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26" w:rsidRPr="002949CF" w:rsidRDefault="00982E26" w:rsidP="00982E26">
      <w:pPr>
        <w:pStyle w:val="a3"/>
        <w:tabs>
          <w:tab w:val="left" w:pos="2726"/>
        </w:tabs>
        <w:bidi/>
        <w:ind w:left="0"/>
        <w:jc w:val="center"/>
        <w:rPr>
          <w:rFonts w:cs="Monotype Koufi"/>
          <w:sz w:val="144"/>
          <w:szCs w:val="144"/>
          <w:rtl/>
        </w:rPr>
      </w:pPr>
      <w:r w:rsidRPr="002949CF">
        <w:rPr>
          <w:rFonts w:cs="Monotype Koufi"/>
          <w:sz w:val="144"/>
          <w:szCs w:val="144"/>
          <w:rtl/>
        </w:rPr>
        <w:t>يسألونك</w:t>
      </w:r>
    </w:p>
    <w:p w:rsidR="00982E26" w:rsidRDefault="00982E26" w:rsidP="00982E26">
      <w:pPr>
        <w:pStyle w:val="a3"/>
        <w:tabs>
          <w:tab w:val="left" w:pos="2726"/>
        </w:tabs>
        <w:bidi/>
        <w:jc w:val="center"/>
        <w:rPr>
          <w:rFonts w:cs="Monotype Koufi"/>
          <w:sz w:val="30"/>
          <w:szCs w:val="30"/>
          <w:rtl/>
        </w:rPr>
      </w:pPr>
    </w:p>
    <w:p w:rsidR="00982E26" w:rsidRPr="002949CF" w:rsidRDefault="00982E26" w:rsidP="00982E26">
      <w:pPr>
        <w:pStyle w:val="a3"/>
        <w:tabs>
          <w:tab w:val="left" w:pos="2726"/>
        </w:tabs>
        <w:bidi/>
        <w:jc w:val="center"/>
        <w:rPr>
          <w:rFonts w:cs="Monotype Koufi"/>
          <w:sz w:val="48"/>
          <w:szCs w:val="48"/>
          <w:rtl/>
        </w:rPr>
      </w:pPr>
      <w:r w:rsidRPr="002949CF">
        <w:rPr>
          <w:rFonts w:cs="Monotype Koufi"/>
          <w:sz w:val="48"/>
          <w:szCs w:val="48"/>
          <w:rtl/>
        </w:rPr>
        <w:t>الجزء</w:t>
      </w:r>
      <w:r>
        <w:rPr>
          <w:rFonts w:cs="Monotype Koufi" w:hint="cs"/>
          <w:sz w:val="48"/>
          <w:szCs w:val="48"/>
          <w:rtl/>
        </w:rPr>
        <w:t xml:space="preserve"> السادس</w:t>
      </w:r>
      <w:r w:rsidRPr="002949CF">
        <w:rPr>
          <w:rFonts w:cs="Monotype Koufi" w:hint="cs"/>
          <w:sz w:val="48"/>
          <w:szCs w:val="48"/>
          <w:rtl/>
        </w:rPr>
        <w:t xml:space="preserve"> عشر</w:t>
      </w:r>
    </w:p>
    <w:p w:rsidR="00982E26" w:rsidRDefault="00982E26" w:rsidP="00982E26">
      <w:pPr>
        <w:pStyle w:val="a3"/>
        <w:bidi/>
        <w:jc w:val="center"/>
        <w:rPr>
          <w:rFonts w:cs="Rateb lotusb22"/>
          <w:sz w:val="30"/>
          <w:szCs w:val="30"/>
          <w:rtl/>
        </w:rPr>
      </w:pPr>
    </w:p>
    <w:p w:rsidR="00982E26" w:rsidRPr="000C2EEE" w:rsidRDefault="00982E26" w:rsidP="00982E26">
      <w:pPr>
        <w:pStyle w:val="a3"/>
        <w:bidi/>
        <w:jc w:val="center"/>
        <w:rPr>
          <w:rFonts w:cs="DecoType Naskh Variants"/>
          <w:b/>
          <w:bCs/>
          <w:sz w:val="40"/>
          <w:szCs w:val="40"/>
          <w:rtl/>
        </w:rPr>
      </w:pPr>
    </w:p>
    <w:p w:rsidR="00982E26" w:rsidRPr="000C2EEE" w:rsidRDefault="00982E26" w:rsidP="00982E26">
      <w:pPr>
        <w:pStyle w:val="a3"/>
        <w:bidi/>
        <w:jc w:val="center"/>
        <w:rPr>
          <w:rFonts w:cs="DecoType Naskh Variants"/>
          <w:b/>
          <w:bCs/>
          <w:sz w:val="40"/>
          <w:szCs w:val="40"/>
          <w:rtl/>
        </w:rPr>
      </w:pPr>
      <w:r w:rsidRPr="000C2EEE">
        <w:rPr>
          <w:rFonts w:cs="DecoType Naskh Variants"/>
          <w:b/>
          <w:bCs/>
          <w:sz w:val="40"/>
          <w:szCs w:val="40"/>
          <w:rtl/>
        </w:rPr>
        <w:t>تأليف</w:t>
      </w:r>
    </w:p>
    <w:p w:rsidR="00982E26" w:rsidRPr="00552A64" w:rsidRDefault="00982E26" w:rsidP="00982E26">
      <w:pPr>
        <w:pStyle w:val="a3"/>
        <w:bidi/>
        <w:jc w:val="center"/>
        <w:rPr>
          <w:rFonts w:cs="Rateb lotusb22"/>
          <w:sz w:val="30"/>
          <w:szCs w:val="30"/>
          <w:rtl/>
        </w:rPr>
      </w:pPr>
    </w:p>
    <w:p w:rsidR="00982E26" w:rsidRPr="002949CF" w:rsidRDefault="00982E26" w:rsidP="00982E26">
      <w:pPr>
        <w:pStyle w:val="a3"/>
        <w:bidi/>
        <w:jc w:val="center"/>
        <w:rPr>
          <w:rFonts w:cs="DecoType Naskh Variants"/>
          <w:b/>
          <w:bCs/>
          <w:sz w:val="52"/>
          <w:szCs w:val="52"/>
          <w:rtl/>
        </w:rPr>
      </w:pPr>
      <w:r w:rsidRPr="002949CF">
        <w:rPr>
          <w:rFonts w:cs="DecoType Naskh Variants"/>
          <w:b/>
          <w:bCs/>
          <w:sz w:val="52"/>
          <w:szCs w:val="52"/>
          <w:rtl/>
        </w:rPr>
        <w:t>الأست</w:t>
      </w:r>
      <w:r w:rsidRPr="002949CF">
        <w:rPr>
          <w:rFonts w:cs="DecoType Naskh Variants" w:hint="cs"/>
          <w:b/>
          <w:bCs/>
          <w:sz w:val="52"/>
          <w:szCs w:val="52"/>
          <w:rtl/>
        </w:rPr>
        <w:t>ا</w:t>
      </w:r>
      <w:r w:rsidRPr="002949CF">
        <w:rPr>
          <w:rFonts w:cs="DecoType Naskh Variants"/>
          <w:b/>
          <w:bCs/>
          <w:sz w:val="52"/>
          <w:szCs w:val="52"/>
          <w:rtl/>
        </w:rPr>
        <w:t>ذ الدكتور حسام الدين بن موسى عفان</w:t>
      </w:r>
      <w:r w:rsidRPr="002949CF">
        <w:rPr>
          <w:rFonts w:cs="DecoType Naskh Variants" w:hint="cs"/>
          <w:b/>
          <w:bCs/>
          <w:sz w:val="52"/>
          <w:szCs w:val="52"/>
          <w:rtl/>
        </w:rPr>
        <w:t>ة</w:t>
      </w:r>
    </w:p>
    <w:p w:rsidR="00982E26" w:rsidRPr="00C977D5" w:rsidRDefault="00982E26" w:rsidP="00982E26">
      <w:pPr>
        <w:pStyle w:val="a3"/>
        <w:bidi/>
        <w:jc w:val="center"/>
        <w:rPr>
          <w:rFonts w:cs="DecoType Naskh Variants"/>
          <w:b/>
          <w:bCs/>
          <w:sz w:val="36"/>
          <w:szCs w:val="36"/>
          <w:rtl/>
        </w:rPr>
      </w:pPr>
      <w:r w:rsidRPr="00C977D5">
        <w:rPr>
          <w:rFonts w:cs="DecoType Naskh Variants" w:hint="cs"/>
          <w:b/>
          <w:bCs/>
          <w:sz w:val="36"/>
          <w:szCs w:val="36"/>
          <w:rtl/>
        </w:rPr>
        <w:t>أستاذ الفقه والأصول</w:t>
      </w:r>
    </w:p>
    <w:p w:rsidR="00982E26" w:rsidRPr="00C977D5" w:rsidRDefault="00982E26" w:rsidP="00982E26">
      <w:pPr>
        <w:pStyle w:val="a3"/>
        <w:bidi/>
        <w:jc w:val="center"/>
        <w:rPr>
          <w:rFonts w:cs="DecoType Naskh Variants"/>
          <w:b/>
          <w:bCs/>
          <w:sz w:val="40"/>
          <w:szCs w:val="40"/>
          <w:rtl/>
        </w:rPr>
      </w:pPr>
      <w:r w:rsidRPr="00C977D5">
        <w:rPr>
          <w:rFonts w:cs="DecoType Naskh Variants"/>
          <w:b/>
          <w:bCs/>
          <w:sz w:val="36"/>
          <w:szCs w:val="36"/>
          <w:rtl/>
        </w:rPr>
        <w:t xml:space="preserve">كلية الدعوة وأصول الدين </w:t>
      </w:r>
      <w:r w:rsidRPr="00C977D5">
        <w:rPr>
          <w:rFonts w:cs="DecoType Naskh Variants" w:hint="cs"/>
          <w:b/>
          <w:bCs/>
          <w:sz w:val="36"/>
          <w:szCs w:val="36"/>
          <w:rtl/>
        </w:rPr>
        <w:t xml:space="preserve">/ </w:t>
      </w:r>
      <w:r w:rsidRPr="00C977D5">
        <w:rPr>
          <w:rFonts w:cs="DecoType Naskh Variants"/>
          <w:b/>
          <w:bCs/>
          <w:sz w:val="36"/>
          <w:szCs w:val="36"/>
          <w:rtl/>
        </w:rPr>
        <w:t>جامعة القدس</w:t>
      </w:r>
    </w:p>
    <w:p w:rsidR="00982E26" w:rsidRDefault="00982E26" w:rsidP="00982E26">
      <w:pPr>
        <w:bidi w:val="0"/>
        <w:spacing w:after="200" w:line="276" w:lineRule="auto"/>
        <w:jc w:val="left"/>
        <w:rPr>
          <w:rFonts w:cs="DecoType Naskh Variants"/>
          <w:b/>
          <w:bCs/>
          <w:sz w:val="40"/>
          <w:szCs w:val="40"/>
          <w:rtl/>
          <w:lang w:eastAsia="ar-SA"/>
        </w:rPr>
      </w:pPr>
      <w:r>
        <w:rPr>
          <w:rFonts w:cs="DecoType Naskh Variants"/>
          <w:b/>
          <w:bCs/>
          <w:sz w:val="40"/>
          <w:szCs w:val="40"/>
          <w:rtl/>
        </w:rPr>
        <w:br w:type="page"/>
      </w:r>
    </w:p>
    <w:p w:rsidR="00982E26" w:rsidRDefault="00982E26" w:rsidP="00982E26">
      <w:pPr>
        <w:pStyle w:val="a3"/>
        <w:bidi/>
        <w:ind w:left="0"/>
        <w:jc w:val="center"/>
        <w:rPr>
          <w:rFonts w:cs="DecoType Naskh Variants"/>
          <w:b/>
          <w:bCs/>
          <w:sz w:val="40"/>
          <w:szCs w:val="40"/>
          <w:rtl/>
        </w:rPr>
      </w:pPr>
    </w:p>
    <w:p w:rsidR="00982E26" w:rsidRDefault="00982E26" w:rsidP="00982E26">
      <w:pPr>
        <w:pStyle w:val="a3"/>
        <w:bidi/>
        <w:ind w:left="0"/>
        <w:jc w:val="center"/>
        <w:rPr>
          <w:rFonts w:cs="DecoType Naskh Variants"/>
          <w:b/>
          <w:bCs/>
          <w:sz w:val="40"/>
          <w:szCs w:val="40"/>
          <w:rtl/>
        </w:rPr>
      </w:pPr>
    </w:p>
    <w:p w:rsidR="00982E26" w:rsidRPr="000C2EEE" w:rsidRDefault="00982E26" w:rsidP="00982E26">
      <w:pPr>
        <w:pStyle w:val="a3"/>
        <w:bidi/>
        <w:ind w:left="0"/>
        <w:jc w:val="center"/>
        <w:rPr>
          <w:rFonts w:cs="DecoType Naskh Variants"/>
          <w:b/>
          <w:bCs/>
          <w:sz w:val="40"/>
          <w:szCs w:val="40"/>
        </w:rPr>
      </w:pPr>
      <w:r w:rsidRPr="000C2EEE">
        <w:rPr>
          <w:rFonts w:cs="DecoType Naskh Variants" w:hint="cs"/>
          <w:b/>
          <w:bCs/>
          <w:sz w:val="40"/>
          <w:szCs w:val="40"/>
          <w:rtl/>
        </w:rPr>
        <w:t>الطبعة الأولى</w:t>
      </w:r>
    </w:p>
    <w:p w:rsidR="00982E26" w:rsidRPr="000C2EEE" w:rsidRDefault="00982E26" w:rsidP="00982E26">
      <w:pPr>
        <w:pStyle w:val="a3"/>
        <w:bidi/>
        <w:jc w:val="center"/>
        <w:rPr>
          <w:rFonts w:cs="DecoType Naskh Variants"/>
          <w:b/>
          <w:bCs/>
          <w:sz w:val="40"/>
          <w:szCs w:val="40"/>
        </w:rPr>
      </w:pPr>
      <w:r w:rsidRPr="000C2EEE">
        <w:rPr>
          <w:rFonts w:cs="DecoType Naskh Variants" w:hint="cs"/>
          <w:b/>
          <w:bCs/>
          <w:sz w:val="40"/>
          <w:szCs w:val="40"/>
          <w:rtl/>
        </w:rPr>
        <w:t>أبوديس / بيت المقدس / فلسطين</w:t>
      </w:r>
    </w:p>
    <w:p w:rsidR="00982E26" w:rsidRPr="000C2EEE" w:rsidRDefault="00982E26" w:rsidP="00982E26">
      <w:pPr>
        <w:pStyle w:val="a3"/>
        <w:bidi/>
        <w:jc w:val="center"/>
        <w:rPr>
          <w:rFonts w:cs="DecoType Naskh Variants"/>
          <w:b/>
          <w:bCs/>
          <w:sz w:val="40"/>
          <w:szCs w:val="40"/>
          <w:rtl/>
        </w:rPr>
      </w:pPr>
      <w:r w:rsidRPr="000C2EEE">
        <w:rPr>
          <w:rFonts w:cs="DecoType Naskh Variants" w:hint="cs"/>
          <w:b/>
          <w:bCs/>
          <w:sz w:val="40"/>
          <w:szCs w:val="40"/>
          <w:rtl/>
        </w:rPr>
        <w:t>143</w:t>
      </w:r>
      <w:r>
        <w:rPr>
          <w:rFonts w:cs="DecoType Naskh Variants" w:hint="cs"/>
          <w:b/>
          <w:bCs/>
          <w:sz w:val="40"/>
          <w:szCs w:val="40"/>
          <w:rtl/>
        </w:rPr>
        <w:t>2</w:t>
      </w:r>
      <w:r w:rsidRPr="000C2EEE">
        <w:rPr>
          <w:rFonts w:cs="DecoType Naskh Variants" w:hint="cs"/>
          <w:b/>
          <w:bCs/>
          <w:sz w:val="40"/>
          <w:szCs w:val="40"/>
          <w:rtl/>
        </w:rPr>
        <w:t>ه</w:t>
      </w:r>
      <w:r>
        <w:rPr>
          <w:rFonts w:cs="DecoType Naskh Variants" w:hint="cs"/>
          <w:b/>
          <w:bCs/>
          <w:sz w:val="40"/>
          <w:szCs w:val="40"/>
          <w:rtl/>
        </w:rPr>
        <w:t>ـ</w:t>
      </w:r>
      <w:r w:rsidRPr="000C2EEE">
        <w:rPr>
          <w:rFonts w:cs="DecoType Naskh Variants" w:hint="cs"/>
          <w:b/>
          <w:bCs/>
          <w:sz w:val="40"/>
          <w:szCs w:val="40"/>
          <w:rtl/>
        </w:rPr>
        <w:t xml:space="preserve"> - 20</w:t>
      </w:r>
      <w:r>
        <w:rPr>
          <w:rFonts w:cs="DecoType Naskh Variants" w:hint="cs"/>
          <w:b/>
          <w:bCs/>
          <w:sz w:val="40"/>
          <w:szCs w:val="40"/>
          <w:rtl/>
        </w:rPr>
        <w:t>11</w:t>
      </w:r>
      <w:r w:rsidRPr="000C2EEE">
        <w:rPr>
          <w:rFonts w:cs="DecoType Naskh Variants" w:hint="cs"/>
          <w:b/>
          <w:bCs/>
          <w:sz w:val="40"/>
          <w:szCs w:val="40"/>
          <w:rtl/>
        </w:rPr>
        <w:t>م</w:t>
      </w:r>
    </w:p>
    <w:p w:rsidR="00982E26" w:rsidRPr="000C2EEE" w:rsidRDefault="00982E26" w:rsidP="00982E26">
      <w:pPr>
        <w:pStyle w:val="a3"/>
        <w:bidi/>
        <w:jc w:val="center"/>
        <w:rPr>
          <w:rFonts w:cs="DecoType Naskh Variants"/>
          <w:b/>
          <w:bCs/>
          <w:sz w:val="40"/>
          <w:szCs w:val="40"/>
          <w:rtl/>
        </w:rPr>
      </w:pPr>
    </w:p>
    <w:p w:rsidR="00982E26" w:rsidRDefault="00982E26" w:rsidP="00982E26">
      <w:pPr>
        <w:pStyle w:val="a3"/>
        <w:bidi/>
        <w:jc w:val="center"/>
        <w:rPr>
          <w:rFonts w:cs="DecoType Naskh Variants"/>
          <w:b/>
          <w:bCs/>
          <w:sz w:val="40"/>
          <w:szCs w:val="40"/>
          <w:rtl/>
        </w:rPr>
      </w:pPr>
    </w:p>
    <w:p w:rsidR="00982E26" w:rsidRPr="000C2EEE" w:rsidRDefault="00982E26" w:rsidP="00982E26">
      <w:pPr>
        <w:pStyle w:val="a3"/>
        <w:bidi/>
        <w:jc w:val="center"/>
        <w:rPr>
          <w:rFonts w:cs="DecoType Naskh Variants"/>
          <w:b/>
          <w:bCs/>
          <w:sz w:val="40"/>
          <w:szCs w:val="40"/>
          <w:rtl/>
        </w:rPr>
      </w:pPr>
      <w:r w:rsidRPr="000C2EEE">
        <w:rPr>
          <w:rFonts w:cs="DecoType Naskh Variants" w:hint="cs"/>
          <w:b/>
          <w:bCs/>
          <w:sz w:val="40"/>
          <w:szCs w:val="40"/>
          <w:rtl/>
        </w:rPr>
        <w:t>توزيع</w:t>
      </w:r>
    </w:p>
    <w:p w:rsidR="00982E26" w:rsidRPr="000C2EEE" w:rsidRDefault="00982E26" w:rsidP="00982E26">
      <w:pPr>
        <w:pStyle w:val="a3"/>
        <w:bidi/>
        <w:jc w:val="center"/>
        <w:rPr>
          <w:rFonts w:cs="DecoType Naskh Variants"/>
          <w:b/>
          <w:bCs/>
          <w:sz w:val="40"/>
          <w:szCs w:val="40"/>
          <w:rtl/>
        </w:rPr>
      </w:pPr>
      <w:r w:rsidRPr="000C2EEE">
        <w:rPr>
          <w:rFonts w:cs="DecoType Naskh Variants" w:hint="cs"/>
          <w:b/>
          <w:bCs/>
          <w:sz w:val="40"/>
          <w:szCs w:val="40"/>
          <w:rtl/>
        </w:rPr>
        <w:t>المكتبة العلمية ودار الطيب للطباعة والنشر</w:t>
      </w:r>
    </w:p>
    <w:p w:rsidR="00982E26" w:rsidRPr="000C2EEE" w:rsidRDefault="00982E26" w:rsidP="00982E26">
      <w:pPr>
        <w:pStyle w:val="a3"/>
        <w:bidi/>
        <w:jc w:val="center"/>
        <w:rPr>
          <w:rFonts w:cs="DecoType Naskh Variants"/>
          <w:b/>
          <w:bCs/>
          <w:sz w:val="40"/>
          <w:szCs w:val="40"/>
          <w:rtl/>
        </w:rPr>
      </w:pPr>
      <w:r w:rsidRPr="000C2EEE">
        <w:rPr>
          <w:rFonts w:cs="DecoType Naskh Variants" w:hint="cs"/>
          <w:b/>
          <w:bCs/>
          <w:sz w:val="40"/>
          <w:szCs w:val="40"/>
          <w:rtl/>
        </w:rPr>
        <w:t>القدس / أبوديس / شارع جامعة القدس</w:t>
      </w:r>
    </w:p>
    <w:p w:rsidR="00982E26" w:rsidRPr="00BA6215" w:rsidRDefault="00982E26" w:rsidP="00BA6215">
      <w:pPr>
        <w:pStyle w:val="a3"/>
        <w:bidi/>
        <w:jc w:val="center"/>
        <w:rPr>
          <w:rFonts w:cs="DecoType Naskh Variants"/>
          <w:b/>
          <w:bCs/>
          <w:sz w:val="40"/>
          <w:szCs w:val="40"/>
          <w:rtl/>
        </w:rPr>
      </w:pPr>
      <w:proofErr w:type="gramStart"/>
      <w:r w:rsidRPr="000C2EEE">
        <w:rPr>
          <w:rFonts w:cs="DecoType Naskh Variants" w:hint="cs"/>
          <w:b/>
          <w:bCs/>
          <w:sz w:val="40"/>
          <w:szCs w:val="40"/>
          <w:rtl/>
        </w:rPr>
        <w:t>هاتف</w:t>
      </w:r>
      <w:proofErr w:type="gramEnd"/>
      <w:r w:rsidRPr="000C2EEE">
        <w:rPr>
          <w:rFonts w:cs="DecoType Naskh Variants" w:hint="cs"/>
          <w:b/>
          <w:bCs/>
          <w:sz w:val="40"/>
          <w:szCs w:val="40"/>
          <w:rtl/>
        </w:rPr>
        <w:t xml:space="preserve"> (2791365)</w:t>
      </w:r>
    </w:p>
    <w:p w:rsidR="00982E26" w:rsidRDefault="00982E26" w:rsidP="007D227D">
      <w:pPr>
        <w:spacing w:after="200" w:line="276" w:lineRule="auto"/>
        <w:jc w:val="center"/>
        <w:rPr>
          <w:rFonts w:cs="Rateb lotusb22"/>
          <w:color w:val="0000FF"/>
          <w:sz w:val="30"/>
          <w:szCs w:val="30"/>
          <w:rtl/>
        </w:rPr>
      </w:pPr>
      <w:r w:rsidRPr="00371CFB">
        <w:rPr>
          <w:rFonts w:cs="Rateb lotusb22"/>
          <w:sz w:val="800"/>
          <w:szCs w:val="800"/>
        </w:rPr>
        <w:lastRenderedPageBreak/>
        <w:sym w:font="AGA Arabesque" w:char="F050"/>
      </w:r>
    </w:p>
    <w:p w:rsidR="00982E26" w:rsidRPr="001343CB" w:rsidRDefault="00982E26" w:rsidP="00982E26">
      <w:pPr>
        <w:jc w:val="center"/>
        <w:rPr>
          <w:rFonts w:cs="Rateb lotusb22"/>
          <w:color w:val="0000FF"/>
          <w:sz w:val="30"/>
          <w:szCs w:val="30"/>
          <w:rtl/>
        </w:rPr>
      </w:pPr>
    </w:p>
    <w:p w:rsidR="00982E26" w:rsidRDefault="00982E26" w:rsidP="007D227D">
      <w:pPr>
        <w:spacing w:after="200" w:line="276" w:lineRule="auto"/>
        <w:jc w:val="left"/>
        <w:rPr>
          <w:rFonts w:cs="Rateb lotusb22"/>
          <w:sz w:val="100"/>
          <w:szCs w:val="100"/>
        </w:rPr>
      </w:pPr>
      <w:r>
        <w:rPr>
          <w:rFonts w:cs="Rateb lotusb22"/>
          <w:sz w:val="100"/>
          <w:szCs w:val="100"/>
        </w:rPr>
        <w:lastRenderedPageBreak/>
        <w:br w:type="page"/>
      </w:r>
    </w:p>
    <w:p w:rsidR="00982E26" w:rsidRPr="00371CFB" w:rsidRDefault="00982E26" w:rsidP="00982E26">
      <w:pPr>
        <w:jc w:val="center"/>
        <w:rPr>
          <w:rFonts w:cs="Rateb lotusb22"/>
          <w:sz w:val="100"/>
          <w:szCs w:val="100"/>
        </w:rPr>
      </w:pPr>
      <w:r w:rsidRPr="00371CFB">
        <w:rPr>
          <w:rFonts w:cs="Rateb lotusb22" w:hint="cs"/>
          <w:sz w:val="100"/>
          <w:szCs w:val="100"/>
        </w:rPr>
        <w:lastRenderedPageBreak/>
        <w:sym w:font="AGA Arabesque" w:char="F06D"/>
      </w:r>
    </w:p>
    <w:p w:rsidR="00982E26" w:rsidRPr="00371CFB" w:rsidRDefault="00982E26" w:rsidP="00982E26">
      <w:pPr>
        <w:rPr>
          <w:rFonts w:cs="Rateb lotusb22"/>
          <w:sz w:val="30"/>
          <w:szCs w:val="30"/>
          <w:rtl/>
        </w:rPr>
      </w:pPr>
      <w:r w:rsidRPr="00371CFB">
        <w:rPr>
          <w:rFonts w:cs="Rateb lotusb22"/>
          <w:sz w:val="30"/>
          <w:szCs w:val="30"/>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p>
    <w:p w:rsidR="00982E26" w:rsidRPr="00E3260E" w:rsidRDefault="00982E26" w:rsidP="00982E26">
      <w:pPr>
        <w:rPr>
          <w:rFonts w:cs="DecoType Naskh Variants"/>
          <w:sz w:val="28"/>
          <w:szCs w:val="28"/>
          <w:rtl/>
        </w:rPr>
      </w:pPr>
      <w:r w:rsidRPr="004747D2">
        <w:rPr>
          <w:rFonts w:cs="DecoType Naskh Special"/>
          <w:sz w:val="30"/>
          <w:szCs w:val="30"/>
        </w:rPr>
        <w:sym w:font="AGA Arabesque" w:char="F07D"/>
      </w:r>
      <w:r w:rsidRPr="00E3260E">
        <w:rPr>
          <w:rFonts w:cs="DecoType Naskh Variants"/>
          <w:sz w:val="28"/>
          <w:szCs w:val="28"/>
          <w:rtl/>
        </w:rPr>
        <w:t>يَا أَيُّهَا الَّذِينَ آمَنُوا اتَّقُوا اللَّهَ حَقَّ تُقَاتِهِ وَلا تَمُوتُنَّ إِلا وَأَنْتُمْ مُسْلِمُونَ</w:t>
      </w:r>
      <w:r w:rsidRPr="00E3260E">
        <w:rPr>
          <w:rFonts w:cs="DecoType Naskh Variants"/>
          <w:sz w:val="28"/>
          <w:szCs w:val="28"/>
        </w:rPr>
        <w:sym w:font="AGA Arabesque" w:char="F07B"/>
      </w:r>
      <w:r w:rsidRPr="00E3260E">
        <w:rPr>
          <w:rFonts w:cs="DecoType Naskh Variants" w:hint="cs"/>
          <w:sz w:val="28"/>
          <w:szCs w:val="28"/>
          <w:rtl/>
        </w:rPr>
        <w:t xml:space="preserve"> </w:t>
      </w:r>
    </w:p>
    <w:p w:rsidR="00982E26" w:rsidRPr="00E3260E" w:rsidRDefault="00982E26" w:rsidP="00982E26">
      <w:pPr>
        <w:rPr>
          <w:rFonts w:cs="DecoType Naskh Variants"/>
          <w:sz w:val="28"/>
          <w:szCs w:val="28"/>
          <w:rtl/>
        </w:rPr>
      </w:pPr>
      <w:r w:rsidRPr="00E3260E">
        <w:rPr>
          <w:rFonts w:cs="DecoType Naskh Variants" w:hint="cs"/>
          <w:sz w:val="28"/>
          <w:szCs w:val="28"/>
        </w:rPr>
        <w:sym w:font="AGA Arabesque" w:char="F07D"/>
      </w:r>
      <w:r w:rsidRPr="00E3260E">
        <w:rPr>
          <w:rFonts w:cs="DecoType Naskh Variants"/>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E3260E">
        <w:rPr>
          <w:rFonts w:cs="DecoType Naskh Variants"/>
          <w:sz w:val="28"/>
          <w:szCs w:val="28"/>
        </w:rPr>
        <w:sym w:font="AGA Arabesque" w:char="F07B"/>
      </w:r>
      <w:r w:rsidRPr="00E3260E">
        <w:rPr>
          <w:rFonts w:cs="DecoType Naskh Variants" w:hint="cs"/>
          <w:sz w:val="28"/>
          <w:szCs w:val="28"/>
          <w:rtl/>
        </w:rPr>
        <w:t xml:space="preserve"> </w:t>
      </w:r>
    </w:p>
    <w:p w:rsidR="00982E26" w:rsidRPr="00E3260E" w:rsidRDefault="00982E26" w:rsidP="00982E26">
      <w:pPr>
        <w:rPr>
          <w:rFonts w:cs="DecoType Naskh Variants"/>
          <w:sz w:val="28"/>
          <w:szCs w:val="28"/>
          <w:rtl/>
        </w:rPr>
      </w:pPr>
      <w:r w:rsidRPr="00E3260E">
        <w:rPr>
          <w:rFonts w:cs="DecoType Naskh Variants"/>
          <w:sz w:val="28"/>
          <w:szCs w:val="28"/>
        </w:rPr>
        <w:t xml:space="preserve"> </w:t>
      </w:r>
      <w:r w:rsidRPr="00E3260E">
        <w:rPr>
          <w:rFonts w:cs="DecoType Naskh Variants"/>
          <w:sz w:val="28"/>
          <w:szCs w:val="28"/>
        </w:rPr>
        <w:sym w:font="AGA Arabesque" w:char="F07D"/>
      </w:r>
      <w:r w:rsidRPr="00E3260E">
        <w:rPr>
          <w:rFonts w:cs="DecoType Naskh Variants"/>
          <w:sz w:val="28"/>
          <w:szCs w:val="28"/>
          <w:rtl/>
        </w:rPr>
        <w:t>يَا أَيُّهَا الَّذِينَ آمَنُوا اتَّقُوا اللَّهَ وَقُولُوا قَوْلاً سَدِيدًا يُصْلِحْ لَكُمْ أَعْمَالَكُمْ وَيَغْفِرْ لَكُمْ ذُنُوبَكُمْ وَمَنْ يُطِعْ اللَّهَ وَرَسُولَهُ فَقَدْ فَازَ فَوْزًا عَظِيمًا</w:t>
      </w:r>
      <w:r w:rsidRPr="00E3260E">
        <w:rPr>
          <w:rFonts w:cs="DecoType Naskh Variants"/>
          <w:sz w:val="28"/>
          <w:szCs w:val="28"/>
        </w:rPr>
        <w:sym w:font="AGA Arabesque" w:char="F07B"/>
      </w:r>
      <w:r w:rsidRPr="00E3260E">
        <w:rPr>
          <w:rFonts w:cs="DecoType Naskh Variants" w:hint="cs"/>
          <w:sz w:val="28"/>
          <w:szCs w:val="28"/>
          <w:rtl/>
        </w:rPr>
        <w:t>.</w:t>
      </w:r>
    </w:p>
    <w:p w:rsidR="00982E26" w:rsidRDefault="00982E26" w:rsidP="00982E26">
      <w:pPr>
        <w:rPr>
          <w:rtl/>
        </w:rPr>
      </w:pPr>
      <w:r w:rsidRPr="00371CFB">
        <w:rPr>
          <w:rFonts w:cs="Rateb lotusb22" w:hint="cs"/>
          <w:sz w:val="30"/>
          <w:szCs w:val="30"/>
          <w:rtl/>
        </w:rPr>
        <w:t>وبعد</w:t>
      </w:r>
      <w:r>
        <w:rPr>
          <w:rFonts w:cs="Rateb lotusb22" w:hint="cs"/>
          <w:sz w:val="30"/>
          <w:szCs w:val="30"/>
          <w:rtl/>
        </w:rPr>
        <w:t>...</w:t>
      </w:r>
      <w:r w:rsidRPr="00F035EC">
        <w:rPr>
          <w:rtl/>
        </w:rPr>
        <w:t xml:space="preserve"> </w:t>
      </w:r>
    </w:p>
    <w:p w:rsidR="00982E26" w:rsidRPr="00C76282" w:rsidRDefault="00982E26" w:rsidP="00982E26">
      <w:pPr>
        <w:rPr>
          <w:rFonts w:cs="Rateb lotusb22"/>
          <w:sz w:val="30"/>
          <w:szCs w:val="30"/>
        </w:rPr>
      </w:pPr>
      <w:proofErr w:type="gramStart"/>
      <w:r w:rsidRPr="004C6244">
        <w:rPr>
          <w:rFonts w:cs="Rateb lotusb22" w:hint="cs"/>
          <w:sz w:val="30"/>
          <w:szCs w:val="30"/>
          <w:rtl/>
        </w:rPr>
        <w:t>فإن</w:t>
      </w:r>
      <w:proofErr w:type="gramEnd"/>
      <w:r w:rsidRPr="004C6244">
        <w:rPr>
          <w:rFonts w:cs="Rateb lotusb22" w:hint="cs"/>
          <w:sz w:val="30"/>
          <w:szCs w:val="30"/>
          <w:rtl/>
        </w:rPr>
        <w:t xml:space="preserve"> فتنة المال من أعظم الفتن التي يتعرض لها المسلم، قال الله تعالى</w:t>
      </w:r>
      <w:r w:rsidRPr="00033E37">
        <w:rPr>
          <w:rFonts w:cs="DecoType Naskh Variants" w:hint="cs"/>
          <w:sz w:val="28"/>
          <w:szCs w:val="28"/>
          <w:rtl/>
        </w:rPr>
        <w:t>:</w:t>
      </w:r>
      <w:r w:rsidRPr="00033E37">
        <w:rPr>
          <w:rFonts w:cs="DecoType Naskh Variants"/>
          <w:sz w:val="28"/>
          <w:szCs w:val="28"/>
          <w:rtl/>
        </w:rPr>
        <w:t>{وَاعْلَمُواْ أَنَّمَا أَمْوَالُكُمْ وَأَوْلاَدُكُمْ فِتْنَةٌ وَأَنّ</w:t>
      </w:r>
      <w:r w:rsidR="00033E37">
        <w:rPr>
          <w:rFonts w:cs="DecoType Naskh Variants"/>
          <w:sz w:val="28"/>
          <w:szCs w:val="28"/>
          <w:rtl/>
        </w:rPr>
        <w:t>َ اللّهَ عِندَهُ أَجْرٌ عَظِيمٌ</w:t>
      </w:r>
      <w:r w:rsidRPr="00033E37">
        <w:rPr>
          <w:rFonts w:cs="DecoType Naskh Variants"/>
          <w:sz w:val="28"/>
          <w:szCs w:val="28"/>
          <w:rtl/>
        </w:rPr>
        <w:t>}</w:t>
      </w:r>
      <w:r>
        <w:rPr>
          <w:rFonts w:cs="Rateb lotusb22" w:hint="cs"/>
          <w:sz w:val="30"/>
          <w:szCs w:val="30"/>
          <w:rtl/>
        </w:rPr>
        <w:t xml:space="preserve"> سورة </w:t>
      </w:r>
      <w:r w:rsidRPr="002B2BFC">
        <w:rPr>
          <w:rFonts w:cs="Rateb lotusb22"/>
          <w:sz w:val="30"/>
          <w:szCs w:val="30"/>
          <w:rtl/>
        </w:rPr>
        <w:t>الأنفال</w:t>
      </w:r>
      <w:r>
        <w:rPr>
          <w:rFonts w:cs="Rateb lotusb22" w:hint="cs"/>
          <w:sz w:val="30"/>
          <w:szCs w:val="30"/>
          <w:rtl/>
        </w:rPr>
        <w:t xml:space="preserve"> الآية </w:t>
      </w:r>
      <w:r w:rsidRPr="002B2BFC">
        <w:rPr>
          <w:rFonts w:cs="Rateb lotusb22"/>
          <w:sz w:val="30"/>
          <w:szCs w:val="30"/>
          <w:rtl/>
        </w:rPr>
        <w:t>28</w:t>
      </w:r>
      <w:r>
        <w:rPr>
          <w:rFonts w:cs="Rateb lotusb22" w:hint="cs"/>
          <w:sz w:val="30"/>
          <w:szCs w:val="30"/>
          <w:rtl/>
        </w:rPr>
        <w:t>.</w:t>
      </w:r>
      <w:r w:rsidRPr="004C6244">
        <w:rPr>
          <w:rFonts w:cs="Rateb lotusb22" w:hint="cs"/>
          <w:sz w:val="30"/>
          <w:szCs w:val="30"/>
          <w:rtl/>
        </w:rPr>
        <w:t>وقال الله تعالى</w:t>
      </w:r>
      <w:r w:rsidRPr="00033E37">
        <w:rPr>
          <w:rFonts w:cs="DecoType Naskh Variants" w:hint="cs"/>
          <w:sz w:val="28"/>
          <w:szCs w:val="28"/>
          <w:rtl/>
        </w:rPr>
        <w:t>:</w:t>
      </w:r>
      <w:r w:rsidRPr="00033E37">
        <w:rPr>
          <w:rFonts w:cs="DecoType Naskh Variants"/>
          <w:sz w:val="28"/>
          <w:szCs w:val="28"/>
          <w:rtl/>
        </w:rPr>
        <w:t>{إِنَّمَا أَمْوَالُكُمْ وَأَوْلَادُكُمْ فِتْنَةٌ و</w:t>
      </w:r>
      <w:r w:rsidR="00033E37">
        <w:rPr>
          <w:rFonts w:cs="DecoType Naskh Variants"/>
          <w:sz w:val="28"/>
          <w:szCs w:val="28"/>
          <w:rtl/>
        </w:rPr>
        <w:t>َاللَّهُ عِندَهُ أَجْرٌ عَظِيمٌ</w:t>
      </w:r>
      <w:r w:rsidRPr="00033E37">
        <w:rPr>
          <w:rFonts w:cs="DecoType Naskh Variants"/>
          <w:sz w:val="28"/>
          <w:szCs w:val="28"/>
          <w:rtl/>
        </w:rPr>
        <w:t>}</w:t>
      </w:r>
      <w:r w:rsidR="00033E37">
        <w:rPr>
          <w:rFonts w:cs="DecoType Naskh Variants" w:hint="cs"/>
          <w:sz w:val="28"/>
          <w:szCs w:val="28"/>
          <w:rtl/>
        </w:rPr>
        <w:t xml:space="preserve"> </w:t>
      </w:r>
      <w:r>
        <w:rPr>
          <w:rFonts w:cs="Rateb lotusb22" w:hint="cs"/>
          <w:sz w:val="30"/>
          <w:szCs w:val="30"/>
          <w:rtl/>
        </w:rPr>
        <w:t xml:space="preserve">سورة </w:t>
      </w:r>
      <w:r w:rsidRPr="002B2BFC">
        <w:rPr>
          <w:rFonts w:cs="Rateb lotusb22"/>
          <w:sz w:val="30"/>
          <w:szCs w:val="30"/>
          <w:rtl/>
        </w:rPr>
        <w:t>التغابن</w:t>
      </w:r>
      <w:r>
        <w:rPr>
          <w:rFonts w:cs="Rateb lotusb22" w:hint="cs"/>
          <w:sz w:val="30"/>
          <w:szCs w:val="30"/>
          <w:rtl/>
        </w:rPr>
        <w:t xml:space="preserve"> الآية </w:t>
      </w:r>
      <w:r w:rsidRPr="002B2BFC">
        <w:rPr>
          <w:rFonts w:cs="Rateb lotusb22"/>
          <w:sz w:val="30"/>
          <w:szCs w:val="30"/>
          <w:rtl/>
        </w:rPr>
        <w:t>15</w:t>
      </w:r>
      <w:r>
        <w:rPr>
          <w:rFonts w:cs="Rateb lotusb22" w:hint="cs"/>
          <w:sz w:val="30"/>
          <w:szCs w:val="30"/>
          <w:rtl/>
        </w:rPr>
        <w:t xml:space="preserve"> </w:t>
      </w:r>
      <w:r>
        <w:rPr>
          <w:rFonts w:cs="Rateb lotusb22"/>
          <w:sz w:val="30"/>
          <w:szCs w:val="30"/>
          <w:rtl/>
        </w:rPr>
        <w:t>وقد أخبر بذلك النبي</w:t>
      </w:r>
      <w:r>
        <w:rPr>
          <w:rFonts w:cs="Rateb lotusb22" w:hint="cs"/>
          <w:sz w:val="30"/>
          <w:szCs w:val="30"/>
          <w:rtl/>
        </w:rPr>
        <w:t xml:space="preserve"> </w:t>
      </w:r>
      <w:r w:rsidRPr="003E7B9C">
        <w:rPr>
          <w:rFonts w:cs="Rateb lotusb22"/>
          <w:sz w:val="30"/>
          <w:szCs w:val="30"/>
          <w:rtl/>
        </w:rPr>
        <w:t>صلى الله عليه وسلم</w:t>
      </w:r>
      <w:r>
        <w:rPr>
          <w:rFonts w:cs="Rateb lotusb22" w:hint="cs"/>
          <w:sz w:val="30"/>
          <w:szCs w:val="30"/>
          <w:rtl/>
        </w:rPr>
        <w:t xml:space="preserve"> حيث قال:(</w:t>
      </w:r>
      <w:r w:rsidR="00033E37">
        <w:rPr>
          <w:rFonts w:cs="Rateb lotusb22" w:hint="cs"/>
          <w:sz w:val="30"/>
          <w:szCs w:val="30"/>
          <w:rtl/>
        </w:rPr>
        <w:t>إ</w:t>
      </w:r>
      <w:r w:rsidRPr="00C76282">
        <w:rPr>
          <w:rFonts w:cs="Rateb lotusb22"/>
          <w:sz w:val="30"/>
          <w:szCs w:val="30"/>
          <w:rtl/>
        </w:rPr>
        <w:t>ن لكل أمة</w:t>
      </w:r>
      <w:r>
        <w:rPr>
          <w:rFonts w:cs="Rateb lotusb22" w:hint="cs"/>
          <w:sz w:val="30"/>
          <w:szCs w:val="30"/>
          <w:rtl/>
        </w:rPr>
        <w:t>ٍ</w:t>
      </w:r>
      <w:r w:rsidRPr="00C76282">
        <w:rPr>
          <w:rFonts w:cs="Rateb lotusb22"/>
          <w:sz w:val="30"/>
          <w:szCs w:val="30"/>
          <w:rtl/>
        </w:rPr>
        <w:t xml:space="preserve"> فتنة</w:t>
      </w:r>
      <w:r>
        <w:rPr>
          <w:rFonts w:cs="Rateb lotusb22" w:hint="cs"/>
          <w:sz w:val="30"/>
          <w:szCs w:val="30"/>
          <w:rtl/>
        </w:rPr>
        <w:t>ٌ</w:t>
      </w:r>
      <w:r>
        <w:rPr>
          <w:rFonts w:cs="Rateb lotusb22"/>
          <w:sz w:val="30"/>
          <w:szCs w:val="30"/>
          <w:rtl/>
        </w:rPr>
        <w:t xml:space="preserve"> و</w:t>
      </w:r>
      <w:r w:rsidR="00033E37">
        <w:rPr>
          <w:rFonts w:cs="Rateb lotusb22"/>
          <w:sz w:val="30"/>
          <w:szCs w:val="30"/>
          <w:rtl/>
        </w:rPr>
        <w:t>فتنة أمتي المال</w:t>
      </w:r>
      <w:r>
        <w:rPr>
          <w:rFonts w:cs="Rateb lotusb22" w:hint="cs"/>
          <w:sz w:val="30"/>
          <w:szCs w:val="30"/>
          <w:rtl/>
        </w:rPr>
        <w:t>)</w:t>
      </w:r>
      <w:r w:rsidRPr="00E53240">
        <w:rPr>
          <w:rFonts w:cs="Rateb lotusb22"/>
          <w:sz w:val="30"/>
          <w:szCs w:val="30"/>
          <w:rtl/>
        </w:rPr>
        <w:t xml:space="preserve"> </w:t>
      </w:r>
      <w:r>
        <w:rPr>
          <w:rFonts w:cs="Rateb lotusb22" w:hint="cs"/>
          <w:sz w:val="30"/>
          <w:szCs w:val="30"/>
          <w:rtl/>
        </w:rPr>
        <w:t>روا</w:t>
      </w:r>
      <w:r w:rsidRPr="00C76282">
        <w:rPr>
          <w:rFonts w:cs="Rateb lotusb22"/>
          <w:sz w:val="30"/>
          <w:szCs w:val="30"/>
          <w:rtl/>
        </w:rPr>
        <w:t xml:space="preserve">ه الترمذي </w:t>
      </w:r>
      <w:r>
        <w:rPr>
          <w:rFonts w:cs="Rateb lotusb22"/>
          <w:sz w:val="30"/>
          <w:szCs w:val="30"/>
          <w:rtl/>
        </w:rPr>
        <w:t>و</w:t>
      </w:r>
      <w:r w:rsidRPr="00C76282">
        <w:rPr>
          <w:rFonts w:cs="Rateb lotusb22"/>
          <w:sz w:val="30"/>
          <w:szCs w:val="30"/>
          <w:rtl/>
        </w:rPr>
        <w:t xml:space="preserve">ابن حبان </w:t>
      </w:r>
      <w:r>
        <w:rPr>
          <w:rFonts w:cs="Rateb lotusb22"/>
          <w:sz w:val="30"/>
          <w:szCs w:val="30"/>
          <w:rtl/>
        </w:rPr>
        <w:t>و</w:t>
      </w:r>
      <w:r w:rsidR="00246BC8">
        <w:rPr>
          <w:rFonts w:cs="Rateb lotusb22"/>
          <w:sz w:val="30"/>
          <w:szCs w:val="30"/>
          <w:rtl/>
        </w:rPr>
        <w:t>الحاكم</w:t>
      </w:r>
      <w:r>
        <w:rPr>
          <w:rFonts w:cs="Rateb lotusb22"/>
          <w:sz w:val="30"/>
          <w:szCs w:val="30"/>
          <w:rtl/>
        </w:rPr>
        <w:t xml:space="preserve"> و</w:t>
      </w:r>
      <w:r w:rsidRPr="00C76282">
        <w:rPr>
          <w:rFonts w:cs="Rateb lotusb22"/>
          <w:sz w:val="30"/>
          <w:szCs w:val="30"/>
          <w:rtl/>
        </w:rPr>
        <w:t>أحمد</w:t>
      </w:r>
      <w:r>
        <w:rPr>
          <w:rFonts w:cs="Rateb lotusb22" w:hint="cs"/>
          <w:sz w:val="30"/>
          <w:szCs w:val="30"/>
          <w:rtl/>
        </w:rPr>
        <w:t xml:space="preserve"> وصححه العلامة</w:t>
      </w:r>
      <w:r w:rsidRPr="00C76282">
        <w:rPr>
          <w:rFonts w:cs="Rateb lotusb22"/>
          <w:sz w:val="30"/>
          <w:szCs w:val="30"/>
          <w:rtl/>
        </w:rPr>
        <w:t xml:space="preserve"> الألباني في السلسلة الصحيحة</w:t>
      </w:r>
      <w:r>
        <w:rPr>
          <w:rFonts w:cs="Rateb lotusb22"/>
          <w:sz w:val="30"/>
          <w:szCs w:val="30"/>
          <w:rtl/>
        </w:rPr>
        <w:t xml:space="preserve"> 2/141</w:t>
      </w:r>
      <w:r>
        <w:rPr>
          <w:rFonts w:cs="Rateb lotusb22" w:hint="cs"/>
          <w:sz w:val="30"/>
          <w:szCs w:val="30"/>
          <w:rtl/>
        </w:rPr>
        <w:t>.</w:t>
      </w:r>
    </w:p>
    <w:p w:rsidR="00982E26" w:rsidRDefault="00982E26" w:rsidP="00982E26">
      <w:pPr>
        <w:rPr>
          <w:rFonts w:cs="Rateb lotusb22"/>
          <w:sz w:val="30"/>
          <w:szCs w:val="30"/>
          <w:rtl/>
        </w:rPr>
      </w:pPr>
      <w:r w:rsidRPr="009B7C22">
        <w:rPr>
          <w:rFonts w:cs="Rateb lotusb22" w:hint="cs"/>
          <w:sz w:val="30"/>
          <w:szCs w:val="30"/>
          <w:rtl/>
        </w:rPr>
        <w:t>كما أن الإنسان قد جُبِلَ على حب المال، فقد قال الله تعالى</w:t>
      </w:r>
      <w:r w:rsidRPr="00033E37">
        <w:rPr>
          <w:rFonts w:cs="DecoType Naskh Variants" w:hint="cs"/>
          <w:sz w:val="28"/>
          <w:szCs w:val="28"/>
          <w:rtl/>
        </w:rPr>
        <w:t>:</w:t>
      </w:r>
      <w:r w:rsidRPr="00033E37">
        <w:rPr>
          <w:rFonts w:cs="DecoType Naskh Variants"/>
          <w:sz w:val="28"/>
          <w:szCs w:val="28"/>
          <w:rtl/>
        </w:rPr>
        <w:t>{وَتُحِبُّونَ الْمَالَ حُبّاً جَمّاً}</w:t>
      </w:r>
      <w:r>
        <w:rPr>
          <w:rFonts w:cs="Rateb lotusb22" w:hint="cs"/>
          <w:sz w:val="30"/>
          <w:szCs w:val="30"/>
          <w:rtl/>
        </w:rPr>
        <w:t xml:space="preserve">سورة </w:t>
      </w:r>
      <w:r w:rsidRPr="00450541">
        <w:rPr>
          <w:rFonts w:cs="Rateb lotusb22"/>
          <w:sz w:val="30"/>
          <w:szCs w:val="30"/>
          <w:rtl/>
        </w:rPr>
        <w:t>الفجر</w:t>
      </w:r>
      <w:r>
        <w:rPr>
          <w:rFonts w:cs="Rateb lotusb22" w:hint="cs"/>
          <w:sz w:val="30"/>
          <w:szCs w:val="30"/>
          <w:rtl/>
        </w:rPr>
        <w:t xml:space="preserve"> الآية </w:t>
      </w:r>
      <w:r w:rsidRPr="00450541">
        <w:rPr>
          <w:rFonts w:cs="Rateb lotusb22"/>
          <w:sz w:val="30"/>
          <w:szCs w:val="30"/>
          <w:rtl/>
        </w:rPr>
        <w:t>20</w:t>
      </w:r>
      <w:r>
        <w:rPr>
          <w:rFonts w:cs="Rateb lotusb22" w:hint="cs"/>
          <w:sz w:val="30"/>
          <w:szCs w:val="30"/>
          <w:rtl/>
        </w:rPr>
        <w:t>، و</w:t>
      </w:r>
      <w:r w:rsidRPr="006D40AE">
        <w:rPr>
          <w:rFonts w:cs="Rateb lotusb22"/>
          <w:sz w:val="30"/>
          <w:szCs w:val="30"/>
          <w:rtl/>
        </w:rPr>
        <w:t xml:space="preserve">قد أخبر </w:t>
      </w:r>
      <w:r w:rsidRPr="009B7C22">
        <w:rPr>
          <w:rFonts w:cs="Rateb lotusb22" w:hint="cs"/>
          <w:sz w:val="30"/>
          <w:szCs w:val="30"/>
          <w:rtl/>
        </w:rPr>
        <w:t>الله تعالى</w:t>
      </w:r>
      <w:r w:rsidRPr="006D40AE">
        <w:rPr>
          <w:rFonts w:cs="Rateb lotusb22"/>
          <w:sz w:val="30"/>
          <w:szCs w:val="30"/>
          <w:rtl/>
        </w:rPr>
        <w:t xml:space="preserve"> بأن</w:t>
      </w:r>
      <w:r>
        <w:rPr>
          <w:rFonts w:cs="Rateb lotusb22"/>
          <w:sz w:val="30"/>
          <w:szCs w:val="30"/>
          <w:rtl/>
        </w:rPr>
        <w:t xml:space="preserve"> المال </w:t>
      </w:r>
      <w:r w:rsidRPr="006D40AE">
        <w:rPr>
          <w:rFonts w:cs="Rateb lotusb22"/>
          <w:sz w:val="30"/>
          <w:szCs w:val="30"/>
          <w:rtl/>
        </w:rPr>
        <w:t xml:space="preserve">شهوة من شهوات </w:t>
      </w:r>
      <w:r w:rsidRPr="006D40AE">
        <w:rPr>
          <w:rFonts w:cs="Rateb lotusb22"/>
          <w:sz w:val="30"/>
          <w:szCs w:val="30"/>
          <w:rtl/>
        </w:rPr>
        <w:lastRenderedPageBreak/>
        <w:t>الدنيا</w:t>
      </w:r>
      <w:r>
        <w:rPr>
          <w:rFonts w:cs="Rateb lotusb22" w:hint="cs"/>
          <w:sz w:val="30"/>
          <w:szCs w:val="30"/>
          <w:rtl/>
        </w:rPr>
        <w:t>، فقال تعالى</w:t>
      </w:r>
      <w:r w:rsidRPr="00033E37">
        <w:rPr>
          <w:rFonts w:cs="DecoType Naskh Variants" w:hint="cs"/>
          <w:sz w:val="28"/>
          <w:szCs w:val="28"/>
          <w:rtl/>
        </w:rPr>
        <w:t>:</w:t>
      </w:r>
      <w:r w:rsidRPr="00033E37">
        <w:rPr>
          <w:rFonts w:cs="DecoType Naskh Variants"/>
          <w:sz w:val="28"/>
          <w:szCs w:val="28"/>
          <w:rtl/>
        </w:rPr>
        <w:t>{الْمَالُ وَالْبَنُونَ زِينَةُ الْحَيَاةِ الدُّنْيَا وَالْبَاقِيَاتُ الصَّالِحَاتُ خَيْرٌ عِندَ رَبِّكَ ثَوَاباً وَخَيْرٌ أَمَلاً }</w:t>
      </w:r>
      <w:r>
        <w:rPr>
          <w:rFonts w:cs="Rateb lotusb22" w:hint="cs"/>
          <w:sz w:val="30"/>
          <w:szCs w:val="30"/>
          <w:rtl/>
        </w:rPr>
        <w:t xml:space="preserve">سورة </w:t>
      </w:r>
      <w:r w:rsidRPr="00450541">
        <w:rPr>
          <w:rFonts w:cs="Rateb lotusb22"/>
          <w:sz w:val="30"/>
          <w:szCs w:val="30"/>
          <w:rtl/>
        </w:rPr>
        <w:t>الكهف</w:t>
      </w:r>
      <w:r>
        <w:rPr>
          <w:rFonts w:cs="Rateb lotusb22" w:hint="cs"/>
          <w:sz w:val="30"/>
          <w:szCs w:val="30"/>
          <w:rtl/>
        </w:rPr>
        <w:t xml:space="preserve"> الآية </w:t>
      </w:r>
      <w:r w:rsidRPr="00450541">
        <w:rPr>
          <w:rFonts w:cs="Rateb lotusb22"/>
          <w:sz w:val="30"/>
          <w:szCs w:val="30"/>
          <w:rtl/>
        </w:rPr>
        <w:t>46</w:t>
      </w:r>
      <w:r>
        <w:rPr>
          <w:rFonts w:cs="Rateb lotusb22" w:hint="cs"/>
          <w:sz w:val="30"/>
          <w:szCs w:val="30"/>
          <w:rtl/>
        </w:rPr>
        <w:t>.</w:t>
      </w:r>
    </w:p>
    <w:p w:rsidR="00982E26" w:rsidRDefault="00982E26" w:rsidP="00982E26">
      <w:pPr>
        <w:spacing w:after="200" w:line="276" w:lineRule="auto"/>
        <w:rPr>
          <w:rFonts w:cs="Rateb lotusb22"/>
          <w:sz w:val="30"/>
          <w:szCs w:val="30"/>
          <w:rtl/>
        </w:rPr>
      </w:pPr>
      <w:r>
        <w:rPr>
          <w:rFonts w:cs="Rateb lotusb22" w:hint="cs"/>
          <w:sz w:val="30"/>
          <w:szCs w:val="30"/>
          <w:rtl/>
        </w:rPr>
        <w:t>وقد وضع العلماء قواعد وضوابط لهذا المال المحبوب حباً جماً، حتى لا يتصرف الإنسان فيه حسب أهواءه وشهواته، ومن هذه الضوابط أن ي</w:t>
      </w:r>
      <w:r>
        <w:rPr>
          <w:rFonts w:cs="Rateb lotusb22"/>
          <w:sz w:val="30"/>
          <w:szCs w:val="30"/>
          <w:rtl/>
        </w:rPr>
        <w:t>أخذه بحقه و</w:t>
      </w:r>
      <w:r>
        <w:rPr>
          <w:rFonts w:cs="Rateb lotusb22" w:hint="cs"/>
          <w:sz w:val="30"/>
          <w:szCs w:val="30"/>
          <w:rtl/>
        </w:rPr>
        <w:t>ي</w:t>
      </w:r>
      <w:r w:rsidRPr="005A5D75">
        <w:rPr>
          <w:rFonts w:cs="Rateb lotusb22"/>
          <w:sz w:val="30"/>
          <w:szCs w:val="30"/>
          <w:rtl/>
        </w:rPr>
        <w:t>ضعه في حقه</w:t>
      </w:r>
      <w:r>
        <w:rPr>
          <w:rFonts w:cs="Rateb lotusb22" w:hint="cs"/>
          <w:sz w:val="30"/>
          <w:szCs w:val="30"/>
          <w:rtl/>
        </w:rPr>
        <w:t xml:space="preserve">، كما ورد في الحديث </w:t>
      </w:r>
      <w:r w:rsidRPr="005958E2">
        <w:rPr>
          <w:rFonts w:cs="Rateb lotusb22"/>
          <w:sz w:val="30"/>
          <w:szCs w:val="30"/>
          <w:rtl/>
        </w:rPr>
        <w:t xml:space="preserve">عن أبي </w:t>
      </w:r>
      <w:r>
        <w:rPr>
          <w:rFonts w:cs="Rateb lotusb22"/>
          <w:sz w:val="30"/>
          <w:szCs w:val="30"/>
          <w:rtl/>
        </w:rPr>
        <w:t xml:space="preserve">سعيد الخدري </w:t>
      </w:r>
      <w:r w:rsidRPr="005958E2">
        <w:rPr>
          <w:rFonts w:cs="Rateb lotusb22"/>
          <w:sz w:val="30"/>
          <w:szCs w:val="30"/>
          <w:rtl/>
        </w:rPr>
        <w:t>رضي الله عنه</w:t>
      </w:r>
      <w:r w:rsidRPr="005A5D75">
        <w:rPr>
          <w:rFonts w:cs="Rateb lotusb22"/>
          <w:sz w:val="30"/>
          <w:szCs w:val="30"/>
          <w:rtl/>
        </w:rPr>
        <w:t xml:space="preserve"> أن رسول الله صلى الله عليه وسلم قال :</w:t>
      </w:r>
      <w:r>
        <w:rPr>
          <w:rFonts w:cs="Rateb lotusb22" w:hint="cs"/>
          <w:sz w:val="30"/>
          <w:szCs w:val="30"/>
          <w:rtl/>
        </w:rPr>
        <w:t>(</w:t>
      </w:r>
      <w:r w:rsidRPr="005A5D75">
        <w:rPr>
          <w:rFonts w:cs="Rateb lotusb22"/>
          <w:sz w:val="30"/>
          <w:szCs w:val="30"/>
          <w:rtl/>
        </w:rPr>
        <w:t xml:space="preserve"> إن مما أخاف عليكم من بعدي ما يف</w:t>
      </w:r>
      <w:r>
        <w:rPr>
          <w:rFonts w:cs="Rateb lotusb22"/>
          <w:sz w:val="30"/>
          <w:szCs w:val="30"/>
          <w:rtl/>
        </w:rPr>
        <w:t>تح عليكم من زهرة الدنيا وزينتها.</w:t>
      </w:r>
      <w:r>
        <w:rPr>
          <w:rFonts w:cs="Rateb lotusb22" w:hint="cs"/>
          <w:sz w:val="30"/>
          <w:szCs w:val="30"/>
          <w:rtl/>
        </w:rPr>
        <w:t>..</w:t>
      </w:r>
      <w:r w:rsidRPr="005A5D75">
        <w:rPr>
          <w:rFonts w:cs="Rateb lotusb22"/>
          <w:sz w:val="30"/>
          <w:szCs w:val="30"/>
          <w:rtl/>
        </w:rPr>
        <w:t>وإن هذا المال خضرة</w:t>
      </w:r>
      <w:r>
        <w:rPr>
          <w:rFonts w:cs="Rateb lotusb22" w:hint="cs"/>
          <w:sz w:val="30"/>
          <w:szCs w:val="30"/>
          <w:rtl/>
        </w:rPr>
        <w:t>ٌ</w:t>
      </w:r>
      <w:r w:rsidRPr="005A5D75">
        <w:rPr>
          <w:rFonts w:cs="Rateb lotusb22"/>
          <w:sz w:val="30"/>
          <w:szCs w:val="30"/>
          <w:rtl/>
        </w:rPr>
        <w:t xml:space="preserve"> حلوة</w:t>
      </w:r>
      <w:r>
        <w:rPr>
          <w:rFonts w:cs="Rateb lotusb22" w:hint="cs"/>
          <w:sz w:val="30"/>
          <w:szCs w:val="30"/>
          <w:rtl/>
        </w:rPr>
        <w:t>ٌ،</w:t>
      </w:r>
      <w:r w:rsidRPr="005A5D75">
        <w:rPr>
          <w:rFonts w:cs="Rateb lotusb22"/>
          <w:sz w:val="30"/>
          <w:szCs w:val="30"/>
          <w:rtl/>
        </w:rPr>
        <w:t xml:space="preserve"> فمن أخذه بحقه ووضعه في حقه فنعم المعونة هو</w:t>
      </w:r>
      <w:r>
        <w:rPr>
          <w:rFonts w:cs="Rateb lotusb22" w:hint="cs"/>
          <w:sz w:val="30"/>
          <w:szCs w:val="30"/>
          <w:rtl/>
        </w:rPr>
        <w:t>،</w:t>
      </w:r>
      <w:r w:rsidRPr="005A5D75">
        <w:rPr>
          <w:rFonts w:cs="Rateb lotusb22"/>
          <w:sz w:val="30"/>
          <w:szCs w:val="30"/>
          <w:rtl/>
        </w:rPr>
        <w:t xml:space="preserve"> ومن أخذه بغير حقه كان كالذي يأكل ولا يشبع</w:t>
      </w:r>
      <w:r>
        <w:rPr>
          <w:rFonts w:cs="Rateb lotusb22" w:hint="cs"/>
          <w:sz w:val="30"/>
          <w:szCs w:val="30"/>
          <w:rtl/>
        </w:rPr>
        <w:t>،</w:t>
      </w:r>
      <w:r w:rsidRPr="005A5D75">
        <w:rPr>
          <w:rFonts w:cs="Rateb lotusb22"/>
          <w:sz w:val="30"/>
          <w:szCs w:val="30"/>
          <w:rtl/>
        </w:rPr>
        <w:t xml:space="preserve"> ويكون شهيدا</w:t>
      </w:r>
      <w:r>
        <w:rPr>
          <w:rFonts w:cs="Rateb lotusb22" w:hint="cs"/>
          <w:sz w:val="30"/>
          <w:szCs w:val="30"/>
          <w:rtl/>
        </w:rPr>
        <w:t>ً</w:t>
      </w:r>
      <w:r w:rsidRPr="005A5D75">
        <w:rPr>
          <w:rFonts w:cs="Rateb lotusb22"/>
          <w:sz w:val="30"/>
          <w:szCs w:val="30"/>
          <w:rtl/>
        </w:rPr>
        <w:t xml:space="preserve"> عليه يوم القيامة</w:t>
      </w:r>
      <w:r>
        <w:rPr>
          <w:rFonts w:cs="Rateb lotusb22" w:hint="cs"/>
          <w:sz w:val="30"/>
          <w:szCs w:val="30"/>
          <w:rtl/>
        </w:rPr>
        <w:t>) رواه البخاري ومسلم</w:t>
      </w:r>
      <w:r w:rsidRPr="005A5D75">
        <w:rPr>
          <w:rFonts w:cs="Rateb lotusb22"/>
          <w:sz w:val="30"/>
          <w:szCs w:val="30"/>
          <w:rtl/>
        </w:rPr>
        <w:t xml:space="preserve">. </w:t>
      </w:r>
      <w:r w:rsidRPr="009D3A9D">
        <w:rPr>
          <w:rFonts w:cs="Rateb lotusb22"/>
          <w:sz w:val="30"/>
          <w:szCs w:val="30"/>
          <w:rtl/>
        </w:rPr>
        <w:t>و</w:t>
      </w:r>
      <w:r>
        <w:rPr>
          <w:rFonts w:cs="Rateb lotusb22" w:hint="cs"/>
          <w:sz w:val="30"/>
          <w:szCs w:val="30"/>
          <w:rtl/>
        </w:rPr>
        <w:t xml:space="preserve">قوله </w:t>
      </w:r>
      <w:r w:rsidRPr="005A5D75">
        <w:rPr>
          <w:rFonts w:cs="Rateb lotusb22"/>
          <w:sz w:val="30"/>
          <w:szCs w:val="30"/>
          <w:rtl/>
        </w:rPr>
        <w:t>صلى الله عليه وسلم</w:t>
      </w:r>
      <w:r>
        <w:rPr>
          <w:rFonts w:cs="Rateb lotusb22" w:hint="cs"/>
          <w:sz w:val="30"/>
          <w:szCs w:val="30"/>
          <w:rtl/>
        </w:rPr>
        <w:t>:(</w:t>
      </w:r>
      <w:r w:rsidRPr="005A5D75">
        <w:rPr>
          <w:rFonts w:cs="Rateb lotusb22"/>
          <w:sz w:val="30"/>
          <w:szCs w:val="30"/>
          <w:rtl/>
        </w:rPr>
        <w:t>المال</w:t>
      </w:r>
      <w:r>
        <w:rPr>
          <w:rFonts w:cs="Rateb lotusb22" w:hint="cs"/>
          <w:sz w:val="30"/>
          <w:szCs w:val="30"/>
          <w:rtl/>
        </w:rPr>
        <w:t xml:space="preserve"> خضرة حلوة)</w:t>
      </w:r>
      <w:r w:rsidRPr="009D3A9D">
        <w:rPr>
          <w:rFonts w:cs="Rateb lotusb22"/>
          <w:sz w:val="30"/>
          <w:szCs w:val="30"/>
          <w:rtl/>
        </w:rPr>
        <w:t>معناه أن صورة الدنيا حسنة مونقة</w:t>
      </w:r>
      <w:r>
        <w:rPr>
          <w:rFonts w:cs="Rateb lotusb22" w:hint="cs"/>
          <w:sz w:val="30"/>
          <w:szCs w:val="30"/>
          <w:rtl/>
        </w:rPr>
        <w:t xml:space="preserve">، كما قال الحافظ ابن حجر في فتح الباري </w:t>
      </w:r>
      <w:r w:rsidRPr="009D3A9D">
        <w:rPr>
          <w:rFonts w:cs="Rateb lotusb22"/>
          <w:sz w:val="30"/>
          <w:szCs w:val="30"/>
          <w:rtl/>
        </w:rPr>
        <w:t>18/239</w:t>
      </w:r>
      <w:r>
        <w:rPr>
          <w:rFonts w:cs="Rateb lotusb22" w:hint="cs"/>
          <w:sz w:val="30"/>
          <w:szCs w:val="30"/>
          <w:rtl/>
        </w:rPr>
        <w:t>.</w:t>
      </w:r>
    </w:p>
    <w:p w:rsidR="00982E26" w:rsidRPr="00B625C0" w:rsidRDefault="00982E26" w:rsidP="00982E26">
      <w:pPr>
        <w:jc w:val="lowKashida"/>
        <w:rPr>
          <w:rFonts w:cs="Rateb lotusb22"/>
          <w:sz w:val="30"/>
          <w:szCs w:val="30"/>
          <w:rtl/>
        </w:rPr>
      </w:pPr>
      <w:r>
        <w:rPr>
          <w:rFonts w:cs="Rateb lotusb22" w:hint="cs"/>
          <w:sz w:val="30"/>
          <w:szCs w:val="30"/>
          <w:rtl/>
        </w:rPr>
        <w:t>ولا شك أن من أعظم المال حرمةً، المال العام،  لأن حق الأمة متعلق به، وقد رتع كثير من الناس في زماننا هذا في الأموال العامة، فكثيرٌ من المسئولين والموظفين قد استباحوا الأموال العامة، هم وزوجاتهم وأولادهم وأعوانهم،  وصارت أموال الأمة في أيديهم وكأنها ميراث ورثوه عن آباءهم وأمهاتهم، وخاصة في غياب من يحاسبهم كما حاسب رسول الله صلى الله عليه وسلم الولاة، ك</w:t>
      </w:r>
      <w:r w:rsidRPr="001343CB">
        <w:rPr>
          <w:rFonts w:cs="Rateb lotusb22" w:hint="cs"/>
          <w:sz w:val="30"/>
          <w:szCs w:val="30"/>
          <w:rtl/>
        </w:rPr>
        <w:t xml:space="preserve">ما ورد في الحديث </w:t>
      </w:r>
      <w:r w:rsidRPr="001343CB">
        <w:rPr>
          <w:rFonts w:cs="Rateb lotusb22"/>
          <w:sz w:val="30"/>
          <w:szCs w:val="30"/>
          <w:rtl/>
        </w:rPr>
        <w:t>عن أبي حميد الساعدي رضي الله عنه قال:(استعمل النبي صلى الله عليه وسلم رجلاً من الأزد يقال له ابن اللتبية على الصدقة</w:t>
      </w:r>
      <w:r w:rsidRPr="001343CB">
        <w:rPr>
          <w:rFonts w:cs="Rateb lotusb22" w:hint="cs"/>
          <w:sz w:val="30"/>
          <w:szCs w:val="30"/>
          <w:rtl/>
        </w:rPr>
        <w:t>،</w:t>
      </w:r>
      <w:r w:rsidRPr="001343CB">
        <w:rPr>
          <w:rFonts w:cs="Rateb lotusb22"/>
          <w:sz w:val="30"/>
          <w:szCs w:val="30"/>
          <w:rtl/>
        </w:rPr>
        <w:t xml:space="preserve"> فلما قدم قال: هذا مالكم وهذا أهدي إلي</w:t>
      </w:r>
      <w:r w:rsidRPr="001343CB">
        <w:rPr>
          <w:rFonts w:cs="Rateb lotusb22" w:hint="cs"/>
          <w:sz w:val="30"/>
          <w:szCs w:val="30"/>
          <w:rtl/>
        </w:rPr>
        <w:t>َّ</w:t>
      </w:r>
      <w:r w:rsidRPr="001343CB">
        <w:rPr>
          <w:rFonts w:cs="Rateb lotusb22"/>
          <w:sz w:val="30"/>
          <w:szCs w:val="30"/>
          <w:rtl/>
        </w:rPr>
        <w:t>. فقام النبي صلى الله عليه وسلم فصعد على المنبر</w:t>
      </w:r>
      <w:r w:rsidRPr="001343CB">
        <w:rPr>
          <w:rFonts w:cs="Rateb lotusb22" w:hint="cs"/>
          <w:sz w:val="30"/>
          <w:szCs w:val="30"/>
          <w:rtl/>
        </w:rPr>
        <w:t>،</w:t>
      </w:r>
      <w:r w:rsidRPr="001343CB">
        <w:rPr>
          <w:rFonts w:cs="Rateb lotusb22"/>
          <w:sz w:val="30"/>
          <w:szCs w:val="30"/>
          <w:rtl/>
        </w:rPr>
        <w:t xml:space="preserve"> فحمد الله وأثنى عليه ثم قال: ما بال </w:t>
      </w:r>
      <w:r w:rsidRPr="001343CB">
        <w:rPr>
          <w:rFonts w:cs="Rateb lotusb22"/>
          <w:sz w:val="30"/>
          <w:szCs w:val="30"/>
          <w:rtl/>
        </w:rPr>
        <w:lastRenderedPageBreak/>
        <w:t>العامل نبعثه فيأتي يقول: هذا لك وهذا لي؟ فهلا جلس في بيت أبيه وأمه فينظر أ</w:t>
      </w:r>
      <w:r>
        <w:rPr>
          <w:rFonts w:cs="Rateb lotusb22" w:hint="cs"/>
          <w:sz w:val="30"/>
          <w:szCs w:val="30"/>
          <w:rtl/>
        </w:rPr>
        <w:t>َ</w:t>
      </w:r>
      <w:r w:rsidRPr="001343CB">
        <w:rPr>
          <w:rFonts w:cs="Rateb lotusb22"/>
          <w:sz w:val="30"/>
          <w:szCs w:val="30"/>
          <w:rtl/>
        </w:rPr>
        <w:t>ي</w:t>
      </w:r>
      <w:r>
        <w:rPr>
          <w:rFonts w:cs="Rateb lotusb22" w:hint="cs"/>
          <w:sz w:val="30"/>
          <w:szCs w:val="30"/>
          <w:rtl/>
        </w:rPr>
        <w:t>ُ</w:t>
      </w:r>
      <w:r w:rsidRPr="001343CB">
        <w:rPr>
          <w:rFonts w:cs="Rateb lotusb22"/>
          <w:sz w:val="30"/>
          <w:szCs w:val="30"/>
          <w:rtl/>
        </w:rPr>
        <w:t>هدى له أم لا؟ والذي نفسي بيده لا يأتي بشيء</w:t>
      </w:r>
      <w:r w:rsidRPr="001343CB">
        <w:rPr>
          <w:rFonts w:cs="Rateb lotusb22" w:hint="cs"/>
          <w:sz w:val="30"/>
          <w:szCs w:val="30"/>
          <w:rtl/>
        </w:rPr>
        <w:t>ٍ</w:t>
      </w:r>
      <w:r w:rsidRPr="001343CB">
        <w:rPr>
          <w:rFonts w:cs="Rateb lotusb22"/>
          <w:sz w:val="30"/>
          <w:szCs w:val="30"/>
          <w:rtl/>
        </w:rPr>
        <w:t xml:space="preserve"> إلا جاء به يوم القيامة يحمله على رقبته</w:t>
      </w:r>
      <w:r w:rsidRPr="001343CB">
        <w:rPr>
          <w:rFonts w:cs="Rateb lotusb22" w:hint="cs"/>
          <w:sz w:val="30"/>
          <w:szCs w:val="30"/>
          <w:rtl/>
        </w:rPr>
        <w:t>،</w:t>
      </w:r>
      <w:r w:rsidRPr="001343CB">
        <w:rPr>
          <w:rFonts w:cs="Rateb lotusb22"/>
          <w:sz w:val="30"/>
          <w:szCs w:val="30"/>
          <w:rtl/>
        </w:rPr>
        <w:t xml:space="preserve"> إن كان بعيراً له ر</w:t>
      </w:r>
      <w:r w:rsidRPr="001343CB">
        <w:rPr>
          <w:rFonts w:cs="Rateb lotusb22" w:hint="cs"/>
          <w:sz w:val="30"/>
          <w:szCs w:val="30"/>
          <w:rtl/>
        </w:rPr>
        <w:t>ُ</w:t>
      </w:r>
      <w:r w:rsidRPr="001343CB">
        <w:rPr>
          <w:rFonts w:cs="Rateb lotusb22"/>
          <w:sz w:val="30"/>
          <w:szCs w:val="30"/>
          <w:rtl/>
        </w:rPr>
        <w:t>غاء أو بقرة لها خ</w:t>
      </w:r>
      <w:r w:rsidRPr="001343CB">
        <w:rPr>
          <w:rFonts w:cs="Rateb lotusb22" w:hint="cs"/>
          <w:sz w:val="30"/>
          <w:szCs w:val="30"/>
          <w:rtl/>
        </w:rPr>
        <w:t>ُ</w:t>
      </w:r>
      <w:r w:rsidRPr="001343CB">
        <w:rPr>
          <w:rFonts w:cs="Rateb lotusb22"/>
          <w:sz w:val="30"/>
          <w:szCs w:val="30"/>
          <w:rtl/>
        </w:rPr>
        <w:t xml:space="preserve">وار أو شاة تيعر…) رواه البخاري </w:t>
      </w:r>
      <w:r w:rsidRPr="001343CB">
        <w:rPr>
          <w:rFonts w:cs="Rateb lotusb22" w:hint="cs"/>
          <w:sz w:val="30"/>
          <w:szCs w:val="30"/>
          <w:rtl/>
        </w:rPr>
        <w:t>و</w:t>
      </w:r>
      <w:r w:rsidRPr="001343CB">
        <w:rPr>
          <w:rFonts w:cs="Rateb lotusb22"/>
          <w:sz w:val="30"/>
          <w:szCs w:val="30"/>
          <w:rtl/>
        </w:rPr>
        <w:t>مسلم. والر</w:t>
      </w:r>
      <w:r w:rsidRPr="001343CB">
        <w:rPr>
          <w:rFonts w:cs="Rateb lotusb22" w:hint="cs"/>
          <w:sz w:val="30"/>
          <w:szCs w:val="30"/>
          <w:rtl/>
        </w:rPr>
        <w:t>ُ</w:t>
      </w:r>
      <w:r w:rsidRPr="001343CB">
        <w:rPr>
          <w:rFonts w:cs="Rateb lotusb22"/>
          <w:sz w:val="30"/>
          <w:szCs w:val="30"/>
          <w:rtl/>
        </w:rPr>
        <w:t>غاء:صوت البعير</w:t>
      </w:r>
      <w:r w:rsidRPr="001343CB">
        <w:rPr>
          <w:rFonts w:cs="Rateb lotusb22" w:hint="cs"/>
          <w:sz w:val="30"/>
          <w:szCs w:val="30"/>
          <w:rtl/>
        </w:rPr>
        <w:t>،</w:t>
      </w:r>
      <w:r w:rsidRPr="001343CB">
        <w:rPr>
          <w:rFonts w:cs="Rateb lotusb22"/>
          <w:sz w:val="30"/>
          <w:szCs w:val="30"/>
          <w:rtl/>
        </w:rPr>
        <w:t xml:space="preserve"> والخُوار:صوت البقرة، واليُعار:صوت الشاة</w:t>
      </w:r>
      <w:r w:rsidRPr="001343CB">
        <w:rPr>
          <w:rFonts w:cs="Rateb lotusb22" w:hint="cs"/>
          <w:sz w:val="30"/>
          <w:szCs w:val="30"/>
          <w:rtl/>
        </w:rPr>
        <w:t xml:space="preserve">. </w:t>
      </w:r>
      <w:r>
        <w:rPr>
          <w:rFonts w:cs="Rateb lotusb22" w:hint="cs"/>
          <w:sz w:val="30"/>
          <w:szCs w:val="30"/>
          <w:rtl/>
        </w:rPr>
        <w:t>فقد قرر النبي صلى الله عليه وسلم في هذا الحديث العظيم مبدأَ محاسبة الموظفين،</w:t>
      </w:r>
      <w:r w:rsidRPr="00934DE6">
        <w:rPr>
          <w:rFonts w:cs="Rateb lotusb22"/>
          <w:sz w:val="30"/>
          <w:szCs w:val="30"/>
          <w:rtl/>
        </w:rPr>
        <w:t xml:space="preserve"> </w:t>
      </w:r>
      <w:r>
        <w:rPr>
          <w:rFonts w:cs="Rateb lotusb22" w:hint="cs"/>
          <w:sz w:val="30"/>
          <w:szCs w:val="30"/>
          <w:rtl/>
        </w:rPr>
        <w:t xml:space="preserve">ومنع الموظف من </w:t>
      </w:r>
      <w:r w:rsidRPr="00B625C0">
        <w:rPr>
          <w:rFonts w:cs="Rateb lotusb22" w:hint="cs"/>
          <w:sz w:val="30"/>
          <w:szCs w:val="30"/>
          <w:rtl/>
        </w:rPr>
        <w:t>استغلال</w:t>
      </w:r>
      <w:r w:rsidRPr="00B625C0">
        <w:rPr>
          <w:rFonts w:cs="Rateb lotusb22"/>
          <w:sz w:val="30"/>
          <w:szCs w:val="30"/>
          <w:rtl/>
        </w:rPr>
        <w:t xml:space="preserve"> السلطة </w:t>
      </w:r>
      <w:r>
        <w:rPr>
          <w:rFonts w:cs="Rateb lotusb22" w:hint="cs"/>
          <w:sz w:val="30"/>
          <w:szCs w:val="30"/>
          <w:rtl/>
        </w:rPr>
        <w:t>و</w:t>
      </w:r>
      <w:r w:rsidRPr="00B625C0">
        <w:rPr>
          <w:rFonts w:cs="Rateb lotusb22"/>
          <w:sz w:val="30"/>
          <w:szCs w:val="30"/>
          <w:rtl/>
        </w:rPr>
        <w:t>الوظيفة</w:t>
      </w:r>
      <w:r>
        <w:rPr>
          <w:rFonts w:cs="Rateb lotusb22" w:hint="cs"/>
          <w:sz w:val="30"/>
          <w:szCs w:val="30"/>
          <w:rtl/>
        </w:rPr>
        <w:t xml:space="preserve"> للتربح والثراء غير المشروع، وبين أن العلة في المنع من ذلك كله، هو كونه موظفاً، قال العلامة </w:t>
      </w:r>
      <w:r w:rsidRPr="00B625C0">
        <w:rPr>
          <w:rFonts w:cs="Rateb lotusb22"/>
          <w:sz w:val="30"/>
          <w:szCs w:val="30"/>
          <w:rtl/>
        </w:rPr>
        <w:t xml:space="preserve">ابن القيم: </w:t>
      </w:r>
      <w:r>
        <w:rPr>
          <w:rFonts w:cs="Rateb lotusb22" w:hint="cs"/>
          <w:sz w:val="30"/>
          <w:szCs w:val="30"/>
          <w:rtl/>
        </w:rPr>
        <w:t>[</w:t>
      </w:r>
      <w:r w:rsidRPr="00B625C0">
        <w:rPr>
          <w:rFonts w:cs="Rateb lotusb22"/>
          <w:sz w:val="30"/>
          <w:szCs w:val="30"/>
          <w:rtl/>
        </w:rPr>
        <w:t xml:space="preserve">وتأمل قوله في قصة ابن اللتبية </w:t>
      </w:r>
      <w:r>
        <w:rPr>
          <w:rFonts w:cs="Rateb lotusb22" w:hint="cs"/>
          <w:sz w:val="30"/>
          <w:szCs w:val="30"/>
          <w:rtl/>
        </w:rPr>
        <w:t>(</w:t>
      </w:r>
      <w:r w:rsidRPr="00B625C0">
        <w:rPr>
          <w:rFonts w:cs="Rateb lotusb22"/>
          <w:sz w:val="30"/>
          <w:szCs w:val="30"/>
          <w:rtl/>
        </w:rPr>
        <w:t xml:space="preserve">أفلا جلس في بيت </w:t>
      </w:r>
      <w:r w:rsidRPr="00B625C0">
        <w:rPr>
          <w:rFonts w:cs="Rateb lotusb22" w:hint="cs"/>
          <w:sz w:val="30"/>
          <w:szCs w:val="30"/>
          <w:rtl/>
        </w:rPr>
        <w:t>أبيه</w:t>
      </w:r>
      <w:r>
        <w:rPr>
          <w:rFonts w:cs="Rateb lotusb22"/>
          <w:sz w:val="30"/>
          <w:szCs w:val="30"/>
          <w:rtl/>
        </w:rPr>
        <w:t xml:space="preserve"> وأمه وقال هذا أهدى لي</w:t>
      </w:r>
      <w:r>
        <w:rPr>
          <w:rFonts w:cs="Rateb lotusb22" w:hint="cs"/>
          <w:sz w:val="30"/>
          <w:szCs w:val="30"/>
          <w:rtl/>
        </w:rPr>
        <w:t>)</w:t>
      </w:r>
      <w:r w:rsidRPr="00B625C0">
        <w:rPr>
          <w:rFonts w:cs="Rateb lotusb22"/>
          <w:sz w:val="30"/>
          <w:szCs w:val="30"/>
          <w:rtl/>
        </w:rPr>
        <w:t xml:space="preserve"> كيف يجد تحت هذه الكلمة الشريفة أن الدوران يفيد العلية، والأصولي ربما كد</w:t>
      </w:r>
      <w:r>
        <w:rPr>
          <w:rFonts w:cs="Rateb lotusb22" w:hint="cs"/>
          <w:sz w:val="30"/>
          <w:szCs w:val="30"/>
          <w:rtl/>
        </w:rPr>
        <w:t>َّ</w:t>
      </w:r>
      <w:r w:rsidRPr="00B625C0">
        <w:rPr>
          <w:rFonts w:cs="Rateb lotusb22"/>
          <w:sz w:val="30"/>
          <w:szCs w:val="30"/>
          <w:rtl/>
        </w:rPr>
        <w:t xml:space="preserve"> خاطره حتى قرر ذلك بعد الجهد، فدلت هذه الكلمة النبوية على أن الهدية لما دارت مع العمل وجوداً وعدماً كان العمل سببها وعلتها، لأنه لو جلس في بيت أبيه وأمه لانتفت الهدية</w:t>
      </w:r>
      <w:r>
        <w:rPr>
          <w:rFonts w:cs="Rateb lotusb22"/>
          <w:sz w:val="30"/>
          <w:szCs w:val="30"/>
          <w:rtl/>
        </w:rPr>
        <w:t>، وإنما وجدت بالعمل فهو علتها</w:t>
      </w:r>
      <w:r>
        <w:rPr>
          <w:rFonts w:cs="Rateb lotusb22" w:hint="cs"/>
          <w:sz w:val="30"/>
          <w:szCs w:val="30"/>
          <w:rtl/>
        </w:rPr>
        <w:t xml:space="preserve">] </w:t>
      </w:r>
      <w:r>
        <w:rPr>
          <w:rFonts w:cs="Rateb lotusb22"/>
          <w:sz w:val="30"/>
          <w:szCs w:val="30"/>
          <w:rtl/>
        </w:rPr>
        <w:t>بدائع الفوائد</w:t>
      </w:r>
      <w:r>
        <w:rPr>
          <w:rFonts w:cs="Rateb lotusb22" w:hint="cs"/>
          <w:sz w:val="30"/>
          <w:szCs w:val="30"/>
          <w:rtl/>
        </w:rPr>
        <w:t xml:space="preserve"> </w:t>
      </w:r>
      <w:r w:rsidRPr="00597885">
        <w:rPr>
          <w:rFonts w:cs="Rateb lotusb22"/>
          <w:sz w:val="30"/>
          <w:szCs w:val="30"/>
          <w:rtl/>
        </w:rPr>
        <w:t>4/127</w:t>
      </w:r>
      <w:r>
        <w:rPr>
          <w:rFonts w:cs="Rateb lotusb22" w:hint="cs"/>
          <w:sz w:val="30"/>
          <w:szCs w:val="30"/>
          <w:rtl/>
        </w:rPr>
        <w:t>.</w:t>
      </w:r>
    </w:p>
    <w:p w:rsidR="00982E26" w:rsidRDefault="00982E26" w:rsidP="00982E26">
      <w:pPr>
        <w:rPr>
          <w:rFonts w:cs="Rateb lotusb22"/>
          <w:sz w:val="30"/>
          <w:szCs w:val="30"/>
          <w:rtl/>
        </w:rPr>
      </w:pPr>
      <w:r w:rsidRPr="00C70D18">
        <w:rPr>
          <w:rFonts w:cs="Rateb lotusb22"/>
          <w:sz w:val="30"/>
          <w:szCs w:val="30"/>
          <w:rtl/>
        </w:rPr>
        <w:t>وعن خو</w:t>
      </w:r>
      <w:r>
        <w:rPr>
          <w:rFonts w:cs="Rateb lotusb22"/>
          <w:sz w:val="30"/>
          <w:szCs w:val="30"/>
          <w:rtl/>
        </w:rPr>
        <w:t>لة الأنصارية رضي الله عنها قالت</w:t>
      </w:r>
      <w:r w:rsidRPr="00C70D18">
        <w:rPr>
          <w:rFonts w:cs="Rateb lotusb22"/>
          <w:sz w:val="30"/>
          <w:szCs w:val="30"/>
          <w:rtl/>
        </w:rPr>
        <w:t xml:space="preserve">: سمعت النبي </w:t>
      </w:r>
      <w:r w:rsidRPr="001343CB">
        <w:rPr>
          <w:rFonts w:cs="Rateb lotusb22"/>
          <w:sz w:val="30"/>
          <w:szCs w:val="30"/>
          <w:rtl/>
        </w:rPr>
        <w:t>صلى الله عليه وسلم</w:t>
      </w:r>
      <w:r>
        <w:rPr>
          <w:rFonts w:cs="Rateb lotusb22"/>
          <w:sz w:val="30"/>
          <w:szCs w:val="30"/>
          <w:rtl/>
        </w:rPr>
        <w:t xml:space="preserve"> يقول</w:t>
      </w:r>
      <w:r w:rsidRPr="00C70D18">
        <w:rPr>
          <w:rFonts w:cs="Rateb lotusb22"/>
          <w:sz w:val="30"/>
          <w:szCs w:val="30"/>
          <w:rtl/>
        </w:rPr>
        <w:t>:( إن رجالاً يتخوضون في مال الله بغير حق</w:t>
      </w:r>
      <w:r>
        <w:rPr>
          <w:rFonts w:cs="Rateb lotusb22" w:hint="cs"/>
          <w:sz w:val="30"/>
          <w:szCs w:val="30"/>
          <w:rtl/>
        </w:rPr>
        <w:t>ٍ،</w:t>
      </w:r>
      <w:r w:rsidRPr="00C70D18">
        <w:rPr>
          <w:rFonts w:cs="Rateb lotusb22"/>
          <w:sz w:val="30"/>
          <w:szCs w:val="30"/>
          <w:rtl/>
        </w:rPr>
        <w:t xml:space="preserve"> فلهم ا</w:t>
      </w:r>
      <w:r>
        <w:rPr>
          <w:rFonts w:cs="Rateb lotusb22"/>
          <w:sz w:val="30"/>
          <w:szCs w:val="30"/>
          <w:rtl/>
        </w:rPr>
        <w:t>لنار يوم القيامة) رواه البخاري</w:t>
      </w:r>
      <w:r w:rsidRPr="00C70D18">
        <w:rPr>
          <w:rFonts w:cs="Rateb lotusb22"/>
          <w:sz w:val="30"/>
          <w:szCs w:val="30"/>
          <w:rtl/>
        </w:rPr>
        <w:t xml:space="preserve">. </w:t>
      </w:r>
      <w:r>
        <w:rPr>
          <w:rFonts w:cs="Rateb lotusb22"/>
          <w:sz w:val="30"/>
          <w:szCs w:val="30"/>
          <w:rtl/>
        </w:rPr>
        <w:t>قال الحافظ ابن حجر</w:t>
      </w:r>
      <w:r w:rsidRPr="00C70D18">
        <w:rPr>
          <w:rFonts w:cs="Rateb lotusb22"/>
          <w:sz w:val="30"/>
          <w:szCs w:val="30"/>
          <w:rtl/>
        </w:rPr>
        <w:t>:[ قوله ( يتخوضون في مال الله بغير حق ) أي يتصرفون في مال المس</w:t>
      </w:r>
      <w:r>
        <w:rPr>
          <w:rFonts w:cs="Rateb lotusb22"/>
          <w:sz w:val="30"/>
          <w:szCs w:val="30"/>
          <w:rtl/>
        </w:rPr>
        <w:t>لمين بالباطل ] فتح الباري 6/263</w:t>
      </w:r>
      <w:r w:rsidRPr="00C70D18">
        <w:rPr>
          <w:rFonts w:cs="Rateb lotusb22"/>
          <w:sz w:val="30"/>
          <w:szCs w:val="30"/>
          <w:rtl/>
        </w:rPr>
        <w:t>.</w:t>
      </w:r>
    </w:p>
    <w:p w:rsidR="00982E26" w:rsidRDefault="00982E26" w:rsidP="00982E26">
      <w:pPr>
        <w:rPr>
          <w:rFonts w:cs="Rateb lotusb22"/>
          <w:sz w:val="30"/>
          <w:szCs w:val="30"/>
          <w:rtl/>
        </w:rPr>
      </w:pPr>
      <w:r w:rsidRPr="00D109A0">
        <w:rPr>
          <w:rFonts w:cs="Rateb lotusb22"/>
          <w:sz w:val="30"/>
          <w:szCs w:val="30"/>
          <w:rtl/>
        </w:rPr>
        <w:t xml:space="preserve">وعن أبي هريرة </w:t>
      </w:r>
      <w:r>
        <w:rPr>
          <w:rFonts w:cs="Rateb lotusb22" w:hint="cs"/>
          <w:sz w:val="30"/>
          <w:szCs w:val="30"/>
          <w:rtl/>
        </w:rPr>
        <w:t>رضي الله عنه</w:t>
      </w:r>
      <w:r w:rsidRPr="00D109A0">
        <w:rPr>
          <w:rFonts w:cs="Rateb lotusb22"/>
          <w:sz w:val="30"/>
          <w:szCs w:val="30"/>
          <w:rtl/>
        </w:rPr>
        <w:t xml:space="preserve"> قال:(قام فينا النبي </w:t>
      </w:r>
      <w:r w:rsidRPr="001343CB">
        <w:rPr>
          <w:rFonts w:cs="Rateb lotusb22"/>
          <w:sz w:val="30"/>
          <w:szCs w:val="30"/>
          <w:rtl/>
        </w:rPr>
        <w:t>صلى الله عليه وسلم</w:t>
      </w:r>
      <w:r w:rsidRPr="00D109A0">
        <w:rPr>
          <w:rFonts w:cs="Rateb lotusb22"/>
          <w:sz w:val="30"/>
          <w:szCs w:val="30"/>
          <w:rtl/>
        </w:rPr>
        <w:t xml:space="preserve"> فذكر الغ</w:t>
      </w:r>
      <w:r>
        <w:rPr>
          <w:rFonts w:cs="Rateb lotusb22" w:hint="cs"/>
          <w:sz w:val="30"/>
          <w:szCs w:val="30"/>
          <w:rtl/>
        </w:rPr>
        <w:t>ُ</w:t>
      </w:r>
      <w:r w:rsidRPr="00D109A0">
        <w:rPr>
          <w:rFonts w:cs="Rateb lotusb22"/>
          <w:sz w:val="30"/>
          <w:szCs w:val="30"/>
          <w:rtl/>
        </w:rPr>
        <w:t>لول</w:t>
      </w:r>
      <w:r>
        <w:rPr>
          <w:rFonts w:cs="Rateb lotusb22" w:hint="cs"/>
          <w:sz w:val="30"/>
          <w:szCs w:val="30"/>
          <w:rtl/>
        </w:rPr>
        <w:t>َ</w:t>
      </w:r>
      <w:r w:rsidRPr="00D109A0">
        <w:rPr>
          <w:rFonts w:cs="Rateb lotusb22"/>
          <w:sz w:val="30"/>
          <w:szCs w:val="30"/>
          <w:rtl/>
        </w:rPr>
        <w:t xml:space="preserve"> فعظَّمه وعظَّم أمره قال: لا أ</w:t>
      </w:r>
      <w:r>
        <w:rPr>
          <w:rFonts w:cs="Rateb lotusb22" w:hint="cs"/>
          <w:sz w:val="30"/>
          <w:szCs w:val="30"/>
          <w:rtl/>
        </w:rPr>
        <w:t>ُ</w:t>
      </w:r>
      <w:r w:rsidRPr="00D109A0">
        <w:rPr>
          <w:rFonts w:cs="Rateb lotusb22"/>
          <w:sz w:val="30"/>
          <w:szCs w:val="30"/>
          <w:rtl/>
        </w:rPr>
        <w:t>لف</w:t>
      </w:r>
      <w:r w:rsidR="00164CDC">
        <w:rPr>
          <w:rFonts w:cs="Rateb lotusb22" w:hint="cs"/>
          <w:sz w:val="30"/>
          <w:szCs w:val="30"/>
          <w:rtl/>
        </w:rPr>
        <w:t>ِ</w:t>
      </w:r>
      <w:r w:rsidRPr="00D109A0">
        <w:rPr>
          <w:rFonts w:cs="Rateb lotusb22"/>
          <w:sz w:val="30"/>
          <w:szCs w:val="30"/>
          <w:rtl/>
        </w:rPr>
        <w:t>ين أحد</w:t>
      </w:r>
      <w:r>
        <w:rPr>
          <w:rFonts w:cs="Rateb lotusb22" w:hint="cs"/>
          <w:sz w:val="30"/>
          <w:szCs w:val="30"/>
          <w:rtl/>
        </w:rPr>
        <w:t>َ</w:t>
      </w:r>
      <w:r w:rsidRPr="00D109A0">
        <w:rPr>
          <w:rFonts w:cs="Rateb lotusb22"/>
          <w:sz w:val="30"/>
          <w:szCs w:val="30"/>
          <w:rtl/>
        </w:rPr>
        <w:t>كم يوم القيامة على رقبته شاة</w:t>
      </w:r>
      <w:r>
        <w:rPr>
          <w:rFonts w:cs="Rateb lotusb22" w:hint="cs"/>
          <w:sz w:val="30"/>
          <w:szCs w:val="30"/>
          <w:rtl/>
        </w:rPr>
        <w:t>ٌ</w:t>
      </w:r>
      <w:r w:rsidRPr="00D109A0">
        <w:rPr>
          <w:rFonts w:cs="Rateb lotusb22"/>
          <w:sz w:val="30"/>
          <w:szCs w:val="30"/>
          <w:rtl/>
        </w:rPr>
        <w:t xml:space="preserve"> لها ث</w:t>
      </w:r>
      <w:r>
        <w:rPr>
          <w:rFonts w:cs="Rateb lotusb22" w:hint="cs"/>
          <w:sz w:val="30"/>
          <w:szCs w:val="30"/>
          <w:rtl/>
        </w:rPr>
        <w:t>ُ</w:t>
      </w:r>
      <w:r w:rsidRPr="00D109A0">
        <w:rPr>
          <w:rFonts w:cs="Rateb lotusb22"/>
          <w:sz w:val="30"/>
          <w:szCs w:val="30"/>
          <w:rtl/>
        </w:rPr>
        <w:t>غاء</w:t>
      </w:r>
      <w:r>
        <w:rPr>
          <w:rFonts w:cs="Rateb lotusb22" w:hint="cs"/>
          <w:sz w:val="30"/>
          <w:szCs w:val="30"/>
          <w:rtl/>
        </w:rPr>
        <w:t>ٌ</w:t>
      </w:r>
      <w:r w:rsidRPr="00D109A0">
        <w:rPr>
          <w:rFonts w:cs="Rateb lotusb22"/>
          <w:sz w:val="30"/>
          <w:szCs w:val="30"/>
          <w:rtl/>
        </w:rPr>
        <w:t>، على رقبته فرس</w:t>
      </w:r>
      <w:r>
        <w:rPr>
          <w:rFonts w:cs="Rateb lotusb22" w:hint="cs"/>
          <w:sz w:val="30"/>
          <w:szCs w:val="30"/>
          <w:rtl/>
        </w:rPr>
        <w:t>ٌ</w:t>
      </w:r>
      <w:r w:rsidRPr="00D109A0">
        <w:rPr>
          <w:rFonts w:cs="Rateb lotusb22"/>
          <w:sz w:val="30"/>
          <w:szCs w:val="30"/>
          <w:rtl/>
        </w:rPr>
        <w:t xml:space="preserve"> له حمحمة</w:t>
      </w:r>
      <w:r>
        <w:rPr>
          <w:rFonts w:cs="Rateb lotusb22" w:hint="cs"/>
          <w:sz w:val="30"/>
          <w:szCs w:val="30"/>
          <w:rtl/>
        </w:rPr>
        <w:t>ٌ-</w:t>
      </w:r>
      <w:r w:rsidRPr="002A3A3E">
        <w:rPr>
          <w:rtl/>
        </w:rPr>
        <w:t xml:space="preserve"> </w:t>
      </w:r>
      <w:r w:rsidRPr="002A3A3E">
        <w:rPr>
          <w:rFonts w:cs="Rateb lotusb22"/>
          <w:sz w:val="30"/>
          <w:szCs w:val="30"/>
          <w:rtl/>
        </w:rPr>
        <w:t xml:space="preserve">صوت الفرس إذا طلب العلف </w:t>
      </w:r>
      <w:r>
        <w:rPr>
          <w:rFonts w:cs="Rateb lotusb22" w:hint="cs"/>
          <w:sz w:val="30"/>
          <w:szCs w:val="30"/>
          <w:rtl/>
        </w:rPr>
        <w:t>-</w:t>
      </w:r>
      <w:r w:rsidRPr="00D109A0">
        <w:rPr>
          <w:rFonts w:cs="Rateb lotusb22"/>
          <w:sz w:val="30"/>
          <w:szCs w:val="30"/>
          <w:rtl/>
        </w:rPr>
        <w:t xml:space="preserve"> يقول يا رسول الله أغثني. فأقول: لا أملك لك شيئاً قد أبلغتك</w:t>
      </w:r>
      <w:r>
        <w:rPr>
          <w:rFonts w:cs="Rateb lotusb22" w:hint="cs"/>
          <w:sz w:val="30"/>
          <w:szCs w:val="30"/>
          <w:rtl/>
        </w:rPr>
        <w:t>،</w:t>
      </w:r>
      <w:r w:rsidRPr="00D109A0">
        <w:rPr>
          <w:rFonts w:cs="Rateb lotusb22"/>
          <w:sz w:val="30"/>
          <w:szCs w:val="30"/>
          <w:rtl/>
        </w:rPr>
        <w:t xml:space="preserve"> وعلى رقبته بعير</w:t>
      </w:r>
      <w:r>
        <w:rPr>
          <w:rFonts w:cs="Rateb lotusb22" w:hint="cs"/>
          <w:sz w:val="30"/>
          <w:szCs w:val="30"/>
          <w:rtl/>
        </w:rPr>
        <w:t>ٌ</w:t>
      </w:r>
      <w:r w:rsidRPr="00D109A0">
        <w:rPr>
          <w:rFonts w:cs="Rateb lotusb22"/>
          <w:sz w:val="30"/>
          <w:szCs w:val="30"/>
          <w:rtl/>
        </w:rPr>
        <w:t xml:space="preserve"> له ر</w:t>
      </w:r>
      <w:r>
        <w:rPr>
          <w:rFonts w:cs="Rateb lotusb22" w:hint="cs"/>
          <w:sz w:val="30"/>
          <w:szCs w:val="30"/>
          <w:rtl/>
        </w:rPr>
        <w:t>ُ</w:t>
      </w:r>
      <w:r w:rsidRPr="00D109A0">
        <w:rPr>
          <w:rFonts w:cs="Rateb lotusb22"/>
          <w:sz w:val="30"/>
          <w:szCs w:val="30"/>
          <w:rtl/>
        </w:rPr>
        <w:t>غاء</w:t>
      </w:r>
      <w:r>
        <w:rPr>
          <w:rFonts w:cs="Rateb lotusb22" w:hint="cs"/>
          <w:sz w:val="30"/>
          <w:szCs w:val="30"/>
          <w:rtl/>
        </w:rPr>
        <w:t>ٌ</w:t>
      </w:r>
      <w:r w:rsidRPr="00D109A0">
        <w:rPr>
          <w:rFonts w:cs="Rateb lotusb22"/>
          <w:sz w:val="30"/>
          <w:szCs w:val="30"/>
          <w:rtl/>
        </w:rPr>
        <w:t xml:space="preserve"> يقول يا رسول الله أغثني</w:t>
      </w:r>
      <w:r>
        <w:rPr>
          <w:rFonts w:cs="Rateb lotusb22" w:hint="cs"/>
          <w:sz w:val="30"/>
          <w:szCs w:val="30"/>
          <w:rtl/>
        </w:rPr>
        <w:t>،</w:t>
      </w:r>
      <w:r w:rsidRPr="00D109A0">
        <w:rPr>
          <w:rFonts w:cs="Rateb lotusb22"/>
          <w:sz w:val="30"/>
          <w:szCs w:val="30"/>
          <w:rtl/>
        </w:rPr>
        <w:t xml:space="preserve"> فأقول لا أملك لك شيئاً قد أبلغتك</w:t>
      </w:r>
      <w:r>
        <w:rPr>
          <w:rFonts w:cs="Rateb lotusb22" w:hint="cs"/>
          <w:sz w:val="30"/>
          <w:szCs w:val="30"/>
          <w:rtl/>
        </w:rPr>
        <w:t>،</w:t>
      </w:r>
      <w:r w:rsidRPr="00D109A0">
        <w:rPr>
          <w:rFonts w:cs="Rateb lotusb22"/>
          <w:sz w:val="30"/>
          <w:szCs w:val="30"/>
          <w:rtl/>
        </w:rPr>
        <w:t xml:space="preserve"> وعلى </w:t>
      </w:r>
      <w:r w:rsidRPr="00D109A0">
        <w:rPr>
          <w:rFonts w:cs="Rateb lotusb22"/>
          <w:sz w:val="30"/>
          <w:szCs w:val="30"/>
          <w:rtl/>
        </w:rPr>
        <w:lastRenderedPageBreak/>
        <w:t>رقبته صامت</w:t>
      </w:r>
      <w:r>
        <w:rPr>
          <w:rFonts w:cs="Rateb lotusb22" w:hint="cs"/>
          <w:sz w:val="30"/>
          <w:szCs w:val="30"/>
          <w:rtl/>
        </w:rPr>
        <w:t xml:space="preserve">ٌ- </w:t>
      </w:r>
      <w:r w:rsidRPr="002A3A3E">
        <w:rPr>
          <w:rFonts w:cs="Rateb lotusb22"/>
          <w:sz w:val="30"/>
          <w:szCs w:val="30"/>
          <w:rtl/>
        </w:rPr>
        <w:t>الذهب والفضة</w:t>
      </w:r>
      <w:r w:rsidRPr="002A3A3E">
        <w:rPr>
          <w:rFonts w:cs="Rateb lotusb22" w:hint="cs"/>
          <w:sz w:val="30"/>
          <w:szCs w:val="30"/>
          <w:rtl/>
        </w:rPr>
        <w:t xml:space="preserve"> </w:t>
      </w:r>
      <w:r>
        <w:rPr>
          <w:rFonts w:cs="Rateb lotusb22" w:hint="cs"/>
          <w:sz w:val="30"/>
          <w:szCs w:val="30"/>
          <w:rtl/>
        </w:rPr>
        <w:t>-</w:t>
      </w:r>
      <w:r w:rsidRPr="00D109A0">
        <w:rPr>
          <w:rFonts w:cs="Rateb lotusb22"/>
          <w:sz w:val="30"/>
          <w:szCs w:val="30"/>
          <w:rtl/>
        </w:rPr>
        <w:t xml:space="preserve"> فيقول يا رسول الله أغثني</w:t>
      </w:r>
      <w:r>
        <w:rPr>
          <w:rFonts w:cs="Rateb lotusb22" w:hint="cs"/>
          <w:sz w:val="30"/>
          <w:szCs w:val="30"/>
          <w:rtl/>
        </w:rPr>
        <w:t>،</w:t>
      </w:r>
      <w:r w:rsidRPr="00D109A0">
        <w:rPr>
          <w:rFonts w:cs="Rateb lotusb22"/>
          <w:sz w:val="30"/>
          <w:szCs w:val="30"/>
          <w:rtl/>
        </w:rPr>
        <w:t xml:space="preserve"> فأقول لا أملك لك شيئاً قد أبلغتك</w:t>
      </w:r>
      <w:r>
        <w:rPr>
          <w:rFonts w:cs="Rateb lotusb22" w:hint="cs"/>
          <w:sz w:val="30"/>
          <w:szCs w:val="30"/>
          <w:rtl/>
        </w:rPr>
        <w:t>،</w:t>
      </w:r>
      <w:r w:rsidRPr="00D109A0">
        <w:rPr>
          <w:rFonts w:cs="Rateb lotusb22"/>
          <w:sz w:val="30"/>
          <w:szCs w:val="30"/>
          <w:rtl/>
        </w:rPr>
        <w:t xml:space="preserve"> أو على رقبته ر</w:t>
      </w:r>
      <w:r>
        <w:rPr>
          <w:rFonts w:cs="Rateb lotusb22" w:hint="cs"/>
          <w:sz w:val="30"/>
          <w:szCs w:val="30"/>
          <w:rtl/>
        </w:rPr>
        <w:t>ِ</w:t>
      </w:r>
      <w:r w:rsidRPr="00D109A0">
        <w:rPr>
          <w:rFonts w:cs="Rateb lotusb22"/>
          <w:sz w:val="30"/>
          <w:szCs w:val="30"/>
          <w:rtl/>
        </w:rPr>
        <w:t>قاع</w:t>
      </w:r>
      <w:r>
        <w:rPr>
          <w:rFonts w:cs="Rateb lotusb22" w:hint="cs"/>
          <w:sz w:val="30"/>
          <w:szCs w:val="30"/>
          <w:rtl/>
        </w:rPr>
        <w:t xml:space="preserve">ٌ- </w:t>
      </w:r>
      <w:r>
        <w:rPr>
          <w:rFonts w:cs="Rateb lotusb22"/>
          <w:sz w:val="30"/>
          <w:szCs w:val="30"/>
          <w:rtl/>
        </w:rPr>
        <w:t>ما عليه من الحقوق مكتوبة ف</w:t>
      </w:r>
      <w:r>
        <w:rPr>
          <w:rFonts w:cs="Rateb lotusb22" w:hint="cs"/>
          <w:sz w:val="30"/>
          <w:szCs w:val="30"/>
          <w:rtl/>
        </w:rPr>
        <w:t>ي</w:t>
      </w:r>
      <w:r>
        <w:rPr>
          <w:rFonts w:cs="Rateb lotusb22"/>
          <w:sz w:val="30"/>
          <w:szCs w:val="30"/>
          <w:rtl/>
        </w:rPr>
        <w:t xml:space="preserve"> رقاع وقيل الثياب الت</w:t>
      </w:r>
      <w:r>
        <w:rPr>
          <w:rFonts w:cs="Rateb lotusb22" w:hint="cs"/>
          <w:sz w:val="30"/>
          <w:szCs w:val="30"/>
          <w:rtl/>
        </w:rPr>
        <w:t>ي</w:t>
      </w:r>
      <w:r w:rsidRPr="007E517F">
        <w:rPr>
          <w:rFonts w:cs="Rateb lotusb22"/>
          <w:sz w:val="30"/>
          <w:szCs w:val="30"/>
          <w:rtl/>
        </w:rPr>
        <w:t xml:space="preserve"> غلها</w:t>
      </w:r>
      <w:r w:rsidRPr="007E517F">
        <w:rPr>
          <w:rFonts w:cs="Rateb lotusb22" w:hint="cs"/>
          <w:sz w:val="30"/>
          <w:szCs w:val="30"/>
          <w:rtl/>
        </w:rPr>
        <w:t xml:space="preserve"> </w:t>
      </w:r>
      <w:r>
        <w:rPr>
          <w:rFonts w:cs="Rateb lotusb22"/>
          <w:sz w:val="30"/>
          <w:szCs w:val="30"/>
          <w:rtl/>
        </w:rPr>
        <w:t>–</w:t>
      </w:r>
      <w:r w:rsidRPr="00D109A0">
        <w:rPr>
          <w:rFonts w:cs="Rateb lotusb22"/>
          <w:sz w:val="30"/>
          <w:szCs w:val="30"/>
          <w:rtl/>
        </w:rPr>
        <w:t xml:space="preserve"> تخفق</w:t>
      </w:r>
      <w:r>
        <w:rPr>
          <w:rFonts w:cs="Rateb lotusb22" w:hint="cs"/>
          <w:sz w:val="30"/>
          <w:szCs w:val="30"/>
          <w:rtl/>
        </w:rPr>
        <w:t>،</w:t>
      </w:r>
      <w:r w:rsidRPr="00D109A0">
        <w:rPr>
          <w:rFonts w:cs="Rateb lotusb22"/>
          <w:sz w:val="30"/>
          <w:szCs w:val="30"/>
          <w:rtl/>
        </w:rPr>
        <w:t xml:space="preserve"> فيقول يا رسول الله أغثني</w:t>
      </w:r>
      <w:r>
        <w:rPr>
          <w:rFonts w:cs="Rateb lotusb22" w:hint="cs"/>
          <w:sz w:val="30"/>
          <w:szCs w:val="30"/>
          <w:rtl/>
        </w:rPr>
        <w:t>،</w:t>
      </w:r>
      <w:r w:rsidRPr="00D109A0">
        <w:rPr>
          <w:rFonts w:cs="Rateb lotusb22"/>
          <w:sz w:val="30"/>
          <w:szCs w:val="30"/>
          <w:rtl/>
        </w:rPr>
        <w:t xml:space="preserve"> فأقول لا أملك لك شيئاً قد أبلغتك) رواه البخاري ومسلم.</w:t>
      </w:r>
    </w:p>
    <w:p w:rsidR="00982E26" w:rsidRDefault="00982E26" w:rsidP="00982E26">
      <w:pPr>
        <w:rPr>
          <w:rFonts w:cs="Rateb lotusb22"/>
          <w:sz w:val="30"/>
          <w:szCs w:val="30"/>
          <w:rtl/>
        </w:rPr>
      </w:pPr>
      <w:r>
        <w:rPr>
          <w:rFonts w:cs="Rateb lotusb22" w:hint="cs"/>
          <w:sz w:val="30"/>
          <w:szCs w:val="30"/>
          <w:rtl/>
        </w:rPr>
        <w:t xml:space="preserve">وعلى </w:t>
      </w:r>
      <w:r w:rsidRPr="00555702">
        <w:rPr>
          <w:rFonts w:cs="Rateb lotusb22"/>
          <w:sz w:val="30"/>
          <w:szCs w:val="30"/>
          <w:rtl/>
        </w:rPr>
        <w:t>الرَّغْم</w:t>
      </w:r>
      <w:r>
        <w:rPr>
          <w:rFonts w:cs="Rateb lotusb22" w:hint="cs"/>
          <w:sz w:val="30"/>
          <w:szCs w:val="30"/>
          <w:rtl/>
        </w:rPr>
        <w:t xml:space="preserve"> من كل هذه النصوص وغيرها، التي تحذر من التعدي على المال العام، فقد كثر المعتدون على المال العام في زماننا، وقلَّ المتعففون عنه مع الأسف الشديد، مع أن تاريخنا الإسلامي حافلٌ بمواقف سلفنا الصالح في التعفف عن المال العام، فهذا </w:t>
      </w:r>
      <w:r>
        <w:rPr>
          <w:rFonts w:cs="Rateb lotusb22"/>
          <w:sz w:val="30"/>
          <w:szCs w:val="30"/>
          <w:rtl/>
        </w:rPr>
        <w:t>عُمر بن الخطاب رضي الله عنه</w:t>
      </w:r>
      <w:r w:rsidRPr="00B04D2C">
        <w:rPr>
          <w:rFonts w:cs="Rateb lotusb22"/>
          <w:sz w:val="30"/>
          <w:szCs w:val="30"/>
          <w:rtl/>
        </w:rPr>
        <w:t xml:space="preserve"> </w:t>
      </w:r>
      <w:r>
        <w:rPr>
          <w:rFonts w:cs="Rateb lotusb22" w:hint="cs"/>
          <w:sz w:val="30"/>
          <w:szCs w:val="30"/>
          <w:rtl/>
        </w:rPr>
        <w:t>يوضح موقفه من</w:t>
      </w:r>
      <w:r w:rsidRPr="00B04D2C">
        <w:rPr>
          <w:rFonts w:cs="Rateb lotusb22"/>
          <w:sz w:val="30"/>
          <w:szCs w:val="30"/>
          <w:rtl/>
        </w:rPr>
        <w:t xml:space="preserve"> </w:t>
      </w:r>
      <w:r>
        <w:rPr>
          <w:rFonts w:cs="Rateb lotusb22" w:hint="cs"/>
          <w:sz w:val="30"/>
          <w:szCs w:val="30"/>
          <w:rtl/>
        </w:rPr>
        <w:t>أ</w:t>
      </w:r>
      <w:r w:rsidRPr="00B04D2C">
        <w:rPr>
          <w:rFonts w:cs="Rateb lotusb22"/>
          <w:sz w:val="30"/>
          <w:szCs w:val="30"/>
          <w:rtl/>
        </w:rPr>
        <w:t>م</w:t>
      </w:r>
      <w:r>
        <w:rPr>
          <w:rFonts w:cs="Rateb lotusb22" w:hint="cs"/>
          <w:sz w:val="30"/>
          <w:szCs w:val="30"/>
          <w:rtl/>
        </w:rPr>
        <w:t>و</w:t>
      </w:r>
      <w:r>
        <w:rPr>
          <w:rFonts w:cs="Rateb lotusb22"/>
          <w:sz w:val="30"/>
          <w:szCs w:val="30"/>
          <w:rtl/>
        </w:rPr>
        <w:t>ال المسلمين:</w:t>
      </w:r>
      <w:r>
        <w:rPr>
          <w:rFonts w:cs="Rateb lotusb22" w:hint="cs"/>
          <w:sz w:val="30"/>
          <w:szCs w:val="30"/>
          <w:rtl/>
        </w:rPr>
        <w:t>(</w:t>
      </w:r>
      <w:r w:rsidRPr="00B04D2C">
        <w:rPr>
          <w:rFonts w:cs="Rateb lotusb22"/>
          <w:sz w:val="30"/>
          <w:szCs w:val="30"/>
          <w:rtl/>
        </w:rPr>
        <w:t>إني أنزلتُ نفسي مِن مال الله منزلةَ اليتيم، إن استغنيتُ منها</w:t>
      </w:r>
      <w:r>
        <w:rPr>
          <w:rFonts w:cs="Rateb lotusb22" w:hint="cs"/>
          <w:sz w:val="30"/>
          <w:szCs w:val="30"/>
          <w:rtl/>
        </w:rPr>
        <w:t xml:space="preserve"> ا</w:t>
      </w:r>
      <w:r w:rsidRPr="00B04D2C">
        <w:rPr>
          <w:rFonts w:cs="Rateb lotusb22"/>
          <w:sz w:val="30"/>
          <w:szCs w:val="30"/>
          <w:rtl/>
        </w:rPr>
        <w:t>ستعففْتُ، وإن افْتَقَرتُ أكلتُ بالمعروف</w:t>
      </w:r>
      <w:r>
        <w:rPr>
          <w:rFonts w:cs="Rateb lotusb22" w:hint="cs"/>
          <w:sz w:val="30"/>
          <w:szCs w:val="30"/>
          <w:rtl/>
        </w:rPr>
        <w:t>)</w:t>
      </w:r>
      <w:r w:rsidRPr="00F1394E">
        <w:rPr>
          <w:rtl/>
        </w:rPr>
        <w:t xml:space="preserve"> </w:t>
      </w:r>
      <w:r>
        <w:rPr>
          <w:rFonts w:cs="Rateb lotusb22" w:hint="cs"/>
          <w:sz w:val="30"/>
          <w:szCs w:val="30"/>
          <w:rtl/>
        </w:rPr>
        <w:t>يشير إلى قول</w:t>
      </w:r>
      <w:r>
        <w:rPr>
          <w:rFonts w:cs="Rateb lotusb22"/>
          <w:sz w:val="30"/>
          <w:szCs w:val="30"/>
          <w:rtl/>
        </w:rPr>
        <w:t xml:space="preserve"> الله تعالى</w:t>
      </w:r>
      <w:r w:rsidRPr="00033E37">
        <w:rPr>
          <w:rFonts w:cs="DecoType Naskh Variants"/>
          <w:sz w:val="28"/>
          <w:szCs w:val="28"/>
          <w:rtl/>
        </w:rPr>
        <w:t>:</w:t>
      </w:r>
      <w:r w:rsidRPr="00033E37">
        <w:rPr>
          <w:rFonts w:cs="DecoType Naskh Variants" w:hint="cs"/>
          <w:sz w:val="28"/>
          <w:szCs w:val="28"/>
          <w:rtl/>
        </w:rPr>
        <w:t>{وَمَنْ كَانَ غَنِيًّا فَلْيَسْتَعْفِفْ وَمَن</w:t>
      </w:r>
      <w:r w:rsidRPr="00033E37">
        <w:rPr>
          <w:rFonts w:cs="DecoType Naskh Variants"/>
          <w:sz w:val="28"/>
          <w:szCs w:val="28"/>
          <w:rtl/>
        </w:rPr>
        <w:t>ْ كَانَ فَقِي</w:t>
      </w:r>
      <w:r w:rsidR="00033E37">
        <w:rPr>
          <w:rFonts w:cs="DecoType Naskh Variants"/>
          <w:sz w:val="28"/>
          <w:szCs w:val="28"/>
          <w:rtl/>
        </w:rPr>
        <w:t>رًا فَلْيَأْكُلْ بِالْمَعْرُوفِ</w:t>
      </w:r>
      <w:r w:rsidRPr="00033E37">
        <w:rPr>
          <w:rFonts w:cs="DecoType Naskh Variants" w:hint="cs"/>
          <w:sz w:val="28"/>
          <w:szCs w:val="28"/>
          <w:rtl/>
        </w:rPr>
        <w:t>}</w:t>
      </w:r>
      <w:r>
        <w:rPr>
          <w:rFonts w:cs="Rateb lotusb22" w:hint="cs"/>
          <w:sz w:val="30"/>
          <w:szCs w:val="30"/>
          <w:rtl/>
        </w:rPr>
        <w:t xml:space="preserve"> سورة النساء الآية</w:t>
      </w:r>
      <w:r w:rsidRPr="00B04D2C">
        <w:rPr>
          <w:rFonts w:cs="Rateb lotusb22" w:hint="cs"/>
          <w:sz w:val="30"/>
          <w:szCs w:val="30"/>
          <w:rtl/>
        </w:rPr>
        <w:t xml:space="preserve"> 6</w:t>
      </w:r>
      <w:r>
        <w:rPr>
          <w:rFonts w:cs="Rateb lotusb22" w:hint="cs"/>
          <w:sz w:val="30"/>
          <w:szCs w:val="30"/>
          <w:rtl/>
        </w:rPr>
        <w:t>.</w:t>
      </w:r>
      <w:r>
        <w:rPr>
          <w:rFonts w:hint="cs"/>
          <w:rtl/>
        </w:rPr>
        <w:t xml:space="preserve"> رواه </w:t>
      </w:r>
      <w:r w:rsidRPr="00F1394E">
        <w:rPr>
          <w:rFonts w:cs="Rateb lotusb22"/>
          <w:sz w:val="30"/>
          <w:szCs w:val="30"/>
          <w:rtl/>
        </w:rPr>
        <w:t xml:space="preserve">ابن أبي شيبة في </w:t>
      </w:r>
      <w:r>
        <w:rPr>
          <w:rFonts w:cs="Rateb lotusb22" w:hint="cs"/>
          <w:sz w:val="30"/>
          <w:szCs w:val="30"/>
          <w:rtl/>
        </w:rPr>
        <w:t>ال</w:t>
      </w:r>
      <w:r>
        <w:rPr>
          <w:rFonts w:cs="Rateb lotusb22"/>
          <w:sz w:val="30"/>
          <w:szCs w:val="30"/>
          <w:rtl/>
        </w:rPr>
        <w:t>مصنف</w:t>
      </w:r>
      <w:r w:rsidRPr="00E54491">
        <w:rPr>
          <w:rtl/>
        </w:rPr>
        <w:t xml:space="preserve"> </w:t>
      </w:r>
      <w:r>
        <w:rPr>
          <w:rFonts w:cs="Rateb lotusb22"/>
          <w:sz w:val="30"/>
          <w:szCs w:val="30"/>
          <w:rtl/>
        </w:rPr>
        <w:t>والبيهقي في السنن الكبرى</w:t>
      </w:r>
      <w:r w:rsidRPr="00E54491">
        <w:rPr>
          <w:rFonts w:cs="Rateb lotusb22"/>
          <w:sz w:val="30"/>
          <w:szCs w:val="30"/>
          <w:rtl/>
        </w:rPr>
        <w:t xml:space="preserve"> والطبري في </w:t>
      </w:r>
      <w:r>
        <w:rPr>
          <w:rFonts w:cs="Rateb lotusb22" w:hint="cs"/>
          <w:sz w:val="30"/>
          <w:szCs w:val="30"/>
          <w:rtl/>
        </w:rPr>
        <w:t>ال</w:t>
      </w:r>
      <w:r>
        <w:rPr>
          <w:rFonts w:cs="Rateb lotusb22"/>
          <w:sz w:val="30"/>
          <w:szCs w:val="30"/>
          <w:rtl/>
        </w:rPr>
        <w:t>تفسير</w:t>
      </w:r>
      <w:r>
        <w:rPr>
          <w:rFonts w:cs="Rateb lotusb22" w:hint="cs"/>
          <w:sz w:val="30"/>
          <w:szCs w:val="30"/>
          <w:rtl/>
        </w:rPr>
        <w:t>، وقال الحافظ ابن حجر العسقلاني:</w:t>
      </w:r>
      <w:r w:rsidRPr="00F1394E">
        <w:rPr>
          <w:rFonts w:cs="Rateb lotusb22"/>
          <w:sz w:val="30"/>
          <w:szCs w:val="30"/>
          <w:rtl/>
        </w:rPr>
        <w:t xml:space="preserve"> إسناد صحيح</w:t>
      </w:r>
      <w:r w:rsidRPr="00B04D2C">
        <w:rPr>
          <w:rFonts w:cs="Rateb lotusb22"/>
          <w:sz w:val="30"/>
          <w:szCs w:val="30"/>
          <w:rtl/>
        </w:rPr>
        <w:t>.</w:t>
      </w:r>
      <w:r>
        <w:rPr>
          <w:rFonts w:cs="Rateb lotusb22" w:hint="cs"/>
          <w:sz w:val="30"/>
          <w:szCs w:val="30"/>
          <w:rtl/>
        </w:rPr>
        <w:t xml:space="preserve"> تغليق التعليق</w:t>
      </w:r>
      <w:r w:rsidRPr="00F1394E">
        <w:t xml:space="preserve"> </w:t>
      </w:r>
      <w:r w:rsidRPr="00F1394E">
        <w:rPr>
          <w:rFonts w:cs="Rateb lotusb22"/>
          <w:sz w:val="30"/>
          <w:szCs w:val="30"/>
          <w:rtl/>
        </w:rPr>
        <w:t>3/455</w:t>
      </w:r>
      <w:r>
        <w:rPr>
          <w:rFonts w:cs="Rateb lotusb22" w:hint="cs"/>
          <w:sz w:val="30"/>
          <w:szCs w:val="30"/>
          <w:rtl/>
        </w:rPr>
        <w:t>.</w:t>
      </w:r>
      <w:r w:rsidRPr="00B04D2C">
        <w:rPr>
          <w:rtl/>
        </w:rPr>
        <w:t xml:space="preserve"> </w:t>
      </w:r>
    </w:p>
    <w:p w:rsidR="00982E26" w:rsidRDefault="00982E26" w:rsidP="00982E26">
      <w:pPr>
        <w:jc w:val="lowKashida"/>
        <w:rPr>
          <w:rFonts w:cs="Rateb lotusb22"/>
          <w:sz w:val="30"/>
          <w:szCs w:val="30"/>
          <w:rtl/>
        </w:rPr>
      </w:pPr>
      <w:r w:rsidRPr="00B04D2C">
        <w:rPr>
          <w:rFonts w:cs="Rateb lotusb22"/>
          <w:sz w:val="30"/>
          <w:szCs w:val="30"/>
          <w:rtl/>
        </w:rPr>
        <w:t xml:space="preserve">وقد </w:t>
      </w:r>
      <w:r>
        <w:rPr>
          <w:rFonts w:cs="Rateb lotusb22" w:hint="cs"/>
          <w:sz w:val="30"/>
          <w:szCs w:val="30"/>
          <w:rtl/>
        </w:rPr>
        <w:t xml:space="preserve">أخذ </w:t>
      </w:r>
      <w:r w:rsidRPr="00B04D2C">
        <w:rPr>
          <w:rFonts w:cs="Rateb lotusb22"/>
          <w:sz w:val="30"/>
          <w:szCs w:val="30"/>
          <w:rtl/>
        </w:rPr>
        <w:t xml:space="preserve">الفقهاءُ </w:t>
      </w:r>
      <w:r>
        <w:rPr>
          <w:rFonts w:cs="Rateb lotusb22" w:hint="cs"/>
          <w:sz w:val="30"/>
          <w:szCs w:val="30"/>
          <w:rtl/>
        </w:rPr>
        <w:t xml:space="preserve">من مقولة عمر رضي الله عنه أن </w:t>
      </w:r>
      <w:r>
        <w:rPr>
          <w:rFonts w:cs="Rateb lotusb22"/>
          <w:sz w:val="30"/>
          <w:szCs w:val="30"/>
          <w:rtl/>
        </w:rPr>
        <w:t>المالَ العام بمنزلة مال اليتيم</w:t>
      </w:r>
      <w:r>
        <w:rPr>
          <w:rFonts w:cs="Rateb lotusb22" w:hint="cs"/>
          <w:sz w:val="30"/>
          <w:szCs w:val="30"/>
          <w:rtl/>
        </w:rPr>
        <w:t>،</w:t>
      </w:r>
      <w:r w:rsidRPr="00B04D2C">
        <w:rPr>
          <w:rFonts w:cs="Rateb lotusb22"/>
          <w:sz w:val="30"/>
          <w:szCs w:val="30"/>
          <w:rtl/>
        </w:rPr>
        <w:t xml:space="preserve"> في وجوب المحافظة عليه، وشِدَّة تحريم </w:t>
      </w:r>
      <w:r>
        <w:rPr>
          <w:rFonts w:cs="Rateb lotusb22" w:hint="cs"/>
          <w:sz w:val="30"/>
          <w:szCs w:val="30"/>
          <w:rtl/>
        </w:rPr>
        <w:t>التعدي عليه</w:t>
      </w:r>
      <w:r w:rsidRPr="00B04D2C">
        <w:rPr>
          <w:rFonts w:cs="Rateb lotusb22"/>
          <w:sz w:val="30"/>
          <w:szCs w:val="30"/>
          <w:rtl/>
        </w:rPr>
        <w:t xml:space="preserve">، </w:t>
      </w:r>
      <w:r w:rsidRPr="006153B4">
        <w:rPr>
          <w:rFonts w:cs="Rateb lotusb22"/>
          <w:sz w:val="30"/>
          <w:szCs w:val="30"/>
          <w:rtl/>
        </w:rPr>
        <w:t>قال شيخُ الإسلام ابن تيميَّة:</w:t>
      </w:r>
      <w:r>
        <w:rPr>
          <w:rFonts w:cs="Rateb lotusb22" w:hint="cs"/>
          <w:sz w:val="30"/>
          <w:szCs w:val="30"/>
          <w:rtl/>
        </w:rPr>
        <w:t>[</w:t>
      </w:r>
      <w:r>
        <w:rPr>
          <w:rFonts w:cs="Rateb lotusb22"/>
          <w:sz w:val="30"/>
          <w:szCs w:val="30"/>
          <w:rtl/>
        </w:rPr>
        <w:t xml:space="preserve"> </w:t>
      </w:r>
      <w:r w:rsidRPr="0005699D">
        <w:rPr>
          <w:rFonts w:cs="Rateb lotusb22"/>
          <w:sz w:val="30"/>
          <w:szCs w:val="30"/>
          <w:rtl/>
        </w:rPr>
        <w:t>وليس لولاة الأموال أن يقسموها</w:t>
      </w:r>
      <w:r>
        <w:rPr>
          <w:rFonts w:cs="Rateb lotusb22" w:hint="cs"/>
          <w:sz w:val="30"/>
          <w:szCs w:val="30"/>
          <w:rtl/>
        </w:rPr>
        <w:t>- أموال المسلمين-</w:t>
      </w:r>
      <w:r w:rsidRPr="0005699D">
        <w:rPr>
          <w:rFonts w:cs="Rateb lotusb22"/>
          <w:sz w:val="30"/>
          <w:szCs w:val="30"/>
          <w:rtl/>
        </w:rPr>
        <w:t>بحسب أهوائهم ، كما يقسم المالك ملكه ، فإنما هم أمناء ونواب ووكلاء ، ليسوا م</w:t>
      </w:r>
      <w:r>
        <w:rPr>
          <w:rFonts w:cs="Rateb lotusb22" w:hint="cs"/>
          <w:sz w:val="30"/>
          <w:szCs w:val="30"/>
          <w:rtl/>
        </w:rPr>
        <w:t>ُ</w:t>
      </w:r>
      <w:r w:rsidRPr="0005699D">
        <w:rPr>
          <w:rFonts w:cs="Rateb lotusb22"/>
          <w:sz w:val="30"/>
          <w:szCs w:val="30"/>
          <w:rtl/>
        </w:rPr>
        <w:t>لاكا</w:t>
      </w:r>
      <w:r>
        <w:rPr>
          <w:rFonts w:cs="Rateb lotusb22" w:hint="cs"/>
          <w:sz w:val="30"/>
          <w:szCs w:val="30"/>
          <w:rtl/>
        </w:rPr>
        <w:t>ً</w:t>
      </w:r>
      <w:r w:rsidRPr="0005699D">
        <w:rPr>
          <w:rFonts w:cs="Rateb lotusb22"/>
          <w:sz w:val="30"/>
          <w:szCs w:val="30"/>
          <w:rtl/>
        </w:rPr>
        <w:t>، كما ق</w:t>
      </w:r>
      <w:r>
        <w:rPr>
          <w:rFonts w:cs="Rateb lotusb22"/>
          <w:sz w:val="30"/>
          <w:szCs w:val="30"/>
          <w:rtl/>
        </w:rPr>
        <w:t>ال رسول الله صلى الله عليه وسلم:</w:t>
      </w:r>
      <w:r>
        <w:rPr>
          <w:rFonts w:cs="Rateb lotusb22" w:hint="cs"/>
          <w:sz w:val="30"/>
          <w:szCs w:val="30"/>
          <w:rtl/>
        </w:rPr>
        <w:t>(</w:t>
      </w:r>
      <w:r>
        <w:rPr>
          <w:rFonts w:cs="Rateb lotusb22"/>
          <w:sz w:val="30"/>
          <w:szCs w:val="30"/>
          <w:rtl/>
        </w:rPr>
        <w:t xml:space="preserve"> إني والله</w:t>
      </w:r>
      <w:r>
        <w:rPr>
          <w:rFonts w:cs="Rateb lotusb22" w:hint="cs"/>
          <w:sz w:val="30"/>
          <w:szCs w:val="30"/>
          <w:rtl/>
        </w:rPr>
        <w:t>،</w:t>
      </w:r>
      <w:r w:rsidRPr="0005699D">
        <w:rPr>
          <w:rFonts w:cs="Rateb lotusb22"/>
          <w:sz w:val="30"/>
          <w:szCs w:val="30"/>
          <w:rtl/>
        </w:rPr>
        <w:t xml:space="preserve"> لا أعطي ولا أمنع</w:t>
      </w:r>
      <w:r>
        <w:rPr>
          <w:rFonts w:cs="Rateb lotusb22" w:hint="cs"/>
          <w:sz w:val="30"/>
          <w:szCs w:val="30"/>
          <w:rtl/>
        </w:rPr>
        <w:t>ُ</w:t>
      </w:r>
      <w:r w:rsidRPr="0005699D">
        <w:rPr>
          <w:rFonts w:cs="Rateb lotusb22"/>
          <w:sz w:val="30"/>
          <w:szCs w:val="30"/>
          <w:rtl/>
        </w:rPr>
        <w:t xml:space="preserve"> أحدا</w:t>
      </w:r>
      <w:r>
        <w:rPr>
          <w:rFonts w:cs="Rateb lotusb22" w:hint="cs"/>
          <w:sz w:val="30"/>
          <w:szCs w:val="30"/>
          <w:rtl/>
        </w:rPr>
        <w:t>ً</w:t>
      </w:r>
      <w:r w:rsidRPr="0005699D">
        <w:rPr>
          <w:rFonts w:cs="Rateb lotusb22"/>
          <w:sz w:val="30"/>
          <w:szCs w:val="30"/>
          <w:rtl/>
        </w:rPr>
        <w:t>، وإنما أنا قاسم</w:t>
      </w:r>
      <w:r>
        <w:rPr>
          <w:rFonts w:cs="Rateb lotusb22" w:hint="cs"/>
          <w:sz w:val="30"/>
          <w:szCs w:val="30"/>
          <w:rtl/>
        </w:rPr>
        <w:t>ٌ</w:t>
      </w:r>
      <w:r w:rsidRPr="0005699D">
        <w:rPr>
          <w:rFonts w:cs="Rateb lotusb22"/>
          <w:sz w:val="30"/>
          <w:szCs w:val="30"/>
          <w:rtl/>
        </w:rPr>
        <w:t xml:space="preserve"> أضع حيث أ</w:t>
      </w:r>
      <w:r>
        <w:rPr>
          <w:rFonts w:cs="Rateb lotusb22" w:hint="cs"/>
          <w:sz w:val="30"/>
          <w:szCs w:val="30"/>
          <w:rtl/>
        </w:rPr>
        <w:t>ُ</w:t>
      </w:r>
      <w:r>
        <w:rPr>
          <w:rFonts w:cs="Rateb lotusb22"/>
          <w:sz w:val="30"/>
          <w:szCs w:val="30"/>
          <w:rtl/>
        </w:rPr>
        <w:t>مرت</w:t>
      </w:r>
      <w:r>
        <w:rPr>
          <w:rFonts w:cs="Rateb lotusb22" w:hint="cs"/>
          <w:sz w:val="30"/>
          <w:szCs w:val="30"/>
          <w:rtl/>
        </w:rPr>
        <w:t>)</w:t>
      </w:r>
      <w:r w:rsidRPr="0005699D">
        <w:rPr>
          <w:rFonts w:cs="Rateb lotusb22"/>
          <w:sz w:val="30"/>
          <w:szCs w:val="30"/>
          <w:rtl/>
        </w:rPr>
        <w:t xml:space="preserve"> رواه البخاري </w:t>
      </w:r>
      <w:r>
        <w:rPr>
          <w:rFonts w:cs="Rateb lotusb22" w:hint="cs"/>
          <w:sz w:val="30"/>
          <w:szCs w:val="30"/>
          <w:rtl/>
        </w:rPr>
        <w:t>...</w:t>
      </w:r>
      <w:r>
        <w:rPr>
          <w:rFonts w:cs="Rateb lotusb22"/>
          <w:sz w:val="30"/>
          <w:szCs w:val="30"/>
          <w:rtl/>
        </w:rPr>
        <w:t>فهذا رسول رب العالمين</w:t>
      </w:r>
      <w:r w:rsidRPr="0005699D">
        <w:rPr>
          <w:rFonts w:cs="Rateb lotusb22"/>
          <w:sz w:val="30"/>
          <w:szCs w:val="30"/>
          <w:rtl/>
        </w:rPr>
        <w:t>، قد أخبر أنه ليس</w:t>
      </w:r>
      <w:r>
        <w:rPr>
          <w:rFonts w:cs="Rateb lotusb22"/>
          <w:sz w:val="30"/>
          <w:szCs w:val="30"/>
          <w:rtl/>
        </w:rPr>
        <w:t xml:space="preserve"> المنع والعطاء بإرادته واختياره</w:t>
      </w:r>
      <w:r w:rsidRPr="0005699D">
        <w:rPr>
          <w:rFonts w:cs="Rateb lotusb22"/>
          <w:sz w:val="30"/>
          <w:szCs w:val="30"/>
          <w:rtl/>
        </w:rPr>
        <w:t>، كما يفعل ذلك الم</w:t>
      </w:r>
      <w:r>
        <w:rPr>
          <w:rFonts w:cs="Rateb lotusb22"/>
          <w:sz w:val="30"/>
          <w:szCs w:val="30"/>
          <w:rtl/>
        </w:rPr>
        <w:t>الك الذي أبيح له التصرف في ماله</w:t>
      </w:r>
      <w:r w:rsidRPr="0005699D">
        <w:rPr>
          <w:rFonts w:cs="Rateb lotusb22"/>
          <w:sz w:val="30"/>
          <w:szCs w:val="30"/>
          <w:rtl/>
        </w:rPr>
        <w:t xml:space="preserve">، وكما يفعل </w:t>
      </w:r>
      <w:r>
        <w:rPr>
          <w:rFonts w:cs="Rateb lotusb22"/>
          <w:sz w:val="30"/>
          <w:szCs w:val="30"/>
          <w:rtl/>
        </w:rPr>
        <w:t>ذلك الملوك الذين يعطون من أحبوا</w:t>
      </w:r>
      <w:r w:rsidRPr="0005699D">
        <w:rPr>
          <w:rFonts w:cs="Rateb lotusb22"/>
          <w:sz w:val="30"/>
          <w:szCs w:val="30"/>
          <w:rtl/>
        </w:rPr>
        <w:t>، وإنما هو عبد ا</w:t>
      </w:r>
      <w:r>
        <w:rPr>
          <w:rFonts w:cs="Rateb lotusb22"/>
          <w:sz w:val="30"/>
          <w:szCs w:val="30"/>
          <w:rtl/>
        </w:rPr>
        <w:t xml:space="preserve">لله، يقسم المال بأمره، فيضعه حيث أمره الله تعالى </w:t>
      </w:r>
      <w:r>
        <w:rPr>
          <w:rFonts w:cs="Rateb lotusb22" w:hint="cs"/>
          <w:sz w:val="30"/>
          <w:szCs w:val="30"/>
          <w:rtl/>
        </w:rPr>
        <w:t xml:space="preserve">] </w:t>
      </w:r>
      <w:r>
        <w:rPr>
          <w:rFonts w:cs="Rateb lotusb22" w:hint="cs"/>
          <w:sz w:val="30"/>
          <w:szCs w:val="30"/>
          <w:rtl/>
        </w:rPr>
        <w:lastRenderedPageBreak/>
        <w:t xml:space="preserve">السياسة الشرعية ص 49. </w:t>
      </w:r>
      <w:r w:rsidRPr="00054D08">
        <w:rPr>
          <w:rFonts w:cs="Rateb lotusb22"/>
          <w:sz w:val="30"/>
          <w:szCs w:val="30"/>
          <w:rtl/>
        </w:rPr>
        <w:t xml:space="preserve">ورَحِم الله </w:t>
      </w:r>
      <w:r>
        <w:rPr>
          <w:rFonts w:cs="Rateb lotusb22" w:hint="cs"/>
          <w:sz w:val="30"/>
          <w:szCs w:val="30"/>
          <w:rtl/>
        </w:rPr>
        <w:t xml:space="preserve">خلفائنا وأئمتنا وولاة المسلمين </w:t>
      </w:r>
      <w:r>
        <w:rPr>
          <w:rFonts w:cs="Rateb lotusb22"/>
          <w:sz w:val="30"/>
          <w:szCs w:val="30"/>
          <w:rtl/>
        </w:rPr>
        <w:t>الأماج</w:t>
      </w:r>
      <w:r w:rsidRPr="00054D08">
        <w:rPr>
          <w:rFonts w:cs="Rateb lotusb22"/>
          <w:sz w:val="30"/>
          <w:szCs w:val="30"/>
          <w:rtl/>
        </w:rPr>
        <w:t>د الطاهرين</w:t>
      </w:r>
      <w:r>
        <w:rPr>
          <w:rFonts w:cs="Rateb lotusb22" w:hint="cs"/>
          <w:sz w:val="30"/>
          <w:szCs w:val="30"/>
          <w:rtl/>
        </w:rPr>
        <w:t>، الذين ضربوا أروع الأمثلة في التعفف عن المال العام، ك</w:t>
      </w:r>
      <w:r>
        <w:rPr>
          <w:rFonts w:cs="Rateb lotusb22"/>
          <w:sz w:val="30"/>
          <w:szCs w:val="30"/>
          <w:rtl/>
        </w:rPr>
        <w:t>عمر بن عبد</w:t>
      </w:r>
      <w:r>
        <w:rPr>
          <w:rFonts w:cs="Rateb lotusb22" w:hint="cs"/>
          <w:sz w:val="30"/>
          <w:szCs w:val="30"/>
          <w:rtl/>
        </w:rPr>
        <w:t xml:space="preserve"> </w:t>
      </w:r>
      <w:r>
        <w:rPr>
          <w:rFonts w:cs="Rateb lotusb22"/>
          <w:sz w:val="30"/>
          <w:szCs w:val="30"/>
          <w:rtl/>
        </w:rPr>
        <w:t xml:space="preserve">العزيز </w:t>
      </w:r>
      <w:r>
        <w:rPr>
          <w:rFonts w:cs="Rateb lotusb22" w:hint="cs"/>
          <w:sz w:val="30"/>
          <w:szCs w:val="30"/>
          <w:rtl/>
        </w:rPr>
        <w:t xml:space="preserve">رحمة الله عليه </w:t>
      </w:r>
      <w:r w:rsidRPr="00054D08">
        <w:rPr>
          <w:rFonts w:cs="Rateb lotusb22"/>
          <w:sz w:val="30"/>
          <w:szCs w:val="30"/>
          <w:rtl/>
        </w:rPr>
        <w:t>الذي كان ينظرُ في أمور الرعيّ</w:t>
      </w:r>
      <w:r>
        <w:rPr>
          <w:rFonts w:cs="Rateb lotusb22"/>
          <w:sz w:val="30"/>
          <w:szCs w:val="30"/>
          <w:rtl/>
        </w:rPr>
        <w:t>َة على ضوء مصباح</w:t>
      </w:r>
      <w:r>
        <w:rPr>
          <w:rFonts w:cs="Rateb lotusb22" w:hint="cs"/>
          <w:sz w:val="30"/>
          <w:szCs w:val="30"/>
          <w:rtl/>
        </w:rPr>
        <w:t>ٍ</w:t>
      </w:r>
      <w:r>
        <w:rPr>
          <w:rFonts w:cs="Rateb lotusb22"/>
          <w:sz w:val="30"/>
          <w:szCs w:val="30"/>
          <w:rtl/>
        </w:rPr>
        <w:t xml:space="preserve"> في بيته، ف</w:t>
      </w:r>
      <w:r>
        <w:rPr>
          <w:rFonts w:cs="Rateb lotusb22" w:hint="cs"/>
          <w:sz w:val="30"/>
          <w:szCs w:val="30"/>
          <w:rtl/>
        </w:rPr>
        <w:t>إذا</w:t>
      </w:r>
      <w:r w:rsidRPr="00054D08">
        <w:rPr>
          <w:rFonts w:cs="Rateb lotusb22"/>
          <w:sz w:val="30"/>
          <w:szCs w:val="30"/>
          <w:rtl/>
        </w:rPr>
        <w:t xml:space="preserve"> انتهى وبدأ النظرَ في أموره </w:t>
      </w:r>
      <w:r>
        <w:rPr>
          <w:rFonts w:cs="Rateb lotusb22"/>
          <w:sz w:val="30"/>
          <w:szCs w:val="30"/>
          <w:rtl/>
        </w:rPr>
        <w:t xml:space="preserve">الخاصَّة، أطْفَأَ </w:t>
      </w:r>
      <w:r>
        <w:rPr>
          <w:rFonts w:cs="Rateb lotusb22" w:hint="cs"/>
          <w:sz w:val="30"/>
          <w:szCs w:val="30"/>
          <w:rtl/>
        </w:rPr>
        <w:t>م</w:t>
      </w:r>
      <w:r w:rsidRPr="00054D08">
        <w:rPr>
          <w:rFonts w:cs="Rateb lotusb22"/>
          <w:sz w:val="30"/>
          <w:szCs w:val="30"/>
          <w:rtl/>
        </w:rPr>
        <w:t>صباح</w:t>
      </w:r>
      <w:r>
        <w:rPr>
          <w:rFonts w:cs="Rateb lotusb22" w:hint="cs"/>
          <w:sz w:val="30"/>
          <w:szCs w:val="30"/>
          <w:rtl/>
        </w:rPr>
        <w:t xml:space="preserve"> بيت المال، وأضاء مصباحه الخاص،</w:t>
      </w:r>
      <w:r w:rsidRPr="00054D08">
        <w:rPr>
          <w:rFonts w:cs="Rateb lotusb22"/>
          <w:sz w:val="30"/>
          <w:szCs w:val="30"/>
          <w:rtl/>
        </w:rPr>
        <w:t xml:space="preserve"> حتى لا يستعمل مالَ المسلمين في </w:t>
      </w:r>
      <w:r>
        <w:rPr>
          <w:rFonts w:cs="Rateb lotusb22" w:hint="cs"/>
          <w:sz w:val="30"/>
          <w:szCs w:val="30"/>
          <w:rtl/>
        </w:rPr>
        <w:t xml:space="preserve">أموره الخاصة، فقد ذكر الذهبي عن </w:t>
      </w:r>
      <w:r w:rsidRPr="00FE6012">
        <w:rPr>
          <w:rFonts w:cs="Rateb lotusb22"/>
          <w:sz w:val="30"/>
          <w:szCs w:val="30"/>
          <w:rtl/>
        </w:rPr>
        <w:t>يحيى بن حمزة</w:t>
      </w:r>
      <w:r w:rsidRPr="00C514F0">
        <w:rPr>
          <w:rFonts w:cs="Rateb lotusb22"/>
          <w:sz w:val="30"/>
          <w:szCs w:val="30"/>
          <w:rtl/>
        </w:rPr>
        <w:t xml:space="preserve"> </w:t>
      </w:r>
      <w:r w:rsidRPr="00FE6012">
        <w:rPr>
          <w:rFonts w:cs="Rateb lotusb22"/>
          <w:sz w:val="30"/>
          <w:szCs w:val="30"/>
          <w:rtl/>
        </w:rPr>
        <w:t>قال: حدثنا عمرو بن مهاجر أن عمر بن عبد العزيز كان ت</w:t>
      </w:r>
      <w:r>
        <w:rPr>
          <w:rFonts w:cs="Rateb lotusb22" w:hint="cs"/>
          <w:sz w:val="30"/>
          <w:szCs w:val="30"/>
          <w:rtl/>
        </w:rPr>
        <w:t>ُ</w:t>
      </w:r>
      <w:r w:rsidRPr="00FE6012">
        <w:rPr>
          <w:rFonts w:cs="Rateb lotusb22"/>
          <w:sz w:val="30"/>
          <w:szCs w:val="30"/>
          <w:rtl/>
        </w:rPr>
        <w:t>سرج عليه الشمعة ما كان في حوائج المسلمين، فإذا فرغ، أطفأها وأ</w:t>
      </w:r>
      <w:r>
        <w:rPr>
          <w:rFonts w:cs="Rateb lotusb22" w:hint="cs"/>
          <w:sz w:val="30"/>
          <w:szCs w:val="30"/>
          <w:rtl/>
        </w:rPr>
        <w:t>ُ</w:t>
      </w:r>
      <w:r w:rsidRPr="00FE6012">
        <w:rPr>
          <w:rFonts w:cs="Rateb lotusb22"/>
          <w:sz w:val="30"/>
          <w:szCs w:val="30"/>
          <w:rtl/>
        </w:rPr>
        <w:t>سرج عليه سراج</w:t>
      </w:r>
      <w:r>
        <w:rPr>
          <w:rFonts w:cs="Rateb lotusb22" w:hint="cs"/>
          <w:sz w:val="30"/>
          <w:szCs w:val="30"/>
          <w:rtl/>
        </w:rPr>
        <w:t>ُ</w:t>
      </w:r>
      <w:r w:rsidRPr="00FE6012">
        <w:rPr>
          <w:rFonts w:cs="Rateb lotusb22"/>
          <w:sz w:val="30"/>
          <w:szCs w:val="30"/>
          <w:rtl/>
        </w:rPr>
        <w:t xml:space="preserve">ه. </w:t>
      </w:r>
      <w:r>
        <w:rPr>
          <w:rFonts w:cs="Rateb lotusb22" w:hint="cs"/>
          <w:sz w:val="30"/>
          <w:szCs w:val="30"/>
          <w:rtl/>
        </w:rPr>
        <w:t xml:space="preserve">سير أعلام النبلاء </w:t>
      </w:r>
      <w:r>
        <w:rPr>
          <w:rFonts w:cs="Rateb lotusb22"/>
          <w:sz w:val="30"/>
          <w:szCs w:val="30"/>
          <w:rtl/>
        </w:rPr>
        <w:t>5/135</w:t>
      </w:r>
      <w:r>
        <w:rPr>
          <w:rFonts w:cs="Rateb lotusb22" w:hint="cs"/>
          <w:sz w:val="30"/>
          <w:szCs w:val="30"/>
          <w:rtl/>
        </w:rPr>
        <w:t>.</w:t>
      </w:r>
    </w:p>
    <w:p w:rsidR="00982E26" w:rsidRDefault="00982E26" w:rsidP="00874049">
      <w:pPr>
        <w:jc w:val="lowKashida"/>
        <w:rPr>
          <w:rFonts w:cs="Rateb lotusb22"/>
          <w:sz w:val="30"/>
          <w:szCs w:val="30"/>
          <w:rtl/>
        </w:rPr>
      </w:pPr>
      <w:proofErr w:type="gramStart"/>
      <w:r>
        <w:rPr>
          <w:rFonts w:cs="Rateb lotusb22" w:hint="cs"/>
          <w:sz w:val="30"/>
          <w:szCs w:val="30"/>
          <w:rtl/>
        </w:rPr>
        <w:t>وينبغي</w:t>
      </w:r>
      <w:proofErr w:type="gramEnd"/>
      <w:r>
        <w:rPr>
          <w:rFonts w:cs="Rateb lotusb22" w:hint="cs"/>
          <w:sz w:val="30"/>
          <w:szCs w:val="30"/>
          <w:rtl/>
        </w:rPr>
        <w:t xml:space="preserve"> التذكير ب</w:t>
      </w:r>
      <w:r w:rsidRPr="00F34A55">
        <w:rPr>
          <w:rFonts w:cs="Rateb lotusb22"/>
          <w:sz w:val="30"/>
          <w:szCs w:val="30"/>
          <w:rtl/>
        </w:rPr>
        <w:t xml:space="preserve">أن المسلم </w:t>
      </w:r>
      <w:r>
        <w:rPr>
          <w:rFonts w:cs="Rateb lotusb22" w:hint="cs"/>
          <w:sz w:val="30"/>
          <w:szCs w:val="30"/>
          <w:rtl/>
        </w:rPr>
        <w:t>سيحاسب على أمواله</w:t>
      </w:r>
      <w:r w:rsidRPr="00F34A55">
        <w:rPr>
          <w:rFonts w:cs="Rateb lotusb22"/>
          <w:sz w:val="30"/>
          <w:szCs w:val="30"/>
          <w:rtl/>
        </w:rPr>
        <w:t xml:space="preserve"> </w:t>
      </w:r>
      <w:r>
        <w:rPr>
          <w:rFonts w:cs="Rateb lotusb22" w:hint="cs"/>
          <w:sz w:val="30"/>
          <w:szCs w:val="30"/>
          <w:rtl/>
        </w:rPr>
        <w:t>يوم القيامة</w:t>
      </w:r>
      <w:r w:rsidRPr="00F34A55">
        <w:rPr>
          <w:rFonts w:cs="Rateb lotusb22"/>
          <w:sz w:val="30"/>
          <w:szCs w:val="30"/>
          <w:rtl/>
        </w:rPr>
        <w:t xml:space="preserve"> و</w:t>
      </w:r>
      <w:r>
        <w:rPr>
          <w:rFonts w:cs="Rateb lotusb22" w:hint="cs"/>
          <w:sz w:val="30"/>
          <w:szCs w:val="30"/>
          <w:rtl/>
        </w:rPr>
        <w:t>على الناس ألا ي</w:t>
      </w:r>
      <w:r w:rsidRPr="00F34A55">
        <w:rPr>
          <w:rFonts w:cs="Rateb lotusb22"/>
          <w:sz w:val="30"/>
          <w:szCs w:val="30"/>
          <w:rtl/>
        </w:rPr>
        <w:t xml:space="preserve">نسوا أو </w:t>
      </w:r>
      <w:r>
        <w:rPr>
          <w:rFonts w:cs="Rateb lotusb22" w:hint="cs"/>
          <w:sz w:val="30"/>
          <w:szCs w:val="30"/>
          <w:rtl/>
        </w:rPr>
        <w:t>ي</w:t>
      </w:r>
      <w:r w:rsidRPr="00F34A55">
        <w:rPr>
          <w:rFonts w:cs="Rateb lotusb22"/>
          <w:sz w:val="30"/>
          <w:szCs w:val="30"/>
          <w:rtl/>
        </w:rPr>
        <w:t>تناسوا أنهم سيقفون غداً بين يدي الله عز وجل وسيسألهم عن أموالهم من أين اكتسبوها</w:t>
      </w:r>
      <w:r w:rsidR="00874049">
        <w:rPr>
          <w:rFonts w:cs="Rateb lotusb22"/>
          <w:sz w:val="30"/>
          <w:szCs w:val="30"/>
          <w:rtl/>
        </w:rPr>
        <w:t xml:space="preserve">؟ </w:t>
      </w:r>
      <w:proofErr w:type="gramStart"/>
      <w:r w:rsidR="00874049">
        <w:rPr>
          <w:rFonts w:cs="Rateb lotusb22"/>
          <w:sz w:val="30"/>
          <w:szCs w:val="30"/>
          <w:rtl/>
        </w:rPr>
        <w:t>وفيما</w:t>
      </w:r>
      <w:proofErr w:type="gramEnd"/>
      <w:r w:rsidR="00874049">
        <w:rPr>
          <w:rFonts w:cs="Rateb lotusb22"/>
          <w:sz w:val="30"/>
          <w:szCs w:val="30"/>
          <w:rtl/>
        </w:rPr>
        <w:t xml:space="preserve"> أنفقوها</w:t>
      </w:r>
      <w:r w:rsidR="00874049">
        <w:rPr>
          <w:rFonts w:cs="Rateb lotusb22" w:hint="cs"/>
          <w:sz w:val="30"/>
          <w:szCs w:val="30"/>
          <w:rtl/>
        </w:rPr>
        <w:t>؟</w:t>
      </w:r>
      <w:r w:rsidRPr="00F34A55">
        <w:rPr>
          <w:rFonts w:cs="Rateb lotusb22"/>
          <w:sz w:val="30"/>
          <w:szCs w:val="30"/>
          <w:rtl/>
        </w:rPr>
        <w:t xml:space="preserve"> </w:t>
      </w:r>
      <w:proofErr w:type="gramStart"/>
      <w:r w:rsidRPr="00F34A55">
        <w:rPr>
          <w:rFonts w:cs="Rateb lotusb22"/>
          <w:sz w:val="30"/>
          <w:szCs w:val="30"/>
          <w:rtl/>
        </w:rPr>
        <w:t>فقد</w:t>
      </w:r>
      <w:proofErr w:type="gramEnd"/>
      <w:r w:rsidRPr="00F34A55">
        <w:rPr>
          <w:rFonts w:cs="Rateb lotusb22"/>
          <w:sz w:val="30"/>
          <w:szCs w:val="30"/>
          <w:rtl/>
        </w:rPr>
        <w:t xml:space="preserve"> ورد في الحديث عن الرسول صلى الله عليه وسلم أنه قال:( لا تزول قدما عبد</w:t>
      </w:r>
      <w:r>
        <w:rPr>
          <w:rFonts w:cs="Rateb lotusb22" w:hint="cs"/>
          <w:sz w:val="30"/>
          <w:szCs w:val="30"/>
          <w:rtl/>
        </w:rPr>
        <w:t>ٍ</w:t>
      </w:r>
      <w:r w:rsidRPr="00F34A55">
        <w:rPr>
          <w:rFonts w:cs="Rateb lotusb22"/>
          <w:sz w:val="30"/>
          <w:szCs w:val="30"/>
          <w:rtl/>
        </w:rPr>
        <w:t xml:space="preserve"> يوم القيامة</w:t>
      </w:r>
      <w:r>
        <w:rPr>
          <w:rFonts w:cs="Rateb lotusb22" w:hint="cs"/>
          <w:sz w:val="30"/>
          <w:szCs w:val="30"/>
          <w:rtl/>
        </w:rPr>
        <w:t>،</w:t>
      </w:r>
      <w:r>
        <w:rPr>
          <w:rFonts w:cs="Rateb lotusb22"/>
          <w:sz w:val="30"/>
          <w:szCs w:val="30"/>
          <w:rtl/>
        </w:rPr>
        <w:t xml:space="preserve"> حتى يسأل عن عمره فيم أفناه؟ </w:t>
      </w:r>
      <w:proofErr w:type="gramStart"/>
      <w:r>
        <w:rPr>
          <w:rFonts w:cs="Rateb lotusb22"/>
          <w:sz w:val="30"/>
          <w:szCs w:val="30"/>
          <w:rtl/>
        </w:rPr>
        <w:t>وعن</w:t>
      </w:r>
      <w:proofErr w:type="gramEnd"/>
      <w:r>
        <w:rPr>
          <w:rFonts w:cs="Rateb lotusb22"/>
          <w:sz w:val="30"/>
          <w:szCs w:val="30"/>
          <w:rtl/>
        </w:rPr>
        <w:t xml:space="preserve"> علمه فيم فعل فيه</w:t>
      </w:r>
      <w:r w:rsidRPr="00F34A55">
        <w:rPr>
          <w:rFonts w:cs="Rateb lotusb22"/>
          <w:sz w:val="30"/>
          <w:szCs w:val="30"/>
          <w:rtl/>
        </w:rPr>
        <w:t>؟ وع</w:t>
      </w:r>
      <w:r>
        <w:rPr>
          <w:rFonts w:cs="Rateb lotusb22"/>
          <w:sz w:val="30"/>
          <w:szCs w:val="30"/>
          <w:rtl/>
        </w:rPr>
        <w:t>ن ماله من أين اكتسبه وفيم أنفقه</w:t>
      </w:r>
      <w:r w:rsidRPr="00F34A55">
        <w:rPr>
          <w:rFonts w:cs="Rateb lotusb22"/>
          <w:sz w:val="30"/>
          <w:szCs w:val="30"/>
          <w:rtl/>
        </w:rPr>
        <w:t xml:space="preserve">؟ وعن جسمه فيم </w:t>
      </w:r>
      <w:proofErr w:type="gramStart"/>
      <w:r w:rsidRPr="00F34A55">
        <w:rPr>
          <w:rFonts w:cs="Rateb lotusb22"/>
          <w:sz w:val="30"/>
          <w:szCs w:val="30"/>
          <w:rtl/>
        </w:rPr>
        <w:t>أبلاه</w:t>
      </w:r>
      <w:proofErr w:type="gramEnd"/>
      <w:r>
        <w:rPr>
          <w:rFonts w:cs="Rateb lotusb22" w:hint="cs"/>
          <w:sz w:val="30"/>
          <w:szCs w:val="30"/>
          <w:rtl/>
        </w:rPr>
        <w:t>؟</w:t>
      </w:r>
      <w:r w:rsidRPr="00F34A55">
        <w:rPr>
          <w:rFonts w:cs="Rateb lotusb22"/>
          <w:sz w:val="30"/>
          <w:szCs w:val="30"/>
          <w:rtl/>
        </w:rPr>
        <w:t>) رواه الترمذي</w:t>
      </w:r>
      <w:r>
        <w:rPr>
          <w:rFonts w:cs="Rateb lotusb22" w:hint="cs"/>
          <w:sz w:val="30"/>
          <w:szCs w:val="30"/>
          <w:rtl/>
        </w:rPr>
        <w:t>،</w:t>
      </w:r>
      <w:r w:rsidRPr="00F34A55">
        <w:rPr>
          <w:rFonts w:cs="Rateb lotusb22"/>
          <w:sz w:val="30"/>
          <w:szCs w:val="30"/>
          <w:rtl/>
        </w:rPr>
        <w:t xml:space="preserve"> وقال حسن صحيح ، وصححه العلامة الألباني.</w:t>
      </w:r>
    </w:p>
    <w:p w:rsidR="00982E26" w:rsidRDefault="00982E26" w:rsidP="00982E26">
      <w:pPr>
        <w:jc w:val="lowKashida"/>
        <w:rPr>
          <w:rFonts w:cs="Rateb lotusb22"/>
          <w:sz w:val="30"/>
          <w:szCs w:val="30"/>
          <w:rtl/>
        </w:rPr>
      </w:pPr>
      <w:r>
        <w:rPr>
          <w:rFonts w:cs="Rateb lotusb22" w:hint="cs"/>
          <w:sz w:val="30"/>
          <w:szCs w:val="30"/>
          <w:rtl/>
        </w:rPr>
        <w:t xml:space="preserve">إذا تقرر هذا، فإن في هذا الجزء من سلسلة ( يسألونك ) حديثٌ مطولٌ حول حرمة الاعتداء على الأموال العامة، وعن تحريم استغلال المناصب والوظائف العامة للثراء غير المشروع، وفيه بيان أن </w:t>
      </w:r>
      <w:r w:rsidRPr="001343CB">
        <w:rPr>
          <w:rFonts w:cs="Rateb lotusb22"/>
          <w:sz w:val="30"/>
          <w:szCs w:val="30"/>
          <w:rtl/>
        </w:rPr>
        <w:t>حرمة المال العام أشد</w:t>
      </w:r>
      <w:r w:rsidRPr="001343CB">
        <w:rPr>
          <w:rFonts w:cs="Rateb lotusb22" w:hint="cs"/>
          <w:sz w:val="30"/>
          <w:szCs w:val="30"/>
          <w:rtl/>
        </w:rPr>
        <w:t>ُّ</w:t>
      </w:r>
      <w:r w:rsidRPr="001343CB">
        <w:rPr>
          <w:rFonts w:cs="Rateb lotusb22"/>
          <w:sz w:val="30"/>
          <w:szCs w:val="30"/>
          <w:rtl/>
        </w:rPr>
        <w:t xml:space="preserve"> من حرمة المال الخاص</w:t>
      </w:r>
      <w:r w:rsidRPr="001343CB">
        <w:rPr>
          <w:rFonts w:cs="Rateb lotusb22" w:hint="cs"/>
          <w:sz w:val="30"/>
          <w:szCs w:val="30"/>
          <w:rtl/>
        </w:rPr>
        <w:t>،</w:t>
      </w:r>
      <w:r w:rsidRPr="001343CB">
        <w:rPr>
          <w:rFonts w:cs="Rateb lotusb22"/>
          <w:sz w:val="30"/>
          <w:szCs w:val="30"/>
          <w:rtl/>
        </w:rPr>
        <w:t xml:space="preserve"> لكثرة الحقوق المتعلقة به، و</w:t>
      </w:r>
      <w:r w:rsidRPr="001343CB">
        <w:rPr>
          <w:rFonts w:cs="Rateb lotusb22" w:hint="cs"/>
          <w:sz w:val="30"/>
          <w:szCs w:val="30"/>
          <w:rtl/>
        </w:rPr>
        <w:t>ل</w:t>
      </w:r>
      <w:r w:rsidRPr="001343CB">
        <w:rPr>
          <w:rFonts w:cs="Rateb lotusb22"/>
          <w:sz w:val="30"/>
          <w:szCs w:val="30"/>
          <w:rtl/>
        </w:rPr>
        <w:t xml:space="preserve">تعدد الذمم </w:t>
      </w:r>
      <w:r w:rsidRPr="001343CB">
        <w:rPr>
          <w:rFonts w:cs="Rateb lotusb22" w:hint="cs"/>
          <w:sz w:val="30"/>
          <w:szCs w:val="30"/>
          <w:rtl/>
        </w:rPr>
        <w:t xml:space="preserve">المسلمة </w:t>
      </w:r>
      <w:r w:rsidRPr="001343CB">
        <w:rPr>
          <w:rFonts w:cs="Rateb lotusb22"/>
          <w:sz w:val="30"/>
          <w:szCs w:val="30"/>
          <w:rtl/>
        </w:rPr>
        <w:t xml:space="preserve">المالكة له. </w:t>
      </w:r>
      <w:r w:rsidRPr="001343CB">
        <w:rPr>
          <w:rFonts w:cs="Rateb lotusb22" w:hint="cs"/>
          <w:sz w:val="30"/>
          <w:szCs w:val="30"/>
          <w:rtl/>
        </w:rPr>
        <w:t xml:space="preserve">وقد قرر الشرع حماية </w:t>
      </w:r>
      <w:r w:rsidRPr="001343CB">
        <w:rPr>
          <w:rFonts w:cs="Rateb lotusb22"/>
          <w:sz w:val="30"/>
          <w:szCs w:val="30"/>
          <w:rtl/>
        </w:rPr>
        <w:t>المال العام</w:t>
      </w:r>
      <w:r w:rsidRPr="001343CB">
        <w:rPr>
          <w:rFonts w:cs="Rateb lotusb22" w:hint="cs"/>
          <w:sz w:val="30"/>
          <w:szCs w:val="30"/>
          <w:rtl/>
        </w:rPr>
        <w:t xml:space="preserve"> كما في النصوص</w:t>
      </w:r>
      <w:r>
        <w:rPr>
          <w:rFonts w:cs="Rateb lotusb22" w:hint="cs"/>
          <w:sz w:val="30"/>
          <w:szCs w:val="30"/>
          <w:rtl/>
        </w:rPr>
        <w:t xml:space="preserve"> الكثيرة</w:t>
      </w:r>
      <w:r w:rsidRPr="001343CB">
        <w:rPr>
          <w:rFonts w:cs="Rateb lotusb22" w:hint="cs"/>
          <w:sz w:val="30"/>
          <w:szCs w:val="30"/>
          <w:rtl/>
        </w:rPr>
        <w:t xml:space="preserve"> من كتاب الله عز وجل ومن سنة النبي صلى الله عليه وسلم،</w:t>
      </w:r>
      <w:r w:rsidRPr="001343CB">
        <w:rPr>
          <w:rFonts w:cs="Rateb lotusb22"/>
          <w:sz w:val="30"/>
          <w:szCs w:val="30"/>
          <w:rtl/>
        </w:rPr>
        <w:t xml:space="preserve"> </w:t>
      </w:r>
      <w:r w:rsidRPr="001343CB">
        <w:rPr>
          <w:rFonts w:cs="Rateb lotusb22" w:hint="cs"/>
          <w:sz w:val="30"/>
          <w:szCs w:val="30"/>
          <w:rtl/>
        </w:rPr>
        <w:t xml:space="preserve">وقد جعل </w:t>
      </w:r>
      <w:r w:rsidRPr="001343CB">
        <w:rPr>
          <w:rFonts w:cs="Rateb lotusb22"/>
          <w:sz w:val="30"/>
          <w:szCs w:val="30"/>
          <w:rtl/>
        </w:rPr>
        <w:t>الفقهاء المال العام بمنـزلة مال اليتيم في وجوب المحافظة عليه وشدة تحريم الأخذ منه</w:t>
      </w:r>
      <w:r w:rsidRPr="001343CB">
        <w:rPr>
          <w:rFonts w:cs="Rateb lotusb22" w:hint="cs"/>
          <w:sz w:val="30"/>
          <w:szCs w:val="30"/>
          <w:rtl/>
        </w:rPr>
        <w:t xml:space="preserve">، وواجب الموظف أو </w:t>
      </w:r>
      <w:r w:rsidRPr="001343CB">
        <w:rPr>
          <w:rFonts w:cs="Rateb lotusb22" w:hint="cs"/>
          <w:sz w:val="30"/>
          <w:szCs w:val="30"/>
          <w:rtl/>
        </w:rPr>
        <w:lastRenderedPageBreak/>
        <w:t>المسئول المحافظة على المال العام، ويحرم شرعاً استغلال المنصب والوظيفة للتعدي على المال العام، وقرر العلماء أن استغلال المنصب للتعدي على المال العام من كبائر الذنوب.</w:t>
      </w:r>
    </w:p>
    <w:p w:rsidR="00982E26" w:rsidRDefault="00982E26" w:rsidP="00982E26">
      <w:pPr>
        <w:jc w:val="lowKashida"/>
        <w:rPr>
          <w:rFonts w:cs="Rateb lotusb22"/>
          <w:sz w:val="30"/>
          <w:szCs w:val="30"/>
          <w:rtl/>
        </w:rPr>
      </w:pPr>
      <w:r>
        <w:rPr>
          <w:rFonts w:cs="Rateb lotusb22"/>
          <w:sz w:val="30"/>
          <w:szCs w:val="30"/>
          <w:rtl/>
        </w:rPr>
        <w:t>وختاماً فهذا هو الجزء ال</w:t>
      </w:r>
      <w:r w:rsidRPr="000E22AF">
        <w:rPr>
          <w:rFonts w:cs="Rateb lotusb22"/>
          <w:sz w:val="30"/>
          <w:szCs w:val="30"/>
          <w:rtl/>
        </w:rPr>
        <w:t>س</w:t>
      </w:r>
      <w:r>
        <w:rPr>
          <w:rFonts w:cs="Rateb lotusb22" w:hint="cs"/>
          <w:sz w:val="30"/>
          <w:szCs w:val="30"/>
          <w:rtl/>
        </w:rPr>
        <w:t>ادس</w:t>
      </w:r>
      <w:r w:rsidRPr="000E22AF">
        <w:rPr>
          <w:rFonts w:cs="Rateb lotusb22"/>
          <w:sz w:val="30"/>
          <w:szCs w:val="30"/>
          <w:rtl/>
        </w:rPr>
        <w:t xml:space="preserve"> عشر من كتابي </w:t>
      </w:r>
      <w:r>
        <w:rPr>
          <w:rFonts w:cs="Rateb lotusb22" w:hint="cs"/>
          <w:sz w:val="30"/>
          <w:szCs w:val="30"/>
          <w:rtl/>
        </w:rPr>
        <w:t>(</w:t>
      </w:r>
      <w:r w:rsidRPr="000E22AF">
        <w:rPr>
          <w:rFonts w:cs="Rateb lotusb22"/>
          <w:sz w:val="30"/>
          <w:szCs w:val="30"/>
          <w:rtl/>
        </w:rPr>
        <w:t xml:space="preserve">يسألونك </w:t>
      </w:r>
      <w:r>
        <w:rPr>
          <w:rFonts w:cs="Rateb lotusb22" w:hint="cs"/>
          <w:sz w:val="30"/>
          <w:szCs w:val="30"/>
          <w:rtl/>
        </w:rPr>
        <w:t>)</w:t>
      </w:r>
      <w:r w:rsidRPr="000E22AF">
        <w:rPr>
          <w:rFonts w:cs="Rateb lotusb22"/>
          <w:sz w:val="30"/>
          <w:szCs w:val="30"/>
          <w:rtl/>
        </w:rPr>
        <w:t>وأصله حلقات تنشر صباح كل يوم جمعة في جريدة القدس المقدسية، وقد سلكت فيه المنهج الذي سلكته في الأجزاء السابقة، من اعتمادٍ على كتاب الله سبحانه وتعالى وعلى سنة سيدنا رسول الله صلى الله عليه وسلم، وعلى فهم سلف هذه الأمة، وعلى الاجتهادات الجماعية الصادرة عن المجامع الفقهية والهيئات العلمية المعتبرة، فإن أصبت فذلك الفضل من الله، وإن أخطأت فمن نفسي ومن الشيطان، وأقول ما قاله القاضي البيساني رحمه الله: [إني رأيت أنه لا يكتب إنسانٌ كتاباً في يومه، إلا قال في غده لو غُيِّرَ هذا لكان أحسن، ولو زِيدَ كذا لكان يستحسن، ولو قُدِمَ هذا لكان أفضل، ولو تُرِكَ هذا لكان أجمل، وهذا من أعظم العبر، وهو دليلٌ على استيلاء النقص على جملة البشر].</w:t>
      </w:r>
    </w:p>
    <w:p w:rsidR="00982E26" w:rsidRPr="000E22AF" w:rsidRDefault="00982E26" w:rsidP="00982E26">
      <w:pPr>
        <w:jc w:val="lowKashida"/>
        <w:rPr>
          <w:rFonts w:cs="Rateb lotusb22"/>
          <w:sz w:val="30"/>
          <w:szCs w:val="30"/>
          <w:rtl/>
        </w:rPr>
      </w:pPr>
      <w:r>
        <w:rPr>
          <w:rFonts w:cs="Rateb lotusb22"/>
          <w:sz w:val="30"/>
          <w:szCs w:val="30"/>
          <w:rtl/>
        </w:rPr>
        <w:t xml:space="preserve">ولله در الإمام مالك إمام </w:t>
      </w:r>
      <w:r>
        <w:rPr>
          <w:rFonts w:cs="Rateb lotusb22" w:hint="cs"/>
          <w:sz w:val="30"/>
          <w:szCs w:val="30"/>
          <w:rtl/>
        </w:rPr>
        <w:t>د</w:t>
      </w:r>
      <w:r>
        <w:rPr>
          <w:rFonts w:cs="Rateb lotusb22"/>
          <w:sz w:val="30"/>
          <w:szCs w:val="30"/>
          <w:rtl/>
        </w:rPr>
        <w:t>ار الهجرة رحمه الله عندما قال</w:t>
      </w:r>
      <w:r w:rsidRPr="008505D2">
        <w:rPr>
          <w:rFonts w:cs="Rateb lotusb22"/>
          <w:sz w:val="30"/>
          <w:szCs w:val="30"/>
          <w:rtl/>
        </w:rPr>
        <w:t>:[ كل</w:t>
      </w:r>
      <w:r>
        <w:rPr>
          <w:rFonts w:cs="Rateb lotusb22" w:hint="cs"/>
          <w:sz w:val="30"/>
          <w:szCs w:val="30"/>
          <w:rtl/>
        </w:rPr>
        <w:t>ٌ</w:t>
      </w:r>
      <w:r w:rsidRPr="008505D2">
        <w:rPr>
          <w:rFonts w:cs="Rateb lotusb22"/>
          <w:sz w:val="30"/>
          <w:szCs w:val="30"/>
          <w:rtl/>
        </w:rPr>
        <w:t xml:space="preserve"> ي</w:t>
      </w:r>
      <w:r>
        <w:rPr>
          <w:rFonts w:cs="Rateb lotusb22" w:hint="cs"/>
          <w:sz w:val="30"/>
          <w:szCs w:val="30"/>
          <w:rtl/>
        </w:rPr>
        <w:t>ُ</w:t>
      </w:r>
      <w:r w:rsidRPr="008505D2">
        <w:rPr>
          <w:rFonts w:cs="Rateb lotusb22"/>
          <w:sz w:val="30"/>
          <w:szCs w:val="30"/>
          <w:rtl/>
        </w:rPr>
        <w:t>ؤخذ من قوله وي</w:t>
      </w:r>
      <w:r>
        <w:rPr>
          <w:rFonts w:cs="Rateb lotusb22" w:hint="cs"/>
          <w:sz w:val="30"/>
          <w:szCs w:val="30"/>
          <w:rtl/>
        </w:rPr>
        <w:t>ُ</w:t>
      </w:r>
      <w:r w:rsidRPr="008505D2">
        <w:rPr>
          <w:rFonts w:cs="Rateb lotusb22"/>
          <w:sz w:val="30"/>
          <w:szCs w:val="30"/>
          <w:rtl/>
        </w:rPr>
        <w:t>ترك</w:t>
      </w:r>
      <w:r>
        <w:rPr>
          <w:rFonts w:cs="Rateb lotusb22" w:hint="cs"/>
          <w:sz w:val="30"/>
          <w:szCs w:val="30"/>
          <w:rtl/>
        </w:rPr>
        <w:t>،</w:t>
      </w:r>
      <w:r>
        <w:rPr>
          <w:rFonts w:cs="Rateb lotusb22"/>
          <w:sz w:val="30"/>
          <w:szCs w:val="30"/>
          <w:rtl/>
        </w:rPr>
        <w:t xml:space="preserve"> إلا صاحب</w:t>
      </w:r>
      <w:r>
        <w:rPr>
          <w:rFonts w:cs="Rateb lotusb22" w:hint="cs"/>
          <w:sz w:val="30"/>
          <w:szCs w:val="30"/>
          <w:rtl/>
        </w:rPr>
        <w:t>ُ</w:t>
      </w:r>
      <w:r>
        <w:rPr>
          <w:rFonts w:cs="Rateb lotusb22"/>
          <w:sz w:val="30"/>
          <w:szCs w:val="30"/>
          <w:rtl/>
        </w:rPr>
        <w:t xml:space="preserve"> هذا القبر</w:t>
      </w:r>
      <w:r>
        <w:rPr>
          <w:rFonts w:cs="Rateb lotusb22" w:hint="cs"/>
          <w:sz w:val="30"/>
          <w:szCs w:val="30"/>
          <w:rtl/>
        </w:rPr>
        <w:t>،</w:t>
      </w:r>
      <w:r w:rsidRPr="008505D2">
        <w:rPr>
          <w:rFonts w:cs="Rateb lotusb22"/>
          <w:sz w:val="30"/>
          <w:szCs w:val="30"/>
          <w:rtl/>
        </w:rPr>
        <w:t xml:space="preserve"> وأشار بيده إلى قبر </w:t>
      </w:r>
      <w:r>
        <w:rPr>
          <w:rFonts w:cs="Rateb lotusb22" w:hint="cs"/>
          <w:sz w:val="30"/>
          <w:szCs w:val="30"/>
          <w:rtl/>
        </w:rPr>
        <w:t xml:space="preserve">النبي </w:t>
      </w:r>
      <w:r w:rsidRPr="008505D2">
        <w:rPr>
          <w:rFonts w:cs="Rateb lotusb22"/>
          <w:sz w:val="30"/>
          <w:szCs w:val="30"/>
          <w:rtl/>
        </w:rPr>
        <w:t>المصطفى صلى الله عليه وسلم</w:t>
      </w:r>
      <w:r>
        <w:rPr>
          <w:rFonts w:cs="Rateb lotusb22" w:hint="cs"/>
          <w:sz w:val="30"/>
          <w:szCs w:val="30"/>
          <w:rtl/>
        </w:rPr>
        <w:t xml:space="preserve">] سير أعلام النبلاء </w:t>
      </w:r>
      <w:r w:rsidRPr="00407870">
        <w:rPr>
          <w:rFonts w:cs="Rateb lotusb22"/>
          <w:sz w:val="30"/>
          <w:szCs w:val="30"/>
          <w:rtl/>
        </w:rPr>
        <w:t>8/93</w:t>
      </w:r>
      <w:r>
        <w:rPr>
          <w:rFonts w:cs="Rateb lotusb22" w:hint="cs"/>
          <w:sz w:val="30"/>
          <w:szCs w:val="30"/>
          <w:rtl/>
        </w:rPr>
        <w:t>.</w:t>
      </w:r>
    </w:p>
    <w:p w:rsidR="00982E26" w:rsidRPr="000E22AF" w:rsidRDefault="00982E26" w:rsidP="00982E26">
      <w:pPr>
        <w:jc w:val="lowKashida"/>
        <w:rPr>
          <w:rFonts w:cs="Rateb lotusb22"/>
          <w:sz w:val="30"/>
          <w:szCs w:val="30"/>
          <w:rtl/>
        </w:rPr>
      </w:pPr>
      <w:r w:rsidRPr="000E22AF">
        <w:rPr>
          <w:rFonts w:cs="Rateb lotusb22"/>
          <w:sz w:val="30"/>
          <w:szCs w:val="30"/>
          <w:rtl/>
        </w:rPr>
        <w:t>وصلى الله وسلم وبارك على سيدنا محمد وعلى آله وصحبه أجمعين</w:t>
      </w:r>
    </w:p>
    <w:p w:rsidR="00982E26" w:rsidRPr="000E22AF" w:rsidRDefault="00982E26" w:rsidP="00982E26">
      <w:pPr>
        <w:jc w:val="lowKashida"/>
        <w:rPr>
          <w:rFonts w:cs="Rateb lotusb22"/>
          <w:sz w:val="30"/>
          <w:szCs w:val="30"/>
          <w:rtl/>
        </w:rPr>
      </w:pPr>
      <w:r w:rsidRPr="000E22AF">
        <w:rPr>
          <w:rFonts w:cs="Rateb lotusb22"/>
          <w:sz w:val="30"/>
          <w:szCs w:val="30"/>
          <w:rtl/>
        </w:rPr>
        <w:t>كتبه الأستاذ الدكتور حسام الدين بن موسى عفانة</w:t>
      </w:r>
    </w:p>
    <w:p w:rsidR="00982E26" w:rsidRPr="000E22AF" w:rsidRDefault="00982E26" w:rsidP="00982E26">
      <w:pPr>
        <w:jc w:val="lowKashida"/>
        <w:rPr>
          <w:rFonts w:cs="Rateb lotusb22"/>
          <w:sz w:val="30"/>
          <w:szCs w:val="30"/>
          <w:rtl/>
        </w:rPr>
      </w:pPr>
      <w:r w:rsidRPr="000E22AF">
        <w:rPr>
          <w:rFonts w:cs="Rateb lotusb22"/>
          <w:sz w:val="30"/>
          <w:szCs w:val="30"/>
          <w:rtl/>
        </w:rPr>
        <w:t>أبوديس/ القدس المحتلة</w:t>
      </w:r>
    </w:p>
    <w:p w:rsidR="00982E26" w:rsidRDefault="00982E26" w:rsidP="00982E26">
      <w:pPr>
        <w:jc w:val="lowKashida"/>
        <w:rPr>
          <w:rFonts w:cs="Rateb lotusb22"/>
          <w:sz w:val="30"/>
          <w:szCs w:val="30"/>
          <w:rtl/>
        </w:rPr>
      </w:pPr>
      <w:r w:rsidRPr="000E22AF">
        <w:rPr>
          <w:rFonts w:cs="Rateb lotusb22"/>
          <w:sz w:val="30"/>
          <w:szCs w:val="30"/>
          <w:rtl/>
        </w:rPr>
        <w:t xml:space="preserve">صباح يوم الاثنين </w:t>
      </w:r>
      <w:r>
        <w:rPr>
          <w:rFonts w:cs="Rateb lotusb22" w:hint="cs"/>
          <w:sz w:val="30"/>
          <w:szCs w:val="30"/>
          <w:rtl/>
        </w:rPr>
        <w:t>العاشر من شعبان</w:t>
      </w:r>
      <w:r w:rsidRPr="000E22AF">
        <w:rPr>
          <w:rFonts w:cs="Rateb lotusb22"/>
          <w:sz w:val="30"/>
          <w:szCs w:val="30"/>
          <w:rtl/>
        </w:rPr>
        <w:t xml:space="preserve"> 143</w:t>
      </w:r>
      <w:r>
        <w:rPr>
          <w:rFonts w:cs="Rateb lotusb22" w:hint="cs"/>
          <w:sz w:val="30"/>
          <w:szCs w:val="30"/>
          <w:rtl/>
        </w:rPr>
        <w:t>2</w:t>
      </w:r>
      <w:r>
        <w:rPr>
          <w:rFonts w:cs="Rateb lotusb22"/>
          <w:sz w:val="30"/>
          <w:szCs w:val="30"/>
          <w:rtl/>
        </w:rPr>
        <w:t>هـ وفق ال</w:t>
      </w:r>
      <w:r>
        <w:rPr>
          <w:rFonts w:cs="Rateb lotusb22" w:hint="cs"/>
          <w:sz w:val="30"/>
          <w:szCs w:val="30"/>
          <w:rtl/>
        </w:rPr>
        <w:t>حادي عشر</w:t>
      </w:r>
      <w:r w:rsidRPr="000E22AF">
        <w:rPr>
          <w:rFonts w:cs="Rateb lotusb22"/>
          <w:sz w:val="30"/>
          <w:szCs w:val="30"/>
          <w:rtl/>
        </w:rPr>
        <w:t xml:space="preserve"> من تموز 201</w:t>
      </w:r>
      <w:r>
        <w:rPr>
          <w:rFonts w:cs="Rateb lotusb22" w:hint="cs"/>
          <w:sz w:val="30"/>
          <w:szCs w:val="30"/>
          <w:rtl/>
        </w:rPr>
        <w:t>1</w:t>
      </w:r>
      <w:r w:rsidRPr="000E22AF">
        <w:rPr>
          <w:rFonts w:cs="Rateb lotusb22"/>
          <w:sz w:val="30"/>
          <w:szCs w:val="30"/>
          <w:rtl/>
        </w:rPr>
        <w:t xml:space="preserve"> م.</w:t>
      </w:r>
    </w:p>
    <w:p w:rsidR="00196AAA" w:rsidRDefault="00196AAA">
      <w:pPr>
        <w:bidi w:val="0"/>
        <w:spacing w:after="200" w:line="276" w:lineRule="auto"/>
        <w:jc w:val="left"/>
        <w:rPr>
          <w:rFonts w:cs="Rateb lotusb22"/>
          <w:sz w:val="30"/>
          <w:szCs w:val="30"/>
        </w:rPr>
      </w:pPr>
      <w:r>
        <w:rPr>
          <w:rFonts w:cs="Rateb lotusb22"/>
          <w:sz w:val="30"/>
          <w:szCs w:val="30"/>
        </w:rPr>
        <w:br w:type="page"/>
      </w:r>
    </w:p>
    <w:p w:rsidR="00196AAA" w:rsidRDefault="00024E5A" w:rsidP="007D227D">
      <w:pPr>
        <w:spacing w:after="200" w:line="276" w:lineRule="auto"/>
        <w:jc w:val="left"/>
        <w:rPr>
          <w:rFonts w:cs="Rateb lotusb22"/>
          <w:sz w:val="30"/>
          <w:szCs w:val="30"/>
          <w:rtl/>
        </w:rPr>
      </w:pPr>
      <w:r>
        <w:rPr>
          <w:rFonts w:cs="Rateb lotusb22"/>
          <w:noProof/>
          <w:sz w:val="30"/>
          <w:szCs w:val="30"/>
          <w:rtl/>
        </w:rPr>
        <w:lastRenderedPageBreak/>
        <w:pict>
          <v:shapetype id="_x0000_t202" coordsize="21600,21600" o:spt="202" path="m,l,21600r21600,l21600,xe">
            <v:stroke joinstyle="miter"/>
            <v:path gradientshapeok="t" o:connecttype="rect"/>
          </v:shapetype>
          <v:shape id="_x0000_s1026" type="#_x0000_t202" style="position:absolute;left:0;text-align:left;margin-left:-4.55pt;margin-top:-56.15pt;width:380.3pt;height:546.7pt;z-index:251658240;mso-width-relative:margin;mso-height-relative:margin" filled="f" fillcolor="black" strokeweight="6pt">
            <v:stroke linestyle="thickBetweenThin"/>
            <v:shadow on="t" type="perspective" color="#7f7f7f" opacity=".5" offset="1pt" offset2="-1pt"/>
            <v:textbox style="mso-next-textbox:#_x0000_s1026">
              <w:txbxContent>
                <w:p w:rsidR="00BA6215" w:rsidRPr="006346CA" w:rsidRDefault="00BA6215" w:rsidP="007D227D">
                  <w:pPr>
                    <w:jc w:val="left"/>
                    <w:rPr>
                      <w:rFonts w:cs="Old Antic Bold"/>
                      <w:sz w:val="40"/>
                      <w:szCs w:val="40"/>
                      <w:rtl/>
                    </w:rPr>
                  </w:pPr>
                </w:p>
                <w:p w:rsidR="00BA6215" w:rsidRPr="00A00A5D" w:rsidRDefault="00BA6215" w:rsidP="00196AAA">
                  <w:pPr>
                    <w:jc w:val="center"/>
                    <w:rPr>
                      <w:rFonts w:cs="Old Antic Bold"/>
                      <w:sz w:val="200"/>
                      <w:szCs w:val="200"/>
                      <w:rtl/>
                    </w:rPr>
                  </w:pPr>
                  <w:r w:rsidRPr="00A00A5D">
                    <w:rPr>
                      <w:rFonts w:cs="Old Antic Bold" w:hint="cs"/>
                      <w:sz w:val="200"/>
                      <w:szCs w:val="200"/>
                      <w:rtl/>
                    </w:rPr>
                    <w:t>العقيدة</w:t>
                  </w:r>
                </w:p>
                <w:p w:rsidR="00BA6215" w:rsidRDefault="00BA6215" w:rsidP="00196AAA">
                  <w:pPr>
                    <w:jc w:val="center"/>
                  </w:pPr>
                  <w:r w:rsidRPr="00A00A5D">
                    <w:rPr>
                      <w:rFonts w:cs="Old Antic Bold" w:hint="cs"/>
                      <w:sz w:val="200"/>
                      <w:szCs w:val="200"/>
                      <w:rtl/>
                    </w:rPr>
                    <w:t>والتفسير</w:t>
                  </w:r>
                </w:p>
              </w:txbxContent>
            </v:textbox>
          </v:shape>
        </w:pict>
      </w:r>
      <w:r w:rsidR="00196AAA">
        <w:rPr>
          <w:rFonts w:cs="Rateb lotusb22"/>
          <w:sz w:val="30"/>
          <w:szCs w:val="30"/>
          <w:rtl/>
        </w:rPr>
        <w:br w:type="page"/>
      </w:r>
    </w:p>
    <w:p w:rsidR="00FC21CA" w:rsidRDefault="00FC21CA" w:rsidP="007D227D">
      <w:pPr>
        <w:spacing w:after="200" w:line="276" w:lineRule="auto"/>
        <w:jc w:val="left"/>
        <w:rPr>
          <w:rFonts w:cs="Monotype Koufi"/>
          <w:sz w:val="28"/>
          <w:szCs w:val="28"/>
          <w:rtl/>
        </w:rPr>
      </w:pPr>
      <w:r>
        <w:rPr>
          <w:rFonts w:cs="Monotype Koufi"/>
          <w:sz w:val="28"/>
          <w:szCs w:val="28"/>
          <w:rtl/>
        </w:rPr>
        <w:lastRenderedPageBreak/>
        <w:br w:type="page"/>
      </w:r>
    </w:p>
    <w:p w:rsidR="006977A1" w:rsidRPr="004B1966" w:rsidRDefault="006977A1" w:rsidP="00652719">
      <w:pPr>
        <w:spacing w:line="360" w:lineRule="auto"/>
        <w:jc w:val="center"/>
        <w:rPr>
          <w:rFonts w:cs="Rateb lotusb22"/>
          <w:sz w:val="28"/>
          <w:szCs w:val="28"/>
          <w:rtl/>
        </w:rPr>
      </w:pPr>
      <w:r w:rsidRPr="004B1966">
        <w:rPr>
          <w:rFonts w:cs="Monotype Koufi" w:hint="cs"/>
          <w:sz w:val="28"/>
          <w:szCs w:val="28"/>
          <w:rtl/>
        </w:rPr>
        <w:lastRenderedPageBreak/>
        <w:t xml:space="preserve">قتلُ النفس </w:t>
      </w:r>
      <w:proofErr w:type="gramStart"/>
      <w:r w:rsidRPr="004B1966">
        <w:rPr>
          <w:rFonts w:cs="Monotype Koufi" w:hint="cs"/>
          <w:sz w:val="28"/>
          <w:szCs w:val="28"/>
          <w:rtl/>
        </w:rPr>
        <w:t>محرمٌ</w:t>
      </w:r>
      <w:proofErr w:type="gramEnd"/>
      <w:r w:rsidRPr="004B1966">
        <w:rPr>
          <w:rFonts w:cs="Monotype Koufi" w:hint="cs"/>
          <w:sz w:val="28"/>
          <w:szCs w:val="28"/>
          <w:rtl/>
        </w:rPr>
        <w:t xml:space="preserve"> شرعاً والسكوت على ظلم الناس أشدُّ حرمةً</w:t>
      </w:r>
    </w:p>
    <w:p w:rsidR="006977A1" w:rsidRPr="00AD743E" w:rsidRDefault="006977A1" w:rsidP="00D05303">
      <w:pPr>
        <w:rPr>
          <w:rFonts w:cs="Rateb lotusb22"/>
          <w:b/>
          <w:bCs/>
          <w:sz w:val="30"/>
          <w:szCs w:val="30"/>
          <w:rtl/>
        </w:rPr>
      </w:pPr>
      <w:r w:rsidRPr="00AD743E">
        <w:rPr>
          <w:rFonts w:cs="Rateb lotusb22" w:hint="cs"/>
          <w:b/>
          <w:bCs/>
          <w:sz w:val="30"/>
          <w:szCs w:val="30"/>
          <w:rtl/>
        </w:rPr>
        <w:t>يقول السائل: تعددت حالات الانتحار احتجاجاً على الأوضاع المتردية في بعض بلاد المسلمين، فما هو الحكم الشرعي في ذلك</w:t>
      </w:r>
      <w:r w:rsidR="00D05303">
        <w:rPr>
          <w:rFonts w:cs="Rateb lotusb22" w:hint="cs"/>
          <w:b/>
          <w:bCs/>
          <w:sz w:val="30"/>
          <w:szCs w:val="30"/>
          <w:rtl/>
        </w:rPr>
        <w:t>؟</w:t>
      </w:r>
    </w:p>
    <w:p w:rsidR="0041626A" w:rsidRDefault="006977A1" w:rsidP="007163D8">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لا شك أن </w:t>
      </w:r>
      <w:r w:rsidRPr="001343CB">
        <w:rPr>
          <w:rFonts w:cs="Rateb lotusb22"/>
          <w:sz w:val="30"/>
          <w:szCs w:val="30"/>
          <w:rtl/>
        </w:rPr>
        <w:t>الانتحار حرام بالاتفاق، ويعتبر من أكبر الكبائر بعد الشرك بالله. قال الله تعالى</w:t>
      </w:r>
      <w:r w:rsidRPr="00D05303">
        <w:rPr>
          <w:rFonts w:asciiTheme="minorHAnsi" w:eastAsiaTheme="minorHAnsi" w:hAnsiTheme="minorHAnsi" w:cs="DecoType Naskh Variants"/>
          <w:sz w:val="28"/>
          <w:szCs w:val="28"/>
          <w:rtl/>
        </w:rPr>
        <w:t>:</w:t>
      </w:r>
      <w:r w:rsidR="00A07D18" w:rsidRPr="00D05303">
        <w:rPr>
          <w:rFonts w:asciiTheme="minorHAnsi" w:eastAsiaTheme="minorHAnsi" w:hAnsiTheme="minorHAnsi" w:cs="DecoType Naskh Variants"/>
          <w:sz w:val="28"/>
          <w:szCs w:val="28"/>
          <w:rtl/>
        </w:rPr>
        <w:t>{</w:t>
      </w:r>
      <w:r w:rsidRPr="00D05303">
        <w:rPr>
          <w:rFonts w:asciiTheme="minorHAnsi" w:eastAsiaTheme="minorHAnsi" w:hAnsiTheme="minorHAnsi" w:cs="DecoType Naskh Variants"/>
          <w:sz w:val="28"/>
          <w:szCs w:val="28"/>
          <w:rtl/>
        </w:rPr>
        <w:t>وَلاَ تَقْتُلُواْ النَّفْسَ الَّتِي حَرَّمَ اللّهُ إِلاَّ بِالْحَقِّ</w:t>
      </w:r>
      <w:r w:rsidR="000E006F" w:rsidRPr="00D05303">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الأنعام</w:t>
      </w:r>
      <w:r w:rsidRPr="001343CB">
        <w:rPr>
          <w:rFonts w:cs="Rateb lotusb22" w:hint="cs"/>
          <w:sz w:val="30"/>
          <w:szCs w:val="30"/>
          <w:rtl/>
        </w:rPr>
        <w:t xml:space="preserve"> الآية </w:t>
      </w:r>
      <w:r w:rsidRPr="001343CB">
        <w:rPr>
          <w:rFonts w:cs="Rateb lotusb22"/>
          <w:sz w:val="30"/>
          <w:szCs w:val="30"/>
          <w:rtl/>
        </w:rPr>
        <w:t>151</w:t>
      </w:r>
      <w:r w:rsidRPr="001343CB">
        <w:rPr>
          <w:rFonts w:cs="Rateb lotusb22" w:hint="cs"/>
          <w:sz w:val="30"/>
          <w:szCs w:val="30"/>
          <w:rtl/>
        </w:rPr>
        <w:t>،</w:t>
      </w:r>
      <w:r w:rsidR="00D05303">
        <w:rPr>
          <w:rFonts w:cs="Rateb lotusb22" w:hint="cs"/>
          <w:sz w:val="30"/>
          <w:szCs w:val="30"/>
          <w:rtl/>
        </w:rPr>
        <w:t xml:space="preserve"> </w:t>
      </w:r>
      <w:r w:rsidRPr="001343CB">
        <w:rPr>
          <w:rFonts w:cs="Rateb lotusb22"/>
          <w:sz w:val="30"/>
          <w:szCs w:val="30"/>
          <w:rtl/>
        </w:rPr>
        <w:t>وقال</w:t>
      </w:r>
      <w:r w:rsidRPr="001343CB">
        <w:rPr>
          <w:rFonts w:cs="Rateb lotusb22" w:hint="cs"/>
          <w:sz w:val="30"/>
          <w:szCs w:val="30"/>
          <w:rtl/>
        </w:rPr>
        <w:t xml:space="preserve"> تعالى</w:t>
      </w:r>
      <w:r w:rsidRPr="000E006F">
        <w:rPr>
          <w:rFonts w:asciiTheme="minorHAnsi" w:eastAsiaTheme="minorHAnsi" w:hAnsiTheme="minorHAnsi" w:cs="DecoType Naskh Variants"/>
          <w:sz w:val="28"/>
          <w:szCs w:val="28"/>
          <w:rtl/>
        </w:rPr>
        <w:t>:</w:t>
      </w:r>
      <w:r w:rsidR="000E006F" w:rsidRPr="000E006F">
        <w:rPr>
          <w:rFonts w:asciiTheme="minorHAnsi" w:eastAsiaTheme="minorHAnsi" w:hAnsiTheme="minorHAnsi" w:cs="DecoType Naskh Variants"/>
          <w:sz w:val="28"/>
          <w:szCs w:val="28"/>
          <w:rtl/>
        </w:rPr>
        <w:t>{</w:t>
      </w:r>
      <w:r w:rsidRPr="000E006F">
        <w:rPr>
          <w:rFonts w:asciiTheme="minorHAnsi" w:eastAsiaTheme="minorHAnsi" w:hAnsiTheme="minorHAnsi" w:cs="DecoType Naskh Variants" w:hint="cs"/>
          <w:sz w:val="28"/>
          <w:szCs w:val="28"/>
          <w:rtl/>
        </w:rPr>
        <w:t>وَلا</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تَقْتُلُوا</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أَنْفُسَكُمْ</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إِنَّ</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اللَّهَ</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كَانَ</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بِكُمْ</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رَحِيماً</w:t>
      </w:r>
      <w:r w:rsidRPr="000E006F">
        <w:rPr>
          <w:rFonts w:asciiTheme="minorHAnsi" w:eastAsiaTheme="minorHAnsi" w:hAnsiTheme="minorHAnsi" w:cs="DecoType Naskh Variants"/>
          <w:sz w:val="28"/>
          <w:szCs w:val="28"/>
          <w:rtl/>
        </w:rPr>
        <w:t>}</w:t>
      </w:r>
      <w:r w:rsidRPr="001343CB">
        <w:rPr>
          <w:rFonts w:cs="Rateb lotusb22"/>
          <w:sz w:val="30"/>
          <w:szCs w:val="30"/>
          <w:rtl/>
        </w:rPr>
        <w:t xml:space="preserve">سورة النساء </w:t>
      </w:r>
      <w:r w:rsidRPr="001343CB">
        <w:rPr>
          <w:rFonts w:cs="Rateb lotusb22" w:hint="cs"/>
          <w:sz w:val="30"/>
          <w:szCs w:val="30"/>
          <w:rtl/>
        </w:rPr>
        <w:t>الآية</w:t>
      </w:r>
      <w:r w:rsidRPr="001343CB">
        <w:rPr>
          <w:rFonts w:cs="Rateb lotusb22"/>
          <w:sz w:val="30"/>
          <w:szCs w:val="30"/>
          <w:rtl/>
        </w:rPr>
        <w:t xml:space="preserve"> 29</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w:t>
      </w:r>
      <w:r w:rsidRPr="001343CB">
        <w:rPr>
          <w:rFonts w:cs="Rateb lotusb22"/>
          <w:sz w:val="30"/>
          <w:szCs w:val="30"/>
          <w:rtl/>
        </w:rPr>
        <w:t xml:space="preserve"> </w:t>
      </w:r>
      <w:r w:rsidRPr="001343CB">
        <w:rPr>
          <w:rFonts w:cs="Rateb lotusb22" w:hint="cs"/>
          <w:sz w:val="30"/>
          <w:szCs w:val="30"/>
          <w:rtl/>
        </w:rPr>
        <w:t>تعالى</w:t>
      </w:r>
      <w:r w:rsidRPr="000E006F">
        <w:rPr>
          <w:rFonts w:asciiTheme="minorHAnsi" w:eastAsiaTheme="minorHAnsi" w:hAnsiTheme="minorHAnsi" w:cs="DecoType Naskh Variants"/>
          <w:sz w:val="28"/>
          <w:szCs w:val="28"/>
          <w:rtl/>
        </w:rPr>
        <w:t>:{</w:t>
      </w:r>
      <w:r w:rsidRPr="000E006F">
        <w:rPr>
          <w:rFonts w:asciiTheme="minorHAnsi" w:eastAsiaTheme="minorHAnsi" w:hAnsiTheme="minorHAnsi" w:cs="DecoType Naskh Variants" w:hint="cs"/>
          <w:sz w:val="28"/>
          <w:szCs w:val="28"/>
          <w:rtl/>
        </w:rPr>
        <w:t>وَلا</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تُلْقُوا</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بِأَيْدِيكُمْ</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إِلَى</w:t>
      </w:r>
      <w:r w:rsidRPr="000E006F">
        <w:rPr>
          <w:rFonts w:asciiTheme="minorHAnsi" w:eastAsiaTheme="minorHAnsi" w:hAnsiTheme="minorHAnsi" w:cs="DecoType Naskh Variants"/>
          <w:sz w:val="28"/>
          <w:szCs w:val="28"/>
          <w:rtl/>
        </w:rPr>
        <w:t xml:space="preserve"> </w:t>
      </w:r>
      <w:r w:rsidRPr="000E006F">
        <w:rPr>
          <w:rFonts w:asciiTheme="minorHAnsi" w:eastAsiaTheme="minorHAnsi" w:hAnsiTheme="minorHAnsi" w:cs="DecoType Naskh Variants" w:hint="cs"/>
          <w:sz w:val="28"/>
          <w:szCs w:val="28"/>
          <w:rtl/>
        </w:rPr>
        <w:t>التَّهْلُكَةِ</w:t>
      </w:r>
      <w:r w:rsidRPr="000E006F">
        <w:rPr>
          <w:rFonts w:asciiTheme="minorHAnsi" w:eastAsiaTheme="minorHAnsi" w:hAnsiTheme="minorHAnsi" w:cs="DecoType Naskh Variants"/>
          <w:sz w:val="28"/>
          <w:szCs w:val="28"/>
          <w:rtl/>
        </w:rPr>
        <w:t>}</w:t>
      </w:r>
      <w:r w:rsidRPr="001343CB">
        <w:rPr>
          <w:rFonts w:cs="Rateb lotusb22"/>
          <w:sz w:val="30"/>
          <w:szCs w:val="30"/>
          <w:rtl/>
        </w:rPr>
        <w:t xml:space="preserve"> </w:t>
      </w:r>
      <w:r w:rsidRPr="001343CB">
        <w:rPr>
          <w:rFonts w:cs="Rateb lotusb22" w:hint="cs"/>
          <w:sz w:val="30"/>
          <w:szCs w:val="30"/>
          <w:rtl/>
        </w:rPr>
        <w:t>سورة البقرة الآية 195،</w:t>
      </w:r>
      <w:r w:rsidRPr="001343CB">
        <w:rPr>
          <w:rFonts w:cs="Rateb lotusb22"/>
          <w:sz w:val="30"/>
          <w:szCs w:val="30"/>
          <w:rtl/>
        </w:rPr>
        <w:t xml:space="preserve"> وقد قرر الفقهاء أن المنتحر أعظم وزرا</w:t>
      </w:r>
      <w:r w:rsidRPr="001343CB">
        <w:rPr>
          <w:rFonts w:cs="Rateb lotusb22" w:hint="cs"/>
          <w:sz w:val="30"/>
          <w:szCs w:val="30"/>
          <w:rtl/>
        </w:rPr>
        <w:t>ً</w:t>
      </w:r>
      <w:r w:rsidRPr="001343CB">
        <w:rPr>
          <w:rFonts w:cs="Rateb lotusb22"/>
          <w:sz w:val="30"/>
          <w:szCs w:val="30"/>
          <w:rtl/>
        </w:rPr>
        <w:t xml:space="preserve"> من قاتل غيره، وهو فاسق</w:t>
      </w:r>
      <w:r w:rsidRPr="001343CB">
        <w:rPr>
          <w:rFonts w:cs="Rateb lotusb22" w:hint="cs"/>
          <w:sz w:val="30"/>
          <w:szCs w:val="30"/>
          <w:rtl/>
        </w:rPr>
        <w:t>ٌ</w:t>
      </w:r>
      <w:r w:rsidR="007163D8">
        <w:rPr>
          <w:rFonts w:cs="Rateb lotusb22"/>
          <w:sz w:val="30"/>
          <w:szCs w:val="30"/>
          <w:rtl/>
        </w:rPr>
        <w:t xml:space="preserve"> وبا</w:t>
      </w:r>
      <w:r w:rsidR="007163D8">
        <w:rPr>
          <w:rFonts w:cs="Rateb lotusb22" w:hint="cs"/>
          <w:sz w:val="30"/>
          <w:szCs w:val="30"/>
          <w:rtl/>
        </w:rPr>
        <w:t xml:space="preserve">غ </w:t>
      </w:r>
      <w:r w:rsidRPr="001343CB">
        <w:rPr>
          <w:rFonts w:cs="Rateb lotusb22"/>
          <w:sz w:val="30"/>
          <w:szCs w:val="30"/>
          <w:rtl/>
        </w:rPr>
        <w:t>على نفسه، حتى قال بعضهم: لا ي</w:t>
      </w:r>
      <w:r w:rsidRPr="001343CB">
        <w:rPr>
          <w:rFonts w:cs="Rateb lotusb22" w:hint="cs"/>
          <w:sz w:val="30"/>
          <w:szCs w:val="30"/>
          <w:rtl/>
        </w:rPr>
        <w:t>ُ</w:t>
      </w:r>
      <w:r w:rsidRPr="001343CB">
        <w:rPr>
          <w:rFonts w:cs="Rateb lotusb22"/>
          <w:sz w:val="30"/>
          <w:szCs w:val="30"/>
          <w:rtl/>
        </w:rPr>
        <w:t>غسل ولا ي</w:t>
      </w:r>
      <w:r w:rsidRPr="001343CB">
        <w:rPr>
          <w:rFonts w:cs="Rateb lotusb22" w:hint="cs"/>
          <w:sz w:val="30"/>
          <w:szCs w:val="30"/>
          <w:rtl/>
        </w:rPr>
        <w:t>ُ</w:t>
      </w:r>
      <w:r w:rsidRPr="001343CB">
        <w:rPr>
          <w:rFonts w:cs="Rateb lotusb22"/>
          <w:sz w:val="30"/>
          <w:szCs w:val="30"/>
          <w:rtl/>
        </w:rPr>
        <w:t>صلى عليه كالبغاة، وقيل:</w:t>
      </w:r>
      <w:r w:rsidR="001E42F9">
        <w:rPr>
          <w:rFonts w:cs="Rateb lotusb22" w:hint="cs"/>
          <w:sz w:val="30"/>
          <w:szCs w:val="30"/>
          <w:rtl/>
        </w:rPr>
        <w:t xml:space="preserve"> </w:t>
      </w:r>
      <w:r w:rsidRPr="001343CB">
        <w:rPr>
          <w:rFonts w:cs="Rateb lotusb22"/>
          <w:sz w:val="30"/>
          <w:szCs w:val="30"/>
          <w:rtl/>
        </w:rPr>
        <w:t>لا تقبل توبته تغليظا</w:t>
      </w:r>
      <w:r w:rsidRPr="001343CB">
        <w:rPr>
          <w:rFonts w:cs="Rateb lotusb22" w:hint="cs"/>
          <w:sz w:val="30"/>
          <w:szCs w:val="30"/>
          <w:rtl/>
        </w:rPr>
        <w:t>ً</w:t>
      </w:r>
      <w:r w:rsidRPr="001343CB">
        <w:rPr>
          <w:rFonts w:cs="Rateb lotusb22"/>
          <w:sz w:val="30"/>
          <w:szCs w:val="30"/>
          <w:rtl/>
        </w:rPr>
        <w:t xml:space="preserve"> عليه</w:t>
      </w:r>
      <w:r w:rsidRPr="001343CB">
        <w:rPr>
          <w:rFonts w:cs="Rateb lotusb22" w:hint="cs"/>
          <w:sz w:val="30"/>
          <w:szCs w:val="30"/>
          <w:rtl/>
        </w:rPr>
        <w:t>،</w:t>
      </w:r>
      <w:r w:rsidRPr="001343CB">
        <w:rPr>
          <w:rFonts w:cs="Rateb lotusb22"/>
          <w:sz w:val="30"/>
          <w:szCs w:val="30"/>
          <w:rtl/>
        </w:rPr>
        <w:t xml:space="preserve"> كما أن ظاهر بعض الأحاديث يدل على خلوده</w:t>
      </w:r>
      <w:r w:rsidRPr="001343CB">
        <w:rPr>
          <w:rFonts w:cs="Rateb lotusb22" w:hint="cs"/>
          <w:sz w:val="30"/>
          <w:szCs w:val="30"/>
          <w:rtl/>
        </w:rPr>
        <w:t xml:space="preserve"> ف</w:t>
      </w:r>
      <w:r w:rsidRPr="001343CB">
        <w:rPr>
          <w:rFonts w:cs="Rateb lotusb22"/>
          <w:sz w:val="30"/>
          <w:szCs w:val="30"/>
          <w:rtl/>
        </w:rPr>
        <w:t>ي النار</w:t>
      </w:r>
      <w:r w:rsidRPr="001343CB">
        <w:rPr>
          <w:rFonts w:cs="Rateb lotusb22" w:hint="cs"/>
          <w:sz w:val="30"/>
          <w:szCs w:val="30"/>
          <w:rtl/>
        </w:rPr>
        <w:t>،</w:t>
      </w:r>
      <w:r w:rsidRPr="001343CB">
        <w:rPr>
          <w:rFonts w:cs="Rateb lotusb22"/>
          <w:sz w:val="30"/>
          <w:szCs w:val="30"/>
          <w:rtl/>
        </w:rPr>
        <w:t xml:space="preserve"> منها </w:t>
      </w:r>
      <w:r w:rsidRPr="001343CB">
        <w:rPr>
          <w:rFonts w:cs="Rateb lotusb22" w:hint="cs"/>
          <w:sz w:val="30"/>
          <w:szCs w:val="30"/>
          <w:rtl/>
        </w:rPr>
        <w:t xml:space="preserve">حديث </w:t>
      </w:r>
      <w:r w:rsidRPr="001343CB">
        <w:rPr>
          <w:rFonts w:cs="Rateb lotusb22"/>
          <w:sz w:val="30"/>
          <w:szCs w:val="30"/>
          <w:rtl/>
        </w:rPr>
        <w:t xml:space="preserve">أبي هريرة رضي الله عنه </w:t>
      </w:r>
      <w:r w:rsidRPr="001343CB">
        <w:rPr>
          <w:rFonts w:cs="Rateb lotusb22" w:hint="cs"/>
          <w:sz w:val="30"/>
          <w:szCs w:val="30"/>
          <w:rtl/>
        </w:rPr>
        <w:t>أ</w:t>
      </w:r>
      <w:r w:rsidRPr="001343CB">
        <w:rPr>
          <w:rFonts w:cs="Rateb lotusb22"/>
          <w:sz w:val="30"/>
          <w:szCs w:val="30"/>
          <w:rtl/>
        </w:rPr>
        <w:t>ن النبي صلى الله عليه وسلم قال:</w:t>
      </w:r>
      <w:r w:rsidR="002F2DBA">
        <w:rPr>
          <w:rFonts w:cs="Rateb lotusb22" w:hint="cs"/>
          <w:sz w:val="30"/>
          <w:szCs w:val="30"/>
          <w:rtl/>
        </w:rPr>
        <w:t>(</w:t>
      </w:r>
      <w:r w:rsidRPr="001343CB">
        <w:rPr>
          <w:rFonts w:cs="Rateb lotusb22"/>
          <w:sz w:val="30"/>
          <w:szCs w:val="30"/>
          <w:rtl/>
        </w:rPr>
        <w:t>من تردى من جبل فقتل نفسه</w:t>
      </w:r>
      <w:r w:rsidRPr="001343CB">
        <w:rPr>
          <w:rFonts w:cs="Rateb lotusb22" w:hint="cs"/>
          <w:sz w:val="30"/>
          <w:szCs w:val="30"/>
          <w:rtl/>
        </w:rPr>
        <w:t>،</w:t>
      </w:r>
      <w:r w:rsidRPr="001343CB">
        <w:rPr>
          <w:rFonts w:cs="Rateb lotusb22"/>
          <w:sz w:val="30"/>
          <w:szCs w:val="30"/>
          <w:rtl/>
        </w:rPr>
        <w:t xml:space="preserve"> فهو في نار جهنم يتردى فيه خالدا</w:t>
      </w:r>
      <w:r w:rsidRPr="001343CB">
        <w:rPr>
          <w:rFonts w:cs="Rateb lotusb22" w:hint="cs"/>
          <w:sz w:val="30"/>
          <w:szCs w:val="30"/>
          <w:rtl/>
        </w:rPr>
        <w:t>ً</w:t>
      </w:r>
      <w:r w:rsidRPr="001343CB">
        <w:rPr>
          <w:rFonts w:cs="Rateb lotusb22"/>
          <w:sz w:val="30"/>
          <w:szCs w:val="30"/>
          <w:rtl/>
        </w:rPr>
        <w:t xml:space="preserve"> مخلدا</w:t>
      </w:r>
      <w:r w:rsidRPr="001343CB">
        <w:rPr>
          <w:rFonts w:cs="Rateb lotusb22" w:hint="cs"/>
          <w:sz w:val="30"/>
          <w:szCs w:val="30"/>
          <w:rtl/>
        </w:rPr>
        <w:t>ً</w:t>
      </w:r>
      <w:r w:rsidRPr="001343CB">
        <w:rPr>
          <w:rFonts w:cs="Rateb lotusb22"/>
          <w:sz w:val="30"/>
          <w:szCs w:val="30"/>
          <w:rtl/>
        </w:rPr>
        <w:t xml:space="preserve"> فيها أبدا</w:t>
      </w:r>
      <w:r w:rsidRPr="001343CB">
        <w:rPr>
          <w:rFonts w:cs="Rateb lotusb22" w:hint="cs"/>
          <w:sz w:val="30"/>
          <w:szCs w:val="30"/>
          <w:rtl/>
        </w:rPr>
        <w:t>ً</w:t>
      </w:r>
      <w:r w:rsidRPr="001343CB">
        <w:rPr>
          <w:rFonts w:cs="Rateb lotusb22"/>
          <w:sz w:val="30"/>
          <w:szCs w:val="30"/>
          <w:rtl/>
        </w:rPr>
        <w:t>، ومن تحس</w:t>
      </w:r>
      <w:r w:rsidRPr="001343CB">
        <w:rPr>
          <w:rFonts w:cs="Rateb lotusb22" w:hint="cs"/>
          <w:sz w:val="30"/>
          <w:szCs w:val="30"/>
          <w:rtl/>
        </w:rPr>
        <w:t>َّ</w:t>
      </w:r>
      <w:r w:rsidRPr="001343CB">
        <w:rPr>
          <w:rFonts w:cs="Rateb lotusb22"/>
          <w:sz w:val="30"/>
          <w:szCs w:val="30"/>
          <w:rtl/>
        </w:rPr>
        <w:t>ى سما</w:t>
      </w:r>
      <w:r w:rsidRPr="001343CB">
        <w:rPr>
          <w:rFonts w:cs="Rateb lotusb22" w:hint="cs"/>
          <w:sz w:val="30"/>
          <w:szCs w:val="30"/>
          <w:rtl/>
        </w:rPr>
        <w:t>ً</w:t>
      </w:r>
      <w:r w:rsidRPr="001343CB">
        <w:rPr>
          <w:rFonts w:cs="Rateb lotusb22"/>
          <w:sz w:val="30"/>
          <w:szCs w:val="30"/>
          <w:rtl/>
        </w:rPr>
        <w:t xml:space="preserve"> فقتل نفسه</w:t>
      </w:r>
      <w:r w:rsidRPr="001343CB">
        <w:rPr>
          <w:rFonts w:cs="Rateb lotusb22" w:hint="cs"/>
          <w:sz w:val="30"/>
          <w:szCs w:val="30"/>
          <w:rtl/>
        </w:rPr>
        <w:t>،</w:t>
      </w:r>
      <w:r w:rsidRPr="001343CB">
        <w:rPr>
          <w:rFonts w:cs="Rateb lotusb22"/>
          <w:sz w:val="30"/>
          <w:szCs w:val="30"/>
          <w:rtl/>
        </w:rPr>
        <w:t xml:space="preserve"> فسمه في يده يتحساه في نار جهنم خالدا</w:t>
      </w:r>
      <w:r w:rsidRPr="001343CB">
        <w:rPr>
          <w:rFonts w:cs="Rateb lotusb22" w:hint="cs"/>
          <w:sz w:val="30"/>
          <w:szCs w:val="30"/>
          <w:rtl/>
        </w:rPr>
        <w:t>ً</w:t>
      </w:r>
      <w:r w:rsidRPr="001343CB">
        <w:rPr>
          <w:rFonts w:cs="Rateb lotusb22"/>
          <w:sz w:val="30"/>
          <w:szCs w:val="30"/>
          <w:rtl/>
        </w:rPr>
        <w:t xml:space="preserve"> مخلدا</w:t>
      </w:r>
      <w:r w:rsidRPr="001343CB">
        <w:rPr>
          <w:rFonts w:cs="Rateb lotusb22" w:hint="cs"/>
          <w:sz w:val="30"/>
          <w:szCs w:val="30"/>
          <w:rtl/>
        </w:rPr>
        <w:t>ً</w:t>
      </w:r>
      <w:r w:rsidRPr="001343CB">
        <w:rPr>
          <w:rFonts w:cs="Rateb lotusb22"/>
          <w:sz w:val="30"/>
          <w:szCs w:val="30"/>
          <w:rtl/>
        </w:rPr>
        <w:t xml:space="preserve"> فيها أبدا</w:t>
      </w:r>
      <w:r w:rsidRPr="001343CB">
        <w:rPr>
          <w:rFonts w:cs="Rateb lotusb22" w:hint="cs"/>
          <w:sz w:val="30"/>
          <w:szCs w:val="30"/>
          <w:rtl/>
        </w:rPr>
        <w:t>ً</w:t>
      </w:r>
      <w:r w:rsidRPr="001343CB">
        <w:rPr>
          <w:rFonts w:cs="Rateb lotusb22"/>
          <w:sz w:val="30"/>
          <w:szCs w:val="30"/>
          <w:rtl/>
        </w:rPr>
        <w:t xml:space="preserve">، ومن قتل نفسه بحديدة فحديدته في يده </w:t>
      </w:r>
      <w:r w:rsidRPr="0025233C">
        <w:rPr>
          <w:rFonts w:cs="Rateb lotusb22"/>
          <w:sz w:val="30"/>
          <w:szCs w:val="30"/>
          <w:rtl/>
        </w:rPr>
        <w:t>يجأ</w:t>
      </w:r>
      <w:r w:rsidRPr="00A52DB1">
        <w:rPr>
          <w:rFonts w:cs="Rateb lotusb22"/>
          <w:color w:val="FF0000"/>
          <w:sz w:val="30"/>
          <w:szCs w:val="30"/>
          <w:rtl/>
        </w:rPr>
        <w:t xml:space="preserve"> </w:t>
      </w:r>
      <w:r w:rsidRPr="001343CB">
        <w:rPr>
          <w:rFonts w:cs="Rateb lotusb22"/>
          <w:sz w:val="30"/>
          <w:szCs w:val="30"/>
          <w:rtl/>
        </w:rPr>
        <w:t>بها في بطنه في نار جهنم خالدا</w:t>
      </w:r>
      <w:r w:rsidRPr="001343CB">
        <w:rPr>
          <w:rFonts w:cs="Rateb lotusb22" w:hint="cs"/>
          <w:sz w:val="30"/>
          <w:szCs w:val="30"/>
          <w:rtl/>
        </w:rPr>
        <w:t>ً</w:t>
      </w:r>
      <w:r w:rsidRPr="001343CB">
        <w:rPr>
          <w:rFonts w:cs="Rateb lotusb22"/>
          <w:sz w:val="30"/>
          <w:szCs w:val="30"/>
          <w:rtl/>
        </w:rPr>
        <w:t xml:space="preserve"> مخلدا</w:t>
      </w:r>
      <w:r w:rsidRPr="001343CB">
        <w:rPr>
          <w:rFonts w:cs="Rateb lotusb22" w:hint="cs"/>
          <w:sz w:val="30"/>
          <w:szCs w:val="30"/>
          <w:rtl/>
        </w:rPr>
        <w:t>ً</w:t>
      </w:r>
      <w:r w:rsidRPr="001343CB">
        <w:rPr>
          <w:rFonts w:cs="Rateb lotusb22"/>
          <w:sz w:val="30"/>
          <w:szCs w:val="30"/>
          <w:rtl/>
        </w:rPr>
        <w:t xml:space="preserve"> فيها أبدا</w:t>
      </w:r>
      <w:r w:rsidRPr="001343CB">
        <w:rPr>
          <w:rFonts w:cs="Rateb lotusb22" w:hint="cs"/>
          <w:sz w:val="30"/>
          <w:szCs w:val="30"/>
          <w:rtl/>
        </w:rPr>
        <w:t xml:space="preserve">ً) رواه البخاري ومسلم، </w:t>
      </w:r>
      <w:r w:rsidRPr="001343CB">
        <w:rPr>
          <w:rFonts w:cs="Rateb lotusb22"/>
          <w:sz w:val="30"/>
          <w:szCs w:val="30"/>
          <w:rtl/>
        </w:rPr>
        <w:t>ومنها حديث جندب</w:t>
      </w:r>
      <w:r w:rsidRPr="001343CB">
        <w:rPr>
          <w:rFonts w:cs="Rateb lotusb22" w:hint="cs"/>
          <w:sz w:val="30"/>
          <w:szCs w:val="30"/>
          <w:rtl/>
        </w:rPr>
        <w:t xml:space="preserve"> رضي الله عنه</w:t>
      </w:r>
      <w:r w:rsidRPr="001343CB">
        <w:rPr>
          <w:rFonts w:cs="Rateb lotusb22"/>
          <w:sz w:val="30"/>
          <w:szCs w:val="30"/>
          <w:rtl/>
        </w:rPr>
        <w:t xml:space="preserve"> </w:t>
      </w:r>
      <w:r w:rsidRPr="001343CB">
        <w:rPr>
          <w:rFonts w:cs="Rateb lotusb22" w:hint="cs"/>
          <w:sz w:val="30"/>
          <w:szCs w:val="30"/>
          <w:rtl/>
        </w:rPr>
        <w:t>أ</w:t>
      </w:r>
      <w:r w:rsidRPr="001343CB">
        <w:rPr>
          <w:rFonts w:cs="Rateb lotusb22"/>
          <w:sz w:val="30"/>
          <w:szCs w:val="30"/>
          <w:rtl/>
        </w:rPr>
        <w:t>ن النبي صلى الله عليه وسلم قال:</w:t>
      </w:r>
      <w:r w:rsidRPr="001343CB">
        <w:rPr>
          <w:rFonts w:cs="Rateb lotusb22" w:hint="cs"/>
          <w:sz w:val="30"/>
          <w:szCs w:val="30"/>
          <w:rtl/>
        </w:rPr>
        <w:t>(</w:t>
      </w:r>
      <w:r w:rsidRPr="001343CB">
        <w:rPr>
          <w:rFonts w:cs="Rateb lotusb22"/>
          <w:sz w:val="30"/>
          <w:szCs w:val="30"/>
          <w:rtl/>
        </w:rPr>
        <w:t>كان برجل</w:t>
      </w:r>
      <w:r w:rsidRPr="001343CB">
        <w:rPr>
          <w:rFonts w:cs="Rateb lotusb22" w:hint="cs"/>
          <w:sz w:val="30"/>
          <w:szCs w:val="30"/>
          <w:rtl/>
        </w:rPr>
        <w:t>ٍ</w:t>
      </w:r>
      <w:r w:rsidRPr="001343CB">
        <w:rPr>
          <w:rFonts w:cs="Rateb lotusb22"/>
          <w:sz w:val="30"/>
          <w:szCs w:val="30"/>
          <w:rtl/>
        </w:rPr>
        <w:t xml:space="preserve"> جراح</w:t>
      </w:r>
      <w:r w:rsidRPr="001343CB">
        <w:rPr>
          <w:rFonts w:cs="Rateb lotusb22" w:hint="cs"/>
          <w:sz w:val="30"/>
          <w:szCs w:val="30"/>
          <w:rtl/>
        </w:rPr>
        <w:t>ٌ</w:t>
      </w:r>
      <w:r w:rsidRPr="001343CB">
        <w:rPr>
          <w:rFonts w:cs="Rateb lotusb22"/>
          <w:sz w:val="30"/>
          <w:szCs w:val="30"/>
          <w:rtl/>
        </w:rPr>
        <w:t xml:space="preserve"> فقتل نفسه، فقال الله: بدرني عبدي نفسه، حرمت عليه الجنة</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رواه البخاري ومسلم. </w:t>
      </w:r>
    </w:p>
    <w:p w:rsidR="00A52DB1" w:rsidRDefault="006977A1" w:rsidP="00A07D18">
      <w:pPr>
        <w:rPr>
          <w:rFonts w:cs="Rateb lotusb22"/>
          <w:sz w:val="30"/>
          <w:szCs w:val="30"/>
          <w:rtl/>
        </w:rPr>
      </w:pPr>
      <w:r w:rsidRPr="001343CB">
        <w:rPr>
          <w:rFonts w:cs="Rateb lotusb22"/>
          <w:sz w:val="30"/>
          <w:szCs w:val="30"/>
          <w:rtl/>
        </w:rPr>
        <w:t>وظاهر هذين الحديثين وغيرهما من الأحاديث يدل على كفر المنتحر؛ لأن الخلود في النار والحرمان من الجنة جزاء الكفار عند أهل السنة والجماعة.</w:t>
      </w:r>
      <w:r w:rsidRPr="001343CB">
        <w:rPr>
          <w:rFonts w:cs="Rateb lotusb22" w:hint="cs"/>
          <w:sz w:val="30"/>
          <w:szCs w:val="30"/>
          <w:rtl/>
        </w:rPr>
        <w:t xml:space="preserve"> </w:t>
      </w:r>
      <w:r w:rsidRPr="001343CB">
        <w:rPr>
          <w:rFonts w:cs="Rateb lotusb22"/>
          <w:sz w:val="30"/>
          <w:szCs w:val="30"/>
          <w:rtl/>
        </w:rPr>
        <w:t>لكن لم يقل بكفر المنتحر أحد</w:t>
      </w:r>
      <w:r w:rsidRPr="001343CB">
        <w:rPr>
          <w:rFonts w:cs="Rateb lotusb22" w:hint="cs"/>
          <w:sz w:val="30"/>
          <w:szCs w:val="30"/>
          <w:rtl/>
        </w:rPr>
        <w:t>ٌ</w:t>
      </w:r>
      <w:r w:rsidRPr="001343CB">
        <w:rPr>
          <w:rFonts w:cs="Rateb lotusb22"/>
          <w:sz w:val="30"/>
          <w:szCs w:val="30"/>
          <w:rtl/>
        </w:rPr>
        <w:t xml:space="preserve"> من علماء المذاهب الأربعة؛ لأن الكفر هو </w:t>
      </w:r>
      <w:r w:rsidRPr="001343CB">
        <w:rPr>
          <w:rFonts w:cs="Rateb lotusb22"/>
          <w:sz w:val="30"/>
          <w:szCs w:val="30"/>
          <w:rtl/>
        </w:rPr>
        <w:lastRenderedPageBreak/>
        <w:t>الإنكار والخروج عن دين</w:t>
      </w:r>
      <w:r w:rsidRPr="001343CB">
        <w:rPr>
          <w:rFonts w:cs="Rateb lotusb22" w:hint="cs"/>
          <w:sz w:val="30"/>
          <w:szCs w:val="30"/>
          <w:rtl/>
        </w:rPr>
        <w:t xml:space="preserve"> </w:t>
      </w:r>
      <w:r w:rsidRPr="001343CB">
        <w:rPr>
          <w:rFonts w:cs="Rateb lotusb22"/>
          <w:sz w:val="30"/>
          <w:szCs w:val="30"/>
          <w:rtl/>
        </w:rPr>
        <w:t>الإسلام، وصاحب الكبيرة</w:t>
      </w:r>
      <w:r w:rsidRPr="001343CB">
        <w:rPr>
          <w:rFonts w:cs="Rateb lotusb22" w:hint="cs"/>
          <w:sz w:val="30"/>
          <w:szCs w:val="30"/>
          <w:rtl/>
        </w:rPr>
        <w:t xml:space="preserve"> </w:t>
      </w:r>
      <w:r w:rsidRPr="001343CB">
        <w:rPr>
          <w:rFonts w:cs="Rateb lotusb22"/>
          <w:sz w:val="30"/>
          <w:szCs w:val="30"/>
          <w:rtl/>
        </w:rPr>
        <w:t xml:space="preserve">- غير الشرك- لا يخرج عن الإسلام عند أهل السنة والجماعة، وقد صحت الروايات أن العصاة من أهل التوحيد يعذبون </w:t>
      </w:r>
      <w:r w:rsidRPr="001343CB">
        <w:rPr>
          <w:rFonts w:cs="Rateb lotusb22" w:hint="cs"/>
          <w:sz w:val="30"/>
          <w:szCs w:val="30"/>
          <w:rtl/>
        </w:rPr>
        <w:t xml:space="preserve">في النار </w:t>
      </w:r>
      <w:r w:rsidRPr="001343CB">
        <w:rPr>
          <w:rFonts w:cs="Rateb lotusb22"/>
          <w:sz w:val="30"/>
          <w:szCs w:val="30"/>
          <w:rtl/>
        </w:rPr>
        <w:t>ثم يخرجون</w:t>
      </w:r>
      <w:r w:rsidRPr="001343CB">
        <w:rPr>
          <w:rFonts w:cs="Rateb lotusb22" w:hint="cs"/>
          <w:sz w:val="30"/>
          <w:szCs w:val="30"/>
          <w:rtl/>
        </w:rPr>
        <w:t xml:space="preserve"> منها،</w:t>
      </w:r>
      <w:r w:rsidRPr="001343CB">
        <w:rPr>
          <w:rFonts w:cs="Rateb lotusb22"/>
          <w:sz w:val="30"/>
          <w:szCs w:val="30"/>
          <w:rtl/>
        </w:rPr>
        <w:t xml:space="preserve"> بل قد صر</w:t>
      </w:r>
      <w:r w:rsidR="00A52DB1">
        <w:rPr>
          <w:rFonts w:cs="Rateb lotusb22" w:hint="cs"/>
          <w:sz w:val="30"/>
          <w:szCs w:val="30"/>
          <w:rtl/>
        </w:rPr>
        <w:t>ّ</w:t>
      </w:r>
      <w:r w:rsidRPr="001343CB">
        <w:rPr>
          <w:rFonts w:cs="Rateb lotusb22"/>
          <w:sz w:val="30"/>
          <w:szCs w:val="30"/>
          <w:rtl/>
        </w:rPr>
        <w:t>ح الفقهاء في أكثر من موضع بأن المنتحر لا يخرج عن الإسلام، ولهذا قالوا بغسله والصلاة عليه، والكافر لا يصلى عليه إجماعا</w:t>
      </w:r>
      <w:r w:rsidRPr="001343CB">
        <w:rPr>
          <w:rFonts w:cs="Rateb lotusb22" w:hint="cs"/>
          <w:sz w:val="30"/>
          <w:szCs w:val="30"/>
          <w:rtl/>
        </w:rPr>
        <w:t>ً</w:t>
      </w:r>
      <w:r w:rsidRPr="001343CB">
        <w:rPr>
          <w:rFonts w:cs="Rateb lotusb22"/>
          <w:sz w:val="30"/>
          <w:szCs w:val="30"/>
          <w:rtl/>
        </w:rPr>
        <w:t>. ذكر في الفتاوى الخانية:</w:t>
      </w:r>
      <w:r w:rsidR="00A52DB1">
        <w:rPr>
          <w:rFonts w:cs="Rateb lotusb22" w:hint="cs"/>
          <w:sz w:val="30"/>
          <w:szCs w:val="30"/>
          <w:rtl/>
        </w:rPr>
        <w:t xml:space="preserve"> </w:t>
      </w:r>
      <w:r w:rsidRPr="001343CB">
        <w:rPr>
          <w:rFonts w:cs="Rateb lotusb22"/>
          <w:sz w:val="30"/>
          <w:szCs w:val="30"/>
          <w:rtl/>
        </w:rPr>
        <w:t>المسلم إذا قتل نفسه في قول أبي حنيفة ومحمد يغسل ويصلى عليه.</w:t>
      </w:r>
      <w:r w:rsidRPr="001343CB">
        <w:rPr>
          <w:rFonts w:cs="Rateb lotusb22" w:hint="cs"/>
          <w:sz w:val="30"/>
          <w:szCs w:val="30"/>
          <w:rtl/>
        </w:rPr>
        <w:t xml:space="preserve"> </w:t>
      </w:r>
      <w:r w:rsidRPr="001343CB">
        <w:rPr>
          <w:rFonts w:cs="Rateb lotusb22"/>
          <w:sz w:val="30"/>
          <w:szCs w:val="30"/>
          <w:rtl/>
        </w:rPr>
        <w:t>وهذا صريح في أن قاتل نفسه لا يخرج عن الإسلام، كما وصفه الزيلعي وابن عابدين بأنه فاسق</w:t>
      </w:r>
      <w:r w:rsidRPr="001343CB">
        <w:rPr>
          <w:rFonts w:cs="Rateb lotusb22" w:hint="cs"/>
          <w:sz w:val="30"/>
          <w:szCs w:val="30"/>
          <w:rtl/>
        </w:rPr>
        <w:t>ٌ</w:t>
      </w:r>
      <w:r w:rsidRPr="001343CB">
        <w:rPr>
          <w:rFonts w:cs="Rateb lotusb22"/>
          <w:sz w:val="30"/>
          <w:szCs w:val="30"/>
          <w:rtl/>
        </w:rPr>
        <w:t xml:space="preserve"> كسائر فساق المسلمين</w:t>
      </w:r>
      <w:r w:rsidRPr="001343CB">
        <w:rPr>
          <w:rFonts w:cs="Rateb lotusb22" w:hint="cs"/>
          <w:sz w:val="30"/>
          <w:szCs w:val="30"/>
          <w:rtl/>
        </w:rPr>
        <w:t>،</w:t>
      </w:r>
      <w:r w:rsidR="00A52DB1">
        <w:rPr>
          <w:rFonts w:cs="Rateb lotusb22" w:hint="cs"/>
          <w:sz w:val="30"/>
          <w:szCs w:val="30"/>
          <w:rtl/>
        </w:rPr>
        <w:t xml:space="preserve"> </w:t>
      </w:r>
      <w:r w:rsidRPr="001343CB">
        <w:rPr>
          <w:rFonts w:cs="Rateb lotusb22"/>
          <w:sz w:val="30"/>
          <w:szCs w:val="30"/>
          <w:rtl/>
        </w:rPr>
        <w:t>كذلك نصوص الش</w:t>
      </w:r>
      <w:r w:rsidR="00033E37">
        <w:rPr>
          <w:rFonts w:cs="Rateb lotusb22"/>
          <w:sz w:val="30"/>
          <w:szCs w:val="30"/>
          <w:rtl/>
        </w:rPr>
        <w:t xml:space="preserve">افعية تدل على عدم كفر المنتحر. </w:t>
      </w:r>
    </w:p>
    <w:p w:rsidR="0041626A" w:rsidRDefault="00033E37" w:rsidP="00A07D18">
      <w:pPr>
        <w:rPr>
          <w:rFonts w:cs="Rateb lotusb22"/>
          <w:sz w:val="30"/>
          <w:szCs w:val="30"/>
          <w:rtl/>
        </w:rPr>
      </w:pPr>
      <w:r>
        <w:rPr>
          <w:rFonts w:cs="Rateb lotusb22" w:hint="cs"/>
          <w:sz w:val="30"/>
          <w:szCs w:val="30"/>
          <w:rtl/>
        </w:rPr>
        <w:t>و</w:t>
      </w:r>
      <w:r w:rsidR="006977A1" w:rsidRPr="001343CB">
        <w:rPr>
          <w:rFonts w:cs="Rateb lotusb22"/>
          <w:sz w:val="30"/>
          <w:szCs w:val="30"/>
          <w:rtl/>
        </w:rPr>
        <w:t>ما جاء في الأحاديث من خلود المنتحر في النار محمول</w:t>
      </w:r>
      <w:r w:rsidR="006977A1" w:rsidRPr="001343CB">
        <w:rPr>
          <w:rFonts w:cs="Rateb lotusb22" w:hint="cs"/>
          <w:sz w:val="30"/>
          <w:szCs w:val="30"/>
          <w:rtl/>
        </w:rPr>
        <w:t>ٌ</w:t>
      </w:r>
      <w:r w:rsidR="006977A1" w:rsidRPr="001343CB">
        <w:rPr>
          <w:rFonts w:cs="Rateb lotusb22"/>
          <w:sz w:val="30"/>
          <w:szCs w:val="30"/>
          <w:rtl/>
        </w:rPr>
        <w:t xml:space="preserve"> على من استعجل الموت بالانتحار واستحله، فإنه باستحلاله يصير كافرا</w:t>
      </w:r>
      <w:r w:rsidR="006977A1" w:rsidRPr="001343CB">
        <w:rPr>
          <w:rFonts w:cs="Rateb lotusb22" w:hint="cs"/>
          <w:sz w:val="30"/>
          <w:szCs w:val="30"/>
          <w:rtl/>
        </w:rPr>
        <w:t>ً</w:t>
      </w:r>
      <w:r w:rsidR="006977A1" w:rsidRPr="001343CB">
        <w:rPr>
          <w:rFonts w:cs="Rateb lotusb22"/>
          <w:sz w:val="30"/>
          <w:szCs w:val="30"/>
          <w:rtl/>
        </w:rPr>
        <w:t>؛ لأن مستحل الكبيرة كافر عند أهل السنة، والكافر مخلد</w:t>
      </w:r>
      <w:r w:rsidR="006977A1" w:rsidRPr="001343CB">
        <w:rPr>
          <w:rFonts w:cs="Rateb lotusb22" w:hint="cs"/>
          <w:sz w:val="30"/>
          <w:szCs w:val="30"/>
          <w:rtl/>
        </w:rPr>
        <w:t>ٌ</w:t>
      </w:r>
      <w:r w:rsidR="006977A1" w:rsidRPr="001343CB">
        <w:rPr>
          <w:rFonts w:cs="Rateb lotusb22"/>
          <w:sz w:val="30"/>
          <w:szCs w:val="30"/>
          <w:rtl/>
        </w:rPr>
        <w:t xml:space="preserve"> في النار بلا ريب، وقيل: ورد مورد الزجر والتغليظ، وحقيقته غير مرادة.</w:t>
      </w:r>
      <w:r w:rsidR="006977A1" w:rsidRPr="001343CB">
        <w:rPr>
          <w:rFonts w:cs="Rateb lotusb22" w:hint="cs"/>
          <w:sz w:val="30"/>
          <w:szCs w:val="30"/>
          <w:rtl/>
        </w:rPr>
        <w:t xml:space="preserve"> </w:t>
      </w:r>
      <w:r w:rsidR="006977A1" w:rsidRPr="001343CB">
        <w:rPr>
          <w:rFonts w:cs="Rateb lotusb22"/>
          <w:sz w:val="30"/>
          <w:szCs w:val="30"/>
          <w:rtl/>
        </w:rPr>
        <w:t>ويقول ابن عابدين في قبول توبته:</w:t>
      </w:r>
      <w:r w:rsidR="006977A1" w:rsidRPr="001343CB">
        <w:rPr>
          <w:rFonts w:cs="Rateb lotusb22" w:hint="cs"/>
          <w:sz w:val="30"/>
          <w:szCs w:val="30"/>
          <w:rtl/>
        </w:rPr>
        <w:t>[</w:t>
      </w:r>
      <w:r w:rsidR="006977A1" w:rsidRPr="001343CB">
        <w:rPr>
          <w:rFonts w:cs="Rateb lotusb22"/>
          <w:sz w:val="30"/>
          <w:szCs w:val="30"/>
          <w:rtl/>
        </w:rPr>
        <w:t>القول بأنه لا توبة له مشكل</w:t>
      </w:r>
      <w:r w:rsidR="006977A1" w:rsidRPr="001343CB">
        <w:rPr>
          <w:rFonts w:cs="Rateb lotusb22" w:hint="cs"/>
          <w:sz w:val="30"/>
          <w:szCs w:val="30"/>
          <w:rtl/>
        </w:rPr>
        <w:t>ٌ</w:t>
      </w:r>
      <w:r w:rsidR="006977A1" w:rsidRPr="001343CB">
        <w:rPr>
          <w:rFonts w:cs="Rateb lotusb22"/>
          <w:sz w:val="30"/>
          <w:szCs w:val="30"/>
          <w:rtl/>
        </w:rPr>
        <w:t xml:space="preserve"> على قواعد أهل السنة والجماعة، لإطلاق النصوص في قبول توبة العاصي، بل التوبة من الكافر مقبولة</w:t>
      </w:r>
      <w:r w:rsidR="006977A1" w:rsidRPr="001343CB">
        <w:rPr>
          <w:rFonts w:cs="Rateb lotusb22" w:hint="cs"/>
          <w:sz w:val="30"/>
          <w:szCs w:val="30"/>
          <w:rtl/>
        </w:rPr>
        <w:t>ٌ</w:t>
      </w:r>
      <w:r w:rsidR="006977A1" w:rsidRPr="001343CB">
        <w:rPr>
          <w:rFonts w:cs="Rateb lotusb22"/>
          <w:sz w:val="30"/>
          <w:szCs w:val="30"/>
          <w:rtl/>
        </w:rPr>
        <w:t xml:space="preserve"> قطعا</w:t>
      </w:r>
      <w:r w:rsidR="006977A1" w:rsidRPr="001343CB">
        <w:rPr>
          <w:rFonts w:cs="Rateb lotusb22" w:hint="cs"/>
          <w:sz w:val="30"/>
          <w:szCs w:val="30"/>
          <w:rtl/>
        </w:rPr>
        <w:t>ً</w:t>
      </w:r>
      <w:r w:rsidR="006977A1" w:rsidRPr="001343CB">
        <w:rPr>
          <w:rFonts w:cs="Rateb lotusb22"/>
          <w:sz w:val="30"/>
          <w:szCs w:val="30"/>
          <w:rtl/>
        </w:rPr>
        <w:t>، وهو أعظم وزرا</w:t>
      </w:r>
      <w:r w:rsidR="006977A1" w:rsidRPr="001343CB">
        <w:rPr>
          <w:rFonts w:cs="Rateb lotusb22" w:hint="cs"/>
          <w:sz w:val="30"/>
          <w:szCs w:val="30"/>
          <w:rtl/>
        </w:rPr>
        <w:t>ً</w:t>
      </w:r>
      <w:r w:rsidR="006977A1" w:rsidRPr="001343CB">
        <w:rPr>
          <w:rFonts w:cs="Rateb lotusb22"/>
          <w:sz w:val="30"/>
          <w:szCs w:val="30"/>
          <w:rtl/>
        </w:rPr>
        <w:t xml:space="preserve">. </w:t>
      </w:r>
    </w:p>
    <w:p w:rsidR="001E42F9" w:rsidRDefault="006977A1" w:rsidP="00A07D18">
      <w:pPr>
        <w:rPr>
          <w:rFonts w:cs="Rateb lotusb22"/>
          <w:sz w:val="30"/>
          <w:szCs w:val="30"/>
          <w:rtl/>
        </w:rPr>
      </w:pPr>
      <w:r w:rsidRPr="001343CB">
        <w:rPr>
          <w:rFonts w:cs="Rateb lotusb22"/>
          <w:sz w:val="30"/>
          <w:szCs w:val="30"/>
          <w:rtl/>
        </w:rPr>
        <w:t>ولعل المراد ما إذا تاب حالة اليأس، كما إذا فعل بنفسه ما لا يعيش معه عادة، كجرح مزهق في ساعته</w:t>
      </w:r>
      <w:r w:rsidRPr="001343CB">
        <w:rPr>
          <w:rFonts w:cs="Rateb lotusb22" w:hint="cs"/>
          <w:sz w:val="30"/>
          <w:szCs w:val="30"/>
          <w:rtl/>
        </w:rPr>
        <w:t xml:space="preserve"> </w:t>
      </w:r>
      <w:r w:rsidRPr="001343CB">
        <w:rPr>
          <w:rFonts w:cs="Rateb lotusb22"/>
          <w:sz w:val="30"/>
          <w:szCs w:val="30"/>
          <w:rtl/>
        </w:rPr>
        <w:t>وإلقائه نفسه في بحر أو نار فتاب. أما لو جرح نفسه فبقي حيا</w:t>
      </w:r>
      <w:r w:rsidRPr="001343CB">
        <w:rPr>
          <w:rFonts w:cs="Rateb lotusb22" w:hint="cs"/>
          <w:sz w:val="30"/>
          <w:szCs w:val="30"/>
          <w:rtl/>
        </w:rPr>
        <w:t>ً</w:t>
      </w:r>
      <w:r w:rsidRPr="001343CB">
        <w:rPr>
          <w:rFonts w:cs="Rateb lotusb22"/>
          <w:sz w:val="30"/>
          <w:szCs w:val="30"/>
          <w:rtl/>
        </w:rPr>
        <w:t xml:space="preserve"> أياما</w:t>
      </w:r>
      <w:r w:rsidRPr="001343CB">
        <w:rPr>
          <w:rFonts w:cs="Rateb lotusb22" w:hint="cs"/>
          <w:sz w:val="30"/>
          <w:szCs w:val="30"/>
          <w:rtl/>
        </w:rPr>
        <w:t>ً</w:t>
      </w:r>
      <w:r w:rsidRPr="001343CB">
        <w:rPr>
          <w:rFonts w:cs="Rateb lotusb22"/>
          <w:sz w:val="30"/>
          <w:szCs w:val="30"/>
          <w:rtl/>
        </w:rPr>
        <w:t xml:space="preserve"> مثلا</w:t>
      </w:r>
      <w:r w:rsidRPr="001343CB">
        <w:rPr>
          <w:rFonts w:cs="Rateb lotusb22" w:hint="cs"/>
          <w:sz w:val="30"/>
          <w:szCs w:val="30"/>
          <w:rtl/>
        </w:rPr>
        <w:t>ً</w:t>
      </w:r>
      <w:r w:rsidRPr="001343CB">
        <w:rPr>
          <w:rFonts w:cs="Rateb lotusb22"/>
          <w:sz w:val="30"/>
          <w:szCs w:val="30"/>
          <w:rtl/>
        </w:rPr>
        <w:t xml:space="preserve"> ثم تاب</w:t>
      </w:r>
      <w:r w:rsidR="00A52DB1">
        <w:rPr>
          <w:rFonts w:cs="Rateb lotusb22"/>
          <w:sz w:val="30"/>
          <w:szCs w:val="30"/>
          <w:rtl/>
        </w:rPr>
        <w:t xml:space="preserve"> ومات، فينبغي الجزم بقبول توبته</w:t>
      </w:r>
      <w:r w:rsidRPr="001343CB">
        <w:rPr>
          <w:rFonts w:cs="Rateb lotusb22" w:hint="cs"/>
          <w:sz w:val="30"/>
          <w:szCs w:val="30"/>
          <w:rtl/>
        </w:rPr>
        <w:t xml:space="preserve">] حاشية ابن عابدين </w:t>
      </w:r>
      <w:r w:rsidRPr="001343CB">
        <w:rPr>
          <w:rFonts w:cs="Rateb lotusb22"/>
          <w:sz w:val="30"/>
          <w:szCs w:val="30"/>
          <w:rtl/>
        </w:rPr>
        <w:t>1/184</w:t>
      </w:r>
      <w:r w:rsidRPr="001343CB">
        <w:rPr>
          <w:rFonts w:cs="Rateb lotusb22" w:hint="cs"/>
          <w:sz w:val="30"/>
          <w:szCs w:val="30"/>
          <w:rtl/>
        </w:rPr>
        <w:t>.</w:t>
      </w:r>
      <w:r w:rsidRPr="001343CB">
        <w:rPr>
          <w:rFonts w:cs="Rateb lotusb22"/>
          <w:sz w:val="30"/>
          <w:szCs w:val="30"/>
          <w:rtl/>
        </w:rPr>
        <w:t xml:space="preserve"> </w:t>
      </w:r>
    </w:p>
    <w:p w:rsidR="0041626A" w:rsidRDefault="006977A1" w:rsidP="00A07D18">
      <w:pPr>
        <w:rPr>
          <w:rFonts w:cs="Rateb lotusb22"/>
          <w:sz w:val="30"/>
          <w:szCs w:val="30"/>
          <w:rtl/>
        </w:rPr>
      </w:pPr>
      <w:r w:rsidRPr="001343CB">
        <w:rPr>
          <w:rFonts w:cs="Rateb lotusb22"/>
          <w:sz w:val="30"/>
          <w:szCs w:val="30"/>
          <w:rtl/>
        </w:rPr>
        <w:t>ومما ي</w:t>
      </w:r>
      <w:r w:rsidR="00A52DB1">
        <w:rPr>
          <w:rFonts w:cs="Rateb lotusb22"/>
          <w:sz w:val="30"/>
          <w:szCs w:val="30"/>
          <w:rtl/>
        </w:rPr>
        <w:t xml:space="preserve">دل على أن المنتحر تحت المشيئة، </w:t>
      </w:r>
      <w:r w:rsidRPr="001343CB">
        <w:rPr>
          <w:rFonts w:cs="Rateb lotusb22"/>
          <w:sz w:val="30"/>
          <w:szCs w:val="30"/>
          <w:rtl/>
        </w:rPr>
        <w:t>ليس مقطوعا</w:t>
      </w:r>
      <w:r w:rsidRPr="001343CB">
        <w:rPr>
          <w:rFonts w:cs="Rateb lotusb22" w:hint="cs"/>
          <w:sz w:val="30"/>
          <w:szCs w:val="30"/>
          <w:rtl/>
        </w:rPr>
        <w:t>ً</w:t>
      </w:r>
      <w:r w:rsidRPr="001343CB">
        <w:rPr>
          <w:rFonts w:cs="Rateb lotusb22"/>
          <w:sz w:val="30"/>
          <w:szCs w:val="30"/>
          <w:rtl/>
        </w:rPr>
        <w:t xml:space="preserve"> بخلوده في النار</w:t>
      </w:r>
      <w:r w:rsidRPr="001343CB">
        <w:rPr>
          <w:rFonts w:cs="Rateb lotusb22" w:hint="cs"/>
          <w:sz w:val="30"/>
          <w:szCs w:val="30"/>
          <w:rtl/>
        </w:rPr>
        <w:t>،</w:t>
      </w:r>
      <w:r w:rsidRPr="001343CB">
        <w:rPr>
          <w:rFonts w:cs="Rateb lotusb22"/>
          <w:sz w:val="30"/>
          <w:szCs w:val="30"/>
          <w:rtl/>
        </w:rPr>
        <w:t xml:space="preserve"> حديث جابر</w:t>
      </w:r>
      <w:r w:rsidRPr="001343CB">
        <w:rPr>
          <w:rFonts w:cs="Rateb lotusb22" w:hint="cs"/>
          <w:sz w:val="30"/>
          <w:szCs w:val="30"/>
          <w:rtl/>
        </w:rPr>
        <w:t xml:space="preserve"> رضي الله عنه</w:t>
      </w:r>
      <w:r w:rsidRPr="001343CB">
        <w:rPr>
          <w:rFonts w:cs="Rateb lotusb22"/>
          <w:sz w:val="30"/>
          <w:szCs w:val="30"/>
          <w:rtl/>
        </w:rPr>
        <w:t xml:space="preserve"> أنه قال لما هاجر النبي صلى الله عليه وسلم إلى المدينة هاجر إليه الطفيل بن عمرو، وهاجر معه رجل</w:t>
      </w:r>
      <w:r w:rsidRPr="001343CB">
        <w:rPr>
          <w:rFonts w:cs="Rateb lotusb22" w:hint="cs"/>
          <w:sz w:val="30"/>
          <w:szCs w:val="30"/>
          <w:rtl/>
        </w:rPr>
        <w:t>ٌ</w:t>
      </w:r>
      <w:r w:rsidRPr="001343CB">
        <w:rPr>
          <w:rFonts w:cs="Rateb lotusb22"/>
          <w:sz w:val="30"/>
          <w:szCs w:val="30"/>
          <w:rtl/>
        </w:rPr>
        <w:t xml:space="preserve"> من قومه فاجتووا المدينة</w:t>
      </w:r>
      <w:r w:rsidRPr="001343CB">
        <w:rPr>
          <w:rFonts w:cs="Rateb lotusb22" w:hint="cs"/>
          <w:sz w:val="30"/>
          <w:szCs w:val="30"/>
          <w:rtl/>
        </w:rPr>
        <w:t xml:space="preserve">- </w:t>
      </w:r>
      <w:r w:rsidRPr="001343CB">
        <w:rPr>
          <w:rFonts w:cs="Rateb lotusb22"/>
          <w:sz w:val="30"/>
          <w:szCs w:val="30"/>
          <w:rtl/>
        </w:rPr>
        <w:lastRenderedPageBreak/>
        <w:t>كرهوا المقام بها لضرر</w:t>
      </w:r>
      <w:r w:rsidRPr="001343CB">
        <w:rPr>
          <w:rFonts w:cs="Rateb lotusb22" w:hint="cs"/>
          <w:sz w:val="30"/>
          <w:szCs w:val="30"/>
          <w:rtl/>
        </w:rPr>
        <w:t>ٍ</w:t>
      </w:r>
      <w:r w:rsidRPr="001343CB">
        <w:rPr>
          <w:rFonts w:cs="Rateb lotusb22"/>
          <w:sz w:val="30"/>
          <w:szCs w:val="30"/>
          <w:rtl/>
        </w:rPr>
        <w:t xml:space="preserve"> لحقهم</w:t>
      </w:r>
      <w:r w:rsidRPr="001343CB">
        <w:rPr>
          <w:rFonts w:cs="Rateb lotusb22" w:hint="cs"/>
          <w:sz w:val="30"/>
          <w:szCs w:val="30"/>
          <w:rtl/>
        </w:rPr>
        <w:t xml:space="preserve"> -</w:t>
      </w:r>
      <w:r w:rsidRPr="001343CB">
        <w:rPr>
          <w:rFonts w:cs="Rateb lotusb22"/>
          <w:sz w:val="30"/>
          <w:szCs w:val="30"/>
          <w:rtl/>
        </w:rPr>
        <w:t>، فمرض فجزع، فأخذ مشاقص</w:t>
      </w:r>
      <w:r w:rsidRPr="001343CB">
        <w:rPr>
          <w:rFonts w:cs="Rateb lotusb22" w:hint="cs"/>
          <w:sz w:val="30"/>
          <w:szCs w:val="30"/>
          <w:rtl/>
        </w:rPr>
        <w:t xml:space="preserve">- </w:t>
      </w:r>
      <w:r w:rsidRPr="001343CB">
        <w:rPr>
          <w:rFonts w:cs="Rateb lotusb22"/>
          <w:sz w:val="30"/>
          <w:szCs w:val="30"/>
          <w:rtl/>
        </w:rPr>
        <w:t>جمع مشقص وهو نصل السهم إذا كان طويلا</w:t>
      </w:r>
      <w:r w:rsidRPr="001343CB">
        <w:rPr>
          <w:rFonts w:cs="Rateb lotusb22" w:hint="cs"/>
          <w:sz w:val="30"/>
          <w:szCs w:val="30"/>
          <w:rtl/>
        </w:rPr>
        <w:t>ً</w:t>
      </w:r>
      <w:r w:rsidRPr="001343CB">
        <w:rPr>
          <w:rFonts w:cs="Rateb lotusb22"/>
          <w:sz w:val="30"/>
          <w:szCs w:val="30"/>
          <w:rtl/>
        </w:rPr>
        <w:t xml:space="preserve"> عريضا</w:t>
      </w:r>
      <w:r w:rsidRPr="001343CB">
        <w:rPr>
          <w:rFonts w:cs="Rateb lotusb22" w:hint="cs"/>
          <w:sz w:val="30"/>
          <w:szCs w:val="30"/>
          <w:rtl/>
        </w:rPr>
        <w:t>ً-</w:t>
      </w:r>
      <w:r w:rsidRPr="001343CB">
        <w:rPr>
          <w:rFonts w:cs="Rateb lotusb22"/>
          <w:sz w:val="30"/>
          <w:szCs w:val="30"/>
          <w:rtl/>
        </w:rPr>
        <w:t>، فقطع بها براجمه</w:t>
      </w:r>
      <w:r w:rsidRPr="001343CB">
        <w:rPr>
          <w:rFonts w:cs="Rateb lotusb22" w:hint="cs"/>
          <w:sz w:val="30"/>
          <w:szCs w:val="30"/>
          <w:rtl/>
        </w:rPr>
        <w:t xml:space="preserve">- </w:t>
      </w:r>
      <w:r w:rsidRPr="001343CB">
        <w:rPr>
          <w:rFonts w:cs="Rateb lotusb22"/>
          <w:sz w:val="30"/>
          <w:szCs w:val="30"/>
          <w:rtl/>
        </w:rPr>
        <w:t xml:space="preserve">العقد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ظهور الأصابع</w:t>
      </w:r>
      <w:r w:rsidRPr="001343CB">
        <w:rPr>
          <w:rFonts w:cs="Rateb lotusb22" w:hint="cs"/>
          <w:sz w:val="30"/>
          <w:szCs w:val="30"/>
          <w:rtl/>
        </w:rPr>
        <w:t>-</w:t>
      </w:r>
      <w:r w:rsidRPr="001343CB">
        <w:rPr>
          <w:rFonts w:cs="Rateb lotusb22"/>
          <w:sz w:val="30"/>
          <w:szCs w:val="30"/>
          <w:rtl/>
        </w:rPr>
        <w:t xml:space="preserve"> فشخبت يداه حتى مات، فرآه الطفيل بن عمرو في منامه وهيئته حسنة، ورآه مغطيا</w:t>
      </w:r>
      <w:r w:rsidRPr="001343CB">
        <w:rPr>
          <w:rFonts w:cs="Rateb lotusb22" w:hint="cs"/>
          <w:sz w:val="30"/>
          <w:szCs w:val="30"/>
          <w:rtl/>
        </w:rPr>
        <w:t>ً</w:t>
      </w:r>
      <w:r w:rsidRPr="001343CB">
        <w:rPr>
          <w:rFonts w:cs="Rateb lotusb22"/>
          <w:sz w:val="30"/>
          <w:szCs w:val="30"/>
          <w:rtl/>
        </w:rPr>
        <w:t xml:space="preserve"> يديه، فقال له: ما صنع بك ربك؟ قال: غفر لي بهجرتي إلى نبيه صلى الله عليه وسلم</w:t>
      </w:r>
      <w:r w:rsidRPr="001343CB">
        <w:rPr>
          <w:rFonts w:cs="Rateb lotusb22" w:hint="cs"/>
          <w:sz w:val="30"/>
          <w:szCs w:val="30"/>
          <w:rtl/>
        </w:rPr>
        <w:t>،</w:t>
      </w:r>
      <w:r w:rsidRPr="001343CB">
        <w:rPr>
          <w:rFonts w:cs="Rateb lotusb22"/>
          <w:sz w:val="30"/>
          <w:szCs w:val="30"/>
          <w:rtl/>
        </w:rPr>
        <w:t xml:space="preserve"> فقال: ما لي أراك مغطيا</w:t>
      </w:r>
      <w:r w:rsidRPr="001343CB">
        <w:rPr>
          <w:rFonts w:cs="Rateb lotusb22" w:hint="cs"/>
          <w:sz w:val="30"/>
          <w:szCs w:val="30"/>
          <w:rtl/>
        </w:rPr>
        <w:t>ً</w:t>
      </w:r>
      <w:r w:rsidRPr="001343CB">
        <w:rPr>
          <w:rFonts w:cs="Rateb lotusb22"/>
          <w:sz w:val="30"/>
          <w:szCs w:val="30"/>
          <w:rtl/>
        </w:rPr>
        <w:t xml:space="preserve"> يديك؟ قال: قيل لي: لن نصلح منك ما أفسدت، فقص</w:t>
      </w:r>
      <w:r w:rsidRPr="001343CB">
        <w:rPr>
          <w:rFonts w:cs="Rateb lotusb22" w:hint="cs"/>
          <w:sz w:val="30"/>
          <w:szCs w:val="30"/>
          <w:rtl/>
        </w:rPr>
        <w:t>َّ</w:t>
      </w:r>
      <w:r w:rsidRPr="001343CB">
        <w:rPr>
          <w:rFonts w:cs="Rateb lotusb22"/>
          <w:sz w:val="30"/>
          <w:szCs w:val="30"/>
          <w:rtl/>
        </w:rPr>
        <w:t>ها الطفيل</w:t>
      </w:r>
      <w:r w:rsidRPr="001343CB">
        <w:rPr>
          <w:rFonts w:cs="Rateb lotusb22" w:hint="cs"/>
          <w:sz w:val="30"/>
          <w:szCs w:val="30"/>
          <w:rtl/>
        </w:rPr>
        <w:t>ُ</w:t>
      </w:r>
      <w:r w:rsidRPr="001343CB">
        <w:rPr>
          <w:rFonts w:cs="Rateb lotusb22"/>
          <w:sz w:val="30"/>
          <w:szCs w:val="30"/>
          <w:rtl/>
        </w:rPr>
        <w:t xml:space="preserve"> على رسول الله صلى الله عليه وسلم</w:t>
      </w:r>
      <w:r w:rsidRPr="001343CB">
        <w:rPr>
          <w:rFonts w:cs="Rateb lotusb22" w:hint="cs"/>
          <w:sz w:val="30"/>
          <w:szCs w:val="30"/>
          <w:rtl/>
        </w:rPr>
        <w:t>،</w:t>
      </w:r>
      <w:r w:rsidR="00A52DB1">
        <w:rPr>
          <w:rFonts w:cs="Rateb lotusb22" w:hint="cs"/>
          <w:sz w:val="30"/>
          <w:szCs w:val="30"/>
          <w:rtl/>
        </w:rPr>
        <w:t xml:space="preserve"> </w:t>
      </w:r>
      <w:r w:rsidRPr="001343CB">
        <w:rPr>
          <w:rFonts w:cs="Rateb lotusb22"/>
          <w:sz w:val="30"/>
          <w:szCs w:val="30"/>
          <w:rtl/>
        </w:rPr>
        <w:t>فقال رسول الله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وليديه فاغفر</w:t>
      </w:r>
      <w:r w:rsidRPr="001343CB">
        <w:rPr>
          <w:rFonts w:cs="Rateb lotusb22" w:hint="cs"/>
          <w:sz w:val="30"/>
          <w:szCs w:val="30"/>
          <w:rtl/>
        </w:rPr>
        <w:t>) رواه مسلم.</w:t>
      </w:r>
      <w:r w:rsidRPr="001343CB">
        <w:rPr>
          <w:rFonts w:cs="Rateb lotusb22"/>
          <w:sz w:val="30"/>
          <w:szCs w:val="30"/>
          <w:rtl/>
        </w:rPr>
        <w:t xml:space="preserve"> </w:t>
      </w:r>
      <w:r w:rsidRPr="001343CB">
        <w:rPr>
          <w:rFonts w:cs="Rateb lotusb22" w:hint="cs"/>
          <w:sz w:val="30"/>
          <w:szCs w:val="30"/>
          <w:rtl/>
        </w:rPr>
        <w:t xml:space="preserve"> </w:t>
      </w:r>
    </w:p>
    <w:p w:rsidR="00652719" w:rsidRDefault="006977A1" w:rsidP="00A07D18">
      <w:pPr>
        <w:rPr>
          <w:rFonts w:cs="Rateb lotusb22"/>
          <w:sz w:val="30"/>
          <w:szCs w:val="30"/>
          <w:rtl/>
        </w:rPr>
      </w:pPr>
      <w:r w:rsidRPr="001343CB">
        <w:rPr>
          <w:rFonts w:cs="Rateb lotusb22"/>
          <w:sz w:val="30"/>
          <w:szCs w:val="30"/>
          <w:rtl/>
        </w:rPr>
        <w:t>وهذا كله يدل على أن المنتحر لا يخرج بذلك عن كونه مسلما</w:t>
      </w:r>
      <w:r w:rsidRPr="001343CB">
        <w:rPr>
          <w:rFonts w:cs="Rateb lotusb22" w:hint="cs"/>
          <w:sz w:val="30"/>
          <w:szCs w:val="30"/>
          <w:rtl/>
        </w:rPr>
        <w:t>ً</w:t>
      </w:r>
      <w:r w:rsidRPr="001343CB">
        <w:rPr>
          <w:rFonts w:cs="Rateb lotusb22"/>
          <w:sz w:val="30"/>
          <w:szCs w:val="30"/>
          <w:rtl/>
        </w:rPr>
        <w:t>، لكنه ارتكب كبيرة</w:t>
      </w:r>
      <w:r w:rsidRPr="001343CB">
        <w:rPr>
          <w:rFonts w:cs="Rateb lotusb22" w:hint="cs"/>
          <w:sz w:val="30"/>
          <w:szCs w:val="30"/>
          <w:rtl/>
        </w:rPr>
        <w:t>ً</w:t>
      </w:r>
      <w:r w:rsidRPr="001343CB">
        <w:rPr>
          <w:rFonts w:cs="Rateb lotusb22"/>
          <w:sz w:val="30"/>
          <w:szCs w:val="30"/>
          <w:rtl/>
        </w:rPr>
        <w:t xml:space="preserve"> فيسمى فاسقا</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انظر الموسوعة الفقهية 6/283-284، 291-292. </w:t>
      </w:r>
    </w:p>
    <w:p w:rsidR="00A52DB1" w:rsidRDefault="006977A1" w:rsidP="00A52DB1">
      <w:pPr>
        <w:rPr>
          <w:rFonts w:cs="Rateb lotusb22"/>
          <w:sz w:val="30"/>
          <w:szCs w:val="30"/>
          <w:rtl/>
        </w:rPr>
      </w:pPr>
      <w:r w:rsidRPr="001343CB">
        <w:rPr>
          <w:rFonts w:cs="Rateb lotusb22" w:hint="cs"/>
          <w:sz w:val="30"/>
          <w:szCs w:val="30"/>
          <w:rtl/>
        </w:rPr>
        <w:t>إذا تقرر هذا فإن بعض المشايخ الذين تناولوا قضية انتحار الشاب التونسي ومن قلده، غضوا الطرف عن دوافع ذلك الشاب وأمثاله، فغضوا النظر عن الظلم الشديد الذي لحق وما زال يلحق بالشعوب نتيجة التسلط والظلم والاستبداد من الحاكمين، الذين ساموا الناس سوء العذاب، وتسلطوا على الناس بزبانيتهم وأقاربهم، وسيطروا على خيرات الأمة ونهبوها، وحولوا البلاد إلى مزارع شخصية لهم ولزوجاتهم ولأعوانهم، واستولوا على الملايين، وسلخوا الأمة من دينها وعقيدتها، وحاولوا أن يلحقوا البلاد بأوروبا في العري والتهتك وفي الشر والفساد، وحاربوا الأخلاق الفاضلة، و</w:t>
      </w:r>
      <w:r w:rsidRPr="001343CB">
        <w:rPr>
          <w:rFonts w:cs="Rateb lotusb22"/>
          <w:sz w:val="30"/>
          <w:szCs w:val="30"/>
          <w:rtl/>
        </w:rPr>
        <w:t>استورد</w:t>
      </w:r>
      <w:r w:rsidRPr="001343CB">
        <w:rPr>
          <w:rFonts w:cs="Rateb lotusb22" w:hint="cs"/>
          <w:sz w:val="30"/>
          <w:szCs w:val="30"/>
          <w:rtl/>
        </w:rPr>
        <w:t>وا</w:t>
      </w:r>
      <w:r w:rsidRPr="001343CB">
        <w:rPr>
          <w:rFonts w:cs="Rateb lotusb22"/>
          <w:sz w:val="30"/>
          <w:szCs w:val="30"/>
          <w:rtl/>
        </w:rPr>
        <w:t xml:space="preserve"> </w:t>
      </w:r>
      <w:r w:rsidRPr="001343CB">
        <w:rPr>
          <w:rFonts w:cs="Rateb lotusb22" w:hint="cs"/>
          <w:sz w:val="30"/>
          <w:szCs w:val="30"/>
          <w:rtl/>
        </w:rPr>
        <w:t xml:space="preserve">الأنظمة </w:t>
      </w:r>
      <w:r w:rsidRPr="001343CB">
        <w:rPr>
          <w:rFonts w:cs="Rateb lotusb22"/>
          <w:sz w:val="30"/>
          <w:szCs w:val="30"/>
          <w:rtl/>
        </w:rPr>
        <w:t>الك</w:t>
      </w:r>
      <w:r w:rsidRPr="001343CB">
        <w:rPr>
          <w:rFonts w:cs="Rateb lotusb22" w:hint="cs"/>
          <w:sz w:val="30"/>
          <w:szCs w:val="30"/>
          <w:rtl/>
        </w:rPr>
        <w:t>ا</w:t>
      </w:r>
      <w:r w:rsidRPr="001343CB">
        <w:rPr>
          <w:rFonts w:cs="Rateb lotusb22"/>
          <w:sz w:val="30"/>
          <w:szCs w:val="30"/>
          <w:rtl/>
        </w:rPr>
        <w:t>فر</w:t>
      </w:r>
      <w:r w:rsidRPr="001343CB">
        <w:rPr>
          <w:rFonts w:cs="Rateb lotusb22" w:hint="cs"/>
          <w:sz w:val="30"/>
          <w:szCs w:val="30"/>
          <w:rtl/>
        </w:rPr>
        <w:t>ة</w:t>
      </w:r>
      <w:r w:rsidRPr="001343CB">
        <w:rPr>
          <w:rFonts w:cs="Rateb lotusb22"/>
          <w:sz w:val="30"/>
          <w:szCs w:val="30"/>
          <w:rtl/>
        </w:rPr>
        <w:t xml:space="preserve"> </w:t>
      </w:r>
      <w:r w:rsidRPr="001343CB">
        <w:rPr>
          <w:rFonts w:cs="Rateb lotusb22" w:hint="cs"/>
          <w:sz w:val="30"/>
          <w:szCs w:val="30"/>
          <w:rtl/>
        </w:rPr>
        <w:t>ومنعوا الشعائر الدينية،</w:t>
      </w:r>
      <w:r w:rsidR="00A52DB1">
        <w:rPr>
          <w:rFonts w:cs="Rateb lotusb22" w:hint="cs"/>
          <w:sz w:val="30"/>
          <w:szCs w:val="30"/>
          <w:rtl/>
        </w:rPr>
        <w:t xml:space="preserve"> </w:t>
      </w:r>
      <w:r w:rsidRPr="001343CB">
        <w:rPr>
          <w:rFonts w:cs="Rateb lotusb22"/>
          <w:sz w:val="30"/>
          <w:szCs w:val="30"/>
          <w:rtl/>
        </w:rPr>
        <w:t>فمنع</w:t>
      </w:r>
      <w:r w:rsidRPr="001343CB">
        <w:rPr>
          <w:rFonts w:cs="Rateb lotusb22" w:hint="cs"/>
          <w:sz w:val="30"/>
          <w:szCs w:val="30"/>
          <w:rtl/>
        </w:rPr>
        <w:t>وا النساء من</w:t>
      </w:r>
      <w:r w:rsidRPr="001343CB">
        <w:rPr>
          <w:rFonts w:cs="Rateb lotusb22"/>
          <w:sz w:val="30"/>
          <w:szCs w:val="30"/>
          <w:rtl/>
        </w:rPr>
        <w:t xml:space="preserve"> الحجاب، وترصَّد</w:t>
      </w:r>
      <w:r w:rsidRPr="001343CB">
        <w:rPr>
          <w:rFonts w:cs="Rateb lotusb22" w:hint="cs"/>
          <w:sz w:val="30"/>
          <w:szCs w:val="30"/>
          <w:rtl/>
        </w:rPr>
        <w:t>وا</w:t>
      </w:r>
      <w:r w:rsidRPr="001343CB">
        <w:rPr>
          <w:rFonts w:cs="Rateb lotusb22"/>
          <w:sz w:val="30"/>
          <w:szCs w:val="30"/>
          <w:rtl/>
        </w:rPr>
        <w:t xml:space="preserve"> من يصل</w:t>
      </w:r>
      <w:r w:rsidRPr="001343CB">
        <w:rPr>
          <w:rFonts w:cs="Rateb lotusb22" w:hint="cs"/>
          <w:sz w:val="30"/>
          <w:szCs w:val="30"/>
          <w:rtl/>
        </w:rPr>
        <w:t>ون</w:t>
      </w:r>
      <w:r w:rsidRPr="001343CB">
        <w:rPr>
          <w:rFonts w:cs="Rateb lotusb22"/>
          <w:sz w:val="30"/>
          <w:szCs w:val="30"/>
          <w:rtl/>
        </w:rPr>
        <w:t xml:space="preserve"> في المس</w:t>
      </w:r>
      <w:r w:rsidRPr="001343CB">
        <w:rPr>
          <w:rFonts w:cs="Rateb lotusb22" w:hint="cs"/>
          <w:sz w:val="30"/>
          <w:szCs w:val="30"/>
          <w:rtl/>
        </w:rPr>
        <w:t>ا</w:t>
      </w:r>
      <w:r w:rsidRPr="001343CB">
        <w:rPr>
          <w:rFonts w:cs="Rateb lotusb22"/>
          <w:sz w:val="30"/>
          <w:szCs w:val="30"/>
          <w:rtl/>
        </w:rPr>
        <w:t>جد، وجعل</w:t>
      </w:r>
      <w:r w:rsidRPr="001343CB">
        <w:rPr>
          <w:rFonts w:cs="Rateb lotusb22" w:hint="cs"/>
          <w:sz w:val="30"/>
          <w:szCs w:val="30"/>
          <w:rtl/>
        </w:rPr>
        <w:t>وا</w:t>
      </w:r>
      <w:r w:rsidRPr="001343CB">
        <w:rPr>
          <w:rFonts w:cs="Rateb lotusb22"/>
          <w:sz w:val="30"/>
          <w:szCs w:val="30"/>
          <w:rtl/>
        </w:rPr>
        <w:t xml:space="preserve"> الصلاة في المس</w:t>
      </w:r>
      <w:r w:rsidRPr="001343CB">
        <w:rPr>
          <w:rFonts w:cs="Rateb lotusb22" w:hint="cs"/>
          <w:sz w:val="30"/>
          <w:szCs w:val="30"/>
          <w:rtl/>
        </w:rPr>
        <w:t>ا</w:t>
      </w:r>
      <w:r w:rsidRPr="001343CB">
        <w:rPr>
          <w:rFonts w:cs="Rateb lotusb22"/>
          <w:sz w:val="30"/>
          <w:szCs w:val="30"/>
          <w:rtl/>
        </w:rPr>
        <w:t>جد بالبطاق</w:t>
      </w:r>
      <w:r w:rsidRPr="001343CB">
        <w:rPr>
          <w:rFonts w:cs="Rateb lotusb22" w:hint="cs"/>
          <w:sz w:val="30"/>
          <w:szCs w:val="30"/>
          <w:rtl/>
        </w:rPr>
        <w:t>ات</w:t>
      </w:r>
      <w:r w:rsidRPr="001343CB">
        <w:rPr>
          <w:rFonts w:cs="Rateb lotusb22"/>
          <w:sz w:val="30"/>
          <w:szCs w:val="30"/>
          <w:rtl/>
        </w:rPr>
        <w:t>، وساو</w:t>
      </w:r>
      <w:r w:rsidRPr="001343CB">
        <w:rPr>
          <w:rFonts w:cs="Rateb lotusb22" w:hint="cs"/>
          <w:sz w:val="30"/>
          <w:szCs w:val="30"/>
          <w:rtl/>
        </w:rPr>
        <w:t>وا</w:t>
      </w:r>
      <w:r w:rsidRPr="001343CB">
        <w:rPr>
          <w:rFonts w:cs="Rateb lotusb22"/>
          <w:sz w:val="30"/>
          <w:szCs w:val="30"/>
          <w:rtl/>
        </w:rPr>
        <w:t xml:space="preserve"> </w:t>
      </w:r>
      <w:r w:rsidRPr="001343CB">
        <w:rPr>
          <w:rFonts w:cs="Rateb lotusb22" w:hint="cs"/>
          <w:sz w:val="30"/>
          <w:szCs w:val="30"/>
          <w:rtl/>
        </w:rPr>
        <w:t xml:space="preserve">بين </w:t>
      </w:r>
      <w:r w:rsidRPr="001343CB">
        <w:rPr>
          <w:rFonts w:cs="Rateb lotusb22"/>
          <w:sz w:val="30"/>
          <w:szCs w:val="30"/>
          <w:rtl/>
        </w:rPr>
        <w:t>المرأة بالرجل في الميراث، ومنع</w:t>
      </w:r>
      <w:r w:rsidRPr="001343CB">
        <w:rPr>
          <w:rFonts w:cs="Rateb lotusb22" w:hint="cs"/>
          <w:sz w:val="30"/>
          <w:szCs w:val="30"/>
          <w:rtl/>
        </w:rPr>
        <w:t>وا</w:t>
      </w:r>
      <w:r w:rsidRPr="001343CB">
        <w:rPr>
          <w:rFonts w:cs="Rateb lotusb22"/>
          <w:sz w:val="30"/>
          <w:szCs w:val="30"/>
          <w:rtl/>
        </w:rPr>
        <w:t xml:space="preserve"> تعدد</w:t>
      </w:r>
      <w:r w:rsidRPr="001343CB">
        <w:rPr>
          <w:rFonts w:cs="Rateb lotusb22" w:hint="cs"/>
          <w:sz w:val="30"/>
          <w:szCs w:val="30"/>
          <w:rtl/>
        </w:rPr>
        <w:t xml:space="preserve"> الزوجات، وزوروا الانتخابات، بل فصَّلوها على مقاساتهم ومقاسات أعوانهم تحت مسمى </w:t>
      </w:r>
      <w:r w:rsidRPr="001343CB">
        <w:rPr>
          <w:rFonts w:cs="Rateb lotusb22" w:hint="cs"/>
          <w:sz w:val="30"/>
          <w:szCs w:val="30"/>
          <w:rtl/>
        </w:rPr>
        <w:lastRenderedPageBreak/>
        <w:t>الديمقراطية!! وانتهكوا المحرمات، وغير ذلك من الفساد والإفساد والظلم والاستبداد، الذي حاربه الإسلام محاربةً شديدةً، ونعى على الظلمة والفاسدين والمفسدين، ومن يستعرض النصوص من كتاب الله عز وجل ومن سنة النبي صلى الله عليه وسلم يرى صدق ذلك، يقول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{وَإِذَا تَوَلَّى سَعَى فِي الأَرْضِ لِيُفْسِدَ فِيِهَا وَيُهْلِكَ الْحَرْثَ وَالنَّسْلَ وَاللّهُ لاَ يُحِبُّ الفَسَادَ</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205</w:t>
      </w:r>
      <w:r w:rsidRPr="001343CB">
        <w:rPr>
          <w:rFonts w:cs="Rateb lotusb22" w:hint="cs"/>
          <w:sz w:val="30"/>
          <w:szCs w:val="30"/>
          <w:rtl/>
        </w:rPr>
        <w:t>،</w:t>
      </w:r>
      <w:r w:rsidRPr="001343CB">
        <w:rPr>
          <w:rFonts w:cs="Rateb lotusb22"/>
          <w:sz w:val="30"/>
          <w:szCs w:val="30"/>
          <w:rtl/>
        </w:rPr>
        <w:t xml:space="preserve"> وقال الله تعالى</w:t>
      </w:r>
      <w:r w:rsidRPr="000E006F">
        <w:rPr>
          <w:rFonts w:asciiTheme="minorHAnsi" w:eastAsiaTheme="minorHAnsi" w:hAnsiTheme="minorHAnsi" w:cs="DecoType Naskh Variants"/>
          <w:sz w:val="28"/>
          <w:szCs w:val="28"/>
          <w:rtl/>
        </w:rPr>
        <w:t>:{وَلَا تَبْغِ الْفَسَادَ فِي الْأَرْضِ إِنَّ اللَّهَ لَا يُحِبُّ الْمُفْسِدِينَ}</w:t>
      </w:r>
      <w:r w:rsidRPr="001343CB">
        <w:rPr>
          <w:rFonts w:cs="Rateb lotusb22"/>
          <w:sz w:val="30"/>
          <w:szCs w:val="30"/>
          <w:rtl/>
        </w:rPr>
        <w:t>القصص77</w:t>
      </w:r>
      <w:r w:rsidRPr="001343CB">
        <w:rPr>
          <w:rFonts w:cs="Rateb lotusb22" w:hint="cs"/>
          <w:sz w:val="30"/>
          <w:szCs w:val="30"/>
          <w:rtl/>
        </w:rPr>
        <w:t>،</w:t>
      </w:r>
      <w:r w:rsidRPr="001343CB">
        <w:rPr>
          <w:rFonts w:cs="Rateb lotusb22"/>
          <w:sz w:val="30"/>
          <w:szCs w:val="30"/>
          <w:rtl/>
        </w:rPr>
        <w:t xml:space="preserve"> وقال الله تعالى</w:t>
      </w:r>
      <w:r w:rsidRPr="000E006F">
        <w:rPr>
          <w:rFonts w:asciiTheme="minorHAnsi" w:eastAsiaTheme="minorHAnsi" w:hAnsiTheme="minorHAnsi" w:cs="DecoType Naskh Variants"/>
          <w:sz w:val="28"/>
          <w:szCs w:val="28"/>
          <w:rtl/>
        </w:rPr>
        <w:t>:{وَلاَ تَعْثَوْاْ فِي الأَرْضِ مُفْسِدِينَ}</w:t>
      </w:r>
      <w:r w:rsidRPr="001343CB">
        <w:rPr>
          <w:rFonts w:cs="Rateb lotusb22"/>
          <w:sz w:val="30"/>
          <w:szCs w:val="30"/>
          <w:rtl/>
        </w:rPr>
        <w:t>البقرة60</w:t>
      </w:r>
      <w:r w:rsidRPr="001343CB">
        <w:rPr>
          <w:rFonts w:cs="Rateb lotusb22" w:hint="cs"/>
          <w:sz w:val="30"/>
          <w:szCs w:val="30"/>
          <w:rtl/>
        </w:rPr>
        <w:t>،</w:t>
      </w:r>
      <w:r w:rsidRPr="001343CB">
        <w:rPr>
          <w:rFonts w:cs="Rateb lotusb22"/>
          <w:sz w:val="30"/>
          <w:szCs w:val="30"/>
          <w:rtl/>
        </w:rPr>
        <w:t xml:space="preserve"> وقال الله تعالى</w:t>
      </w:r>
      <w:r w:rsidRPr="000E006F">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sz w:val="28"/>
          <w:szCs w:val="28"/>
          <w:rtl/>
        </w:rPr>
        <w:t>{</w:t>
      </w:r>
      <w:r w:rsidRPr="000E006F">
        <w:rPr>
          <w:rFonts w:asciiTheme="minorHAnsi" w:eastAsiaTheme="minorHAnsi" w:hAnsiTheme="minorHAnsi" w:cs="DecoType Naskh Variants"/>
          <w:sz w:val="28"/>
          <w:szCs w:val="28"/>
          <w:rtl/>
        </w:rPr>
        <w:t>وَيَسْعَوْنَ فِي الأَرْضِ فَسَاداً وَاللّهُ لاَ يُحِبُّ الْمُفْسِدِينَ}</w:t>
      </w:r>
      <w:r w:rsidRPr="001343CB">
        <w:rPr>
          <w:rFonts w:cs="Rateb lotusb22"/>
          <w:sz w:val="30"/>
          <w:szCs w:val="30"/>
          <w:rtl/>
        </w:rPr>
        <w:t>المائدة64</w:t>
      </w:r>
      <w:r w:rsidRPr="001343CB">
        <w:rPr>
          <w:rFonts w:cs="Rateb lotusb22" w:hint="cs"/>
          <w:sz w:val="30"/>
          <w:szCs w:val="30"/>
          <w:rtl/>
        </w:rPr>
        <w:t xml:space="preserve">، </w:t>
      </w:r>
      <w:r w:rsidRPr="001343CB">
        <w:rPr>
          <w:rFonts w:cs="Rateb lotusb22"/>
          <w:sz w:val="30"/>
          <w:szCs w:val="30"/>
          <w:rtl/>
        </w:rPr>
        <w:t>وقال الله تعالى</w:t>
      </w:r>
      <w:r w:rsidRPr="000E006F">
        <w:rPr>
          <w:rFonts w:asciiTheme="minorHAnsi" w:eastAsiaTheme="minorHAnsi" w:hAnsiTheme="minorHAnsi" w:cs="DecoType Naskh Variants"/>
          <w:sz w:val="28"/>
          <w:szCs w:val="28"/>
          <w:rtl/>
        </w:rPr>
        <w:t>:{طسم تِلْكَ آيَاتُ الْكِتَابِ الْمُبِينِ نَتْلُوا عَلَيْكَ مِن نَّبَإِ مُوسَى وَفِرْعَوْنَ بِالْحَقِّ لِقَوْمٍ يُؤْمِنُونَ إِنَّ فِرْعَوْنَ عَلَا فِي الْأَرْضِ وَجَعَلَ أَهْلَهَا شِيَعاً يَسْتَضْعِفُ طَائِفَةً مِّنْهُمْ يُذَبِّحُ أَبْنَاءهُمْ وَيَسْتَحْيِي نِسَاءهُمْ إِنَّهُ كَانَ مِنَ الْمُفْسِدِينَ وَنُرِيدُ أَن نَّمُنَّ عَلَى الَّذِينَ اسْتُضْعِفُوا فِي الْأَرْضِ وَنَجْعَلَهُمْ أَئِمَّةً وَنَجْعَلَهُمُ الْوَارِثِينَ وَنُمَكِّنَ لَهُمْ فِي الْأَرْضِ وَنُرِي فِرْعَوْنَ وَهَامَانَ وَجُنُودَهُمَا مِنْهُم مَّا كَانُوا يَحْذَرُونَ}</w:t>
      </w:r>
      <w:r w:rsidRPr="001343CB">
        <w:rPr>
          <w:rFonts w:cs="Rateb lotusb22" w:hint="cs"/>
          <w:sz w:val="30"/>
          <w:szCs w:val="30"/>
          <w:rtl/>
        </w:rPr>
        <w:t>سورة القصص 1-</w:t>
      </w:r>
      <w:r w:rsidRPr="001343CB">
        <w:rPr>
          <w:rFonts w:cs="Rateb lotusb22"/>
          <w:sz w:val="30"/>
          <w:szCs w:val="30"/>
          <w:rtl/>
        </w:rPr>
        <w:t>6</w:t>
      </w:r>
      <w:r w:rsidRPr="001343CB">
        <w:rPr>
          <w:rFonts w:cs="Rateb lotusb22" w:hint="cs"/>
          <w:sz w:val="30"/>
          <w:szCs w:val="30"/>
          <w:rtl/>
        </w:rPr>
        <w:t>، و</w:t>
      </w:r>
      <w:r w:rsidRPr="001343CB">
        <w:rPr>
          <w:rFonts w:cs="Rateb lotusb22"/>
          <w:sz w:val="30"/>
          <w:szCs w:val="30"/>
          <w:rtl/>
        </w:rPr>
        <w:t>قال الله تعالى</w:t>
      </w:r>
      <w:r w:rsidRPr="000E006F">
        <w:rPr>
          <w:rFonts w:asciiTheme="minorHAnsi" w:eastAsiaTheme="minorHAnsi" w:hAnsiTheme="minorHAnsi" w:cs="DecoType Naskh Variants"/>
          <w:sz w:val="28"/>
          <w:szCs w:val="28"/>
          <w:rtl/>
        </w:rPr>
        <w:t>:{وَاللّهُ لاَ يُحِبُّ الظَّالِمِينَ}</w:t>
      </w:r>
      <w:r w:rsidRPr="001343CB">
        <w:rPr>
          <w:rFonts w:cs="Rateb lotusb22"/>
          <w:sz w:val="30"/>
          <w:szCs w:val="30"/>
          <w:rtl/>
        </w:rPr>
        <w:t>سورة آل عمران الآية 57، وقال الله تعالى</w:t>
      </w:r>
      <w:r w:rsidRPr="000E006F">
        <w:rPr>
          <w:rFonts w:asciiTheme="minorHAnsi" w:eastAsiaTheme="minorHAnsi" w:hAnsiTheme="minorHAnsi" w:cs="DecoType Naskh Variants"/>
          <w:sz w:val="28"/>
          <w:szCs w:val="28"/>
          <w:rtl/>
        </w:rPr>
        <w:t>:{وَاللّهُ لاَ يَهْدِي الْقَوْمَ الظَّالِمِينَ}</w:t>
      </w:r>
      <w:r w:rsidRPr="001343CB">
        <w:rPr>
          <w:rFonts w:cs="Rateb lotusb22"/>
          <w:sz w:val="30"/>
          <w:szCs w:val="30"/>
          <w:rtl/>
        </w:rPr>
        <w:t>سورة آل عمران الآية 86، وقال الله تعالى</w:t>
      </w:r>
      <w:r w:rsidRPr="000E006F">
        <w:rPr>
          <w:rFonts w:asciiTheme="minorHAnsi" w:eastAsiaTheme="minorHAnsi" w:hAnsiTheme="minorHAnsi" w:cs="DecoType Naskh Variants"/>
          <w:sz w:val="28"/>
          <w:szCs w:val="28"/>
          <w:rtl/>
        </w:rPr>
        <w:t>:{إِنَّهُ لاَ يُفْلِحُ الظَّالِمُونَ}</w:t>
      </w:r>
      <w:r w:rsidRPr="001343CB">
        <w:rPr>
          <w:rFonts w:cs="Rateb lotusb22"/>
          <w:sz w:val="30"/>
          <w:szCs w:val="30"/>
          <w:rtl/>
        </w:rPr>
        <w:t>سورة الأنعام الآية 21، وقال الله تعالى</w:t>
      </w:r>
      <w:r w:rsidRPr="000E006F">
        <w:rPr>
          <w:rFonts w:asciiTheme="minorHAnsi" w:eastAsiaTheme="minorHAnsi" w:hAnsiTheme="minorHAnsi" w:cs="DecoType Naskh Variants"/>
          <w:sz w:val="28"/>
          <w:szCs w:val="28"/>
          <w:rtl/>
        </w:rPr>
        <w:t xml:space="preserve">:{فَأَذَّنَ مُؤَذِّنٌ بَيْنَهُمْ أَن لَّعْنَةُ اللّهِ عَلَى الظَّالِمِينَ} </w:t>
      </w:r>
      <w:r w:rsidRPr="001343CB">
        <w:rPr>
          <w:rFonts w:cs="Rateb lotusb22"/>
          <w:sz w:val="30"/>
          <w:szCs w:val="30"/>
          <w:rtl/>
        </w:rPr>
        <w:t>سورة الأعراف الآية 44، وقال الله تعالى</w:t>
      </w:r>
      <w:r w:rsidRPr="000E006F">
        <w:rPr>
          <w:rFonts w:asciiTheme="minorHAnsi" w:eastAsiaTheme="minorHAnsi" w:hAnsiTheme="minorHAnsi" w:cs="DecoType Naskh Variants"/>
          <w:sz w:val="28"/>
          <w:szCs w:val="28"/>
          <w:rtl/>
        </w:rPr>
        <w:t>:{وَكَذَلِكَ أَخْذُ رَبِّكَ إِذَا أَخَذَ الْقُرَى وَهِيَ ظَالِمَةٌ إِنَّ أَخْذَهُ أَلِيمٌ شَدِيدٌ}</w:t>
      </w:r>
      <w:r w:rsidRPr="001343CB">
        <w:rPr>
          <w:rFonts w:cs="Rateb lotusb22"/>
          <w:sz w:val="30"/>
          <w:szCs w:val="30"/>
          <w:rtl/>
        </w:rPr>
        <w:t>سورة هود الآية 102، وقال الله تعالى</w:t>
      </w:r>
      <w:r w:rsidRPr="000E006F">
        <w:rPr>
          <w:rFonts w:asciiTheme="minorHAnsi" w:eastAsiaTheme="minorHAnsi" w:hAnsiTheme="minorHAnsi" w:cs="DecoType Naskh Variants"/>
          <w:sz w:val="28"/>
          <w:szCs w:val="28"/>
          <w:rtl/>
        </w:rPr>
        <w:t>:{إِنَّ الظَّالِمِينَ لَهُمْ عَذَابٌ أَلِيمٌ}</w:t>
      </w:r>
      <w:r w:rsidRPr="001343CB">
        <w:rPr>
          <w:rFonts w:cs="Rateb lotusb22"/>
          <w:sz w:val="30"/>
          <w:szCs w:val="30"/>
          <w:rtl/>
        </w:rPr>
        <w:t>سورة إبراهيم الآية 22 وقال الله تعالى</w:t>
      </w:r>
      <w:r w:rsidRPr="000E006F">
        <w:rPr>
          <w:rFonts w:asciiTheme="minorHAnsi" w:eastAsiaTheme="minorHAnsi" w:hAnsiTheme="minorHAnsi" w:cs="DecoType Naskh Variants"/>
          <w:sz w:val="28"/>
          <w:szCs w:val="28"/>
          <w:rtl/>
        </w:rPr>
        <w:t xml:space="preserve">:{وَلاَ يَزِيدُ الظَّالِمِينَ إَلاَّ </w:t>
      </w:r>
      <w:r w:rsidRPr="000E006F">
        <w:rPr>
          <w:rFonts w:asciiTheme="minorHAnsi" w:eastAsiaTheme="minorHAnsi" w:hAnsiTheme="minorHAnsi" w:cs="DecoType Naskh Variants"/>
          <w:sz w:val="28"/>
          <w:szCs w:val="28"/>
          <w:rtl/>
        </w:rPr>
        <w:lastRenderedPageBreak/>
        <w:t>خَسَاراً}</w:t>
      </w:r>
      <w:r w:rsidRPr="001343CB">
        <w:rPr>
          <w:rFonts w:cs="Rateb lotusb22"/>
          <w:sz w:val="30"/>
          <w:szCs w:val="30"/>
          <w:rtl/>
        </w:rPr>
        <w:t>سورة الإسراء الآية 82،</w:t>
      </w:r>
      <w:r w:rsidR="00A52DB1">
        <w:rPr>
          <w:rFonts w:cs="Rateb lotusb22" w:hint="cs"/>
          <w:sz w:val="30"/>
          <w:szCs w:val="30"/>
          <w:rtl/>
        </w:rPr>
        <w:t xml:space="preserve"> </w:t>
      </w:r>
      <w:r w:rsidRPr="001343CB">
        <w:rPr>
          <w:rFonts w:cs="Rateb lotusb22"/>
          <w:sz w:val="30"/>
          <w:szCs w:val="30"/>
          <w:rtl/>
        </w:rPr>
        <w:t>وقال الله تعالى</w:t>
      </w:r>
      <w:r w:rsidRPr="000E006F">
        <w:rPr>
          <w:rFonts w:asciiTheme="minorHAnsi" w:eastAsiaTheme="minorHAnsi" w:hAnsiTheme="minorHAnsi" w:cs="DecoType Naskh Variants"/>
          <w:sz w:val="28"/>
          <w:szCs w:val="28"/>
          <w:rtl/>
        </w:rPr>
        <w:t>:{إِنَّا أَعْتَدْنَا لِلظَّالِمِينَ نَاراً أَحَاطَ بِهِمْ سُرَادِقُهَا وَإِن يَسْتَغِيثُوا يُغَاثوا بِمَاء كَالْمُهْلِ يَشْوِي الْوُجُوهَ بِئسَ الشَّرَابُ وَسَاءتْ مُرْتَفَقاً}</w:t>
      </w:r>
      <w:r w:rsidRPr="001343CB">
        <w:rPr>
          <w:rFonts w:cs="Rateb lotusb22"/>
          <w:sz w:val="30"/>
          <w:szCs w:val="30"/>
          <w:rtl/>
        </w:rPr>
        <w:t>سورة الكهف الآية 29،وقال الله تعالى</w:t>
      </w:r>
      <w:r w:rsidRPr="000E006F">
        <w:rPr>
          <w:rFonts w:asciiTheme="minorHAnsi" w:eastAsiaTheme="minorHAnsi" w:hAnsiTheme="minorHAnsi" w:cs="DecoType Naskh Variants"/>
          <w:sz w:val="28"/>
          <w:szCs w:val="28"/>
          <w:rtl/>
        </w:rPr>
        <w:t>:{وَإِنَّ الظَّالِمِينَ لَفِي شِقَاقٍ بَعِيدٍ}</w:t>
      </w:r>
      <w:r w:rsidRPr="001343CB">
        <w:rPr>
          <w:rFonts w:cs="Rateb lotusb22"/>
          <w:sz w:val="30"/>
          <w:szCs w:val="30"/>
          <w:rtl/>
        </w:rPr>
        <w:t>سورة الحج الآية 53، وقال الله تعالى</w:t>
      </w:r>
      <w:r w:rsidRPr="000E006F">
        <w:rPr>
          <w:rFonts w:asciiTheme="minorHAnsi" w:eastAsiaTheme="minorHAnsi" w:hAnsiTheme="minorHAnsi" w:cs="DecoType Naskh Variants"/>
          <w:sz w:val="28"/>
          <w:szCs w:val="28"/>
          <w:rtl/>
        </w:rPr>
        <w:t>:{وَأَعْتَدْنَا لِلظَّالِمِينَ عَذَاباً أَلِيماً}</w:t>
      </w:r>
      <w:r w:rsidRPr="001343CB">
        <w:rPr>
          <w:rFonts w:cs="Rateb lotusb22"/>
          <w:sz w:val="30"/>
          <w:szCs w:val="30"/>
          <w:rtl/>
        </w:rPr>
        <w:t>الفرقان37 الآية وقال الله تعالى</w:t>
      </w:r>
      <w:r w:rsidRPr="000E006F">
        <w:rPr>
          <w:rFonts w:asciiTheme="minorHAnsi" w:eastAsiaTheme="minorHAnsi" w:hAnsiTheme="minorHAnsi" w:cs="DecoType Naskh Variants"/>
          <w:sz w:val="28"/>
          <w:szCs w:val="28"/>
          <w:rtl/>
        </w:rPr>
        <w:t>:{مَا لِلظَّالِمِينَ مِنْ حَمِيمٍ وَلَا شَفِيعٍ يُطَاعُ}</w:t>
      </w:r>
      <w:r w:rsidRPr="001343CB">
        <w:rPr>
          <w:rFonts w:cs="Rateb lotusb22"/>
          <w:sz w:val="30"/>
          <w:szCs w:val="30"/>
          <w:rtl/>
        </w:rPr>
        <w:t>سورة غافر الآية 18، وقال الله تعالى</w:t>
      </w:r>
      <w:r w:rsidRPr="000E006F">
        <w:rPr>
          <w:rFonts w:asciiTheme="minorHAnsi" w:eastAsiaTheme="minorHAnsi" w:hAnsiTheme="minorHAnsi" w:cs="DecoType Naskh Variants"/>
          <w:sz w:val="28"/>
          <w:szCs w:val="28"/>
          <w:rtl/>
        </w:rPr>
        <w:t>:{يَوْمَ لَا يَنفَعُ الظَّالِمِينَ مَعْذِرَتُهُمْ وَلَهُمُ اللَّعْنَةُ وَلَهُمْ سُوءُ الدَّارِ}</w:t>
      </w:r>
      <w:r w:rsidRPr="001343CB">
        <w:rPr>
          <w:rFonts w:cs="Rateb lotusb22"/>
          <w:sz w:val="30"/>
          <w:szCs w:val="30"/>
          <w:rtl/>
        </w:rPr>
        <w:t>غافر الآية52 وقال الله تعالى</w:t>
      </w:r>
      <w:r w:rsidRPr="000E006F">
        <w:rPr>
          <w:rFonts w:asciiTheme="minorHAnsi" w:eastAsiaTheme="minorHAnsi" w:hAnsiTheme="minorHAnsi" w:cs="DecoType Naskh Variants"/>
          <w:sz w:val="28"/>
          <w:szCs w:val="28"/>
          <w:rtl/>
        </w:rPr>
        <w:t>:{وَمَا لِلظَّالِمِينَ مِنْ نَصِيرٍ}</w:t>
      </w:r>
      <w:r w:rsidRPr="001343CB">
        <w:rPr>
          <w:rFonts w:cs="Rateb lotusb22"/>
          <w:sz w:val="30"/>
          <w:szCs w:val="30"/>
          <w:rtl/>
        </w:rPr>
        <w:t>سورة الحج الآية 71. وقال الله تعالى</w:t>
      </w:r>
      <w:r w:rsidRPr="000E006F">
        <w:rPr>
          <w:rFonts w:asciiTheme="minorHAnsi" w:eastAsiaTheme="minorHAnsi" w:hAnsiTheme="minorHAnsi" w:cs="DecoType Naskh Variants"/>
          <w:sz w:val="28"/>
          <w:szCs w:val="28"/>
          <w:rtl/>
        </w:rPr>
        <w:t>:{وَتِلْكَ القُرَى أَهْلَكْنَاهُمْ لَمَّا ظَلَمُوا}</w:t>
      </w:r>
      <w:r w:rsidRPr="001343CB">
        <w:rPr>
          <w:rFonts w:cs="Rateb lotusb22"/>
          <w:sz w:val="30"/>
          <w:szCs w:val="30"/>
          <w:rtl/>
        </w:rPr>
        <w:t>سورة الكهف الآية 59،</w:t>
      </w:r>
      <w:r w:rsidR="00A52DB1">
        <w:rPr>
          <w:rFonts w:cs="Rateb lotusb22" w:hint="cs"/>
          <w:sz w:val="30"/>
          <w:szCs w:val="30"/>
          <w:rtl/>
        </w:rPr>
        <w:t xml:space="preserve"> </w:t>
      </w:r>
      <w:r w:rsidRPr="001343CB">
        <w:rPr>
          <w:rFonts w:cs="Rateb lotusb22"/>
          <w:sz w:val="30"/>
          <w:szCs w:val="30"/>
          <w:rtl/>
        </w:rPr>
        <w:t>وقال الله تعالى</w:t>
      </w:r>
      <w:r w:rsidRPr="000E006F">
        <w:rPr>
          <w:rFonts w:asciiTheme="minorHAnsi" w:eastAsiaTheme="minorHAnsi" w:hAnsiTheme="minorHAnsi" w:cs="DecoType Naskh Variants"/>
          <w:sz w:val="28"/>
          <w:szCs w:val="28"/>
          <w:rtl/>
        </w:rPr>
        <w:t>:{وَلاَ تَحْسَبَنَّ اللّهَ غَافِلاً عَمَّا يَعْمَلُ الظَّالِمُونَ إِنَّمَا يُؤَخِّرُهُمْ لِيَوْمٍ تَشْخَصُ فِيهِ الأَبْصَارُ مُهْطِعِينَ مُقْنِعِي رُءُوسِهِمْ لاَ يَرْتَدُّ إِلَيْهِمْ طَرْفُهُمْ وَأَفْئِدَتُهُمْ هَوَاء}</w:t>
      </w:r>
      <w:r w:rsidRPr="001343CB">
        <w:rPr>
          <w:rFonts w:cs="Rateb lotusb22"/>
          <w:sz w:val="30"/>
          <w:szCs w:val="30"/>
          <w:rtl/>
        </w:rPr>
        <w:t>سورة إبراهيم الآيتان42-43، وقال الله تعالى</w:t>
      </w:r>
      <w:r w:rsidRPr="000E006F">
        <w:rPr>
          <w:rFonts w:asciiTheme="minorHAnsi" w:eastAsiaTheme="minorHAnsi" w:hAnsiTheme="minorHAnsi" w:cs="DecoType Naskh Variants"/>
          <w:sz w:val="28"/>
          <w:szCs w:val="28"/>
          <w:rtl/>
        </w:rPr>
        <w:t>:{وَلا تَرْكَنُوا إِلَى الَّذِينَ ظَلَمُوا فَتَمَسَّكُمُ النَّارُ وَمَا لَكُمْ مِنْ دُونِ اللَّهِ مِنْ أَوْلِيَاءَ ثُمَّ لا تُنْصَرُونَ}</w:t>
      </w:r>
      <w:r w:rsidRPr="001343CB">
        <w:rPr>
          <w:rFonts w:cs="Rateb lotusb22"/>
          <w:sz w:val="30"/>
          <w:szCs w:val="30"/>
          <w:rtl/>
        </w:rPr>
        <w:t xml:space="preserve"> </w:t>
      </w:r>
      <w:r w:rsidRPr="001343CB">
        <w:rPr>
          <w:rFonts w:cs="Rateb lotusb22" w:hint="cs"/>
          <w:sz w:val="30"/>
          <w:szCs w:val="30"/>
          <w:rtl/>
        </w:rPr>
        <w:t xml:space="preserve">سورة </w:t>
      </w:r>
      <w:r w:rsidRPr="001343CB">
        <w:rPr>
          <w:rFonts w:cs="Rateb lotusb22"/>
          <w:sz w:val="30"/>
          <w:szCs w:val="30"/>
          <w:rtl/>
        </w:rPr>
        <w:t>هود</w:t>
      </w:r>
      <w:r w:rsidRPr="001343CB">
        <w:rPr>
          <w:rFonts w:cs="Rateb lotusb22" w:hint="cs"/>
          <w:sz w:val="30"/>
          <w:szCs w:val="30"/>
          <w:rtl/>
        </w:rPr>
        <w:t xml:space="preserve"> الآية </w:t>
      </w:r>
      <w:r w:rsidRPr="001343CB">
        <w:rPr>
          <w:rFonts w:cs="Rateb lotusb22"/>
          <w:sz w:val="30"/>
          <w:szCs w:val="30"/>
          <w:rtl/>
        </w:rPr>
        <w:t>113، وغير ذلك من الآيات</w:t>
      </w:r>
      <w:r w:rsidR="00A52DB1">
        <w:rPr>
          <w:rFonts w:cs="Rateb lotusb22" w:hint="cs"/>
          <w:sz w:val="30"/>
          <w:szCs w:val="30"/>
          <w:rtl/>
        </w:rPr>
        <w:t xml:space="preserve"> الكريمات.</w:t>
      </w:r>
      <w:r w:rsidRPr="001343CB">
        <w:rPr>
          <w:rFonts w:cs="Rateb lotusb22"/>
          <w:sz w:val="30"/>
          <w:szCs w:val="30"/>
          <w:rtl/>
        </w:rPr>
        <w:t xml:space="preserve"> </w:t>
      </w:r>
    </w:p>
    <w:p w:rsidR="006977A1" w:rsidRPr="001343CB" w:rsidRDefault="006977A1" w:rsidP="00A52DB1">
      <w:pPr>
        <w:rPr>
          <w:rFonts w:cs="Rateb lotusb22"/>
          <w:sz w:val="30"/>
          <w:szCs w:val="30"/>
          <w:rtl/>
        </w:rPr>
      </w:pPr>
      <w:r w:rsidRPr="001343CB">
        <w:rPr>
          <w:rFonts w:cs="Rateb lotusb22"/>
          <w:sz w:val="30"/>
          <w:szCs w:val="30"/>
          <w:rtl/>
        </w:rPr>
        <w:t>وأما الأحاديث فمنها:ما ورد في الحديث القدسي الذي يرويه النبي صلى الله عليه وسلم عن رب العزة والجلال:</w:t>
      </w:r>
      <w:r w:rsidR="002F2DBA">
        <w:rPr>
          <w:rFonts w:cs="Rateb lotusb22"/>
          <w:sz w:val="30"/>
          <w:szCs w:val="30"/>
          <w:rtl/>
        </w:rPr>
        <w:t>(</w:t>
      </w:r>
      <w:r w:rsidRPr="001343CB">
        <w:rPr>
          <w:rFonts w:cs="Rateb lotusb22"/>
          <w:sz w:val="30"/>
          <w:szCs w:val="30"/>
          <w:rtl/>
        </w:rPr>
        <w:t xml:space="preserve">يا عبادي إني حرمت الظلم على نفسي وجعلته بينكم محرماً، فلا تظالموا) رواه مسلم. وعن جابر رضي الله عنه أن رسول الله صلى الله عليه وسلم قال:(اتقوا الظلم فإن الظلم ظلمات يوم القيامة) رواه مسلم. </w:t>
      </w:r>
    </w:p>
    <w:p w:rsidR="0041626A" w:rsidRDefault="006977A1" w:rsidP="006977A1">
      <w:pPr>
        <w:rPr>
          <w:rFonts w:cs="Rateb lotusb22"/>
          <w:sz w:val="30"/>
          <w:szCs w:val="30"/>
          <w:rtl/>
        </w:rPr>
      </w:pPr>
      <w:r w:rsidRPr="001343CB">
        <w:rPr>
          <w:rFonts w:cs="Rateb lotusb22" w:hint="cs"/>
          <w:sz w:val="30"/>
          <w:szCs w:val="30"/>
          <w:rtl/>
        </w:rPr>
        <w:t xml:space="preserve">وخلاصة الأمر أن الانتحار محرمٌ شرعاً، بل </w:t>
      </w:r>
      <w:r w:rsidR="001E42F9">
        <w:rPr>
          <w:rFonts w:cs="Rateb lotusb22" w:hint="cs"/>
          <w:sz w:val="30"/>
          <w:szCs w:val="30"/>
          <w:rtl/>
        </w:rPr>
        <w:t xml:space="preserve">هو </w:t>
      </w:r>
      <w:r w:rsidRPr="001343CB">
        <w:rPr>
          <w:rFonts w:cs="Rateb lotusb22" w:hint="cs"/>
          <w:sz w:val="30"/>
          <w:szCs w:val="30"/>
          <w:rtl/>
        </w:rPr>
        <w:t xml:space="preserve">من كبائر الذنوب، وفي ذات الوقت فإن ظلم العباد والتسلط عليهم، وسلب خيرات البلاد ونشر الفساد </w:t>
      </w:r>
      <w:r w:rsidRPr="001343CB">
        <w:rPr>
          <w:rFonts w:cs="Rateb lotusb22" w:hint="cs"/>
          <w:sz w:val="30"/>
          <w:szCs w:val="30"/>
          <w:rtl/>
        </w:rPr>
        <w:lastRenderedPageBreak/>
        <w:t>والإفساد، من أكبر المحرمات، وما جرى في بعض بلاد المسلمين، فيه عظة وعبرة للطغاة وزبانيتهم</w:t>
      </w:r>
      <w:r w:rsidRPr="000E006F">
        <w:rPr>
          <w:rFonts w:asciiTheme="minorHAnsi" w:eastAsiaTheme="minorHAnsi" w:hAnsiTheme="minorHAnsi" w:cs="DecoType Naskh Variants" w:hint="cs"/>
          <w:sz w:val="28"/>
          <w:szCs w:val="28"/>
          <w:rtl/>
        </w:rPr>
        <w:t>،</w:t>
      </w:r>
      <w:r w:rsidR="001E42F9">
        <w:rPr>
          <w:rFonts w:asciiTheme="minorHAnsi" w:eastAsiaTheme="minorHAnsi" w:hAnsiTheme="minorHAnsi" w:cs="DecoType Naskh Variants" w:hint="cs"/>
          <w:sz w:val="28"/>
          <w:szCs w:val="28"/>
          <w:rtl/>
        </w:rPr>
        <w:t xml:space="preserve"> </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الَّذِينَ طَغَوْا فِي الْبِلَادِ فَأَكْثَرُوا فِيهَا الْفَسَادَ</w:t>
      </w:r>
      <w:r w:rsidRPr="000E006F">
        <w:rPr>
          <w:rFonts w:asciiTheme="minorHAnsi" w:eastAsiaTheme="minorHAnsi" w:hAnsiTheme="minorHAnsi" w:cs="DecoType Naskh Variants" w:hint="cs"/>
          <w:sz w:val="28"/>
          <w:szCs w:val="28"/>
          <w:rtl/>
        </w:rPr>
        <w:t>}</w:t>
      </w:r>
      <w:r w:rsidRPr="001343CB">
        <w:rPr>
          <w:rFonts w:cs="Rateb lotusb22" w:hint="cs"/>
          <w:sz w:val="30"/>
          <w:szCs w:val="30"/>
          <w:rtl/>
        </w:rPr>
        <w:t>سورة الفجر الآيتان 11-12،</w:t>
      </w:r>
      <w:r w:rsidR="001E42F9">
        <w:rPr>
          <w:rFonts w:cs="Rateb lotusb22" w:hint="cs"/>
          <w:sz w:val="30"/>
          <w:szCs w:val="30"/>
          <w:rtl/>
        </w:rPr>
        <w:t xml:space="preserve"> </w:t>
      </w:r>
      <w:r w:rsidRPr="001343CB">
        <w:rPr>
          <w:rFonts w:cs="Rateb lotusb22" w:hint="cs"/>
          <w:sz w:val="30"/>
          <w:szCs w:val="30"/>
          <w:rtl/>
        </w:rPr>
        <w:t>وعليهم أن ينتبهوا لأحوال شعوبهم وألا ينخدعوا بما يزيفه المزيفون والمنافقون، 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قُلْ هَلْ نُنَبِّئُكُمْ بِالْأَخْسَرِينَ أَعْمَالاً الَّذِينَ ضَلَّ سَعْيُهُمْ فِي الْحَيَاةِ الدُّنْيَا وَهُمْ يَحْسَبُونَ أَنَّهُمْ يُحْسِنُونَ صُنْعاً}</w:t>
      </w:r>
      <w:r w:rsidRPr="001343CB">
        <w:rPr>
          <w:rFonts w:cs="Rateb lotusb22" w:hint="cs"/>
          <w:sz w:val="30"/>
          <w:szCs w:val="30"/>
          <w:rtl/>
        </w:rPr>
        <w:t xml:space="preserve">سورة الكهف الآيتان </w:t>
      </w:r>
      <w:r w:rsidRPr="001343CB">
        <w:rPr>
          <w:rFonts w:cs="Rateb lotusb22"/>
          <w:sz w:val="30"/>
          <w:szCs w:val="30"/>
          <w:rtl/>
        </w:rPr>
        <w:t>103</w:t>
      </w:r>
      <w:r w:rsidRPr="001343CB">
        <w:rPr>
          <w:rFonts w:cs="Rateb lotusb22" w:hint="cs"/>
          <w:sz w:val="30"/>
          <w:szCs w:val="30"/>
          <w:rtl/>
        </w:rPr>
        <w:t>-</w:t>
      </w:r>
      <w:r w:rsidRPr="001343CB">
        <w:rPr>
          <w:rFonts w:cs="Rateb lotusb22"/>
          <w:sz w:val="30"/>
          <w:szCs w:val="30"/>
          <w:rtl/>
        </w:rPr>
        <w:t>104</w:t>
      </w:r>
      <w:r w:rsidRPr="001343CB">
        <w:rPr>
          <w:rFonts w:cs="Rateb lotusb22" w:hint="cs"/>
          <w:sz w:val="30"/>
          <w:szCs w:val="30"/>
          <w:rtl/>
        </w:rPr>
        <w:t>. وليعلموا أن أساس الملك هو العدل، قال الله تعالى</w:t>
      </w:r>
      <w:r w:rsidRPr="000E006F">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وَإِذَا حَكَمْتُم بَيْنَ النَّاسِ أَن تَحْكُمُواْ بِالْعَدْلِ</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58</w:t>
      </w:r>
      <w:r w:rsidRPr="001343CB">
        <w:rPr>
          <w:rFonts w:cs="Rateb lotusb22" w:hint="cs"/>
          <w:sz w:val="30"/>
          <w:szCs w:val="30"/>
          <w:rtl/>
        </w:rPr>
        <w:t>. وليذكروا قول عمر رضي الله عنه:(متى اس</w:t>
      </w:r>
      <w:r w:rsidRPr="001343CB">
        <w:rPr>
          <w:rFonts w:cs="Rateb lotusb22"/>
          <w:sz w:val="30"/>
          <w:szCs w:val="30"/>
          <w:rtl/>
        </w:rPr>
        <w:t>تعبدتم الناس وقد ولدتهم أمهاتهم أحرارا</w:t>
      </w:r>
      <w:r w:rsidRPr="001343CB">
        <w:rPr>
          <w:rFonts w:cs="Rateb lotusb22" w:hint="cs"/>
          <w:sz w:val="30"/>
          <w:szCs w:val="30"/>
          <w:rtl/>
        </w:rPr>
        <w:t>ً)، وقوله رضي الله عنه أيضاً:</w:t>
      </w:r>
      <w:r w:rsidRPr="001343CB">
        <w:rPr>
          <w:rFonts w:cs="Rateb lotusb22"/>
          <w:sz w:val="30"/>
          <w:szCs w:val="30"/>
          <w:rtl/>
        </w:rPr>
        <w:t xml:space="preserve"> </w:t>
      </w:r>
      <w:r w:rsidRPr="001343CB">
        <w:rPr>
          <w:rFonts w:cs="Rateb lotusb22" w:hint="cs"/>
          <w:sz w:val="30"/>
          <w:szCs w:val="30"/>
          <w:rtl/>
        </w:rPr>
        <w:t>(</w:t>
      </w:r>
      <w:r w:rsidRPr="001343CB">
        <w:rPr>
          <w:rFonts w:cs="Rateb lotusb22"/>
          <w:sz w:val="30"/>
          <w:szCs w:val="30"/>
          <w:rtl/>
        </w:rPr>
        <w:t>لو عثرت بغلة في العراق لحاسب الله عليها عمر لما لم يمهد لها الطريق</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w:t>
      </w:r>
    </w:p>
    <w:p w:rsidR="006977A1" w:rsidRPr="001C34AC" w:rsidRDefault="006977A1" w:rsidP="001C34AC">
      <w:pPr>
        <w:rPr>
          <w:rFonts w:cs="Rateb lotusb22"/>
          <w:sz w:val="30"/>
          <w:szCs w:val="30"/>
          <w:rtl/>
        </w:rPr>
      </w:pPr>
      <w:r w:rsidRPr="001343CB">
        <w:rPr>
          <w:rFonts w:cs="Rateb lotusb22" w:hint="cs"/>
          <w:sz w:val="30"/>
          <w:szCs w:val="30"/>
          <w:rtl/>
        </w:rPr>
        <w:t>ومن لم يتعظ ولم يعتبر فسيذهب كما ذهب الظالمون غير مأسوفٍ عليهم، وصدق الله العظيم إذ يقول</w:t>
      </w:r>
      <w:r w:rsidRPr="000E006F">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كَمْ تَرَكُوا مِن جَنَّاتٍ وَعُيُونٍ وَزُرُوعٍ وَمَقَامٍ كَرِيمٍ وَنَعْمَةٍ كَانُوا فِيهَا فَاكِهِينَ كَذَلِكَ وَأَوْرَثْنَاهَا قَوْماً آخَرِينَ فَمَا بَكَتْ عَلَيْهِمُ السَّمَاء وَالْأَرْضُ وَمَا كَانُوا مُنظَرِينَ</w:t>
      </w:r>
      <w:r w:rsidRPr="000E006F">
        <w:rPr>
          <w:rFonts w:asciiTheme="minorHAnsi" w:eastAsiaTheme="minorHAnsi" w:hAnsiTheme="minorHAnsi" w:cs="DecoType Naskh Variants" w:hint="cs"/>
          <w:sz w:val="28"/>
          <w:szCs w:val="28"/>
          <w:rtl/>
        </w:rPr>
        <w:t>}</w:t>
      </w:r>
      <w:r w:rsidRPr="001343CB">
        <w:rPr>
          <w:rFonts w:cs="Rateb lotusb22"/>
          <w:sz w:val="30"/>
          <w:szCs w:val="30"/>
          <w:rtl/>
        </w:rPr>
        <w:t xml:space="preserve"> سورة الدخان</w:t>
      </w:r>
      <w:r w:rsidRPr="001343CB">
        <w:rPr>
          <w:rFonts w:cs="Rateb lotusb22" w:hint="cs"/>
          <w:sz w:val="30"/>
          <w:szCs w:val="30"/>
          <w:rtl/>
        </w:rPr>
        <w:t xml:space="preserve"> الآيات</w:t>
      </w:r>
      <w:r w:rsidRPr="001343CB">
        <w:rPr>
          <w:rFonts w:cs="Rateb lotusb22"/>
          <w:sz w:val="30"/>
          <w:szCs w:val="30"/>
          <w:rtl/>
        </w:rPr>
        <w:t xml:space="preserve"> 25</w:t>
      </w:r>
      <w:r w:rsidRPr="001343CB">
        <w:rPr>
          <w:rFonts w:cs="Rateb lotusb22" w:hint="cs"/>
          <w:sz w:val="30"/>
          <w:szCs w:val="30"/>
          <w:rtl/>
        </w:rPr>
        <w:t>-</w:t>
      </w:r>
      <w:r w:rsidRPr="001343CB">
        <w:rPr>
          <w:rFonts w:cs="Rateb lotusb22"/>
          <w:sz w:val="30"/>
          <w:szCs w:val="30"/>
          <w:rtl/>
        </w:rPr>
        <w:t>29</w:t>
      </w:r>
      <w:r w:rsidRPr="001343CB">
        <w:rPr>
          <w:rFonts w:cs="Rateb lotusb22" w:hint="cs"/>
          <w:sz w:val="30"/>
          <w:szCs w:val="30"/>
          <w:rtl/>
        </w:rPr>
        <w:t xml:space="preserve"> .</w:t>
      </w:r>
    </w:p>
    <w:p w:rsidR="00DD408B" w:rsidRPr="00FC21CA" w:rsidRDefault="001C34AC" w:rsidP="00FC21CA">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C21CA" w:rsidRDefault="00FC21CA" w:rsidP="007D227D">
      <w:pPr>
        <w:spacing w:after="200" w:line="276" w:lineRule="auto"/>
        <w:jc w:val="left"/>
        <w:rPr>
          <w:rFonts w:cs="Monotype Koufi"/>
          <w:sz w:val="28"/>
          <w:szCs w:val="28"/>
          <w:rtl/>
        </w:rPr>
      </w:pPr>
      <w:r>
        <w:rPr>
          <w:rFonts w:cs="Monotype Koufi"/>
          <w:sz w:val="28"/>
          <w:szCs w:val="28"/>
          <w:rtl/>
        </w:rPr>
        <w:br w:type="page"/>
      </w:r>
    </w:p>
    <w:p w:rsidR="001715F7" w:rsidRPr="004B1966" w:rsidRDefault="001715F7" w:rsidP="00033E37">
      <w:pPr>
        <w:jc w:val="center"/>
        <w:rPr>
          <w:rFonts w:cs="Monotype Koufi"/>
          <w:sz w:val="28"/>
          <w:szCs w:val="28"/>
          <w:rtl/>
        </w:rPr>
      </w:pPr>
      <w:proofErr w:type="gramStart"/>
      <w:r w:rsidRPr="004B1966">
        <w:rPr>
          <w:rFonts w:cs="Monotype Koufi" w:hint="cs"/>
          <w:sz w:val="28"/>
          <w:szCs w:val="28"/>
          <w:rtl/>
        </w:rPr>
        <w:lastRenderedPageBreak/>
        <w:t>لئن</w:t>
      </w:r>
      <w:proofErr w:type="gramEnd"/>
      <w:r w:rsidRPr="004B1966">
        <w:rPr>
          <w:rFonts w:cs="Monotype Koufi" w:hint="cs"/>
          <w:sz w:val="28"/>
          <w:szCs w:val="28"/>
          <w:rtl/>
        </w:rPr>
        <w:t xml:space="preserve"> أحرقوا قرآننا ومزقوه فلن نحرق أناجيلهم ولن نمزقها</w:t>
      </w:r>
    </w:p>
    <w:p w:rsidR="001715F7" w:rsidRPr="00AD743E" w:rsidRDefault="001715F7" w:rsidP="000A26F9">
      <w:pPr>
        <w:rPr>
          <w:rFonts w:cs="Rateb lotusb22"/>
          <w:b/>
          <w:bCs/>
          <w:sz w:val="30"/>
          <w:szCs w:val="30"/>
          <w:rtl/>
        </w:rPr>
      </w:pPr>
      <w:r w:rsidRPr="00AD743E">
        <w:rPr>
          <w:rFonts w:cs="Rateb lotusb22"/>
          <w:b/>
          <w:bCs/>
          <w:sz w:val="30"/>
          <w:szCs w:val="30"/>
          <w:rtl/>
        </w:rPr>
        <w:t>يقول السائل:</w:t>
      </w:r>
      <w:r w:rsidRPr="00AD743E">
        <w:rPr>
          <w:rFonts w:cs="Rateb lotusb22" w:hint="cs"/>
          <w:b/>
          <w:bCs/>
          <w:sz w:val="30"/>
          <w:szCs w:val="30"/>
          <w:rtl/>
        </w:rPr>
        <w:t xml:space="preserve"> ما هي النظرة الشرعية لجر</w:t>
      </w:r>
      <w:r w:rsidR="000A26F9">
        <w:rPr>
          <w:rFonts w:cs="Rateb lotusb22" w:hint="cs"/>
          <w:b/>
          <w:bCs/>
          <w:sz w:val="30"/>
          <w:szCs w:val="30"/>
          <w:rtl/>
        </w:rPr>
        <w:t>يمة حرق المصحف وتمزيقه وإهانته</w:t>
      </w:r>
      <w:r w:rsidR="001C34AC">
        <w:rPr>
          <w:rFonts w:cs="Rateb lotusb22" w:hint="cs"/>
          <w:b/>
          <w:bCs/>
          <w:sz w:val="30"/>
          <w:szCs w:val="30"/>
          <w:rtl/>
        </w:rPr>
        <w:t>؟</w:t>
      </w:r>
    </w:p>
    <w:p w:rsidR="001715F7" w:rsidRPr="001343CB" w:rsidRDefault="001715F7" w:rsidP="001715F7">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لا بد أن أبين أولاً موقف الإسلام من أنبياء الله ورسله السابقين من خلال نصوص القرآن الكريم، 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0E006F">
        <w:rPr>
          <w:rFonts w:asciiTheme="minorHAnsi" w:eastAsiaTheme="minorHAnsi" w:hAnsiTheme="minorHAnsi" w:cs="DecoType Naskh Variants" w:hint="cs"/>
          <w:sz w:val="28"/>
          <w:szCs w:val="28"/>
          <w:rtl/>
        </w:rPr>
        <w:t>}</w:t>
      </w:r>
      <w:r w:rsidRPr="001343CB">
        <w:rPr>
          <w:rFonts w:cs="Rateb lotusb22"/>
          <w:sz w:val="30"/>
          <w:szCs w:val="30"/>
          <w:rtl/>
        </w:rPr>
        <w:t xml:space="preserve"> سورة البقرة</w:t>
      </w:r>
      <w:r w:rsidRPr="001343CB">
        <w:rPr>
          <w:rFonts w:cs="Rateb lotusb22" w:hint="cs"/>
          <w:sz w:val="30"/>
          <w:szCs w:val="30"/>
          <w:rtl/>
        </w:rPr>
        <w:t xml:space="preserve"> </w:t>
      </w:r>
      <w:r w:rsidRPr="001343CB">
        <w:rPr>
          <w:rFonts w:cs="Rateb lotusb22"/>
          <w:sz w:val="30"/>
          <w:szCs w:val="30"/>
          <w:rtl/>
        </w:rPr>
        <w:t>الآية 285</w:t>
      </w:r>
      <w:r w:rsidRPr="001343CB">
        <w:rPr>
          <w:rFonts w:cs="Rateb lotusb22" w:hint="cs"/>
          <w:sz w:val="30"/>
          <w:szCs w:val="30"/>
          <w:rtl/>
        </w:rPr>
        <w:t>،</w:t>
      </w:r>
      <w:r w:rsidR="00A52DB1">
        <w:rPr>
          <w:rFonts w:cs="Rateb lotusb22" w:hint="cs"/>
          <w:sz w:val="30"/>
          <w:szCs w:val="30"/>
          <w:rtl/>
        </w:rPr>
        <w:t xml:space="preserve"> </w:t>
      </w:r>
      <w:r w:rsidRPr="001343CB">
        <w:rPr>
          <w:rFonts w:cs="Rateb lotusb22" w:hint="cs"/>
          <w:sz w:val="30"/>
          <w:szCs w:val="30"/>
          <w:rtl/>
        </w:rPr>
        <w:t>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171</w:t>
      </w:r>
      <w:r w:rsidRPr="001343CB">
        <w:rPr>
          <w:rFonts w:cs="Rateb lotusb22" w:hint="cs"/>
          <w:sz w:val="30"/>
          <w:szCs w:val="30"/>
          <w:rtl/>
        </w:rPr>
        <w:t xml:space="preserve">. وقال الله تعالى </w:t>
      </w:r>
      <w:r w:rsidRPr="001343CB">
        <w:rPr>
          <w:rFonts w:cs="Rateb lotusb22"/>
          <w:sz w:val="30"/>
          <w:szCs w:val="30"/>
          <w:rtl/>
        </w:rPr>
        <w:t>عن سيدنا عيسى عليه السلام</w:t>
      </w:r>
      <w:r w:rsidRPr="000E006F">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وَالسَّلاَمُ عَلَيَّ يَوْمَ وُلِدتُّ وَيَوْمَ أَمُوتُ وَيَوْمَ أُبْعَثُ حَيًّا</w:t>
      </w:r>
      <w:r w:rsidRPr="000E006F">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 </w:t>
      </w:r>
      <w:r w:rsidRPr="001343CB">
        <w:rPr>
          <w:rFonts w:cs="Rateb lotusb22"/>
          <w:sz w:val="30"/>
          <w:szCs w:val="30"/>
          <w:rtl/>
        </w:rPr>
        <w:t>مريم</w:t>
      </w:r>
      <w:r w:rsidRPr="001343CB">
        <w:rPr>
          <w:rFonts w:cs="Rateb lotusb22" w:hint="cs"/>
          <w:sz w:val="30"/>
          <w:szCs w:val="30"/>
          <w:rtl/>
        </w:rPr>
        <w:t xml:space="preserve"> الآية </w:t>
      </w:r>
      <w:r w:rsidRPr="001343CB">
        <w:rPr>
          <w:rFonts w:cs="Rateb lotusb22"/>
          <w:sz w:val="30"/>
          <w:szCs w:val="30"/>
          <w:rtl/>
        </w:rPr>
        <w:t>33،</w:t>
      </w:r>
      <w:r w:rsidRPr="001343CB">
        <w:rPr>
          <w:rFonts w:cs="Rateb lotusb22" w:hint="cs"/>
          <w:sz w:val="30"/>
          <w:szCs w:val="30"/>
          <w:rtl/>
        </w:rPr>
        <w:t xml:space="preserve">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{وَلَا تُجَادِلُوا أَهْلَ الْكِتَابِ إِلَّا بِالَّتِي هِيَ أَحْسَنُ إِلَّا الَّذِينَ ظَلَمُوا مِنْهُمْ وَقُولُوا آمَنَّا بِالَّذِي أُنزِلَ إِلَيْنَا وَأُنزِلَ إِلَيْكُمْ وَإِلَهُنَا وَإِلَهُكُمْ وَاحِدٌ وَنَحْنُ لَهُ مُسْلِمُونَ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العنكبوت</w:t>
      </w:r>
      <w:r w:rsidRPr="001343CB">
        <w:rPr>
          <w:rFonts w:cs="Rateb lotusb22" w:hint="cs"/>
          <w:sz w:val="30"/>
          <w:szCs w:val="30"/>
          <w:rtl/>
        </w:rPr>
        <w:t xml:space="preserve"> الآية </w:t>
      </w:r>
      <w:r w:rsidRPr="001343CB">
        <w:rPr>
          <w:rFonts w:cs="Rateb lotusb22"/>
          <w:sz w:val="30"/>
          <w:szCs w:val="30"/>
          <w:rtl/>
        </w:rPr>
        <w:t>46</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آل عمران</w:t>
      </w:r>
      <w:r w:rsidRPr="001343CB">
        <w:rPr>
          <w:rFonts w:cs="Rateb lotusb22" w:hint="cs"/>
          <w:sz w:val="30"/>
          <w:szCs w:val="30"/>
          <w:rtl/>
        </w:rPr>
        <w:t xml:space="preserve"> الآية </w:t>
      </w:r>
      <w:r w:rsidRPr="001343CB">
        <w:rPr>
          <w:rFonts w:cs="Rateb lotusb22"/>
          <w:sz w:val="30"/>
          <w:szCs w:val="30"/>
          <w:rtl/>
        </w:rPr>
        <w:t>64</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إِنَّا أَرْسَلْنَاكَ بِالحَقِّ بَشِيرًا وَنَذِيرًا وَإِن مِّنْ أُمَّةٍ إِلاَّ خَلاَ فِيهَا نَذِيرٌ</w:t>
      </w:r>
      <w:r w:rsidRPr="000E006F">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w:t>
      </w:r>
      <w:r w:rsidRPr="001343CB">
        <w:rPr>
          <w:rFonts w:cs="Rateb lotusb22"/>
          <w:sz w:val="30"/>
          <w:szCs w:val="30"/>
          <w:rtl/>
        </w:rPr>
        <w:t xml:space="preserve"> فاطر</w:t>
      </w:r>
      <w:r w:rsidRPr="001343CB">
        <w:rPr>
          <w:rFonts w:cs="Rateb lotusb22" w:hint="cs"/>
          <w:sz w:val="30"/>
          <w:szCs w:val="30"/>
          <w:rtl/>
        </w:rPr>
        <w:t xml:space="preserve"> الآية </w:t>
      </w:r>
      <w:r w:rsidRPr="001343CB">
        <w:rPr>
          <w:rFonts w:cs="Rateb lotusb22"/>
          <w:sz w:val="30"/>
          <w:szCs w:val="30"/>
          <w:rtl/>
        </w:rPr>
        <w:t>24</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{وَلَقَدْ أَرْسَلْنَا رُسُلاً مِّن قَبْلِكَ مِنْهُم مَّن قَصَصْنَا عَلَيْكَ وَمِنْهُم مَّن لَّمْ نَقْصُصْ عَلَيْكَ وَمَا كَانَ لِرَسُولٍ أَنْ يَأْتِيَ بِآيَةٍ إِلَّا بِإِذْنِ اللَّهِ فَإِذَا جَاء أَمْرُ اللَّهِ قُضِيَ بِالْحَقِّ وَخَسِرَ هُنَالِكَ الْمُبْطِلُونَ</w:t>
      </w:r>
      <w:r w:rsidR="002F2DBA">
        <w:rPr>
          <w:rFonts w:asciiTheme="minorHAnsi" w:eastAsiaTheme="minorHAnsi" w:hAnsiTheme="minorHAnsi" w:cs="DecoType Naskh Variants"/>
          <w:sz w:val="28"/>
          <w:szCs w:val="28"/>
          <w:rtl/>
        </w:rPr>
        <w:t>}</w:t>
      </w:r>
      <w:r w:rsidR="00A52DB1" w:rsidRPr="00A52DB1">
        <w:rPr>
          <w:rFonts w:cs="Rateb lotusb22" w:hint="cs"/>
          <w:sz w:val="30"/>
          <w:szCs w:val="30"/>
          <w:rtl/>
        </w:rPr>
        <w:t xml:space="preserve">سورة </w:t>
      </w:r>
      <w:r w:rsidRPr="001343CB">
        <w:rPr>
          <w:rFonts w:cs="Rateb lotusb22"/>
          <w:sz w:val="30"/>
          <w:szCs w:val="30"/>
          <w:rtl/>
        </w:rPr>
        <w:t>غافر</w:t>
      </w:r>
      <w:r w:rsidR="00A52DB1">
        <w:rPr>
          <w:rFonts w:cs="Rateb lotusb22" w:hint="cs"/>
          <w:sz w:val="30"/>
          <w:szCs w:val="30"/>
          <w:rtl/>
        </w:rPr>
        <w:t xml:space="preserve"> الآية </w:t>
      </w:r>
      <w:r w:rsidRPr="001343CB">
        <w:rPr>
          <w:rFonts w:cs="Rateb lotusb22"/>
          <w:sz w:val="30"/>
          <w:szCs w:val="30"/>
          <w:rtl/>
        </w:rPr>
        <w:lastRenderedPageBreak/>
        <w:t>78</w:t>
      </w:r>
      <w:r w:rsidR="00A52DB1">
        <w:rPr>
          <w:rFonts w:cs="Rateb lotusb22" w:hint="cs"/>
          <w:sz w:val="30"/>
          <w:szCs w:val="30"/>
          <w:rtl/>
        </w:rPr>
        <w:t>.</w:t>
      </w:r>
      <w:r w:rsidRPr="001343CB">
        <w:rPr>
          <w:rFonts w:cs="Rateb lotusb22" w:hint="cs"/>
          <w:sz w:val="30"/>
          <w:szCs w:val="30"/>
          <w:rtl/>
        </w:rPr>
        <w:t xml:space="preserve">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136</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آل عمران</w:t>
      </w:r>
      <w:r w:rsidRPr="001343CB">
        <w:rPr>
          <w:rFonts w:cs="Rateb lotusb22" w:hint="cs"/>
          <w:sz w:val="30"/>
          <w:szCs w:val="30"/>
          <w:rtl/>
        </w:rPr>
        <w:t xml:space="preserve"> الآية </w:t>
      </w:r>
      <w:r w:rsidRPr="001343CB">
        <w:rPr>
          <w:rFonts w:cs="Rateb lotusb22"/>
          <w:sz w:val="30"/>
          <w:szCs w:val="30"/>
          <w:rtl/>
        </w:rPr>
        <w:t>84</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{وَإِذْ أَخَذْنَا مِنَ النَّبِيِّينَ مِيثَاقَهُمْ وَمِنكَ وَمِن نُّوحٍ وَإِبْرَاهِيمَ وَمُوسَى وَعِيسَى ابْنِ مَرْيَمَ وَأَخَذْنَا مِنْهُم مِّيثَاقاً غَلِيظاً</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الأحزاب</w:t>
      </w:r>
      <w:r w:rsidRPr="001343CB">
        <w:rPr>
          <w:rFonts w:cs="Rateb lotusb22" w:hint="cs"/>
          <w:sz w:val="30"/>
          <w:szCs w:val="30"/>
          <w:rtl/>
        </w:rPr>
        <w:t xml:space="preserve"> الآية </w:t>
      </w:r>
      <w:r w:rsidRPr="001343CB">
        <w:rPr>
          <w:rFonts w:cs="Rateb lotusb22"/>
          <w:sz w:val="30"/>
          <w:szCs w:val="30"/>
          <w:rtl/>
        </w:rPr>
        <w:t>7</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Pr="001343CB">
        <w:rPr>
          <w:rFonts w:cs="Rateb lotusb22" w:hint="cs"/>
          <w:sz w:val="30"/>
          <w:szCs w:val="30"/>
          <w:rtl/>
        </w:rPr>
        <w:t xml:space="preserve">سورة </w:t>
      </w:r>
      <w:r w:rsidRPr="001343CB">
        <w:rPr>
          <w:rFonts w:cs="Rateb lotusb22"/>
          <w:sz w:val="30"/>
          <w:szCs w:val="30"/>
          <w:rtl/>
        </w:rPr>
        <w:t>الشورى</w:t>
      </w:r>
      <w:r w:rsidRPr="001343CB">
        <w:rPr>
          <w:rFonts w:cs="Rateb lotusb22" w:hint="cs"/>
          <w:sz w:val="30"/>
          <w:szCs w:val="30"/>
          <w:rtl/>
        </w:rPr>
        <w:t xml:space="preserve"> الآية </w:t>
      </w:r>
      <w:r w:rsidRPr="001343CB">
        <w:rPr>
          <w:rFonts w:cs="Rateb lotusb22"/>
          <w:sz w:val="30"/>
          <w:szCs w:val="30"/>
          <w:rtl/>
        </w:rPr>
        <w:t>13</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136</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{إِنَّ الَّذِينَ يَكْفُرُونَ بِاللّهِ وَرُسُلِهِ وَيُرِيدُونَ أَن يُفَرِّقُواْ بَيْنَ اللّهِ وَرُسُلِهِ وَيقُولُونَ نُؤْمِنُ بِبَعْضٍ وَنَكْفُرُ بِبَعْضٍ وَيُرِيدُونَ أَن يَتَّخِذُواْ بَيْنَ ذَلِكَ سَبِيلاً</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150</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{وَالَّذِينَ آمَنُواْ بِاللّهِ وَرُسُلِهِ وَلَمْ يُفَرِّقُواْ بَيْنَ أَحَدٍ مِّنْهُمْ أُوْلَـئِكَ سَوْفَ يُؤْتِيهِمْ أُجُورَهُمْ وَكَانَ اللّهُ غَفُوراً رَّحِيماً</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152</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 xml:space="preserve">{يَا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w:t>
      </w:r>
      <w:r w:rsidRPr="000E006F">
        <w:rPr>
          <w:rFonts w:asciiTheme="minorHAnsi" w:eastAsiaTheme="minorHAnsi" w:hAnsiTheme="minorHAnsi" w:cs="DecoType Naskh Variants"/>
          <w:sz w:val="28"/>
          <w:szCs w:val="28"/>
          <w:rtl/>
        </w:rPr>
        <w:lastRenderedPageBreak/>
        <w:t>وَكِيلاً</w:t>
      </w:r>
      <w:r w:rsidR="002F2DBA" w:rsidRPr="001E42F9">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171</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{وَالَّذِينَ آمَنُوا بِاللَّهِ وَرُسُلِهِ أُوْلَئِكَ هُمُ الصِّدِّيقُونَ وَالشُّهَدَاء عِندَ رَبِّهِمْ لَهُمْ أَجْرُهُمْ وَنُورُهُمْ وَالَّذِينَ كَفَرُوا وَكَذَّبُوا بِآيَاتِنَا أُوْلَئِكَ أَصْحَابُ الْجَحِيمِ</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الحديد</w:t>
      </w:r>
      <w:r w:rsidRPr="001343CB">
        <w:rPr>
          <w:rFonts w:cs="Rateb lotusb22" w:hint="cs"/>
          <w:sz w:val="30"/>
          <w:szCs w:val="30"/>
          <w:rtl/>
        </w:rPr>
        <w:t xml:space="preserve"> الآية </w:t>
      </w:r>
      <w:r w:rsidRPr="001343CB">
        <w:rPr>
          <w:rFonts w:cs="Rateb lotusb22"/>
          <w:sz w:val="30"/>
          <w:szCs w:val="30"/>
          <w:rtl/>
        </w:rPr>
        <w:t>19</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{سَابِقُوا إِلَى مَغْفِرَةٍ مِّن رَّبِّكُمْ وَجَنَّةٍ عَرْضُهَا كَعَرْضِ السَّمَاء وَالْأَرْضِ أُعِدَّتْ لِلَّذِينَ آمَنُوا بِاللَّهِ وَرُسُلِهِ ذَلِكَ فَضْلُ اللَّهِ يُؤْتِيهِ مَن يَشَاءُ وَاللَّهُ ذُو الْفَضْلِ الْعَظِيمِ</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الحديد</w:t>
      </w:r>
      <w:r w:rsidRPr="001343CB">
        <w:rPr>
          <w:rFonts w:cs="Rateb lotusb22" w:hint="cs"/>
          <w:sz w:val="30"/>
          <w:szCs w:val="30"/>
          <w:rtl/>
        </w:rPr>
        <w:t xml:space="preserve"> الآية </w:t>
      </w:r>
      <w:r w:rsidRPr="001343CB">
        <w:rPr>
          <w:rFonts w:cs="Rateb lotusb22"/>
          <w:sz w:val="30"/>
          <w:szCs w:val="30"/>
          <w:rtl/>
        </w:rPr>
        <w:t>21</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{مَن كَانَ عَدُوّاً لِّلّهِ وَمَلآئِكَتِهِ وَرُسُلِهِ وَجِبْرِيلَ وَمِيكَالَ فَإِنَّ اللّهَ عَدُوٌّ لِّلْكَافِرِينَ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98</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{مَّا كَانَ اللّهُ لِيَذَرَ الْمُؤْمِنِينَ عَلَى مَا أَنتُمْ عَلَيْهِ حَتَّىَ يَمِيزَ الْخَبِيثَ مِنَ الطَّيِّبِ وَمَا كَانَ اللّهُ لِيُطْلِعَكُمْ عَلَى الْغَيْبِ وَلَكِنَّ اللّهَ يَجْتَبِي مِن رُّسُلِهِ مَن يَشَاءُ فَآمِنُواْ بِاللّهِ وَرُسُلِهِ وَإِن تُؤْمِنُواْ وَتَتَّقُواْ فَلَكُمْ أَجْرٌ عَظِيمٌ</w:t>
      </w:r>
      <w:r w:rsidR="002F2DBA" w:rsidRPr="00A52DB1">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آل عمران</w:t>
      </w:r>
      <w:r w:rsidRPr="001343CB">
        <w:rPr>
          <w:rFonts w:cs="Rateb lotusb22" w:hint="cs"/>
          <w:sz w:val="30"/>
          <w:szCs w:val="30"/>
          <w:rtl/>
        </w:rPr>
        <w:t xml:space="preserve"> الآية </w:t>
      </w:r>
      <w:r w:rsidRPr="001343CB">
        <w:rPr>
          <w:rFonts w:cs="Rateb lotusb22"/>
          <w:sz w:val="30"/>
          <w:szCs w:val="30"/>
          <w:rtl/>
        </w:rPr>
        <w:t>179</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{لَيْسُواْ سَوَاء مِّنْ أَهْلِ الْكِتَابِ أُمَّةٌ قَآئِمَةٌ يَتْلُونَ آيَاتِ اللّهِ آنَاء اللَّيْلِ وَهُمْ يَسْجُدُونَ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آل عمران</w:t>
      </w:r>
      <w:r w:rsidRPr="001343CB">
        <w:rPr>
          <w:rFonts w:cs="Rateb lotusb22" w:hint="cs"/>
          <w:sz w:val="30"/>
          <w:szCs w:val="30"/>
          <w:rtl/>
        </w:rPr>
        <w:t xml:space="preserve"> الآية </w:t>
      </w:r>
      <w:r w:rsidRPr="001343CB">
        <w:rPr>
          <w:rFonts w:cs="Rateb lotusb22"/>
          <w:sz w:val="30"/>
          <w:szCs w:val="30"/>
          <w:rtl/>
        </w:rPr>
        <w:t>113</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{وَإِنَّ مِنْ أَهْلِ الْكِتَابِ لَمَن يُؤْمِنُ بِاللّهِ وَمَا أُنزِلَ إِلَيْكُمْ وَمَا أُنزِلَ إِلَيْهِمْ خَاشِعِينَ لِلّهِ لاَ يَشْتَرُونَ بِآيَاتِ اللّهِ ثَمَناً قَلِيلاً أُوْلَـئِكَ لَهُمْ أَجْرُهُمْ عِندَ رَبِّهِمْ إِنَّ اللّهَ سَرِيعُ الْحِسَابِ</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آل عمران</w:t>
      </w:r>
      <w:r w:rsidRPr="001343CB">
        <w:rPr>
          <w:rFonts w:cs="Rateb lotusb22" w:hint="cs"/>
          <w:sz w:val="30"/>
          <w:szCs w:val="30"/>
          <w:rtl/>
        </w:rPr>
        <w:t xml:space="preserve"> الآية </w:t>
      </w:r>
      <w:r w:rsidRPr="001343CB">
        <w:rPr>
          <w:rFonts w:cs="Rateb lotusb22"/>
          <w:sz w:val="30"/>
          <w:szCs w:val="30"/>
          <w:rtl/>
        </w:rPr>
        <w:t>199</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{يَا أَهْلَ الْكِتَابِ قَدْ جَاءكُمْ رَسُولُنَا يُبَيِّنُ لَكُمْ عَلَى فَتْرَةٍ مِّنَ الرُّسُلِ أَن تَقُولُواْ مَا جَاءنَا مِن بَشِيرٍ وَلاَ نَذِيرٍ فَقَدْ جَاءكُم بَشِيرٌ وَنَذِيرٌ وَاللّهُ عَلَى كُلِّ شَيْءٍ قَدِيرٌ</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المائدة</w:t>
      </w:r>
      <w:r w:rsidRPr="001343CB">
        <w:rPr>
          <w:rFonts w:cs="Rateb lotusb22" w:hint="cs"/>
          <w:sz w:val="30"/>
          <w:szCs w:val="30"/>
          <w:rtl/>
        </w:rPr>
        <w:t xml:space="preserve"> الآية </w:t>
      </w:r>
      <w:r w:rsidRPr="001343CB">
        <w:rPr>
          <w:rFonts w:cs="Rateb lotusb22"/>
          <w:sz w:val="30"/>
          <w:szCs w:val="30"/>
          <w:rtl/>
        </w:rPr>
        <w:t>19</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w:t>
      </w:r>
      <w:r w:rsidR="002F2DBA">
        <w:rPr>
          <w:rFonts w:asciiTheme="minorHAnsi" w:eastAsiaTheme="minorHAnsi" w:hAnsiTheme="minorHAnsi" w:cs="DecoType Naskh Variants"/>
          <w:sz w:val="28"/>
          <w:szCs w:val="28"/>
          <w:rtl/>
        </w:rPr>
        <w:t>}</w:t>
      </w:r>
      <w:r w:rsidRPr="000E006F">
        <w:rPr>
          <w:rFonts w:asciiTheme="minorHAnsi" w:eastAsiaTheme="minorHAnsi" w:hAnsiTheme="minorHAnsi" w:cs="DecoType Naskh Variants" w:hint="cs"/>
          <w:sz w:val="28"/>
          <w:szCs w:val="28"/>
          <w:rtl/>
        </w:rPr>
        <w:t xml:space="preserve"> </w:t>
      </w:r>
      <w:r w:rsidRPr="001343CB">
        <w:rPr>
          <w:rFonts w:cs="Rateb lotusb22" w:hint="cs"/>
          <w:sz w:val="30"/>
          <w:szCs w:val="30"/>
          <w:rtl/>
        </w:rPr>
        <w:t xml:space="preserve">سورة </w:t>
      </w:r>
      <w:r w:rsidRPr="001343CB">
        <w:rPr>
          <w:rFonts w:cs="Rateb lotusb22"/>
          <w:sz w:val="30"/>
          <w:szCs w:val="30"/>
          <w:rtl/>
        </w:rPr>
        <w:t>المائدة</w:t>
      </w:r>
      <w:r w:rsidRPr="001343CB">
        <w:rPr>
          <w:rFonts w:cs="Rateb lotusb22" w:hint="cs"/>
          <w:sz w:val="30"/>
          <w:szCs w:val="30"/>
          <w:rtl/>
        </w:rPr>
        <w:t xml:space="preserve"> الآية </w:t>
      </w:r>
      <w:r w:rsidRPr="001343CB">
        <w:rPr>
          <w:rFonts w:cs="Rateb lotusb22"/>
          <w:sz w:val="30"/>
          <w:szCs w:val="30"/>
          <w:rtl/>
        </w:rPr>
        <w:t>68</w:t>
      </w:r>
      <w:r w:rsidRPr="001343CB">
        <w:rPr>
          <w:rFonts w:cs="Rateb lotusb22" w:hint="cs"/>
          <w:sz w:val="30"/>
          <w:szCs w:val="30"/>
          <w:rtl/>
        </w:rPr>
        <w:t>، وقال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 xml:space="preserve">{وَلَقَدْ آتَيْنَا مُوسَى الْكِتَابَ وَقَفَّيْنَا مِن بَعْدِهِ بِالرُّسُلِ وَآتَيْنَا عِيسَى ابْنَ مَرْيَمَ الْبَيِّنَاتِ </w:t>
      </w:r>
      <w:r w:rsidRPr="000E006F">
        <w:rPr>
          <w:rFonts w:asciiTheme="minorHAnsi" w:eastAsiaTheme="minorHAnsi" w:hAnsiTheme="minorHAnsi" w:cs="DecoType Naskh Variants"/>
          <w:sz w:val="28"/>
          <w:szCs w:val="28"/>
          <w:rtl/>
        </w:rPr>
        <w:lastRenderedPageBreak/>
        <w:t>وَأَيَّدْنَاهُ بِرُوحِ الْقُدُسِ أَفَكُلَّمَا جَاءكُمْ رَسُولٌ بِمَا لاَ تَهْوَى أَنفُسُكُمُ اسْتَكْبَرْتُمْ فَفَرِيقاً كَذَّبْتُمْ وَفَرِيقاً تَقْتُلُونَ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87</w:t>
      </w:r>
      <w:r w:rsidRPr="001343CB">
        <w:rPr>
          <w:rFonts w:cs="Rateb lotusb22" w:hint="cs"/>
          <w:sz w:val="30"/>
          <w:szCs w:val="30"/>
          <w:rtl/>
        </w:rPr>
        <w:t>.</w:t>
      </w:r>
    </w:p>
    <w:p w:rsidR="001715F7" w:rsidRPr="001343CB" w:rsidRDefault="001715F7" w:rsidP="001E42F9">
      <w:pPr>
        <w:rPr>
          <w:rFonts w:cs="Rateb lotusb22"/>
          <w:sz w:val="30"/>
          <w:szCs w:val="30"/>
          <w:rtl/>
        </w:rPr>
      </w:pPr>
      <w:r w:rsidRPr="001343CB">
        <w:rPr>
          <w:rFonts w:cs="Rateb lotusb22" w:hint="cs"/>
          <w:sz w:val="30"/>
          <w:szCs w:val="30"/>
          <w:rtl/>
        </w:rPr>
        <w:t xml:space="preserve">ثانياً: كيفية </w:t>
      </w:r>
      <w:r w:rsidRPr="001343CB">
        <w:rPr>
          <w:rFonts w:cs="Rateb lotusb22"/>
          <w:sz w:val="30"/>
          <w:szCs w:val="30"/>
          <w:rtl/>
        </w:rPr>
        <w:t>معاملة المسلمين لغيرهم من</w:t>
      </w:r>
      <w:r w:rsidRPr="001343CB">
        <w:rPr>
          <w:rFonts w:cs="Rateb lotusb22" w:hint="cs"/>
          <w:sz w:val="30"/>
          <w:szCs w:val="30"/>
          <w:rtl/>
        </w:rPr>
        <w:t xml:space="preserve"> الناس، قال الله تعالى</w:t>
      </w:r>
      <w:r w:rsidRPr="000E006F">
        <w:rPr>
          <w:rFonts w:asciiTheme="minorHAnsi" w:eastAsiaTheme="minorHAnsi" w:hAnsiTheme="minorHAnsi" w:cs="DecoType Naskh Variants" w:hint="cs"/>
          <w:sz w:val="28"/>
          <w:szCs w:val="28"/>
          <w:rtl/>
        </w:rPr>
        <w:t>:</w:t>
      </w:r>
      <w:r w:rsidRPr="000E006F">
        <w:rPr>
          <w:rFonts w:asciiTheme="minorHAnsi" w:eastAsiaTheme="minorHAnsi" w:hAnsiTheme="minorHAnsi" w:cs="DecoType Naskh Variants"/>
          <w:sz w:val="28"/>
          <w:szCs w:val="28"/>
          <w:rtl/>
        </w:rPr>
        <w:t xml:space="preserve">{لَا يَنْهَاكُمُ اللَّهُ عَنِ الَّذِينَ لَمْ يُقَاتِلُوكُمْ فِي الدِّينِ وَلَمْ يُخْرِجُوكُم مِّن دِيَارِكُمْ أَن تَبَرُّوهُمْ وَتُقْسِطُوا إِلَيْهِمْ إِنَّ اللَّهَ يُحِبُّ الْمُقْسِطِينَ </w:t>
      </w:r>
      <w:r w:rsidR="001E42F9">
        <w:rPr>
          <w:rFonts w:asciiTheme="minorHAnsi" w:eastAsiaTheme="minorHAnsi" w:hAnsiTheme="minorHAnsi" w:cs="DecoType Naskh Variants" w:hint="cs"/>
          <w:sz w:val="28"/>
          <w:szCs w:val="28"/>
          <w:rtl/>
        </w:rPr>
        <w:t xml:space="preserve"> </w:t>
      </w:r>
      <w:r w:rsidRPr="000E006F">
        <w:rPr>
          <w:rFonts w:asciiTheme="minorHAnsi" w:eastAsiaTheme="minorHAnsi" w:hAnsiTheme="minorHAnsi" w:cs="DecoType Naskh Variants"/>
          <w:sz w:val="28"/>
          <w:szCs w:val="28"/>
          <w:rtl/>
        </w:rPr>
        <w:t>إِنَّمَا يَنْهَاكُمُ اللَّهُ عَنِ الَّذِينَ قَاتَلُوكُمْ فِي الدِّينِ وَأَخْرَجُوكُم مِّن دِيَارِكُمْ وَظَاهَرُوا عَلَى إِخْرَاجِكُمْ أَن تَوَلَّوْهُمْ وَمَن يَتَوَلَّهُمْ فَأُوْلَئِكَ هُمُ الظَّالِمُونَ}</w:t>
      </w:r>
      <w:r w:rsidRPr="001343CB">
        <w:rPr>
          <w:rFonts w:cs="Rateb lotusb22" w:hint="cs"/>
          <w:sz w:val="30"/>
          <w:szCs w:val="30"/>
          <w:rtl/>
        </w:rPr>
        <w:t xml:space="preserve">سورة </w:t>
      </w:r>
      <w:r w:rsidRPr="001343CB">
        <w:rPr>
          <w:rFonts w:cs="Rateb lotusb22"/>
          <w:sz w:val="30"/>
          <w:szCs w:val="30"/>
          <w:rtl/>
        </w:rPr>
        <w:t>الممتحنة</w:t>
      </w:r>
      <w:r w:rsidRPr="001343CB">
        <w:rPr>
          <w:rFonts w:cs="Rateb lotusb22" w:hint="cs"/>
          <w:sz w:val="30"/>
          <w:szCs w:val="30"/>
          <w:rtl/>
        </w:rPr>
        <w:t xml:space="preserve"> الآيتان </w:t>
      </w:r>
      <w:r w:rsidRPr="001343CB">
        <w:rPr>
          <w:rFonts w:cs="Rateb lotusb22"/>
          <w:sz w:val="30"/>
          <w:szCs w:val="30"/>
          <w:rtl/>
        </w:rPr>
        <w:t>8</w:t>
      </w:r>
      <w:r w:rsidRPr="001343CB">
        <w:rPr>
          <w:rFonts w:cs="Rateb lotusb22" w:hint="cs"/>
          <w:sz w:val="30"/>
          <w:szCs w:val="30"/>
          <w:rtl/>
        </w:rPr>
        <w:t>-</w:t>
      </w:r>
      <w:r w:rsidRPr="001343CB">
        <w:rPr>
          <w:rFonts w:cs="Rateb lotusb22"/>
          <w:sz w:val="30"/>
          <w:szCs w:val="30"/>
          <w:rtl/>
        </w:rPr>
        <w:t>9</w:t>
      </w:r>
      <w:r w:rsidR="00A52DB1">
        <w:rPr>
          <w:rFonts w:cs="Rateb lotusb22" w:hint="cs"/>
          <w:sz w:val="30"/>
          <w:szCs w:val="30"/>
          <w:rtl/>
        </w:rPr>
        <w:t>.</w:t>
      </w:r>
    </w:p>
    <w:p w:rsidR="001715F7" w:rsidRPr="001343CB" w:rsidRDefault="001715F7" w:rsidP="001E42F9">
      <w:pPr>
        <w:rPr>
          <w:rFonts w:cs="Rateb lotusb22"/>
          <w:sz w:val="30"/>
          <w:szCs w:val="30"/>
          <w:rtl/>
        </w:rPr>
      </w:pPr>
      <w:r w:rsidRPr="001343CB">
        <w:rPr>
          <w:rFonts w:cs="Rateb lotusb22" w:hint="cs"/>
          <w:sz w:val="30"/>
          <w:szCs w:val="30"/>
          <w:rtl/>
        </w:rPr>
        <w:t>ثالثاً: رغم حقد الحاقدين وعدوان المعتدين وإهانة الموتورين فاللهُ حافظٌ كتابَه وناصرٌ دينه، دينَ الإسلام، قال الله تعالى</w:t>
      </w:r>
      <w:r w:rsidRPr="000E006F">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sz w:val="28"/>
          <w:szCs w:val="28"/>
          <w:rtl/>
        </w:rPr>
        <w:t>{</w:t>
      </w:r>
      <w:r w:rsidRPr="000E006F">
        <w:rPr>
          <w:rFonts w:asciiTheme="minorHAnsi" w:eastAsiaTheme="minorHAnsi" w:hAnsiTheme="minorHAnsi" w:cs="DecoType Naskh Variants"/>
          <w:sz w:val="28"/>
          <w:szCs w:val="28"/>
          <w:rtl/>
        </w:rPr>
        <w:t>يُرِيدُونَ أَنْ يُطْفِئُوا نُورَ اللَّهِ بِأَفْوَاهِهِمْ وَيَأْبَى اللَّهُ إِلَّا أَنْ يُتِمَّ نُورَهُ وَلَوْ كَرِهَ الْكَافِرُونَ  هُوَ الَّذِي أَرْسَلَ رَسُولَهُ بِالْهُدَى وَدِينِ الْحَقِّ لِيُظْهِرَهُ عَلَى الدِّينِ كُلِّهِ وَلَوْ كَرِهَ الْمُشْرِكُونَ</w:t>
      </w:r>
      <w:r w:rsidR="002F2DBA">
        <w:rPr>
          <w:rFonts w:asciiTheme="minorHAnsi" w:eastAsiaTheme="minorHAnsi" w:hAnsiTheme="minorHAnsi" w:cs="DecoType Naskh Variants"/>
          <w:sz w:val="28"/>
          <w:szCs w:val="28"/>
          <w:rtl/>
        </w:rPr>
        <w:t>}</w:t>
      </w:r>
      <w:r w:rsidRPr="001343CB">
        <w:rPr>
          <w:rFonts w:cs="Rateb lotusb22" w:hint="cs"/>
          <w:sz w:val="30"/>
          <w:szCs w:val="30"/>
          <w:rtl/>
        </w:rPr>
        <w:t>سورة</w:t>
      </w:r>
      <w:r w:rsidRPr="001343CB">
        <w:rPr>
          <w:rFonts w:cs="Rateb lotusb22"/>
          <w:sz w:val="30"/>
          <w:szCs w:val="30"/>
          <w:rtl/>
        </w:rPr>
        <w:t xml:space="preserve"> التوبة</w:t>
      </w:r>
      <w:r w:rsidRPr="001343CB">
        <w:rPr>
          <w:rFonts w:cs="Rateb lotusb22" w:hint="cs"/>
          <w:sz w:val="30"/>
          <w:szCs w:val="30"/>
          <w:rtl/>
        </w:rPr>
        <w:t xml:space="preserve"> الآيتان</w:t>
      </w:r>
      <w:r w:rsidRPr="001343CB">
        <w:rPr>
          <w:rFonts w:cs="Rateb lotusb22"/>
          <w:sz w:val="30"/>
          <w:szCs w:val="30"/>
          <w:rtl/>
        </w:rPr>
        <w:t xml:space="preserve"> 32-33</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{يُرِيدُونَ لِيُطْفِؤُوا نُورَ اللَّهِ بِأَفْوَاهِهِمْ وَاللَّهُ مُتِمُّ نُورِهِ وَلَوْ كَرِهَ الْكَافِرُونَ </w:t>
      </w:r>
      <w:r w:rsidR="001E42F9">
        <w:rPr>
          <w:rFonts w:asciiTheme="minorHAnsi" w:eastAsiaTheme="minorHAnsi" w:hAnsiTheme="minorHAnsi" w:cs="DecoType Naskh Variants" w:hint="cs"/>
          <w:sz w:val="28"/>
          <w:szCs w:val="28"/>
          <w:rtl/>
        </w:rPr>
        <w:t xml:space="preserve"> </w:t>
      </w:r>
      <w:r w:rsidRPr="00706CB9">
        <w:rPr>
          <w:rFonts w:asciiTheme="minorHAnsi" w:eastAsiaTheme="minorHAnsi" w:hAnsiTheme="minorHAnsi" w:cs="DecoType Naskh Variants"/>
          <w:sz w:val="28"/>
          <w:szCs w:val="28"/>
          <w:rtl/>
        </w:rPr>
        <w:t>هُوَ الَّذِي أَرْسَلَ رَسُولَهُ بِالْهُدَى وَدِينِ الْحَقِّ لِيُظْهِرَهُ عَلَى الدِّينِ كُلِّهِ وَلَوْ كَرِهَ الْمُشْرِكُونَ</w:t>
      </w:r>
      <w:r w:rsidR="002F2DBA">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 xml:space="preserve">سورة </w:t>
      </w:r>
      <w:r w:rsidRPr="00706CB9">
        <w:rPr>
          <w:rFonts w:asciiTheme="minorHAnsi" w:eastAsiaTheme="minorHAnsi" w:hAnsiTheme="minorHAnsi" w:cs="DecoType Naskh Variants"/>
          <w:sz w:val="28"/>
          <w:szCs w:val="28"/>
          <w:rtl/>
        </w:rPr>
        <w:t>الصف</w:t>
      </w:r>
      <w:r w:rsidRPr="00706CB9">
        <w:rPr>
          <w:rFonts w:asciiTheme="minorHAnsi" w:eastAsiaTheme="minorHAnsi" w:hAnsiTheme="minorHAnsi" w:cs="DecoType Naskh Variants" w:hint="cs"/>
          <w:sz w:val="28"/>
          <w:szCs w:val="28"/>
          <w:rtl/>
        </w:rPr>
        <w:t xml:space="preserve"> الآيتان </w:t>
      </w:r>
      <w:r w:rsidRPr="00706CB9">
        <w:rPr>
          <w:rFonts w:asciiTheme="minorHAnsi" w:eastAsiaTheme="minorHAnsi" w:hAnsiTheme="minorHAnsi" w:cs="DecoType Naskh Variants"/>
          <w:sz w:val="28"/>
          <w:szCs w:val="28"/>
          <w:rtl/>
        </w:rPr>
        <w:t>8</w:t>
      </w:r>
      <w:r w:rsidRPr="00706CB9">
        <w:rPr>
          <w:rFonts w:asciiTheme="minorHAnsi" w:eastAsiaTheme="minorHAnsi" w:hAnsiTheme="minorHAnsi" w:cs="DecoType Naskh Variants" w:hint="cs"/>
          <w:sz w:val="28"/>
          <w:szCs w:val="28"/>
          <w:rtl/>
        </w:rPr>
        <w:t>-9،</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وقال الله تعالى:</w:t>
      </w:r>
      <w:r w:rsidRPr="00706CB9">
        <w:rPr>
          <w:rFonts w:asciiTheme="minorHAnsi" w:eastAsiaTheme="minorHAnsi" w:hAnsiTheme="minorHAnsi" w:cs="DecoType Naskh Variants"/>
          <w:sz w:val="28"/>
          <w:szCs w:val="28"/>
          <w:rtl/>
        </w:rPr>
        <w:t>{هُوَ الَّذِي أَرْسَلَ رَسُولَهُ بِالْهُدَى وَدِينِ الْحَقِّ لِيُظْهِرَهُ عَلَى الدِّينِ كُلِّهِ وَكَفَى بِاللَّهِ شَهِيداً}</w:t>
      </w:r>
      <w:r w:rsidRPr="001343CB">
        <w:rPr>
          <w:rFonts w:cs="Rateb lotusb22" w:hint="cs"/>
          <w:sz w:val="30"/>
          <w:szCs w:val="30"/>
          <w:rtl/>
        </w:rPr>
        <w:t xml:space="preserve">سورة </w:t>
      </w:r>
      <w:r w:rsidRPr="001343CB">
        <w:rPr>
          <w:rFonts w:cs="Rateb lotusb22"/>
          <w:sz w:val="30"/>
          <w:szCs w:val="30"/>
          <w:rtl/>
        </w:rPr>
        <w:t>الفتح</w:t>
      </w:r>
      <w:r w:rsidRPr="001343CB">
        <w:rPr>
          <w:rFonts w:cs="Rateb lotusb22" w:hint="cs"/>
          <w:sz w:val="30"/>
          <w:szCs w:val="30"/>
          <w:rtl/>
        </w:rPr>
        <w:t xml:space="preserve"> الآية </w:t>
      </w:r>
      <w:r w:rsidRPr="001343CB">
        <w:rPr>
          <w:rFonts w:cs="Rateb lotusb22"/>
          <w:sz w:val="30"/>
          <w:szCs w:val="30"/>
          <w:rtl/>
        </w:rPr>
        <w:t>28</w:t>
      </w:r>
      <w:r w:rsidRPr="001343CB">
        <w:rPr>
          <w:rFonts w:cs="Rateb lotusb22" w:hint="cs"/>
          <w:sz w:val="30"/>
          <w:szCs w:val="30"/>
          <w:rtl/>
        </w:rPr>
        <w:t>، وقال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{إِنَّا نَحْنُ نَزَّلْنَا الذِّكْرَ وَإِنَّا لَهُ لَحَافِظُونَ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الحجر</w:t>
      </w:r>
      <w:r w:rsidRPr="001343CB">
        <w:rPr>
          <w:rFonts w:cs="Rateb lotusb22" w:hint="cs"/>
          <w:sz w:val="30"/>
          <w:szCs w:val="30"/>
          <w:rtl/>
        </w:rPr>
        <w:t xml:space="preserve"> الآية </w:t>
      </w:r>
      <w:r w:rsidRPr="001343CB">
        <w:rPr>
          <w:rFonts w:cs="Rateb lotusb22"/>
          <w:sz w:val="30"/>
          <w:szCs w:val="30"/>
          <w:rtl/>
        </w:rPr>
        <w:t>9</w:t>
      </w:r>
      <w:r w:rsidRPr="001343CB">
        <w:rPr>
          <w:rFonts w:cs="Rateb lotusb22" w:hint="cs"/>
          <w:sz w:val="30"/>
          <w:szCs w:val="30"/>
          <w:rtl/>
        </w:rPr>
        <w:t>.</w:t>
      </w:r>
    </w:p>
    <w:p w:rsidR="001715F7" w:rsidRPr="001343CB" w:rsidRDefault="001715F7" w:rsidP="001715F7">
      <w:pPr>
        <w:rPr>
          <w:rFonts w:cs="Rateb lotusb22"/>
          <w:sz w:val="30"/>
          <w:szCs w:val="30"/>
          <w:rtl/>
        </w:rPr>
      </w:pPr>
      <w:r w:rsidRPr="001343CB">
        <w:rPr>
          <w:rFonts w:cs="Rateb lotusb22" w:hint="cs"/>
          <w:sz w:val="30"/>
          <w:szCs w:val="30"/>
          <w:rtl/>
        </w:rPr>
        <w:t>رابعاً: نصبر ونحتسب على أذى هؤلاء الحاقدين، قال الله تعالى</w:t>
      </w:r>
      <w:r w:rsidRPr="00706CB9">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hint="cs"/>
          <w:sz w:val="28"/>
          <w:szCs w:val="28"/>
          <w:rtl/>
        </w:rPr>
        <w:t>لَتُبْلَوُنَّ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فِي</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أَمْوَالِكُمْ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وَأَنْفُسِكُمْ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وَلَتَسْمَعُنَّ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مِنَ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الَّذِينَ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أُوتُوا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الْكِتَابَ</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مِنْ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قَبْلِكُمْ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وَمِنَ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الَّذِينَ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أَشْرَكُوا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أَذًى</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كَثِيرًا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وَإِنْ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تَصْبِرُوا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وَتَتَّقُوا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فَإِنَّ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ذَلِكَ</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مِنْ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عَزْمِ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الأُمُورِ}</w:t>
      </w:r>
      <w:r w:rsidRPr="001343CB">
        <w:rPr>
          <w:rFonts w:cs="Rateb lotusb22"/>
          <w:sz w:val="30"/>
          <w:szCs w:val="30"/>
          <w:rtl/>
        </w:rPr>
        <w:t xml:space="preserve"> </w:t>
      </w:r>
      <w:r w:rsidRPr="001343CB">
        <w:rPr>
          <w:rFonts w:cs="Rateb lotusb22" w:hint="cs"/>
          <w:sz w:val="30"/>
          <w:szCs w:val="30"/>
          <w:rtl/>
        </w:rPr>
        <w:t>سورة آل</w:t>
      </w:r>
      <w:r w:rsidRPr="001343CB">
        <w:rPr>
          <w:rFonts w:cs="Rateb lotusb22"/>
          <w:sz w:val="30"/>
          <w:szCs w:val="30"/>
          <w:rtl/>
        </w:rPr>
        <w:t xml:space="preserve"> </w:t>
      </w:r>
      <w:r w:rsidRPr="001343CB">
        <w:rPr>
          <w:rFonts w:cs="Rateb lotusb22" w:hint="cs"/>
          <w:sz w:val="30"/>
          <w:szCs w:val="30"/>
          <w:rtl/>
        </w:rPr>
        <w:t>عمران الآية</w:t>
      </w:r>
      <w:r w:rsidRPr="001343CB">
        <w:rPr>
          <w:rFonts w:cs="Rateb lotusb22"/>
          <w:sz w:val="30"/>
          <w:szCs w:val="30"/>
          <w:rtl/>
        </w:rPr>
        <w:t xml:space="preserve"> 186</w:t>
      </w:r>
      <w:r w:rsidRPr="001343CB">
        <w:rPr>
          <w:rFonts w:cs="Rateb lotusb22" w:hint="cs"/>
          <w:sz w:val="30"/>
          <w:szCs w:val="30"/>
          <w:rtl/>
        </w:rPr>
        <w:t xml:space="preserve">، </w:t>
      </w:r>
      <w:r w:rsidRPr="001343CB">
        <w:rPr>
          <w:rFonts w:cs="Rateb lotusb22" w:hint="cs"/>
          <w:sz w:val="30"/>
          <w:szCs w:val="30"/>
          <w:rtl/>
        </w:rPr>
        <w:lastRenderedPageBreak/>
        <w:t>وقال الله تعالى</w:t>
      </w:r>
      <w:r w:rsidRPr="00706CB9">
        <w:rPr>
          <w:rFonts w:asciiTheme="minorHAnsi" w:eastAsiaTheme="minorHAnsi" w:hAnsiTheme="minorHAnsi" w:cs="DecoType Naskh Variants" w:hint="cs"/>
          <w:sz w:val="28"/>
          <w:szCs w:val="28"/>
          <w:rtl/>
        </w:rPr>
        <w:t>:{وَدَّ</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كَثِيرٌ</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مِنْ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أَهْلِ</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الْكِتَابِ</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لَوْ</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يَرُدُّونَكُمْ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مِنْ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بَعْدِ</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إِيمَانِكُمْ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كُفَّارًا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حَسَدًا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مِنْ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عِنْدِ</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أَنفُسِهِمْ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مِنْ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بَعْدِ</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مَا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تَبَيَّنَ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لَهُمُ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الْحَقُّ</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فَاعْفُوا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وَاصْفَحُوا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حَتَّى</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يَأْتِيَ</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اللَّهُ</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بِأَمْرِهِ</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إِنَّ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اللَّهَ</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عَلَى</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كُلِّ</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شَيْءٍ</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قَدِيرٌ}</w:t>
      </w:r>
      <w:r w:rsidRPr="001343CB">
        <w:rPr>
          <w:rFonts w:cs="Rateb lotusb22"/>
          <w:sz w:val="30"/>
          <w:szCs w:val="30"/>
          <w:rtl/>
        </w:rPr>
        <w:t xml:space="preserve"> </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 </w:t>
      </w:r>
      <w:r w:rsidR="00033E37">
        <w:rPr>
          <w:rFonts w:cs="Rateb lotusb22"/>
          <w:sz w:val="30"/>
          <w:szCs w:val="30"/>
          <w:rtl/>
        </w:rPr>
        <w:t>10</w:t>
      </w:r>
      <w:r w:rsidRPr="001343CB">
        <w:rPr>
          <w:rFonts w:cs="Rateb lotusb22" w:hint="cs"/>
          <w:sz w:val="30"/>
          <w:szCs w:val="30"/>
          <w:rtl/>
        </w:rPr>
        <w:t>،</w:t>
      </w:r>
      <w:r w:rsidR="00033E37">
        <w:rPr>
          <w:rFonts w:cs="Rateb lotusb22" w:hint="cs"/>
          <w:sz w:val="30"/>
          <w:szCs w:val="30"/>
          <w:rtl/>
        </w:rPr>
        <w:t xml:space="preserve"> </w:t>
      </w:r>
      <w:r w:rsidRPr="001343CB">
        <w:rPr>
          <w:rFonts w:cs="Rateb lotusb22" w:hint="cs"/>
          <w:sz w:val="30"/>
          <w:szCs w:val="30"/>
          <w:rtl/>
        </w:rPr>
        <w:t>وقال الله تعالى</w:t>
      </w:r>
      <w:r w:rsidRPr="00706CB9">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hint="cs"/>
          <w:sz w:val="28"/>
          <w:szCs w:val="28"/>
          <w:rtl/>
        </w:rPr>
        <w:t>وَلا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تَسْتَوِي</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الْحَسَنَةُ</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وَلا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السَّيِّئَةُ</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ادْفَعْ</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بِالَّتِي</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هِيَ</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أَحْسَنُ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فَإِذَا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الَّذِي</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بَيْنَكَ</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وَبَيْنَهُ</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عَدَاوَةٌ</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كَأَنَّهُ</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وَلِيٌّ</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حَمِيمٌ</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 سورة فصلت الآية</w:t>
      </w:r>
      <w:r w:rsidRPr="001343CB">
        <w:rPr>
          <w:rFonts w:cs="Rateb lotusb22"/>
          <w:sz w:val="30"/>
          <w:szCs w:val="30"/>
          <w:rtl/>
        </w:rPr>
        <w:t xml:space="preserve"> 34</w:t>
      </w:r>
      <w:r w:rsidRPr="001343CB">
        <w:rPr>
          <w:rFonts w:cs="Rateb lotusb22" w:hint="cs"/>
          <w:sz w:val="30"/>
          <w:szCs w:val="30"/>
          <w:rtl/>
        </w:rPr>
        <w:t>، وقال الله تعالى</w:t>
      </w:r>
      <w:r w:rsidRPr="00706CB9">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hint="cs"/>
          <w:sz w:val="28"/>
          <w:szCs w:val="28"/>
          <w:rtl/>
        </w:rPr>
        <w:t>خُذِ</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الْعَفْوَ</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وَأْمُرْ</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بِالْعُرْفِ</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وَأَعْرِضْ</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عَنِ</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الْجَاهِلِينَ}</w:t>
      </w:r>
      <w:r w:rsidRPr="001343CB">
        <w:rPr>
          <w:rFonts w:cs="Rateb lotusb22"/>
          <w:sz w:val="30"/>
          <w:szCs w:val="30"/>
          <w:rtl/>
        </w:rPr>
        <w:t xml:space="preserve"> </w:t>
      </w:r>
      <w:r w:rsidRPr="001343CB">
        <w:rPr>
          <w:rFonts w:cs="Rateb lotusb22" w:hint="cs"/>
          <w:sz w:val="30"/>
          <w:szCs w:val="30"/>
          <w:rtl/>
        </w:rPr>
        <w:t>سورة الأعراف الآية</w:t>
      </w:r>
      <w:r w:rsidRPr="001343CB">
        <w:rPr>
          <w:rFonts w:cs="Rateb lotusb22"/>
          <w:sz w:val="30"/>
          <w:szCs w:val="30"/>
          <w:rtl/>
        </w:rPr>
        <w:t xml:space="preserve"> 199</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الله تعالى</w:t>
      </w:r>
      <w:r w:rsidRPr="00706CB9">
        <w:rPr>
          <w:rFonts w:asciiTheme="minorHAnsi" w:eastAsiaTheme="minorHAnsi" w:hAnsiTheme="minorHAnsi" w:cs="DecoType Naskh Variants" w:hint="cs"/>
          <w:sz w:val="28"/>
          <w:szCs w:val="28"/>
          <w:rtl/>
        </w:rPr>
        <w:t>:{وَإِذَا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سَمِعُوا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اللَّغْوَ</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أَعْرَضُوا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عَنْهُ</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وَقَالُوا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لَنَا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أَعْمَالُنَا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وَلَكُمْ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أَعْمَالُكُمْ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سَلامٌ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عَلَيْكُمْ</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لا</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نَبْتَغِي</w:t>
      </w:r>
      <w:r w:rsidRPr="00706CB9">
        <w:rPr>
          <w:rFonts w:asciiTheme="minorHAnsi" w:eastAsiaTheme="minorHAnsi" w:hAnsiTheme="minorHAnsi" w:cs="DecoType Naskh Variants"/>
          <w:sz w:val="28"/>
          <w:szCs w:val="28"/>
          <w:rtl/>
        </w:rPr>
        <w:t xml:space="preserve"> </w:t>
      </w:r>
      <w:r w:rsidRPr="00706CB9">
        <w:rPr>
          <w:rFonts w:asciiTheme="minorHAnsi" w:eastAsiaTheme="minorHAnsi" w:hAnsiTheme="minorHAnsi" w:cs="DecoType Naskh Variants" w:hint="cs"/>
          <w:sz w:val="28"/>
          <w:szCs w:val="28"/>
          <w:rtl/>
        </w:rPr>
        <w:t>الْجَاهِلِينَ}</w:t>
      </w:r>
      <w:r w:rsidRPr="001343CB">
        <w:rPr>
          <w:rFonts w:cs="Rateb lotusb22" w:hint="cs"/>
          <w:sz w:val="30"/>
          <w:szCs w:val="30"/>
          <w:rtl/>
        </w:rPr>
        <w:t xml:space="preserve"> سورة القصص الآية</w:t>
      </w:r>
      <w:r w:rsidRPr="001343CB">
        <w:rPr>
          <w:rFonts w:cs="Rateb lotusb22"/>
          <w:sz w:val="30"/>
          <w:szCs w:val="30"/>
          <w:rtl/>
        </w:rPr>
        <w:t xml:space="preserve"> 55.</w:t>
      </w:r>
    </w:p>
    <w:p w:rsidR="001715F7" w:rsidRPr="001343CB" w:rsidRDefault="001715F7" w:rsidP="001715F7">
      <w:pPr>
        <w:rPr>
          <w:rFonts w:cs="Rateb lotusb22"/>
          <w:sz w:val="30"/>
          <w:szCs w:val="30"/>
        </w:rPr>
      </w:pPr>
      <w:r w:rsidRPr="001343CB">
        <w:rPr>
          <w:rFonts w:cs="Rateb lotusb22" w:hint="cs"/>
          <w:sz w:val="30"/>
          <w:szCs w:val="30"/>
          <w:rtl/>
        </w:rPr>
        <w:t xml:space="preserve">خامساً: واجب الأمة الإسلامية، حكوماتٍ، ومؤسساتٍ إسلامية كالأزهر ورابطة العالم الإسلامي، والمجامع الإسلامية ودور الفتوى والعلماء والأفراد، أن ينكروا هذه الجريمة البشعة، وأن يحذِّروا من استمرار هذه الهجمة على المسلمين ومقدساتهم بذرائع واهية، وحججٍ ساقطة، وأن الأمة المسلمة لن ترضى أن تعطي الدنية في دينها، ولن تسكت الأمة عن انتهاك حرماتها، وأنها ستدافع عن عقيدتها وعن قرآنها وعن نبيها صلى الله عليه وسلم. </w:t>
      </w:r>
    </w:p>
    <w:p w:rsidR="001715F7" w:rsidRPr="001715F7" w:rsidRDefault="001715F7" w:rsidP="00A52DB1">
      <w:pPr>
        <w:rPr>
          <w:rFonts w:cs="Rateb lotusb22"/>
          <w:sz w:val="30"/>
          <w:szCs w:val="30"/>
          <w:rtl/>
        </w:rPr>
      </w:pPr>
      <w:r w:rsidRPr="001343CB">
        <w:rPr>
          <w:rFonts w:cs="Rateb lotusb22" w:hint="cs"/>
          <w:sz w:val="30"/>
          <w:szCs w:val="30"/>
          <w:rtl/>
        </w:rPr>
        <w:t xml:space="preserve">وخلاصة الأمر أن اللهَ حافظٌ دينه ومظهره على الدين كله، ولو كره الكافرون، وإن </w:t>
      </w:r>
      <w:r w:rsidRPr="001343CB">
        <w:rPr>
          <w:rFonts w:cs="Rateb lotusb22"/>
          <w:sz w:val="30"/>
          <w:szCs w:val="30"/>
          <w:rtl/>
        </w:rPr>
        <w:t>أُولئك</w:t>
      </w:r>
      <w:r w:rsidRPr="001343CB">
        <w:rPr>
          <w:rFonts w:cs="Rateb lotusb22" w:hint="cs"/>
          <w:sz w:val="30"/>
          <w:szCs w:val="30"/>
          <w:rtl/>
        </w:rPr>
        <w:t xml:space="preserve"> الموتورين لو حرقوا نسخاً من المصاحف   ومزقوها وأهانوها، فإن كيدهم</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 xml:space="preserve">تضليل، والقرآن متجذر في قلوب المسلمين، وسيبقى ما بقي الليل والنهار نبراساً للمسلمين يضيء طريقهم، والله جل وعز ناصرٌ دينه كما ثبت في الحديث </w:t>
      </w:r>
      <w:r w:rsidRPr="001343CB">
        <w:rPr>
          <w:rFonts w:cs="Rateb lotusb22"/>
          <w:sz w:val="30"/>
          <w:szCs w:val="30"/>
          <w:rtl/>
        </w:rPr>
        <w:t>عن ثوبان</w:t>
      </w:r>
      <w:r w:rsidRPr="001343CB">
        <w:rPr>
          <w:rFonts w:cs="Rateb lotusb22" w:hint="cs"/>
          <w:sz w:val="30"/>
          <w:szCs w:val="30"/>
          <w:rtl/>
        </w:rPr>
        <w:t xml:space="preserve"> رضي الله عنه</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قال رسول الله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إن الله زوى لي الأرض فرأيت مشارقها ومغاربها</w:t>
      </w:r>
      <w:r w:rsidRPr="001343CB">
        <w:rPr>
          <w:rFonts w:cs="Rateb lotusb22" w:hint="cs"/>
          <w:sz w:val="30"/>
          <w:szCs w:val="30"/>
          <w:rtl/>
        </w:rPr>
        <w:t>،</w:t>
      </w:r>
      <w:r w:rsidRPr="001343CB">
        <w:rPr>
          <w:rFonts w:cs="Rateb lotusb22"/>
          <w:sz w:val="30"/>
          <w:szCs w:val="30"/>
          <w:rtl/>
        </w:rPr>
        <w:t xml:space="preserve"> وإن أمتي سيبلغ ملكها ما زوى لي منها</w:t>
      </w:r>
      <w:r w:rsidRPr="001343CB">
        <w:rPr>
          <w:rFonts w:cs="Rateb lotusb22" w:hint="cs"/>
          <w:sz w:val="30"/>
          <w:szCs w:val="30"/>
          <w:rtl/>
        </w:rPr>
        <w:t>) رواه مسلم، وورد في الحديث الآخر عن</w:t>
      </w:r>
      <w:r w:rsidRPr="001343CB">
        <w:rPr>
          <w:rFonts w:cs="Rateb lotusb22"/>
          <w:sz w:val="30"/>
          <w:szCs w:val="30"/>
          <w:rtl/>
        </w:rPr>
        <w:t xml:space="preserve"> تميم الداري</w:t>
      </w:r>
      <w:r w:rsidRPr="001343CB">
        <w:rPr>
          <w:rFonts w:cs="Rateb lotusb22" w:hint="cs"/>
          <w:sz w:val="30"/>
          <w:szCs w:val="30"/>
          <w:rtl/>
        </w:rPr>
        <w:t xml:space="preserve"> رضي الله عنه </w:t>
      </w:r>
      <w:r w:rsidRPr="001343CB">
        <w:rPr>
          <w:rFonts w:cs="Rateb lotusb22"/>
          <w:sz w:val="30"/>
          <w:szCs w:val="30"/>
          <w:rtl/>
        </w:rPr>
        <w:t>قال</w:t>
      </w:r>
      <w:r w:rsidRPr="001343CB">
        <w:rPr>
          <w:rFonts w:cs="Rateb lotusb22" w:hint="cs"/>
          <w:sz w:val="30"/>
          <w:szCs w:val="30"/>
          <w:rtl/>
        </w:rPr>
        <w:t>:</w:t>
      </w:r>
      <w:r w:rsidRPr="001343CB">
        <w:rPr>
          <w:rFonts w:cs="Rateb lotusb22"/>
          <w:sz w:val="30"/>
          <w:szCs w:val="30"/>
          <w:rtl/>
        </w:rPr>
        <w:t xml:space="preserve"> سمعت رسول الله صلى الله عليه وسلم </w:t>
      </w:r>
      <w:r w:rsidRPr="001343CB">
        <w:rPr>
          <w:rFonts w:cs="Rateb lotusb22"/>
          <w:sz w:val="30"/>
          <w:szCs w:val="30"/>
          <w:rtl/>
        </w:rPr>
        <w:lastRenderedPageBreak/>
        <w:t>يقول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ليبلغن هذا الأمر ما بلغ الليل والنهار</w:t>
      </w:r>
      <w:r w:rsidRPr="001343CB">
        <w:rPr>
          <w:rFonts w:cs="Rateb lotusb22" w:hint="cs"/>
          <w:sz w:val="30"/>
          <w:szCs w:val="30"/>
          <w:rtl/>
        </w:rPr>
        <w:t>،</w:t>
      </w:r>
      <w:r w:rsidRPr="001343CB">
        <w:rPr>
          <w:rFonts w:cs="Rateb lotusb22"/>
          <w:sz w:val="30"/>
          <w:szCs w:val="30"/>
          <w:rtl/>
        </w:rPr>
        <w:t xml:space="preserve"> ولا يترك الله بيت مدر</w:t>
      </w:r>
      <w:r w:rsidRPr="001343CB">
        <w:rPr>
          <w:rFonts w:cs="Rateb lotusb22" w:hint="cs"/>
          <w:sz w:val="30"/>
          <w:szCs w:val="30"/>
          <w:rtl/>
        </w:rPr>
        <w:t>ٍ</w:t>
      </w:r>
      <w:r w:rsidRPr="001343CB">
        <w:rPr>
          <w:rFonts w:cs="Rateb lotusb22"/>
          <w:sz w:val="30"/>
          <w:szCs w:val="30"/>
          <w:rtl/>
        </w:rPr>
        <w:t xml:space="preserve"> ولا وبر</w:t>
      </w:r>
      <w:r w:rsidRPr="001343CB">
        <w:rPr>
          <w:rFonts w:cs="Rateb lotusb22" w:hint="cs"/>
          <w:sz w:val="30"/>
          <w:szCs w:val="30"/>
          <w:rtl/>
        </w:rPr>
        <w:t>ٍ</w:t>
      </w:r>
      <w:r w:rsidRPr="001343CB">
        <w:rPr>
          <w:rFonts w:cs="Rateb lotusb22"/>
          <w:sz w:val="30"/>
          <w:szCs w:val="30"/>
          <w:rtl/>
        </w:rPr>
        <w:t xml:space="preserve"> إلا أدخله الله هذا الدين</w:t>
      </w:r>
      <w:r w:rsidRPr="001343CB">
        <w:rPr>
          <w:rFonts w:cs="Rateb lotusb22" w:hint="cs"/>
          <w:sz w:val="30"/>
          <w:szCs w:val="30"/>
          <w:rtl/>
        </w:rPr>
        <w:t>،</w:t>
      </w:r>
      <w:r w:rsidRPr="001343CB">
        <w:rPr>
          <w:rFonts w:cs="Rateb lotusb22"/>
          <w:sz w:val="30"/>
          <w:szCs w:val="30"/>
          <w:rtl/>
        </w:rPr>
        <w:t xml:space="preserve"> بعز</w:t>
      </w:r>
      <w:r w:rsidRPr="001343CB">
        <w:rPr>
          <w:rFonts w:cs="Rateb lotusb22" w:hint="cs"/>
          <w:sz w:val="30"/>
          <w:szCs w:val="30"/>
          <w:rtl/>
        </w:rPr>
        <w:t>ِ</w:t>
      </w:r>
      <w:r w:rsidRPr="001343CB">
        <w:rPr>
          <w:rFonts w:cs="Rateb lotusb22"/>
          <w:sz w:val="30"/>
          <w:szCs w:val="30"/>
          <w:rtl/>
        </w:rPr>
        <w:t xml:space="preserve"> عزيز</w:t>
      </w:r>
      <w:r w:rsidRPr="001343CB">
        <w:rPr>
          <w:rFonts w:cs="Rateb lotusb22" w:hint="cs"/>
          <w:sz w:val="30"/>
          <w:szCs w:val="30"/>
          <w:rtl/>
        </w:rPr>
        <w:t>ٍ</w:t>
      </w:r>
      <w:r w:rsidRPr="001343CB">
        <w:rPr>
          <w:rFonts w:cs="Rateb lotusb22"/>
          <w:sz w:val="30"/>
          <w:szCs w:val="30"/>
          <w:rtl/>
        </w:rPr>
        <w:t xml:space="preserve"> أو بذل</w:t>
      </w:r>
      <w:r w:rsidRPr="001343CB">
        <w:rPr>
          <w:rFonts w:cs="Rateb lotusb22" w:hint="cs"/>
          <w:sz w:val="30"/>
          <w:szCs w:val="30"/>
          <w:rtl/>
        </w:rPr>
        <w:t>ِ</w:t>
      </w:r>
      <w:r w:rsidRPr="001343CB">
        <w:rPr>
          <w:rFonts w:cs="Rateb lotusb22"/>
          <w:sz w:val="30"/>
          <w:szCs w:val="30"/>
          <w:rtl/>
        </w:rPr>
        <w:t xml:space="preserve"> ذليل</w:t>
      </w:r>
      <w:r w:rsidRPr="001343CB">
        <w:rPr>
          <w:rFonts w:cs="Rateb lotusb22" w:hint="cs"/>
          <w:sz w:val="30"/>
          <w:szCs w:val="30"/>
          <w:rtl/>
        </w:rPr>
        <w:t>ٍ،</w:t>
      </w:r>
      <w:r w:rsidRPr="001343CB">
        <w:rPr>
          <w:rFonts w:cs="Rateb lotusb22"/>
          <w:sz w:val="30"/>
          <w:szCs w:val="30"/>
          <w:rtl/>
        </w:rPr>
        <w:t xml:space="preserve"> عزا</w:t>
      </w:r>
      <w:r w:rsidRPr="001343CB">
        <w:rPr>
          <w:rFonts w:cs="Rateb lotusb22" w:hint="cs"/>
          <w:sz w:val="30"/>
          <w:szCs w:val="30"/>
          <w:rtl/>
        </w:rPr>
        <w:t>ً</w:t>
      </w:r>
      <w:r w:rsidRPr="001343CB">
        <w:rPr>
          <w:rFonts w:cs="Rateb lotusb22"/>
          <w:sz w:val="30"/>
          <w:szCs w:val="30"/>
          <w:rtl/>
        </w:rPr>
        <w:t xml:space="preserve"> ي</w:t>
      </w:r>
      <w:r w:rsidRPr="001343CB">
        <w:rPr>
          <w:rFonts w:cs="Rateb lotusb22" w:hint="cs"/>
          <w:sz w:val="30"/>
          <w:szCs w:val="30"/>
          <w:rtl/>
        </w:rPr>
        <w:t>ُ</w:t>
      </w:r>
      <w:r w:rsidRPr="001343CB">
        <w:rPr>
          <w:rFonts w:cs="Rateb lotusb22"/>
          <w:sz w:val="30"/>
          <w:szCs w:val="30"/>
          <w:rtl/>
        </w:rPr>
        <w:t>عز الله به الإسلام وذلا</w:t>
      </w:r>
      <w:r w:rsidRPr="001343CB">
        <w:rPr>
          <w:rFonts w:cs="Rateb lotusb22" w:hint="cs"/>
          <w:sz w:val="30"/>
          <w:szCs w:val="30"/>
          <w:rtl/>
        </w:rPr>
        <w:t>ً</w:t>
      </w:r>
      <w:r w:rsidRPr="001343CB">
        <w:rPr>
          <w:rFonts w:cs="Rateb lotusb22"/>
          <w:sz w:val="30"/>
          <w:szCs w:val="30"/>
          <w:rtl/>
        </w:rPr>
        <w:t xml:space="preserve"> ي</w:t>
      </w:r>
      <w:r w:rsidRPr="001343CB">
        <w:rPr>
          <w:rFonts w:cs="Rateb lotusb22" w:hint="cs"/>
          <w:sz w:val="30"/>
          <w:szCs w:val="30"/>
          <w:rtl/>
        </w:rPr>
        <w:t>ُ</w:t>
      </w:r>
      <w:r w:rsidRPr="001343CB">
        <w:rPr>
          <w:rFonts w:cs="Rateb lotusb22"/>
          <w:sz w:val="30"/>
          <w:szCs w:val="30"/>
          <w:rtl/>
        </w:rPr>
        <w:t>ذل الله به الكفر</w:t>
      </w:r>
      <w:r w:rsidRPr="001343CB">
        <w:rPr>
          <w:rFonts w:cs="Rateb lotusb22" w:hint="cs"/>
          <w:sz w:val="30"/>
          <w:szCs w:val="30"/>
          <w:rtl/>
        </w:rPr>
        <w:t>)</w:t>
      </w:r>
      <w:r w:rsidRPr="001343CB">
        <w:rPr>
          <w:rFonts w:cs="Rateb lotusb22"/>
          <w:sz w:val="30"/>
          <w:szCs w:val="30"/>
          <w:rtl/>
        </w:rPr>
        <w:t xml:space="preserve"> رواه أحمد والطبراني في المعجم الكبير والحاكم وقال: صحيح على شر</w:t>
      </w:r>
      <w:r w:rsidRPr="001343CB">
        <w:rPr>
          <w:rFonts w:cs="Rateb lotusb22" w:hint="cs"/>
          <w:sz w:val="30"/>
          <w:szCs w:val="30"/>
          <w:rtl/>
        </w:rPr>
        <w:t>ط</w:t>
      </w:r>
      <w:r w:rsidRPr="001343CB">
        <w:rPr>
          <w:rFonts w:cs="Rateb lotusb22"/>
          <w:sz w:val="30"/>
          <w:szCs w:val="30"/>
          <w:rtl/>
        </w:rPr>
        <w:t xml:space="preserve"> الشيخين</w:t>
      </w:r>
      <w:r w:rsidRPr="001343CB">
        <w:rPr>
          <w:rFonts w:cs="Rateb lotusb22" w:hint="cs"/>
          <w:sz w:val="30"/>
          <w:szCs w:val="30"/>
          <w:rtl/>
        </w:rPr>
        <w:t>،</w:t>
      </w:r>
      <w:r w:rsidRPr="001343CB">
        <w:rPr>
          <w:rFonts w:cs="Rateb lotusb22"/>
          <w:sz w:val="30"/>
          <w:szCs w:val="30"/>
          <w:rtl/>
        </w:rPr>
        <w:t xml:space="preserve"> ووافقه الذهبي</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وصححه العلامة الألباني في </w:t>
      </w:r>
      <w:r w:rsidRPr="001343CB">
        <w:rPr>
          <w:rFonts w:cs="Rateb lotusb22"/>
          <w:sz w:val="30"/>
          <w:szCs w:val="30"/>
          <w:rtl/>
        </w:rPr>
        <w:t>السلسلة الصحيحة</w:t>
      </w:r>
      <w:r w:rsidRPr="001343CB">
        <w:rPr>
          <w:rFonts w:cs="Rateb lotusb22" w:hint="cs"/>
          <w:sz w:val="30"/>
          <w:szCs w:val="30"/>
          <w:rtl/>
        </w:rPr>
        <w:t xml:space="preserve">. </w:t>
      </w:r>
    </w:p>
    <w:p w:rsid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BE677B" w:rsidRPr="004B1966" w:rsidRDefault="00BE677B" w:rsidP="004B1966">
      <w:pPr>
        <w:spacing w:line="360" w:lineRule="auto"/>
        <w:jc w:val="center"/>
        <w:rPr>
          <w:rFonts w:cs="Monotype Koufi"/>
          <w:sz w:val="28"/>
          <w:szCs w:val="28"/>
          <w:rtl/>
        </w:rPr>
      </w:pPr>
      <w:r w:rsidRPr="004B1966">
        <w:rPr>
          <w:rFonts w:cs="Monotype Koufi" w:hint="cs"/>
          <w:sz w:val="28"/>
          <w:szCs w:val="28"/>
          <w:rtl/>
        </w:rPr>
        <w:t>ولاية الفقيه ليس لها أصلٌ شرعي</w:t>
      </w:r>
    </w:p>
    <w:p w:rsidR="00BE677B" w:rsidRPr="004B1966" w:rsidRDefault="00BE677B" w:rsidP="000A26F9">
      <w:pPr>
        <w:rPr>
          <w:rFonts w:cs="Rateb lotusb22"/>
          <w:b/>
          <w:bCs/>
          <w:sz w:val="30"/>
          <w:szCs w:val="30"/>
          <w:rtl/>
        </w:rPr>
      </w:pPr>
      <w:r w:rsidRPr="004B1966">
        <w:rPr>
          <w:rFonts w:cs="Rateb lotusb22"/>
          <w:b/>
          <w:bCs/>
          <w:sz w:val="30"/>
          <w:szCs w:val="30"/>
          <w:rtl/>
        </w:rPr>
        <w:t>يقول السائل:</w:t>
      </w:r>
      <w:r w:rsidRPr="004B1966">
        <w:rPr>
          <w:rFonts w:cs="Rateb lotusb22" w:hint="cs"/>
          <w:b/>
          <w:bCs/>
          <w:sz w:val="30"/>
          <w:szCs w:val="30"/>
          <w:rtl/>
        </w:rPr>
        <w:t xml:space="preserve"> ما المقصود بولاية الفقيه التي أثارت خل</w:t>
      </w:r>
      <w:r w:rsidR="000A26F9">
        <w:rPr>
          <w:rFonts w:cs="Rateb lotusb22" w:hint="cs"/>
          <w:b/>
          <w:bCs/>
          <w:sz w:val="30"/>
          <w:szCs w:val="30"/>
          <w:rtl/>
        </w:rPr>
        <w:t>افاتٍ بين عددٍ من مراجع الشيعة</w:t>
      </w:r>
      <w:r w:rsidR="001C34AC">
        <w:rPr>
          <w:rFonts w:cs="Rateb lotusb22" w:hint="cs"/>
          <w:b/>
          <w:bCs/>
          <w:sz w:val="30"/>
          <w:szCs w:val="30"/>
          <w:rtl/>
        </w:rPr>
        <w:t>؟</w:t>
      </w:r>
    </w:p>
    <w:p w:rsidR="008C1B1F" w:rsidRDefault="00BE677B" w:rsidP="008C1B1F">
      <w:pPr>
        <w:rPr>
          <w:rFonts w:cs="Rateb lotusb22"/>
          <w:sz w:val="30"/>
          <w:szCs w:val="30"/>
          <w:rtl/>
        </w:rPr>
      </w:pPr>
      <w:r w:rsidRPr="004B1966">
        <w:rPr>
          <w:rFonts w:cs="Rateb lotusb22" w:hint="cs"/>
          <w:b/>
          <w:bCs/>
          <w:sz w:val="30"/>
          <w:szCs w:val="30"/>
          <w:rtl/>
        </w:rPr>
        <w:t>الجواب:</w:t>
      </w:r>
      <w:r w:rsidRPr="001343CB">
        <w:rPr>
          <w:rFonts w:cs="Rateb lotusb22"/>
          <w:sz w:val="30"/>
          <w:szCs w:val="30"/>
          <w:rtl/>
        </w:rPr>
        <w:t xml:space="preserve"> ولاية الفقيه</w:t>
      </w:r>
      <w:r w:rsidRPr="001343CB">
        <w:rPr>
          <w:rFonts w:cs="Rateb lotusb22" w:hint="cs"/>
          <w:sz w:val="30"/>
          <w:szCs w:val="30"/>
          <w:rtl/>
        </w:rPr>
        <w:t xml:space="preserve"> عند من يقول بها من الشيعة هي</w:t>
      </w:r>
      <w:r w:rsidRPr="001343CB">
        <w:rPr>
          <w:rFonts w:cs="Rateb lotusb22"/>
          <w:sz w:val="30"/>
          <w:szCs w:val="30"/>
          <w:rtl/>
        </w:rPr>
        <w:t>:</w:t>
      </w:r>
      <w:r w:rsidR="001E42F9">
        <w:rPr>
          <w:rFonts w:cs="Rateb lotusb22" w:hint="cs"/>
          <w:sz w:val="30"/>
          <w:szCs w:val="30"/>
          <w:rtl/>
        </w:rPr>
        <w:t xml:space="preserve"> </w:t>
      </w:r>
      <w:r w:rsidRPr="001343CB">
        <w:rPr>
          <w:rFonts w:cs="Rateb lotusb22"/>
          <w:sz w:val="30"/>
          <w:szCs w:val="30"/>
          <w:rtl/>
        </w:rPr>
        <w:t>ولاية وحاكمية الفقيه الجامع للشرائط في عصر غيبة الإمام الحجة</w:t>
      </w:r>
      <w:r w:rsidRPr="001343CB">
        <w:rPr>
          <w:rFonts w:cs="Rateb lotusb22" w:hint="cs"/>
          <w:sz w:val="30"/>
          <w:szCs w:val="30"/>
          <w:rtl/>
        </w:rPr>
        <w:t xml:space="preserve"> </w:t>
      </w:r>
      <w:r w:rsidRPr="001343CB">
        <w:rPr>
          <w:rFonts w:cs="Rateb lotusb22"/>
          <w:sz w:val="30"/>
          <w:szCs w:val="30"/>
          <w:rtl/>
        </w:rPr>
        <w:t>حيث ينوب الولي الفقيه عن الإمام المنتظر</w:t>
      </w:r>
      <w:r w:rsidRPr="001343CB">
        <w:rPr>
          <w:rFonts w:cs="Rateb lotusb22" w:hint="cs"/>
          <w:sz w:val="30"/>
          <w:szCs w:val="30"/>
          <w:rtl/>
        </w:rPr>
        <w:t xml:space="preserve"> </w:t>
      </w:r>
      <w:r w:rsidRPr="001343CB">
        <w:rPr>
          <w:rFonts w:cs="Rateb lotusb22"/>
          <w:sz w:val="30"/>
          <w:szCs w:val="30"/>
          <w:rtl/>
        </w:rPr>
        <w:t>في قيادة الأمة وإقامة حكم اللّه على الأرض.</w:t>
      </w:r>
      <w:r w:rsidRPr="001343CB">
        <w:rPr>
          <w:rFonts w:cs="Rateb lotusb22" w:hint="cs"/>
          <w:sz w:val="30"/>
          <w:szCs w:val="30"/>
          <w:rtl/>
        </w:rPr>
        <w:t xml:space="preserve"> كما ورد في مصادرهم، ومن المعلوم أن الشيعة يعتقدون أن الإمامة الكبرى محصورة </w:t>
      </w:r>
      <w:r w:rsidRPr="001343CB">
        <w:rPr>
          <w:rFonts w:cs="Rateb lotusb22"/>
          <w:sz w:val="30"/>
          <w:szCs w:val="30"/>
          <w:rtl/>
        </w:rPr>
        <w:t xml:space="preserve">في </w:t>
      </w:r>
      <w:r w:rsidRPr="001343CB">
        <w:rPr>
          <w:rFonts w:cs="Rateb lotusb22" w:hint="cs"/>
          <w:sz w:val="30"/>
          <w:szCs w:val="30"/>
          <w:rtl/>
        </w:rPr>
        <w:t>الأئمة</w:t>
      </w:r>
      <w:r w:rsidRPr="001343CB">
        <w:rPr>
          <w:rFonts w:cs="Rateb lotusb22"/>
          <w:sz w:val="30"/>
          <w:szCs w:val="30"/>
          <w:rtl/>
        </w:rPr>
        <w:t xml:space="preserve"> من نسل علي بن </w:t>
      </w:r>
      <w:r w:rsidRPr="001343CB">
        <w:rPr>
          <w:rFonts w:cs="Rateb lotusb22" w:hint="cs"/>
          <w:sz w:val="30"/>
          <w:szCs w:val="30"/>
          <w:rtl/>
        </w:rPr>
        <w:t>أبي</w:t>
      </w:r>
      <w:r w:rsidRPr="001343CB">
        <w:rPr>
          <w:rFonts w:cs="Rateb lotusb22"/>
          <w:sz w:val="30"/>
          <w:szCs w:val="30"/>
          <w:rtl/>
        </w:rPr>
        <w:t xml:space="preserve"> طالب رضي الله عنه وهم اثن</w:t>
      </w:r>
      <w:r w:rsidRPr="001343CB">
        <w:rPr>
          <w:rFonts w:cs="Rateb lotusb22" w:hint="cs"/>
          <w:sz w:val="30"/>
          <w:szCs w:val="30"/>
          <w:rtl/>
        </w:rPr>
        <w:t>ا</w:t>
      </w:r>
      <w:r w:rsidRPr="001343CB">
        <w:rPr>
          <w:rFonts w:cs="Rateb lotusb22"/>
          <w:sz w:val="30"/>
          <w:szCs w:val="30"/>
          <w:rtl/>
        </w:rPr>
        <w:t xml:space="preserve"> عشر </w:t>
      </w:r>
      <w:r w:rsidRPr="001343CB">
        <w:rPr>
          <w:rFonts w:cs="Rateb lotusb22" w:hint="cs"/>
          <w:sz w:val="30"/>
          <w:szCs w:val="30"/>
          <w:rtl/>
        </w:rPr>
        <w:t>إماماً،</w:t>
      </w:r>
      <w:r w:rsidRPr="001343CB">
        <w:rPr>
          <w:rFonts w:cs="Rateb lotusb22"/>
          <w:sz w:val="30"/>
          <w:szCs w:val="30"/>
          <w:rtl/>
        </w:rPr>
        <w:t xml:space="preserve"> آخرهم </w:t>
      </w:r>
      <w:r w:rsidRPr="001343CB">
        <w:rPr>
          <w:rFonts w:cs="Rateb lotusb22" w:hint="cs"/>
          <w:sz w:val="30"/>
          <w:szCs w:val="30"/>
          <w:rtl/>
        </w:rPr>
        <w:t>الإمام</w:t>
      </w:r>
      <w:r w:rsidRPr="001343CB">
        <w:rPr>
          <w:rFonts w:cs="Rateb lotusb22"/>
          <w:sz w:val="30"/>
          <w:szCs w:val="30"/>
          <w:rtl/>
        </w:rPr>
        <w:t xml:space="preserve"> المهدي الذي اختفي في السرداب منذ </w:t>
      </w:r>
      <w:r w:rsidRPr="001343CB">
        <w:rPr>
          <w:rFonts w:cs="Rateb lotusb22" w:hint="cs"/>
          <w:sz w:val="30"/>
          <w:szCs w:val="30"/>
          <w:rtl/>
        </w:rPr>
        <w:t>أكثر</w:t>
      </w:r>
      <w:r w:rsidRPr="001343CB">
        <w:rPr>
          <w:rFonts w:cs="Rateb lotusb22"/>
          <w:sz w:val="30"/>
          <w:szCs w:val="30"/>
          <w:rtl/>
        </w:rPr>
        <w:t xml:space="preserve"> من </w:t>
      </w:r>
      <w:r w:rsidRPr="001343CB">
        <w:rPr>
          <w:rFonts w:cs="Rateb lotusb22" w:hint="cs"/>
          <w:sz w:val="30"/>
          <w:szCs w:val="30"/>
          <w:rtl/>
        </w:rPr>
        <w:t>ألف</w:t>
      </w:r>
      <w:r w:rsidRPr="001343CB">
        <w:rPr>
          <w:rFonts w:cs="Rateb lotusb22"/>
          <w:sz w:val="30"/>
          <w:szCs w:val="30"/>
          <w:rtl/>
        </w:rPr>
        <w:t xml:space="preserve"> ومائتي عام حين  كان طفلا</w:t>
      </w:r>
      <w:r w:rsidRPr="001343CB">
        <w:rPr>
          <w:rFonts w:cs="Rateb lotusb22" w:hint="cs"/>
          <w:sz w:val="30"/>
          <w:szCs w:val="30"/>
          <w:rtl/>
        </w:rPr>
        <w:t>ً،</w:t>
      </w:r>
      <w:r w:rsidRPr="001343CB">
        <w:rPr>
          <w:rFonts w:cs="Rateb lotusb22"/>
          <w:sz w:val="30"/>
          <w:szCs w:val="30"/>
          <w:rtl/>
        </w:rPr>
        <w:t xml:space="preserve"> وهو محمد بن حسن العسكري الذي دخل السرداب وعمره تسع سنين وذلك سنة </w:t>
      </w:r>
      <w:r w:rsidR="002F2DBA">
        <w:rPr>
          <w:rFonts w:cs="Rateb lotusb22"/>
          <w:sz w:val="30"/>
          <w:szCs w:val="30"/>
          <w:rtl/>
        </w:rPr>
        <w:t>(</w:t>
      </w:r>
      <w:r w:rsidRPr="001343CB">
        <w:rPr>
          <w:rFonts w:cs="Rateb lotusb22"/>
          <w:sz w:val="30"/>
          <w:szCs w:val="30"/>
          <w:rtl/>
        </w:rPr>
        <w:t>265هـ</w:t>
      </w:r>
      <w:r w:rsidR="002F2DBA">
        <w:rPr>
          <w:rFonts w:cs="Rateb lotusb22"/>
          <w:sz w:val="30"/>
          <w:szCs w:val="30"/>
          <w:rtl/>
        </w:rPr>
        <w:t>)</w:t>
      </w:r>
      <w:r w:rsidR="001E42F9">
        <w:rPr>
          <w:rFonts w:cs="Rateb lotusb22" w:hint="cs"/>
          <w:sz w:val="30"/>
          <w:szCs w:val="30"/>
          <w:rtl/>
        </w:rPr>
        <w:t xml:space="preserve"> </w:t>
      </w:r>
      <w:r w:rsidRPr="001343CB">
        <w:rPr>
          <w:rFonts w:cs="Rateb lotusb22"/>
          <w:sz w:val="30"/>
          <w:szCs w:val="30"/>
          <w:rtl/>
        </w:rPr>
        <w:t>والذي ينتظر الشيعة ال</w:t>
      </w:r>
      <w:r w:rsidRPr="001343CB">
        <w:rPr>
          <w:rFonts w:cs="Rateb lotusb22" w:hint="cs"/>
          <w:sz w:val="30"/>
          <w:szCs w:val="30"/>
          <w:rtl/>
        </w:rPr>
        <w:t>إ</w:t>
      </w:r>
      <w:r w:rsidRPr="001343CB">
        <w:rPr>
          <w:rFonts w:cs="Rateb lotusb22"/>
          <w:sz w:val="30"/>
          <w:szCs w:val="30"/>
          <w:rtl/>
        </w:rPr>
        <w:t>مامية ظهوره</w:t>
      </w:r>
      <w:r w:rsidRPr="001343CB">
        <w:rPr>
          <w:rFonts w:cs="Rateb lotusb22" w:hint="cs"/>
          <w:sz w:val="30"/>
          <w:szCs w:val="30"/>
          <w:rtl/>
        </w:rPr>
        <w:t>. وبما أن الشيعة يعتقدون أن غيبة الإمام الثاني عشر قد تطول فلا بد من فقيهٍ جامعٍ للشروط يقوم مقام المهدي المنتظر كما قال الخميني</w:t>
      </w:r>
      <w:r w:rsidRPr="001343CB">
        <w:rPr>
          <w:rFonts w:cs="Rateb lotusb22"/>
          <w:sz w:val="30"/>
          <w:szCs w:val="30"/>
          <w:rtl/>
        </w:rPr>
        <w:t>:</w:t>
      </w:r>
      <w:r w:rsidRPr="001343CB">
        <w:rPr>
          <w:rFonts w:cs="Rateb lotusb22" w:hint="cs"/>
          <w:sz w:val="30"/>
          <w:szCs w:val="30"/>
          <w:rtl/>
        </w:rPr>
        <w:t>[قد</w:t>
      </w:r>
      <w:r w:rsidRPr="001343CB">
        <w:rPr>
          <w:rFonts w:cs="Rateb lotusb22"/>
          <w:sz w:val="30"/>
          <w:szCs w:val="30"/>
          <w:rtl/>
        </w:rPr>
        <w:t xml:space="preserve"> </w:t>
      </w:r>
      <w:r w:rsidRPr="001343CB">
        <w:rPr>
          <w:rFonts w:cs="Rateb lotusb22" w:hint="cs"/>
          <w:sz w:val="30"/>
          <w:szCs w:val="30"/>
          <w:rtl/>
        </w:rPr>
        <w:t>مر</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الغيبة</w:t>
      </w:r>
      <w:r w:rsidRPr="001343CB">
        <w:rPr>
          <w:rFonts w:cs="Rateb lotusb22"/>
          <w:sz w:val="30"/>
          <w:szCs w:val="30"/>
          <w:rtl/>
        </w:rPr>
        <w:t xml:space="preserve"> </w:t>
      </w:r>
      <w:r w:rsidRPr="001343CB">
        <w:rPr>
          <w:rFonts w:cs="Rateb lotusb22" w:hint="cs"/>
          <w:sz w:val="30"/>
          <w:szCs w:val="30"/>
          <w:rtl/>
        </w:rPr>
        <w:t>الكبرى</w:t>
      </w:r>
      <w:r w:rsidRPr="001343CB">
        <w:rPr>
          <w:rFonts w:cs="Rateb lotusb22"/>
          <w:sz w:val="30"/>
          <w:szCs w:val="30"/>
          <w:rtl/>
        </w:rPr>
        <w:t xml:space="preserve"> </w:t>
      </w:r>
      <w:r w:rsidRPr="001343CB">
        <w:rPr>
          <w:rFonts w:cs="Rateb lotusb22" w:hint="cs"/>
          <w:sz w:val="30"/>
          <w:szCs w:val="30"/>
          <w:rtl/>
        </w:rPr>
        <w:t>لإمامنا</w:t>
      </w:r>
      <w:r w:rsidRPr="001343CB">
        <w:rPr>
          <w:rFonts w:cs="Rateb lotusb22"/>
          <w:sz w:val="30"/>
          <w:szCs w:val="30"/>
          <w:rtl/>
        </w:rPr>
        <w:t xml:space="preserve"> </w:t>
      </w:r>
      <w:r w:rsidRPr="001343CB">
        <w:rPr>
          <w:rFonts w:cs="Rateb lotusb22" w:hint="cs"/>
          <w:sz w:val="30"/>
          <w:szCs w:val="30"/>
          <w:rtl/>
        </w:rPr>
        <w:t>المهدي</w:t>
      </w:r>
      <w:r w:rsidRPr="001343CB">
        <w:rPr>
          <w:rFonts w:cs="Rateb lotusb22"/>
          <w:sz w:val="30"/>
          <w:szCs w:val="30"/>
          <w:rtl/>
        </w:rPr>
        <w:t xml:space="preserve"> </w:t>
      </w:r>
      <w:r w:rsidRPr="001343CB">
        <w:rPr>
          <w:rFonts w:cs="Rateb lotusb22" w:hint="cs"/>
          <w:sz w:val="30"/>
          <w:szCs w:val="30"/>
          <w:rtl/>
        </w:rPr>
        <w:t>أكثر</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ألف</w:t>
      </w:r>
      <w:r w:rsidRPr="001343CB">
        <w:rPr>
          <w:rFonts w:cs="Rateb lotusb22"/>
          <w:sz w:val="30"/>
          <w:szCs w:val="30"/>
          <w:rtl/>
        </w:rPr>
        <w:t xml:space="preserve"> </w:t>
      </w:r>
      <w:r w:rsidRPr="001343CB">
        <w:rPr>
          <w:rFonts w:cs="Rateb lotusb22" w:hint="cs"/>
          <w:sz w:val="30"/>
          <w:szCs w:val="30"/>
          <w:rtl/>
        </w:rPr>
        <w:t>عام،</w:t>
      </w:r>
      <w:r w:rsidRPr="001343CB">
        <w:rPr>
          <w:rFonts w:cs="Rateb lotusb22"/>
          <w:sz w:val="30"/>
          <w:szCs w:val="30"/>
          <w:rtl/>
        </w:rPr>
        <w:t xml:space="preserve"> </w:t>
      </w:r>
      <w:r w:rsidRPr="001343CB">
        <w:rPr>
          <w:rFonts w:cs="Rateb lotusb22" w:hint="cs"/>
          <w:sz w:val="30"/>
          <w:szCs w:val="30"/>
          <w:rtl/>
        </w:rPr>
        <w:t>وقد</w:t>
      </w:r>
      <w:r w:rsidRPr="001343CB">
        <w:rPr>
          <w:rFonts w:cs="Rateb lotusb22"/>
          <w:sz w:val="30"/>
          <w:szCs w:val="30"/>
          <w:rtl/>
        </w:rPr>
        <w:t xml:space="preserve"> </w:t>
      </w:r>
      <w:r w:rsidRPr="001343CB">
        <w:rPr>
          <w:rFonts w:cs="Rateb lotusb22" w:hint="cs"/>
          <w:sz w:val="30"/>
          <w:szCs w:val="30"/>
          <w:rtl/>
        </w:rPr>
        <w:t>تمر</w:t>
      </w:r>
      <w:r w:rsidRPr="001343CB">
        <w:rPr>
          <w:rFonts w:cs="Rateb lotusb22"/>
          <w:sz w:val="30"/>
          <w:szCs w:val="30"/>
          <w:rtl/>
        </w:rPr>
        <w:t xml:space="preserve"> </w:t>
      </w:r>
      <w:r w:rsidRPr="001343CB">
        <w:rPr>
          <w:rFonts w:cs="Rateb lotusb22" w:hint="cs"/>
          <w:sz w:val="30"/>
          <w:szCs w:val="30"/>
          <w:rtl/>
        </w:rPr>
        <w:t>ألوف</w:t>
      </w:r>
      <w:r w:rsidRPr="001343CB">
        <w:rPr>
          <w:rFonts w:cs="Rateb lotusb22"/>
          <w:sz w:val="30"/>
          <w:szCs w:val="30"/>
          <w:rtl/>
        </w:rPr>
        <w:t xml:space="preserve"> </w:t>
      </w:r>
      <w:r w:rsidRPr="001343CB">
        <w:rPr>
          <w:rFonts w:cs="Rateb lotusb22" w:hint="cs"/>
          <w:sz w:val="30"/>
          <w:szCs w:val="30"/>
          <w:rtl/>
        </w:rPr>
        <w:t>السنين</w:t>
      </w:r>
      <w:r w:rsidRPr="001343CB">
        <w:rPr>
          <w:rFonts w:cs="Rateb lotusb22"/>
          <w:sz w:val="30"/>
          <w:szCs w:val="30"/>
          <w:rtl/>
        </w:rPr>
        <w:t xml:space="preserve"> </w:t>
      </w:r>
      <w:r w:rsidRPr="001343CB">
        <w:rPr>
          <w:rFonts w:cs="Rateb lotusb22" w:hint="cs"/>
          <w:sz w:val="30"/>
          <w:szCs w:val="30"/>
          <w:rtl/>
        </w:rPr>
        <w:t>قبل</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تقتضي</w:t>
      </w:r>
      <w:r w:rsidRPr="001343CB">
        <w:rPr>
          <w:rFonts w:cs="Rateb lotusb22"/>
          <w:sz w:val="30"/>
          <w:szCs w:val="30"/>
          <w:rtl/>
        </w:rPr>
        <w:t xml:space="preserve"> </w:t>
      </w:r>
      <w:r w:rsidRPr="001343CB">
        <w:rPr>
          <w:rFonts w:cs="Rateb lotusb22" w:hint="cs"/>
          <w:sz w:val="30"/>
          <w:szCs w:val="30"/>
          <w:rtl/>
        </w:rPr>
        <w:t>المصلحة</w:t>
      </w:r>
      <w:r w:rsidRPr="001343CB">
        <w:rPr>
          <w:rFonts w:cs="Rateb lotusb22"/>
          <w:sz w:val="30"/>
          <w:szCs w:val="30"/>
          <w:rtl/>
        </w:rPr>
        <w:t xml:space="preserve"> </w:t>
      </w:r>
      <w:r w:rsidRPr="001343CB">
        <w:rPr>
          <w:rFonts w:cs="Rateb lotusb22" w:hint="cs"/>
          <w:sz w:val="30"/>
          <w:szCs w:val="30"/>
          <w:rtl/>
        </w:rPr>
        <w:t>قدوم</w:t>
      </w:r>
      <w:r w:rsidRPr="001343CB">
        <w:rPr>
          <w:rFonts w:cs="Rateb lotusb22"/>
          <w:sz w:val="30"/>
          <w:szCs w:val="30"/>
          <w:rtl/>
        </w:rPr>
        <w:t xml:space="preserve"> </w:t>
      </w:r>
      <w:r w:rsidRPr="001343CB">
        <w:rPr>
          <w:rFonts w:cs="Rateb lotusb22" w:hint="cs"/>
          <w:sz w:val="30"/>
          <w:szCs w:val="30"/>
          <w:rtl/>
        </w:rPr>
        <w:t>الإمام</w:t>
      </w:r>
      <w:r w:rsidRPr="001343CB">
        <w:rPr>
          <w:rFonts w:cs="Rateb lotusb22"/>
          <w:sz w:val="30"/>
          <w:szCs w:val="30"/>
          <w:rtl/>
        </w:rPr>
        <w:t xml:space="preserve"> </w:t>
      </w:r>
      <w:r w:rsidRPr="001343CB">
        <w:rPr>
          <w:rFonts w:cs="Rateb lotusb22" w:hint="cs"/>
          <w:sz w:val="30"/>
          <w:szCs w:val="30"/>
          <w:rtl/>
        </w:rPr>
        <w:t>المنتظر</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طول</w:t>
      </w:r>
      <w:r w:rsidRPr="001343CB">
        <w:rPr>
          <w:rFonts w:cs="Rateb lotusb22"/>
          <w:sz w:val="30"/>
          <w:szCs w:val="30"/>
          <w:rtl/>
        </w:rPr>
        <w:t xml:space="preserve"> </w:t>
      </w:r>
      <w:r w:rsidRPr="001343CB">
        <w:rPr>
          <w:rFonts w:cs="Rateb lotusb22" w:hint="cs"/>
          <w:sz w:val="30"/>
          <w:szCs w:val="30"/>
          <w:rtl/>
        </w:rPr>
        <w:t>هذه</w:t>
      </w:r>
      <w:r w:rsidRPr="001343CB">
        <w:rPr>
          <w:rFonts w:cs="Rateb lotusb22"/>
          <w:sz w:val="30"/>
          <w:szCs w:val="30"/>
          <w:rtl/>
        </w:rPr>
        <w:t xml:space="preserve"> </w:t>
      </w:r>
      <w:r w:rsidRPr="001343CB">
        <w:rPr>
          <w:rFonts w:cs="Rateb lotusb22" w:hint="cs"/>
          <w:sz w:val="30"/>
          <w:szCs w:val="30"/>
          <w:rtl/>
        </w:rPr>
        <w:t>المدة</w:t>
      </w:r>
      <w:r w:rsidRPr="001343CB">
        <w:rPr>
          <w:rFonts w:cs="Rateb lotusb22"/>
          <w:sz w:val="30"/>
          <w:szCs w:val="30"/>
          <w:rtl/>
        </w:rPr>
        <w:t xml:space="preserve"> </w:t>
      </w:r>
      <w:r w:rsidRPr="001343CB">
        <w:rPr>
          <w:rFonts w:cs="Rateb lotusb22" w:hint="cs"/>
          <w:sz w:val="30"/>
          <w:szCs w:val="30"/>
          <w:rtl/>
        </w:rPr>
        <w:t>المديدة،</w:t>
      </w:r>
      <w:r w:rsidRPr="001343CB">
        <w:rPr>
          <w:rFonts w:cs="Rateb lotusb22"/>
          <w:sz w:val="30"/>
          <w:szCs w:val="30"/>
          <w:rtl/>
        </w:rPr>
        <w:t xml:space="preserve"> </w:t>
      </w:r>
      <w:r w:rsidRPr="001343CB">
        <w:rPr>
          <w:rFonts w:cs="Rateb lotusb22" w:hint="cs"/>
          <w:sz w:val="30"/>
          <w:szCs w:val="30"/>
          <w:rtl/>
        </w:rPr>
        <w:t>هل</w:t>
      </w:r>
      <w:r w:rsidRPr="001343CB">
        <w:rPr>
          <w:rFonts w:cs="Rateb lotusb22"/>
          <w:sz w:val="30"/>
          <w:szCs w:val="30"/>
          <w:rtl/>
        </w:rPr>
        <w:t xml:space="preserve"> </w:t>
      </w:r>
      <w:r w:rsidRPr="001343CB">
        <w:rPr>
          <w:rFonts w:cs="Rateb lotusb22" w:hint="cs"/>
          <w:sz w:val="30"/>
          <w:szCs w:val="30"/>
          <w:rtl/>
        </w:rPr>
        <w:t>تبقى</w:t>
      </w:r>
      <w:r w:rsidRPr="001343CB">
        <w:rPr>
          <w:rFonts w:cs="Rateb lotusb22"/>
          <w:sz w:val="30"/>
          <w:szCs w:val="30"/>
          <w:rtl/>
        </w:rPr>
        <w:t xml:space="preserve"> </w:t>
      </w:r>
      <w:r w:rsidRPr="001343CB">
        <w:rPr>
          <w:rFonts w:cs="Rateb lotusb22" w:hint="cs"/>
          <w:sz w:val="30"/>
          <w:szCs w:val="30"/>
          <w:rtl/>
        </w:rPr>
        <w:t>أحكام</w:t>
      </w:r>
      <w:r w:rsidRPr="001343CB">
        <w:rPr>
          <w:rFonts w:cs="Rateb lotusb22"/>
          <w:sz w:val="30"/>
          <w:szCs w:val="30"/>
          <w:rtl/>
        </w:rPr>
        <w:t xml:space="preserve"> </w:t>
      </w:r>
      <w:r w:rsidRPr="001343CB">
        <w:rPr>
          <w:rFonts w:cs="Rateb lotusb22" w:hint="cs"/>
          <w:sz w:val="30"/>
          <w:szCs w:val="30"/>
          <w:rtl/>
        </w:rPr>
        <w:t>الإسلام</w:t>
      </w:r>
      <w:r w:rsidRPr="001343CB">
        <w:rPr>
          <w:rFonts w:cs="Rateb lotusb22"/>
          <w:sz w:val="30"/>
          <w:szCs w:val="30"/>
          <w:rtl/>
        </w:rPr>
        <w:t xml:space="preserve"> </w:t>
      </w:r>
      <w:r w:rsidRPr="001343CB">
        <w:rPr>
          <w:rFonts w:cs="Rateb lotusb22" w:hint="cs"/>
          <w:sz w:val="30"/>
          <w:szCs w:val="30"/>
          <w:rtl/>
        </w:rPr>
        <w:t>معطلة؟</w:t>
      </w:r>
      <w:r w:rsidRPr="001343CB">
        <w:rPr>
          <w:rFonts w:cs="Rateb lotusb22"/>
          <w:sz w:val="30"/>
          <w:szCs w:val="30"/>
          <w:rtl/>
        </w:rPr>
        <w:t xml:space="preserve"> </w:t>
      </w:r>
      <w:r w:rsidRPr="001343CB">
        <w:rPr>
          <w:rFonts w:cs="Rateb lotusb22" w:hint="cs"/>
          <w:sz w:val="30"/>
          <w:szCs w:val="30"/>
          <w:rtl/>
        </w:rPr>
        <w:t>يعمل</w:t>
      </w:r>
      <w:r w:rsidRPr="001343CB">
        <w:rPr>
          <w:rFonts w:cs="Rateb lotusb22"/>
          <w:sz w:val="30"/>
          <w:szCs w:val="30"/>
          <w:rtl/>
        </w:rPr>
        <w:t xml:space="preserve"> </w:t>
      </w:r>
      <w:r w:rsidRPr="001343CB">
        <w:rPr>
          <w:rFonts w:cs="Rateb lotusb22" w:hint="cs"/>
          <w:sz w:val="30"/>
          <w:szCs w:val="30"/>
          <w:rtl/>
        </w:rPr>
        <w:t>الناس</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خلالها</w:t>
      </w:r>
      <w:r w:rsidRPr="001343CB">
        <w:rPr>
          <w:rFonts w:cs="Rateb lotusb22"/>
          <w:sz w:val="30"/>
          <w:szCs w:val="30"/>
          <w:rtl/>
        </w:rPr>
        <w:t xml:space="preserve"> </w:t>
      </w:r>
      <w:r w:rsidRPr="001343CB">
        <w:rPr>
          <w:rFonts w:cs="Rateb lotusb22" w:hint="cs"/>
          <w:sz w:val="30"/>
          <w:szCs w:val="30"/>
          <w:rtl/>
        </w:rPr>
        <w:t>ما</w:t>
      </w:r>
      <w:r w:rsidRPr="001343CB">
        <w:rPr>
          <w:rFonts w:cs="Rateb lotusb22"/>
          <w:sz w:val="30"/>
          <w:szCs w:val="30"/>
          <w:rtl/>
        </w:rPr>
        <w:t xml:space="preserve"> </w:t>
      </w:r>
      <w:r w:rsidRPr="001343CB">
        <w:rPr>
          <w:rFonts w:cs="Rateb lotusb22" w:hint="cs"/>
          <w:sz w:val="30"/>
          <w:szCs w:val="30"/>
          <w:rtl/>
        </w:rPr>
        <w:t>يشاءون؟</w:t>
      </w:r>
      <w:r w:rsidRPr="001343CB">
        <w:rPr>
          <w:rFonts w:cs="Rateb lotusb22"/>
          <w:sz w:val="30"/>
          <w:szCs w:val="30"/>
          <w:rtl/>
        </w:rPr>
        <w:t xml:space="preserve"> </w:t>
      </w:r>
      <w:r w:rsidRPr="001343CB">
        <w:rPr>
          <w:rFonts w:cs="Rateb lotusb22" w:hint="cs"/>
          <w:sz w:val="30"/>
          <w:szCs w:val="30"/>
          <w:rtl/>
        </w:rPr>
        <w:t>ألا</w:t>
      </w:r>
      <w:r w:rsidRPr="001343CB">
        <w:rPr>
          <w:rFonts w:cs="Rateb lotusb22"/>
          <w:sz w:val="30"/>
          <w:szCs w:val="30"/>
          <w:rtl/>
        </w:rPr>
        <w:t xml:space="preserve"> </w:t>
      </w:r>
      <w:r w:rsidRPr="001343CB">
        <w:rPr>
          <w:rFonts w:cs="Rateb lotusb22" w:hint="cs"/>
          <w:sz w:val="30"/>
          <w:szCs w:val="30"/>
          <w:rtl/>
        </w:rPr>
        <w:t>يلزم</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الهرج</w:t>
      </w:r>
      <w:r w:rsidRPr="001343CB">
        <w:rPr>
          <w:rFonts w:cs="Rateb lotusb22"/>
          <w:sz w:val="30"/>
          <w:szCs w:val="30"/>
          <w:rtl/>
        </w:rPr>
        <w:t xml:space="preserve"> </w:t>
      </w:r>
      <w:r w:rsidRPr="001343CB">
        <w:rPr>
          <w:rFonts w:cs="Rateb lotusb22" w:hint="cs"/>
          <w:sz w:val="30"/>
          <w:szCs w:val="30"/>
          <w:rtl/>
        </w:rPr>
        <w:lastRenderedPageBreak/>
        <w:t>والمرج؛</w:t>
      </w:r>
      <w:r w:rsidRPr="001343CB">
        <w:rPr>
          <w:rFonts w:cs="Rateb lotusb22"/>
          <w:sz w:val="30"/>
          <w:szCs w:val="30"/>
          <w:rtl/>
        </w:rPr>
        <w:t xml:space="preserve"> </w:t>
      </w:r>
      <w:r w:rsidRPr="001343CB">
        <w:rPr>
          <w:rFonts w:cs="Rateb lotusb22" w:hint="cs"/>
          <w:sz w:val="30"/>
          <w:szCs w:val="30"/>
          <w:rtl/>
        </w:rPr>
        <w:t>القوانين</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صدع</w:t>
      </w:r>
      <w:r w:rsidRPr="001343CB">
        <w:rPr>
          <w:rFonts w:cs="Rateb lotusb22"/>
          <w:sz w:val="30"/>
          <w:szCs w:val="30"/>
          <w:rtl/>
        </w:rPr>
        <w:t xml:space="preserve"> </w:t>
      </w:r>
      <w:r w:rsidRPr="001343CB">
        <w:rPr>
          <w:rFonts w:cs="Rateb lotusb22" w:hint="cs"/>
          <w:sz w:val="30"/>
          <w:szCs w:val="30"/>
          <w:rtl/>
        </w:rPr>
        <w:t>بها</w:t>
      </w:r>
      <w:r w:rsidRPr="001343CB">
        <w:rPr>
          <w:rFonts w:cs="Rateb lotusb22"/>
          <w:sz w:val="30"/>
          <w:szCs w:val="30"/>
          <w:rtl/>
        </w:rPr>
        <w:t xml:space="preserve"> </w:t>
      </w:r>
      <w:r w:rsidRPr="001343CB">
        <w:rPr>
          <w:rFonts w:cs="Rateb lotusb22" w:hint="cs"/>
          <w:sz w:val="30"/>
          <w:szCs w:val="30"/>
          <w:rtl/>
        </w:rPr>
        <w:t>نبي</w:t>
      </w:r>
      <w:r w:rsidRPr="001343CB">
        <w:rPr>
          <w:rFonts w:cs="Rateb lotusb22"/>
          <w:sz w:val="30"/>
          <w:szCs w:val="30"/>
          <w:rtl/>
        </w:rPr>
        <w:t xml:space="preserve"> </w:t>
      </w:r>
      <w:r w:rsidRPr="001343CB">
        <w:rPr>
          <w:rFonts w:cs="Rateb lotusb22" w:hint="cs"/>
          <w:sz w:val="30"/>
          <w:szCs w:val="30"/>
          <w:rtl/>
        </w:rPr>
        <w:t>الإسلام</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 xml:space="preserve"> </w:t>
      </w:r>
      <w:r w:rsidRPr="001343CB">
        <w:rPr>
          <w:rFonts w:cs="Rateb lotusb22" w:hint="cs"/>
          <w:sz w:val="30"/>
          <w:szCs w:val="30"/>
          <w:rtl/>
        </w:rPr>
        <w:t>وجهد</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نشرها،</w:t>
      </w:r>
      <w:r w:rsidRPr="001343CB">
        <w:rPr>
          <w:rFonts w:cs="Rateb lotusb22"/>
          <w:sz w:val="30"/>
          <w:szCs w:val="30"/>
          <w:rtl/>
        </w:rPr>
        <w:t xml:space="preserve"> </w:t>
      </w:r>
      <w:r w:rsidRPr="001343CB">
        <w:rPr>
          <w:rFonts w:cs="Rateb lotusb22" w:hint="cs"/>
          <w:sz w:val="30"/>
          <w:szCs w:val="30"/>
          <w:rtl/>
        </w:rPr>
        <w:t>وبيانها</w:t>
      </w:r>
      <w:r w:rsidRPr="001343CB">
        <w:rPr>
          <w:rFonts w:cs="Rateb lotusb22"/>
          <w:sz w:val="30"/>
          <w:szCs w:val="30"/>
          <w:rtl/>
        </w:rPr>
        <w:t xml:space="preserve"> </w:t>
      </w:r>
      <w:r w:rsidRPr="001343CB">
        <w:rPr>
          <w:rFonts w:cs="Rateb lotusb22" w:hint="cs"/>
          <w:sz w:val="30"/>
          <w:szCs w:val="30"/>
          <w:rtl/>
        </w:rPr>
        <w:t>وتنفيذها</w:t>
      </w:r>
      <w:r w:rsidRPr="001343CB">
        <w:rPr>
          <w:rFonts w:cs="Rateb lotusb22"/>
          <w:sz w:val="30"/>
          <w:szCs w:val="30"/>
          <w:rtl/>
        </w:rPr>
        <w:t xml:space="preserve"> </w:t>
      </w:r>
      <w:r w:rsidRPr="001343CB">
        <w:rPr>
          <w:rFonts w:cs="Rateb lotusb22" w:hint="cs"/>
          <w:sz w:val="30"/>
          <w:szCs w:val="30"/>
          <w:rtl/>
        </w:rPr>
        <w:t>طيلة</w:t>
      </w:r>
      <w:r w:rsidRPr="001343CB">
        <w:rPr>
          <w:rFonts w:cs="Rateb lotusb22"/>
          <w:sz w:val="30"/>
          <w:szCs w:val="30"/>
          <w:rtl/>
        </w:rPr>
        <w:t xml:space="preserve"> </w:t>
      </w:r>
      <w:r w:rsidRPr="001343CB">
        <w:rPr>
          <w:rFonts w:cs="Rateb lotusb22" w:hint="cs"/>
          <w:sz w:val="30"/>
          <w:szCs w:val="30"/>
          <w:rtl/>
        </w:rPr>
        <w:t>ثلاثة</w:t>
      </w:r>
      <w:r w:rsidRPr="001343CB">
        <w:rPr>
          <w:rFonts w:cs="Rateb lotusb22"/>
          <w:sz w:val="30"/>
          <w:szCs w:val="30"/>
          <w:rtl/>
        </w:rPr>
        <w:t xml:space="preserve"> </w:t>
      </w:r>
      <w:r w:rsidRPr="001343CB">
        <w:rPr>
          <w:rFonts w:cs="Rateb lotusb22" w:hint="cs"/>
          <w:sz w:val="30"/>
          <w:szCs w:val="30"/>
          <w:rtl/>
        </w:rPr>
        <w:t>وعشرين</w:t>
      </w:r>
      <w:r w:rsidRPr="001343CB">
        <w:rPr>
          <w:rFonts w:cs="Rateb lotusb22"/>
          <w:sz w:val="30"/>
          <w:szCs w:val="30"/>
          <w:rtl/>
        </w:rPr>
        <w:t xml:space="preserve"> </w:t>
      </w:r>
      <w:r w:rsidRPr="001343CB">
        <w:rPr>
          <w:rFonts w:cs="Rateb lotusb22" w:hint="cs"/>
          <w:sz w:val="30"/>
          <w:szCs w:val="30"/>
          <w:rtl/>
        </w:rPr>
        <w:t>عاما،</w:t>
      </w:r>
      <w:r w:rsidRPr="001343CB">
        <w:rPr>
          <w:rFonts w:cs="Rateb lotusb22"/>
          <w:sz w:val="30"/>
          <w:szCs w:val="30"/>
          <w:rtl/>
        </w:rPr>
        <w:t xml:space="preserve"> </w:t>
      </w:r>
      <w:r w:rsidRPr="001343CB">
        <w:rPr>
          <w:rFonts w:cs="Rateb lotusb22" w:hint="cs"/>
          <w:sz w:val="30"/>
          <w:szCs w:val="30"/>
          <w:rtl/>
        </w:rPr>
        <w:t>هل</w:t>
      </w:r>
      <w:r w:rsidRPr="001343CB">
        <w:rPr>
          <w:rFonts w:cs="Rateb lotusb22"/>
          <w:sz w:val="30"/>
          <w:szCs w:val="30"/>
          <w:rtl/>
        </w:rPr>
        <w:t xml:space="preserve"> </w:t>
      </w:r>
      <w:r w:rsidRPr="001343CB">
        <w:rPr>
          <w:rFonts w:cs="Rateb lotusb22" w:hint="cs"/>
          <w:sz w:val="30"/>
          <w:szCs w:val="30"/>
          <w:rtl/>
        </w:rPr>
        <w:t>كان</w:t>
      </w:r>
      <w:r w:rsidRPr="001343CB">
        <w:rPr>
          <w:rFonts w:cs="Rateb lotusb22"/>
          <w:sz w:val="30"/>
          <w:szCs w:val="30"/>
          <w:rtl/>
        </w:rPr>
        <w:t xml:space="preserve"> </w:t>
      </w:r>
      <w:r w:rsidRPr="001343CB">
        <w:rPr>
          <w:rFonts w:cs="Rateb lotusb22" w:hint="cs"/>
          <w:sz w:val="30"/>
          <w:szCs w:val="30"/>
          <w:rtl/>
        </w:rPr>
        <w:t>كل</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لمدة</w:t>
      </w:r>
      <w:r w:rsidRPr="001343CB">
        <w:rPr>
          <w:rFonts w:cs="Rateb lotusb22"/>
          <w:sz w:val="30"/>
          <w:szCs w:val="30"/>
          <w:rtl/>
        </w:rPr>
        <w:t xml:space="preserve"> </w:t>
      </w:r>
      <w:r w:rsidRPr="001343CB">
        <w:rPr>
          <w:rFonts w:cs="Rateb lotusb22" w:hint="cs"/>
          <w:sz w:val="30"/>
          <w:szCs w:val="30"/>
          <w:rtl/>
        </w:rPr>
        <w:t>محدودة؟</w:t>
      </w:r>
      <w:r w:rsidRPr="001343CB">
        <w:rPr>
          <w:rFonts w:cs="Rateb lotusb22"/>
          <w:sz w:val="30"/>
          <w:szCs w:val="30"/>
          <w:rtl/>
        </w:rPr>
        <w:t xml:space="preserve"> </w:t>
      </w:r>
      <w:r w:rsidRPr="001343CB">
        <w:rPr>
          <w:rFonts w:cs="Rateb lotusb22" w:hint="cs"/>
          <w:sz w:val="30"/>
          <w:szCs w:val="30"/>
          <w:rtl/>
        </w:rPr>
        <w:t>هل</w:t>
      </w:r>
      <w:r w:rsidRPr="001343CB">
        <w:rPr>
          <w:rFonts w:cs="Rateb lotusb22"/>
          <w:sz w:val="30"/>
          <w:szCs w:val="30"/>
          <w:rtl/>
        </w:rPr>
        <w:t xml:space="preserve"> </w:t>
      </w:r>
      <w:r w:rsidRPr="001343CB">
        <w:rPr>
          <w:rFonts w:cs="Rateb lotusb22" w:hint="cs"/>
          <w:sz w:val="30"/>
          <w:szCs w:val="30"/>
          <w:rtl/>
        </w:rPr>
        <w:t>حدد</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عمر</w:t>
      </w:r>
      <w:r w:rsidRPr="001343CB">
        <w:rPr>
          <w:rFonts w:cs="Rateb lotusb22"/>
          <w:sz w:val="30"/>
          <w:szCs w:val="30"/>
          <w:rtl/>
        </w:rPr>
        <w:t xml:space="preserve"> </w:t>
      </w:r>
      <w:r w:rsidRPr="001343CB">
        <w:rPr>
          <w:rFonts w:cs="Rateb lotusb22" w:hint="cs"/>
          <w:sz w:val="30"/>
          <w:szCs w:val="30"/>
          <w:rtl/>
        </w:rPr>
        <w:t>الشريعة</w:t>
      </w:r>
      <w:r w:rsidRPr="001343CB">
        <w:rPr>
          <w:rFonts w:cs="Rateb lotusb22"/>
          <w:sz w:val="30"/>
          <w:szCs w:val="30"/>
          <w:rtl/>
        </w:rPr>
        <w:t xml:space="preserve"> </w:t>
      </w:r>
      <w:r w:rsidRPr="001343CB">
        <w:rPr>
          <w:rFonts w:cs="Rateb lotusb22" w:hint="cs"/>
          <w:sz w:val="30"/>
          <w:szCs w:val="30"/>
          <w:rtl/>
        </w:rPr>
        <w:t>بمائتي</w:t>
      </w:r>
      <w:r w:rsidRPr="001343CB">
        <w:rPr>
          <w:rFonts w:cs="Rateb lotusb22"/>
          <w:sz w:val="30"/>
          <w:szCs w:val="30"/>
          <w:rtl/>
        </w:rPr>
        <w:t xml:space="preserve"> </w:t>
      </w:r>
      <w:r w:rsidRPr="001343CB">
        <w:rPr>
          <w:rFonts w:cs="Rateb lotusb22" w:hint="cs"/>
          <w:sz w:val="30"/>
          <w:szCs w:val="30"/>
          <w:rtl/>
        </w:rPr>
        <w:t>عام</w:t>
      </w:r>
      <w:r w:rsidRPr="001343CB">
        <w:rPr>
          <w:rFonts w:cs="Rateb lotusb22"/>
          <w:sz w:val="30"/>
          <w:szCs w:val="30"/>
          <w:rtl/>
        </w:rPr>
        <w:t xml:space="preserve"> </w:t>
      </w:r>
      <w:r w:rsidRPr="001343CB">
        <w:rPr>
          <w:rFonts w:cs="Rateb lotusb22" w:hint="cs"/>
          <w:sz w:val="30"/>
          <w:szCs w:val="30"/>
          <w:rtl/>
        </w:rPr>
        <w:t>مثلاً؟ هل ينبغي أن يخسر الإسلام بعد الغيبة الصغرى كل شيء]</w:t>
      </w:r>
      <w:r w:rsidRPr="001343CB">
        <w:rPr>
          <w:rFonts w:cs="Rateb lotusb22"/>
          <w:sz w:val="30"/>
          <w:szCs w:val="30"/>
          <w:rtl/>
        </w:rPr>
        <w:t xml:space="preserve"> </w:t>
      </w:r>
      <w:r w:rsidRPr="001343CB">
        <w:rPr>
          <w:rFonts w:cs="Rateb lotusb22" w:hint="cs"/>
          <w:sz w:val="30"/>
          <w:szCs w:val="30"/>
          <w:rtl/>
        </w:rPr>
        <w:t>الحكومة</w:t>
      </w:r>
      <w:r w:rsidRPr="001343CB">
        <w:rPr>
          <w:rFonts w:cs="Rateb lotusb22"/>
          <w:sz w:val="30"/>
          <w:szCs w:val="30"/>
          <w:rtl/>
        </w:rPr>
        <w:t xml:space="preserve"> </w:t>
      </w:r>
      <w:r w:rsidRPr="001343CB">
        <w:rPr>
          <w:rFonts w:cs="Rateb lotusb22" w:hint="cs"/>
          <w:sz w:val="30"/>
          <w:szCs w:val="30"/>
          <w:rtl/>
        </w:rPr>
        <w:t>الإسلامية</w:t>
      </w:r>
      <w:r w:rsidRPr="001343CB">
        <w:rPr>
          <w:rFonts w:cs="Rateb lotusb22"/>
          <w:sz w:val="30"/>
          <w:szCs w:val="30"/>
          <w:rtl/>
        </w:rPr>
        <w:t xml:space="preserve"> </w:t>
      </w:r>
      <w:r w:rsidRPr="001343CB">
        <w:rPr>
          <w:rFonts w:cs="Rateb lotusb22" w:hint="cs"/>
          <w:sz w:val="30"/>
          <w:szCs w:val="30"/>
          <w:rtl/>
        </w:rPr>
        <w:t>ص</w:t>
      </w:r>
      <w:r w:rsidRPr="001343CB">
        <w:rPr>
          <w:rFonts w:cs="Rateb lotusb22"/>
          <w:sz w:val="30"/>
          <w:szCs w:val="30"/>
          <w:rtl/>
        </w:rPr>
        <w:t>26.</w:t>
      </w:r>
      <w:r w:rsidRPr="001343CB">
        <w:rPr>
          <w:rFonts w:cs="Rateb lotusb22" w:hint="cs"/>
          <w:sz w:val="30"/>
          <w:szCs w:val="30"/>
          <w:rtl/>
        </w:rPr>
        <w:t xml:space="preserve"> وفكرة ولاية الفقيه تطورت مع مرور الأيام فبدأت أولاً بالسفراء الأربعة الذين كانوا نواباً للإمام المهدي كما يزعمون فهم الواسطة بينه وبين الناس وهؤلاء السفراء الأربعة هم:عثمان بن سعيد العمري وكانت سفارته من سنة 260هـ حتى سنة 265 هـ ثم محمد بن عثمان بن سعيد العمري وكانت سفارته من سنة 265هـ وحتى 305 هـ ثم الحسين بن روح النوبختي وكانت سفارته من سنة 305 هـ وحتى سنة 326هـ ثم علي بن محمد السمري وكانت سفارته من سنة 326هـ حتى سنة 329هـ  وبه انتهت مرحلة السفراء وانتهت مرحلة الغيبة الصغرى لمهديهم المنتظر وبعده بدأت مرحلة الغيبة الكبرى لمهدييهم المنتظر. انظر ولاية الفقيه وتطورها ص 11-15. وفي هذه المرحلة كان محرماً على الشيعة تجاوز الولايات السبع للمهدي المنتظر، فهذه الولايات السبع كان يتوقف فعلها على وجود الإمام الغائب المنتظر، وهذا الأمر دفع بعض مراجع الشيعة إلى فتح باب الاجتهاد في المسائل المستجدة واعتمدوا على نص منسوب للمهدي المنتظر يقول فيه:</w:t>
      </w:r>
      <w:r w:rsidR="002F2DBA">
        <w:rPr>
          <w:rFonts w:cs="Rateb lotusb22" w:hint="cs"/>
          <w:sz w:val="30"/>
          <w:szCs w:val="30"/>
          <w:rtl/>
        </w:rPr>
        <w:t>[</w:t>
      </w:r>
      <w:r w:rsidRPr="001343CB">
        <w:rPr>
          <w:rFonts w:cs="Rateb lotusb22"/>
          <w:sz w:val="30"/>
          <w:szCs w:val="30"/>
          <w:rtl/>
        </w:rPr>
        <w:t>وأما الحوادث الواقعة فارجعوا فيها إلى رواة حديثنا فإنهم حجتي عليكم وأنا حجة الله</w:t>
      </w:r>
      <w:r w:rsidRPr="001343CB">
        <w:rPr>
          <w:rFonts w:cs="Rateb lotusb22" w:hint="cs"/>
          <w:sz w:val="30"/>
          <w:szCs w:val="30"/>
          <w:rtl/>
        </w:rPr>
        <w:t xml:space="preserve"> عليكم</w:t>
      </w:r>
      <w:r w:rsidR="002F2DBA">
        <w:rPr>
          <w:rFonts w:cs="Rateb lotusb22" w:hint="cs"/>
          <w:sz w:val="30"/>
          <w:szCs w:val="30"/>
          <w:rtl/>
        </w:rPr>
        <w:t>]</w:t>
      </w:r>
      <w:r w:rsidRPr="001343CB">
        <w:rPr>
          <w:rFonts w:cs="Rateb lotusb22" w:hint="cs"/>
          <w:sz w:val="30"/>
          <w:szCs w:val="30"/>
          <w:rtl/>
        </w:rPr>
        <w:t xml:space="preserve"> تطور الفكر السياسي الشيعي من الشورى إلى ولاية الفقيه ص 18. ثم تطور الاجتهاد الشيعي فأجاز تولي الفقيه لإقامة الحدود نيابة عن الإمام الغائب وأجازوا تولي دفع الزكاة والخمس نيابة عن الإمام الغائب، ثم تطورت فكرة ولاية الفقيه وتوسعت على يد مرجعين كبيرين من مراجع الشيعة وهما علي الكركي </w:t>
      </w:r>
      <w:r w:rsidRPr="001343CB">
        <w:rPr>
          <w:rFonts w:cs="Rateb lotusb22" w:hint="cs"/>
          <w:sz w:val="30"/>
          <w:szCs w:val="30"/>
          <w:rtl/>
        </w:rPr>
        <w:lastRenderedPageBreak/>
        <w:t>المتوفى سنة 940هـ  و</w:t>
      </w:r>
      <w:r w:rsidRPr="001343CB">
        <w:rPr>
          <w:rFonts w:cs="Rateb lotusb22"/>
          <w:sz w:val="30"/>
          <w:szCs w:val="30"/>
          <w:rtl/>
        </w:rPr>
        <w:t>أحمد النراقي</w:t>
      </w:r>
      <w:r w:rsidRPr="001343CB">
        <w:rPr>
          <w:rFonts w:cs="Rateb lotusb22" w:hint="cs"/>
          <w:sz w:val="30"/>
          <w:szCs w:val="30"/>
          <w:rtl/>
        </w:rPr>
        <w:t xml:space="preserve"> المتوفى 1245هـ وهما من وضعا أسس ولاية الفقيه عن الإمام الغائب وخاصة الثاني منهما،</w:t>
      </w:r>
      <w:r w:rsidR="008C1B1F">
        <w:rPr>
          <w:rFonts w:cs="Rateb lotusb22" w:hint="cs"/>
          <w:sz w:val="30"/>
          <w:szCs w:val="30"/>
          <w:rtl/>
        </w:rPr>
        <w:t xml:space="preserve"> </w:t>
      </w:r>
      <w:r w:rsidRPr="001343CB">
        <w:rPr>
          <w:rFonts w:cs="Rateb lotusb22" w:hint="cs"/>
          <w:sz w:val="30"/>
          <w:szCs w:val="30"/>
          <w:rtl/>
        </w:rPr>
        <w:t>وهو ما مهد للخوميني الإعلان عن ولاية الفقيه من خلال تطبيق الفكرة عملياً وتأسيس حكومة إسلامية بزعامة الفقيه المحقق لشروط الولاية عن الإمام الغائب. وقد نص دستور الجمهورية الإيرانية على ولاية الفقيه.</w:t>
      </w:r>
      <w:r w:rsidR="00033E37">
        <w:rPr>
          <w:rFonts w:cs="Rateb lotusb22" w:hint="cs"/>
          <w:sz w:val="30"/>
          <w:szCs w:val="30"/>
          <w:rtl/>
        </w:rPr>
        <w:t xml:space="preserve"> </w:t>
      </w:r>
      <w:r w:rsidRPr="001343CB">
        <w:rPr>
          <w:rFonts w:cs="Rateb lotusb22" w:hint="cs"/>
          <w:sz w:val="30"/>
          <w:szCs w:val="30"/>
          <w:rtl/>
        </w:rPr>
        <w:t>يقول أحمد الكاتب:[</w:t>
      </w:r>
      <w:r w:rsidRPr="001343CB">
        <w:rPr>
          <w:rFonts w:cs="Rateb lotusb22"/>
          <w:sz w:val="30"/>
          <w:szCs w:val="30"/>
          <w:rtl/>
        </w:rPr>
        <w:t xml:space="preserve">من المعروف </w:t>
      </w:r>
      <w:r w:rsidRPr="001343CB">
        <w:rPr>
          <w:rFonts w:cs="Rateb lotusb22" w:hint="cs"/>
          <w:sz w:val="30"/>
          <w:szCs w:val="30"/>
          <w:rtl/>
        </w:rPr>
        <w:t>أن</w:t>
      </w:r>
      <w:r w:rsidRPr="001343CB">
        <w:rPr>
          <w:rFonts w:cs="Rateb lotusb22"/>
          <w:sz w:val="30"/>
          <w:szCs w:val="30"/>
          <w:rtl/>
        </w:rPr>
        <w:t xml:space="preserve"> نظرية ولاية الفقيه ولدت قبل مائة وخمسين عاما</w:t>
      </w:r>
      <w:r w:rsidRPr="001343CB">
        <w:rPr>
          <w:rFonts w:cs="Rateb lotusb22" w:hint="cs"/>
          <w:sz w:val="30"/>
          <w:szCs w:val="30"/>
          <w:rtl/>
        </w:rPr>
        <w:t>ً</w:t>
      </w:r>
      <w:r w:rsidRPr="001343CB">
        <w:rPr>
          <w:rFonts w:cs="Rateb lotusb22"/>
          <w:sz w:val="30"/>
          <w:szCs w:val="30"/>
          <w:rtl/>
        </w:rPr>
        <w:t xml:space="preserve"> على يدي الشيخ </w:t>
      </w:r>
      <w:r w:rsidRPr="001343CB">
        <w:rPr>
          <w:rFonts w:cs="Rateb lotusb22" w:hint="cs"/>
          <w:sz w:val="30"/>
          <w:szCs w:val="30"/>
          <w:rtl/>
        </w:rPr>
        <w:t>أ</w:t>
      </w:r>
      <w:r w:rsidRPr="001343CB">
        <w:rPr>
          <w:rFonts w:cs="Rateb lotusb22"/>
          <w:sz w:val="30"/>
          <w:szCs w:val="30"/>
          <w:rtl/>
        </w:rPr>
        <w:t>حمد النراقي صاحب كتاب:</w:t>
      </w:r>
      <w:r w:rsidR="002F2DBA">
        <w:rPr>
          <w:rFonts w:cs="Rateb lotusb22"/>
          <w:sz w:val="30"/>
          <w:szCs w:val="30"/>
          <w:rtl/>
        </w:rPr>
        <w:t>(</w:t>
      </w:r>
      <w:r w:rsidRPr="001343CB">
        <w:rPr>
          <w:rFonts w:cs="Rateb lotusb22"/>
          <w:sz w:val="30"/>
          <w:szCs w:val="30"/>
          <w:rtl/>
        </w:rPr>
        <w:t>عوائد الأيام) وطبقها الإمام الخميني لأول مرة في (الجمهورية الإسلامية الإيرانية). وكانت هذه النظرية قد شكلت تطورا</w:t>
      </w:r>
      <w:r w:rsidRPr="001343CB">
        <w:rPr>
          <w:rFonts w:cs="Rateb lotusb22" w:hint="cs"/>
          <w:sz w:val="30"/>
          <w:szCs w:val="30"/>
          <w:rtl/>
        </w:rPr>
        <w:t>ً</w:t>
      </w:r>
      <w:r w:rsidRPr="001343CB">
        <w:rPr>
          <w:rFonts w:cs="Rateb lotusb22"/>
          <w:sz w:val="30"/>
          <w:szCs w:val="30"/>
          <w:rtl/>
        </w:rPr>
        <w:t xml:space="preserve"> كبيرا</w:t>
      </w:r>
      <w:r w:rsidRPr="001343CB">
        <w:rPr>
          <w:rFonts w:cs="Rateb lotusb22" w:hint="cs"/>
          <w:sz w:val="30"/>
          <w:szCs w:val="30"/>
          <w:rtl/>
        </w:rPr>
        <w:t>ً</w:t>
      </w:r>
      <w:r w:rsidRPr="001343CB">
        <w:rPr>
          <w:rFonts w:cs="Rateb lotusb22"/>
          <w:sz w:val="30"/>
          <w:szCs w:val="30"/>
          <w:rtl/>
        </w:rPr>
        <w:t xml:space="preserve"> في نظام المرجعية الدينية الذي نشأ عند الشيعة ال</w:t>
      </w:r>
      <w:r w:rsidRPr="001343CB">
        <w:rPr>
          <w:rFonts w:cs="Rateb lotusb22" w:hint="cs"/>
          <w:sz w:val="30"/>
          <w:szCs w:val="30"/>
          <w:rtl/>
        </w:rPr>
        <w:t>إم</w:t>
      </w:r>
      <w:r w:rsidRPr="001343CB">
        <w:rPr>
          <w:rFonts w:cs="Rateb lotusb22"/>
          <w:sz w:val="30"/>
          <w:szCs w:val="30"/>
          <w:rtl/>
        </w:rPr>
        <w:t>امية في ظل مقاطعتهم للأنظمة السياسية المختلفة في عصر غيبة (الإمام الثاني عشر المهدي المنتظر).</w:t>
      </w:r>
      <w:r w:rsidRPr="001343CB">
        <w:rPr>
          <w:rFonts w:cs="Rateb lotusb22" w:hint="cs"/>
          <w:sz w:val="30"/>
          <w:szCs w:val="30"/>
          <w:rtl/>
        </w:rPr>
        <w:t xml:space="preserve"> </w:t>
      </w:r>
    </w:p>
    <w:p w:rsidR="00B2237C" w:rsidRDefault="00BE677B" w:rsidP="008C1B1F">
      <w:pPr>
        <w:rPr>
          <w:rFonts w:cs="Rateb lotusb22"/>
          <w:sz w:val="30"/>
          <w:szCs w:val="30"/>
          <w:rtl/>
        </w:rPr>
      </w:pPr>
      <w:r w:rsidRPr="001343CB">
        <w:rPr>
          <w:rFonts w:cs="Rateb lotusb22"/>
          <w:sz w:val="30"/>
          <w:szCs w:val="30"/>
          <w:rtl/>
        </w:rPr>
        <w:t>وقد ولدت (المرجعية الدينية)</w:t>
      </w:r>
      <w:r w:rsidR="008C1B1F">
        <w:rPr>
          <w:rFonts w:cs="Rateb lotusb22" w:hint="cs"/>
          <w:sz w:val="30"/>
          <w:szCs w:val="30"/>
          <w:rtl/>
        </w:rPr>
        <w:t xml:space="preserve"> </w:t>
      </w:r>
      <w:r w:rsidRPr="001343CB">
        <w:rPr>
          <w:rFonts w:cs="Rateb lotusb22"/>
          <w:sz w:val="30"/>
          <w:szCs w:val="30"/>
          <w:rtl/>
        </w:rPr>
        <w:t>للفقهاء، واكتسبت صبغة شرعية من نظرية (النيابة العامة للفقهاء عن الإمام المهدي) التي بدأت تتبلور وتتطور منذ أواسط القرن الخامس الهجري، حتى اكتملت على يدي الشيخ علي بن عبد العال</w:t>
      </w:r>
      <w:r w:rsidR="008C1B1F">
        <w:rPr>
          <w:rFonts w:cs="Rateb lotusb22"/>
          <w:sz w:val="30"/>
          <w:szCs w:val="30"/>
          <w:rtl/>
        </w:rPr>
        <w:t>ي الكركي في القرن العاشر الهجري</w:t>
      </w:r>
      <w:r w:rsidRPr="001343CB">
        <w:rPr>
          <w:rFonts w:cs="Rateb lotusb22"/>
          <w:sz w:val="30"/>
          <w:szCs w:val="30"/>
          <w:rtl/>
        </w:rPr>
        <w:t>، عندما قام بمنح الشاه طهماسب بن اسماعيل الصفوي إجازة للحكم باسمه باعتباره يمثل النائب العام عن الإمام المهدي.وقد أثارت نظرية (النيابة العامة) عند ظهورها جدلا</w:t>
      </w:r>
      <w:r w:rsidRPr="001343CB">
        <w:rPr>
          <w:rFonts w:cs="Rateb lotusb22" w:hint="cs"/>
          <w:sz w:val="30"/>
          <w:szCs w:val="30"/>
          <w:rtl/>
        </w:rPr>
        <w:t>ً</w:t>
      </w:r>
      <w:r w:rsidRPr="001343CB">
        <w:rPr>
          <w:rFonts w:cs="Rateb lotusb22"/>
          <w:sz w:val="30"/>
          <w:szCs w:val="30"/>
          <w:rtl/>
        </w:rPr>
        <w:t xml:space="preserve"> واسعا</w:t>
      </w:r>
      <w:r w:rsidRPr="001343CB">
        <w:rPr>
          <w:rFonts w:cs="Rateb lotusb22" w:hint="cs"/>
          <w:sz w:val="30"/>
          <w:szCs w:val="30"/>
          <w:rtl/>
        </w:rPr>
        <w:t>ً</w:t>
      </w:r>
      <w:r w:rsidRPr="001343CB">
        <w:rPr>
          <w:rFonts w:cs="Rateb lotusb22"/>
          <w:sz w:val="30"/>
          <w:szCs w:val="30"/>
          <w:rtl/>
        </w:rPr>
        <w:t xml:space="preserve"> في صفوف الشيعة في القرون الوسطى وقسمتهم إلى (أصوليين) و (إخباريين) مثلما فعلت نظرية (ولاية الفقيه) التي أثارت معارضة شديدة من قبل كبار الفقهاء والمحققين كالشيخ مرتضى </w:t>
      </w:r>
      <w:r w:rsidRPr="001343CB">
        <w:rPr>
          <w:rFonts w:cs="Rateb lotusb22" w:hint="cs"/>
          <w:sz w:val="30"/>
          <w:szCs w:val="30"/>
          <w:rtl/>
        </w:rPr>
        <w:t>الأنصاري</w:t>
      </w:r>
      <w:r w:rsidRPr="001343CB">
        <w:rPr>
          <w:rFonts w:cs="Rateb lotusb22"/>
          <w:sz w:val="30"/>
          <w:szCs w:val="30"/>
          <w:rtl/>
        </w:rPr>
        <w:t xml:space="preserve"> (توفي سنة 1281) والسيد أبو القاسم الخوئي (توفي سنة 1412) حيث قال الأول في كتابه:</w:t>
      </w:r>
      <w:r w:rsidR="008C1B1F">
        <w:rPr>
          <w:rFonts w:cs="Rateb lotusb22" w:hint="cs"/>
          <w:sz w:val="30"/>
          <w:szCs w:val="30"/>
          <w:rtl/>
        </w:rPr>
        <w:t xml:space="preserve"> </w:t>
      </w:r>
      <w:r w:rsidR="002F2DBA">
        <w:rPr>
          <w:rFonts w:cs="Rateb lotusb22"/>
          <w:sz w:val="30"/>
          <w:szCs w:val="30"/>
          <w:rtl/>
        </w:rPr>
        <w:t>(</w:t>
      </w:r>
      <w:r w:rsidRPr="001343CB">
        <w:rPr>
          <w:rFonts w:cs="Rateb lotusb22"/>
          <w:sz w:val="30"/>
          <w:szCs w:val="30"/>
          <w:rtl/>
        </w:rPr>
        <w:t xml:space="preserve">المكاسب): </w:t>
      </w:r>
      <w:r w:rsidRPr="001343CB">
        <w:rPr>
          <w:rFonts w:cs="Rateb lotusb22" w:hint="cs"/>
          <w:sz w:val="30"/>
          <w:szCs w:val="30"/>
          <w:rtl/>
        </w:rPr>
        <w:t>إن</w:t>
      </w:r>
      <w:r w:rsidRPr="001343CB">
        <w:rPr>
          <w:rFonts w:cs="Rateb lotusb22"/>
          <w:sz w:val="30"/>
          <w:szCs w:val="30"/>
          <w:rtl/>
        </w:rPr>
        <w:t xml:space="preserve"> الروايات التي يستشهد بها المريدون لولاية الفقيه لا تبين إلا وظيفتهم من </w:t>
      </w:r>
      <w:r w:rsidRPr="001343CB">
        <w:rPr>
          <w:rFonts w:cs="Rateb lotusb22"/>
          <w:sz w:val="30"/>
          <w:szCs w:val="30"/>
          <w:rtl/>
        </w:rPr>
        <w:lastRenderedPageBreak/>
        <w:t xml:space="preserve">حيث الأحكام الشرعية والفتيا والقضاء، لا كونهم كالأنبياء </w:t>
      </w:r>
      <w:r w:rsidRPr="001343CB">
        <w:rPr>
          <w:rFonts w:cs="Rateb lotusb22" w:hint="cs"/>
          <w:sz w:val="30"/>
          <w:szCs w:val="30"/>
          <w:rtl/>
        </w:rPr>
        <w:t>والأئمة</w:t>
      </w:r>
      <w:r w:rsidRPr="001343CB">
        <w:rPr>
          <w:rFonts w:cs="Rateb lotusb22"/>
          <w:sz w:val="30"/>
          <w:szCs w:val="30"/>
          <w:rtl/>
        </w:rPr>
        <w:t xml:space="preserve"> في كونهم أولى بالمؤمنين من أنفسهم، و</w:t>
      </w:r>
      <w:r w:rsidRPr="001343CB">
        <w:rPr>
          <w:rFonts w:cs="Rateb lotusb22" w:hint="cs"/>
          <w:sz w:val="30"/>
          <w:szCs w:val="30"/>
          <w:rtl/>
        </w:rPr>
        <w:t>إ</w:t>
      </w:r>
      <w:r w:rsidRPr="001343CB">
        <w:rPr>
          <w:rFonts w:cs="Rateb lotusb22"/>
          <w:sz w:val="30"/>
          <w:szCs w:val="30"/>
          <w:rtl/>
        </w:rPr>
        <w:t>ن الدليل على وجوب طاعة الفقهاء دونه خرط القتاد.</w:t>
      </w:r>
      <w:r w:rsidRPr="001343CB">
        <w:rPr>
          <w:rFonts w:cs="Rateb lotusb22" w:hint="cs"/>
          <w:sz w:val="30"/>
          <w:szCs w:val="30"/>
          <w:rtl/>
        </w:rPr>
        <w:t>أما</w:t>
      </w:r>
      <w:r w:rsidRPr="001343CB">
        <w:rPr>
          <w:rFonts w:cs="Rateb lotusb22"/>
          <w:sz w:val="30"/>
          <w:szCs w:val="30"/>
          <w:rtl/>
        </w:rPr>
        <w:t xml:space="preserve"> السيد الخوئي فقد قال في كتاب </w:t>
      </w:r>
      <w:r w:rsidR="002F2DBA">
        <w:rPr>
          <w:rFonts w:cs="Rateb lotusb22"/>
          <w:sz w:val="30"/>
          <w:szCs w:val="30"/>
          <w:rtl/>
        </w:rPr>
        <w:t>(</w:t>
      </w:r>
      <w:r w:rsidRPr="001343CB">
        <w:rPr>
          <w:rFonts w:cs="Rateb lotusb22"/>
          <w:sz w:val="30"/>
          <w:szCs w:val="30"/>
          <w:rtl/>
        </w:rPr>
        <w:t xml:space="preserve">الاجتهاد والتقليد): </w:t>
      </w:r>
      <w:r w:rsidRPr="001343CB">
        <w:rPr>
          <w:rFonts w:cs="Rateb lotusb22" w:hint="cs"/>
          <w:sz w:val="30"/>
          <w:szCs w:val="30"/>
          <w:rtl/>
        </w:rPr>
        <w:t>إ</w:t>
      </w:r>
      <w:r w:rsidRPr="001343CB">
        <w:rPr>
          <w:rFonts w:cs="Rateb lotusb22"/>
          <w:sz w:val="30"/>
          <w:szCs w:val="30"/>
          <w:rtl/>
        </w:rPr>
        <w:t>ن ما استدل به على الولاية المطلقة غير قابل للاعتماد عليه، ومن هنا قلنا بعدم ثبوت الولاية له إلا في مورد الفتوى والقضاء، وان الأخبار المستدل بها على الولاية المطلقة قاصرة السند والدلالة.</w:t>
      </w:r>
      <w:r w:rsidRPr="001343CB">
        <w:rPr>
          <w:rFonts w:cs="Rateb lotusb22" w:hint="cs"/>
          <w:sz w:val="30"/>
          <w:szCs w:val="30"/>
          <w:rtl/>
        </w:rPr>
        <w:t xml:space="preserve"> </w:t>
      </w:r>
      <w:r w:rsidRPr="001343CB">
        <w:rPr>
          <w:rFonts w:cs="Rateb lotusb22"/>
          <w:sz w:val="30"/>
          <w:szCs w:val="30"/>
          <w:rtl/>
        </w:rPr>
        <w:t>ولا يشك أحد</w:t>
      </w:r>
      <w:r w:rsidRPr="001343CB">
        <w:rPr>
          <w:rFonts w:cs="Rateb lotusb22" w:hint="cs"/>
          <w:sz w:val="30"/>
          <w:szCs w:val="30"/>
          <w:rtl/>
        </w:rPr>
        <w:t>ٌ</w:t>
      </w:r>
      <w:r w:rsidRPr="001343CB">
        <w:rPr>
          <w:rFonts w:cs="Rateb lotusb22"/>
          <w:sz w:val="30"/>
          <w:szCs w:val="30"/>
          <w:rtl/>
        </w:rPr>
        <w:t xml:space="preserve"> في ضعف الروايات التي يستند إليها القائلون بنظرية ولاية الفقيه، والمنسوبة إلى الإمام الغائب، وهم يعترفون بذلك، ولكنهم يتشبثون بها كأدلة مساعدة بعد تقريرهم لضرورة إقامة الحكومة الإسلامية في (عصر الغيبة) والتخلي عن نظرية التقية والانتظار للإمام الغائب.</w:t>
      </w:r>
      <w:r w:rsidR="008C1B1F">
        <w:rPr>
          <w:rFonts w:cs="Rateb lotusb22" w:hint="cs"/>
          <w:sz w:val="30"/>
          <w:szCs w:val="30"/>
          <w:rtl/>
        </w:rPr>
        <w:t xml:space="preserve"> </w:t>
      </w:r>
      <w:r w:rsidRPr="001343CB">
        <w:rPr>
          <w:rFonts w:cs="Rateb lotusb22"/>
          <w:sz w:val="30"/>
          <w:szCs w:val="30"/>
          <w:rtl/>
        </w:rPr>
        <w:t>وقد شكل القول بنظرية ولاية الفقيه ثورة في الفكر السياسي الشيعي لأنه أدى بالفقهاء إلى التخلي عن شروط العصمة والنص والسلالة العلوية الحسينية التي كان يشترطها الشيعة في الإمام في القرون الأولى</w:t>
      </w:r>
      <w:r w:rsidRPr="001343CB">
        <w:rPr>
          <w:rFonts w:cs="Rateb lotusb22" w:hint="cs"/>
          <w:sz w:val="30"/>
          <w:szCs w:val="30"/>
          <w:rtl/>
        </w:rPr>
        <w:t>]</w:t>
      </w:r>
      <w:r w:rsidRPr="001343CB">
        <w:rPr>
          <w:rFonts w:cs="Rateb lotusb22"/>
          <w:sz w:val="30"/>
          <w:szCs w:val="30"/>
          <w:rtl/>
        </w:rPr>
        <w:t xml:space="preserve"> جريدة الحياة بتاريخ 8/12/1997</w:t>
      </w:r>
      <w:r w:rsidRPr="001343CB">
        <w:rPr>
          <w:rFonts w:cs="Rateb lotusb22" w:hint="cs"/>
          <w:sz w:val="30"/>
          <w:szCs w:val="30"/>
          <w:rtl/>
        </w:rPr>
        <w:t>. وبهذا يظهر أن قول الخميني بولاية الفقيه وتطبيقها عملياً اتباعاً لما أسسه النراقي قد أدى إلى التخلي عما كان يعتقده الشيعة في أئمتهم من شروط</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القرون</w:t>
      </w:r>
      <w:r w:rsidRPr="001343CB">
        <w:rPr>
          <w:rFonts w:cs="Rateb lotusb22"/>
          <w:sz w:val="30"/>
          <w:szCs w:val="30"/>
          <w:rtl/>
        </w:rPr>
        <w:t xml:space="preserve"> </w:t>
      </w:r>
      <w:r w:rsidRPr="001343CB">
        <w:rPr>
          <w:rFonts w:cs="Rateb lotusb22" w:hint="cs"/>
          <w:sz w:val="30"/>
          <w:szCs w:val="30"/>
          <w:rtl/>
        </w:rPr>
        <w:t>الأولى كالعصمة</w:t>
      </w:r>
      <w:r w:rsidRPr="001343CB">
        <w:rPr>
          <w:rFonts w:cs="Rateb lotusb22"/>
          <w:sz w:val="30"/>
          <w:szCs w:val="30"/>
          <w:rtl/>
        </w:rPr>
        <w:t xml:space="preserve"> </w:t>
      </w:r>
      <w:r w:rsidRPr="001343CB">
        <w:rPr>
          <w:rFonts w:cs="Rateb lotusb22" w:hint="cs"/>
          <w:sz w:val="30"/>
          <w:szCs w:val="30"/>
          <w:rtl/>
        </w:rPr>
        <w:t>والنص من الإمام</w:t>
      </w:r>
      <w:r w:rsidRPr="001343CB">
        <w:rPr>
          <w:rFonts w:cs="Rateb lotusb22"/>
          <w:sz w:val="30"/>
          <w:szCs w:val="30"/>
          <w:rtl/>
        </w:rPr>
        <w:t xml:space="preserve"> </w:t>
      </w:r>
      <w:r w:rsidRPr="001343CB">
        <w:rPr>
          <w:rFonts w:cs="Rateb lotusb22" w:hint="cs"/>
          <w:sz w:val="30"/>
          <w:szCs w:val="30"/>
          <w:rtl/>
        </w:rPr>
        <w:t>والسلالة</w:t>
      </w:r>
      <w:r w:rsidRPr="001343CB">
        <w:rPr>
          <w:rFonts w:cs="Rateb lotusb22"/>
          <w:sz w:val="30"/>
          <w:szCs w:val="30"/>
          <w:rtl/>
        </w:rPr>
        <w:t xml:space="preserve"> </w:t>
      </w:r>
      <w:r w:rsidRPr="001343CB">
        <w:rPr>
          <w:rFonts w:cs="Rateb lotusb22" w:hint="cs"/>
          <w:sz w:val="30"/>
          <w:szCs w:val="30"/>
          <w:rtl/>
        </w:rPr>
        <w:t>العلوية</w:t>
      </w:r>
      <w:r w:rsidRPr="001343CB">
        <w:rPr>
          <w:rFonts w:cs="Rateb lotusb22"/>
          <w:sz w:val="30"/>
          <w:szCs w:val="30"/>
          <w:rtl/>
        </w:rPr>
        <w:t xml:space="preserve"> </w:t>
      </w:r>
      <w:r w:rsidRPr="001343CB">
        <w:rPr>
          <w:rFonts w:cs="Rateb lotusb22" w:hint="cs"/>
          <w:sz w:val="30"/>
          <w:szCs w:val="30"/>
          <w:rtl/>
        </w:rPr>
        <w:t>الحسينية،</w:t>
      </w:r>
      <w:r w:rsidRPr="001343CB">
        <w:rPr>
          <w:rFonts w:cs="Rateb lotusb22"/>
          <w:sz w:val="30"/>
          <w:szCs w:val="30"/>
          <w:rtl/>
        </w:rPr>
        <w:t xml:space="preserve"> </w:t>
      </w:r>
      <w:r w:rsidRPr="001343CB">
        <w:rPr>
          <w:rFonts w:cs="Rateb lotusb22" w:hint="cs"/>
          <w:sz w:val="30"/>
          <w:szCs w:val="30"/>
          <w:rtl/>
        </w:rPr>
        <w:t>[</w:t>
      </w:r>
      <w:r w:rsidRPr="001343CB">
        <w:rPr>
          <w:rFonts w:cs="Rateb lotusb22"/>
          <w:sz w:val="30"/>
          <w:szCs w:val="30"/>
          <w:rtl/>
        </w:rPr>
        <w:t>ولم يتوقف النراقي وهو يؤسس لشرعية (ولاية الفقيه الكبرى) التي تضاهي الإمامة العامة الكبرى، عند شروط</w:t>
      </w:r>
      <w:r w:rsidR="001C34AC">
        <w:rPr>
          <w:rFonts w:cs="Rateb lotusb22"/>
          <w:sz w:val="30"/>
          <w:szCs w:val="30"/>
          <w:rtl/>
        </w:rPr>
        <w:t>:</w:t>
      </w:r>
      <w:r w:rsidRPr="001343CB">
        <w:rPr>
          <w:rFonts w:cs="Rateb lotusb22"/>
          <w:sz w:val="30"/>
          <w:szCs w:val="30"/>
          <w:rtl/>
        </w:rPr>
        <w:t>(العصمة والنص والسلالة العلوية الحسينية) التي أدت بالأجيال الشيعية ال</w:t>
      </w:r>
      <w:r w:rsidRPr="001343CB">
        <w:rPr>
          <w:rFonts w:cs="Rateb lotusb22" w:hint="cs"/>
          <w:sz w:val="30"/>
          <w:szCs w:val="30"/>
          <w:rtl/>
        </w:rPr>
        <w:t>إ</w:t>
      </w:r>
      <w:r w:rsidRPr="001343CB">
        <w:rPr>
          <w:rFonts w:cs="Rateb lotusb22"/>
          <w:sz w:val="30"/>
          <w:szCs w:val="30"/>
          <w:rtl/>
        </w:rPr>
        <w:t xml:space="preserve">مامية الأولى، وخاصة بعد الحيرة التي أعقبت وفاة الإمام الحسن العسكري دون ولد ظاهر، إلى القول بفرضية وجود (الإمام محمد بن الحسن العسكري) ثم أدت بهم إلى القول بنظرية (التقية والانتظار) التي كانت تحرم الثورة والإمامة والجهاد والحدود والأمر بالمعروف والنهي عن المنكر وصلاة </w:t>
      </w:r>
      <w:r w:rsidRPr="001343CB">
        <w:rPr>
          <w:rFonts w:cs="Rateb lotusb22"/>
          <w:sz w:val="30"/>
          <w:szCs w:val="30"/>
          <w:rtl/>
        </w:rPr>
        <w:lastRenderedPageBreak/>
        <w:t>الجمعة وتبيح الخمس والزكاة والأنفال وما إلى ذلك في (عصر الغيبة).</w:t>
      </w:r>
      <w:r w:rsidR="008C1B1F">
        <w:rPr>
          <w:rFonts w:cs="Rateb lotusb22" w:hint="cs"/>
          <w:sz w:val="30"/>
          <w:szCs w:val="30"/>
          <w:rtl/>
        </w:rPr>
        <w:t xml:space="preserve"> </w:t>
      </w:r>
      <w:r w:rsidRPr="001343CB">
        <w:rPr>
          <w:rFonts w:cs="Rateb lotusb22"/>
          <w:sz w:val="30"/>
          <w:szCs w:val="30"/>
          <w:rtl/>
        </w:rPr>
        <w:t>قام النراقي بإعطاء الفقهاء منصب (الإمامة الكبرى) ومسئولياتها العامة، وقال بصراحة: كلما كان للنبي والإمام فيه الولاية، وكان لهم، فللفقيه أيضا ذلك، إلا ما أخرجه الدليل من إجماع أو نص أو غيرهما</w:t>
      </w:r>
      <w:r w:rsidRPr="001343CB">
        <w:rPr>
          <w:rFonts w:cs="Rateb lotusb22" w:hint="cs"/>
          <w:sz w:val="30"/>
          <w:szCs w:val="30"/>
          <w:rtl/>
        </w:rPr>
        <w:t>.</w:t>
      </w:r>
      <w:r w:rsidRPr="001343CB">
        <w:rPr>
          <w:rFonts w:cs="Rateb lotusb22"/>
          <w:sz w:val="30"/>
          <w:szCs w:val="30"/>
          <w:rtl/>
        </w:rPr>
        <w:t xml:space="preserve"> وقال: </w:t>
      </w:r>
      <w:r w:rsidRPr="001343CB">
        <w:rPr>
          <w:rFonts w:cs="Rateb lotusb22" w:hint="cs"/>
          <w:sz w:val="30"/>
          <w:szCs w:val="30"/>
          <w:rtl/>
        </w:rPr>
        <w:t>إن</w:t>
      </w:r>
      <w:r w:rsidRPr="001343CB">
        <w:rPr>
          <w:rFonts w:cs="Rateb lotusb22"/>
          <w:sz w:val="30"/>
          <w:szCs w:val="30"/>
          <w:rtl/>
        </w:rPr>
        <w:t xml:space="preserve"> كل فعل</w:t>
      </w:r>
      <w:r w:rsidRPr="001343CB">
        <w:rPr>
          <w:rFonts w:cs="Rateb lotusb22" w:hint="cs"/>
          <w:sz w:val="30"/>
          <w:szCs w:val="30"/>
          <w:rtl/>
        </w:rPr>
        <w:t>ٍ</w:t>
      </w:r>
      <w:r w:rsidRPr="001343CB">
        <w:rPr>
          <w:rFonts w:cs="Rateb lotusb22"/>
          <w:sz w:val="30"/>
          <w:szCs w:val="30"/>
          <w:rtl/>
        </w:rPr>
        <w:t xml:space="preserve"> متعلق</w:t>
      </w:r>
      <w:r w:rsidRPr="001343CB">
        <w:rPr>
          <w:rFonts w:cs="Rateb lotusb22" w:hint="cs"/>
          <w:sz w:val="30"/>
          <w:szCs w:val="30"/>
          <w:rtl/>
        </w:rPr>
        <w:t>ٍ</w:t>
      </w:r>
      <w:r w:rsidRPr="001343CB">
        <w:rPr>
          <w:rFonts w:cs="Rateb lotusb22"/>
          <w:sz w:val="30"/>
          <w:szCs w:val="30"/>
          <w:rtl/>
        </w:rPr>
        <w:t xml:space="preserve"> بأمور العباد في دينهم أو دنياهم ولا بد من الإتيان به ولا مفر منه، </w:t>
      </w:r>
      <w:r w:rsidRPr="001343CB">
        <w:rPr>
          <w:rFonts w:cs="Rateb lotusb22" w:hint="cs"/>
          <w:sz w:val="30"/>
          <w:szCs w:val="30"/>
          <w:rtl/>
        </w:rPr>
        <w:t>إما</w:t>
      </w:r>
      <w:r w:rsidRPr="001343CB">
        <w:rPr>
          <w:rFonts w:cs="Rateb lotusb22"/>
          <w:sz w:val="30"/>
          <w:szCs w:val="30"/>
          <w:rtl/>
        </w:rPr>
        <w:t xml:space="preserve"> عقلا</w:t>
      </w:r>
      <w:r w:rsidRPr="001343CB">
        <w:rPr>
          <w:rFonts w:cs="Rateb lotusb22" w:hint="cs"/>
          <w:sz w:val="30"/>
          <w:szCs w:val="30"/>
          <w:rtl/>
        </w:rPr>
        <w:t>ً</w:t>
      </w:r>
      <w:r w:rsidRPr="001343CB">
        <w:rPr>
          <w:rFonts w:cs="Rateb lotusb22"/>
          <w:sz w:val="30"/>
          <w:szCs w:val="30"/>
          <w:rtl/>
        </w:rPr>
        <w:t xml:space="preserve"> أو عادة</w:t>
      </w:r>
      <w:r w:rsidRPr="001343CB">
        <w:rPr>
          <w:rFonts w:cs="Rateb lotusb22" w:hint="cs"/>
          <w:sz w:val="30"/>
          <w:szCs w:val="30"/>
          <w:rtl/>
        </w:rPr>
        <w:t>ً</w:t>
      </w:r>
      <w:r w:rsidRPr="001343CB">
        <w:rPr>
          <w:rFonts w:cs="Rateb lotusb22"/>
          <w:sz w:val="30"/>
          <w:szCs w:val="30"/>
          <w:rtl/>
        </w:rPr>
        <w:t xml:space="preserve"> من جهة توقف أمور العباد والمعاش لواحد أو جماعة عليه، وإناطة انتظام أمور الدين أو الدنيا به، أو شرعا</w:t>
      </w:r>
      <w:r w:rsidRPr="001343CB">
        <w:rPr>
          <w:rFonts w:cs="Rateb lotusb22" w:hint="cs"/>
          <w:sz w:val="30"/>
          <w:szCs w:val="30"/>
          <w:rtl/>
        </w:rPr>
        <w:t>ً</w:t>
      </w:r>
      <w:r w:rsidRPr="001343CB">
        <w:rPr>
          <w:rFonts w:cs="Rateb lotusb22"/>
          <w:sz w:val="30"/>
          <w:szCs w:val="30"/>
          <w:rtl/>
        </w:rPr>
        <w:t xml:space="preserve"> من جهة ورود أمر به أو إجماع أو نفي ضرر أو إضرار أو عسر أو حرج أو فساد على مسلم، أو دليل آخر..</w:t>
      </w:r>
      <w:r w:rsidRPr="001343CB">
        <w:rPr>
          <w:rFonts w:cs="Rateb lotusb22" w:hint="cs"/>
          <w:sz w:val="30"/>
          <w:szCs w:val="30"/>
          <w:rtl/>
        </w:rPr>
        <w:t>.</w:t>
      </w:r>
      <w:r w:rsidRPr="001343CB">
        <w:rPr>
          <w:rFonts w:cs="Rateb lotusb22"/>
          <w:sz w:val="30"/>
          <w:szCs w:val="30"/>
          <w:rtl/>
        </w:rPr>
        <w:t>أو ورود الإذن فيه من الشارع ولم يجعل وظيفة لمعينٍ واحد</w:t>
      </w:r>
      <w:r w:rsidRPr="001343CB">
        <w:rPr>
          <w:rFonts w:cs="Rateb lotusb22" w:hint="cs"/>
          <w:sz w:val="30"/>
          <w:szCs w:val="30"/>
          <w:rtl/>
        </w:rPr>
        <w:t>ٍ</w:t>
      </w:r>
      <w:r w:rsidRPr="001343CB">
        <w:rPr>
          <w:rFonts w:cs="Rateb lotusb22"/>
          <w:sz w:val="30"/>
          <w:szCs w:val="30"/>
          <w:rtl/>
        </w:rPr>
        <w:t xml:space="preserve"> أو جماعة ولا لغير معين، أي واحد لا بعينه، بل عُلمَ لا بدية الإتيان به أو الإذن فيه، ولم يُعلم المأمور ولا المأذون فيه</w:t>
      </w:r>
      <w:r w:rsidRPr="001343CB">
        <w:rPr>
          <w:rFonts w:cs="Rateb lotusb22" w:hint="cs"/>
          <w:sz w:val="30"/>
          <w:szCs w:val="30"/>
          <w:rtl/>
        </w:rPr>
        <w:t>.</w:t>
      </w:r>
      <w:r w:rsidRPr="001343CB">
        <w:rPr>
          <w:rFonts w:cs="Rateb lotusb22"/>
          <w:sz w:val="30"/>
          <w:szCs w:val="30"/>
          <w:rtl/>
        </w:rPr>
        <w:t xml:space="preserve">..فهو وظيفة الفقيه وله التصرف فيه والإتيان به.وقال: </w:t>
      </w:r>
      <w:r w:rsidRPr="001343CB">
        <w:rPr>
          <w:rFonts w:cs="Rateb lotusb22" w:hint="cs"/>
          <w:sz w:val="30"/>
          <w:szCs w:val="30"/>
          <w:rtl/>
        </w:rPr>
        <w:t>إ</w:t>
      </w:r>
      <w:r w:rsidRPr="001343CB">
        <w:rPr>
          <w:rFonts w:cs="Rateb lotusb22"/>
          <w:sz w:val="30"/>
          <w:szCs w:val="30"/>
          <w:rtl/>
        </w:rPr>
        <w:t xml:space="preserve">نه مما لا شك فيه </w:t>
      </w:r>
      <w:r w:rsidRPr="001343CB">
        <w:rPr>
          <w:rFonts w:cs="Rateb lotusb22" w:hint="cs"/>
          <w:sz w:val="30"/>
          <w:szCs w:val="30"/>
          <w:rtl/>
        </w:rPr>
        <w:t>أن</w:t>
      </w:r>
      <w:r w:rsidRPr="001343CB">
        <w:rPr>
          <w:rFonts w:cs="Rateb lotusb22"/>
          <w:sz w:val="30"/>
          <w:szCs w:val="30"/>
          <w:rtl/>
        </w:rPr>
        <w:t xml:space="preserve"> كل أمر كان كذلك لا بد و</w:t>
      </w:r>
      <w:r w:rsidRPr="001343CB">
        <w:rPr>
          <w:rFonts w:cs="Rateb lotusb22" w:hint="cs"/>
          <w:sz w:val="30"/>
          <w:szCs w:val="30"/>
          <w:rtl/>
        </w:rPr>
        <w:t>أ</w:t>
      </w:r>
      <w:r w:rsidRPr="001343CB">
        <w:rPr>
          <w:rFonts w:cs="Rateb lotusb22"/>
          <w:sz w:val="30"/>
          <w:szCs w:val="30"/>
          <w:rtl/>
        </w:rPr>
        <w:t>ن ينصب الشارع الرءوف الحكيم عليه والياً وقيّماً ومتولياً..</w:t>
      </w:r>
      <w:r w:rsidRPr="001343CB">
        <w:rPr>
          <w:rFonts w:cs="Rateb lotusb22" w:hint="cs"/>
          <w:sz w:val="30"/>
          <w:szCs w:val="30"/>
          <w:rtl/>
        </w:rPr>
        <w:t>.</w:t>
      </w:r>
      <w:r w:rsidRPr="001343CB">
        <w:rPr>
          <w:rFonts w:cs="Rateb lotusb22"/>
          <w:sz w:val="30"/>
          <w:szCs w:val="30"/>
          <w:rtl/>
        </w:rPr>
        <w:t xml:space="preserve">والمفروض عدم دليل على نصب معين أو واحد لا بعينه أو جماعة غير الفقيه، </w:t>
      </w:r>
      <w:r w:rsidRPr="001343CB">
        <w:rPr>
          <w:rFonts w:cs="Rateb lotusb22" w:hint="cs"/>
          <w:sz w:val="30"/>
          <w:szCs w:val="30"/>
          <w:rtl/>
        </w:rPr>
        <w:t>وأما</w:t>
      </w:r>
      <w:r w:rsidRPr="001343CB">
        <w:rPr>
          <w:rFonts w:cs="Rateb lotusb22"/>
          <w:sz w:val="30"/>
          <w:szCs w:val="30"/>
          <w:rtl/>
        </w:rPr>
        <w:t xml:space="preserve"> الفقيه فقد ورد في حقه ما ورد من الأوصاف الجميلة والمزايا الجليلة وهي كافية في دلالتها على كونه منصوبا منه</w:t>
      </w:r>
      <w:r w:rsidRPr="001343CB">
        <w:rPr>
          <w:rFonts w:cs="Rateb lotusb22" w:hint="cs"/>
          <w:sz w:val="30"/>
          <w:szCs w:val="30"/>
          <w:rtl/>
        </w:rPr>
        <w:t>...</w:t>
      </w:r>
      <w:r w:rsidRPr="001343CB">
        <w:rPr>
          <w:rFonts w:cs="Rateb lotusb22"/>
          <w:sz w:val="30"/>
          <w:szCs w:val="30"/>
          <w:rtl/>
        </w:rPr>
        <w:t>واستدل النراقي على جواز الولاية للفقهاء وحصرها فيهم بالأخبار والإجماع والضرورة والعقل، وقدم أولا</w:t>
      </w:r>
      <w:r w:rsidRPr="001343CB">
        <w:rPr>
          <w:rFonts w:cs="Rateb lotusb22" w:hint="cs"/>
          <w:sz w:val="30"/>
          <w:szCs w:val="30"/>
          <w:rtl/>
        </w:rPr>
        <w:t>ً</w:t>
      </w:r>
      <w:r w:rsidRPr="001343CB">
        <w:rPr>
          <w:rFonts w:cs="Rateb lotusb22"/>
          <w:sz w:val="30"/>
          <w:szCs w:val="30"/>
          <w:rtl/>
        </w:rPr>
        <w:t xml:space="preserve"> شطرا</w:t>
      </w:r>
      <w:r w:rsidRPr="001343CB">
        <w:rPr>
          <w:rFonts w:cs="Rateb lotusb22" w:hint="cs"/>
          <w:sz w:val="30"/>
          <w:szCs w:val="30"/>
          <w:rtl/>
        </w:rPr>
        <w:t>ً</w:t>
      </w:r>
      <w:r w:rsidRPr="001343CB">
        <w:rPr>
          <w:rFonts w:cs="Rateb lotusb22"/>
          <w:sz w:val="30"/>
          <w:szCs w:val="30"/>
          <w:rtl/>
        </w:rPr>
        <w:t xml:space="preserve"> من الأخبار الواردة في حق العلماء من قبيل:</w:t>
      </w:r>
      <w:r w:rsidR="002F2DBA">
        <w:rPr>
          <w:rFonts w:cs="Rateb lotusb22"/>
          <w:sz w:val="30"/>
          <w:szCs w:val="30"/>
          <w:rtl/>
        </w:rPr>
        <w:t>(</w:t>
      </w:r>
      <w:r w:rsidRPr="001343CB">
        <w:rPr>
          <w:rFonts w:cs="Rateb lotusb22"/>
          <w:sz w:val="30"/>
          <w:szCs w:val="30"/>
          <w:rtl/>
        </w:rPr>
        <w:t>العلماء ورثة الأنبياء) و</w:t>
      </w:r>
      <w:r w:rsidR="002F2DBA">
        <w:rPr>
          <w:rFonts w:cs="Rateb lotusb22"/>
          <w:sz w:val="30"/>
          <w:szCs w:val="30"/>
          <w:rtl/>
        </w:rPr>
        <w:t>(</w:t>
      </w:r>
      <w:r w:rsidRPr="001343CB">
        <w:rPr>
          <w:rFonts w:cs="Rateb lotusb22"/>
          <w:sz w:val="30"/>
          <w:szCs w:val="30"/>
          <w:rtl/>
        </w:rPr>
        <w:t>اللهم ارحم خلفائي... الذين يأتون بعدي ويروون حديثي وسنتي) وحديث الفضل بن شاذان عن الإمام الرضا الذي ذكره الصدوق في (علل الشرائع) حول أهمية الإمامة (الرئاسة) وضرورتها، و</w:t>
      </w:r>
      <w:r w:rsidRPr="001343CB">
        <w:rPr>
          <w:rFonts w:cs="Rateb lotusb22" w:hint="cs"/>
          <w:sz w:val="30"/>
          <w:szCs w:val="30"/>
          <w:rtl/>
        </w:rPr>
        <w:t>أ</w:t>
      </w:r>
      <w:r w:rsidRPr="001343CB">
        <w:rPr>
          <w:rFonts w:cs="Rateb lotusb22"/>
          <w:sz w:val="30"/>
          <w:szCs w:val="30"/>
          <w:rtl/>
        </w:rPr>
        <w:t>ن الإمام هو القيّم والأمين والرئيس وول</w:t>
      </w:r>
      <w:r w:rsidRPr="001343CB">
        <w:rPr>
          <w:rFonts w:cs="Rateb lotusb22" w:hint="cs"/>
          <w:sz w:val="30"/>
          <w:szCs w:val="30"/>
          <w:rtl/>
        </w:rPr>
        <w:t>ي</w:t>
      </w:r>
      <w:r w:rsidRPr="001343CB">
        <w:rPr>
          <w:rFonts w:cs="Rateb lotusb22"/>
          <w:sz w:val="30"/>
          <w:szCs w:val="30"/>
          <w:rtl/>
        </w:rPr>
        <w:t xml:space="preserve"> الأمر.</w:t>
      </w:r>
      <w:r w:rsidRPr="001343CB">
        <w:rPr>
          <w:rFonts w:cs="Rateb lotusb22" w:hint="cs"/>
          <w:sz w:val="30"/>
          <w:szCs w:val="30"/>
          <w:rtl/>
        </w:rPr>
        <w:t xml:space="preserve"> </w:t>
      </w:r>
    </w:p>
    <w:p w:rsidR="00033E37" w:rsidRDefault="00BE677B" w:rsidP="00B2237C">
      <w:pPr>
        <w:rPr>
          <w:rFonts w:cs="Rateb lotusb22"/>
          <w:sz w:val="30"/>
          <w:szCs w:val="30"/>
          <w:rtl/>
        </w:rPr>
      </w:pPr>
      <w:r w:rsidRPr="001343CB">
        <w:rPr>
          <w:rFonts w:cs="Rateb lotusb22"/>
          <w:sz w:val="30"/>
          <w:szCs w:val="30"/>
          <w:rtl/>
        </w:rPr>
        <w:lastRenderedPageBreak/>
        <w:t>كما ذكر الأحاديث التي تؤكد على عدم ترك الله للأرض خالية إلا وفيها عالم يعرف الناس حلالهم وحرامهم ولئلا يلتبس عليهم أمورهم</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w:t>
      </w:r>
      <w:r w:rsidRPr="001343CB">
        <w:rPr>
          <w:rFonts w:cs="Rateb lotusb22"/>
          <w:sz w:val="30"/>
          <w:szCs w:val="30"/>
        </w:rPr>
        <w:t xml:space="preserve"> www.</w:t>
      </w:r>
      <w:proofErr w:type="gramStart"/>
      <w:r w:rsidRPr="001343CB">
        <w:rPr>
          <w:rFonts w:cs="Rateb lotusb22"/>
          <w:sz w:val="30"/>
          <w:szCs w:val="30"/>
        </w:rPr>
        <w:t>ansar.org/arabic/</w:t>
      </w:r>
      <w:r w:rsidRPr="001343CB">
        <w:rPr>
          <w:rFonts w:cs="Rateb lotusb22" w:hint="cs"/>
          <w:sz w:val="30"/>
          <w:szCs w:val="30"/>
          <w:rtl/>
        </w:rPr>
        <w:t xml:space="preserve"> والمقام لا يحتمل مزيداً من التفصيل.</w:t>
      </w:r>
      <w:proofErr w:type="gramEnd"/>
      <w:r w:rsidRPr="001343CB">
        <w:rPr>
          <w:rFonts w:cs="Rateb lotusb22" w:hint="cs"/>
          <w:sz w:val="30"/>
          <w:szCs w:val="30"/>
          <w:rtl/>
        </w:rPr>
        <w:t xml:space="preserve"> </w:t>
      </w:r>
    </w:p>
    <w:p w:rsidR="00BE677B" w:rsidRPr="001343CB" w:rsidRDefault="00BE677B" w:rsidP="00B2237C">
      <w:pPr>
        <w:rPr>
          <w:rFonts w:cs="Rateb lotusb22"/>
          <w:sz w:val="30"/>
          <w:szCs w:val="30"/>
          <w:rtl/>
        </w:rPr>
      </w:pPr>
      <w:r w:rsidRPr="001343CB">
        <w:rPr>
          <w:rFonts w:cs="Rateb lotusb22" w:hint="cs"/>
          <w:sz w:val="30"/>
          <w:szCs w:val="30"/>
          <w:rtl/>
        </w:rPr>
        <w:t>ولابد من التذكير بأن عدداً كبيراً من مراجع الشيعة يعارضون ولاية الفقيه ويعتبرونها غير شرعية ومنهم ا</w:t>
      </w:r>
      <w:r w:rsidRPr="001343CB">
        <w:rPr>
          <w:rFonts w:cs="Rateb lotusb22"/>
          <w:sz w:val="30"/>
          <w:szCs w:val="30"/>
          <w:rtl/>
        </w:rPr>
        <w:t xml:space="preserve">لإمام الشريعتمداري </w:t>
      </w:r>
      <w:r w:rsidRPr="001343CB">
        <w:rPr>
          <w:rFonts w:cs="Rateb lotusb22" w:hint="cs"/>
          <w:sz w:val="30"/>
          <w:szCs w:val="30"/>
          <w:rtl/>
        </w:rPr>
        <w:t>و</w:t>
      </w:r>
      <w:r w:rsidRPr="001343CB">
        <w:rPr>
          <w:rFonts w:cs="Rateb lotusb22"/>
          <w:sz w:val="30"/>
          <w:szCs w:val="30"/>
          <w:rtl/>
        </w:rPr>
        <w:t xml:space="preserve">الطباطبائي القمي </w:t>
      </w:r>
      <w:r w:rsidRPr="001343CB">
        <w:rPr>
          <w:rFonts w:cs="Rateb lotusb22" w:hint="cs"/>
          <w:sz w:val="30"/>
          <w:szCs w:val="30"/>
          <w:rtl/>
        </w:rPr>
        <w:t xml:space="preserve">والسيد </w:t>
      </w:r>
      <w:r w:rsidRPr="001343CB">
        <w:rPr>
          <w:rFonts w:cs="Rateb lotusb22"/>
          <w:sz w:val="30"/>
          <w:szCs w:val="30"/>
          <w:rtl/>
        </w:rPr>
        <w:t>الخوئي</w:t>
      </w:r>
      <w:r w:rsidRPr="001343CB">
        <w:rPr>
          <w:rFonts w:cs="Rateb lotusb22" w:hint="cs"/>
          <w:sz w:val="30"/>
          <w:szCs w:val="30"/>
          <w:rtl/>
        </w:rPr>
        <w:t xml:space="preserve"> و</w:t>
      </w:r>
      <w:r w:rsidRPr="001343CB">
        <w:rPr>
          <w:rFonts w:cs="Rateb lotusb22"/>
          <w:sz w:val="30"/>
          <w:szCs w:val="30"/>
          <w:rtl/>
        </w:rPr>
        <w:t>محمد جواد مغنية</w:t>
      </w:r>
      <w:r w:rsidRPr="001343CB">
        <w:rPr>
          <w:rFonts w:cs="Rateb lotusb22" w:hint="cs"/>
          <w:sz w:val="30"/>
          <w:szCs w:val="30"/>
          <w:rtl/>
        </w:rPr>
        <w:t xml:space="preserve"> ومحمد حسين فضل الله وغيرهم.</w:t>
      </w:r>
    </w:p>
    <w:p w:rsidR="00BE677B" w:rsidRPr="001343CB" w:rsidRDefault="00BE677B" w:rsidP="00BE677B">
      <w:pPr>
        <w:rPr>
          <w:rFonts w:cs="Rateb lotusb22"/>
          <w:sz w:val="30"/>
          <w:szCs w:val="30"/>
        </w:rPr>
      </w:pPr>
      <w:r w:rsidRPr="001343CB">
        <w:rPr>
          <w:rFonts w:cs="Rateb lotusb22" w:hint="cs"/>
          <w:sz w:val="30"/>
          <w:szCs w:val="30"/>
          <w:rtl/>
        </w:rPr>
        <w:t xml:space="preserve">وخلاصة الأمر أن ولاية الفقيه أمرٌ محدث، بل </w:t>
      </w:r>
      <w:r w:rsidRPr="001343CB">
        <w:rPr>
          <w:rFonts w:cs="Rateb lotusb22"/>
          <w:sz w:val="30"/>
          <w:szCs w:val="30"/>
          <w:rtl/>
        </w:rPr>
        <w:t>بدعة</w:t>
      </w:r>
      <w:r w:rsidRPr="001343CB">
        <w:rPr>
          <w:rFonts w:cs="Rateb lotusb22" w:hint="cs"/>
          <w:sz w:val="30"/>
          <w:szCs w:val="30"/>
          <w:rtl/>
        </w:rPr>
        <w:t>ٌ</w:t>
      </w:r>
      <w:r w:rsidRPr="001343CB">
        <w:rPr>
          <w:rFonts w:cs="Rateb lotusb22"/>
          <w:sz w:val="30"/>
          <w:szCs w:val="30"/>
          <w:rtl/>
        </w:rPr>
        <w:t xml:space="preserve"> في الدين</w:t>
      </w:r>
      <w:r w:rsidRPr="001343CB">
        <w:rPr>
          <w:rFonts w:cs="Rateb lotusb22" w:hint="cs"/>
          <w:sz w:val="30"/>
          <w:szCs w:val="30"/>
          <w:rtl/>
        </w:rPr>
        <w:t>، قال الله تعالى</w:t>
      </w:r>
      <w:r w:rsidRPr="00B2237C">
        <w:rPr>
          <w:rFonts w:asciiTheme="minorHAnsi" w:eastAsiaTheme="minorHAnsi" w:hAnsiTheme="minorHAnsi" w:cs="DecoType Naskh Variants" w:hint="cs"/>
          <w:sz w:val="28"/>
          <w:szCs w:val="28"/>
          <w:rtl/>
        </w:rPr>
        <w:t>:</w:t>
      </w:r>
      <w:r w:rsidR="002F2DBA" w:rsidRPr="00B2237C">
        <w:rPr>
          <w:rFonts w:asciiTheme="minorHAnsi" w:eastAsiaTheme="minorHAnsi" w:hAnsiTheme="minorHAnsi" w:cs="DecoType Naskh Variants" w:hint="cs"/>
          <w:sz w:val="28"/>
          <w:szCs w:val="28"/>
          <w:rtl/>
        </w:rPr>
        <w:t>{</w:t>
      </w:r>
      <w:r w:rsidRPr="00B2237C">
        <w:rPr>
          <w:rFonts w:asciiTheme="minorHAnsi" w:eastAsiaTheme="minorHAnsi" w:hAnsiTheme="minorHAnsi" w:cs="DecoType Naskh Variants"/>
          <w:sz w:val="28"/>
          <w:szCs w:val="28"/>
          <w:rtl/>
        </w:rPr>
        <w:t>قُلْ أَغَيْرَ اللَّهِ أَتَّخِذُ وَلِيًّا فَاطِرِ السَّمَوَاتِ وَالأَرْضِ وَهُوَ يُطْعِمُ وَلا يُطْعَمُ قُلْ إِنِّي أُمِرْتُ أَنْ أَكُونَ أَوَّلَ مَنْ أَسْلَمَ وَلا تَكُونَنَّ مِنَ الْمُشْرِكِينَ</w:t>
      </w:r>
      <w:r w:rsidRPr="00B2237C">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w:t>
      </w:r>
      <w:r w:rsidRPr="001343CB">
        <w:rPr>
          <w:rFonts w:cs="Rateb lotusb22"/>
          <w:sz w:val="30"/>
          <w:szCs w:val="30"/>
          <w:rtl/>
        </w:rPr>
        <w:t xml:space="preserve"> الأنعام</w:t>
      </w:r>
      <w:r w:rsidRPr="001343CB">
        <w:rPr>
          <w:rFonts w:cs="Rateb lotusb22" w:hint="cs"/>
          <w:sz w:val="30"/>
          <w:szCs w:val="30"/>
          <w:rtl/>
        </w:rPr>
        <w:t xml:space="preserve"> الآية</w:t>
      </w:r>
      <w:r w:rsidRPr="001343CB">
        <w:rPr>
          <w:rFonts w:cs="Rateb lotusb22"/>
          <w:sz w:val="30"/>
          <w:szCs w:val="30"/>
          <w:rtl/>
        </w:rPr>
        <w:t>14</w:t>
      </w:r>
      <w:r w:rsidRPr="001343CB">
        <w:rPr>
          <w:rFonts w:cs="Rateb lotusb22" w:hint="cs"/>
          <w:sz w:val="30"/>
          <w:szCs w:val="30"/>
          <w:rtl/>
        </w:rPr>
        <w:t>، وهذه الفكرة ما هي إلا ترسيخٌ و</w:t>
      </w:r>
      <w:r w:rsidRPr="001343CB">
        <w:rPr>
          <w:rFonts w:cs="Rateb lotusb22"/>
          <w:sz w:val="30"/>
          <w:szCs w:val="30"/>
          <w:rtl/>
        </w:rPr>
        <w:t>إحياء</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ل</w:t>
      </w:r>
      <w:r w:rsidRPr="001343CB">
        <w:rPr>
          <w:rFonts w:cs="Rateb lotusb22"/>
          <w:sz w:val="30"/>
          <w:szCs w:val="30"/>
          <w:rtl/>
        </w:rPr>
        <w:t>أسطورة السلطة الإلهية</w:t>
      </w:r>
      <w:r w:rsidRPr="001343CB">
        <w:rPr>
          <w:rFonts w:cs="Rateb lotusb22" w:hint="cs"/>
          <w:sz w:val="30"/>
          <w:szCs w:val="30"/>
          <w:rtl/>
        </w:rPr>
        <w:t>، والاستبداد المطلق باسم الدين، ودين الإسلام منها براء.</w:t>
      </w:r>
    </w:p>
    <w:p w:rsidR="008C1B1F" w:rsidRDefault="008C1B1F" w:rsidP="008C1B1F">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033E37" w:rsidRDefault="00A11426" w:rsidP="00033E37">
      <w:pPr>
        <w:jc w:val="center"/>
        <w:rPr>
          <w:rFonts w:asciiTheme="minorHAnsi" w:eastAsiaTheme="minorHAnsi" w:hAnsiTheme="minorHAnsi" w:cs="Monotype Koufi"/>
          <w:sz w:val="40"/>
          <w:szCs w:val="28"/>
          <w:rtl/>
          <w:lang w:bidi="ar-JO"/>
        </w:rPr>
      </w:pPr>
      <w:r w:rsidRPr="008C1B1F">
        <w:rPr>
          <w:rFonts w:asciiTheme="minorHAnsi" w:eastAsiaTheme="minorHAnsi" w:hAnsiTheme="minorHAnsi" w:cs="Monotype Koufi" w:hint="cs"/>
          <w:sz w:val="40"/>
          <w:szCs w:val="28"/>
          <w:rtl/>
        </w:rPr>
        <w:t xml:space="preserve">مكانةُ شيخ الإسلام ابن تيمية وتلميذه ابن القيم </w:t>
      </w:r>
    </w:p>
    <w:p w:rsidR="00A11426" w:rsidRPr="008C1B1F" w:rsidRDefault="00A11426" w:rsidP="00033E37">
      <w:pPr>
        <w:jc w:val="center"/>
        <w:rPr>
          <w:rFonts w:asciiTheme="minorHAnsi" w:eastAsiaTheme="minorHAnsi" w:hAnsiTheme="minorHAnsi" w:cs="Monotype Koufi"/>
          <w:sz w:val="40"/>
          <w:szCs w:val="28"/>
          <w:rtl/>
        </w:rPr>
      </w:pPr>
      <w:r w:rsidRPr="008C1B1F">
        <w:rPr>
          <w:rFonts w:asciiTheme="minorHAnsi" w:eastAsiaTheme="minorHAnsi" w:hAnsiTheme="minorHAnsi" w:cs="Monotype Koufi" w:hint="cs"/>
          <w:sz w:val="40"/>
          <w:szCs w:val="28"/>
          <w:rtl/>
        </w:rPr>
        <w:t>وتعدي مفتي مصر عليهما</w:t>
      </w:r>
    </w:p>
    <w:p w:rsidR="00A11426" w:rsidRPr="001343CB" w:rsidRDefault="00A11426" w:rsidP="00033E37">
      <w:pPr>
        <w:rPr>
          <w:rFonts w:cs="Rateb lotusb22"/>
          <w:sz w:val="30"/>
          <w:szCs w:val="30"/>
          <w:rtl/>
        </w:rPr>
      </w:pPr>
      <w:r w:rsidRPr="008C1B1F">
        <w:rPr>
          <w:rFonts w:cs="Rateb lotusb22"/>
          <w:b/>
          <w:bCs/>
          <w:sz w:val="30"/>
          <w:szCs w:val="30"/>
          <w:rtl/>
        </w:rPr>
        <w:t>يقول السائل:</w:t>
      </w:r>
      <w:r w:rsidRPr="008C1B1F">
        <w:rPr>
          <w:rFonts w:cs="Rateb lotusb22" w:hint="cs"/>
          <w:b/>
          <w:bCs/>
          <w:sz w:val="30"/>
          <w:szCs w:val="30"/>
          <w:rtl/>
        </w:rPr>
        <w:t xml:space="preserve"> استمعت لتسجيل للشيخ علي جمعة مفتي مصر يتكلم فيه على الشيخين ابن تيمية وابن القيم ويستهزئ بهما ويذكرهما بسوء،</w:t>
      </w:r>
      <w:r w:rsidRPr="008C1B1F">
        <w:rPr>
          <w:rFonts w:cs="Rateb lotusb22"/>
          <w:b/>
          <w:bCs/>
          <w:sz w:val="30"/>
          <w:szCs w:val="30"/>
          <w:rtl/>
        </w:rPr>
        <w:t xml:space="preserve"> </w:t>
      </w:r>
      <w:r w:rsidRPr="008C1B1F">
        <w:rPr>
          <w:rFonts w:cs="Rateb lotusb22" w:hint="cs"/>
          <w:b/>
          <w:bCs/>
          <w:sz w:val="30"/>
          <w:szCs w:val="30"/>
          <w:rtl/>
        </w:rPr>
        <w:t xml:space="preserve">ويعيرهما بالسجن، </w:t>
      </w:r>
      <w:r w:rsidRPr="008C1B1F">
        <w:rPr>
          <w:rFonts w:cs="Rateb lotusb22"/>
          <w:b/>
          <w:bCs/>
          <w:sz w:val="30"/>
          <w:szCs w:val="30"/>
          <w:rtl/>
        </w:rPr>
        <w:t>فما قولكم في ذلك</w:t>
      </w:r>
      <w:r w:rsidR="008C1B1F">
        <w:rPr>
          <w:rFonts w:cs="Rateb lotusb22" w:hint="cs"/>
          <w:sz w:val="30"/>
          <w:szCs w:val="30"/>
          <w:rtl/>
        </w:rPr>
        <w:t>.</w:t>
      </w:r>
      <w:r w:rsidRPr="001343CB">
        <w:rPr>
          <w:rFonts w:cs="Rateb lotusb22"/>
          <w:sz w:val="30"/>
          <w:szCs w:val="30"/>
          <w:rtl/>
        </w:rPr>
        <w:t xml:space="preserve"> </w:t>
      </w:r>
    </w:p>
    <w:p w:rsidR="00891DDE" w:rsidRDefault="00A11426" w:rsidP="009D3CF5">
      <w:pPr>
        <w:rPr>
          <w:rFonts w:cs="Rateb lotusb22"/>
          <w:sz w:val="30"/>
          <w:szCs w:val="30"/>
          <w:rtl/>
        </w:rPr>
      </w:pPr>
      <w:r w:rsidRPr="008C1B1F">
        <w:rPr>
          <w:rFonts w:cs="Rateb lotusb22"/>
          <w:b/>
          <w:bCs/>
          <w:sz w:val="30"/>
          <w:szCs w:val="30"/>
          <w:rtl/>
        </w:rPr>
        <w:t>الجواب:</w:t>
      </w:r>
      <w:r w:rsidRPr="001343CB">
        <w:rPr>
          <w:rFonts w:cs="Rateb lotusb22" w:hint="cs"/>
          <w:sz w:val="30"/>
          <w:szCs w:val="30"/>
          <w:rtl/>
        </w:rPr>
        <w:t xml:space="preserve"> اطلعت على الشريط المذكور وسمعت كلام الشيخ علي جمعة مفتي مصر، وقد أسفت أن يصدر هذا الكلام ممن يتبوأ منصباً دينياً رفيعاً، وليست هذه أول سقطات الشيخ المذكور، فقد سبق أن صدرت عنه مواقف مشينة وفتاوى عجيبة غريبة، فمن مواقفه السخيفة احتفاله بعيد ميلاده في أحد نوادي الليونز الماسونية، بحضور عدد من الممثلات والممثلين وغيرهم من </w:t>
      </w:r>
      <w:r w:rsidRPr="001343CB">
        <w:rPr>
          <w:rFonts w:cs="Rateb lotusb22" w:hint="cs"/>
          <w:sz w:val="30"/>
          <w:szCs w:val="30"/>
          <w:rtl/>
        </w:rPr>
        <w:lastRenderedPageBreak/>
        <w:t xml:space="preserve">الفاسدين، الذين </w:t>
      </w:r>
      <w:r w:rsidRPr="001343CB">
        <w:rPr>
          <w:rFonts w:cs="Rateb lotusb22"/>
          <w:sz w:val="30"/>
          <w:szCs w:val="30"/>
          <w:rtl/>
        </w:rPr>
        <w:t>غنوا له</w:t>
      </w:r>
      <w:r w:rsidR="009D3CF5">
        <w:rPr>
          <w:rFonts w:cs="Rateb lotusb22" w:hint="cs"/>
          <w:sz w:val="30"/>
          <w:szCs w:val="30"/>
          <w:rtl/>
        </w:rPr>
        <w:t>(</w:t>
      </w:r>
      <w:r w:rsidRPr="001343CB">
        <w:rPr>
          <w:rFonts w:cs="Rateb lotusb22"/>
          <w:sz w:val="30"/>
          <w:szCs w:val="30"/>
          <w:rtl/>
        </w:rPr>
        <w:t>هابي بيرث دي مفتي</w:t>
      </w:r>
      <w:r w:rsidR="009D3CF5">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ولا شك أن هذا الموقف </w:t>
      </w:r>
      <w:r w:rsidRPr="001343CB">
        <w:rPr>
          <w:rFonts w:cs="Rateb lotusb22"/>
          <w:sz w:val="30"/>
          <w:szCs w:val="30"/>
          <w:rtl/>
        </w:rPr>
        <w:t>انحراف</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عن منهج الحق والصواب،</w:t>
      </w:r>
      <w:r w:rsidR="008C1B1F">
        <w:rPr>
          <w:rFonts w:cs="Rateb lotusb22" w:hint="cs"/>
          <w:sz w:val="30"/>
          <w:szCs w:val="30"/>
          <w:rtl/>
        </w:rPr>
        <w:t xml:space="preserve"> </w:t>
      </w:r>
      <w:r w:rsidRPr="001343CB">
        <w:rPr>
          <w:rFonts w:cs="Rateb lotusb22"/>
          <w:sz w:val="30"/>
          <w:szCs w:val="30"/>
          <w:rtl/>
        </w:rPr>
        <w:t>وسابقة</w:t>
      </w:r>
      <w:r w:rsidRPr="001343CB">
        <w:rPr>
          <w:rFonts w:cs="Rateb lotusb22" w:hint="cs"/>
          <w:sz w:val="30"/>
          <w:szCs w:val="30"/>
          <w:rtl/>
        </w:rPr>
        <w:t>ٌ</w:t>
      </w:r>
      <w:r w:rsidRPr="001343CB">
        <w:rPr>
          <w:rFonts w:cs="Rateb lotusb22"/>
          <w:sz w:val="30"/>
          <w:szCs w:val="30"/>
          <w:rtl/>
        </w:rPr>
        <w:t xml:space="preserve"> خطيرة أن يشارك المفتي </w:t>
      </w:r>
      <w:r w:rsidRPr="001343CB">
        <w:rPr>
          <w:rFonts w:cs="Rateb lotusb22" w:hint="cs"/>
          <w:sz w:val="30"/>
          <w:szCs w:val="30"/>
          <w:rtl/>
        </w:rPr>
        <w:t xml:space="preserve">صاحب المنصب الشرعي الرفيع، </w:t>
      </w:r>
      <w:r w:rsidRPr="001343CB">
        <w:rPr>
          <w:rFonts w:cs="Rateb lotusb22"/>
          <w:sz w:val="30"/>
          <w:szCs w:val="30"/>
          <w:rtl/>
        </w:rPr>
        <w:t>في لقاءات أحد الأندية المشبوهة، وكأنه يساند دورها الخطير وتحركاتها المشبوهة</w:t>
      </w:r>
      <w:r w:rsidRPr="001343CB">
        <w:rPr>
          <w:rFonts w:cs="Rateb lotusb22" w:hint="cs"/>
          <w:sz w:val="30"/>
          <w:szCs w:val="30"/>
          <w:rtl/>
        </w:rPr>
        <w:t>، ونسي المفتي أو تناسى الفتوى</w:t>
      </w:r>
      <w:r w:rsidRPr="001343CB">
        <w:rPr>
          <w:rFonts w:cs="Rateb lotusb22"/>
          <w:sz w:val="30"/>
          <w:szCs w:val="30"/>
          <w:rtl/>
        </w:rPr>
        <w:t xml:space="preserve"> </w:t>
      </w:r>
      <w:r w:rsidRPr="001343CB">
        <w:rPr>
          <w:rFonts w:cs="Rateb lotusb22" w:hint="cs"/>
          <w:sz w:val="30"/>
          <w:szCs w:val="30"/>
          <w:rtl/>
        </w:rPr>
        <w:t>ال</w:t>
      </w:r>
      <w:r w:rsidRPr="001343CB">
        <w:rPr>
          <w:rFonts w:cs="Rateb lotusb22"/>
          <w:sz w:val="30"/>
          <w:szCs w:val="30"/>
          <w:rtl/>
        </w:rPr>
        <w:t>ص</w:t>
      </w:r>
      <w:r w:rsidRPr="001343CB">
        <w:rPr>
          <w:rFonts w:cs="Rateb lotusb22" w:hint="cs"/>
          <w:sz w:val="30"/>
          <w:szCs w:val="30"/>
          <w:rtl/>
        </w:rPr>
        <w:t>ا</w:t>
      </w:r>
      <w:r w:rsidRPr="001343CB">
        <w:rPr>
          <w:rFonts w:cs="Rateb lotusb22"/>
          <w:sz w:val="30"/>
          <w:szCs w:val="30"/>
          <w:rtl/>
        </w:rPr>
        <w:t>در</w:t>
      </w:r>
      <w:r w:rsidRPr="001343CB">
        <w:rPr>
          <w:rFonts w:cs="Rateb lotusb22" w:hint="cs"/>
          <w:sz w:val="30"/>
          <w:szCs w:val="30"/>
          <w:rtl/>
        </w:rPr>
        <w:t>ة</w:t>
      </w:r>
      <w:r w:rsidRPr="001343CB">
        <w:rPr>
          <w:rFonts w:cs="Rateb lotusb22"/>
          <w:sz w:val="30"/>
          <w:szCs w:val="30"/>
          <w:rtl/>
        </w:rPr>
        <w:t xml:space="preserve"> عن لجنة الفتوى بالأزهر الشريف </w:t>
      </w:r>
      <w:r w:rsidRPr="001343CB">
        <w:rPr>
          <w:rFonts w:cs="Rateb lotusb22" w:hint="cs"/>
          <w:sz w:val="30"/>
          <w:szCs w:val="30"/>
          <w:rtl/>
        </w:rPr>
        <w:t>سنة</w:t>
      </w:r>
      <w:r w:rsidRPr="001343CB">
        <w:rPr>
          <w:rFonts w:cs="Rateb lotusb22"/>
          <w:sz w:val="30"/>
          <w:szCs w:val="30"/>
          <w:rtl/>
        </w:rPr>
        <w:t xml:space="preserve">1405هـ وفق 1985م </w:t>
      </w:r>
      <w:r w:rsidRPr="001343CB">
        <w:rPr>
          <w:rFonts w:cs="Rateb lotusb22" w:hint="cs"/>
          <w:sz w:val="30"/>
          <w:szCs w:val="30"/>
          <w:rtl/>
        </w:rPr>
        <w:t>وجاء فيها:</w:t>
      </w:r>
      <w:r w:rsidR="002F2DBA">
        <w:rPr>
          <w:rFonts w:cs="Rateb lotusb22" w:hint="cs"/>
          <w:sz w:val="30"/>
          <w:szCs w:val="30"/>
          <w:rtl/>
        </w:rPr>
        <w:t>[</w:t>
      </w:r>
      <w:r w:rsidRPr="001343CB">
        <w:rPr>
          <w:rFonts w:cs="Rateb lotusb22"/>
          <w:sz w:val="30"/>
          <w:szCs w:val="30"/>
          <w:rtl/>
        </w:rPr>
        <w:t>بيان للمسلمين من لجنة الفتوى بالأزهر الشريف بشأن الماسونية والأندية التابعة لها مثل الروتاري والليونز</w:t>
      </w:r>
      <w:r w:rsidRPr="001343CB">
        <w:rPr>
          <w:rFonts w:cs="Rateb lotusb22" w:hint="cs"/>
          <w:sz w:val="30"/>
          <w:szCs w:val="30"/>
          <w:rtl/>
        </w:rPr>
        <w:t>.</w:t>
      </w:r>
      <w:r w:rsidRPr="001343CB">
        <w:rPr>
          <w:rFonts w:cs="Rateb lotusb22"/>
          <w:sz w:val="30"/>
          <w:szCs w:val="30"/>
          <w:rtl/>
        </w:rPr>
        <w:t xml:space="preserve"> إن الإسلام والمسلمين ي</w:t>
      </w:r>
      <w:r w:rsidRPr="001343CB">
        <w:rPr>
          <w:rFonts w:cs="Rateb lotusb22" w:hint="cs"/>
          <w:sz w:val="30"/>
          <w:szCs w:val="30"/>
          <w:rtl/>
        </w:rPr>
        <w:t>ُ</w:t>
      </w:r>
      <w:r w:rsidRPr="001343CB">
        <w:rPr>
          <w:rFonts w:cs="Rateb lotusb22"/>
          <w:sz w:val="30"/>
          <w:szCs w:val="30"/>
          <w:rtl/>
        </w:rPr>
        <w:t>حاربهم الأعداء</w:t>
      </w:r>
      <w:r w:rsidRPr="001343CB">
        <w:rPr>
          <w:rFonts w:cs="Rateb lotusb22" w:hint="cs"/>
          <w:sz w:val="30"/>
          <w:szCs w:val="30"/>
          <w:rtl/>
        </w:rPr>
        <w:t>ُ</w:t>
      </w:r>
      <w:r w:rsidRPr="001343CB">
        <w:rPr>
          <w:rFonts w:cs="Rateb lotusb22"/>
          <w:sz w:val="30"/>
          <w:szCs w:val="30"/>
          <w:rtl/>
        </w:rPr>
        <w:t xml:space="preserve"> العديدون بكل الأسلحة المادية والأدبية، يريدون بذلك الكيد للإسلام والمسلمين، ولكن الله</w:t>
      </w:r>
      <w:r w:rsidRPr="001343CB">
        <w:rPr>
          <w:rFonts w:cs="Rateb lotusb22" w:hint="cs"/>
          <w:sz w:val="30"/>
          <w:szCs w:val="30"/>
          <w:rtl/>
        </w:rPr>
        <w:t>َ</w:t>
      </w:r>
      <w:r w:rsidRPr="001343CB">
        <w:rPr>
          <w:rFonts w:cs="Rateb lotusb22"/>
          <w:sz w:val="30"/>
          <w:szCs w:val="30"/>
          <w:rtl/>
        </w:rPr>
        <w:t xml:space="preserve"> ناصر</w:t>
      </w:r>
      <w:r w:rsidRPr="001343CB">
        <w:rPr>
          <w:rFonts w:cs="Rateb lotusb22" w:hint="cs"/>
          <w:sz w:val="30"/>
          <w:szCs w:val="30"/>
          <w:rtl/>
        </w:rPr>
        <w:t>ُ</w:t>
      </w:r>
      <w:r w:rsidRPr="001343CB">
        <w:rPr>
          <w:rFonts w:cs="Rateb lotusb22"/>
          <w:sz w:val="30"/>
          <w:szCs w:val="30"/>
          <w:rtl/>
        </w:rPr>
        <w:t>هم ومعز</w:t>
      </w:r>
      <w:r w:rsidRPr="001343CB">
        <w:rPr>
          <w:rFonts w:cs="Rateb lotusb22" w:hint="cs"/>
          <w:sz w:val="30"/>
          <w:szCs w:val="30"/>
          <w:rtl/>
        </w:rPr>
        <w:t>ُ</w:t>
      </w:r>
      <w:r w:rsidRPr="001343CB">
        <w:rPr>
          <w:rFonts w:cs="Rateb lotusb22"/>
          <w:sz w:val="30"/>
          <w:szCs w:val="30"/>
          <w:rtl/>
        </w:rPr>
        <w:t>هم</w:t>
      </w:r>
      <w:r w:rsidRPr="001343CB">
        <w:rPr>
          <w:rFonts w:cs="Rateb lotusb22" w:hint="cs"/>
          <w:sz w:val="30"/>
          <w:szCs w:val="30"/>
          <w:rtl/>
        </w:rPr>
        <w:t xml:space="preserve">، </w:t>
      </w:r>
      <w:r w:rsidRPr="001343CB">
        <w:rPr>
          <w:rFonts w:cs="Rateb lotusb22"/>
          <w:sz w:val="30"/>
          <w:szCs w:val="30"/>
          <w:rtl/>
        </w:rPr>
        <w:t>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إِنَّا لَنَنْصُرُ رُسُلَنَا وَالَّذِينَ آمَنُوا فِي الْحَيَاةِ الدُّنْيَا وَيَوْمَ يَقُومُ الأَشْهَادُ</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غافر</w:t>
      </w:r>
      <w:r w:rsidRPr="001343CB">
        <w:rPr>
          <w:rFonts w:cs="Rateb lotusb22" w:hint="cs"/>
          <w:sz w:val="30"/>
          <w:szCs w:val="30"/>
          <w:rtl/>
        </w:rPr>
        <w:t xml:space="preserve"> الآية </w:t>
      </w:r>
      <w:r w:rsidRPr="001343CB">
        <w:rPr>
          <w:rFonts w:cs="Rateb lotusb22"/>
          <w:sz w:val="30"/>
          <w:szCs w:val="30"/>
          <w:rtl/>
        </w:rPr>
        <w:t>51، ومن بين هذه الوسائل التي يحاربون بها الإسلام</w:t>
      </w:r>
      <w:r w:rsidRPr="001343CB">
        <w:rPr>
          <w:rFonts w:cs="Rateb lotusb22" w:hint="cs"/>
          <w:sz w:val="30"/>
          <w:szCs w:val="30"/>
          <w:rtl/>
        </w:rPr>
        <w:t>،</w:t>
      </w:r>
      <w:r w:rsidRPr="001343CB">
        <w:rPr>
          <w:rFonts w:cs="Rateb lotusb22"/>
          <w:sz w:val="30"/>
          <w:szCs w:val="30"/>
          <w:rtl/>
        </w:rPr>
        <w:t>وسيلة الأندية التي ينشؤونها باسم الإخاء والإنسانية، ولهم غاياتهم وأهدافهم الخفية وراء ذلك، وإن من بين هذه الأندية الماسونية والمؤسسات التابعة لها مثل الليونز والروتاري، وهما من أخطر المنظمات الهدَّامة التي يسيطر عليها اليهود والصهيونية، يبتغون بذلك السيطرة على العالم عن طريق القضاء على الأديان، وإشاعة الفوضى الأخلاقية، وتسخير أبناء البلاد للتجسس على أوطانهم باسم الإنسانية، ولذلك يحرم على المسلمين أن ينتسبوا لأندية هذا شأن</w:t>
      </w:r>
      <w:r w:rsidRPr="001343CB">
        <w:rPr>
          <w:rFonts w:cs="Rateb lotusb22" w:hint="cs"/>
          <w:sz w:val="30"/>
          <w:szCs w:val="30"/>
          <w:rtl/>
        </w:rPr>
        <w:t>ُ</w:t>
      </w:r>
      <w:r w:rsidRPr="001343CB">
        <w:rPr>
          <w:rFonts w:cs="Rateb lotusb22"/>
          <w:sz w:val="30"/>
          <w:szCs w:val="30"/>
          <w:rtl/>
        </w:rPr>
        <w:t>ها، وواجب</w:t>
      </w:r>
      <w:r w:rsidRPr="001343CB">
        <w:rPr>
          <w:rFonts w:cs="Rateb lotusb22" w:hint="cs"/>
          <w:sz w:val="30"/>
          <w:szCs w:val="30"/>
          <w:rtl/>
        </w:rPr>
        <w:t>ُ</w:t>
      </w:r>
      <w:r w:rsidRPr="001343CB">
        <w:rPr>
          <w:rFonts w:cs="Rateb lotusb22"/>
          <w:sz w:val="30"/>
          <w:szCs w:val="30"/>
          <w:rtl/>
        </w:rPr>
        <w:t xml:space="preserve"> المسلم ألا يكون إمعة</w:t>
      </w:r>
      <w:r w:rsidRPr="001343CB">
        <w:rPr>
          <w:rFonts w:cs="Rateb lotusb22" w:hint="cs"/>
          <w:sz w:val="30"/>
          <w:szCs w:val="30"/>
          <w:rtl/>
        </w:rPr>
        <w:t>ً</w:t>
      </w:r>
      <w:r w:rsidRPr="001343CB">
        <w:rPr>
          <w:rFonts w:cs="Rateb lotusb22"/>
          <w:sz w:val="30"/>
          <w:szCs w:val="30"/>
          <w:rtl/>
        </w:rPr>
        <w:t xml:space="preserve"> وراء كل داع</w:t>
      </w:r>
      <w:r w:rsidRPr="001343CB">
        <w:rPr>
          <w:rFonts w:cs="Rateb lotusb22" w:hint="cs"/>
          <w:sz w:val="30"/>
          <w:szCs w:val="30"/>
          <w:rtl/>
        </w:rPr>
        <w:t>ٍ</w:t>
      </w:r>
      <w:r w:rsidRPr="001343CB">
        <w:rPr>
          <w:rFonts w:cs="Rateb lotusb22"/>
          <w:sz w:val="30"/>
          <w:szCs w:val="30"/>
          <w:rtl/>
        </w:rPr>
        <w:t xml:space="preserve"> وناد</w:t>
      </w:r>
      <w:r w:rsidRPr="001343CB">
        <w:rPr>
          <w:rFonts w:cs="Rateb lotusb22" w:hint="cs"/>
          <w:sz w:val="30"/>
          <w:szCs w:val="30"/>
          <w:rtl/>
        </w:rPr>
        <w:t>ٍ</w:t>
      </w:r>
      <w:r w:rsidRPr="001343CB">
        <w:rPr>
          <w:rFonts w:cs="Rateb lotusb22"/>
          <w:sz w:val="30"/>
          <w:szCs w:val="30"/>
          <w:rtl/>
        </w:rPr>
        <w:t>، بل واجبه أن يمتثل لأمر الرسول</w:t>
      </w:r>
      <w:r w:rsidRPr="001343CB">
        <w:rPr>
          <w:rFonts w:cs="Rateb lotusb22" w:hint="cs"/>
          <w:sz w:val="30"/>
          <w:szCs w:val="30"/>
          <w:rtl/>
        </w:rPr>
        <w:t xml:space="preserve"> </w:t>
      </w:r>
      <w:r w:rsidRPr="001343CB">
        <w:rPr>
          <w:rFonts w:cs="Rateb lotusb22"/>
          <w:sz w:val="30"/>
          <w:szCs w:val="30"/>
          <w:rtl/>
        </w:rPr>
        <w:t>صلى الله عليه وسلم حيث يقول فيما يرويه حُذَيْفَةَ رضي الله عنه قالَ رَسُولُ الله صلى الله عليه وسلم:(لا تَكُونُوا إِمّعةً، تَقُولُونَ: إِن أَحْسَنَ النّاسُ أَحْسَنّ</w:t>
      </w:r>
      <w:r w:rsidRPr="001343CB">
        <w:rPr>
          <w:rFonts w:cs="Rateb lotusb22" w:hint="cs"/>
          <w:sz w:val="30"/>
          <w:szCs w:val="30"/>
          <w:rtl/>
        </w:rPr>
        <w:t>َ</w:t>
      </w:r>
      <w:r w:rsidRPr="001343CB">
        <w:rPr>
          <w:rFonts w:cs="Rateb lotusb22"/>
          <w:sz w:val="30"/>
          <w:szCs w:val="30"/>
          <w:rtl/>
        </w:rPr>
        <w:t>ا، وإِنْ ظَلَمُوا ظَلَمْنَا، وَلَكِنْ وَطّنُوا أَنْفُسَكُمْ، إِنْ أَحْسَنَ النّاسُ أَنْ تُحْسِنُوا، وإِنْ أساءوا فَلاَ تَظْلمُوا) رواه الترمذي وقال: حسن غريب، وواجب</w:t>
      </w:r>
      <w:r w:rsidRPr="001343CB">
        <w:rPr>
          <w:rFonts w:cs="Rateb lotusb22" w:hint="cs"/>
          <w:sz w:val="30"/>
          <w:szCs w:val="30"/>
          <w:rtl/>
        </w:rPr>
        <w:t>ُ</w:t>
      </w:r>
      <w:r w:rsidRPr="001343CB">
        <w:rPr>
          <w:rFonts w:cs="Rateb lotusb22"/>
          <w:sz w:val="30"/>
          <w:szCs w:val="30"/>
          <w:rtl/>
        </w:rPr>
        <w:t xml:space="preserve"> المسلم أن يكون يقظا</w:t>
      </w:r>
      <w:r w:rsidRPr="001343CB">
        <w:rPr>
          <w:rFonts w:cs="Rateb lotusb22" w:hint="cs"/>
          <w:sz w:val="30"/>
          <w:szCs w:val="30"/>
          <w:rtl/>
        </w:rPr>
        <w:t>ً</w:t>
      </w:r>
      <w:r w:rsidRPr="001343CB">
        <w:rPr>
          <w:rFonts w:cs="Rateb lotusb22"/>
          <w:sz w:val="30"/>
          <w:szCs w:val="30"/>
          <w:rtl/>
        </w:rPr>
        <w:t xml:space="preserve"> حتى لا ي</w:t>
      </w:r>
      <w:r w:rsidRPr="001343CB">
        <w:rPr>
          <w:rFonts w:cs="Rateb lotusb22" w:hint="cs"/>
          <w:sz w:val="30"/>
          <w:szCs w:val="30"/>
          <w:rtl/>
        </w:rPr>
        <w:t>ُ</w:t>
      </w:r>
      <w:r w:rsidRPr="001343CB">
        <w:rPr>
          <w:rFonts w:cs="Rateb lotusb22"/>
          <w:sz w:val="30"/>
          <w:szCs w:val="30"/>
          <w:rtl/>
        </w:rPr>
        <w:t xml:space="preserve">غرر به، فللمسلمين </w:t>
      </w:r>
      <w:r w:rsidRPr="001343CB">
        <w:rPr>
          <w:rFonts w:cs="Rateb lotusb22"/>
          <w:sz w:val="30"/>
          <w:szCs w:val="30"/>
          <w:rtl/>
        </w:rPr>
        <w:lastRenderedPageBreak/>
        <w:t>أنديتهم الخاصة بهم، والتي لها مقاصد</w:t>
      </w:r>
      <w:r w:rsidRPr="001343CB">
        <w:rPr>
          <w:rFonts w:cs="Rateb lotusb22" w:hint="cs"/>
          <w:sz w:val="30"/>
          <w:szCs w:val="30"/>
          <w:rtl/>
        </w:rPr>
        <w:t>ُ</w:t>
      </w:r>
      <w:r w:rsidRPr="001343CB">
        <w:rPr>
          <w:rFonts w:cs="Rateb lotusb22"/>
          <w:sz w:val="30"/>
          <w:szCs w:val="30"/>
          <w:rtl/>
        </w:rPr>
        <w:t>ها وغايات</w:t>
      </w:r>
      <w:r w:rsidRPr="001343CB">
        <w:rPr>
          <w:rFonts w:cs="Rateb lotusb22" w:hint="cs"/>
          <w:sz w:val="30"/>
          <w:szCs w:val="30"/>
          <w:rtl/>
        </w:rPr>
        <w:t>ُ</w:t>
      </w:r>
      <w:r w:rsidRPr="001343CB">
        <w:rPr>
          <w:rFonts w:cs="Rateb lotusb22"/>
          <w:sz w:val="30"/>
          <w:szCs w:val="30"/>
          <w:rtl/>
        </w:rPr>
        <w:t>ها العلنية، فليس في الإسلام ما نخشاه ولا ما نخف</w:t>
      </w:r>
      <w:r w:rsidRPr="001343CB">
        <w:rPr>
          <w:rFonts w:cs="Rateb lotusb22" w:hint="cs"/>
          <w:sz w:val="30"/>
          <w:szCs w:val="30"/>
          <w:rtl/>
        </w:rPr>
        <w:t>]. ويضاف إلى ذلك أ</w:t>
      </w:r>
      <w:r w:rsidRPr="001343CB">
        <w:rPr>
          <w:rFonts w:cs="Rateb lotusb22"/>
          <w:sz w:val="30"/>
          <w:szCs w:val="30"/>
          <w:rtl/>
        </w:rPr>
        <w:t>ن الاحتفال بعيد الميلاد بدعة</w:t>
      </w:r>
      <w:r w:rsidRPr="001343CB">
        <w:rPr>
          <w:rFonts w:cs="Rateb lotusb22" w:hint="cs"/>
          <w:sz w:val="30"/>
          <w:szCs w:val="30"/>
          <w:rtl/>
        </w:rPr>
        <w:t>ٌ</w:t>
      </w:r>
      <w:r w:rsidRPr="001343CB">
        <w:rPr>
          <w:rFonts w:cs="Rateb lotusb22"/>
          <w:sz w:val="30"/>
          <w:szCs w:val="30"/>
          <w:rtl/>
        </w:rPr>
        <w:t xml:space="preserve"> لا يجوز القيام به</w:t>
      </w:r>
      <w:r w:rsidRPr="001343CB">
        <w:rPr>
          <w:rFonts w:cs="Rateb lotusb22" w:hint="cs"/>
          <w:sz w:val="30"/>
          <w:szCs w:val="30"/>
          <w:rtl/>
        </w:rPr>
        <w:t>،</w:t>
      </w:r>
      <w:r w:rsidRPr="001343CB">
        <w:rPr>
          <w:rFonts w:cs="Rateb lotusb22"/>
          <w:sz w:val="30"/>
          <w:szCs w:val="30"/>
          <w:rtl/>
        </w:rPr>
        <w:t xml:space="preserve"> لقوله صلى الله عليه وسلم:(من أحدث في أمرنا هذا ما ليس منه فهو رد</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رواه البخاري ومسلم</w:t>
      </w:r>
      <w:r w:rsidRPr="001343CB">
        <w:rPr>
          <w:rFonts w:cs="Rateb lotusb22"/>
          <w:sz w:val="30"/>
          <w:szCs w:val="30"/>
          <w:rtl/>
        </w:rPr>
        <w:t>. وفي رواية لمسلم:(من عمل عملاً ليس عليه أمرنا فهو رد</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والاحتفال بأعياد الميلاد تشبه</w:t>
      </w:r>
      <w:r w:rsidRPr="001343CB">
        <w:rPr>
          <w:rFonts w:cs="Rateb lotusb22" w:hint="cs"/>
          <w:sz w:val="30"/>
          <w:szCs w:val="30"/>
          <w:rtl/>
        </w:rPr>
        <w:t>ٌ</w:t>
      </w:r>
      <w:r w:rsidRPr="001343CB">
        <w:rPr>
          <w:rFonts w:cs="Rateb lotusb22"/>
          <w:sz w:val="30"/>
          <w:szCs w:val="30"/>
          <w:rtl/>
        </w:rPr>
        <w:t xml:space="preserve"> بغير</w:t>
      </w:r>
      <w:r w:rsidRPr="001343CB">
        <w:rPr>
          <w:rFonts w:cs="Rateb lotusb22" w:hint="cs"/>
          <w:sz w:val="30"/>
          <w:szCs w:val="30"/>
          <w:rtl/>
        </w:rPr>
        <w:t>ِ</w:t>
      </w:r>
      <w:r w:rsidRPr="001343CB">
        <w:rPr>
          <w:rFonts w:cs="Rateb lotusb22"/>
          <w:sz w:val="30"/>
          <w:szCs w:val="30"/>
          <w:rtl/>
        </w:rPr>
        <w:t xml:space="preserve"> المسلمين</w:t>
      </w:r>
      <w:r w:rsidRPr="001343CB">
        <w:rPr>
          <w:rFonts w:cs="Rateb lotusb22" w:hint="cs"/>
          <w:sz w:val="30"/>
          <w:szCs w:val="30"/>
          <w:rtl/>
        </w:rPr>
        <w:t>،</w:t>
      </w:r>
      <w:r w:rsidRPr="001343CB">
        <w:rPr>
          <w:rFonts w:cs="Rateb lotusb22"/>
          <w:sz w:val="30"/>
          <w:szCs w:val="30"/>
          <w:rtl/>
        </w:rPr>
        <w:t xml:space="preserve"> وقد قال رسول الله صلى الله عليه وسلم:(من تشبه بقوم</w:t>
      </w:r>
      <w:r w:rsidRPr="001343CB">
        <w:rPr>
          <w:rFonts w:cs="Rateb lotusb22" w:hint="cs"/>
          <w:sz w:val="30"/>
          <w:szCs w:val="30"/>
          <w:rtl/>
        </w:rPr>
        <w:t>ٍ</w:t>
      </w:r>
      <w:r w:rsidRPr="001343CB">
        <w:rPr>
          <w:rFonts w:cs="Rateb lotusb22"/>
          <w:sz w:val="30"/>
          <w:szCs w:val="30"/>
          <w:rtl/>
        </w:rPr>
        <w:t xml:space="preserve"> فهو منهم) رواه أحمد وأبو داود وهو حديث صحيح كما قال </w:t>
      </w:r>
      <w:r w:rsidRPr="001343CB">
        <w:rPr>
          <w:rFonts w:cs="Rateb lotusb22" w:hint="cs"/>
          <w:sz w:val="30"/>
          <w:szCs w:val="30"/>
          <w:rtl/>
        </w:rPr>
        <w:t xml:space="preserve">العلامة </w:t>
      </w:r>
      <w:r w:rsidRPr="001343CB">
        <w:rPr>
          <w:rFonts w:cs="Rateb lotusb22"/>
          <w:sz w:val="30"/>
          <w:szCs w:val="30"/>
          <w:rtl/>
        </w:rPr>
        <w:t>الألباني في صحيح الجامع</w:t>
      </w:r>
      <w:r w:rsidRPr="001343CB">
        <w:rPr>
          <w:rFonts w:cs="Rateb lotusb22" w:hint="cs"/>
          <w:sz w:val="30"/>
          <w:szCs w:val="30"/>
          <w:rtl/>
        </w:rPr>
        <w:t xml:space="preserve"> </w:t>
      </w:r>
      <w:r w:rsidRPr="001343CB">
        <w:rPr>
          <w:rFonts w:cs="Rateb lotusb22"/>
          <w:sz w:val="30"/>
          <w:szCs w:val="30"/>
          <w:rtl/>
        </w:rPr>
        <w:t xml:space="preserve">حديث رقم 6025. </w:t>
      </w:r>
      <w:r w:rsidRPr="001343CB">
        <w:rPr>
          <w:rFonts w:cs="Rateb lotusb22" w:hint="cs"/>
          <w:sz w:val="30"/>
          <w:szCs w:val="30"/>
          <w:rtl/>
        </w:rPr>
        <w:t xml:space="preserve">ومن مواقف وفتاوى المفتي </w:t>
      </w:r>
      <w:r w:rsidRPr="001343CB">
        <w:rPr>
          <w:rFonts w:cs="Rateb lotusb22"/>
          <w:sz w:val="30"/>
          <w:szCs w:val="30"/>
          <w:rtl/>
        </w:rPr>
        <w:t xml:space="preserve">علي جمعة </w:t>
      </w:r>
      <w:r w:rsidRPr="001343CB">
        <w:rPr>
          <w:rFonts w:cs="Rateb lotusb22" w:hint="cs"/>
          <w:sz w:val="30"/>
          <w:szCs w:val="30"/>
          <w:rtl/>
        </w:rPr>
        <w:t>المخزية، قوله إ</w:t>
      </w:r>
      <w:r w:rsidRPr="001343CB">
        <w:rPr>
          <w:rFonts w:cs="Rateb lotusb22"/>
          <w:sz w:val="30"/>
          <w:szCs w:val="30"/>
          <w:rtl/>
        </w:rPr>
        <w:t>ن النقاب ثقافة عفنة</w:t>
      </w:r>
      <w:r w:rsidRPr="001343CB">
        <w:rPr>
          <w:rFonts w:cs="Rateb lotusb22" w:hint="cs"/>
          <w:sz w:val="30"/>
          <w:szCs w:val="30"/>
          <w:rtl/>
        </w:rPr>
        <w:t>، وقد نسي المفتي أو تناسى</w:t>
      </w:r>
      <w:r w:rsidRPr="001343CB">
        <w:rPr>
          <w:rFonts w:cs="Rateb lotusb22"/>
          <w:sz w:val="30"/>
          <w:szCs w:val="30"/>
          <w:rtl/>
        </w:rPr>
        <w:t xml:space="preserve"> </w:t>
      </w:r>
      <w:r w:rsidRPr="001343CB">
        <w:rPr>
          <w:rFonts w:cs="Rateb lotusb22" w:hint="cs"/>
          <w:sz w:val="30"/>
          <w:szCs w:val="30"/>
          <w:rtl/>
        </w:rPr>
        <w:t xml:space="preserve">ما قاله </w:t>
      </w:r>
      <w:r w:rsidRPr="001343CB">
        <w:rPr>
          <w:rFonts w:cs="Rateb lotusb22"/>
          <w:sz w:val="30"/>
          <w:szCs w:val="30"/>
          <w:rtl/>
        </w:rPr>
        <w:t xml:space="preserve">علي جمعة </w:t>
      </w:r>
      <w:r w:rsidRPr="001343CB">
        <w:rPr>
          <w:rFonts w:cs="Rateb lotusb22" w:hint="cs"/>
          <w:sz w:val="30"/>
          <w:szCs w:val="30"/>
          <w:rtl/>
        </w:rPr>
        <w:t>نفسه</w:t>
      </w:r>
      <w:r w:rsidRPr="001343CB">
        <w:rPr>
          <w:rFonts w:cs="Rateb lotusb22"/>
          <w:sz w:val="30"/>
          <w:szCs w:val="30"/>
          <w:rtl/>
        </w:rPr>
        <w:t xml:space="preserve"> </w:t>
      </w:r>
      <w:r w:rsidRPr="001343CB">
        <w:rPr>
          <w:rFonts w:cs="Rateb lotusb22" w:hint="cs"/>
          <w:sz w:val="30"/>
          <w:szCs w:val="30"/>
          <w:rtl/>
        </w:rPr>
        <w:t>قبل</w:t>
      </w:r>
      <w:r w:rsidRPr="001343CB">
        <w:rPr>
          <w:rFonts w:cs="Rateb lotusb22"/>
          <w:sz w:val="30"/>
          <w:szCs w:val="30"/>
          <w:rtl/>
        </w:rPr>
        <w:t xml:space="preserve"> </w:t>
      </w:r>
      <w:r w:rsidRPr="001343CB">
        <w:rPr>
          <w:rFonts w:cs="Rateb lotusb22" w:hint="cs"/>
          <w:sz w:val="30"/>
          <w:szCs w:val="30"/>
          <w:rtl/>
        </w:rPr>
        <w:t>توليه</w:t>
      </w:r>
      <w:r w:rsidRPr="001343CB">
        <w:rPr>
          <w:rFonts w:cs="Rateb lotusb22"/>
          <w:sz w:val="30"/>
          <w:szCs w:val="30"/>
          <w:rtl/>
        </w:rPr>
        <w:t xml:space="preserve"> </w:t>
      </w:r>
      <w:r w:rsidRPr="001343CB">
        <w:rPr>
          <w:rFonts w:cs="Rateb lotusb22" w:hint="cs"/>
          <w:sz w:val="30"/>
          <w:szCs w:val="30"/>
          <w:rtl/>
        </w:rPr>
        <w:t>منصب</w:t>
      </w:r>
      <w:r w:rsidRPr="001343CB">
        <w:rPr>
          <w:rFonts w:cs="Rateb lotusb22"/>
          <w:sz w:val="30"/>
          <w:szCs w:val="30"/>
          <w:rtl/>
        </w:rPr>
        <w:t xml:space="preserve"> </w:t>
      </w:r>
      <w:r w:rsidRPr="001343CB">
        <w:rPr>
          <w:rFonts w:cs="Rateb lotusb22" w:hint="cs"/>
          <w:sz w:val="30"/>
          <w:szCs w:val="30"/>
          <w:rtl/>
        </w:rPr>
        <w:t>المفتي</w:t>
      </w:r>
      <w:r w:rsidRPr="001343CB">
        <w:rPr>
          <w:rFonts w:cs="Rateb lotusb22"/>
          <w:sz w:val="30"/>
          <w:szCs w:val="30"/>
          <w:rtl/>
        </w:rPr>
        <w:t xml:space="preserve"> </w:t>
      </w:r>
      <w:r w:rsidRPr="001343CB">
        <w:rPr>
          <w:rFonts w:cs="Rateb lotusb22" w:hint="cs"/>
          <w:sz w:val="30"/>
          <w:szCs w:val="30"/>
          <w:rtl/>
        </w:rPr>
        <w:t>حيث</w:t>
      </w:r>
      <w:r w:rsidRPr="001343CB">
        <w:rPr>
          <w:rFonts w:cs="Rateb lotusb22"/>
          <w:sz w:val="30"/>
          <w:szCs w:val="30"/>
          <w:rtl/>
        </w:rPr>
        <w:t xml:space="preserve"> </w:t>
      </w:r>
      <w:r w:rsidRPr="001343CB">
        <w:rPr>
          <w:rFonts w:cs="Rateb lotusb22" w:hint="cs"/>
          <w:sz w:val="30"/>
          <w:szCs w:val="30"/>
          <w:rtl/>
        </w:rPr>
        <w:t>قال:</w:t>
      </w:r>
      <w:r w:rsidRPr="001343CB">
        <w:rPr>
          <w:rFonts w:cs="Rateb lotusb22"/>
          <w:sz w:val="30"/>
          <w:szCs w:val="30"/>
          <w:rtl/>
        </w:rPr>
        <w:t xml:space="preserve"> </w:t>
      </w:r>
      <w:r w:rsidRPr="001343CB">
        <w:rPr>
          <w:rFonts w:cs="Rateb lotusb22" w:hint="cs"/>
          <w:sz w:val="30"/>
          <w:szCs w:val="30"/>
          <w:rtl/>
        </w:rPr>
        <w:t>إن</w:t>
      </w:r>
      <w:r w:rsidRPr="001343CB">
        <w:rPr>
          <w:rFonts w:cs="Rateb lotusb22"/>
          <w:sz w:val="30"/>
          <w:szCs w:val="30"/>
          <w:rtl/>
        </w:rPr>
        <w:t xml:space="preserve"> </w:t>
      </w:r>
      <w:r w:rsidRPr="001343CB">
        <w:rPr>
          <w:rFonts w:cs="Rateb lotusb22" w:hint="cs"/>
          <w:sz w:val="30"/>
          <w:szCs w:val="30"/>
          <w:rtl/>
        </w:rPr>
        <w:t>النقاب</w:t>
      </w:r>
      <w:r w:rsidRPr="001343CB">
        <w:rPr>
          <w:rFonts w:cs="Rateb lotusb22"/>
          <w:sz w:val="30"/>
          <w:szCs w:val="30"/>
          <w:rtl/>
        </w:rPr>
        <w:t xml:space="preserve"> </w:t>
      </w:r>
      <w:r w:rsidRPr="001343CB">
        <w:rPr>
          <w:rFonts w:cs="Rateb lotusb22" w:hint="cs"/>
          <w:sz w:val="30"/>
          <w:szCs w:val="30"/>
          <w:rtl/>
        </w:rPr>
        <w:t>فرضٌ</w:t>
      </w:r>
      <w:r w:rsidRPr="001343CB">
        <w:rPr>
          <w:rFonts w:cs="Rateb lotusb22"/>
          <w:sz w:val="30"/>
          <w:szCs w:val="30"/>
          <w:rtl/>
        </w:rPr>
        <w:t xml:space="preserve"> </w:t>
      </w:r>
      <w:r w:rsidRPr="001343CB">
        <w:rPr>
          <w:rFonts w:cs="Rateb lotusb22" w:hint="cs"/>
          <w:sz w:val="30"/>
          <w:szCs w:val="30"/>
          <w:rtl/>
        </w:rPr>
        <w:t>عند</w:t>
      </w:r>
      <w:r w:rsidRPr="001343CB">
        <w:rPr>
          <w:rFonts w:cs="Rateb lotusb22"/>
          <w:sz w:val="30"/>
          <w:szCs w:val="30"/>
          <w:rtl/>
        </w:rPr>
        <w:t xml:space="preserve"> </w:t>
      </w:r>
      <w:r w:rsidRPr="001343CB">
        <w:rPr>
          <w:rFonts w:cs="Rateb lotusb22" w:hint="cs"/>
          <w:sz w:val="30"/>
          <w:szCs w:val="30"/>
          <w:rtl/>
        </w:rPr>
        <w:t>ثلاثة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علماء</w:t>
      </w:r>
      <w:r w:rsidRPr="001343CB">
        <w:rPr>
          <w:rFonts w:cs="Rateb lotusb22"/>
          <w:sz w:val="30"/>
          <w:szCs w:val="30"/>
          <w:rtl/>
        </w:rPr>
        <w:t xml:space="preserve"> </w:t>
      </w:r>
      <w:r w:rsidRPr="001343CB">
        <w:rPr>
          <w:rFonts w:cs="Rateb lotusb22" w:hint="cs"/>
          <w:sz w:val="30"/>
          <w:szCs w:val="30"/>
          <w:rtl/>
        </w:rPr>
        <w:t>المذاهب،</w:t>
      </w:r>
      <w:r w:rsidRPr="001343CB">
        <w:rPr>
          <w:rFonts w:cs="Rateb lotusb22"/>
          <w:sz w:val="30"/>
          <w:szCs w:val="30"/>
          <w:rtl/>
        </w:rPr>
        <w:t xml:space="preserve"> </w:t>
      </w:r>
      <w:r w:rsidRPr="001343CB">
        <w:rPr>
          <w:rFonts w:cs="Rateb lotusb22" w:hint="cs"/>
          <w:sz w:val="30"/>
          <w:szCs w:val="30"/>
          <w:rtl/>
        </w:rPr>
        <w:t>ومستحبٌ لدى</w:t>
      </w:r>
      <w:r w:rsidRPr="001343CB">
        <w:rPr>
          <w:rFonts w:cs="Rateb lotusb22"/>
          <w:sz w:val="30"/>
          <w:szCs w:val="30"/>
          <w:rtl/>
        </w:rPr>
        <w:t xml:space="preserve"> </w:t>
      </w:r>
      <w:r w:rsidRPr="001343CB">
        <w:rPr>
          <w:rFonts w:cs="Rateb lotusb22" w:hint="cs"/>
          <w:sz w:val="30"/>
          <w:szCs w:val="30"/>
          <w:rtl/>
        </w:rPr>
        <w:t>المذهب</w:t>
      </w:r>
      <w:r w:rsidRPr="001343CB">
        <w:rPr>
          <w:rFonts w:cs="Rateb lotusb22"/>
          <w:sz w:val="30"/>
          <w:szCs w:val="30"/>
          <w:rtl/>
        </w:rPr>
        <w:t xml:space="preserve"> </w:t>
      </w:r>
      <w:r w:rsidRPr="001343CB">
        <w:rPr>
          <w:rFonts w:cs="Rateb lotusb22" w:hint="cs"/>
          <w:sz w:val="30"/>
          <w:szCs w:val="30"/>
          <w:rtl/>
        </w:rPr>
        <w:t xml:space="preserve">الرابع!! ومن فتاواه العجيبة قوله </w:t>
      </w:r>
      <w:r w:rsidRPr="001343CB">
        <w:rPr>
          <w:rFonts w:cs="Rateb lotusb22"/>
          <w:sz w:val="30"/>
          <w:szCs w:val="30"/>
          <w:rtl/>
        </w:rPr>
        <w:t>بإباحة أن يبيع المسلم</w:t>
      </w:r>
      <w:r w:rsidRPr="001343CB">
        <w:rPr>
          <w:rFonts w:cs="Rateb lotusb22" w:hint="cs"/>
          <w:sz w:val="30"/>
          <w:szCs w:val="30"/>
          <w:rtl/>
        </w:rPr>
        <w:t>ُ</w:t>
      </w:r>
      <w:r w:rsidRPr="001343CB">
        <w:rPr>
          <w:rFonts w:cs="Rateb lotusb22"/>
          <w:sz w:val="30"/>
          <w:szCs w:val="30"/>
          <w:rtl/>
        </w:rPr>
        <w:t xml:space="preserve"> في دولة</w:t>
      </w:r>
      <w:r w:rsidRPr="001343CB">
        <w:rPr>
          <w:rFonts w:cs="Rateb lotusb22" w:hint="cs"/>
          <w:sz w:val="30"/>
          <w:szCs w:val="30"/>
          <w:rtl/>
        </w:rPr>
        <w:t>ٍ</w:t>
      </w:r>
      <w:r w:rsidRPr="001343CB">
        <w:rPr>
          <w:rFonts w:cs="Rateb lotusb22"/>
          <w:sz w:val="30"/>
          <w:szCs w:val="30"/>
          <w:rtl/>
        </w:rPr>
        <w:t xml:space="preserve"> غير إسلامية الخمور</w:t>
      </w:r>
      <w:r w:rsidRPr="001343CB">
        <w:rPr>
          <w:rFonts w:cs="Rateb lotusb22" w:hint="cs"/>
          <w:sz w:val="30"/>
          <w:szCs w:val="30"/>
          <w:rtl/>
        </w:rPr>
        <w:t>َ</w:t>
      </w:r>
      <w:r w:rsidRPr="001343CB">
        <w:rPr>
          <w:rFonts w:cs="Rateb lotusb22"/>
          <w:sz w:val="30"/>
          <w:szCs w:val="30"/>
          <w:rtl/>
        </w:rPr>
        <w:t xml:space="preserve"> لغير المسلمين</w:t>
      </w:r>
      <w:r w:rsidRPr="001343CB">
        <w:rPr>
          <w:rFonts w:cs="Rateb lotusb22" w:hint="cs"/>
          <w:sz w:val="30"/>
          <w:szCs w:val="30"/>
          <w:rtl/>
        </w:rPr>
        <w:t>!!</w:t>
      </w:r>
      <w:r w:rsidR="00B2237C">
        <w:rPr>
          <w:rFonts w:cs="Rateb lotusb22" w:hint="cs"/>
          <w:sz w:val="30"/>
          <w:szCs w:val="30"/>
          <w:rtl/>
        </w:rPr>
        <w:t xml:space="preserve"> </w:t>
      </w:r>
      <w:r w:rsidRPr="001343CB">
        <w:rPr>
          <w:rFonts w:cs="Rateb lotusb22" w:hint="cs"/>
          <w:sz w:val="30"/>
          <w:szCs w:val="30"/>
          <w:rtl/>
        </w:rPr>
        <w:t xml:space="preserve">ومن فتاويه العرجاء </w:t>
      </w:r>
      <w:r w:rsidRPr="001343CB">
        <w:rPr>
          <w:rFonts w:cs="Rateb lotusb22"/>
          <w:sz w:val="30"/>
          <w:szCs w:val="30"/>
          <w:rtl/>
        </w:rPr>
        <w:t>زعم</w:t>
      </w:r>
      <w:r w:rsidRPr="001343CB">
        <w:rPr>
          <w:rFonts w:cs="Rateb lotusb22" w:hint="cs"/>
          <w:sz w:val="30"/>
          <w:szCs w:val="30"/>
          <w:rtl/>
        </w:rPr>
        <w:t>ه</w:t>
      </w:r>
      <w:r w:rsidRPr="001343CB">
        <w:rPr>
          <w:rFonts w:cs="Rateb lotusb22"/>
          <w:sz w:val="30"/>
          <w:szCs w:val="30"/>
          <w:rtl/>
        </w:rPr>
        <w:t xml:space="preserve"> رؤية النبي</w:t>
      </w:r>
      <w:r w:rsidRPr="001343CB">
        <w:rPr>
          <w:rFonts w:cs="Rateb lotusb22" w:hint="cs"/>
          <w:sz w:val="30"/>
          <w:szCs w:val="30"/>
          <w:rtl/>
        </w:rPr>
        <w:t xml:space="preserve"> صلى الله عليه وسلم</w:t>
      </w:r>
      <w:r w:rsidRPr="001343CB">
        <w:rPr>
          <w:rFonts w:cs="Rateb lotusb22"/>
          <w:sz w:val="30"/>
          <w:szCs w:val="30"/>
          <w:rtl/>
        </w:rPr>
        <w:t xml:space="preserve"> يقظة</w:t>
      </w:r>
      <w:r w:rsidRPr="001343CB">
        <w:rPr>
          <w:rFonts w:cs="Rateb lotusb22" w:hint="cs"/>
          <w:sz w:val="30"/>
          <w:szCs w:val="30"/>
          <w:rtl/>
        </w:rPr>
        <w:t>ً، وقد حصل له ذلك، وهذا من الدجل بلا خجل.</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 xml:space="preserve">من سخافات </w:t>
      </w:r>
      <w:r w:rsidRPr="001343CB">
        <w:rPr>
          <w:rFonts w:cs="Rateb lotusb22" w:hint="cs"/>
          <w:sz w:val="30"/>
          <w:szCs w:val="30"/>
          <w:rtl/>
        </w:rPr>
        <w:t xml:space="preserve">بعض </w:t>
      </w:r>
      <w:r w:rsidRPr="001343CB">
        <w:rPr>
          <w:rFonts w:cs="Rateb lotusb22"/>
          <w:sz w:val="30"/>
          <w:szCs w:val="30"/>
          <w:rtl/>
        </w:rPr>
        <w:t xml:space="preserve">الصوفية </w:t>
      </w:r>
      <w:r w:rsidRPr="001343CB">
        <w:rPr>
          <w:rFonts w:cs="Rateb lotusb22" w:hint="cs"/>
          <w:sz w:val="30"/>
          <w:szCs w:val="30"/>
          <w:rtl/>
        </w:rPr>
        <w:t xml:space="preserve">فهؤلاء </w:t>
      </w:r>
      <w:r w:rsidRPr="001343CB">
        <w:rPr>
          <w:rFonts w:cs="Rateb lotusb22"/>
          <w:sz w:val="30"/>
          <w:szCs w:val="30"/>
          <w:rtl/>
        </w:rPr>
        <w:t>ي</w:t>
      </w:r>
      <w:r w:rsidRPr="001343CB">
        <w:rPr>
          <w:rFonts w:cs="Rateb lotusb22" w:hint="cs"/>
          <w:sz w:val="30"/>
          <w:szCs w:val="30"/>
          <w:rtl/>
        </w:rPr>
        <w:t>ؤ</w:t>
      </w:r>
      <w:r w:rsidRPr="001343CB">
        <w:rPr>
          <w:rFonts w:cs="Rateb lotusb22"/>
          <w:sz w:val="30"/>
          <w:szCs w:val="30"/>
          <w:rtl/>
        </w:rPr>
        <w:t>م</w:t>
      </w:r>
      <w:r w:rsidRPr="001343CB">
        <w:rPr>
          <w:rFonts w:cs="Rateb lotusb22" w:hint="cs"/>
          <w:sz w:val="30"/>
          <w:szCs w:val="30"/>
          <w:rtl/>
        </w:rPr>
        <w:t>نو</w:t>
      </w:r>
      <w:r w:rsidRPr="001343CB">
        <w:rPr>
          <w:rFonts w:cs="Rateb lotusb22"/>
          <w:sz w:val="30"/>
          <w:szCs w:val="30"/>
          <w:rtl/>
        </w:rPr>
        <w:t>ن برؤية النبي صلى الله عليه وسلم يقظة</w:t>
      </w:r>
      <w:r w:rsidRPr="001343CB">
        <w:rPr>
          <w:rFonts w:cs="Rateb lotusb22" w:hint="cs"/>
          <w:sz w:val="30"/>
          <w:szCs w:val="30"/>
          <w:rtl/>
        </w:rPr>
        <w:t>ً</w:t>
      </w:r>
      <w:r w:rsidRPr="001343CB">
        <w:rPr>
          <w:rFonts w:cs="Rateb lotusb22"/>
          <w:sz w:val="30"/>
          <w:szCs w:val="30"/>
          <w:rtl/>
        </w:rPr>
        <w:t>، و</w:t>
      </w:r>
      <w:r w:rsidRPr="001343CB">
        <w:rPr>
          <w:rFonts w:cs="Rateb lotusb22" w:hint="cs"/>
          <w:sz w:val="30"/>
          <w:szCs w:val="30"/>
          <w:rtl/>
        </w:rPr>
        <w:t>ي</w:t>
      </w:r>
      <w:r w:rsidRPr="001343CB">
        <w:rPr>
          <w:rFonts w:cs="Rateb lotusb22"/>
          <w:sz w:val="30"/>
          <w:szCs w:val="30"/>
          <w:rtl/>
        </w:rPr>
        <w:t>نف</w:t>
      </w:r>
      <w:r w:rsidRPr="001343CB">
        <w:rPr>
          <w:rFonts w:cs="Rateb lotusb22" w:hint="cs"/>
          <w:sz w:val="30"/>
          <w:szCs w:val="30"/>
          <w:rtl/>
        </w:rPr>
        <w:t>ون</w:t>
      </w:r>
      <w:r w:rsidRPr="001343CB">
        <w:rPr>
          <w:rFonts w:cs="Rateb lotusb22"/>
          <w:sz w:val="30"/>
          <w:szCs w:val="30"/>
          <w:rtl/>
        </w:rPr>
        <w:t xml:space="preserve"> موته صلى الله عليه وسلم</w:t>
      </w:r>
      <w:r w:rsidRPr="001343CB">
        <w:rPr>
          <w:rFonts w:cs="Rateb lotusb22" w:hint="cs"/>
          <w:sz w:val="30"/>
          <w:szCs w:val="30"/>
          <w:rtl/>
        </w:rPr>
        <w:t>،</w:t>
      </w:r>
      <w:r w:rsidR="00891DDE">
        <w:rPr>
          <w:rFonts w:cs="Rateb lotusb22" w:hint="cs"/>
          <w:sz w:val="30"/>
          <w:szCs w:val="30"/>
          <w:rtl/>
        </w:rPr>
        <w:t xml:space="preserve"> </w:t>
      </w:r>
      <w:r w:rsidRPr="001343CB">
        <w:rPr>
          <w:rFonts w:cs="Rateb lotusb22" w:hint="cs"/>
          <w:sz w:val="30"/>
          <w:szCs w:val="30"/>
          <w:rtl/>
        </w:rPr>
        <w:t xml:space="preserve">مع أن </w:t>
      </w:r>
      <w:r w:rsidRPr="001343CB">
        <w:rPr>
          <w:rFonts w:cs="Rateb lotusb22"/>
          <w:sz w:val="30"/>
          <w:szCs w:val="30"/>
          <w:rtl/>
        </w:rPr>
        <w:t xml:space="preserve">الله </w:t>
      </w:r>
      <w:r w:rsidRPr="001343CB">
        <w:rPr>
          <w:rFonts w:cs="Rateb lotusb22" w:hint="cs"/>
          <w:sz w:val="30"/>
          <w:szCs w:val="30"/>
          <w:rtl/>
        </w:rPr>
        <w:t xml:space="preserve">عز وجل قد </w:t>
      </w:r>
      <w:r w:rsidRPr="001343CB">
        <w:rPr>
          <w:rFonts w:cs="Rateb lotusb22"/>
          <w:sz w:val="30"/>
          <w:szCs w:val="30"/>
          <w:rtl/>
        </w:rPr>
        <w:t>نصّ</w:t>
      </w:r>
      <w:r w:rsidRPr="001343CB">
        <w:rPr>
          <w:rFonts w:cs="Rateb lotusb22" w:hint="cs"/>
          <w:sz w:val="30"/>
          <w:szCs w:val="30"/>
          <w:rtl/>
        </w:rPr>
        <w:t>َ</w:t>
      </w:r>
      <w:r w:rsidRPr="001343CB">
        <w:rPr>
          <w:rFonts w:cs="Rateb lotusb22"/>
          <w:sz w:val="30"/>
          <w:szCs w:val="30"/>
          <w:rtl/>
        </w:rPr>
        <w:t xml:space="preserve"> في القرآن الكريم </w:t>
      </w:r>
      <w:r w:rsidRPr="001343CB">
        <w:rPr>
          <w:rFonts w:cs="Rateb lotusb22" w:hint="cs"/>
          <w:sz w:val="30"/>
          <w:szCs w:val="30"/>
          <w:rtl/>
        </w:rPr>
        <w:t>على ذلك، 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وَمَا مُحَمَّدٌ إِلَّا رَسُولٌ قَدْ خَلَتْ مِنْ قَبْلِهِ الرُّسُلُ أَفَإِنْ مَاتَ أَوْ قُتِلَ انْقَلَبْتُمْ عَلَى أَعْقَابِكُمْ وَمَنْ يَنْقَلِبْ عَلَى عَقِبَيْهِ فَلَنْ يَضُرَّ اللَّهَ شَيْئاً وَسَيَجْزِي اللَّهُ الشَّاكِرِينَ</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آل عمران</w:t>
      </w:r>
      <w:r w:rsidRPr="001343CB">
        <w:rPr>
          <w:rFonts w:cs="Rateb lotusb22" w:hint="cs"/>
          <w:sz w:val="30"/>
          <w:szCs w:val="30"/>
          <w:rtl/>
        </w:rPr>
        <w:t xml:space="preserve"> الآية </w:t>
      </w:r>
      <w:r w:rsidRPr="001343CB">
        <w:rPr>
          <w:rFonts w:cs="Rateb lotusb22"/>
          <w:sz w:val="30"/>
          <w:szCs w:val="30"/>
          <w:rtl/>
        </w:rPr>
        <w:t>144، وق</w:t>
      </w:r>
      <w:r w:rsidRPr="001343CB">
        <w:rPr>
          <w:rFonts w:cs="Rateb lotusb22" w:hint="cs"/>
          <w:sz w:val="30"/>
          <w:szCs w:val="30"/>
          <w:rtl/>
        </w:rPr>
        <w:t>ا</w:t>
      </w:r>
      <w:r w:rsidRPr="001343CB">
        <w:rPr>
          <w:rFonts w:cs="Rateb lotusb22"/>
          <w:sz w:val="30"/>
          <w:szCs w:val="30"/>
          <w:rtl/>
        </w:rPr>
        <w:t xml:space="preserve">ل سبحانه </w:t>
      </w:r>
      <w:r w:rsidRPr="001343CB">
        <w:rPr>
          <w:rFonts w:cs="Rateb lotusb22" w:hint="cs"/>
          <w:sz w:val="30"/>
          <w:szCs w:val="30"/>
          <w:rtl/>
        </w:rPr>
        <w:t>وتعالى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إِنَّكَ مَيِّتٌ وَإِنَّهُمْ مَيِّتُونَ</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الزمر</w:t>
      </w:r>
      <w:r w:rsidRPr="001343CB">
        <w:rPr>
          <w:rFonts w:cs="Rateb lotusb22" w:hint="cs"/>
          <w:sz w:val="30"/>
          <w:szCs w:val="30"/>
          <w:rtl/>
        </w:rPr>
        <w:t xml:space="preserve"> الآية </w:t>
      </w:r>
      <w:r w:rsidRPr="001343CB">
        <w:rPr>
          <w:rFonts w:cs="Rateb lotusb22"/>
          <w:sz w:val="30"/>
          <w:szCs w:val="30"/>
          <w:rtl/>
        </w:rPr>
        <w:t>30</w:t>
      </w:r>
      <w:r w:rsidRPr="001343CB">
        <w:rPr>
          <w:rFonts w:cs="Rateb lotusb22" w:hint="cs"/>
          <w:sz w:val="30"/>
          <w:szCs w:val="30"/>
          <w:rtl/>
        </w:rPr>
        <w:t xml:space="preserve">. </w:t>
      </w:r>
    </w:p>
    <w:p w:rsidR="00B2237C" w:rsidRDefault="00A11426" w:rsidP="00A11426">
      <w:pPr>
        <w:rPr>
          <w:rFonts w:cs="Rateb lotusb22"/>
          <w:sz w:val="30"/>
          <w:szCs w:val="30"/>
          <w:rtl/>
        </w:rPr>
      </w:pPr>
      <w:r w:rsidRPr="001343CB">
        <w:rPr>
          <w:rFonts w:cs="Rateb lotusb22" w:hint="cs"/>
          <w:sz w:val="30"/>
          <w:szCs w:val="30"/>
          <w:rtl/>
        </w:rPr>
        <w:t xml:space="preserve">وزعم المفتي علي </w:t>
      </w:r>
      <w:r w:rsidRPr="001343CB">
        <w:rPr>
          <w:rFonts w:cs="Rateb lotusb22"/>
          <w:sz w:val="30"/>
          <w:szCs w:val="30"/>
          <w:rtl/>
        </w:rPr>
        <w:t>جمع</w:t>
      </w:r>
      <w:r w:rsidRPr="001343CB">
        <w:rPr>
          <w:rFonts w:cs="Rateb lotusb22" w:hint="cs"/>
          <w:sz w:val="30"/>
          <w:szCs w:val="30"/>
          <w:rtl/>
        </w:rPr>
        <w:t>ة أ</w:t>
      </w:r>
      <w:r w:rsidRPr="001343CB">
        <w:rPr>
          <w:rFonts w:cs="Rateb lotusb22"/>
          <w:sz w:val="30"/>
          <w:szCs w:val="30"/>
          <w:rtl/>
        </w:rPr>
        <w:t xml:space="preserve">ن </w:t>
      </w:r>
      <w:r w:rsidRPr="001343CB">
        <w:rPr>
          <w:rFonts w:cs="Rateb lotusb22" w:hint="cs"/>
          <w:sz w:val="30"/>
          <w:szCs w:val="30"/>
          <w:rtl/>
        </w:rPr>
        <w:t>النبي</w:t>
      </w:r>
      <w:r w:rsidRPr="001343CB">
        <w:rPr>
          <w:rFonts w:cs="Rateb lotusb22"/>
          <w:sz w:val="30"/>
          <w:szCs w:val="30"/>
          <w:rtl/>
        </w:rPr>
        <w:t xml:space="preserve"> صلى الله عليه وسلم مخلوق</w:t>
      </w:r>
      <w:r w:rsidRPr="001343CB">
        <w:rPr>
          <w:rFonts w:cs="Rateb lotusb22" w:hint="cs"/>
          <w:sz w:val="30"/>
          <w:szCs w:val="30"/>
          <w:rtl/>
        </w:rPr>
        <w:t>ٌ</w:t>
      </w:r>
      <w:r w:rsidRPr="001343CB">
        <w:rPr>
          <w:rFonts w:cs="Rateb lotusb22"/>
          <w:sz w:val="30"/>
          <w:szCs w:val="30"/>
          <w:rtl/>
        </w:rPr>
        <w:t xml:space="preserve"> من نور</w:t>
      </w:r>
      <w:r w:rsidRPr="001343CB">
        <w:rPr>
          <w:rFonts w:cs="Rateb lotusb22" w:hint="cs"/>
          <w:sz w:val="30"/>
          <w:szCs w:val="30"/>
          <w:rtl/>
        </w:rPr>
        <w:t xml:space="preserve">ٍ، وهذا الزعم </w:t>
      </w:r>
      <w:r w:rsidRPr="001343CB">
        <w:rPr>
          <w:rFonts w:cs="Rateb lotusb22"/>
          <w:sz w:val="30"/>
          <w:szCs w:val="30"/>
          <w:rtl/>
        </w:rPr>
        <w:t>من ترهات الصوفية وضلالاتهم</w:t>
      </w:r>
      <w:r w:rsidRPr="001343CB">
        <w:rPr>
          <w:rFonts w:cs="Rateb lotusb22" w:hint="cs"/>
          <w:sz w:val="30"/>
          <w:szCs w:val="30"/>
          <w:rtl/>
        </w:rPr>
        <w:t>،</w:t>
      </w:r>
      <w:r w:rsidRPr="001343CB">
        <w:rPr>
          <w:rFonts w:cs="Rateb lotusb22"/>
          <w:sz w:val="30"/>
          <w:szCs w:val="30"/>
          <w:rtl/>
        </w:rPr>
        <w:t xml:space="preserve"> فمن المعروف عند أهل العلم أن المتصوفة قد انحرفوا انحرافاً خطيراً تجاه رسول الله صلى الله عليه وسلم </w:t>
      </w:r>
      <w:r w:rsidRPr="001343CB">
        <w:rPr>
          <w:rFonts w:cs="Rateb lotusb22"/>
          <w:sz w:val="30"/>
          <w:szCs w:val="30"/>
          <w:rtl/>
        </w:rPr>
        <w:lastRenderedPageBreak/>
        <w:t>وتجاوزوا به المنزلة التي أنزله الله سبحانه وتعالى</w:t>
      </w:r>
      <w:r w:rsidRPr="001343CB">
        <w:rPr>
          <w:rFonts w:cs="Rateb lotusb22" w:hint="cs"/>
          <w:sz w:val="30"/>
          <w:szCs w:val="30"/>
          <w:rtl/>
        </w:rPr>
        <w:t>،</w:t>
      </w:r>
      <w:r w:rsidRPr="001343CB">
        <w:rPr>
          <w:rFonts w:cs="Rateb lotusb22"/>
          <w:sz w:val="30"/>
          <w:szCs w:val="30"/>
          <w:rtl/>
        </w:rPr>
        <w:t xml:space="preserve"> فاد</w:t>
      </w:r>
      <w:r w:rsidRPr="001343CB">
        <w:rPr>
          <w:rFonts w:cs="Rateb lotusb22" w:hint="cs"/>
          <w:sz w:val="30"/>
          <w:szCs w:val="30"/>
          <w:rtl/>
        </w:rPr>
        <w:t>َّ</w:t>
      </w:r>
      <w:r w:rsidRPr="001343CB">
        <w:rPr>
          <w:rFonts w:cs="Rateb lotusb22"/>
          <w:sz w:val="30"/>
          <w:szCs w:val="30"/>
          <w:rtl/>
        </w:rPr>
        <w:t>عوا أنه أول مخلوق</w:t>
      </w:r>
      <w:r w:rsidRPr="001343CB">
        <w:rPr>
          <w:rFonts w:cs="Rateb lotusb22" w:hint="cs"/>
          <w:sz w:val="30"/>
          <w:szCs w:val="30"/>
          <w:rtl/>
        </w:rPr>
        <w:t>،</w:t>
      </w:r>
      <w:r w:rsidRPr="001343CB">
        <w:rPr>
          <w:rFonts w:cs="Rateb lotusb22"/>
          <w:sz w:val="30"/>
          <w:szCs w:val="30"/>
          <w:rtl/>
        </w:rPr>
        <w:t xml:space="preserve"> وأنه مخلوق</w:t>
      </w:r>
      <w:r w:rsidRPr="001343CB">
        <w:rPr>
          <w:rFonts w:cs="Rateb lotusb22" w:hint="cs"/>
          <w:sz w:val="30"/>
          <w:szCs w:val="30"/>
          <w:rtl/>
        </w:rPr>
        <w:t>ٌ</w:t>
      </w:r>
      <w:r w:rsidRPr="001343CB">
        <w:rPr>
          <w:rFonts w:cs="Rateb lotusb22"/>
          <w:sz w:val="30"/>
          <w:szCs w:val="30"/>
          <w:rtl/>
        </w:rPr>
        <w:t xml:space="preserve"> من نور</w:t>
      </w:r>
      <w:r w:rsidRPr="001343CB">
        <w:rPr>
          <w:rFonts w:cs="Rateb lotusb22" w:hint="cs"/>
          <w:sz w:val="30"/>
          <w:szCs w:val="30"/>
          <w:rtl/>
        </w:rPr>
        <w:t>ٍ،</w:t>
      </w:r>
      <w:r w:rsidRPr="001343CB">
        <w:rPr>
          <w:rFonts w:cs="Rateb lotusb22"/>
          <w:sz w:val="30"/>
          <w:szCs w:val="30"/>
          <w:rtl/>
        </w:rPr>
        <w:t xml:space="preserve"> وأن جميع ما في هذا الكون تفرع عنه بعد ذلك</w:t>
      </w:r>
      <w:r w:rsidRPr="001343CB">
        <w:rPr>
          <w:rFonts w:cs="Rateb lotusb22" w:hint="cs"/>
          <w:sz w:val="30"/>
          <w:szCs w:val="30"/>
          <w:rtl/>
        </w:rPr>
        <w:t>،</w:t>
      </w:r>
      <w:r w:rsidRPr="001343CB">
        <w:rPr>
          <w:rFonts w:cs="Rateb lotusb22"/>
          <w:sz w:val="30"/>
          <w:szCs w:val="30"/>
          <w:rtl/>
        </w:rPr>
        <w:t xml:space="preserve"> وأن جميع علوم الرسل الذين أرسلوا من قبله فاضت عليهم من علمه</w:t>
      </w:r>
      <w:r w:rsidRPr="001343CB">
        <w:rPr>
          <w:rFonts w:cs="Rateb lotusb22" w:hint="cs"/>
          <w:sz w:val="30"/>
          <w:szCs w:val="30"/>
          <w:rtl/>
        </w:rPr>
        <w:t>،</w:t>
      </w:r>
      <w:r w:rsidRPr="001343CB">
        <w:rPr>
          <w:rFonts w:cs="Rateb lotusb22"/>
          <w:sz w:val="30"/>
          <w:szCs w:val="30"/>
          <w:rtl/>
        </w:rPr>
        <w:t xml:space="preserve"> بل اد</w:t>
      </w:r>
      <w:r w:rsidRPr="001343CB">
        <w:rPr>
          <w:rFonts w:cs="Rateb lotusb22" w:hint="cs"/>
          <w:sz w:val="30"/>
          <w:szCs w:val="30"/>
          <w:rtl/>
        </w:rPr>
        <w:t>َّ</w:t>
      </w:r>
      <w:r w:rsidRPr="001343CB">
        <w:rPr>
          <w:rFonts w:cs="Rateb lotusb22"/>
          <w:sz w:val="30"/>
          <w:szCs w:val="30"/>
          <w:rtl/>
        </w:rPr>
        <w:t>عوا بأن علم اللوح والقلم من علمه صلى الله عليه وسلم</w:t>
      </w:r>
      <w:r w:rsidRPr="001343CB">
        <w:rPr>
          <w:rFonts w:cs="Rateb lotusb22" w:hint="cs"/>
          <w:sz w:val="30"/>
          <w:szCs w:val="30"/>
          <w:rtl/>
        </w:rPr>
        <w:t>،</w:t>
      </w:r>
      <w:r w:rsidRPr="001343CB">
        <w:rPr>
          <w:rFonts w:cs="Rateb lotusb22"/>
          <w:sz w:val="30"/>
          <w:szCs w:val="30"/>
          <w:rtl/>
        </w:rPr>
        <w:t xml:space="preserve"> وأن الدنيا وما فيها والآخرة</w:t>
      </w:r>
      <w:r w:rsidRPr="001343CB">
        <w:rPr>
          <w:rFonts w:cs="Rateb lotusb22" w:hint="cs"/>
          <w:sz w:val="30"/>
          <w:szCs w:val="30"/>
          <w:rtl/>
        </w:rPr>
        <w:t>،</w:t>
      </w:r>
      <w:r w:rsidRPr="001343CB">
        <w:rPr>
          <w:rFonts w:cs="Rateb lotusb22"/>
          <w:sz w:val="30"/>
          <w:szCs w:val="30"/>
          <w:rtl/>
        </w:rPr>
        <w:t xml:space="preserve"> وما فيها من جوده صلى الله عليه وسلم إلى غير ذلك من الأباطيل</w:t>
      </w:r>
      <w:r w:rsidRPr="001343CB">
        <w:rPr>
          <w:rFonts w:cs="Rateb lotusb22" w:hint="cs"/>
          <w:sz w:val="30"/>
          <w:szCs w:val="30"/>
          <w:rtl/>
        </w:rPr>
        <w:t>. ومن غلو</w:t>
      </w:r>
      <w:r w:rsidR="00891DDE">
        <w:rPr>
          <w:rFonts w:cs="Rateb lotusb22" w:hint="cs"/>
          <w:sz w:val="30"/>
          <w:szCs w:val="30"/>
          <w:rtl/>
        </w:rPr>
        <w:t>ّ</w:t>
      </w:r>
      <w:r w:rsidRPr="001343CB">
        <w:rPr>
          <w:rFonts w:cs="Rateb lotusb22" w:hint="cs"/>
          <w:sz w:val="30"/>
          <w:szCs w:val="30"/>
          <w:rtl/>
        </w:rPr>
        <w:t xml:space="preserve"> علي جمعة في رسول الله صلى الله عليه وسلم قوله بالتبرك ببول النبي </w:t>
      </w:r>
      <w:r w:rsidRPr="001343CB">
        <w:rPr>
          <w:rFonts w:cs="Rateb lotusb22"/>
          <w:sz w:val="30"/>
          <w:szCs w:val="30"/>
          <w:rtl/>
        </w:rPr>
        <w:t>صلى الله عليه وسلم</w:t>
      </w:r>
      <w:r w:rsidRPr="001343CB">
        <w:rPr>
          <w:rFonts w:cs="Rateb lotusb22" w:hint="cs"/>
          <w:sz w:val="30"/>
          <w:szCs w:val="30"/>
          <w:rtl/>
        </w:rPr>
        <w:t xml:space="preserve">، ولا شك أن هذا من الغلو المنهي عنه شرعاً، فقد </w:t>
      </w:r>
      <w:r w:rsidRPr="001343CB">
        <w:rPr>
          <w:rFonts w:cs="Rateb lotusb22"/>
          <w:sz w:val="30"/>
          <w:szCs w:val="30"/>
          <w:rtl/>
        </w:rPr>
        <w:t>قال</w:t>
      </w:r>
      <w:r w:rsidRPr="001343CB">
        <w:rPr>
          <w:rFonts w:cs="Rateb lotusb22" w:hint="cs"/>
          <w:sz w:val="30"/>
          <w:szCs w:val="30"/>
          <w:rtl/>
        </w:rPr>
        <w:t xml:space="preserve"> النبي </w:t>
      </w:r>
      <w:r w:rsidRPr="001343CB">
        <w:rPr>
          <w:rFonts w:cs="Rateb lotusb22"/>
          <w:sz w:val="30"/>
          <w:szCs w:val="30"/>
          <w:rtl/>
        </w:rPr>
        <w:t>صلى الله عليه وسلم:(إياكم والغلو في الدين</w:t>
      </w:r>
      <w:r w:rsidRPr="001343CB">
        <w:rPr>
          <w:rFonts w:cs="Rateb lotusb22" w:hint="cs"/>
          <w:sz w:val="30"/>
          <w:szCs w:val="30"/>
          <w:rtl/>
        </w:rPr>
        <w:t>،</w:t>
      </w:r>
      <w:r w:rsidRPr="001343CB">
        <w:rPr>
          <w:rFonts w:cs="Rateb lotusb22"/>
          <w:sz w:val="30"/>
          <w:szCs w:val="30"/>
          <w:rtl/>
        </w:rPr>
        <w:t xml:space="preserve"> إنما هلك</w:t>
      </w:r>
      <w:r w:rsidRPr="001343CB">
        <w:rPr>
          <w:rFonts w:cs="Rateb lotusb22" w:hint="cs"/>
          <w:sz w:val="30"/>
          <w:szCs w:val="30"/>
          <w:rtl/>
        </w:rPr>
        <w:t>َ</w:t>
      </w:r>
      <w:r w:rsidRPr="001343CB">
        <w:rPr>
          <w:rFonts w:cs="Rateb lotusb22"/>
          <w:sz w:val="30"/>
          <w:szCs w:val="30"/>
          <w:rtl/>
        </w:rPr>
        <w:t xml:space="preserve"> من</w:t>
      </w:r>
      <w:r w:rsidRPr="001343CB">
        <w:rPr>
          <w:rFonts w:cs="Rateb lotusb22" w:hint="cs"/>
          <w:sz w:val="30"/>
          <w:szCs w:val="30"/>
          <w:rtl/>
        </w:rPr>
        <w:t>ْ</w:t>
      </w:r>
      <w:r w:rsidRPr="001343CB">
        <w:rPr>
          <w:rFonts w:cs="Rateb lotusb22"/>
          <w:sz w:val="30"/>
          <w:szCs w:val="30"/>
          <w:rtl/>
        </w:rPr>
        <w:t xml:space="preserve"> كان قبلكم بالغلو في الدين)رواه أحمد والنسائي وابن ماجة</w:t>
      </w:r>
      <w:r w:rsidRPr="001343CB">
        <w:rPr>
          <w:rFonts w:cs="Rateb lotusb22" w:hint="cs"/>
          <w:sz w:val="30"/>
          <w:szCs w:val="30"/>
          <w:rtl/>
        </w:rPr>
        <w:t>،</w:t>
      </w:r>
      <w:r w:rsidRPr="001343CB">
        <w:rPr>
          <w:rFonts w:cs="Rateb lotusb22"/>
          <w:sz w:val="30"/>
          <w:szCs w:val="30"/>
          <w:rtl/>
        </w:rPr>
        <w:t xml:space="preserve"> وهو حديث صحيح كما قال ال</w:t>
      </w:r>
      <w:r w:rsidRPr="001343CB">
        <w:rPr>
          <w:rFonts w:cs="Rateb lotusb22" w:hint="cs"/>
          <w:sz w:val="30"/>
          <w:szCs w:val="30"/>
          <w:rtl/>
        </w:rPr>
        <w:t>علامة</w:t>
      </w:r>
      <w:r w:rsidRPr="001343CB">
        <w:rPr>
          <w:rFonts w:cs="Rateb lotusb22"/>
          <w:sz w:val="30"/>
          <w:szCs w:val="30"/>
          <w:rtl/>
        </w:rPr>
        <w:t xml:space="preserve"> الألباني في السلسلة الصحيحة</w:t>
      </w:r>
      <w:r w:rsidRPr="001343CB">
        <w:rPr>
          <w:rFonts w:cs="Rateb lotusb22" w:hint="cs"/>
          <w:sz w:val="30"/>
          <w:szCs w:val="30"/>
          <w:rtl/>
        </w:rPr>
        <w:t xml:space="preserve"> حديث رقم</w:t>
      </w:r>
      <w:r w:rsidRPr="001343CB">
        <w:rPr>
          <w:rFonts w:cs="Rateb lotusb22"/>
          <w:sz w:val="30"/>
          <w:szCs w:val="30"/>
          <w:rtl/>
        </w:rPr>
        <w:t xml:space="preserve"> 1283.</w:t>
      </w:r>
      <w:r w:rsidRPr="001343CB">
        <w:rPr>
          <w:rFonts w:cs="Rateb lotusb22" w:hint="cs"/>
          <w:sz w:val="30"/>
          <w:szCs w:val="30"/>
          <w:rtl/>
        </w:rPr>
        <w:t xml:space="preserve"> إلى غير ذلك من الفتاوى العرجاء. </w:t>
      </w:r>
    </w:p>
    <w:p w:rsidR="009D3CF5" w:rsidRDefault="00A11426" w:rsidP="009D3CF5">
      <w:pPr>
        <w:rPr>
          <w:rFonts w:cs="Rateb lotusb22"/>
          <w:sz w:val="30"/>
          <w:szCs w:val="30"/>
          <w:rtl/>
        </w:rPr>
      </w:pPr>
      <w:r w:rsidRPr="001343CB">
        <w:rPr>
          <w:rFonts w:cs="Rateb lotusb22" w:hint="cs"/>
          <w:sz w:val="30"/>
          <w:szCs w:val="30"/>
          <w:rtl/>
        </w:rPr>
        <w:t>إذا تقرر هذا فلا بد أن أذكر شيئاً من سيرة الإمامين، شيخ الإسلام ابن تيمية وتلميذه العلامة ابن القيم، أما ابن تيمية فهو أحدُ</w:t>
      </w:r>
      <w:r w:rsidRPr="001343CB">
        <w:rPr>
          <w:rFonts w:cs="Rateb lotusb22"/>
          <w:sz w:val="30"/>
          <w:szCs w:val="30"/>
          <w:rtl/>
        </w:rPr>
        <w:t xml:space="preserve"> </w:t>
      </w:r>
      <w:r w:rsidRPr="001343CB">
        <w:rPr>
          <w:rFonts w:cs="Rateb lotusb22" w:hint="cs"/>
          <w:sz w:val="30"/>
          <w:szCs w:val="30"/>
          <w:rtl/>
        </w:rPr>
        <w:t>أعلام</w:t>
      </w:r>
      <w:r w:rsidRPr="001343CB">
        <w:rPr>
          <w:rFonts w:cs="Rateb lotusb22"/>
          <w:sz w:val="30"/>
          <w:szCs w:val="30"/>
          <w:rtl/>
        </w:rPr>
        <w:t xml:space="preserve"> </w:t>
      </w:r>
      <w:r w:rsidRPr="001343CB">
        <w:rPr>
          <w:rFonts w:cs="Rateb lotusb22" w:hint="cs"/>
          <w:sz w:val="30"/>
          <w:szCs w:val="30"/>
          <w:rtl/>
        </w:rPr>
        <w:t>أهل</w:t>
      </w:r>
      <w:r w:rsidRPr="001343CB">
        <w:rPr>
          <w:rFonts w:cs="Rateb lotusb22"/>
          <w:sz w:val="30"/>
          <w:szCs w:val="30"/>
          <w:rtl/>
        </w:rPr>
        <w:t xml:space="preserve"> </w:t>
      </w:r>
      <w:r w:rsidRPr="001343CB">
        <w:rPr>
          <w:rFonts w:cs="Rateb lotusb22" w:hint="cs"/>
          <w:sz w:val="30"/>
          <w:szCs w:val="30"/>
          <w:rtl/>
        </w:rPr>
        <w:t>السنة</w:t>
      </w:r>
      <w:r w:rsidRPr="001343CB">
        <w:rPr>
          <w:rFonts w:cs="Rateb lotusb22"/>
          <w:sz w:val="30"/>
          <w:szCs w:val="30"/>
          <w:rtl/>
        </w:rPr>
        <w:t xml:space="preserve"> </w:t>
      </w:r>
      <w:r w:rsidRPr="001343CB">
        <w:rPr>
          <w:rFonts w:cs="Rateb lotusb22" w:hint="cs"/>
          <w:sz w:val="30"/>
          <w:szCs w:val="30"/>
          <w:rtl/>
        </w:rPr>
        <w:t>والجماعة</w:t>
      </w:r>
      <w:r w:rsidRPr="001343CB">
        <w:rPr>
          <w:rFonts w:cs="Rateb lotusb22"/>
          <w:sz w:val="30"/>
          <w:szCs w:val="30"/>
          <w:rtl/>
        </w:rPr>
        <w:t xml:space="preserve"> </w:t>
      </w:r>
      <w:r w:rsidRPr="001343CB">
        <w:rPr>
          <w:rFonts w:cs="Rateb lotusb22" w:hint="cs"/>
          <w:sz w:val="30"/>
          <w:szCs w:val="30"/>
          <w:rtl/>
        </w:rPr>
        <w:t>البارزين،</w:t>
      </w:r>
      <w:r w:rsidRPr="001343CB">
        <w:rPr>
          <w:rFonts w:cs="Rateb lotusb22"/>
          <w:sz w:val="30"/>
          <w:szCs w:val="30"/>
          <w:rtl/>
        </w:rPr>
        <w:t xml:space="preserve"> </w:t>
      </w:r>
      <w:r w:rsidRPr="001343CB">
        <w:rPr>
          <w:rFonts w:cs="Rateb lotusb22" w:hint="cs"/>
          <w:sz w:val="30"/>
          <w:szCs w:val="30"/>
          <w:rtl/>
        </w:rPr>
        <w:t>ومن كبار علماء الأمة المجاهدين،</w:t>
      </w:r>
      <w:r w:rsidR="002F2DBA">
        <w:rPr>
          <w:rFonts w:cs="Rateb lotusb22" w:hint="cs"/>
          <w:sz w:val="30"/>
          <w:szCs w:val="30"/>
          <w:rtl/>
        </w:rPr>
        <w:t>[</w:t>
      </w:r>
      <w:r w:rsidRPr="001343CB">
        <w:rPr>
          <w:rFonts w:cs="Rateb lotusb22"/>
          <w:sz w:val="30"/>
          <w:szCs w:val="30"/>
          <w:rtl/>
        </w:rPr>
        <w:t>فشيخ الإسلام هو تقي الدين أبو العباس أحمد بن عبد الحليم بن عبد السلام ابن تيمية الحراني، ولد بحران عام 661هـ  وقد كان يمتاز بأمور أهمها:</w:t>
      </w:r>
    </w:p>
    <w:p w:rsidR="00891DDE" w:rsidRDefault="00A11426" w:rsidP="009D3CF5">
      <w:pPr>
        <w:rPr>
          <w:rFonts w:cs="Rateb lotusb22"/>
          <w:sz w:val="30"/>
          <w:szCs w:val="30"/>
          <w:rtl/>
        </w:rPr>
      </w:pPr>
      <w:r w:rsidRPr="001343CB">
        <w:rPr>
          <w:rFonts w:cs="Rateb lotusb22"/>
          <w:sz w:val="30"/>
          <w:szCs w:val="30"/>
          <w:rtl/>
        </w:rPr>
        <w:t>1</w:t>
      </w:r>
      <w:r w:rsidR="00B2237C">
        <w:rPr>
          <w:rFonts w:cs="Rateb lotusb22" w:hint="cs"/>
          <w:sz w:val="30"/>
          <w:szCs w:val="30"/>
          <w:rtl/>
        </w:rPr>
        <w:t xml:space="preserve">. </w:t>
      </w:r>
      <w:r w:rsidRPr="001343CB">
        <w:rPr>
          <w:rFonts w:cs="Rateb lotusb22"/>
          <w:sz w:val="30"/>
          <w:szCs w:val="30"/>
          <w:rtl/>
        </w:rPr>
        <w:t>قوة حافظته وسرعة إدراكه لما يسمع أو يقرأ. 2</w:t>
      </w:r>
      <w:r w:rsidR="00B2237C">
        <w:rPr>
          <w:rFonts w:cs="Rateb lotusb22" w:hint="cs"/>
          <w:sz w:val="30"/>
          <w:szCs w:val="30"/>
          <w:rtl/>
        </w:rPr>
        <w:t>.</w:t>
      </w:r>
      <w:r w:rsidRPr="001343CB">
        <w:rPr>
          <w:rFonts w:cs="Rateb lotusb22"/>
          <w:sz w:val="30"/>
          <w:szCs w:val="30"/>
          <w:rtl/>
        </w:rPr>
        <w:t>محافظته على الوقت منذ صغره.3</w:t>
      </w:r>
      <w:r w:rsidR="00B2237C">
        <w:rPr>
          <w:rFonts w:cs="Rateb lotusb22" w:hint="cs"/>
          <w:sz w:val="30"/>
          <w:szCs w:val="30"/>
          <w:rtl/>
        </w:rPr>
        <w:t>.</w:t>
      </w:r>
      <w:r w:rsidR="009D3CF5">
        <w:rPr>
          <w:rFonts w:cs="Rateb lotusb22" w:hint="cs"/>
          <w:sz w:val="30"/>
          <w:szCs w:val="30"/>
          <w:rtl/>
        </w:rPr>
        <w:t xml:space="preserve"> </w:t>
      </w:r>
      <w:r w:rsidRPr="001343CB">
        <w:rPr>
          <w:rFonts w:cs="Rateb lotusb22"/>
          <w:sz w:val="30"/>
          <w:szCs w:val="30"/>
          <w:rtl/>
        </w:rPr>
        <w:t>قوة تأثيره وحجته.4</w:t>
      </w:r>
      <w:r w:rsidR="00B2237C">
        <w:rPr>
          <w:rFonts w:cs="Rateb lotusb22" w:hint="cs"/>
          <w:sz w:val="30"/>
          <w:szCs w:val="30"/>
          <w:rtl/>
        </w:rPr>
        <w:t>.</w:t>
      </w:r>
      <w:r w:rsidR="009D3CF5">
        <w:rPr>
          <w:rFonts w:cs="Rateb lotusb22" w:hint="cs"/>
          <w:sz w:val="30"/>
          <w:szCs w:val="30"/>
          <w:rtl/>
        </w:rPr>
        <w:t xml:space="preserve"> </w:t>
      </w:r>
      <w:r w:rsidRPr="001343CB">
        <w:rPr>
          <w:rFonts w:cs="Rateb lotusb22"/>
          <w:sz w:val="30"/>
          <w:szCs w:val="30"/>
          <w:rtl/>
        </w:rPr>
        <w:t>تبحره في علم المنقول والمعقول أصولاً وفروعاً في المسائل العلمية والعملية. 5</w:t>
      </w:r>
      <w:r w:rsidR="00B2237C">
        <w:rPr>
          <w:rFonts w:cs="Rateb lotusb22" w:hint="cs"/>
          <w:sz w:val="30"/>
          <w:szCs w:val="30"/>
          <w:rtl/>
        </w:rPr>
        <w:t>.</w:t>
      </w:r>
      <w:r w:rsidR="009D3CF5">
        <w:rPr>
          <w:rFonts w:cs="Rateb lotusb22" w:hint="cs"/>
          <w:sz w:val="30"/>
          <w:szCs w:val="30"/>
          <w:rtl/>
        </w:rPr>
        <w:t xml:space="preserve"> </w:t>
      </w:r>
      <w:r w:rsidRPr="001343CB">
        <w:rPr>
          <w:rFonts w:cs="Rateb lotusb22"/>
          <w:sz w:val="30"/>
          <w:szCs w:val="30"/>
          <w:rtl/>
        </w:rPr>
        <w:t>جهاده بالسيف والحجة، وأمره بالمعروف ونهيه عن المنكر، فجهاده للتتار وأهل البدع والضلال معروف</w:t>
      </w:r>
      <w:r w:rsidRPr="001343CB">
        <w:rPr>
          <w:rFonts w:cs="Rateb lotusb22" w:hint="cs"/>
          <w:sz w:val="30"/>
          <w:szCs w:val="30"/>
          <w:rtl/>
        </w:rPr>
        <w:t>ٌ</w:t>
      </w:r>
      <w:r w:rsidRPr="001343CB">
        <w:rPr>
          <w:rFonts w:cs="Rateb lotusb22"/>
          <w:sz w:val="30"/>
          <w:szCs w:val="30"/>
          <w:rtl/>
        </w:rPr>
        <w:t xml:space="preserve"> لا يخفى. 6</w:t>
      </w:r>
      <w:r w:rsidR="00B2237C">
        <w:rPr>
          <w:rFonts w:cs="Rateb lotusb22" w:hint="cs"/>
          <w:sz w:val="30"/>
          <w:szCs w:val="30"/>
          <w:rtl/>
        </w:rPr>
        <w:t>.</w:t>
      </w:r>
      <w:r w:rsidR="009D3CF5">
        <w:rPr>
          <w:rFonts w:cs="Rateb lotusb22" w:hint="cs"/>
          <w:sz w:val="30"/>
          <w:szCs w:val="30"/>
          <w:rtl/>
        </w:rPr>
        <w:t xml:space="preserve"> </w:t>
      </w:r>
      <w:r w:rsidRPr="001343CB">
        <w:rPr>
          <w:rFonts w:cs="Rateb lotusb22"/>
          <w:sz w:val="30"/>
          <w:szCs w:val="30"/>
          <w:rtl/>
        </w:rPr>
        <w:t>انفراده بمسائل علمية وعملية سببت له محناً وعداوات</w:t>
      </w:r>
      <w:r w:rsidRPr="001343CB">
        <w:rPr>
          <w:rFonts w:cs="Rateb lotusb22" w:hint="cs"/>
          <w:sz w:val="30"/>
          <w:szCs w:val="30"/>
          <w:rtl/>
        </w:rPr>
        <w:t>ٍ</w:t>
      </w:r>
      <w:r w:rsidRPr="001343CB">
        <w:rPr>
          <w:rFonts w:cs="Rateb lotusb22"/>
          <w:sz w:val="30"/>
          <w:szCs w:val="30"/>
          <w:rtl/>
        </w:rPr>
        <w:t xml:space="preserve"> ومناظرات</w:t>
      </w:r>
      <w:r w:rsidRPr="001343CB">
        <w:rPr>
          <w:rFonts w:cs="Rateb lotusb22" w:hint="cs"/>
          <w:sz w:val="30"/>
          <w:szCs w:val="30"/>
          <w:rtl/>
        </w:rPr>
        <w:t>ٍ</w:t>
      </w:r>
      <w:r w:rsidRPr="001343CB">
        <w:rPr>
          <w:rFonts w:cs="Rateb lotusb22"/>
          <w:sz w:val="30"/>
          <w:szCs w:val="30"/>
          <w:rtl/>
        </w:rPr>
        <w:t>، وس</w:t>
      </w:r>
      <w:r w:rsidRPr="001343CB">
        <w:rPr>
          <w:rFonts w:cs="Rateb lotusb22" w:hint="cs"/>
          <w:sz w:val="30"/>
          <w:szCs w:val="30"/>
          <w:rtl/>
        </w:rPr>
        <w:t>ُ</w:t>
      </w:r>
      <w:r w:rsidRPr="001343CB">
        <w:rPr>
          <w:rFonts w:cs="Rateb lotusb22"/>
          <w:sz w:val="30"/>
          <w:szCs w:val="30"/>
          <w:rtl/>
        </w:rPr>
        <w:t>جن أكثر من مرة ومات في السجن بسببها. وقد توفي</w:t>
      </w:r>
      <w:r w:rsidRPr="001343CB">
        <w:rPr>
          <w:rFonts w:cs="Rateb lotusb22" w:hint="cs"/>
          <w:sz w:val="30"/>
          <w:szCs w:val="30"/>
          <w:rtl/>
        </w:rPr>
        <w:t xml:space="preserve"> رحمه الله </w:t>
      </w:r>
      <w:r w:rsidRPr="001343CB">
        <w:rPr>
          <w:rFonts w:cs="Rateb lotusb22"/>
          <w:sz w:val="30"/>
          <w:szCs w:val="30"/>
          <w:rtl/>
        </w:rPr>
        <w:t xml:space="preserve">في قلعة </w:t>
      </w:r>
      <w:r w:rsidRPr="001343CB">
        <w:rPr>
          <w:rFonts w:cs="Rateb lotusb22" w:hint="cs"/>
          <w:sz w:val="30"/>
          <w:szCs w:val="30"/>
          <w:rtl/>
        </w:rPr>
        <w:lastRenderedPageBreak/>
        <w:t xml:space="preserve">دمشق سجيناً </w:t>
      </w:r>
      <w:r w:rsidRPr="001343CB">
        <w:rPr>
          <w:rFonts w:cs="Rateb lotusb22"/>
          <w:sz w:val="30"/>
          <w:szCs w:val="30"/>
          <w:rtl/>
        </w:rPr>
        <w:t>عام 728هـ، فهذه نبذة مختصرة مجملة عن شيخ الإسلام، ومن أراد الوقوف على سيرته الحافلة فليراجع كتب التراجم.</w:t>
      </w:r>
      <w:r w:rsidRPr="001343CB">
        <w:rPr>
          <w:rFonts w:cs="Rateb lotusb22" w:hint="cs"/>
          <w:sz w:val="30"/>
          <w:szCs w:val="30"/>
          <w:rtl/>
        </w:rPr>
        <w:t>] الشبكة الإسلامية. وقد أثنى عليه كبار العلماء قديماً وحديثاً، قال الإمام الذهبي:[نصرَ</w:t>
      </w:r>
      <w:r w:rsidRPr="001343CB">
        <w:rPr>
          <w:rFonts w:cs="Rateb lotusb22"/>
          <w:sz w:val="30"/>
          <w:szCs w:val="30"/>
          <w:rtl/>
        </w:rPr>
        <w:t xml:space="preserve"> </w:t>
      </w:r>
      <w:r w:rsidRPr="001343CB">
        <w:rPr>
          <w:rFonts w:cs="Rateb lotusb22" w:hint="cs"/>
          <w:sz w:val="30"/>
          <w:szCs w:val="30"/>
          <w:rtl/>
        </w:rPr>
        <w:t>السنةَ</w:t>
      </w:r>
      <w:r w:rsidRPr="001343CB">
        <w:rPr>
          <w:rFonts w:cs="Rateb lotusb22"/>
          <w:sz w:val="30"/>
          <w:szCs w:val="30"/>
          <w:rtl/>
        </w:rPr>
        <w:t xml:space="preserve"> </w:t>
      </w:r>
      <w:r w:rsidRPr="001343CB">
        <w:rPr>
          <w:rFonts w:cs="Rateb lotusb22" w:hint="cs"/>
          <w:sz w:val="30"/>
          <w:szCs w:val="30"/>
          <w:rtl/>
        </w:rPr>
        <w:t>بأوضح</w:t>
      </w:r>
      <w:r w:rsidRPr="001343CB">
        <w:rPr>
          <w:rFonts w:cs="Rateb lotusb22"/>
          <w:sz w:val="30"/>
          <w:szCs w:val="30"/>
          <w:rtl/>
        </w:rPr>
        <w:t xml:space="preserve"> </w:t>
      </w:r>
      <w:r w:rsidRPr="001343CB">
        <w:rPr>
          <w:rFonts w:cs="Rateb lotusb22" w:hint="cs"/>
          <w:sz w:val="30"/>
          <w:szCs w:val="30"/>
          <w:rtl/>
        </w:rPr>
        <w:t>حججٍ</w:t>
      </w:r>
      <w:r w:rsidRPr="001343CB">
        <w:rPr>
          <w:rFonts w:cs="Rateb lotusb22"/>
          <w:sz w:val="30"/>
          <w:szCs w:val="30"/>
          <w:rtl/>
        </w:rPr>
        <w:t xml:space="preserve"> </w:t>
      </w:r>
      <w:r w:rsidRPr="001343CB">
        <w:rPr>
          <w:rFonts w:cs="Rateb lotusb22" w:hint="cs"/>
          <w:sz w:val="30"/>
          <w:szCs w:val="30"/>
          <w:rtl/>
        </w:rPr>
        <w:t>وأبهرِ</w:t>
      </w:r>
      <w:r w:rsidRPr="001343CB">
        <w:rPr>
          <w:rFonts w:cs="Rateb lotusb22"/>
          <w:sz w:val="30"/>
          <w:szCs w:val="30"/>
          <w:rtl/>
        </w:rPr>
        <w:t xml:space="preserve"> </w:t>
      </w:r>
      <w:r w:rsidRPr="001343CB">
        <w:rPr>
          <w:rFonts w:cs="Rateb lotusb22" w:hint="cs"/>
          <w:sz w:val="30"/>
          <w:szCs w:val="30"/>
          <w:rtl/>
        </w:rPr>
        <w:t>براهين،</w:t>
      </w:r>
      <w:r w:rsidRPr="001343CB">
        <w:rPr>
          <w:rFonts w:cs="Rateb lotusb22"/>
          <w:sz w:val="30"/>
          <w:szCs w:val="30"/>
          <w:rtl/>
        </w:rPr>
        <w:t xml:space="preserve"> </w:t>
      </w:r>
      <w:r w:rsidRPr="001343CB">
        <w:rPr>
          <w:rFonts w:cs="Rateb lotusb22" w:hint="cs"/>
          <w:sz w:val="30"/>
          <w:szCs w:val="30"/>
          <w:rtl/>
        </w:rPr>
        <w:t>وأُوذي</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ذات</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المخالفين،</w:t>
      </w:r>
      <w:r w:rsidRPr="001343CB">
        <w:rPr>
          <w:rFonts w:cs="Rateb lotusb22"/>
          <w:sz w:val="30"/>
          <w:szCs w:val="30"/>
          <w:rtl/>
        </w:rPr>
        <w:t xml:space="preserve"> </w:t>
      </w:r>
      <w:r w:rsidRPr="001343CB">
        <w:rPr>
          <w:rFonts w:cs="Rateb lotusb22" w:hint="cs"/>
          <w:sz w:val="30"/>
          <w:szCs w:val="30"/>
          <w:rtl/>
        </w:rPr>
        <w:t>وأُخيف</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نصر</w:t>
      </w:r>
      <w:r w:rsidRPr="001343CB">
        <w:rPr>
          <w:rFonts w:cs="Rateb lotusb22"/>
          <w:sz w:val="30"/>
          <w:szCs w:val="30"/>
          <w:rtl/>
        </w:rPr>
        <w:t xml:space="preserve"> </w:t>
      </w:r>
      <w:r w:rsidRPr="001343CB">
        <w:rPr>
          <w:rFonts w:cs="Rateb lotusb22" w:hint="cs"/>
          <w:sz w:val="30"/>
          <w:szCs w:val="30"/>
          <w:rtl/>
        </w:rPr>
        <w:t>السنة</w:t>
      </w:r>
      <w:r w:rsidRPr="001343CB">
        <w:rPr>
          <w:rFonts w:cs="Rateb lotusb22"/>
          <w:sz w:val="30"/>
          <w:szCs w:val="30"/>
          <w:rtl/>
        </w:rPr>
        <w:t xml:space="preserve"> </w:t>
      </w:r>
      <w:r w:rsidRPr="001343CB">
        <w:rPr>
          <w:rFonts w:cs="Rateb lotusb22" w:hint="cs"/>
          <w:sz w:val="30"/>
          <w:szCs w:val="30"/>
          <w:rtl/>
        </w:rPr>
        <w:t>المحضة</w:t>
      </w:r>
      <w:r w:rsidRPr="001343CB">
        <w:rPr>
          <w:rFonts w:cs="Rateb lotusb22"/>
          <w:sz w:val="30"/>
          <w:szCs w:val="30"/>
          <w:rtl/>
        </w:rPr>
        <w:t xml:space="preserve"> </w:t>
      </w:r>
      <w:r w:rsidRPr="001343CB">
        <w:rPr>
          <w:rFonts w:cs="Rateb lotusb22" w:hint="cs"/>
          <w:sz w:val="30"/>
          <w:szCs w:val="30"/>
          <w:rtl/>
        </w:rPr>
        <w:t>حتى</w:t>
      </w:r>
      <w:r w:rsidRPr="001343CB">
        <w:rPr>
          <w:rFonts w:cs="Rateb lotusb22"/>
          <w:sz w:val="30"/>
          <w:szCs w:val="30"/>
          <w:rtl/>
        </w:rPr>
        <w:t xml:space="preserve"> </w:t>
      </w:r>
      <w:r w:rsidRPr="001343CB">
        <w:rPr>
          <w:rFonts w:cs="Rateb lotusb22" w:hint="cs"/>
          <w:sz w:val="30"/>
          <w:szCs w:val="30"/>
          <w:rtl/>
        </w:rPr>
        <w:t>أعلى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مناره</w:t>
      </w:r>
      <w:r w:rsidRPr="001343CB">
        <w:rPr>
          <w:rFonts w:cs="Rateb lotusb22"/>
          <w:sz w:val="30"/>
          <w:szCs w:val="30"/>
          <w:rtl/>
        </w:rPr>
        <w:t xml:space="preserve"> </w:t>
      </w:r>
      <w:r w:rsidRPr="001343CB">
        <w:rPr>
          <w:rFonts w:cs="Rateb lotusb22" w:hint="cs"/>
          <w:sz w:val="30"/>
          <w:szCs w:val="30"/>
          <w:rtl/>
        </w:rPr>
        <w:t>وجمع</w:t>
      </w:r>
      <w:r w:rsidRPr="001343CB">
        <w:rPr>
          <w:rFonts w:cs="Rateb lotusb22"/>
          <w:sz w:val="30"/>
          <w:szCs w:val="30"/>
          <w:rtl/>
        </w:rPr>
        <w:t xml:space="preserve"> </w:t>
      </w:r>
      <w:r w:rsidRPr="001343CB">
        <w:rPr>
          <w:rFonts w:cs="Rateb lotusb22" w:hint="cs"/>
          <w:sz w:val="30"/>
          <w:szCs w:val="30"/>
          <w:rtl/>
        </w:rPr>
        <w:t>قلوب</w:t>
      </w:r>
      <w:r w:rsidRPr="001343CB">
        <w:rPr>
          <w:rFonts w:cs="Rateb lotusb22"/>
          <w:sz w:val="30"/>
          <w:szCs w:val="30"/>
          <w:rtl/>
        </w:rPr>
        <w:t xml:space="preserve"> </w:t>
      </w:r>
      <w:r w:rsidRPr="001343CB">
        <w:rPr>
          <w:rFonts w:cs="Rateb lotusb22" w:hint="cs"/>
          <w:sz w:val="30"/>
          <w:szCs w:val="30"/>
          <w:rtl/>
        </w:rPr>
        <w:t>أهل</w:t>
      </w:r>
      <w:r w:rsidRPr="001343CB">
        <w:rPr>
          <w:rFonts w:cs="Rateb lotusb22"/>
          <w:sz w:val="30"/>
          <w:szCs w:val="30"/>
          <w:rtl/>
        </w:rPr>
        <w:t xml:space="preserve"> </w:t>
      </w:r>
      <w:r w:rsidRPr="001343CB">
        <w:rPr>
          <w:rFonts w:cs="Rateb lotusb22" w:hint="cs"/>
          <w:sz w:val="30"/>
          <w:szCs w:val="30"/>
          <w:rtl/>
        </w:rPr>
        <w:t>التقوى</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محبته].</w:t>
      </w:r>
    </w:p>
    <w:p w:rsidR="00891DDE" w:rsidRDefault="00A11426" w:rsidP="00891DDE">
      <w:pPr>
        <w:rPr>
          <w:rFonts w:cs="Rateb lotusb22"/>
          <w:sz w:val="30"/>
          <w:szCs w:val="30"/>
          <w:rtl/>
        </w:rPr>
      </w:pPr>
      <w:r w:rsidRPr="001343CB">
        <w:rPr>
          <w:rFonts w:cs="Rateb lotusb22" w:hint="cs"/>
          <w:sz w:val="30"/>
          <w:szCs w:val="30"/>
          <w:rtl/>
        </w:rPr>
        <w:t>وقال</w:t>
      </w:r>
      <w:r w:rsidRPr="001343CB">
        <w:rPr>
          <w:rFonts w:cs="Rateb lotusb22"/>
          <w:sz w:val="30"/>
          <w:szCs w:val="30"/>
          <w:rtl/>
        </w:rPr>
        <w:t xml:space="preserve"> ابن سيد الناس</w:t>
      </w:r>
      <w:r w:rsidRPr="001343CB">
        <w:rPr>
          <w:rFonts w:cs="Rateb lotusb22" w:hint="cs"/>
          <w:sz w:val="30"/>
          <w:szCs w:val="30"/>
          <w:rtl/>
        </w:rPr>
        <w:t>:[إ</w:t>
      </w:r>
      <w:r w:rsidRPr="001343CB">
        <w:rPr>
          <w:rFonts w:cs="Rateb lotusb22"/>
          <w:sz w:val="30"/>
          <w:szCs w:val="30"/>
          <w:rtl/>
        </w:rPr>
        <w:t>ن تكلم في التفسير فهو حامل</w:t>
      </w:r>
      <w:r w:rsidRPr="001343CB">
        <w:rPr>
          <w:rFonts w:cs="Rateb lotusb22" w:hint="cs"/>
          <w:sz w:val="30"/>
          <w:szCs w:val="30"/>
          <w:rtl/>
        </w:rPr>
        <w:t>ُ</w:t>
      </w:r>
      <w:r w:rsidRPr="001343CB">
        <w:rPr>
          <w:rFonts w:cs="Rateb lotusb22"/>
          <w:sz w:val="30"/>
          <w:szCs w:val="30"/>
          <w:rtl/>
        </w:rPr>
        <w:t xml:space="preserve"> رايته، أو أفت</w:t>
      </w:r>
      <w:r w:rsidRPr="001343CB">
        <w:rPr>
          <w:rFonts w:cs="Rateb lotusb22" w:hint="cs"/>
          <w:sz w:val="30"/>
          <w:szCs w:val="30"/>
          <w:rtl/>
        </w:rPr>
        <w:t>ى</w:t>
      </w:r>
      <w:r w:rsidRPr="001343CB">
        <w:rPr>
          <w:rFonts w:cs="Rateb lotusb22"/>
          <w:sz w:val="30"/>
          <w:szCs w:val="30"/>
          <w:rtl/>
        </w:rPr>
        <w:t xml:space="preserve"> في الفقه فهو مدرك</w:t>
      </w:r>
      <w:r w:rsidRPr="001343CB">
        <w:rPr>
          <w:rFonts w:cs="Rateb lotusb22" w:hint="cs"/>
          <w:sz w:val="30"/>
          <w:szCs w:val="30"/>
          <w:rtl/>
        </w:rPr>
        <w:t>ُ</w:t>
      </w:r>
      <w:r w:rsidRPr="001343CB">
        <w:rPr>
          <w:rFonts w:cs="Rateb lotusb22"/>
          <w:sz w:val="30"/>
          <w:szCs w:val="30"/>
          <w:rtl/>
        </w:rPr>
        <w:t xml:space="preserve"> غايته</w:t>
      </w:r>
      <w:r w:rsidRPr="001343CB">
        <w:rPr>
          <w:rFonts w:cs="Rateb lotusb22" w:hint="cs"/>
          <w:sz w:val="30"/>
          <w:szCs w:val="30"/>
          <w:rtl/>
        </w:rPr>
        <w:t>،</w:t>
      </w:r>
      <w:r w:rsidRPr="001343CB">
        <w:rPr>
          <w:rFonts w:cs="Rateb lotusb22"/>
          <w:sz w:val="30"/>
          <w:szCs w:val="30"/>
          <w:rtl/>
        </w:rPr>
        <w:t xml:space="preserve"> أو ذاكر</w:t>
      </w:r>
      <w:r w:rsidRPr="001343CB">
        <w:rPr>
          <w:rFonts w:cs="Rateb lotusb22" w:hint="cs"/>
          <w:sz w:val="30"/>
          <w:szCs w:val="30"/>
          <w:rtl/>
        </w:rPr>
        <w:t>َ</w:t>
      </w:r>
      <w:r w:rsidRPr="001343CB">
        <w:rPr>
          <w:rFonts w:cs="Rateb lotusb22"/>
          <w:sz w:val="30"/>
          <w:szCs w:val="30"/>
          <w:rtl/>
        </w:rPr>
        <w:t xml:space="preserve"> بالحديث فهو ذو رايته. برز في كل فن</w:t>
      </w:r>
      <w:r w:rsidR="00B2237C">
        <w:rPr>
          <w:rFonts w:cs="Rateb lotusb22" w:hint="cs"/>
          <w:sz w:val="30"/>
          <w:szCs w:val="30"/>
          <w:rtl/>
        </w:rPr>
        <w:t>ٍ</w:t>
      </w:r>
      <w:r w:rsidRPr="001343CB">
        <w:rPr>
          <w:rFonts w:cs="Rateb lotusb22"/>
          <w:sz w:val="30"/>
          <w:szCs w:val="30"/>
          <w:rtl/>
        </w:rPr>
        <w:t xml:space="preserve"> على أبناء جنسه ولم تر عيني مثله</w:t>
      </w:r>
      <w:r w:rsidRPr="001343CB">
        <w:rPr>
          <w:rFonts w:cs="Rateb lotusb22" w:hint="cs"/>
          <w:sz w:val="30"/>
          <w:szCs w:val="30"/>
          <w:rtl/>
        </w:rPr>
        <w:t>].</w:t>
      </w:r>
      <w:r w:rsidRPr="001343CB">
        <w:rPr>
          <w:rFonts w:cs="Rateb lotusb22"/>
          <w:sz w:val="30"/>
          <w:szCs w:val="30"/>
          <w:rtl/>
        </w:rPr>
        <w:t>وقال الحافظ ابن حجر العسقلاني:[ولو لم يكن للشيخ تقي الدين من المناقب إلا تلميذه الشهير الشيخ شمس الدين بن قيم الجوزية</w:t>
      </w:r>
      <w:r w:rsidRPr="001343CB">
        <w:rPr>
          <w:rFonts w:cs="Rateb lotusb22" w:hint="cs"/>
          <w:sz w:val="30"/>
          <w:szCs w:val="30"/>
          <w:rtl/>
        </w:rPr>
        <w:t>،</w:t>
      </w:r>
      <w:r w:rsidRPr="001343CB">
        <w:rPr>
          <w:rFonts w:cs="Rateb lotusb22"/>
          <w:sz w:val="30"/>
          <w:szCs w:val="30"/>
          <w:rtl/>
        </w:rPr>
        <w:t>صاحب التصانيف النافعة السائرة التي انتفع بها الموافق والمخالف</w:t>
      </w:r>
      <w:r w:rsidRPr="001343CB">
        <w:rPr>
          <w:rFonts w:cs="Rateb lotusb22" w:hint="cs"/>
          <w:sz w:val="30"/>
          <w:szCs w:val="30"/>
          <w:rtl/>
        </w:rPr>
        <w:t>،</w:t>
      </w:r>
      <w:r w:rsidRPr="001343CB">
        <w:rPr>
          <w:rFonts w:cs="Rateb lotusb22"/>
          <w:sz w:val="30"/>
          <w:szCs w:val="30"/>
          <w:rtl/>
        </w:rPr>
        <w:t xml:space="preserve"> لكان غاية في الدلالة على عظيم منزلته</w:t>
      </w:r>
      <w:r w:rsidRPr="001343CB">
        <w:rPr>
          <w:rFonts w:cs="Rateb lotusb22" w:hint="cs"/>
          <w:sz w:val="30"/>
          <w:szCs w:val="30"/>
          <w:rtl/>
        </w:rPr>
        <w:t>،</w:t>
      </w:r>
      <w:r w:rsidRPr="001343CB">
        <w:rPr>
          <w:rFonts w:cs="Rateb lotusb22"/>
          <w:sz w:val="30"/>
          <w:szCs w:val="30"/>
          <w:rtl/>
        </w:rPr>
        <w:t xml:space="preserve"> فكيف وقد شهد له بالتقدم في العلوم</w:t>
      </w:r>
      <w:r w:rsidRPr="001343CB">
        <w:rPr>
          <w:rFonts w:cs="Rateb lotusb22" w:hint="cs"/>
          <w:sz w:val="30"/>
          <w:szCs w:val="30"/>
          <w:rtl/>
        </w:rPr>
        <w:t>،</w:t>
      </w:r>
      <w:r w:rsidRPr="001343CB">
        <w:rPr>
          <w:rFonts w:cs="Rateb lotusb22"/>
          <w:sz w:val="30"/>
          <w:szCs w:val="30"/>
          <w:rtl/>
        </w:rPr>
        <w:t xml:space="preserve"> والتميز في المنطوق والمفهوم</w:t>
      </w:r>
      <w:r w:rsidRPr="001343CB">
        <w:rPr>
          <w:rFonts w:cs="Rateb lotusb22" w:hint="cs"/>
          <w:sz w:val="30"/>
          <w:szCs w:val="30"/>
          <w:rtl/>
        </w:rPr>
        <w:t>،</w:t>
      </w:r>
      <w:r w:rsidRPr="001343CB">
        <w:rPr>
          <w:rFonts w:cs="Rateb lotusb22"/>
          <w:sz w:val="30"/>
          <w:szCs w:val="30"/>
          <w:rtl/>
        </w:rPr>
        <w:t xml:space="preserve"> أئمة</w:t>
      </w:r>
      <w:r w:rsidRPr="001343CB">
        <w:rPr>
          <w:rFonts w:cs="Rateb lotusb22" w:hint="cs"/>
          <w:sz w:val="30"/>
          <w:szCs w:val="30"/>
          <w:rtl/>
        </w:rPr>
        <w:t>ُ</w:t>
      </w:r>
      <w:r w:rsidRPr="001343CB">
        <w:rPr>
          <w:rFonts w:cs="Rateb lotusb22"/>
          <w:sz w:val="30"/>
          <w:szCs w:val="30"/>
          <w:rtl/>
        </w:rPr>
        <w:t xml:space="preserve"> عصره من الشافعية وغيرهم فضلا</w:t>
      </w:r>
      <w:r w:rsidRPr="001343CB">
        <w:rPr>
          <w:rFonts w:cs="Rateb lotusb22" w:hint="cs"/>
          <w:sz w:val="30"/>
          <w:szCs w:val="30"/>
          <w:rtl/>
        </w:rPr>
        <w:t>ً</w:t>
      </w:r>
      <w:r w:rsidRPr="001343CB">
        <w:rPr>
          <w:rFonts w:cs="Rateb lotusb22"/>
          <w:sz w:val="30"/>
          <w:szCs w:val="30"/>
          <w:rtl/>
        </w:rPr>
        <w:t xml:space="preserve"> عن الحنابلة]</w:t>
      </w:r>
      <w:r w:rsidRPr="001343CB">
        <w:rPr>
          <w:rFonts w:cs="Rateb lotusb22" w:hint="cs"/>
          <w:sz w:val="30"/>
          <w:szCs w:val="30"/>
          <w:rtl/>
        </w:rPr>
        <w:t>.</w:t>
      </w:r>
    </w:p>
    <w:p w:rsidR="00891DDE" w:rsidRDefault="00A11426" w:rsidP="009D3CF5">
      <w:pPr>
        <w:rPr>
          <w:rFonts w:cs="Rateb lotusb22"/>
          <w:sz w:val="30"/>
          <w:szCs w:val="30"/>
          <w:rtl/>
        </w:rPr>
      </w:pPr>
      <w:r w:rsidRPr="001343CB">
        <w:rPr>
          <w:rFonts w:cs="Rateb lotusb22" w:hint="cs"/>
          <w:sz w:val="30"/>
          <w:szCs w:val="30"/>
          <w:rtl/>
        </w:rPr>
        <w:t xml:space="preserve">وقال </w:t>
      </w:r>
      <w:r w:rsidRPr="001343CB">
        <w:rPr>
          <w:rFonts w:cs="Rateb lotusb22"/>
          <w:sz w:val="30"/>
          <w:szCs w:val="30"/>
          <w:rtl/>
        </w:rPr>
        <w:t xml:space="preserve">الإمام </w:t>
      </w:r>
      <w:r w:rsidRPr="001343CB">
        <w:rPr>
          <w:rFonts w:cs="Rateb lotusb22" w:hint="cs"/>
          <w:sz w:val="30"/>
          <w:szCs w:val="30"/>
          <w:rtl/>
        </w:rPr>
        <w:t>ال</w:t>
      </w:r>
      <w:r w:rsidRPr="001343CB">
        <w:rPr>
          <w:rFonts w:cs="Rateb lotusb22"/>
          <w:sz w:val="30"/>
          <w:szCs w:val="30"/>
          <w:rtl/>
        </w:rPr>
        <w:t>قاضي بهاء الدين بن السبكي</w:t>
      </w:r>
      <w:r w:rsidRPr="001343CB">
        <w:rPr>
          <w:rFonts w:cs="Rateb lotusb22" w:hint="cs"/>
          <w:sz w:val="30"/>
          <w:szCs w:val="30"/>
          <w:rtl/>
        </w:rPr>
        <w:t>:[</w:t>
      </w:r>
      <w:r w:rsidRPr="001343CB">
        <w:rPr>
          <w:rFonts w:cs="Rateb lotusb22"/>
          <w:sz w:val="30"/>
          <w:szCs w:val="30"/>
          <w:rtl/>
        </w:rPr>
        <w:t>والله ما يبغض ابن تيمية إلا جاهل</w:t>
      </w:r>
      <w:r w:rsidRPr="001343CB">
        <w:rPr>
          <w:rFonts w:cs="Rateb lotusb22" w:hint="cs"/>
          <w:sz w:val="30"/>
          <w:szCs w:val="30"/>
          <w:rtl/>
        </w:rPr>
        <w:t>ٌ</w:t>
      </w:r>
      <w:r w:rsidRPr="001343CB">
        <w:rPr>
          <w:rFonts w:cs="Rateb lotusb22"/>
          <w:sz w:val="30"/>
          <w:szCs w:val="30"/>
          <w:rtl/>
        </w:rPr>
        <w:t xml:space="preserve"> أو صاحب</w:t>
      </w:r>
      <w:r w:rsidRPr="001343CB">
        <w:rPr>
          <w:rFonts w:cs="Rateb lotusb22" w:hint="cs"/>
          <w:sz w:val="30"/>
          <w:szCs w:val="30"/>
          <w:rtl/>
        </w:rPr>
        <w:t>ُ</w:t>
      </w:r>
      <w:r w:rsidRPr="001343CB">
        <w:rPr>
          <w:rFonts w:cs="Rateb lotusb22"/>
          <w:sz w:val="30"/>
          <w:szCs w:val="30"/>
          <w:rtl/>
        </w:rPr>
        <w:t xml:space="preserve"> هوى</w:t>
      </w:r>
      <w:r w:rsidRPr="001343CB">
        <w:rPr>
          <w:rFonts w:cs="Rateb lotusb22" w:hint="cs"/>
          <w:sz w:val="30"/>
          <w:szCs w:val="30"/>
          <w:rtl/>
        </w:rPr>
        <w:t>ً</w:t>
      </w:r>
      <w:r w:rsidRPr="001343CB">
        <w:rPr>
          <w:rFonts w:cs="Rateb lotusb22"/>
          <w:sz w:val="30"/>
          <w:szCs w:val="30"/>
          <w:rtl/>
        </w:rPr>
        <w:t xml:space="preserve"> يصده هواه عن الحق بعد معرفته به</w:t>
      </w:r>
      <w:r w:rsidRPr="001343CB">
        <w:rPr>
          <w:rFonts w:cs="Rateb lotusb22" w:hint="cs"/>
          <w:sz w:val="30"/>
          <w:szCs w:val="30"/>
          <w:rtl/>
        </w:rPr>
        <w:t>].</w:t>
      </w:r>
      <w:r w:rsidRPr="001343CB">
        <w:rPr>
          <w:rFonts w:cs="Rateb lotusb22"/>
          <w:sz w:val="30"/>
          <w:szCs w:val="30"/>
          <w:rtl/>
        </w:rPr>
        <w:t xml:space="preserve"> وقال</w:t>
      </w:r>
      <w:r w:rsidRPr="001343CB">
        <w:rPr>
          <w:rFonts w:cs="Rateb lotusb22" w:hint="cs"/>
          <w:sz w:val="30"/>
          <w:szCs w:val="30"/>
          <w:rtl/>
        </w:rPr>
        <w:t xml:space="preserve"> العلامة</w:t>
      </w:r>
      <w:r w:rsidRPr="001343CB">
        <w:rPr>
          <w:rFonts w:cs="Rateb lotusb22"/>
          <w:sz w:val="30"/>
          <w:szCs w:val="30"/>
          <w:rtl/>
        </w:rPr>
        <w:t xml:space="preserve"> ابن دقيق العيد:</w:t>
      </w:r>
      <w:r w:rsidRPr="001343CB">
        <w:rPr>
          <w:rFonts w:cs="Rateb lotusb22" w:hint="cs"/>
          <w:sz w:val="30"/>
          <w:szCs w:val="30"/>
          <w:rtl/>
        </w:rPr>
        <w:t>[</w:t>
      </w:r>
      <w:r w:rsidRPr="001343CB">
        <w:rPr>
          <w:rFonts w:cs="Rateb lotusb22"/>
          <w:sz w:val="30"/>
          <w:szCs w:val="30"/>
          <w:rtl/>
        </w:rPr>
        <w:t>لما اجتمعت</w:t>
      </w:r>
      <w:r w:rsidRPr="001343CB">
        <w:rPr>
          <w:rFonts w:cs="Rateb lotusb22" w:hint="cs"/>
          <w:sz w:val="30"/>
          <w:szCs w:val="30"/>
          <w:rtl/>
        </w:rPr>
        <w:t>ُ</w:t>
      </w:r>
      <w:r w:rsidRPr="001343CB">
        <w:rPr>
          <w:rFonts w:cs="Rateb lotusb22"/>
          <w:sz w:val="30"/>
          <w:szCs w:val="30"/>
          <w:rtl/>
        </w:rPr>
        <w:t xml:space="preserve"> بابن تيمية رأيت</w:t>
      </w:r>
      <w:r w:rsidRPr="001343CB">
        <w:rPr>
          <w:rFonts w:cs="Rateb lotusb22" w:hint="cs"/>
          <w:sz w:val="30"/>
          <w:szCs w:val="30"/>
          <w:rtl/>
        </w:rPr>
        <w:t>ُ</w:t>
      </w:r>
      <w:r w:rsidRPr="001343CB">
        <w:rPr>
          <w:rFonts w:cs="Rateb lotusb22"/>
          <w:sz w:val="30"/>
          <w:szCs w:val="30"/>
          <w:rtl/>
        </w:rPr>
        <w:t xml:space="preserve"> رجلا</w:t>
      </w:r>
      <w:r w:rsidRPr="001343CB">
        <w:rPr>
          <w:rFonts w:cs="Rateb lotusb22" w:hint="cs"/>
          <w:sz w:val="30"/>
          <w:szCs w:val="30"/>
          <w:rtl/>
        </w:rPr>
        <w:t>ً</w:t>
      </w:r>
      <w:r w:rsidRPr="001343CB">
        <w:rPr>
          <w:rFonts w:cs="Rateb lotusb22"/>
          <w:sz w:val="30"/>
          <w:szCs w:val="30"/>
          <w:rtl/>
        </w:rPr>
        <w:t xml:space="preserve"> العلوم</w:t>
      </w:r>
      <w:r w:rsidRPr="001343CB">
        <w:rPr>
          <w:rFonts w:cs="Rateb lotusb22" w:hint="cs"/>
          <w:sz w:val="30"/>
          <w:szCs w:val="30"/>
          <w:rtl/>
        </w:rPr>
        <w:t>ُ</w:t>
      </w:r>
      <w:r w:rsidRPr="001343CB">
        <w:rPr>
          <w:rFonts w:cs="Rateb lotusb22"/>
          <w:sz w:val="30"/>
          <w:szCs w:val="30"/>
          <w:rtl/>
        </w:rPr>
        <w:t xml:space="preserve"> كل</w:t>
      </w:r>
      <w:r w:rsidRPr="001343CB">
        <w:rPr>
          <w:rFonts w:cs="Rateb lotusb22" w:hint="cs"/>
          <w:sz w:val="30"/>
          <w:szCs w:val="30"/>
          <w:rtl/>
        </w:rPr>
        <w:t>ُ</w:t>
      </w:r>
      <w:r w:rsidRPr="001343CB">
        <w:rPr>
          <w:rFonts w:cs="Rateb lotusb22"/>
          <w:sz w:val="30"/>
          <w:szCs w:val="30"/>
          <w:rtl/>
        </w:rPr>
        <w:t>ها بين عينيه</w:t>
      </w:r>
      <w:r w:rsidRPr="001343CB">
        <w:rPr>
          <w:rFonts w:cs="Rateb lotusb22" w:hint="cs"/>
          <w:sz w:val="30"/>
          <w:szCs w:val="30"/>
          <w:rtl/>
        </w:rPr>
        <w:t>،</w:t>
      </w:r>
      <w:r w:rsidRPr="001343CB">
        <w:rPr>
          <w:rFonts w:cs="Rateb lotusb22"/>
          <w:sz w:val="30"/>
          <w:szCs w:val="30"/>
          <w:rtl/>
        </w:rPr>
        <w:t xml:space="preserve"> يأخذ منها ما يريد</w:t>
      </w:r>
      <w:r w:rsidRPr="001343CB">
        <w:rPr>
          <w:rFonts w:cs="Rateb lotusb22" w:hint="cs"/>
          <w:sz w:val="30"/>
          <w:szCs w:val="30"/>
          <w:rtl/>
        </w:rPr>
        <w:t>،</w:t>
      </w:r>
      <w:r w:rsidRPr="001343CB">
        <w:rPr>
          <w:rFonts w:cs="Rateb lotusb22"/>
          <w:sz w:val="30"/>
          <w:szCs w:val="30"/>
          <w:rtl/>
        </w:rPr>
        <w:t xml:space="preserve"> ويدع ما يريد</w:t>
      </w:r>
      <w:r w:rsidRPr="001343CB">
        <w:rPr>
          <w:rFonts w:cs="Rateb lotusb22" w:hint="cs"/>
          <w:sz w:val="30"/>
          <w:szCs w:val="30"/>
          <w:rtl/>
        </w:rPr>
        <w:t xml:space="preserve">] انظر هذه النقول وغيرها في </w:t>
      </w:r>
      <w:r w:rsidR="009D3CF5">
        <w:rPr>
          <w:rFonts w:cs="Rateb lotusb22" w:hint="cs"/>
          <w:sz w:val="30"/>
          <w:szCs w:val="30"/>
          <w:rtl/>
        </w:rPr>
        <w:t>(</w:t>
      </w:r>
      <w:r w:rsidRPr="001343CB">
        <w:rPr>
          <w:rFonts w:cs="Rateb lotusb22"/>
          <w:sz w:val="30"/>
          <w:szCs w:val="30"/>
          <w:rtl/>
        </w:rPr>
        <w:t>الرسالة الزكية في ثناء الأئمة على ابن تيمية</w:t>
      </w:r>
      <w:r w:rsidR="009D3CF5">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للشيخ </w:t>
      </w:r>
      <w:r w:rsidRPr="001343CB">
        <w:rPr>
          <w:rFonts w:cs="Rateb lotusb22"/>
          <w:sz w:val="30"/>
          <w:szCs w:val="30"/>
          <w:rtl/>
        </w:rPr>
        <w:t xml:space="preserve">مرعي </w:t>
      </w:r>
      <w:r w:rsidRPr="001343CB">
        <w:rPr>
          <w:rFonts w:cs="Rateb lotusb22" w:hint="cs"/>
          <w:sz w:val="30"/>
          <w:szCs w:val="30"/>
          <w:rtl/>
        </w:rPr>
        <w:t xml:space="preserve">الكرمي. </w:t>
      </w:r>
    </w:p>
    <w:p w:rsidR="00A11426" w:rsidRPr="001343CB" w:rsidRDefault="00A11426" w:rsidP="009D3CF5">
      <w:pPr>
        <w:rPr>
          <w:rFonts w:cs="Rateb lotusb22"/>
          <w:sz w:val="30"/>
          <w:szCs w:val="30"/>
          <w:rtl/>
        </w:rPr>
      </w:pPr>
      <w:r w:rsidRPr="001343CB">
        <w:rPr>
          <w:rFonts w:cs="Rateb lotusb22" w:hint="cs"/>
          <w:sz w:val="30"/>
          <w:szCs w:val="30"/>
          <w:rtl/>
        </w:rPr>
        <w:t xml:space="preserve">وأما العلامة ابن القيم </w:t>
      </w:r>
      <w:r w:rsidRPr="001343CB">
        <w:rPr>
          <w:rFonts w:cs="Rateb lotusb22"/>
          <w:sz w:val="30"/>
          <w:szCs w:val="30"/>
          <w:rtl/>
        </w:rPr>
        <w:t>فهو الشيخ الإمام العلامة شمس الدين محمد بن أبي بكر بن أيوب الزرعي إمام</w:t>
      </w:r>
      <w:r w:rsidRPr="001343CB">
        <w:rPr>
          <w:rFonts w:cs="Rateb lotusb22" w:hint="cs"/>
          <w:sz w:val="30"/>
          <w:szCs w:val="30"/>
          <w:rtl/>
        </w:rPr>
        <w:t xml:space="preserve"> المدرسة</w:t>
      </w:r>
      <w:r w:rsidRPr="001343CB">
        <w:rPr>
          <w:rFonts w:cs="Rateb lotusb22"/>
          <w:sz w:val="30"/>
          <w:szCs w:val="30"/>
          <w:rtl/>
        </w:rPr>
        <w:t xml:space="preserve"> الجوزية وابن قيمها، قال عنه ابن كثير رحمه الله: ولد في سنة إحدى وتسعين وستمائة وسمع الحديث واشتغل بالعلم وبرع في علوم متعددة لا سيما علم التفسير والحديث والأصلين</w:t>
      </w:r>
      <w:r w:rsidRPr="001343CB">
        <w:rPr>
          <w:rFonts w:cs="Rateb lotusb22" w:hint="cs"/>
          <w:sz w:val="30"/>
          <w:szCs w:val="30"/>
          <w:rtl/>
        </w:rPr>
        <w:t>،</w:t>
      </w:r>
      <w:r w:rsidRPr="001343CB">
        <w:rPr>
          <w:rFonts w:cs="Rateb lotusb22"/>
          <w:sz w:val="30"/>
          <w:szCs w:val="30"/>
          <w:rtl/>
        </w:rPr>
        <w:t xml:space="preserve"> ولما </w:t>
      </w:r>
      <w:r w:rsidRPr="001343CB">
        <w:rPr>
          <w:rFonts w:cs="Rateb lotusb22"/>
          <w:sz w:val="30"/>
          <w:szCs w:val="30"/>
          <w:rtl/>
        </w:rPr>
        <w:lastRenderedPageBreak/>
        <w:t>عاد الشيخ تقي الدين ابن تيمية من الديار المصرية في سنة ثنتي عشرة وسبعمائة لازمه إلى أن مات الشيخ</w:t>
      </w:r>
      <w:r w:rsidRPr="001343CB">
        <w:rPr>
          <w:rFonts w:cs="Rateb lotusb22" w:hint="cs"/>
          <w:sz w:val="30"/>
          <w:szCs w:val="30"/>
          <w:rtl/>
        </w:rPr>
        <w:t>،</w:t>
      </w:r>
      <w:r w:rsidRPr="001343CB">
        <w:rPr>
          <w:rFonts w:cs="Rateb lotusb22"/>
          <w:sz w:val="30"/>
          <w:szCs w:val="30"/>
          <w:rtl/>
        </w:rPr>
        <w:t xml:space="preserve"> فأخذ عنه علماً جما</w:t>
      </w:r>
      <w:r w:rsidRPr="001343CB">
        <w:rPr>
          <w:rFonts w:cs="Rateb lotusb22" w:hint="cs"/>
          <w:sz w:val="30"/>
          <w:szCs w:val="30"/>
          <w:rtl/>
        </w:rPr>
        <w:t>ً</w:t>
      </w:r>
      <w:r w:rsidRPr="001343CB">
        <w:rPr>
          <w:rFonts w:cs="Rateb lotusb22"/>
          <w:sz w:val="30"/>
          <w:szCs w:val="30"/>
          <w:rtl/>
        </w:rPr>
        <w:t xml:space="preserve"> مع ما سلف له من الاشتغال</w:t>
      </w:r>
      <w:r w:rsidRPr="001343CB">
        <w:rPr>
          <w:rFonts w:cs="Rateb lotusb22" w:hint="cs"/>
          <w:sz w:val="30"/>
          <w:szCs w:val="30"/>
          <w:rtl/>
        </w:rPr>
        <w:t>،</w:t>
      </w:r>
      <w:r w:rsidR="00D1144F">
        <w:rPr>
          <w:rFonts w:cs="Rateb lotusb22" w:hint="cs"/>
          <w:sz w:val="30"/>
          <w:szCs w:val="30"/>
          <w:rtl/>
        </w:rPr>
        <w:t xml:space="preserve"> </w:t>
      </w:r>
      <w:r w:rsidRPr="001343CB">
        <w:rPr>
          <w:rFonts w:cs="Rateb lotusb22"/>
          <w:sz w:val="30"/>
          <w:szCs w:val="30"/>
          <w:rtl/>
        </w:rPr>
        <w:t>فصار فريداً في بابه في فنون كثيرة مع كثرة الطلب ليلاً ونهاراً</w:t>
      </w:r>
      <w:r w:rsidRPr="001343CB">
        <w:rPr>
          <w:rFonts w:cs="Rateb lotusb22" w:hint="cs"/>
          <w:sz w:val="30"/>
          <w:szCs w:val="30"/>
          <w:rtl/>
        </w:rPr>
        <w:t>،</w:t>
      </w:r>
      <w:r w:rsidRPr="001343CB">
        <w:rPr>
          <w:rFonts w:cs="Rateb lotusb22"/>
          <w:sz w:val="30"/>
          <w:szCs w:val="30"/>
          <w:rtl/>
        </w:rPr>
        <w:t xml:space="preserve"> وكثرة الابتهال وكان حسن القراءة والخ</w:t>
      </w:r>
      <w:r w:rsidRPr="001343CB">
        <w:rPr>
          <w:rFonts w:cs="Rateb lotusb22" w:hint="cs"/>
          <w:sz w:val="30"/>
          <w:szCs w:val="30"/>
          <w:rtl/>
        </w:rPr>
        <w:t>ُ</w:t>
      </w:r>
      <w:r w:rsidRPr="001343CB">
        <w:rPr>
          <w:rFonts w:cs="Rateb lotusb22"/>
          <w:sz w:val="30"/>
          <w:szCs w:val="30"/>
          <w:rtl/>
        </w:rPr>
        <w:t>لق كثير التودد</w:t>
      </w:r>
      <w:r w:rsidRPr="001343CB">
        <w:rPr>
          <w:rFonts w:cs="Rateb lotusb22" w:hint="cs"/>
          <w:sz w:val="30"/>
          <w:szCs w:val="30"/>
          <w:rtl/>
        </w:rPr>
        <w:t>،</w:t>
      </w:r>
      <w:r w:rsidRPr="001343CB">
        <w:rPr>
          <w:rFonts w:cs="Rateb lotusb22"/>
          <w:sz w:val="30"/>
          <w:szCs w:val="30"/>
          <w:rtl/>
        </w:rPr>
        <w:t xml:space="preserve"> لا يحسد أحداً ولا يؤذيه ولا يست</w:t>
      </w:r>
      <w:r w:rsidRPr="001343CB">
        <w:rPr>
          <w:rFonts w:cs="Rateb lotusb22" w:hint="cs"/>
          <w:sz w:val="30"/>
          <w:szCs w:val="30"/>
          <w:rtl/>
        </w:rPr>
        <w:t>غ</w:t>
      </w:r>
      <w:r w:rsidRPr="001343CB">
        <w:rPr>
          <w:rFonts w:cs="Rateb lotusb22"/>
          <w:sz w:val="30"/>
          <w:szCs w:val="30"/>
          <w:rtl/>
        </w:rPr>
        <w:t>يبه ولا يحقد على أحد</w:t>
      </w:r>
      <w:r w:rsidRPr="001343CB">
        <w:rPr>
          <w:rFonts w:cs="Rateb lotusb22" w:hint="cs"/>
          <w:sz w:val="30"/>
          <w:szCs w:val="30"/>
          <w:rtl/>
        </w:rPr>
        <w:t>ٍ</w:t>
      </w:r>
      <w:r w:rsidRPr="001343CB">
        <w:rPr>
          <w:rFonts w:cs="Rateb lotusb22"/>
          <w:sz w:val="30"/>
          <w:szCs w:val="30"/>
          <w:rtl/>
        </w:rPr>
        <w:t xml:space="preserve"> وكنت من أصحب الناس له وأحب الناس إليه</w:t>
      </w:r>
      <w:r w:rsidRPr="001343CB">
        <w:rPr>
          <w:rFonts w:cs="Rateb lotusb22" w:hint="cs"/>
          <w:sz w:val="30"/>
          <w:szCs w:val="30"/>
          <w:rtl/>
        </w:rPr>
        <w:t>،</w:t>
      </w:r>
      <w:r w:rsidRPr="001343CB">
        <w:rPr>
          <w:rFonts w:cs="Rateb lotusb22"/>
          <w:sz w:val="30"/>
          <w:szCs w:val="30"/>
          <w:rtl/>
        </w:rPr>
        <w:t xml:space="preserve"> ولا أعرف في هذا العالم في زماننا أكثر عبادة</w:t>
      </w:r>
      <w:r w:rsidRPr="001343CB">
        <w:rPr>
          <w:rFonts w:cs="Rateb lotusb22" w:hint="cs"/>
          <w:sz w:val="30"/>
          <w:szCs w:val="30"/>
          <w:rtl/>
        </w:rPr>
        <w:t>ً</w:t>
      </w:r>
      <w:r w:rsidRPr="001343CB">
        <w:rPr>
          <w:rFonts w:cs="Rateb lotusb22"/>
          <w:sz w:val="30"/>
          <w:szCs w:val="30"/>
          <w:rtl/>
        </w:rPr>
        <w:t xml:space="preserve"> منه</w:t>
      </w:r>
      <w:r w:rsidRPr="001343CB">
        <w:rPr>
          <w:rFonts w:cs="Rateb lotusb22" w:hint="cs"/>
          <w:sz w:val="30"/>
          <w:szCs w:val="30"/>
          <w:rtl/>
        </w:rPr>
        <w:t>...</w:t>
      </w:r>
      <w:r w:rsidRPr="001343CB">
        <w:rPr>
          <w:rFonts w:cs="Rateb lotusb22"/>
          <w:sz w:val="30"/>
          <w:szCs w:val="30"/>
          <w:rtl/>
        </w:rPr>
        <w:t>وله من التصانيف الكبار والصغار شيء</w:t>
      </w:r>
      <w:r w:rsidRPr="001343CB">
        <w:rPr>
          <w:rFonts w:cs="Rateb lotusb22" w:hint="cs"/>
          <w:sz w:val="30"/>
          <w:szCs w:val="30"/>
          <w:rtl/>
        </w:rPr>
        <w:t>ٌ</w:t>
      </w:r>
      <w:r w:rsidRPr="001343CB">
        <w:rPr>
          <w:rFonts w:cs="Rateb lotusb22"/>
          <w:sz w:val="30"/>
          <w:szCs w:val="30"/>
          <w:rtl/>
        </w:rPr>
        <w:t xml:space="preserve"> كثير</w:t>
      </w:r>
      <w:r w:rsidRPr="001343CB">
        <w:rPr>
          <w:rFonts w:cs="Rateb lotusb22" w:hint="cs"/>
          <w:sz w:val="30"/>
          <w:szCs w:val="30"/>
          <w:rtl/>
        </w:rPr>
        <w:t>ٌ،</w:t>
      </w:r>
      <w:r w:rsidRPr="001343CB">
        <w:rPr>
          <w:rFonts w:cs="Rateb lotusb22"/>
          <w:sz w:val="30"/>
          <w:szCs w:val="30"/>
          <w:rtl/>
        </w:rPr>
        <w:t xml:space="preserve"> وكتب بخطه الحسن شيئاً كثيراً</w:t>
      </w:r>
      <w:r w:rsidRPr="001343CB">
        <w:rPr>
          <w:rFonts w:cs="Rateb lotusb22" w:hint="cs"/>
          <w:sz w:val="30"/>
          <w:szCs w:val="30"/>
          <w:rtl/>
        </w:rPr>
        <w:t>،</w:t>
      </w:r>
      <w:r w:rsidRPr="001343CB">
        <w:rPr>
          <w:rFonts w:cs="Rateb lotusb22"/>
          <w:sz w:val="30"/>
          <w:szCs w:val="30"/>
          <w:rtl/>
        </w:rPr>
        <w:t xml:space="preserve"> واقتنى من الكتب ما لا </w:t>
      </w:r>
      <w:r w:rsidRPr="001343CB">
        <w:rPr>
          <w:rFonts w:cs="Rateb lotusb22" w:hint="cs"/>
          <w:sz w:val="30"/>
          <w:szCs w:val="30"/>
          <w:rtl/>
        </w:rPr>
        <w:t>يتهيأ</w:t>
      </w:r>
      <w:r w:rsidRPr="001343CB">
        <w:rPr>
          <w:rFonts w:cs="Rateb lotusb22"/>
          <w:sz w:val="30"/>
          <w:szCs w:val="30"/>
          <w:rtl/>
        </w:rPr>
        <w:t xml:space="preserve"> لغيره تحصيل عشره من كتب السلف والخلف</w:t>
      </w:r>
      <w:r w:rsidRPr="001343CB">
        <w:rPr>
          <w:rFonts w:cs="Rateb lotusb22" w:hint="cs"/>
          <w:sz w:val="30"/>
          <w:szCs w:val="30"/>
          <w:rtl/>
        </w:rPr>
        <w:t>] عن الشبكة الإسلامية.وقال</w:t>
      </w:r>
      <w:r w:rsidRPr="001343CB">
        <w:rPr>
          <w:rFonts w:cs="Rateb lotusb22"/>
          <w:sz w:val="30"/>
          <w:szCs w:val="30"/>
          <w:rtl/>
        </w:rPr>
        <w:t xml:space="preserve"> الشيخ ملا على القاري </w:t>
      </w:r>
      <w:r w:rsidRPr="001343CB">
        <w:rPr>
          <w:rFonts w:cs="Rateb lotusb22" w:hint="cs"/>
          <w:sz w:val="30"/>
          <w:szCs w:val="30"/>
          <w:rtl/>
        </w:rPr>
        <w:t>عن ابن تيمية</w:t>
      </w:r>
      <w:r w:rsidRPr="001343CB">
        <w:rPr>
          <w:rFonts w:cs="Rateb lotusb22"/>
          <w:sz w:val="30"/>
          <w:szCs w:val="30"/>
          <w:rtl/>
        </w:rPr>
        <w:t xml:space="preserve"> وتلميذه ابن القيم</w:t>
      </w:r>
      <w:r w:rsidRPr="001343CB">
        <w:rPr>
          <w:rFonts w:cs="Rateb lotusb22" w:hint="cs"/>
          <w:sz w:val="30"/>
          <w:szCs w:val="30"/>
          <w:rtl/>
        </w:rPr>
        <w:t>:[</w:t>
      </w:r>
      <w:r w:rsidRPr="001343CB">
        <w:rPr>
          <w:rFonts w:cs="Rateb lotusb22"/>
          <w:sz w:val="30"/>
          <w:szCs w:val="30"/>
          <w:rtl/>
        </w:rPr>
        <w:t xml:space="preserve">ومن طالع كتاب </w:t>
      </w:r>
      <w:r w:rsidR="009D3CF5">
        <w:rPr>
          <w:rFonts w:cs="Rateb lotusb22" w:hint="cs"/>
          <w:sz w:val="30"/>
          <w:szCs w:val="30"/>
          <w:rtl/>
        </w:rPr>
        <w:t>(</w:t>
      </w:r>
      <w:r w:rsidRPr="001343CB">
        <w:rPr>
          <w:rFonts w:cs="Rateb lotusb22"/>
          <w:sz w:val="30"/>
          <w:szCs w:val="30"/>
          <w:rtl/>
        </w:rPr>
        <w:t>مدارج السالكين</w:t>
      </w:r>
      <w:r w:rsidR="009D3CF5">
        <w:rPr>
          <w:rFonts w:cs="Rateb lotusb22" w:hint="cs"/>
          <w:sz w:val="30"/>
          <w:szCs w:val="30"/>
          <w:rtl/>
        </w:rPr>
        <w:t>)</w:t>
      </w:r>
      <w:r w:rsidRPr="001343CB">
        <w:rPr>
          <w:rFonts w:cs="Rateb lotusb22"/>
          <w:sz w:val="30"/>
          <w:szCs w:val="30"/>
          <w:rtl/>
        </w:rPr>
        <w:t xml:space="preserve"> تبين له أنهما من أكابر أهل السنة والجماعة ومن أولياء هذه الأمة</w:t>
      </w:r>
      <w:r w:rsidRPr="001343CB">
        <w:rPr>
          <w:rFonts w:cs="Rateb lotusb22" w:hint="cs"/>
          <w:sz w:val="30"/>
          <w:szCs w:val="30"/>
          <w:rtl/>
        </w:rPr>
        <w:t>]</w:t>
      </w:r>
      <w:r w:rsidRPr="001343CB">
        <w:rPr>
          <w:rFonts w:cs="Rateb lotusb22"/>
          <w:sz w:val="30"/>
          <w:szCs w:val="30"/>
          <w:rtl/>
        </w:rPr>
        <w:t xml:space="preserve"> الرد الوافر</w:t>
      </w:r>
      <w:r w:rsidRPr="001343CB">
        <w:rPr>
          <w:rFonts w:cs="Rateb lotusb22" w:hint="cs"/>
          <w:sz w:val="30"/>
          <w:szCs w:val="30"/>
          <w:rtl/>
        </w:rPr>
        <w:t xml:space="preserve"> ص</w:t>
      </w:r>
      <w:r w:rsidRPr="001343CB">
        <w:rPr>
          <w:rFonts w:cs="Rateb lotusb22"/>
          <w:sz w:val="30"/>
          <w:szCs w:val="30"/>
          <w:rtl/>
        </w:rPr>
        <w:t>95</w:t>
      </w:r>
      <w:r w:rsidRPr="001343CB">
        <w:rPr>
          <w:rFonts w:cs="Rateb lotusb22" w:hint="cs"/>
          <w:sz w:val="30"/>
          <w:szCs w:val="30"/>
          <w:rtl/>
        </w:rPr>
        <w:t xml:space="preserve">. </w:t>
      </w:r>
    </w:p>
    <w:p w:rsidR="00891DDE" w:rsidRDefault="00A11426" w:rsidP="001C34AC">
      <w:pPr>
        <w:autoSpaceDE w:val="0"/>
        <w:autoSpaceDN w:val="0"/>
        <w:adjustRightInd w:val="0"/>
        <w:rPr>
          <w:rFonts w:cs="Rateb lotusb22"/>
          <w:sz w:val="30"/>
          <w:szCs w:val="30"/>
          <w:rtl/>
        </w:rPr>
      </w:pPr>
      <w:r w:rsidRPr="001343CB">
        <w:rPr>
          <w:rFonts w:cs="Rateb lotusb22" w:hint="cs"/>
          <w:sz w:val="30"/>
          <w:szCs w:val="30"/>
          <w:rtl/>
        </w:rPr>
        <w:t xml:space="preserve">وخلاصة الأمر أن ما قاله مفتي مصر علي جمعة في حق شيخ الإسلام ابن تيمية وتلميذه العلامة ابن القيم، فيه تطاولٌ على عالمين جليلين من علماء الإسلام، وكذلك فإن سخرية علي جمعة منهما بأنهما قد سجنا، وتعييرهما بالسجن، فكلامٌ باطل، لأن الأنبياء والعلماء والأئمة سجنوا، فقد سُجن </w:t>
      </w:r>
      <w:r w:rsidRPr="001343CB">
        <w:rPr>
          <w:rFonts w:cs="Rateb lotusb22"/>
          <w:sz w:val="30"/>
          <w:szCs w:val="30"/>
          <w:rtl/>
        </w:rPr>
        <w:t xml:space="preserve">يوسف عليه السلام </w:t>
      </w:r>
      <w:r w:rsidRPr="001343CB">
        <w:rPr>
          <w:rFonts w:cs="Rateb lotusb22" w:hint="cs"/>
          <w:sz w:val="30"/>
          <w:szCs w:val="30"/>
          <w:rtl/>
        </w:rPr>
        <w:t>و</w:t>
      </w:r>
      <w:r w:rsidRPr="001343CB">
        <w:rPr>
          <w:rFonts w:cs="Rateb lotusb22"/>
          <w:sz w:val="30"/>
          <w:szCs w:val="30"/>
          <w:rtl/>
        </w:rPr>
        <w:t>س</w:t>
      </w:r>
      <w:r w:rsidRPr="001343CB">
        <w:rPr>
          <w:rFonts w:cs="Rateb lotusb22" w:hint="cs"/>
          <w:sz w:val="30"/>
          <w:szCs w:val="30"/>
          <w:rtl/>
        </w:rPr>
        <w:t>ُ</w:t>
      </w:r>
      <w:r w:rsidRPr="001343CB">
        <w:rPr>
          <w:rFonts w:cs="Rateb lotusb22"/>
          <w:sz w:val="30"/>
          <w:szCs w:val="30"/>
          <w:rtl/>
        </w:rPr>
        <w:t>جن الإمام</w:t>
      </w:r>
      <w:r w:rsidRPr="001343CB">
        <w:rPr>
          <w:rFonts w:cs="Rateb lotusb22" w:hint="cs"/>
          <w:sz w:val="30"/>
          <w:szCs w:val="30"/>
          <w:rtl/>
        </w:rPr>
        <w:t>ان</w:t>
      </w:r>
      <w:r w:rsidRPr="001343CB">
        <w:rPr>
          <w:rFonts w:cs="Rateb lotusb22"/>
          <w:sz w:val="30"/>
          <w:szCs w:val="30"/>
          <w:rtl/>
        </w:rPr>
        <w:t xml:space="preserve"> </w:t>
      </w:r>
      <w:r w:rsidRPr="001343CB">
        <w:rPr>
          <w:rFonts w:cs="Rateb lotusb22" w:hint="cs"/>
          <w:sz w:val="30"/>
          <w:szCs w:val="30"/>
          <w:rtl/>
        </w:rPr>
        <w:t>أ</w:t>
      </w:r>
      <w:r w:rsidRPr="001343CB">
        <w:rPr>
          <w:rFonts w:cs="Rateb lotusb22"/>
          <w:sz w:val="30"/>
          <w:szCs w:val="30"/>
          <w:rtl/>
        </w:rPr>
        <w:t xml:space="preserve">بو حنيفة </w:t>
      </w:r>
      <w:r w:rsidRPr="001343CB">
        <w:rPr>
          <w:rFonts w:cs="Rateb lotusb22" w:hint="cs"/>
          <w:sz w:val="30"/>
          <w:szCs w:val="30"/>
          <w:rtl/>
        </w:rPr>
        <w:t>وأ</w:t>
      </w:r>
      <w:r w:rsidRPr="001343CB">
        <w:rPr>
          <w:rFonts w:cs="Rateb lotusb22"/>
          <w:sz w:val="30"/>
          <w:szCs w:val="30"/>
          <w:rtl/>
        </w:rPr>
        <w:t>حمد وغيرهم كثير</w:t>
      </w:r>
      <w:r w:rsidRPr="001343CB">
        <w:rPr>
          <w:rFonts w:cs="Rateb lotusb22" w:hint="cs"/>
          <w:sz w:val="30"/>
          <w:szCs w:val="30"/>
          <w:rtl/>
        </w:rPr>
        <w:t>،</w:t>
      </w:r>
      <w:r w:rsidRPr="001343CB">
        <w:rPr>
          <w:rFonts w:cs="Rateb lotusb22"/>
          <w:sz w:val="30"/>
          <w:szCs w:val="30"/>
          <w:rtl/>
        </w:rPr>
        <w:t xml:space="preserve"> وكون شيخ </w:t>
      </w:r>
      <w:r w:rsidRPr="001343CB">
        <w:rPr>
          <w:rFonts w:cs="Rateb lotusb22" w:hint="cs"/>
          <w:sz w:val="30"/>
          <w:szCs w:val="30"/>
          <w:rtl/>
        </w:rPr>
        <w:t>الإسلام ابن تيمية</w:t>
      </w:r>
      <w:r w:rsidRPr="001343CB">
        <w:rPr>
          <w:rFonts w:cs="Rateb lotusb22"/>
          <w:sz w:val="30"/>
          <w:szCs w:val="30"/>
          <w:rtl/>
        </w:rPr>
        <w:t xml:space="preserve"> مات في السجن فهذ</w:t>
      </w:r>
      <w:r w:rsidRPr="001343CB">
        <w:rPr>
          <w:rFonts w:cs="Rateb lotusb22" w:hint="cs"/>
          <w:sz w:val="30"/>
          <w:szCs w:val="30"/>
          <w:rtl/>
        </w:rPr>
        <w:t>ه</w:t>
      </w:r>
      <w:r w:rsidRPr="001343CB">
        <w:rPr>
          <w:rFonts w:cs="Rateb lotusb22"/>
          <w:sz w:val="30"/>
          <w:szCs w:val="30"/>
          <w:rtl/>
        </w:rPr>
        <w:t xml:space="preserve"> </w:t>
      </w:r>
      <w:r w:rsidRPr="001343CB">
        <w:rPr>
          <w:rFonts w:cs="Rateb lotusb22" w:hint="cs"/>
          <w:sz w:val="30"/>
          <w:szCs w:val="30"/>
          <w:rtl/>
        </w:rPr>
        <w:t>مفخرةٌ له وليست منقصةً،</w:t>
      </w:r>
      <w:r w:rsidRPr="001343CB">
        <w:rPr>
          <w:rFonts w:cs="Rateb lotusb22"/>
          <w:sz w:val="30"/>
          <w:szCs w:val="30"/>
          <w:rtl/>
        </w:rPr>
        <w:t xml:space="preserve"> لأن سجنه </w:t>
      </w:r>
      <w:r w:rsidRPr="001343CB">
        <w:rPr>
          <w:rFonts w:cs="Rateb lotusb22" w:hint="cs"/>
          <w:sz w:val="30"/>
          <w:szCs w:val="30"/>
          <w:rtl/>
        </w:rPr>
        <w:t xml:space="preserve"> كان </w:t>
      </w:r>
      <w:r w:rsidRPr="001343CB">
        <w:rPr>
          <w:rFonts w:cs="Rateb lotusb22"/>
          <w:sz w:val="30"/>
          <w:szCs w:val="30"/>
          <w:rtl/>
        </w:rPr>
        <w:t xml:space="preserve">بسبب ثباته على الحق وصدعه به ووقوفه </w:t>
      </w:r>
      <w:r w:rsidRPr="001343CB">
        <w:rPr>
          <w:rFonts w:cs="Rateb lotusb22" w:hint="cs"/>
          <w:sz w:val="30"/>
          <w:szCs w:val="30"/>
          <w:rtl/>
        </w:rPr>
        <w:t xml:space="preserve">في </w:t>
      </w:r>
      <w:r w:rsidRPr="001343CB">
        <w:rPr>
          <w:rFonts w:cs="Rateb lotusb22"/>
          <w:sz w:val="30"/>
          <w:szCs w:val="30"/>
          <w:rtl/>
        </w:rPr>
        <w:t xml:space="preserve">وجه </w:t>
      </w:r>
      <w:r w:rsidRPr="001343CB">
        <w:rPr>
          <w:rFonts w:cs="Rateb lotusb22" w:hint="cs"/>
          <w:sz w:val="30"/>
          <w:szCs w:val="30"/>
          <w:rtl/>
        </w:rPr>
        <w:t>الظلم والطغيان. ولا بد أن أؤكد على أن شيخ الإسلام ابن تيمية لا يحبه إلا مؤمنٌ ولا يبغضه إلا منافقٌ.</w:t>
      </w:r>
      <w:r w:rsidR="00891DDE">
        <w:rPr>
          <w:rFonts w:cs="Rateb lotusb22" w:hint="cs"/>
          <w:sz w:val="30"/>
          <w:szCs w:val="30"/>
          <w:rtl/>
        </w:rPr>
        <w:t xml:space="preserve"> </w:t>
      </w:r>
    </w:p>
    <w:p w:rsidR="001C34AC" w:rsidRDefault="00A11426" w:rsidP="001C34AC">
      <w:pPr>
        <w:autoSpaceDE w:val="0"/>
        <w:autoSpaceDN w:val="0"/>
        <w:adjustRightInd w:val="0"/>
        <w:rPr>
          <w:rFonts w:cs="Rateb lotusb22"/>
          <w:sz w:val="30"/>
          <w:szCs w:val="30"/>
          <w:rtl/>
        </w:rPr>
      </w:pPr>
      <w:r w:rsidRPr="001343CB">
        <w:rPr>
          <w:rFonts w:cs="Rateb lotusb22" w:hint="cs"/>
          <w:sz w:val="30"/>
          <w:szCs w:val="30"/>
          <w:rtl/>
        </w:rPr>
        <w:t xml:space="preserve">وختاماً لا بد من التحذير من ظاهرة مشايخ التمييع، الذين يميعون أحكام الإسلام اتباعاً للأهواء وإرضاءً للحكام الظلمة، حتى يظهروا بمظاهر </w:t>
      </w:r>
      <w:r w:rsidRPr="001343CB">
        <w:rPr>
          <w:rFonts w:cs="Rateb lotusb22" w:hint="cs"/>
          <w:sz w:val="30"/>
          <w:szCs w:val="30"/>
          <w:rtl/>
        </w:rPr>
        <w:lastRenderedPageBreak/>
        <w:t>المنفتحين غير المتطرفين كما زعموا، وقد حذر النبي صلى الله عليه وسلم من هؤلاء وأشباههم فقال:(</w:t>
      </w:r>
      <w:r w:rsidRPr="001343CB">
        <w:rPr>
          <w:rFonts w:cs="Rateb lotusb22"/>
          <w:sz w:val="30"/>
          <w:szCs w:val="30"/>
          <w:rtl/>
        </w:rPr>
        <w:t>إنما أخاف على أمتي الأئمة المضلين</w:t>
      </w:r>
      <w:r w:rsidRPr="001343CB">
        <w:rPr>
          <w:rFonts w:cs="Rateb lotusb22" w:hint="cs"/>
          <w:sz w:val="30"/>
          <w:szCs w:val="30"/>
          <w:rtl/>
        </w:rPr>
        <w:t>)</w:t>
      </w:r>
      <w:r w:rsidRPr="001343CB">
        <w:rPr>
          <w:rFonts w:cs="Rateb lotusb22"/>
          <w:sz w:val="30"/>
          <w:szCs w:val="30"/>
          <w:rtl/>
        </w:rPr>
        <w:t xml:space="preserve"> رواه مسلم</w:t>
      </w:r>
      <w:r w:rsidRPr="001343CB">
        <w:rPr>
          <w:rFonts w:cs="Rateb lotusb22" w:hint="cs"/>
          <w:sz w:val="30"/>
          <w:szCs w:val="30"/>
          <w:rtl/>
        </w:rPr>
        <w:t>.</w:t>
      </w:r>
      <w:r w:rsidRPr="001343CB">
        <w:rPr>
          <w:rFonts w:cs="Rateb lotusb22"/>
          <w:sz w:val="30"/>
          <w:szCs w:val="30"/>
          <w:rtl/>
        </w:rPr>
        <w:t xml:space="preserve"> </w:t>
      </w:r>
    </w:p>
    <w:p w:rsidR="00A11426"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306B08" w:rsidRDefault="00D17143" w:rsidP="003F036A">
      <w:pPr>
        <w:spacing w:after="200" w:line="276" w:lineRule="auto"/>
        <w:jc w:val="center"/>
        <w:rPr>
          <w:rFonts w:cs="Monotype Koufi"/>
          <w:sz w:val="28"/>
          <w:szCs w:val="28"/>
          <w:rtl/>
        </w:rPr>
      </w:pPr>
      <w:r w:rsidRPr="00E93E06">
        <w:rPr>
          <w:rFonts w:cs="Monotype Koufi" w:hint="cs"/>
          <w:sz w:val="28"/>
          <w:szCs w:val="28"/>
          <w:rtl/>
        </w:rPr>
        <w:t xml:space="preserve">مكانة الصِّديقة بنت الصِّديق </w:t>
      </w:r>
      <w:proofErr w:type="gramStart"/>
      <w:r w:rsidRPr="00E93E06">
        <w:rPr>
          <w:rFonts w:cs="Monotype Koufi" w:hint="cs"/>
          <w:sz w:val="28"/>
          <w:szCs w:val="28"/>
          <w:rtl/>
        </w:rPr>
        <w:t>عائشة</w:t>
      </w:r>
      <w:proofErr w:type="gramEnd"/>
      <w:r w:rsidRPr="00E93E06">
        <w:rPr>
          <w:rFonts w:cs="Monotype Koufi" w:hint="cs"/>
          <w:sz w:val="28"/>
          <w:szCs w:val="28"/>
          <w:rtl/>
        </w:rPr>
        <w:t xml:space="preserve"> أم المؤمنين رضي الله عنها</w:t>
      </w:r>
    </w:p>
    <w:p w:rsidR="00D17143" w:rsidRPr="00E93E06" w:rsidRDefault="00D17143" w:rsidP="009D3CF5">
      <w:pPr>
        <w:jc w:val="center"/>
        <w:rPr>
          <w:rFonts w:cs="Monotype Koufi"/>
          <w:sz w:val="28"/>
          <w:szCs w:val="28"/>
          <w:rtl/>
        </w:rPr>
      </w:pPr>
      <w:r w:rsidRPr="00E93E06">
        <w:rPr>
          <w:rFonts w:cs="Monotype Koufi" w:hint="cs"/>
          <w:sz w:val="28"/>
          <w:szCs w:val="28"/>
          <w:rtl/>
        </w:rPr>
        <w:t>عند أهل السنة والجماعة</w:t>
      </w:r>
    </w:p>
    <w:p w:rsidR="00D17143" w:rsidRPr="00AD743E" w:rsidRDefault="00D17143" w:rsidP="000A26F9">
      <w:pPr>
        <w:rPr>
          <w:rFonts w:cs="Rateb lotusb22"/>
          <w:b/>
          <w:bCs/>
          <w:sz w:val="30"/>
          <w:szCs w:val="30"/>
          <w:rtl/>
        </w:rPr>
      </w:pPr>
      <w:r w:rsidRPr="00AD743E">
        <w:rPr>
          <w:rFonts w:cs="Rateb lotusb22"/>
          <w:b/>
          <w:bCs/>
          <w:sz w:val="30"/>
          <w:szCs w:val="30"/>
          <w:rtl/>
        </w:rPr>
        <w:t>يقول السائل:</w:t>
      </w:r>
      <w:r w:rsidRPr="00AD743E">
        <w:rPr>
          <w:rFonts w:cs="Rateb lotusb22" w:hint="cs"/>
          <w:b/>
          <w:bCs/>
          <w:sz w:val="30"/>
          <w:szCs w:val="30"/>
          <w:rtl/>
        </w:rPr>
        <w:t xml:space="preserve"> ما هو الحكم الشرعي فيمن شتم ولعن عائشة أم المؤمنين رضي ا</w:t>
      </w:r>
      <w:r w:rsidR="000A26F9">
        <w:rPr>
          <w:rFonts w:cs="Rateb lotusb22" w:hint="cs"/>
          <w:b/>
          <w:bCs/>
          <w:sz w:val="30"/>
          <w:szCs w:val="30"/>
          <w:rtl/>
        </w:rPr>
        <w:t>لله عنها كما حصل من بعض الشيعة</w:t>
      </w:r>
      <w:r w:rsidR="001C34AC">
        <w:rPr>
          <w:rFonts w:cs="Rateb lotusb22" w:hint="cs"/>
          <w:b/>
          <w:bCs/>
          <w:sz w:val="30"/>
          <w:szCs w:val="30"/>
          <w:rtl/>
        </w:rPr>
        <w:t>؟</w:t>
      </w:r>
    </w:p>
    <w:p w:rsidR="00BE005F" w:rsidRDefault="00D17143" w:rsidP="00BE005F">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من المقرر عند أهل السنة والجماعة أن </w:t>
      </w:r>
      <w:r w:rsidRPr="001343CB">
        <w:rPr>
          <w:rFonts w:cs="Rateb lotusb22"/>
          <w:sz w:val="30"/>
          <w:szCs w:val="30"/>
          <w:rtl/>
        </w:rPr>
        <w:t xml:space="preserve">حب الصحابة الكرام جزء من عقيدة المسلم، قال </w:t>
      </w:r>
      <w:r w:rsidRPr="001343CB">
        <w:rPr>
          <w:rFonts w:cs="Rateb lotusb22" w:hint="cs"/>
          <w:sz w:val="30"/>
          <w:szCs w:val="30"/>
          <w:rtl/>
        </w:rPr>
        <w:t xml:space="preserve">الإمام أبو جعفر الطحاوي </w:t>
      </w:r>
      <w:r w:rsidRPr="001343CB">
        <w:rPr>
          <w:rFonts w:cs="Rateb lotusb22"/>
          <w:sz w:val="30"/>
          <w:szCs w:val="30"/>
          <w:rtl/>
        </w:rPr>
        <w:t>صاحب</w:t>
      </w:r>
      <w:r w:rsidRPr="001343CB">
        <w:rPr>
          <w:rFonts w:cs="Rateb lotusb22" w:hint="cs"/>
          <w:sz w:val="30"/>
          <w:szCs w:val="30"/>
          <w:rtl/>
        </w:rPr>
        <w:t xml:space="preserve"> العقيدة المرضية عند أئمة أهل السنة والجماعة</w:t>
      </w:r>
      <w:r w:rsidRPr="001343CB">
        <w:rPr>
          <w:rFonts w:cs="Rateb lotusb22"/>
          <w:sz w:val="30"/>
          <w:szCs w:val="30"/>
          <w:rtl/>
        </w:rPr>
        <w:t>:</w:t>
      </w:r>
      <w:r w:rsidR="002F2DBA">
        <w:rPr>
          <w:rFonts w:cs="Rateb lotusb22"/>
          <w:sz w:val="30"/>
          <w:szCs w:val="30"/>
          <w:rtl/>
        </w:rPr>
        <w:t>[</w:t>
      </w:r>
      <w:r w:rsidRPr="001343CB">
        <w:rPr>
          <w:rFonts w:cs="Rateb lotusb22"/>
          <w:sz w:val="30"/>
          <w:szCs w:val="30"/>
          <w:rtl/>
        </w:rPr>
        <w:t xml:space="preserve">ونحب أصحاب رسول الله </w:t>
      </w:r>
      <w:r w:rsidRPr="001343CB">
        <w:rPr>
          <w:rFonts w:hAnsi="AGA Arabesque" w:cs="Rateb lotusb22"/>
          <w:sz w:val="30"/>
          <w:szCs w:val="30"/>
          <w:rtl/>
        </w:rPr>
        <w:t>صلى الله عليه وسلم</w:t>
      </w:r>
      <w:r w:rsidRPr="001343CB">
        <w:rPr>
          <w:rFonts w:cs="Rateb lotusb22"/>
          <w:sz w:val="30"/>
          <w:szCs w:val="30"/>
          <w:rtl/>
        </w:rPr>
        <w:t xml:space="preserve"> ولا نفرط في حب أحد</w:t>
      </w:r>
      <w:r w:rsidRPr="001343CB">
        <w:rPr>
          <w:rFonts w:cs="Rateb lotusb22" w:hint="cs"/>
          <w:sz w:val="30"/>
          <w:szCs w:val="30"/>
          <w:rtl/>
        </w:rPr>
        <w:t>ٍ</w:t>
      </w:r>
      <w:r w:rsidRPr="001343CB">
        <w:rPr>
          <w:rFonts w:cs="Rateb lotusb22"/>
          <w:sz w:val="30"/>
          <w:szCs w:val="30"/>
          <w:rtl/>
        </w:rPr>
        <w:t xml:space="preserve"> منهم</w:t>
      </w:r>
      <w:r w:rsidRPr="001343CB">
        <w:rPr>
          <w:rFonts w:cs="Rateb lotusb22" w:hint="cs"/>
          <w:sz w:val="30"/>
          <w:szCs w:val="30"/>
          <w:rtl/>
        </w:rPr>
        <w:t>،</w:t>
      </w:r>
      <w:r w:rsidRPr="001343CB">
        <w:rPr>
          <w:rFonts w:cs="Rateb lotusb22"/>
          <w:sz w:val="30"/>
          <w:szCs w:val="30"/>
          <w:rtl/>
        </w:rPr>
        <w:t xml:space="preserve"> ولا نتبرأ من أحد</w:t>
      </w:r>
      <w:r w:rsidRPr="001343CB">
        <w:rPr>
          <w:rFonts w:cs="Rateb lotusb22" w:hint="cs"/>
          <w:sz w:val="30"/>
          <w:szCs w:val="30"/>
          <w:rtl/>
        </w:rPr>
        <w:t>ٍ</w:t>
      </w:r>
      <w:r w:rsidRPr="001343CB">
        <w:rPr>
          <w:rFonts w:cs="Rateb lotusb22"/>
          <w:sz w:val="30"/>
          <w:szCs w:val="30"/>
          <w:rtl/>
        </w:rPr>
        <w:t xml:space="preserve"> منهم</w:t>
      </w:r>
      <w:r w:rsidRPr="001343CB">
        <w:rPr>
          <w:rFonts w:cs="Rateb lotusb22" w:hint="cs"/>
          <w:sz w:val="30"/>
          <w:szCs w:val="30"/>
          <w:rtl/>
        </w:rPr>
        <w:t>،</w:t>
      </w:r>
      <w:r w:rsidRPr="001343CB">
        <w:rPr>
          <w:rFonts w:cs="Rateb lotusb22"/>
          <w:sz w:val="30"/>
          <w:szCs w:val="30"/>
          <w:rtl/>
        </w:rPr>
        <w:t xml:space="preserve"> ونبغض من يبغضهم وبغير الخير يذكرهم</w:t>
      </w:r>
      <w:r w:rsidRPr="001343CB">
        <w:rPr>
          <w:rFonts w:cs="Rateb lotusb22" w:hint="cs"/>
          <w:sz w:val="30"/>
          <w:szCs w:val="30"/>
          <w:rtl/>
        </w:rPr>
        <w:t>،</w:t>
      </w:r>
      <w:r w:rsidRPr="001343CB">
        <w:rPr>
          <w:rFonts w:cs="Rateb lotusb22"/>
          <w:sz w:val="30"/>
          <w:szCs w:val="30"/>
          <w:rtl/>
        </w:rPr>
        <w:t xml:space="preserve"> ولا نذكرهم إلا بخير وحبهم دين</w:t>
      </w:r>
      <w:r w:rsidRPr="001343CB">
        <w:rPr>
          <w:rFonts w:cs="Rateb lotusb22" w:hint="cs"/>
          <w:sz w:val="30"/>
          <w:szCs w:val="30"/>
          <w:rtl/>
        </w:rPr>
        <w:t>ٌ</w:t>
      </w:r>
      <w:r w:rsidRPr="001343CB">
        <w:rPr>
          <w:rFonts w:cs="Rateb lotusb22"/>
          <w:sz w:val="30"/>
          <w:szCs w:val="30"/>
          <w:rtl/>
        </w:rPr>
        <w:t xml:space="preserve"> وإيمان</w:t>
      </w:r>
      <w:r w:rsidRPr="001343CB">
        <w:rPr>
          <w:rFonts w:cs="Rateb lotusb22" w:hint="cs"/>
          <w:sz w:val="30"/>
          <w:szCs w:val="30"/>
          <w:rtl/>
        </w:rPr>
        <w:t>ٌ</w:t>
      </w:r>
      <w:r w:rsidRPr="001343CB">
        <w:rPr>
          <w:rFonts w:cs="Rateb lotusb22"/>
          <w:sz w:val="30"/>
          <w:szCs w:val="30"/>
          <w:rtl/>
        </w:rPr>
        <w:t xml:space="preserve"> وإحسان</w:t>
      </w:r>
      <w:r w:rsidRPr="001343CB">
        <w:rPr>
          <w:rFonts w:cs="Rateb lotusb22" w:hint="cs"/>
          <w:sz w:val="30"/>
          <w:szCs w:val="30"/>
          <w:rtl/>
        </w:rPr>
        <w:t>ٌ،</w:t>
      </w:r>
      <w:r w:rsidRPr="001343CB">
        <w:rPr>
          <w:rFonts w:cs="Rateb lotusb22"/>
          <w:sz w:val="30"/>
          <w:szCs w:val="30"/>
          <w:rtl/>
        </w:rPr>
        <w:t xml:space="preserve"> وبغضهم كفر</w:t>
      </w:r>
      <w:r w:rsidRPr="001343CB">
        <w:rPr>
          <w:rFonts w:cs="Rateb lotusb22" w:hint="cs"/>
          <w:sz w:val="30"/>
          <w:szCs w:val="30"/>
          <w:rtl/>
        </w:rPr>
        <w:t>ٌ</w:t>
      </w:r>
      <w:r w:rsidRPr="001343CB">
        <w:rPr>
          <w:rFonts w:cs="Rateb lotusb22"/>
          <w:sz w:val="30"/>
          <w:szCs w:val="30"/>
          <w:rtl/>
        </w:rPr>
        <w:t xml:space="preserve"> ونفاق</w:t>
      </w:r>
      <w:r w:rsidRPr="001343CB">
        <w:rPr>
          <w:rFonts w:cs="Rateb lotusb22" w:hint="cs"/>
          <w:sz w:val="30"/>
          <w:szCs w:val="30"/>
          <w:rtl/>
        </w:rPr>
        <w:t>ٌ</w:t>
      </w:r>
      <w:r w:rsidRPr="001343CB">
        <w:rPr>
          <w:rFonts w:cs="Rateb lotusb22"/>
          <w:sz w:val="30"/>
          <w:szCs w:val="30"/>
          <w:rtl/>
        </w:rPr>
        <w:t xml:space="preserve"> وطغيان]</w:t>
      </w:r>
      <w:r w:rsidRPr="001343CB">
        <w:rPr>
          <w:rFonts w:cs="Rateb lotusb22" w:hint="cs"/>
          <w:sz w:val="30"/>
          <w:szCs w:val="30"/>
          <w:rtl/>
        </w:rPr>
        <w:t xml:space="preserve"> </w:t>
      </w:r>
      <w:r w:rsidRPr="001343CB">
        <w:rPr>
          <w:rFonts w:cs="Rateb lotusb22"/>
          <w:sz w:val="30"/>
          <w:szCs w:val="30"/>
          <w:rtl/>
        </w:rPr>
        <w:t>العقيدة الطحاوية ص689</w:t>
      </w:r>
      <w:r w:rsidRPr="001343CB">
        <w:rPr>
          <w:rFonts w:cs="Rateb lotusb22" w:hint="cs"/>
          <w:sz w:val="30"/>
          <w:szCs w:val="30"/>
          <w:rtl/>
        </w:rPr>
        <w:t>،</w:t>
      </w:r>
      <w:r w:rsidRPr="001343CB">
        <w:rPr>
          <w:rFonts w:cs="Rateb lotusb22"/>
          <w:sz w:val="30"/>
          <w:szCs w:val="30"/>
          <w:rtl/>
        </w:rPr>
        <w:t>وقال شيخ الإسلام ابن تيمية:</w:t>
      </w:r>
      <w:r w:rsidR="002F2DBA">
        <w:rPr>
          <w:rFonts w:cs="Rateb lotusb22"/>
          <w:sz w:val="30"/>
          <w:szCs w:val="30"/>
          <w:rtl/>
        </w:rPr>
        <w:t>[</w:t>
      </w:r>
      <w:r w:rsidRPr="001343CB">
        <w:rPr>
          <w:rFonts w:cs="Rateb lotusb22"/>
          <w:sz w:val="30"/>
          <w:szCs w:val="30"/>
          <w:rtl/>
        </w:rPr>
        <w:t xml:space="preserve">ومن أصول أهل السنة والجماعة سلامة قلوبهم وألسنتهم لأصحاب رسول الله </w:t>
      </w:r>
      <w:r w:rsidRPr="001343CB">
        <w:rPr>
          <w:rFonts w:hAnsi="AGA Arabesque" w:cs="Rateb lotusb22"/>
          <w:sz w:val="30"/>
          <w:szCs w:val="30"/>
          <w:rtl/>
        </w:rPr>
        <w:t>صلى الله عليه وسلم</w:t>
      </w:r>
      <w:r w:rsidR="002F2DBA">
        <w:rPr>
          <w:rFonts w:cs="Rateb lotusb22"/>
          <w:sz w:val="30"/>
          <w:szCs w:val="30"/>
          <w:rtl/>
        </w:rPr>
        <w:t>]</w:t>
      </w:r>
      <w:r w:rsidRPr="001343CB">
        <w:rPr>
          <w:rFonts w:cs="Rateb lotusb22"/>
          <w:sz w:val="30"/>
          <w:szCs w:val="30"/>
          <w:rtl/>
        </w:rPr>
        <w:t xml:space="preserve"> شرح العقيدة الواسطية ص 142.</w:t>
      </w:r>
      <w:r w:rsidR="00891DDE">
        <w:rPr>
          <w:rFonts w:cs="Rateb lotusb22" w:hint="cs"/>
          <w:sz w:val="30"/>
          <w:szCs w:val="30"/>
          <w:rtl/>
        </w:rPr>
        <w:t xml:space="preserve"> </w:t>
      </w:r>
      <w:r w:rsidRPr="001343CB">
        <w:rPr>
          <w:rFonts w:cs="Rateb lotusb22"/>
          <w:sz w:val="30"/>
          <w:szCs w:val="30"/>
          <w:rtl/>
        </w:rPr>
        <w:t>وقد قامت على صحة هذه العقيدة ألا وهي حب الصحابة رضي الله عنهم أجمعين وحرمة سبهم وحرمة بغضهم</w:t>
      </w:r>
      <w:r w:rsidRPr="001343CB">
        <w:rPr>
          <w:rFonts w:cs="Rateb lotusb22" w:hint="cs"/>
          <w:sz w:val="30"/>
          <w:szCs w:val="30"/>
          <w:rtl/>
        </w:rPr>
        <w:t>،</w:t>
      </w:r>
      <w:r w:rsidRPr="001343CB">
        <w:rPr>
          <w:rFonts w:cs="Rateb lotusb22"/>
          <w:sz w:val="30"/>
          <w:szCs w:val="30"/>
          <w:rtl/>
        </w:rPr>
        <w:t xml:space="preserve"> عشرات</w:t>
      </w:r>
      <w:r w:rsidRPr="001343CB">
        <w:rPr>
          <w:rFonts w:cs="Rateb lotusb22" w:hint="cs"/>
          <w:sz w:val="30"/>
          <w:szCs w:val="30"/>
          <w:rtl/>
        </w:rPr>
        <w:t>ُ</w:t>
      </w:r>
      <w:r w:rsidRPr="001343CB">
        <w:rPr>
          <w:rFonts w:cs="Rateb lotusb22"/>
          <w:sz w:val="30"/>
          <w:szCs w:val="30"/>
          <w:rtl/>
        </w:rPr>
        <w:t xml:space="preserve"> الأدلة من كتاب الله وسنة رسول الله </w:t>
      </w:r>
      <w:r w:rsidRPr="00D1144F">
        <w:rPr>
          <w:rFonts w:cs="Rateb lotusb22"/>
          <w:sz w:val="30"/>
          <w:szCs w:val="30"/>
          <w:rtl/>
        </w:rPr>
        <w:t>صلى الله عليه وسلم</w:t>
      </w:r>
      <w:r w:rsidRPr="00D1144F">
        <w:rPr>
          <w:rFonts w:cs="Rateb lotusb22" w:hint="cs"/>
          <w:sz w:val="30"/>
          <w:szCs w:val="30"/>
          <w:rtl/>
        </w:rPr>
        <w:t>،</w:t>
      </w:r>
      <w:r w:rsidRPr="001343CB">
        <w:rPr>
          <w:rFonts w:cs="Rateb lotusb22"/>
          <w:sz w:val="30"/>
          <w:szCs w:val="30"/>
          <w:rtl/>
        </w:rPr>
        <w:t xml:space="preserve"> وانعقد إجماع الصحابة على ذلك</w:t>
      </w:r>
      <w:r w:rsidRPr="001343CB">
        <w:rPr>
          <w:rFonts w:cs="Rateb lotusb22" w:hint="cs"/>
          <w:sz w:val="30"/>
          <w:szCs w:val="30"/>
          <w:rtl/>
        </w:rPr>
        <w:t xml:space="preserve">، </w:t>
      </w:r>
      <w:r w:rsidR="00BE005F">
        <w:rPr>
          <w:rFonts w:cs="Rateb lotusb22" w:hint="cs"/>
          <w:sz w:val="30"/>
          <w:szCs w:val="30"/>
          <w:rtl/>
        </w:rPr>
        <w:t xml:space="preserve">فمن الآيات الكريمات الدالة على ذلك وفيها ثناء الله على الصحابة رضي الله عنهم قوله تعالى </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ذَلِكَ الْفَوْزُ </w:t>
      </w:r>
      <w:r w:rsidRPr="00706CB9">
        <w:rPr>
          <w:rFonts w:asciiTheme="minorHAnsi" w:eastAsiaTheme="minorHAnsi" w:hAnsiTheme="minorHAnsi" w:cs="DecoType Naskh Variants"/>
          <w:sz w:val="28"/>
          <w:szCs w:val="28"/>
          <w:rtl/>
        </w:rPr>
        <w:lastRenderedPageBreak/>
        <w:t>الْعَظِيمُ</w:t>
      </w:r>
      <w:r w:rsidRPr="00706CB9">
        <w:rPr>
          <w:rFonts w:asciiTheme="minorHAnsi" w:eastAsiaTheme="minorHAnsi" w:hAnsiTheme="minorHAnsi" w:cs="DecoType Naskh Variants" w:hint="cs"/>
          <w:sz w:val="28"/>
          <w:szCs w:val="28"/>
          <w:rtl/>
        </w:rPr>
        <w:t>}</w:t>
      </w:r>
      <w:r w:rsidRPr="001343CB">
        <w:rPr>
          <w:rFonts w:cs="Rateb lotusb22"/>
          <w:sz w:val="30"/>
          <w:szCs w:val="30"/>
          <w:rtl/>
        </w:rPr>
        <w:t>سورة التوبة الآية 100. وقال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كُنْتُمْ خَيْرَ أُمَّةٍ أُخْرِجَتْ لِلنَّاسِ</w:t>
      </w:r>
      <w:r w:rsidRPr="00706CB9">
        <w:rPr>
          <w:rFonts w:asciiTheme="minorHAnsi" w:eastAsiaTheme="minorHAnsi" w:hAnsiTheme="minorHAnsi" w:cs="DecoType Naskh Variants" w:hint="cs"/>
          <w:sz w:val="28"/>
          <w:szCs w:val="28"/>
          <w:rtl/>
        </w:rPr>
        <w:t>}</w:t>
      </w:r>
      <w:r w:rsidRPr="001343CB">
        <w:rPr>
          <w:rFonts w:cs="Rateb lotusb22"/>
          <w:sz w:val="30"/>
          <w:szCs w:val="30"/>
          <w:rtl/>
        </w:rPr>
        <w:t>سورة آل عمران الآية 110. وقال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مُحَمَّدٌ رَسُولُ اللَّهِ وَالَّذِينَ مَعَهُ أَشِدَّاءُ عَلَى الْكُفَّارِ رُحَمَاءُ بَيْنَهُمْ تَرَاهُمْ رُكَّعًا سُجَّدًا يَبْتَغُونَ فَضْلًا مِنَ اللَّهِ وَرِضْوَانًا</w:t>
      </w:r>
      <w:r w:rsidRPr="00706CB9">
        <w:rPr>
          <w:rFonts w:asciiTheme="minorHAnsi" w:eastAsiaTheme="minorHAnsi" w:hAnsiTheme="minorHAnsi" w:cs="DecoType Naskh Variants" w:hint="cs"/>
          <w:sz w:val="28"/>
          <w:szCs w:val="28"/>
          <w:rtl/>
        </w:rPr>
        <w:t>}</w:t>
      </w:r>
      <w:r w:rsidRPr="001343CB">
        <w:rPr>
          <w:rFonts w:cs="Rateb lotusb22"/>
          <w:sz w:val="30"/>
          <w:szCs w:val="30"/>
          <w:rtl/>
        </w:rPr>
        <w:t>سورة الفتح الآية 29. وقال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لا يَسْتَوِي مِنْكُمْ مَنْ أَنْفَقَ مِنْ قَبْلِ الْفَتْحِ وَقَاتَلَ أُولَئِكَ أَعْظَمُ دَرَجَةً مِنَ الَّذِينَ أَنْفَقُوا مِنْ بَعْدُ وَقَاتَلُوا وَكُلًّا وَعَدَ اللَّهُ الْحُسْنَى وَاللَّهُ بِمَا تَعْمَلُونَ خَبِيرٌ</w:t>
      </w:r>
      <w:r w:rsidRPr="00706CB9">
        <w:rPr>
          <w:rFonts w:asciiTheme="minorHAnsi" w:eastAsiaTheme="minorHAnsi" w:hAnsiTheme="minorHAnsi" w:cs="DecoType Naskh Variants" w:hint="cs"/>
          <w:sz w:val="28"/>
          <w:szCs w:val="28"/>
          <w:rtl/>
        </w:rPr>
        <w:t>}</w:t>
      </w:r>
      <w:r w:rsidRPr="001343CB">
        <w:rPr>
          <w:rFonts w:cs="Rateb lotusb22"/>
          <w:sz w:val="30"/>
          <w:szCs w:val="30"/>
          <w:rtl/>
        </w:rPr>
        <w:t>سورة الحديد الآية</w:t>
      </w:r>
      <w:r w:rsidRPr="001343CB">
        <w:rPr>
          <w:rFonts w:cs="Rateb lotusb22" w:hint="cs"/>
          <w:sz w:val="30"/>
          <w:szCs w:val="30"/>
          <w:rtl/>
        </w:rPr>
        <w:t>10</w:t>
      </w:r>
      <w:r w:rsidRPr="001343CB">
        <w:rPr>
          <w:rFonts w:cs="Rateb lotusb22"/>
          <w:sz w:val="30"/>
          <w:szCs w:val="30"/>
          <w:rtl/>
        </w:rPr>
        <w:t>.</w:t>
      </w:r>
    </w:p>
    <w:p w:rsidR="00891DDE" w:rsidRDefault="00D17143" w:rsidP="00BE005F">
      <w:pPr>
        <w:rPr>
          <w:rFonts w:cs="Rateb lotusb22"/>
          <w:sz w:val="30"/>
          <w:szCs w:val="30"/>
          <w:rtl/>
        </w:rPr>
      </w:pPr>
      <w:r w:rsidRPr="001343CB">
        <w:rPr>
          <w:rFonts w:cs="Rateb lotusb22"/>
          <w:sz w:val="30"/>
          <w:szCs w:val="30"/>
          <w:rtl/>
        </w:rPr>
        <w:t>وقال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لِلْفُقَرَاءِ الْمُهَاجِرِينَ الَّذِينَ أُخْرِجُوا مِنْ دِيارِهِمْ وَأَمْوَالِهِمْ يَبْتَغُونَ فَضْلًا مِنَ اللَّهِ وَرِضْوَانًا وَيَنْصُرُونَ اللَّهَ وَرَسُولَهُ أُولَئِكَ هُمُ الصَّادِقُونَ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وَالَّذِينَ جَاءُوا مِنْ بَعْدِهِمْ يَقُولُونَ رَبَّنَا اغْفِرْ لَنَا وَلِإِخْوَانِنَا الَّذِينَ سَبَقُونَا بِالْإِيمَانِ وَلَا تَجْعَلْ فِي قُلُوبِنَا غِلًّا لِلَّذِينَ ءَامَنُوا رَبَّنَا إِنَّكَ رَءُوفٌ رَحِيمٌ</w:t>
      </w:r>
      <w:r w:rsidRPr="00706CB9">
        <w:rPr>
          <w:rFonts w:asciiTheme="minorHAnsi" w:eastAsiaTheme="minorHAnsi" w:hAnsiTheme="minorHAnsi" w:cs="DecoType Naskh Variants" w:hint="cs"/>
          <w:sz w:val="28"/>
          <w:szCs w:val="28"/>
          <w:rtl/>
        </w:rPr>
        <w:t>}</w:t>
      </w:r>
      <w:r w:rsidR="00BE005F">
        <w:rPr>
          <w:rFonts w:cs="Rateb lotusb22" w:hint="cs"/>
          <w:sz w:val="30"/>
          <w:szCs w:val="30"/>
          <w:rtl/>
        </w:rPr>
        <w:t>سورة الحشر</w:t>
      </w:r>
      <w:r w:rsidRPr="001343CB">
        <w:rPr>
          <w:rFonts w:cs="Rateb lotusb22"/>
          <w:sz w:val="30"/>
          <w:szCs w:val="30"/>
          <w:rtl/>
        </w:rPr>
        <w:t>الآي</w:t>
      </w:r>
      <w:r w:rsidR="00BE005F">
        <w:rPr>
          <w:rFonts w:cs="Rateb lotusb22" w:hint="cs"/>
          <w:sz w:val="30"/>
          <w:szCs w:val="30"/>
          <w:rtl/>
        </w:rPr>
        <w:t>ا</w:t>
      </w:r>
      <w:r w:rsidRPr="001343CB">
        <w:rPr>
          <w:rFonts w:cs="Rateb lotusb22"/>
          <w:sz w:val="30"/>
          <w:szCs w:val="30"/>
          <w:rtl/>
        </w:rPr>
        <w:t>ت 8-10.</w:t>
      </w:r>
      <w:r w:rsidR="00BE005F">
        <w:rPr>
          <w:rFonts w:cs="Rateb lotusb22" w:hint="cs"/>
          <w:sz w:val="30"/>
          <w:szCs w:val="30"/>
          <w:rtl/>
        </w:rPr>
        <w:t xml:space="preserve"> </w:t>
      </w:r>
      <w:r w:rsidRPr="001343CB">
        <w:rPr>
          <w:rFonts w:cs="Rateb lotusb22"/>
          <w:sz w:val="30"/>
          <w:szCs w:val="30"/>
          <w:rtl/>
        </w:rPr>
        <w:t>وقال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يَا</w:t>
      </w:r>
      <w:r w:rsidRPr="00706CB9">
        <w:rPr>
          <w:rFonts w:asciiTheme="minorHAnsi" w:eastAsiaTheme="minorHAnsi" w:hAnsiTheme="minorHAnsi" w:cs="DecoType Naskh Variants" w:hint="cs"/>
          <w:sz w:val="28"/>
          <w:szCs w:val="28"/>
          <w:rtl/>
        </w:rPr>
        <w:t xml:space="preserve"> </w:t>
      </w:r>
      <w:r w:rsidRPr="00706CB9">
        <w:rPr>
          <w:rFonts w:asciiTheme="minorHAnsi" w:eastAsiaTheme="minorHAnsi" w:hAnsiTheme="minorHAnsi" w:cs="DecoType Naskh Variants"/>
          <w:sz w:val="28"/>
          <w:szCs w:val="28"/>
          <w:rtl/>
        </w:rPr>
        <w:t>أَيُّهَا النَّبِيُّ حَسْبُكَ اللَّهُ وَمَنِ اتَّبَعَكَ مِنَ الْمُؤْمِنِينَ</w:t>
      </w:r>
      <w:r w:rsidRPr="00706CB9">
        <w:rPr>
          <w:rFonts w:asciiTheme="minorHAnsi" w:eastAsiaTheme="minorHAnsi" w:hAnsiTheme="minorHAnsi" w:cs="DecoType Naskh Variants" w:hint="cs"/>
          <w:sz w:val="28"/>
          <w:szCs w:val="28"/>
          <w:rtl/>
        </w:rPr>
        <w:t>}</w:t>
      </w:r>
      <w:r w:rsidRPr="001343CB">
        <w:rPr>
          <w:rFonts w:cs="Rateb lotusb22"/>
          <w:sz w:val="30"/>
          <w:szCs w:val="30"/>
          <w:rtl/>
        </w:rPr>
        <w:t xml:space="preserve"> سـورة الأنفال الآية 64.</w:t>
      </w:r>
      <w:r w:rsidRPr="001343CB">
        <w:rPr>
          <w:rFonts w:cs="Rateb lotusb22" w:hint="cs"/>
          <w:sz w:val="30"/>
          <w:szCs w:val="30"/>
          <w:rtl/>
        </w:rPr>
        <w:t xml:space="preserve"> </w:t>
      </w:r>
    </w:p>
    <w:p w:rsidR="00891DDE" w:rsidRDefault="00D17143" w:rsidP="00891DDE">
      <w:pPr>
        <w:rPr>
          <w:rFonts w:cs="Rateb lotusb22"/>
          <w:sz w:val="30"/>
          <w:szCs w:val="30"/>
          <w:rtl/>
        </w:rPr>
      </w:pPr>
      <w:r w:rsidRPr="001343CB">
        <w:rPr>
          <w:rFonts w:cs="Rateb lotusb22"/>
          <w:sz w:val="30"/>
          <w:szCs w:val="30"/>
          <w:rtl/>
        </w:rPr>
        <w:t xml:space="preserve">وأما الأحاديث النبوية فمنها عن أبي سعيد الخدري </w:t>
      </w:r>
      <w:r w:rsidRPr="001343CB">
        <w:rPr>
          <w:rFonts w:hAnsi="AGA Arabesque" w:cs="Rateb lotusb22"/>
          <w:sz w:val="30"/>
          <w:szCs w:val="30"/>
          <w:rtl/>
        </w:rPr>
        <w:t>رضي الله عنه</w:t>
      </w:r>
      <w:r w:rsidRPr="001343CB">
        <w:rPr>
          <w:rFonts w:cs="Rateb lotusb22"/>
          <w:sz w:val="30"/>
          <w:szCs w:val="30"/>
          <w:rtl/>
        </w:rPr>
        <w:t xml:space="preserve"> قال:</w:t>
      </w:r>
      <w:r w:rsidR="00891DDE">
        <w:rPr>
          <w:rFonts w:cs="Rateb lotusb22" w:hint="cs"/>
          <w:sz w:val="30"/>
          <w:szCs w:val="30"/>
          <w:rtl/>
        </w:rPr>
        <w:t xml:space="preserve"> </w:t>
      </w:r>
      <w:r w:rsidRPr="001343CB">
        <w:rPr>
          <w:rFonts w:cs="Rateb lotusb22"/>
          <w:sz w:val="30"/>
          <w:szCs w:val="30"/>
          <w:rtl/>
        </w:rPr>
        <w:t xml:space="preserve">قال رسول الله </w:t>
      </w:r>
      <w:r w:rsidRPr="001343CB">
        <w:rPr>
          <w:rFonts w:hAnsi="AGA Arabesque" w:cs="Rateb lotusb22"/>
          <w:sz w:val="30"/>
          <w:szCs w:val="30"/>
          <w:rtl/>
        </w:rPr>
        <w:t>صلى الله عليه وسلم</w:t>
      </w:r>
      <w:r w:rsidRPr="001343CB">
        <w:rPr>
          <w:rFonts w:cs="Rateb lotusb22"/>
          <w:sz w:val="30"/>
          <w:szCs w:val="30"/>
          <w:rtl/>
        </w:rPr>
        <w:t>:(لا تسبوا أصحابي فلو أن أحدكم أنفـق مثل أحد</w:t>
      </w:r>
      <w:r w:rsidRPr="001343CB">
        <w:rPr>
          <w:rFonts w:cs="Rateb lotusb22" w:hint="cs"/>
          <w:sz w:val="30"/>
          <w:szCs w:val="30"/>
          <w:rtl/>
        </w:rPr>
        <w:t>ٍ</w:t>
      </w:r>
      <w:r w:rsidRPr="001343CB">
        <w:rPr>
          <w:rFonts w:cs="Rateb lotusb22"/>
          <w:sz w:val="30"/>
          <w:szCs w:val="30"/>
          <w:rtl/>
        </w:rPr>
        <w:t xml:space="preserve"> ذهـباً ما بلغ مدَّ أحدهم ولا نصيفه) رواه البخاري ومسلم.</w:t>
      </w:r>
      <w:r w:rsidR="00891DDE">
        <w:rPr>
          <w:rFonts w:cs="Rateb lotusb22" w:hint="cs"/>
          <w:sz w:val="30"/>
          <w:szCs w:val="30"/>
          <w:rtl/>
        </w:rPr>
        <w:t xml:space="preserve"> </w:t>
      </w:r>
      <w:r w:rsidRPr="001343CB">
        <w:rPr>
          <w:rFonts w:cs="Rateb lotusb22"/>
          <w:sz w:val="30"/>
          <w:szCs w:val="30"/>
          <w:rtl/>
        </w:rPr>
        <w:t xml:space="preserve">وعن عمران بن حصين </w:t>
      </w:r>
      <w:r w:rsidRPr="001343CB">
        <w:rPr>
          <w:rFonts w:hAnsi="AGA Arabesque" w:cs="Rateb lotusb22"/>
          <w:sz w:val="30"/>
          <w:szCs w:val="30"/>
          <w:rtl/>
        </w:rPr>
        <w:t>رضي الله عنه</w:t>
      </w:r>
      <w:r w:rsidRPr="001343CB">
        <w:rPr>
          <w:rFonts w:cs="Rateb lotusb22"/>
          <w:sz w:val="30"/>
          <w:szCs w:val="30"/>
          <w:rtl/>
        </w:rPr>
        <w:t xml:space="preserve"> أن النبي </w:t>
      </w:r>
      <w:r w:rsidRPr="001343CB">
        <w:rPr>
          <w:rFonts w:hAnsi="AGA Arabesque" w:cs="Rateb lotusb22"/>
          <w:sz w:val="30"/>
          <w:szCs w:val="30"/>
          <w:rtl/>
        </w:rPr>
        <w:t>صلى الله عليه وسلم</w:t>
      </w:r>
      <w:r w:rsidR="00BE005F">
        <w:rPr>
          <w:rFonts w:cs="Rateb lotusb22"/>
          <w:sz w:val="30"/>
          <w:szCs w:val="30"/>
          <w:rtl/>
        </w:rPr>
        <w:t xml:space="preserve"> قال:(</w:t>
      </w:r>
      <w:r w:rsidR="00BE005F">
        <w:rPr>
          <w:rFonts w:cs="Rateb lotusb22" w:hint="cs"/>
          <w:sz w:val="30"/>
          <w:szCs w:val="30"/>
          <w:rtl/>
        </w:rPr>
        <w:t>خ</w:t>
      </w:r>
      <w:r w:rsidRPr="001343CB">
        <w:rPr>
          <w:rFonts w:cs="Rateb lotusb22"/>
          <w:sz w:val="30"/>
          <w:szCs w:val="30"/>
          <w:rtl/>
        </w:rPr>
        <w:t>ير الناس قرني ثم الذين يلونهم ثم الذين يلونهم) رواه البخاري ومسلم.</w:t>
      </w:r>
      <w:r w:rsidRPr="001343CB">
        <w:rPr>
          <w:rFonts w:cs="Rateb lotusb22" w:hint="cs"/>
          <w:sz w:val="30"/>
          <w:szCs w:val="30"/>
          <w:rtl/>
        </w:rPr>
        <w:t xml:space="preserve"> </w:t>
      </w:r>
    </w:p>
    <w:p w:rsidR="00891DDE" w:rsidRDefault="00D17143" w:rsidP="00BE005F">
      <w:pPr>
        <w:rPr>
          <w:rFonts w:cs="Rateb lotusb22"/>
          <w:sz w:val="30"/>
          <w:szCs w:val="30"/>
          <w:rtl/>
        </w:rPr>
      </w:pPr>
      <w:r w:rsidRPr="001343CB">
        <w:rPr>
          <w:rFonts w:cs="Rateb lotusb22"/>
          <w:sz w:val="30"/>
          <w:szCs w:val="30"/>
          <w:rtl/>
        </w:rPr>
        <w:t xml:space="preserve">وعن ابن عمر </w:t>
      </w:r>
      <w:r w:rsidRPr="001343CB">
        <w:rPr>
          <w:rFonts w:hAnsi="AGA Arabesque" w:cs="Rateb lotusb22"/>
          <w:sz w:val="30"/>
          <w:szCs w:val="30"/>
          <w:rtl/>
        </w:rPr>
        <w:t>رضي الله عنه</w:t>
      </w:r>
      <w:r w:rsidRPr="001343CB">
        <w:rPr>
          <w:rFonts w:cs="Rateb lotusb22"/>
          <w:sz w:val="30"/>
          <w:szCs w:val="30"/>
          <w:rtl/>
        </w:rPr>
        <w:t xml:space="preserve"> أن عمر بن الخطاب </w:t>
      </w:r>
      <w:r w:rsidRPr="001343CB">
        <w:rPr>
          <w:rFonts w:hAnsi="AGA Arabesque" w:cs="Rateb lotusb22"/>
          <w:sz w:val="30"/>
          <w:szCs w:val="30"/>
          <w:rtl/>
        </w:rPr>
        <w:t>رضي الله عنه</w:t>
      </w:r>
      <w:r w:rsidRPr="001343CB">
        <w:rPr>
          <w:rFonts w:cs="Rateb lotusb22"/>
          <w:sz w:val="30"/>
          <w:szCs w:val="30"/>
          <w:rtl/>
        </w:rPr>
        <w:t xml:space="preserve"> خطب بالجابية فقال:قام فينا رسول الله </w:t>
      </w:r>
      <w:r w:rsidRPr="001343CB">
        <w:rPr>
          <w:rFonts w:hAnsi="AGA Arabesque" w:cs="Rateb lotusb22"/>
          <w:sz w:val="30"/>
          <w:szCs w:val="30"/>
          <w:rtl/>
        </w:rPr>
        <w:t>صلى الله عليه وسلم</w:t>
      </w:r>
      <w:r w:rsidRPr="001343CB">
        <w:rPr>
          <w:rFonts w:cs="Rateb lotusb22"/>
          <w:sz w:val="30"/>
          <w:szCs w:val="30"/>
          <w:rtl/>
        </w:rPr>
        <w:t xml:space="preserve"> مقامي فيكم </w:t>
      </w:r>
      <w:r w:rsidRPr="001343CB">
        <w:rPr>
          <w:rFonts w:cs="Rateb lotusb22"/>
          <w:sz w:val="30"/>
          <w:szCs w:val="30"/>
          <w:rtl/>
        </w:rPr>
        <w:lastRenderedPageBreak/>
        <w:t>فقال:</w:t>
      </w:r>
      <w:r w:rsidR="002F2DBA">
        <w:rPr>
          <w:rFonts w:cs="Rateb lotusb22"/>
          <w:sz w:val="30"/>
          <w:szCs w:val="30"/>
          <w:rtl/>
        </w:rPr>
        <w:t>(</w:t>
      </w:r>
      <w:r w:rsidRPr="001343CB">
        <w:rPr>
          <w:rFonts w:cs="Rateb lotusb22"/>
          <w:sz w:val="30"/>
          <w:szCs w:val="30"/>
          <w:rtl/>
        </w:rPr>
        <w:t>استوصوا بأصحابي خيراً ثم الذين يلونهم ثم الذين يلونهم ثم الذين يلونهم</w:t>
      </w:r>
      <w:r w:rsidRPr="001343CB">
        <w:rPr>
          <w:rFonts w:cs="Rateb lotusb22" w:hint="cs"/>
          <w:sz w:val="30"/>
          <w:szCs w:val="30"/>
          <w:rtl/>
        </w:rPr>
        <w:t>...</w:t>
      </w:r>
      <w:r w:rsidRPr="001343CB">
        <w:rPr>
          <w:rFonts w:cs="Rateb lotusb22"/>
          <w:sz w:val="30"/>
          <w:szCs w:val="30"/>
          <w:rtl/>
        </w:rPr>
        <w:t xml:space="preserve">) رواه أحمد والترمذي والبيهقي والحاكم وصححه ووافقه الذهبي </w:t>
      </w:r>
      <w:r w:rsidRPr="001343CB">
        <w:rPr>
          <w:rFonts w:cs="Rateb lotusb22" w:hint="cs"/>
          <w:sz w:val="30"/>
          <w:szCs w:val="30"/>
          <w:rtl/>
        </w:rPr>
        <w:t>وصححه العلامة الألباني في السلسلة الصحيحة 1/429</w:t>
      </w:r>
      <w:r w:rsidRPr="001343CB">
        <w:rPr>
          <w:rFonts w:cs="Rateb lotusb22"/>
          <w:sz w:val="30"/>
          <w:szCs w:val="30"/>
          <w:rtl/>
        </w:rPr>
        <w:t>.</w:t>
      </w:r>
    </w:p>
    <w:p w:rsidR="005573C8" w:rsidRDefault="00D17143" w:rsidP="00BE005F">
      <w:pPr>
        <w:rPr>
          <w:rFonts w:cs="Rateb lotusb22"/>
          <w:sz w:val="30"/>
          <w:szCs w:val="30"/>
          <w:rtl/>
        </w:rPr>
      </w:pPr>
      <w:r w:rsidRPr="001343CB">
        <w:rPr>
          <w:rFonts w:cs="Rateb lotusb22"/>
          <w:sz w:val="30"/>
          <w:szCs w:val="30"/>
          <w:rtl/>
        </w:rPr>
        <w:t>ونص</w:t>
      </w:r>
      <w:r w:rsidR="005573C8">
        <w:rPr>
          <w:rFonts w:cs="Rateb lotusb22" w:hint="cs"/>
          <w:sz w:val="30"/>
          <w:szCs w:val="30"/>
          <w:rtl/>
        </w:rPr>
        <w:t>َّ</w:t>
      </w:r>
      <w:r w:rsidRPr="001343CB">
        <w:rPr>
          <w:rFonts w:cs="Rateb lotusb22"/>
          <w:sz w:val="30"/>
          <w:szCs w:val="30"/>
          <w:rtl/>
        </w:rPr>
        <w:t xml:space="preserve"> أهل العلم على وجوب احترام الصحابة رضي الله عنهم أجمعين</w:t>
      </w:r>
      <w:r w:rsidRPr="001343CB">
        <w:rPr>
          <w:rFonts w:cs="Rateb lotusb22" w:hint="cs"/>
          <w:sz w:val="30"/>
          <w:szCs w:val="30"/>
          <w:rtl/>
        </w:rPr>
        <w:t>،</w:t>
      </w:r>
      <w:r w:rsidRPr="001343CB">
        <w:rPr>
          <w:rFonts w:cs="Rateb lotusb22"/>
          <w:sz w:val="30"/>
          <w:szCs w:val="30"/>
          <w:rtl/>
        </w:rPr>
        <w:t xml:space="preserve"> وأنه يحرم الطعن فيهم أو سبهم أو الانتقاص منهم. قال </w:t>
      </w:r>
      <w:r w:rsidRPr="001343CB">
        <w:rPr>
          <w:rFonts w:cs="Rateb lotusb22" w:hint="cs"/>
          <w:sz w:val="30"/>
          <w:szCs w:val="30"/>
          <w:rtl/>
        </w:rPr>
        <w:t xml:space="preserve">الإمام </w:t>
      </w:r>
      <w:r w:rsidRPr="001343CB">
        <w:rPr>
          <w:rFonts w:cs="Rateb lotusb22"/>
          <w:sz w:val="30"/>
          <w:szCs w:val="30"/>
          <w:rtl/>
        </w:rPr>
        <w:t>مالك:</w:t>
      </w:r>
      <w:r w:rsidRPr="001343CB">
        <w:rPr>
          <w:rFonts w:cs="Rateb lotusb22" w:hint="cs"/>
          <w:sz w:val="30"/>
          <w:szCs w:val="30"/>
          <w:rtl/>
        </w:rPr>
        <w:t>[</w:t>
      </w:r>
      <w:r w:rsidRPr="001343CB">
        <w:rPr>
          <w:rFonts w:cs="Rateb lotusb22"/>
          <w:sz w:val="30"/>
          <w:szCs w:val="30"/>
          <w:rtl/>
        </w:rPr>
        <w:t>الذي يشتم أصحاب النبي صلى الله عليه وسلم ليس له</w:t>
      </w:r>
      <w:r w:rsidRPr="001343CB">
        <w:rPr>
          <w:rFonts w:cs="Rateb lotusb22" w:hint="cs"/>
          <w:sz w:val="30"/>
          <w:szCs w:val="30"/>
          <w:rtl/>
        </w:rPr>
        <w:t xml:space="preserve"> </w:t>
      </w:r>
      <w:r w:rsidRPr="001343CB">
        <w:rPr>
          <w:rFonts w:cs="Rateb lotusb22"/>
          <w:sz w:val="30"/>
          <w:szCs w:val="30"/>
          <w:rtl/>
        </w:rPr>
        <w:t>نصيب في الإسلام</w:t>
      </w:r>
      <w:r w:rsidRPr="001343CB">
        <w:rPr>
          <w:rFonts w:cs="Rateb lotusb22" w:hint="cs"/>
          <w:sz w:val="30"/>
          <w:szCs w:val="30"/>
          <w:rtl/>
        </w:rPr>
        <w:t>]</w:t>
      </w:r>
      <w:r w:rsidRPr="001343CB">
        <w:rPr>
          <w:rFonts w:cs="Rateb lotusb22"/>
          <w:sz w:val="30"/>
          <w:szCs w:val="30"/>
          <w:rtl/>
        </w:rPr>
        <w:t xml:space="preserve"> السنة للخلال 2/557</w:t>
      </w:r>
      <w:r w:rsidRPr="001343CB">
        <w:rPr>
          <w:rFonts w:cs="Rateb lotusb22" w:hint="cs"/>
          <w:sz w:val="30"/>
          <w:szCs w:val="30"/>
          <w:rtl/>
        </w:rPr>
        <w:t>،</w:t>
      </w:r>
      <w:r w:rsidR="005573C8">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قال أبو زرعة الرازي:</w:t>
      </w:r>
      <w:r w:rsidR="002F2DBA">
        <w:rPr>
          <w:rFonts w:cs="Rateb lotusb22"/>
          <w:sz w:val="30"/>
          <w:szCs w:val="30"/>
          <w:rtl/>
        </w:rPr>
        <w:t>[</w:t>
      </w:r>
      <w:r w:rsidRPr="001343CB">
        <w:rPr>
          <w:rFonts w:cs="Rateb lotusb22"/>
          <w:sz w:val="30"/>
          <w:szCs w:val="30"/>
          <w:rtl/>
        </w:rPr>
        <w:t xml:space="preserve">إذا رأيت الرجل ينتقص أحداً من أصحاب رسول الله </w:t>
      </w:r>
      <w:r w:rsidRPr="001343CB">
        <w:rPr>
          <w:rFonts w:hAnsi="AGA Arabesque" w:cs="Rateb lotusb22"/>
          <w:sz w:val="30"/>
          <w:szCs w:val="30"/>
          <w:rtl/>
        </w:rPr>
        <w:t>صلى الله عليه وسلم</w:t>
      </w:r>
      <w:r w:rsidRPr="001343CB">
        <w:rPr>
          <w:rFonts w:cs="Rateb lotusb22"/>
          <w:sz w:val="30"/>
          <w:szCs w:val="30"/>
          <w:rtl/>
        </w:rPr>
        <w:t xml:space="preserve"> فاعلم أنه زنديق] ولتكن ممن يقول</w:t>
      </w:r>
      <w:r w:rsidRPr="00BE005F">
        <w:rPr>
          <w:rFonts w:asciiTheme="minorHAnsi" w:eastAsiaTheme="minorHAnsi" w:hAnsiTheme="minorHAnsi" w:cs="DecoType Naskh Variants"/>
          <w:sz w:val="28"/>
          <w:szCs w:val="28"/>
          <w:rtl/>
        </w:rPr>
        <w:t>:</w:t>
      </w:r>
      <w:r w:rsidRPr="00BE005F">
        <w:rPr>
          <w:rFonts w:asciiTheme="minorHAnsi" w:eastAsiaTheme="minorHAnsi" w:hAnsiTheme="minorHAnsi" w:cs="DecoType Naskh Variants" w:hint="cs"/>
          <w:sz w:val="28"/>
          <w:szCs w:val="28"/>
          <w:rtl/>
        </w:rPr>
        <w:t>{</w:t>
      </w:r>
      <w:r w:rsidRPr="00BE005F">
        <w:rPr>
          <w:rFonts w:asciiTheme="minorHAnsi" w:eastAsiaTheme="minorHAnsi" w:hAnsiTheme="minorHAnsi" w:cs="DecoType Naskh Variants"/>
          <w:sz w:val="28"/>
          <w:szCs w:val="28"/>
          <w:rtl/>
        </w:rPr>
        <w:t>رَبَّنَا اغْفِرْ لَنَا وَلِإِخْوَانِنَا الَّذِينَ سَبَقُونَا بِالْإِيمَانِ وَلَا تَجْعَلْ فِي قُلُوبِنَا غِلًّا لِلَّذِينَ ءَامَنُوا رَبَّنَا إِنَّكَ رَءُوفٌ رَحِيمٌ</w:t>
      </w:r>
      <w:r w:rsidR="002F2DBA" w:rsidRPr="00BE005F">
        <w:rPr>
          <w:rFonts w:asciiTheme="minorHAnsi" w:eastAsiaTheme="minorHAnsi" w:hAnsiTheme="minorHAnsi" w:cs="DecoType Naskh Variants"/>
          <w:sz w:val="28"/>
          <w:szCs w:val="28"/>
          <w:rtl/>
        </w:rPr>
        <w:t>}</w:t>
      </w:r>
      <w:r w:rsidRPr="001343CB">
        <w:rPr>
          <w:rFonts w:cs="Rateb lotusb22"/>
          <w:sz w:val="30"/>
          <w:szCs w:val="30"/>
          <w:rtl/>
        </w:rPr>
        <w:t>]</w:t>
      </w:r>
      <w:r w:rsidR="005573C8">
        <w:rPr>
          <w:rFonts w:cs="Rateb lotusb22" w:hint="cs"/>
          <w:sz w:val="30"/>
          <w:szCs w:val="30"/>
          <w:rtl/>
        </w:rPr>
        <w:t xml:space="preserve"> </w:t>
      </w:r>
      <w:r w:rsidRPr="001343CB">
        <w:rPr>
          <w:rFonts w:cs="Rateb lotusb22"/>
          <w:sz w:val="30"/>
          <w:szCs w:val="30"/>
          <w:rtl/>
        </w:rPr>
        <w:t>انظر صب العذاب على من سب الأصحاب للألوسي ص391-392.</w:t>
      </w:r>
      <w:r w:rsidR="005573C8">
        <w:rPr>
          <w:rFonts w:cs="Rateb lotusb22" w:hint="cs"/>
          <w:sz w:val="30"/>
          <w:szCs w:val="30"/>
          <w:rtl/>
        </w:rPr>
        <w:t xml:space="preserve"> </w:t>
      </w:r>
      <w:r w:rsidRPr="001343CB">
        <w:rPr>
          <w:rFonts w:cs="Rateb lotusb22"/>
          <w:sz w:val="30"/>
          <w:szCs w:val="30"/>
          <w:rtl/>
        </w:rPr>
        <w:t>وقال الإمام أحمد:</w:t>
      </w:r>
      <w:r w:rsidR="002F2DBA">
        <w:rPr>
          <w:rFonts w:cs="Rateb lotusb22"/>
          <w:sz w:val="30"/>
          <w:szCs w:val="30"/>
          <w:rtl/>
        </w:rPr>
        <w:t>[</w:t>
      </w:r>
      <w:r w:rsidRPr="001343CB">
        <w:rPr>
          <w:rFonts w:cs="Rateb lotusb22"/>
          <w:sz w:val="30"/>
          <w:szCs w:val="30"/>
          <w:rtl/>
        </w:rPr>
        <w:t xml:space="preserve">وخير الأمة بعد النبي </w:t>
      </w:r>
      <w:r w:rsidRPr="001343CB">
        <w:rPr>
          <w:rFonts w:hAnsi="AGA Arabesque" w:cs="Rateb lotusb22"/>
          <w:sz w:val="30"/>
          <w:szCs w:val="30"/>
          <w:rtl/>
        </w:rPr>
        <w:t>صلى الله عليه وسلم</w:t>
      </w:r>
      <w:r w:rsidRPr="001343CB">
        <w:rPr>
          <w:rFonts w:cs="Rateb lotusb22"/>
          <w:sz w:val="30"/>
          <w:szCs w:val="30"/>
          <w:rtl/>
        </w:rPr>
        <w:t xml:space="preserve"> أبو بكر</w:t>
      </w:r>
      <w:r w:rsidRPr="001343CB">
        <w:rPr>
          <w:rFonts w:cs="Rateb lotusb22" w:hint="cs"/>
          <w:sz w:val="30"/>
          <w:szCs w:val="30"/>
          <w:rtl/>
        </w:rPr>
        <w:t>،</w:t>
      </w:r>
      <w:r w:rsidRPr="001343CB">
        <w:rPr>
          <w:rFonts w:cs="Rateb lotusb22"/>
          <w:sz w:val="30"/>
          <w:szCs w:val="30"/>
          <w:rtl/>
        </w:rPr>
        <w:t xml:space="preserve"> وعمر بعد أبي بكر</w:t>
      </w:r>
      <w:r w:rsidRPr="001343CB">
        <w:rPr>
          <w:rFonts w:cs="Rateb lotusb22" w:hint="cs"/>
          <w:sz w:val="30"/>
          <w:szCs w:val="30"/>
          <w:rtl/>
        </w:rPr>
        <w:t>،</w:t>
      </w:r>
      <w:r w:rsidRPr="001343CB">
        <w:rPr>
          <w:rFonts w:cs="Rateb lotusb22"/>
          <w:sz w:val="30"/>
          <w:szCs w:val="30"/>
          <w:rtl/>
        </w:rPr>
        <w:t xml:space="preserve"> وعثمان بعد عمر</w:t>
      </w:r>
      <w:r w:rsidRPr="001343CB">
        <w:rPr>
          <w:rFonts w:cs="Rateb lotusb22" w:hint="cs"/>
          <w:sz w:val="30"/>
          <w:szCs w:val="30"/>
          <w:rtl/>
        </w:rPr>
        <w:t>،</w:t>
      </w:r>
      <w:r w:rsidRPr="001343CB">
        <w:rPr>
          <w:rFonts w:cs="Rateb lotusb22"/>
          <w:sz w:val="30"/>
          <w:szCs w:val="30"/>
          <w:rtl/>
        </w:rPr>
        <w:t xml:space="preserve"> وعلي بعد عثمان</w:t>
      </w:r>
      <w:r w:rsidRPr="001343CB">
        <w:rPr>
          <w:rFonts w:cs="Rateb lotusb22" w:hint="cs"/>
          <w:sz w:val="30"/>
          <w:szCs w:val="30"/>
          <w:rtl/>
        </w:rPr>
        <w:t>،...</w:t>
      </w:r>
      <w:r w:rsidRPr="001343CB">
        <w:rPr>
          <w:rFonts w:cs="Rateb lotusb22"/>
          <w:sz w:val="30"/>
          <w:szCs w:val="30"/>
          <w:rtl/>
        </w:rPr>
        <w:t xml:space="preserve">وهم خلفاء راشدون مهديون ثم أصحاب رسول الله </w:t>
      </w:r>
      <w:r w:rsidRPr="001343CB">
        <w:rPr>
          <w:rFonts w:hAnsi="AGA Arabesque" w:cs="Rateb lotusb22"/>
          <w:sz w:val="30"/>
          <w:szCs w:val="30"/>
          <w:rtl/>
        </w:rPr>
        <w:t>صلى الله عليه وسلم</w:t>
      </w:r>
      <w:r w:rsidRPr="001343CB">
        <w:rPr>
          <w:rFonts w:cs="Rateb lotusb22"/>
          <w:sz w:val="30"/>
          <w:szCs w:val="30"/>
          <w:rtl/>
        </w:rPr>
        <w:t xml:space="preserve"> بعد هؤلاء الأربعة خير الناس لا يجوز لأحد أن يذكر شيئاً من مسا</w:t>
      </w:r>
      <w:r w:rsidRPr="001343CB">
        <w:rPr>
          <w:rFonts w:cs="Rateb lotusb22" w:hint="cs"/>
          <w:sz w:val="30"/>
          <w:szCs w:val="30"/>
          <w:rtl/>
        </w:rPr>
        <w:t>ؤ</w:t>
      </w:r>
      <w:r w:rsidRPr="001343CB">
        <w:rPr>
          <w:rFonts w:cs="Rateb lotusb22"/>
          <w:sz w:val="30"/>
          <w:szCs w:val="30"/>
          <w:rtl/>
        </w:rPr>
        <w:t>هم ولا يطعن على أحد</w:t>
      </w:r>
      <w:r w:rsidRPr="001343CB">
        <w:rPr>
          <w:rFonts w:cs="Rateb lotusb22" w:hint="cs"/>
          <w:sz w:val="30"/>
          <w:szCs w:val="30"/>
          <w:rtl/>
        </w:rPr>
        <w:t>ٍ</w:t>
      </w:r>
      <w:r w:rsidRPr="001343CB">
        <w:rPr>
          <w:rFonts w:cs="Rateb lotusb22"/>
          <w:sz w:val="30"/>
          <w:szCs w:val="30"/>
          <w:rtl/>
        </w:rPr>
        <w:t xml:space="preserve"> منهم بعيب</w:t>
      </w:r>
      <w:r w:rsidRPr="001343CB">
        <w:rPr>
          <w:rFonts w:cs="Rateb lotusb22" w:hint="cs"/>
          <w:sz w:val="30"/>
          <w:szCs w:val="30"/>
          <w:rtl/>
        </w:rPr>
        <w:t>ٍ</w:t>
      </w:r>
      <w:r w:rsidRPr="001343CB">
        <w:rPr>
          <w:rFonts w:cs="Rateb lotusb22"/>
          <w:sz w:val="30"/>
          <w:szCs w:val="30"/>
          <w:rtl/>
        </w:rPr>
        <w:t xml:space="preserve"> ولا نقص</w:t>
      </w:r>
      <w:r w:rsidRPr="001343CB">
        <w:rPr>
          <w:rFonts w:cs="Rateb lotusb22" w:hint="cs"/>
          <w:sz w:val="30"/>
          <w:szCs w:val="30"/>
          <w:rtl/>
        </w:rPr>
        <w:t>ٍ،</w:t>
      </w:r>
      <w:r w:rsidRPr="001343CB">
        <w:rPr>
          <w:rFonts w:cs="Rateb lotusb22"/>
          <w:sz w:val="30"/>
          <w:szCs w:val="30"/>
          <w:rtl/>
        </w:rPr>
        <w:t xml:space="preserve"> فمن فعل ذلك فقد وجب تأديبه وعقوبته ليس له-أي الحاكم- أن يعفو عنه بل يعاقبه ويستتيبه</w:t>
      </w:r>
      <w:r w:rsidRPr="001343CB">
        <w:rPr>
          <w:rFonts w:cs="Rateb lotusb22" w:hint="cs"/>
          <w:sz w:val="30"/>
          <w:szCs w:val="30"/>
          <w:rtl/>
        </w:rPr>
        <w:t>،</w:t>
      </w:r>
      <w:r w:rsidRPr="001343CB">
        <w:rPr>
          <w:rFonts w:cs="Rateb lotusb22"/>
          <w:sz w:val="30"/>
          <w:szCs w:val="30"/>
          <w:rtl/>
        </w:rPr>
        <w:t xml:space="preserve"> فإن تاب قبل منه وإن ثبت أعاد عليه العقوبة وخلَّده في الحبس حتى يموت أو يراجع</w:t>
      </w:r>
      <w:r w:rsidR="002F2DBA">
        <w:rPr>
          <w:rFonts w:cs="Rateb lotusb22"/>
          <w:sz w:val="30"/>
          <w:szCs w:val="30"/>
          <w:rtl/>
        </w:rPr>
        <w:t>]</w:t>
      </w:r>
      <w:r w:rsidRPr="001343CB">
        <w:rPr>
          <w:rFonts w:cs="Rateb lotusb22"/>
          <w:sz w:val="30"/>
          <w:szCs w:val="30"/>
          <w:rtl/>
        </w:rPr>
        <w:t xml:space="preserve"> الصارم المسلول ص 570</w:t>
      </w:r>
      <w:r w:rsidRPr="001343CB">
        <w:rPr>
          <w:rFonts w:cs="Rateb lotusb22" w:hint="cs"/>
          <w:sz w:val="30"/>
          <w:szCs w:val="30"/>
          <w:rtl/>
        </w:rPr>
        <w:t>،</w:t>
      </w:r>
      <w:r w:rsidR="005573C8">
        <w:rPr>
          <w:rFonts w:cs="Rateb lotusb22" w:hint="cs"/>
          <w:sz w:val="30"/>
          <w:szCs w:val="30"/>
          <w:rtl/>
        </w:rPr>
        <w:t xml:space="preserve"> </w:t>
      </w:r>
      <w:r w:rsidRPr="001343CB">
        <w:rPr>
          <w:rFonts w:cs="Rateb lotusb22"/>
          <w:sz w:val="30"/>
          <w:szCs w:val="30"/>
          <w:rtl/>
        </w:rPr>
        <w:t>وقال الإمام النووي:</w:t>
      </w:r>
      <w:r w:rsidR="002F2DBA">
        <w:rPr>
          <w:rFonts w:cs="Rateb lotusb22"/>
          <w:sz w:val="30"/>
          <w:szCs w:val="30"/>
          <w:rtl/>
        </w:rPr>
        <w:t>[</w:t>
      </w:r>
      <w:r w:rsidRPr="001343CB">
        <w:rPr>
          <w:rFonts w:cs="Rateb lotusb22"/>
          <w:sz w:val="30"/>
          <w:szCs w:val="30"/>
          <w:rtl/>
        </w:rPr>
        <w:t>واعلم أن سب الصحابة رضي الله عنهم حرام من فواحش المحرمات</w:t>
      </w:r>
      <w:r w:rsidRPr="001343CB">
        <w:rPr>
          <w:rFonts w:cs="Rateb lotusb22" w:hint="cs"/>
          <w:sz w:val="30"/>
          <w:szCs w:val="30"/>
          <w:rtl/>
        </w:rPr>
        <w:t>،</w:t>
      </w:r>
      <w:r w:rsidRPr="001343CB">
        <w:rPr>
          <w:rFonts w:cs="Rateb lotusb22"/>
          <w:sz w:val="30"/>
          <w:szCs w:val="30"/>
          <w:rtl/>
        </w:rPr>
        <w:t xml:space="preserve"> سواء من لابس الفتن منهم وغيره</w:t>
      </w:r>
      <w:r w:rsidRPr="001343CB">
        <w:rPr>
          <w:rFonts w:cs="Rateb lotusb22" w:hint="cs"/>
          <w:sz w:val="30"/>
          <w:szCs w:val="30"/>
          <w:rtl/>
        </w:rPr>
        <w:t>،</w:t>
      </w:r>
      <w:r w:rsidRPr="001343CB">
        <w:rPr>
          <w:rFonts w:cs="Rateb lotusb22"/>
          <w:sz w:val="30"/>
          <w:szCs w:val="30"/>
          <w:rtl/>
        </w:rPr>
        <w:t xml:space="preserve"> لأنهم مجتهدون في تلك الحروب متأولون] ثم نقل عن القاضي عياض قوله:</w:t>
      </w:r>
      <w:r w:rsidR="002F2DBA">
        <w:rPr>
          <w:rFonts w:cs="Rateb lotusb22"/>
          <w:sz w:val="30"/>
          <w:szCs w:val="30"/>
          <w:rtl/>
        </w:rPr>
        <w:t>[</w:t>
      </w:r>
      <w:r w:rsidRPr="001343CB">
        <w:rPr>
          <w:rFonts w:cs="Rateb lotusb22"/>
          <w:sz w:val="30"/>
          <w:szCs w:val="30"/>
          <w:rtl/>
        </w:rPr>
        <w:t xml:space="preserve">وسب أحدهم-أي الصحابة- من المعاصي الكبائر] شرح النووي على صحيح مسلم 5/72-73. </w:t>
      </w:r>
    </w:p>
    <w:p w:rsidR="00BE005F" w:rsidRDefault="00D17143" w:rsidP="00BE005F">
      <w:pPr>
        <w:rPr>
          <w:rFonts w:cs="Rateb lotusb22"/>
          <w:sz w:val="30"/>
          <w:szCs w:val="30"/>
          <w:rtl/>
        </w:rPr>
      </w:pPr>
      <w:r w:rsidRPr="001343CB">
        <w:rPr>
          <w:rFonts w:cs="Rateb lotusb22"/>
          <w:sz w:val="30"/>
          <w:szCs w:val="30"/>
          <w:rtl/>
        </w:rPr>
        <w:lastRenderedPageBreak/>
        <w:t>وقال الإمام الآجري:</w:t>
      </w:r>
      <w:r w:rsidR="002F2DBA">
        <w:rPr>
          <w:rFonts w:cs="Rateb lotusb22"/>
          <w:sz w:val="30"/>
          <w:szCs w:val="30"/>
          <w:rtl/>
        </w:rPr>
        <w:t>[</w:t>
      </w:r>
      <w:r w:rsidRPr="001343CB">
        <w:rPr>
          <w:rFonts w:cs="Rateb lotusb22"/>
          <w:sz w:val="30"/>
          <w:szCs w:val="30"/>
          <w:rtl/>
        </w:rPr>
        <w:t xml:space="preserve">ومن سبهم فقد سب رسول الله </w:t>
      </w:r>
      <w:r w:rsidRPr="001343CB">
        <w:rPr>
          <w:rFonts w:hAnsi="AGA Arabesque" w:cs="Rateb lotusb22"/>
          <w:sz w:val="30"/>
          <w:szCs w:val="30"/>
          <w:rtl/>
        </w:rPr>
        <w:t>صلى الله عليه وسلم</w:t>
      </w:r>
      <w:r w:rsidRPr="001343CB">
        <w:rPr>
          <w:rFonts w:hAnsi="AGA Arabesque" w:cs="Rateb lotusb22" w:hint="cs"/>
          <w:sz w:val="30"/>
          <w:szCs w:val="30"/>
          <w:rtl/>
        </w:rPr>
        <w:t>،</w:t>
      </w:r>
      <w:r w:rsidRPr="001343CB">
        <w:rPr>
          <w:rFonts w:cs="Rateb lotusb22"/>
          <w:sz w:val="30"/>
          <w:szCs w:val="30"/>
          <w:rtl/>
        </w:rPr>
        <w:t xml:space="preserve"> ومن سب رسول الله </w:t>
      </w:r>
      <w:r w:rsidRPr="001343CB">
        <w:rPr>
          <w:rFonts w:hAnsi="AGA Arabesque" w:cs="Rateb lotusb22"/>
          <w:sz w:val="30"/>
          <w:szCs w:val="30"/>
          <w:rtl/>
        </w:rPr>
        <w:t>صلى الله عليه وسلم</w:t>
      </w:r>
      <w:r w:rsidRPr="001343CB">
        <w:rPr>
          <w:rFonts w:cs="Rateb lotusb22"/>
          <w:sz w:val="30"/>
          <w:szCs w:val="30"/>
          <w:rtl/>
        </w:rPr>
        <w:t xml:space="preserve"> استحق اللعنة من الله عز وجل ومن الملائكة ومن الناس أجمعين]</w:t>
      </w:r>
      <w:r w:rsidRPr="001343CB">
        <w:rPr>
          <w:rFonts w:cs="Rateb lotusb22" w:hint="cs"/>
          <w:sz w:val="30"/>
          <w:szCs w:val="30"/>
          <w:rtl/>
        </w:rPr>
        <w:t>،</w:t>
      </w:r>
      <w:r w:rsidRPr="001343CB">
        <w:rPr>
          <w:rFonts w:cs="Rateb lotusb22"/>
          <w:sz w:val="30"/>
          <w:szCs w:val="30"/>
          <w:rtl/>
        </w:rPr>
        <w:t xml:space="preserve"> وقال الإمام الآجري أيضاً:</w:t>
      </w:r>
      <w:r w:rsidR="002F2DBA">
        <w:rPr>
          <w:rFonts w:cs="Rateb lotusb22"/>
          <w:sz w:val="30"/>
          <w:szCs w:val="30"/>
          <w:rtl/>
        </w:rPr>
        <w:t>[</w:t>
      </w:r>
      <w:r w:rsidRPr="001343CB">
        <w:rPr>
          <w:rFonts w:cs="Rateb lotusb22"/>
          <w:sz w:val="30"/>
          <w:szCs w:val="30"/>
          <w:rtl/>
        </w:rPr>
        <w:t xml:space="preserve">لقد خاب وخسر من سب أصحاب رسول الله </w:t>
      </w:r>
      <w:r w:rsidRPr="001343CB">
        <w:rPr>
          <w:rFonts w:hAnsi="AGA Arabesque" w:cs="Rateb lotusb22"/>
          <w:sz w:val="30"/>
          <w:szCs w:val="30"/>
          <w:rtl/>
        </w:rPr>
        <w:t>صلى الله عليه وسلم</w:t>
      </w:r>
      <w:r w:rsidRPr="001343CB">
        <w:rPr>
          <w:rFonts w:hAnsi="AGA Arabesque" w:cs="Rateb lotusb22" w:hint="cs"/>
          <w:sz w:val="30"/>
          <w:szCs w:val="30"/>
          <w:rtl/>
        </w:rPr>
        <w:t>،</w:t>
      </w:r>
      <w:r w:rsidRPr="001343CB">
        <w:rPr>
          <w:rFonts w:cs="Rateb lotusb22"/>
          <w:sz w:val="30"/>
          <w:szCs w:val="30"/>
          <w:rtl/>
        </w:rPr>
        <w:t xml:space="preserve"> لأنه خالف الله ورسوله ولحقته اللعنة من الله عز وجل ومن رسوله ومن الملائكة ومن جميع المؤمنين</w:t>
      </w:r>
      <w:r w:rsidRPr="001343CB">
        <w:rPr>
          <w:rFonts w:cs="Rateb lotusb22" w:hint="cs"/>
          <w:sz w:val="30"/>
          <w:szCs w:val="30"/>
          <w:rtl/>
        </w:rPr>
        <w:t>،</w:t>
      </w:r>
      <w:r w:rsidRPr="001343CB">
        <w:rPr>
          <w:rFonts w:cs="Rateb lotusb22"/>
          <w:sz w:val="30"/>
          <w:szCs w:val="30"/>
          <w:rtl/>
        </w:rPr>
        <w:t xml:space="preserve"> ولا يقبل الله منه صرفاً ولا عدلاً</w:t>
      </w:r>
      <w:r w:rsidRPr="001343CB">
        <w:rPr>
          <w:rFonts w:cs="Rateb lotusb22" w:hint="cs"/>
          <w:sz w:val="30"/>
          <w:szCs w:val="30"/>
          <w:rtl/>
        </w:rPr>
        <w:t>،</w:t>
      </w:r>
      <w:r w:rsidRPr="001343CB">
        <w:rPr>
          <w:rFonts w:cs="Rateb lotusb22"/>
          <w:sz w:val="30"/>
          <w:szCs w:val="30"/>
          <w:rtl/>
        </w:rPr>
        <w:t xml:space="preserve"> لا فريضة</w:t>
      </w:r>
      <w:r w:rsidRPr="001343CB">
        <w:rPr>
          <w:rFonts w:cs="Rateb lotusb22" w:hint="cs"/>
          <w:sz w:val="30"/>
          <w:szCs w:val="30"/>
          <w:rtl/>
        </w:rPr>
        <w:t>ً</w:t>
      </w:r>
      <w:r w:rsidRPr="001343CB">
        <w:rPr>
          <w:rFonts w:cs="Rateb lotusb22"/>
          <w:sz w:val="30"/>
          <w:szCs w:val="30"/>
          <w:rtl/>
        </w:rPr>
        <w:t xml:space="preserve"> ولا تطوعاً</w:t>
      </w:r>
      <w:r w:rsidRPr="001343CB">
        <w:rPr>
          <w:rFonts w:cs="Rateb lotusb22" w:hint="cs"/>
          <w:sz w:val="30"/>
          <w:szCs w:val="30"/>
          <w:rtl/>
        </w:rPr>
        <w:t>،</w:t>
      </w:r>
      <w:r w:rsidRPr="001343CB">
        <w:rPr>
          <w:rFonts w:cs="Rateb lotusb22"/>
          <w:sz w:val="30"/>
          <w:szCs w:val="30"/>
          <w:rtl/>
        </w:rPr>
        <w:t xml:space="preserve"> وهو ذليل في الدنيا</w:t>
      </w:r>
      <w:r w:rsidRPr="001343CB">
        <w:rPr>
          <w:rFonts w:cs="Rateb lotusb22" w:hint="cs"/>
          <w:sz w:val="30"/>
          <w:szCs w:val="30"/>
          <w:rtl/>
        </w:rPr>
        <w:t>،</w:t>
      </w:r>
      <w:r w:rsidRPr="001343CB">
        <w:rPr>
          <w:rFonts w:cs="Rateb lotusb22"/>
          <w:sz w:val="30"/>
          <w:szCs w:val="30"/>
          <w:rtl/>
        </w:rPr>
        <w:t xml:space="preserve"> وضيع القدر</w:t>
      </w:r>
      <w:r w:rsidRPr="001343CB">
        <w:rPr>
          <w:rFonts w:cs="Rateb lotusb22" w:hint="cs"/>
          <w:sz w:val="30"/>
          <w:szCs w:val="30"/>
          <w:rtl/>
        </w:rPr>
        <w:t>،</w:t>
      </w:r>
      <w:r w:rsidRPr="001343CB">
        <w:rPr>
          <w:rFonts w:cs="Rateb lotusb22"/>
          <w:sz w:val="30"/>
          <w:szCs w:val="30"/>
          <w:rtl/>
        </w:rPr>
        <w:t xml:space="preserve"> كث</w:t>
      </w:r>
      <w:r w:rsidRPr="001343CB">
        <w:rPr>
          <w:rFonts w:cs="Rateb lotusb22" w:hint="cs"/>
          <w:sz w:val="30"/>
          <w:szCs w:val="30"/>
          <w:rtl/>
        </w:rPr>
        <w:t>َّ</w:t>
      </w:r>
      <w:r w:rsidRPr="001343CB">
        <w:rPr>
          <w:rFonts w:cs="Rateb lotusb22"/>
          <w:sz w:val="30"/>
          <w:szCs w:val="30"/>
          <w:rtl/>
        </w:rPr>
        <w:t>ر الله بهم القبور وأخلى منهم الدور</w:t>
      </w:r>
      <w:r w:rsidR="002F2DBA">
        <w:rPr>
          <w:rFonts w:cs="Rateb lotusb22"/>
          <w:sz w:val="30"/>
          <w:szCs w:val="30"/>
          <w:rtl/>
        </w:rPr>
        <w:t>]</w:t>
      </w:r>
      <w:r w:rsidRPr="001343CB">
        <w:rPr>
          <w:rFonts w:cs="Rateb lotusb22"/>
          <w:sz w:val="30"/>
          <w:szCs w:val="30"/>
          <w:rtl/>
        </w:rPr>
        <w:t xml:space="preserve"> من سب الصحابة ومعاوية فأمه هاوية ص15.</w:t>
      </w:r>
      <w:r w:rsidRPr="001343CB">
        <w:rPr>
          <w:rFonts w:cs="Rateb lotusb22" w:hint="cs"/>
          <w:sz w:val="30"/>
          <w:szCs w:val="30"/>
          <w:rtl/>
        </w:rPr>
        <w:t xml:space="preserve"> </w:t>
      </w:r>
    </w:p>
    <w:p w:rsidR="00BE005F" w:rsidRDefault="00D17143" w:rsidP="00BE005F">
      <w:pPr>
        <w:rPr>
          <w:rFonts w:cs="Rateb lotusb22"/>
          <w:sz w:val="30"/>
          <w:szCs w:val="30"/>
          <w:rtl/>
        </w:rPr>
      </w:pPr>
      <w:r w:rsidRPr="001343CB">
        <w:rPr>
          <w:rFonts w:cs="Rateb lotusb22" w:hint="cs"/>
          <w:sz w:val="30"/>
          <w:szCs w:val="30"/>
          <w:rtl/>
        </w:rPr>
        <w:t>إذا تقرر هذا فلا بد من بيان الأمور التالية:</w:t>
      </w:r>
    </w:p>
    <w:p w:rsidR="00BE005F" w:rsidRDefault="00D17143" w:rsidP="005573C8">
      <w:pPr>
        <w:rPr>
          <w:rFonts w:cs="Rateb lotusb22"/>
          <w:sz w:val="30"/>
          <w:szCs w:val="30"/>
          <w:rtl/>
        </w:rPr>
      </w:pPr>
      <w:r w:rsidRPr="001343CB">
        <w:rPr>
          <w:rFonts w:cs="Rateb lotusb22" w:hint="cs"/>
          <w:sz w:val="30"/>
          <w:szCs w:val="30"/>
          <w:rtl/>
        </w:rPr>
        <w:t>أولاً: إن عائشة أم المؤمنين رضي الله عنها قد برأها الله من الافتراءات والكذب الصراح الذي ذكره الشيعي المعمم في لندن، ولا شك أن وصفها بتلك الأوصاف الشنيعة،</w:t>
      </w:r>
      <w:r w:rsidR="005573C8">
        <w:rPr>
          <w:rFonts w:cs="Rateb lotusb22" w:hint="cs"/>
          <w:sz w:val="30"/>
          <w:szCs w:val="30"/>
          <w:rtl/>
        </w:rPr>
        <w:t xml:space="preserve"> </w:t>
      </w:r>
      <w:r w:rsidRPr="001343CB">
        <w:rPr>
          <w:rFonts w:cs="Rateb lotusb22" w:hint="cs"/>
          <w:sz w:val="30"/>
          <w:szCs w:val="30"/>
          <w:rtl/>
        </w:rPr>
        <w:t>إنما هو قذف لع</w:t>
      </w:r>
      <w:r w:rsidR="005573C8">
        <w:rPr>
          <w:rFonts w:cs="Rateb lotusb22" w:hint="cs"/>
          <w:sz w:val="30"/>
          <w:szCs w:val="30"/>
          <w:rtl/>
        </w:rPr>
        <w:t>ِ</w:t>
      </w:r>
      <w:r w:rsidRPr="001343CB">
        <w:rPr>
          <w:rFonts w:cs="Rateb lotusb22" w:hint="cs"/>
          <w:sz w:val="30"/>
          <w:szCs w:val="30"/>
          <w:rtl/>
        </w:rPr>
        <w:t>رض النبي صلى الله عليه وسلم، وطعن في رسول الله صلى الله عليه وسلم، وتكذيب لكلام ربنا عز وجل الذي برأ عائشة أم المؤمنين رضي الله عنها من فوق سبع سموات،</w:t>
      </w:r>
      <w:r w:rsidR="00BE005F">
        <w:rPr>
          <w:rFonts w:cs="Rateb lotusb22" w:hint="cs"/>
          <w:sz w:val="30"/>
          <w:szCs w:val="30"/>
          <w:rtl/>
        </w:rPr>
        <w:t xml:space="preserve"> </w:t>
      </w:r>
      <w:r w:rsidRPr="001343CB">
        <w:rPr>
          <w:rFonts w:cs="Rateb lotusb22" w:hint="cs"/>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 الَّذِينَ جَاؤُوا بِالْإِفْكِ عُصْبَةٌ مِّنكُمْ لَا تَحْسَبُوهُ شَرّاً لَّكُم بَلْ هُوَ خَيْرٌ لَّكُمْ لِكُلِّ امْرِئٍ مِّنْهُم مَّا اكْتَسَبَ مِنَ الْإِثْمِ وَالَّذِي تَوَلَّى كِبْرَهُ مِنْهُمْ لَهُ عَذَابٌ عَظِيمٌ</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لَوْلَا إِذْ سَمِعْتُمُوهُ ظَنَّ الْمُؤْمِنُونَ وَالْمُؤْمِنَاتُ بِأَنفُسِهِمْ خَيْراً وَقَالُوا هَذَا إِفْكٌ مُّبِينٌ</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لَوْلَا جَاؤُوا عَلَيْهِ بِأَرْبَعَةِ شُهَدَاء فَإِذْ لَمْ يَأْتُوا بِالشُّهَدَاء فَأُوْلَئِكَ عِندَ اللَّهِ هُمُ الْكَاذِبُونَ</w:t>
      </w:r>
      <w:r w:rsidRPr="00706CB9">
        <w:rPr>
          <w:rFonts w:asciiTheme="minorHAnsi" w:eastAsiaTheme="minorHAnsi" w:hAnsiTheme="minorHAnsi" w:cs="DecoType Naskh Variants" w:hint="cs"/>
          <w:sz w:val="28"/>
          <w:szCs w:val="28"/>
          <w:rtl/>
        </w:rPr>
        <w:t xml:space="preserve">، </w:t>
      </w:r>
      <w:r w:rsidRPr="00706CB9">
        <w:rPr>
          <w:rFonts w:asciiTheme="minorHAnsi" w:eastAsiaTheme="minorHAnsi" w:hAnsiTheme="minorHAnsi" w:cs="DecoType Naskh Variants"/>
          <w:sz w:val="28"/>
          <w:szCs w:val="28"/>
          <w:rtl/>
        </w:rPr>
        <w:t>وَلَوْلَا فَضْلُ اللَّهِ عَلَيْكُمْ وَرَحْمَتُهُ فِي الدُّنْيَا وَالْآخِرَةِ لَمَسَّكُمْ فِي مَا أَفَضْتُمْ فِيهِ عَذَابٌ عَظِيمٌ</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إِذْ تَلَقَّوْنَهُ بِأَلْسِنَتِكُمْ وَتَقُولُونَ بِأَفْوَاهِكُم مَّا لَيْسَ لَكُم بِهِ عِلْمٌ وَتَحْسَبُونَهُ هَيِّناً وَهُوَ عِندَ اللَّهِ عَظِيمٌ</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وَلَوْلَا إِذْ سَمِعْتُمُوهُ قُلْتُم مَّا يَكُونُ لَنَا أَن نَّتَكَلَّمَ بِهَذَا سُبْحَانَكَ هَذَا بُهْتَانٌ عَظِيمٌ</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يَعِظُكُمُ اللَّهُ أَن تَعُودُوا لِمِثِ</w:t>
      </w:r>
      <w:r w:rsidRPr="00706CB9">
        <w:rPr>
          <w:rFonts w:asciiTheme="minorHAnsi" w:eastAsiaTheme="minorHAnsi" w:hAnsiTheme="minorHAnsi" w:cs="DecoType Naskh Variants" w:hint="cs"/>
          <w:sz w:val="28"/>
          <w:szCs w:val="28"/>
          <w:rtl/>
        </w:rPr>
        <w:t>ل</w:t>
      </w:r>
      <w:r w:rsidRPr="00706CB9">
        <w:rPr>
          <w:rFonts w:asciiTheme="minorHAnsi" w:eastAsiaTheme="minorHAnsi" w:hAnsiTheme="minorHAnsi" w:cs="DecoType Naskh Variants"/>
          <w:sz w:val="28"/>
          <w:szCs w:val="28"/>
          <w:rtl/>
        </w:rPr>
        <w:t xml:space="preserve">هِ أَبَداً إِن </w:t>
      </w:r>
      <w:r w:rsidRPr="00706CB9">
        <w:rPr>
          <w:rFonts w:asciiTheme="minorHAnsi" w:eastAsiaTheme="minorHAnsi" w:hAnsiTheme="minorHAnsi" w:cs="DecoType Naskh Variants"/>
          <w:sz w:val="28"/>
          <w:szCs w:val="28"/>
          <w:rtl/>
        </w:rPr>
        <w:lastRenderedPageBreak/>
        <w:t>كُنتُم مُّؤْمِنِينَ</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وَيُبَيِّنُ اللَّهُ لَكُمُ الْآيَاتِ وَاللَّهُ عَلِيمٌ حَكِيمٌ</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إِنَّ الَّذِينَ يُحِبُّونَ أَن تَشِيعَ الْفَاحِشَةُ فِي الَّذِينَ آمَنُوا لَهُمْ عَذَابٌ أَلِيمٌ فِي الدُّنْيَا وَالْآخِرَةِ وَاللَّهُ يَعْلَمُ وَأَنتُمْ لَا تَعْلَمُونَ</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وَلَوْلَا فَضْلُ اللَّهِ عَلَيْكُمْ وَرَحْمَتُهُ وَأَنَّ اللَّه رَؤُوفٌ رَحِيمٌ</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سورة النور الآيات11-</w:t>
      </w:r>
      <w:r w:rsidRPr="001343CB">
        <w:rPr>
          <w:rFonts w:cs="Rateb lotusb22"/>
          <w:sz w:val="30"/>
          <w:szCs w:val="30"/>
          <w:rtl/>
        </w:rPr>
        <w:t>20</w:t>
      </w:r>
      <w:r w:rsidRPr="001343CB">
        <w:rPr>
          <w:rFonts w:cs="Rateb lotusb22" w:hint="cs"/>
          <w:sz w:val="30"/>
          <w:szCs w:val="30"/>
          <w:rtl/>
        </w:rPr>
        <w:t xml:space="preserve"> إلى أن قال</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 الَّذِينَ يَرْمُونَ الْمُحْصَنَاتِ الْغَافِلَاتِ الْمُؤْمِنَاتِ لُعِنُوا فِي الدُّنْيَا وَالْآخِرَةِ وَلَهُمْ عَذَابٌ عَظِيمٌ</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الآية </w:t>
      </w:r>
      <w:r w:rsidRPr="001343CB">
        <w:rPr>
          <w:rFonts w:cs="Rateb lotusb22"/>
          <w:sz w:val="30"/>
          <w:szCs w:val="30"/>
          <w:rtl/>
        </w:rPr>
        <w:t>23</w:t>
      </w:r>
      <w:r w:rsidRPr="001343CB">
        <w:rPr>
          <w:rFonts w:cs="Rateb lotusb22" w:hint="cs"/>
          <w:sz w:val="30"/>
          <w:szCs w:val="30"/>
          <w:rtl/>
        </w:rPr>
        <w:t xml:space="preserve">. وقد اتفق أهل العلم على أن هذه الآيات قد نزلت في حق عائشة أم المؤمنين رضي الله عنها في أعقاب حادثة الإفك المعروفة، </w:t>
      </w:r>
      <w:r w:rsidRPr="001343CB">
        <w:rPr>
          <w:rFonts w:cs="Rateb lotusb22"/>
          <w:sz w:val="30"/>
          <w:szCs w:val="30"/>
          <w:rtl/>
        </w:rPr>
        <w:t>وقال ابن كثير:</w:t>
      </w:r>
      <w:r w:rsidR="002F2DBA">
        <w:rPr>
          <w:rFonts w:cs="Rateb lotusb22" w:hint="cs"/>
          <w:sz w:val="30"/>
          <w:szCs w:val="30"/>
          <w:rtl/>
        </w:rPr>
        <w:t>[</w:t>
      </w:r>
      <w:r w:rsidRPr="001343CB">
        <w:rPr>
          <w:rFonts w:cs="Rateb lotusb22"/>
          <w:sz w:val="30"/>
          <w:szCs w:val="30"/>
          <w:rtl/>
        </w:rPr>
        <w:t>أجمع العلماء رحمهم الله قاطبة على أن</w:t>
      </w:r>
      <w:r w:rsidRPr="001343CB">
        <w:rPr>
          <w:rFonts w:cs="Rateb lotusb22" w:hint="cs"/>
          <w:sz w:val="30"/>
          <w:szCs w:val="30"/>
          <w:rtl/>
        </w:rPr>
        <w:t xml:space="preserve"> </w:t>
      </w:r>
      <w:r w:rsidRPr="001343CB">
        <w:rPr>
          <w:rFonts w:cs="Rateb lotusb22"/>
          <w:sz w:val="30"/>
          <w:szCs w:val="30"/>
          <w:rtl/>
        </w:rPr>
        <w:t>من سبها بعد هذا ورماها به بعد هذا الذي ذكر في هذه الآية فإنه كافر لأنه معاند للقرآن</w:t>
      </w:r>
      <w:r w:rsidRPr="001343CB">
        <w:rPr>
          <w:rFonts w:cs="Rateb lotusb22" w:hint="cs"/>
          <w:sz w:val="30"/>
          <w:szCs w:val="30"/>
          <w:rtl/>
        </w:rPr>
        <w:t>] تفسير ابن كثير</w:t>
      </w:r>
      <w:r w:rsidRPr="001343CB">
        <w:rPr>
          <w:rFonts w:cs="Rateb lotusb22"/>
          <w:sz w:val="30"/>
          <w:szCs w:val="30"/>
          <w:rtl/>
        </w:rPr>
        <w:t xml:space="preserve"> </w:t>
      </w:r>
      <w:r w:rsidRPr="001343CB">
        <w:rPr>
          <w:rFonts w:cs="Rateb lotusb22" w:hint="cs"/>
          <w:sz w:val="30"/>
          <w:szCs w:val="30"/>
          <w:rtl/>
        </w:rPr>
        <w:t>4</w:t>
      </w:r>
      <w:r w:rsidRPr="001343CB">
        <w:rPr>
          <w:rFonts w:cs="Rateb lotusb22"/>
          <w:sz w:val="30"/>
          <w:szCs w:val="30"/>
          <w:rtl/>
        </w:rPr>
        <w:t>/</w:t>
      </w:r>
      <w:r w:rsidRPr="001343CB">
        <w:rPr>
          <w:rFonts w:cs="Rateb lotusb22" w:hint="cs"/>
          <w:sz w:val="30"/>
          <w:szCs w:val="30"/>
          <w:rtl/>
        </w:rPr>
        <w:t>525. وكذلك فإ</w:t>
      </w:r>
      <w:r w:rsidRPr="001343CB">
        <w:rPr>
          <w:rFonts w:cs="Rateb lotusb22"/>
          <w:sz w:val="30"/>
          <w:szCs w:val="30"/>
          <w:rtl/>
        </w:rPr>
        <w:t xml:space="preserve">ن الطعن </w:t>
      </w:r>
      <w:r w:rsidRPr="001343CB">
        <w:rPr>
          <w:rFonts w:cs="Rateb lotusb22" w:hint="cs"/>
          <w:sz w:val="30"/>
          <w:szCs w:val="30"/>
          <w:rtl/>
        </w:rPr>
        <w:t xml:space="preserve">بعائشة أم المؤمنين رضي الله عنها، </w:t>
      </w:r>
      <w:r w:rsidRPr="001343CB">
        <w:rPr>
          <w:rFonts w:cs="Rateb lotusb22"/>
          <w:sz w:val="30"/>
          <w:szCs w:val="30"/>
          <w:rtl/>
        </w:rPr>
        <w:t>فيه تنقيص</w:t>
      </w:r>
      <w:r w:rsidRPr="001343CB">
        <w:rPr>
          <w:rFonts w:cs="Rateb lotusb22" w:hint="cs"/>
          <w:sz w:val="30"/>
          <w:szCs w:val="30"/>
          <w:rtl/>
        </w:rPr>
        <w:t>ٌ وشتمٌ</w:t>
      </w:r>
      <w:r w:rsidRPr="001343CB">
        <w:rPr>
          <w:rFonts w:cs="Rateb lotusb22"/>
          <w:sz w:val="30"/>
          <w:szCs w:val="30"/>
          <w:rtl/>
        </w:rPr>
        <w:t xml:space="preserve"> </w:t>
      </w:r>
      <w:r w:rsidRPr="001343CB">
        <w:rPr>
          <w:rFonts w:cs="Rateb lotusb22" w:hint="cs"/>
          <w:sz w:val="30"/>
          <w:szCs w:val="30"/>
          <w:rtl/>
        </w:rPr>
        <w:t>ل</w:t>
      </w:r>
      <w:r w:rsidRPr="001343CB">
        <w:rPr>
          <w:rFonts w:cs="Rateb lotusb22"/>
          <w:sz w:val="30"/>
          <w:szCs w:val="30"/>
          <w:rtl/>
        </w:rPr>
        <w:t>رسول الله صلى الله عليه وسلم، حيث قال عز وجل</w:t>
      </w:r>
      <w:r w:rsidRPr="00BE005F">
        <w:rPr>
          <w:rFonts w:asciiTheme="minorHAnsi" w:eastAsiaTheme="minorHAnsi" w:hAnsiTheme="minorHAnsi" w:cs="DecoType Naskh Variants"/>
          <w:sz w:val="28"/>
          <w:szCs w:val="28"/>
          <w:rtl/>
        </w:rPr>
        <w:t>:{الخبيثات للخبيثين}</w:t>
      </w:r>
      <w:r w:rsidRPr="001343CB">
        <w:rPr>
          <w:rFonts w:cs="Rateb lotusb22"/>
          <w:sz w:val="30"/>
          <w:szCs w:val="30"/>
          <w:rtl/>
        </w:rPr>
        <w:t>قال ابن كثير:</w:t>
      </w:r>
      <w:r w:rsidRPr="001343CB">
        <w:rPr>
          <w:rFonts w:cs="Rateb lotusb22" w:hint="cs"/>
          <w:sz w:val="30"/>
          <w:szCs w:val="30"/>
          <w:rtl/>
        </w:rPr>
        <w:t>[</w:t>
      </w:r>
      <w:r w:rsidRPr="001343CB">
        <w:rPr>
          <w:rFonts w:cs="Rateb lotusb22"/>
          <w:sz w:val="30"/>
          <w:szCs w:val="30"/>
          <w:rtl/>
        </w:rPr>
        <w:t>أي ما كان الله ليجعل عائشة زوجة لرسول الله صلى الله عليه وسلم إلا وهي طيبة، لأنه أطيب من كل طيب</w:t>
      </w:r>
      <w:r w:rsidRPr="001343CB">
        <w:rPr>
          <w:rFonts w:cs="Rateb lotusb22" w:hint="cs"/>
          <w:sz w:val="30"/>
          <w:szCs w:val="30"/>
          <w:rtl/>
        </w:rPr>
        <w:t>ٍ</w:t>
      </w:r>
      <w:r w:rsidRPr="001343CB">
        <w:rPr>
          <w:rFonts w:cs="Rateb lotusb22"/>
          <w:sz w:val="30"/>
          <w:szCs w:val="30"/>
          <w:rtl/>
        </w:rPr>
        <w:t xml:space="preserve"> من البشر، ولو كانت خبيثة لما صلحت له شرعا</w:t>
      </w:r>
      <w:r w:rsidRPr="001343CB">
        <w:rPr>
          <w:rFonts w:cs="Rateb lotusb22" w:hint="cs"/>
          <w:sz w:val="30"/>
          <w:szCs w:val="30"/>
          <w:rtl/>
        </w:rPr>
        <w:t>ً</w:t>
      </w:r>
      <w:r w:rsidRPr="001343CB">
        <w:rPr>
          <w:rFonts w:cs="Rateb lotusb22"/>
          <w:sz w:val="30"/>
          <w:szCs w:val="30"/>
          <w:rtl/>
        </w:rPr>
        <w:t xml:space="preserve"> ولا قدرا</w:t>
      </w:r>
      <w:r w:rsidRPr="001343CB">
        <w:rPr>
          <w:rFonts w:cs="Rateb lotusb22" w:hint="cs"/>
          <w:sz w:val="30"/>
          <w:szCs w:val="30"/>
          <w:rtl/>
        </w:rPr>
        <w:t>ً</w:t>
      </w:r>
      <w:r w:rsidRPr="001343CB">
        <w:rPr>
          <w:rFonts w:cs="Rateb lotusb22"/>
          <w:sz w:val="30"/>
          <w:szCs w:val="30"/>
          <w:rtl/>
        </w:rPr>
        <w:t>، ولهذا قال تعالى</w:t>
      </w:r>
      <w:r w:rsidR="005573C8">
        <w:rPr>
          <w:rFonts w:cs="Rateb lotusb22" w:hint="cs"/>
          <w:sz w:val="30"/>
          <w:szCs w:val="30"/>
          <w:rtl/>
        </w:rPr>
        <w:t>:</w:t>
      </w:r>
      <w:r w:rsidRPr="005573C8">
        <w:rPr>
          <w:rFonts w:asciiTheme="minorHAnsi" w:eastAsiaTheme="minorHAnsi" w:hAnsiTheme="minorHAnsi" w:cs="DecoType Naskh Variants"/>
          <w:sz w:val="28"/>
          <w:szCs w:val="28"/>
          <w:rtl/>
        </w:rPr>
        <w:t>{أولئك مبرءون مما يقولون}</w:t>
      </w:r>
      <w:r w:rsidRPr="001343CB">
        <w:rPr>
          <w:rFonts w:cs="Rateb lotusb22"/>
          <w:sz w:val="30"/>
          <w:szCs w:val="30"/>
          <w:rtl/>
        </w:rPr>
        <w:t xml:space="preserve"> أي عما يقوله أهل الإفك والعدوان</w:t>
      </w:r>
      <w:r w:rsidRPr="001343CB">
        <w:rPr>
          <w:rFonts w:cs="Rateb lotusb22" w:hint="cs"/>
          <w:sz w:val="30"/>
          <w:szCs w:val="30"/>
          <w:rtl/>
        </w:rPr>
        <w:t>] تفسير</w:t>
      </w:r>
      <w:r w:rsidRPr="001343CB">
        <w:rPr>
          <w:rFonts w:cs="Rateb lotusb22"/>
          <w:sz w:val="30"/>
          <w:szCs w:val="30"/>
          <w:rtl/>
        </w:rPr>
        <w:t xml:space="preserve"> ابن كثير</w:t>
      </w:r>
      <w:r w:rsidRPr="001343CB">
        <w:rPr>
          <w:rFonts w:cs="Rateb lotusb22" w:hint="cs"/>
          <w:sz w:val="30"/>
          <w:szCs w:val="30"/>
          <w:rtl/>
        </w:rPr>
        <w:t xml:space="preserve"> 4/528</w:t>
      </w:r>
      <w:r w:rsidRPr="001343CB">
        <w:rPr>
          <w:rFonts w:cs="Rateb lotusb22"/>
          <w:sz w:val="30"/>
          <w:szCs w:val="30"/>
          <w:rtl/>
        </w:rPr>
        <w:t>.</w:t>
      </w:r>
      <w:r w:rsidRPr="001343CB">
        <w:rPr>
          <w:rFonts w:cs="Rateb lotusb22" w:hint="cs"/>
          <w:sz w:val="30"/>
          <w:szCs w:val="30"/>
          <w:rtl/>
        </w:rPr>
        <w:t xml:space="preserve"> </w:t>
      </w:r>
    </w:p>
    <w:p w:rsidR="005573C8" w:rsidRDefault="00D17143" w:rsidP="00BE005F">
      <w:pPr>
        <w:rPr>
          <w:rFonts w:cs="Rateb lotusb22"/>
          <w:sz w:val="30"/>
          <w:szCs w:val="30"/>
          <w:rtl/>
        </w:rPr>
      </w:pPr>
      <w:r w:rsidRPr="001343CB">
        <w:rPr>
          <w:rFonts w:cs="Rateb lotusb22" w:hint="cs"/>
          <w:sz w:val="30"/>
          <w:szCs w:val="30"/>
          <w:rtl/>
        </w:rPr>
        <w:t>ثانياً: عائشة رضي الله عنها هي أم المؤمنين بنص الكتاب العزيز، قال الله تعال</w:t>
      </w:r>
      <w:r w:rsidR="00706CB9">
        <w:rPr>
          <w:rFonts w:cs="Rateb lotusb22" w:hint="cs"/>
          <w:sz w:val="30"/>
          <w:szCs w:val="30"/>
          <w:rtl/>
        </w:rPr>
        <w:t>ى</w:t>
      </w:r>
      <w:r w:rsidRPr="00706CB9">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النَّبِيُّ أَوْلَى بِالْمُؤْمِنِينَ مِنْ أَنفُسِهِمْ وَأَزْوَاجُهُ أُمَّهَاتُهُمْ</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الأحزاب</w:t>
      </w:r>
      <w:r w:rsidRPr="001343CB">
        <w:rPr>
          <w:rFonts w:cs="Rateb lotusb22" w:hint="cs"/>
          <w:sz w:val="30"/>
          <w:szCs w:val="30"/>
          <w:rtl/>
        </w:rPr>
        <w:t xml:space="preserve"> الآية </w:t>
      </w:r>
      <w:r w:rsidRPr="001343CB">
        <w:rPr>
          <w:rFonts w:cs="Rateb lotusb22"/>
          <w:sz w:val="30"/>
          <w:szCs w:val="30"/>
          <w:rtl/>
        </w:rPr>
        <w:t>6</w:t>
      </w:r>
      <w:r w:rsidRPr="001343CB">
        <w:rPr>
          <w:rFonts w:cs="Rateb lotusb22" w:hint="cs"/>
          <w:sz w:val="30"/>
          <w:szCs w:val="30"/>
          <w:rtl/>
        </w:rPr>
        <w:t xml:space="preserve">، وقد وردت أحاديث كثيرة في فضلها منها: </w:t>
      </w:r>
    </w:p>
    <w:p w:rsidR="00BE005F" w:rsidRDefault="00D17143" w:rsidP="00BE005F">
      <w:pPr>
        <w:rPr>
          <w:rFonts w:cs="Rateb lotusb22"/>
          <w:sz w:val="30"/>
          <w:szCs w:val="30"/>
          <w:rtl/>
        </w:rPr>
      </w:pP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أنس</w:t>
      </w:r>
      <w:r w:rsidRPr="001343CB">
        <w:rPr>
          <w:rFonts w:cs="Rateb lotusb22"/>
          <w:sz w:val="30"/>
          <w:szCs w:val="30"/>
          <w:rtl/>
        </w:rPr>
        <w:t xml:space="preserve"> ‏</w:t>
      </w:r>
      <w:r w:rsidRPr="001343CB">
        <w:rPr>
          <w:rFonts w:cs="Rateb lotusb22" w:hint="cs"/>
          <w:sz w:val="30"/>
          <w:szCs w:val="30"/>
          <w:rtl/>
        </w:rPr>
        <w:t>رضي</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عنه</w:t>
      </w:r>
      <w:r w:rsidRPr="001343CB">
        <w:rPr>
          <w:rFonts w:cs="Rateb lotusb22"/>
          <w:sz w:val="30"/>
          <w:szCs w:val="30"/>
          <w:rtl/>
        </w:rPr>
        <w:t xml:space="preserve"> ‏</w:t>
      </w:r>
      <w:r w:rsidRPr="001343CB">
        <w:rPr>
          <w:rFonts w:cs="Rateb lotusb22" w:hint="cs"/>
          <w:sz w:val="30"/>
          <w:szCs w:val="30"/>
          <w:rtl/>
        </w:rPr>
        <w:t>قال</w:t>
      </w:r>
      <w:r w:rsidRPr="001343CB">
        <w:rPr>
          <w:rFonts w:cs="Rateb lotusb22"/>
          <w:sz w:val="30"/>
          <w:szCs w:val="30"/>
          <w:rtl/>
        </w:rPr>
        <w:t>: ‏</w:t>
      </w:r>
      <w:r w:rsidRPr="001343CB">
        <w:rPr>
          <w:rFonts w:cs="Rateb lotusb22" w:hint="cs"/>
          <w:sz w:val="30"/>
          <w:szCs w:val="30"/>
          <w:rtl/>
        </w:rPr>
        <w:t>قال</w:t>
      </w:r>
      <w:r w:rsidRPr="001343CB">
        <w:rPr>
          <w:rFonts w:cs="Rateb lotusb22"/>
          <w:sz w:val="30"/>
          <w:szCs w:val="30"/>
          <w:rtl/>
        </w:rPr>
        <w:t xml:space="preserve"> </w:t>
      </w:r>
      <w:r w:rsidRPr="001343CB">
        <w:rPr>
          <w:rFonts w:cs="Rateb lotusb22" w:hint="cs"/>
          <w:sz w:val="30"/>
          <w:szCs w:val="30"/>
          <w:rtl/>
        </w:rPr>
        <w:t>رسول</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w:t>
      </w:r>
      <w:r w:rsidR="002F2DBA">
        <w:rPr>
          <w:rFonts w:cs="Rateb lotusb22" w:hint="cs"/>
          <w:sz w:val="30"/>
          <w:szCs w:val="30"/>
          <w:rtl/>
        </w:rPr>
        <w:t>(</w:t>
      </w:r>
      <w:r w:rsidRPr="001343CB">
        <w:rPr>
          <w:rFonts w:cs="Rateb lotusb22" w:hint="cs"/>
          <w:sz w:val="30"/>
          <w:szCs w:val="30"/>
          <w:rtl/>
        </w:rPr>
        <w:t>فضل</w:t>
      </w:r>
      <w:r w:rsidRPr="001343CB">
        <w:rPr>
          <w:rFonts w:cs="Rateb lotusb22"/>
          <w:sz w:val="30"/>
          <w:szCs w:val="30"/>
          <w:rtl/>
        </w:rPr>
        <w:t xml:space="preserve"> ‏</w:t>
      </w:r>
      <w:r w:rsidRPr="001343CB">
        <w:rPr>
          <w:rFonts w:cs="Rateb lotusb22" w:hint="cs"/>
          <w:sz w:val="30"/>
          <w:szCs w:val="30"/>
          <w:rtl/>
        </w:rPr>
        <w:t>عائشة</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النساء</w:t>
      </w:r>
      <w:r w:rsidRPr="001343CB">
        <w:rPr>
          <w:rFonts w:cs="Rateb lotusb22"/>
          <w:sz w:val="30"/>
          <w:szCs w:val="30"/>
          <w:rtl/>
        </w:rPr>
        <w:t xml:space="preserve"> </w:t>
      </w:r>
      <w:r w:rsidRPr="001343CB">
        <w:rPr>
          <w:rFonts w:cs="Rateb lotusb22" w:hint="cs"/>
          <w:sz w:val="30"/>
          <w:szCs w:val="30"/>
          <w:rtl/>
        </w:rPr>
        <w:t>كفضل</w:t>
      </w:r>
      <w:r w:rsidRPr="001343CB">
        <w:rPr>
          <w:rFonts w:cs="Rateb lotusb22"/>
          <w:sz w:val="30"/>
          <w:szCs w:val="30"/>
          <w:rtl/>
        </w:rPr>
        <w:t xml:space="preserve"> ‏</w:t>
      </w:r>
      <w:r w:rsidRPr="001343CB">
        <w:rPr>
          <w:rFonts w:cs="Rateb lotusb22" w:hint="cs"/>
          <w:sz w:val="30"/>
          <w:szCs w:val="30"/>
          <w:rtl/>
        </w:rPr>
        <w:t>الثريد</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سائر</w:t>
      </w:r>
      <w:r w:rsidRPr="001343CB">
        <w:rPr>
          <w:rFonts w:cs="Rateb lotusb22"/>
          <w:sz w:val="30"/>
          <w:szCs w:val="30"/>
          <w:rtl/>
        </w:rPr>
        <w:t xml:space="preserve"> </w:t>
      </w:r>
      <w:r w:rsidRPr="001343CB">
        <w:rPr>
          <w:rFonts w:cs="Rateb lotusb22" w:hint="cs"/>
          <w:sz w:val="30"/>
          <w:szCs w:val="30"/>
          <w:rtl/>
        </w:rPr>
        <w:t>الطعام)</w:t>
      </w:r>
      <w:r w:rsidRPr="001343CB">
        <w:rPr>
          <w:rFonts w:cs="Rateb lotusb22"/>
          <w:sz w:val="30"/>
          <w:szCs w:val="30"/>
          <w:rtl/>
        </w:rPr>
        <w:t xml:space="preserve"> </w:t>
      </w:r>
      <w:r w:rsidRPr="001343CB">
        <w:rPr>
          <w:rFonts w:cs="Rateb lotusb22" w:hint="cs"/>
          <w:sz w:val="30"/>
          <w:szCs w:val="30"/>
          <w:rtl/>
        </w:rPr>
        <w:t>رواه</w:t>
      </w:r>
      <w:r w:rsidRPr="001343CB">
        <w:rPr>
          <w:rFonts w:cs="Rateb lotusb22"/>
          <w:sz w:val="30"/>
          <w:szCs w:val="30"/>
          <w:rtl/>
        </w:rPr>
        <w:t xml:space="preserve"> البخاري</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وروى الإمام البخاري بإسناده </w:t>
      </w:r>
      <w:r w:rsidRPr="001343CB">
        <w:rPr>
          <w:rFonts w:cs="Rateb lotusb22"/>
          <w:sz w:val="30"/>
          <w:szCs w:val="30"/>
          <w:rtl/>
        </w:rPr>
        <w:t>أن رسول الله صلى الله عليه وسلم بعث عمرو بن العاص على جيش ذات السلاسل</w:t>
      </w:r>
      <w:r w:rsidRPr="001343CB">
        <w:rPr>
          <w:rFonts w:cs="Rateb lotusb22" w:hint="cs"/>
          <w:sz w:val="30"/>
          <w:szCs w:val="30"/>
          <w:rtl/>
        </w:rPr>
        <w:t>،</w:t>
      </w:r>
      <w:r w:rsidRPr="001343CB">
        <w:rPr>
          <w:rFonts w:cs="Rateb lotusb22"/>
          <w:sz w:val="30"/>
          <w:szCs w:val="30"/>
          <w:rtl/>
        </w:rPr>
        <w:t xml:space="preserve"> قال فأتيته فقلت</w:t>
      </w:r>
      <w:r w:rsidRPr="001343CB">
        <w:rPr>
          <w:rFonts w:cs="Rateb lotusb22" w:hint="cs"/>
          <w:sz w:val="30"/>
          <w:szCs w:val="30"/>
          <w:rtl/>
        </w:rPr>
        <w:t>:</w:t>
      </w:r>
      <w:r w:rsidRPr="001343CB">
        <w:rPr>
          <w:rFonts w:cs="Rateb lotusb22"/>
          <w:sz w:val="30"/>
          <w:szCs w:val="30"/>
          <w:rtl/>
        </w:rPr>
        <w:t xml:space="preserve"> أ</w:t>
      </w:r>
      <w:r w:rsidRPr="001343CB">
        <w:rPr>
          <w:rFonts w:cs="Rateb lotusb22" w:hint="cs"/>
          <w:sz w:val="30"/>
          <w:szCs w:val="30"/>
          <w:rtl/>
        </w:rPr>
        <w:t>ي</w:t>
      </w:r>
      <w:r w:rsidRPr="001343CB">
        <w:rPr>
          <w:rFonts w:cs="Rateb lotusb22"/>
          <w:sz w:val="30"/>
          <w:szCs w:val="30"/>
          <w:rtl/>
        </w:rPr>
        <w:t xml:space="preserve"> الناس أحب إليك</w:t>
      </w:r>
      <w:r w:rsidRPr="001343CB">
        <w:rPr>
          <w:rFonts w:cs="Rateb lotusb22" w:hint="cs"/>
          <w:sz w:val="30"/>
          <w:szCs w:val="30"/>
          <w:rtl/>
        </w:rPr>
        <w:t xml:space="preserve">؟ </w:t>
      </w:r>
      <w:r w:rsidRPr="001343CB">
        <w:rPr>
          <w:rFonts w:cs="Rateb lotusb22"/>
          <w:sz w:val="30"/>
          <w:szCs w:val="30"/>
          <w:rtl/>
        </w:rPr>
        <w:lastRenderedPageBreak/>
        <w:t>قال</w:t>
      </w:r>
      <w:r w:rsidRPr="001343CB">
        <w:rPr>
          <w:rFonts w:cs="Rateb lotusb22" w:hint="cs"/>
          <w:sz w:val="30"/>
          <w:szCs w:val="30"/>
          <w:rtl/>
        </w:rPr>
        <w:t>:</w:t>
      </w:r>
      <w:r w:rsidRPr="001343CB">
        <w:rPr>
          <w:rFonts w:cs="Rateb lotusb22"/>
          <w:sz w:val="30"/>
          <w:szCs w:val="30"/>
          <w:rtl/>
        </w:rPr>
        <w:t xml:space="preserve"> عائشة. قلت من الرجال</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أبوها. قلت ثم من</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عمر</w:t>
      </w:r>
      <w:r w:rsidRPr="001343CB">
        <w:rPr>
          <w:rFonts w:cs="Rateb lotusb22" w:hint="cs"/>
          <w:sz w:val="30"/>
          <w:szCs w:val="30"/>
          <w:rtl/>
        </w:rPr>
        <w:t xml:space="preserve">). </w:t>
      </w:r>
      <w:r w:rsidRPr="001343CB">
        <w:rPr>
          <w:rFonts w:cs="Rateb lotusb22"/>
          <w:sz w:val="30"/>
          <w:szCs w:val="30"/>
          <w:rtl/>
        </w:rPr>
        <w:t xml:space="preserve">وعن </w:t>
      </w:r>
      <w:r w:rsidRPr="001343CB">
        <w:rPr>
          <w:rFonts w:cs="Rateb lotusb22" w:hint="cs"/>
          <w:sz w:val="30"/>
          <w:szCs w:val="30"/>
          <w:rtl/>
        </w:rPr>
        <w:t xml:space="preserve">عائشة أم المؤمنين رضي الله عنها </w:t>
      </w:r>
      <w:r w:rsidRPr="001343CB">
        <w:rPr>
          <w:rFonts w:cs="Rateb lotusb22"/>
          <w:sz w:val="30"/>
          <w:szCs w:val="30"/>
          <w:rtl/>
        </w:rPr>
        <w:t>قالت: قال رسول الله صلى</w:t>
      </w:r>
      <w:r w:rsidRPr="001343CB">
        <w:rPr>
          <w:rFonts w:cs="Rateb lotusb22" w:hint="cs"/>
          <w:sz w:val="30"/>
          <w:szCs w:val="30"/>
          <w:rtl/>
        </w:rPr>
        <w:t xml:space="preserve"> </w:t>
      </w:r>
      <w:r w:rsidRPr="001343CB">
        <w:rPr>
          <w:rFonts w:cs="Rateb lotusb22"/>
          <w:sz w:val="30"/>
          <w:szCs w:val="30"/>
          <w:rtl/>
        </w:rPr>
        <w:t>الله عليه وسلم:</w:t>
      </w:r>
      <w:r w:rsidR="002F2DBA">
        <w:rPr>
          <w:rFonts w:cs="Rateb lotusb22"/>
          <w:sz w:val="30"/>
          <w:szCs w:val="30"/>
          <w:rtl/>
        </w:rPr>
        <w:t>(</w:t>
      </w:r>
      <w:r w:rsidRPr="001343CB">
        <w:rPr>
          <w:rFonts w:cs="Rateb lotusb22"/>
          <w:sz w:val="30"/>
          <w:szCs w:val="30"/>
          <w:rtl/>
        </w:rPr>
        <w:t>يا عائشة هذا جبريل يقرأ عليك السلام، قالت: قلت وعليه السلام ورحمة الله</w:t>
      </w:r>
      <w:r w:rsidR="002F2DBA">
        <w:rPr>
          <w:rFonts w:cs="Rateb lotusb22"/>
          <w:sz w:val="30"/>
          <w:szCs w:val="30"/>
          <w:rtl/>
        </w:rPr>
        <w:t>)</w:t>
      </w:r>
      <w:r w:rsidRPr="001343CB">
        <w:rPr>
          <w:rFonts w:cs="Rateb lotusb22"/>
          <w:sz w:val="30"/>
          <w:szCs w:val="30"/>
          <w:rtl/>
        </w:rPr>
        <w:t xml:space="preserve"> </w:t>
      </w:r>
      <w:r w:rsidRPr="001343CB">
        <w:rPr>
          <w:rFonts w:cs="Rateb lotusb22" w:hint="cs"/>
          <w:sz w:val="30"/>
          <w:szCs w:val="30"/>
          <w:rtl/>
        </w:rPr>
        <w:t xml:space="preserve">رواه البخاري ومسلم، وغير ذلك من الأحاديث. </w:t>
      </w:r>
    </w:p>
    <w:p w:rsidR="00D17143" w:rsidRPr="001343CB" w:rsidRDefault="00D17143" w:rsidP="00306B08">
      <w:pPr>
        <w:rPr>
          <w:rFonts w:cs="Rateb lotusb22"/>
          <w:sz w:val="30"/>
          <w:szCs w:val="30"/>
          <w:rtl/>
        </w:rPr>
      </w:pPr>
      <w:r w:rsidRPr="001343CB">
        <w:rPr>
          <w:rFonts w:cs="Rateb lotusb22" w:hint="cs"/>
          <w:sz w:val="30"/>
          <w:szCs w:val="30"/>
          <w:rtl/>
        </w:rPr>
        <w:t>ثالثاً:إن طعن الشيعة في عائشة وأبيها وحفصة وأبيها وفي بقية الصحابة رضي الله عنهم أجمعين، ليس أمراً جديداً، بل موجود في كتبهم ومتداول بينهم منذ أن وجدت هذه الطائفة، فشتم الصحابة عموماً وعائشة خصوصاً موجود في مصادرهم المعتمدة القديمة مثل</w:t>
      </w:r>
      <w:r w:rsidRPr="001343CB">
        <w:rPr>
          <w:rFonts w:cs="Rateb lotusb22"/>
          <w:sz w:val="30"/>
          <w:szCs w:val="30"/>
          <w:rtl/>
        </w:rPr>
        <w:t xml:space="preserve"> </w:t>
      </w:r>
      <w:r w:rsidR="00306B08">
        <w:rPr>
          <w:rFonts w:cs="Rateb lotusb22" w:hint="cs"/>
          <w:sz w:val="30"/>
          <w:szCs w:val="30"/>
          <w:rtl/>
        </w:rPr>
        <w:t>(</w:t>
      </w:r>
      <w:r w:rsidR="00306B08">
        <w:rPr>
          <w:rFonts w:cs="Rateb lotusb22"/>
          <w:sz w:val="30"/>
          <w:szCs w:val="30"/>
          <w:rtl/>
        </w:rPr>
        <w:t>الكافي</w:t>
      </w:r>
      <w:r w:rsidR="00306B08">
        <w:rPr>
          <w:rFonts w:cs="Rateb lotusb22" w:hint="cs"/>
          <w:sz w:val="30"/>
          <w:szCs w:val="30"/>
          <w:rtl/>
        </w:rPr>
        <w:t>)</w:t>
      </w:r>
      <w:r w:rsidRPr="001343CB">
        <w:rPr>
          <w:rFonts w:cs="Rateb lotusb22"/>
          <w:sz w:val="30"/>
          <w:szCs w:val="30"/>
          <w:rtl/>
        </w:rPr>
        <w:t xml:space="preserve"> للكليني و</w:t>
      </w:r>
      <w:r w:rsidR="00306B08">
        <w:rPr>
          <w:rFonts w:cs="Rateb lotusb22" w:hint="cs"/>
          <w:sz w:val="30"/>
          <w:szCs w:val="30"/>
          <w:rtl/>
        </w:rPr>
        <w:t>(</w:t>
      </w:r>
      <w:r w:rsidRPr="001343CB">
        <w:rPr>
          <w:rFonts w:cs="Rateb lotusb22"/>
          <w:sz w:val="30"/>
          <w:szCs w:val="30"/>
          <w:rtl/>
        </w:rPr>
        <w:t>الأنوار النعمانية</w:t>
      </w:r>
      <w:r w:rsidR="00306B08">
        <w:rPr>
          <w:rFonts w:cs="Rateb lotusb22" w:hint="cs"/>
          <w:sz w:val="30"/>
          <w:szCs w:val="30"/>
          <w:rtl/>
        </w:rPr>
        <w:t>)</w:t>
      </w:r>
      <w:r w:rsidR="005573C8">
        <w:rPr>
          <w:rFonts w:cs="Rateb lotusb22" w:hint="cs"/>
          <w:sz w:val="30"/>
          <w:szCs w:val="30"/>
          <w:rtl/>
        </w:rPr>
        <w:t>،</w:t>
      </w:r>
      <w:r w:rsidRPr="001343CB">
        <w:rPr>
          <w:rFonts w:cs="Rateb lotusb22"/>
          <w:sz w:val="30"/>
          <w:szCs w:val="30"/>
          <w:rtl/>
        </w:rPr>
        <w:t xml:space="preserve"> و</w:t>
      </w:r>
      <w:r w:rsidR="00306B08">
        <w:rPr>
          <w:rFonts w:cs="Rateb lotusb22" w:hint="cs"/>
          <w:sz w:val="30"/>
          <w:szCs w:val="30"/>
          <w:rtl/>
        </w:rPr>
        <w:t>(</w:t>
      </w:r>
      <w:r w:rsidRPr="001343CB">
        <w:rPr>
          <w:rFonts w:cs="Rateb lotusb22"/>
          <w:sz w:val="30"/>
          <w:szCs w:val="30"/>
          <w:rtl/>
        </w:rPr>
        <w:t>من لا يحضره الفقيه</w:t>
      </w:r>
      <w:r w:rsidR="00306B08">
        <w:rPr>
          <w:rFonts w:cs="Rateb lotusb22" w:hint="cs"/>
          <w:sz w:val="30"/>
          <w:szCs w:val="30"/>
          <w:rtl/>
        </w:rPr>
        <w:t>)</w:t>
      </w:r>
      <w:r w:rsidR="005573C8">
        <w:rPr>
          <w:rFonts w:cs="Rateb lotusb22" w:hint="cs"/>
          <w:sz w:val="30"/>
          <w:szCs w:val="30"/>
          <w:rtl/>
        </w:rPr>
        <w:t>،</w:t>
      </w:r>
      <w:r w:rsidRPr="001343CB">
        <w:rPr>
          <w:rFonts w:cs="Rateb lotusb22"/>
          <w:sz w:val="30"/>
          <w:szCs w:val="30"/>
          <w:rtl/>
        </w:rPr>
        <w:t xml:space="preserve"> و </w:t>
      </w:r>
      <w:r w:rsidR="00306B08">
        <w:rPr>
          <w:rFonts w:cs="Rateb lotusb22" w:hint="cs"/>
          <w:sz w:val="30"/>
          <w:szCs w:val="30"/>
          <w:rtl/>
        </w:rPr>
        <w:t>(</w:t>
      </w:r>
      <w:r w:rsidRPr="001343CB">
        <w:rPr>
          <w:rFonts w:cs="Rateb lotusb22"/>
          <w:sz w:val="30"/>
          <w:szCs w:val="30"/>
          <w:rtl/>
        </w:rPr>
        <w:t>بحار الأنوار</w:t>
      </w:r>
      <w:r w:rsidR="00306B08">
        <w:rPr>
          <w:rFonts w:cs="Rateb lotusb22" w:hint="cs"/>
          <w:sz w:val="30"/>
          <w:szCs w:val="30"/>
          <w:rtl/>
        </w:rPr>
        <w:t>)</w:t>
      </w:r>
      <w:r w:rsidR="005573C8">
        <w:rPr>
          <w:rFonts w:cs="Rateb lotusb22" w:hint="cs"/>
          <w:sz w:val="30"/>
          <w:szCs w:val="30"/>
          <w:rtl/>
        </w:rPr>
        <w:t>،</w:t>
      </w:r>
      <w:r w:rsidRPr="001343CB">
        <w:rPr>
          <w:rFonts w:cs="Rateb lotusb22"/>
          <w:sz w:val="30"/>
          <w:szCs w:val="30"/>
          <w:rtl/>
        </w:rPr>
        <w:t xml:space="preserve"> و </w:t>
      </w:r>
      <w:r w:rsidR="00306B08">
        <w:rPr>
          <w:rFonts w:cs="Rateb lotusb22" w:hint="cs"/>
          <w:sz w:val="30"/>
          <w:szCs w:val="30"/>
          <w:rtl/>
        </w:rPr>
        <w:t>(</w:t>
      </w:r>
      <w:r w:rsidRPr="001343CB">
        <w:rPr>
          <w:rFonts w:cs="Rateb lotusb22"/>
          <w:sz w:val="30"/>
          <w:szCs w:val="30"/>
          <w:rtl/>
        </w:rPr>
        <w:t>تفسير القمي</w:t>
      </w:r>
      <w:r w:rsidR="00306B08">
        <w:rPr>
          <w:rFonts w:cs="Rateb lotusb22" w:hint="cs"/>
          <w:sz w:val="30"/>
          <w:szCs w:val="30"/>
          <w:rtl/>
        </w:rPr>
        <w:t>)</w:t>
      </w:r>
      <w:r w:rsidRPr="001343CB">
        <w:rPr>
          <w:rFonts w:cs="Rateb lotusb22"/>
          <w:sz w:val="30"/>
          <w:szCs w:val="30"/>
          <w:rtl/>
        </w:rPr>
        <w:t xml:space="preserve"> و</w:t>
      </w:r>
      <w:r w:rsidR="00306B08">
        <w:rPr>
          <w:rFonts w:cs="Rateb lotusb22" w:hint="cs"/>
          <w:sz w:val="30"/>
          <w:szCs w:val="30"/>
          <w:rtl/>
        </w:rPr>
        <w:t>(</w:t>
      </w:r>
      <w:r w:rsidRPr="001343CB">
        <w:rPr>
          <w:rFonts w:cs="Rateb lotusb22"/>
          <w:sz w:val="30"/>
          <w:szCs w:val="30"/>
          <w:rtl/>
        </w:rPr>
        <w:t>مشارق أنوار اليقين</w:t>
      </w:r>
      <w:r w:rsidR="00306B08">
        <w:rPr>
          <w:rFonts w:cs="Rateb lotusb22" w:hint="cs"/>
          <w:sz w:val="30"/>
          <w:szCs w:val="30"/>
          <w:rtl/>
        </w:rPr>
        <w:t>)</w:t>
      </w:r>
      <w:r w:rsidRPr="001343CB">
        <w:rPr>
          <w:rFonts w:cs="Rateb lotusb22"/>
          <w:sz w:val="30"/>
          <w:szCs w:val="30"/>
          <w:rtl/>
        </w:rPr>
        <w:t xml:space="preserve"> و</w:t>
      </w:r>
      <w:r w:rsidR="00306B08">
        <w:rPr>
          <w:rFonts w:cs="Rateb lotusb22" w:hint="cs"/>
          <w:sz w:val="30"/>
          <w:szCs w:val="30"/>
          <w:rtl/>
        </w:rPr>
        <w:t>(</w:t>
      </w:r>
      <w:r w:rsidRPr="001343CB">
        <w:rPr>
          <w:rFonts w:cs="Rateb lotusb22"/>
          <w:sz w:val="30"/>
          <w:szCs w:val="30"/>
          <w:rtl/>
        </w:rPr>
        <w:t>البرهان في تفسير القرآن</w:t>
      </w:r>
      <w:r w:rsidR="00306B08">
        <w:rPr>
          <w:rFonts w:cs="Rateb lotusb22" w:hint="cs"/>
          <w:sz w:val="30"/>
          <w:szCs w:val="30"/>
          <w:rtl/>
        </w:rPr>
        <w:t>)</w:t>
      </w:r>
      <w:r w:rsidRPr="001343CB">
        <w:rPr>
          <w:rFonts w:cs="Rateb lotusb22"/>
          <w:sz w:val="30"/>
          <w:szCs w:val="30"/>
          <w:rtl/>
        </w:rPr>
        <w:t xml:space="preserve"> و</w:t>
      </w:r>
      <w:r w:rsidR="00306B08">
        <w:rPr>
          <w:rFonts w:cs="Rateb lotusb22" w:hint="cs"/>
          <w:sz w:val="30"/>
          <w:szCs w:val="30"/>
          <w:rtl/>
        </w:rPr>
        <w:t>(</w:t>
      </w:r>
      <w:r w:rsidRPr="001343CB">
        <w:rPr>
          <w:rFonts w:cs="Rateb lotusb22"/>
          <w:sz w:val="30"/>
          <w:szCs w:val="30"/>
          <w:rtl/>
        </w:rPr>
        <w:t>الهداية الكبرى</w:t>
      </w:r>
      <w:r w:rsidR="00306B08">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وغيرها، وموجود في كتبهم المعاصرة مثل </w:t>
      </w:r>
      <w:r w:rsidR="00306B08">
        <w:rPr>
          <w:rFonts w:cs="Rateb lotusb22" w:hint="cs"/>
          <w:sz w:val="30"/>
          <w:szCs w:val="30"/>
          <w:rtl/>
        </w:rPr>
        <w:t>(</w:t>
      </w:r>
      <w:r w:rsidRPr="001343CB">
        <w:rPr>
          <w:rFonts w:cs="Rateb lotusb22"/>
          <w:sz w:val="30"/>
          <w:szCs w:val="30"/>
          <w:rtl/>
        </w:rPr>
        <w:t>مصباح الفقاهة</w:t>
      </w:r>
      <w:r w:rsidR="00306B08">
        <w:rPr>
          <w:rFonts w:cs="Rateb lotusb22" w:hint="cs"/>
          <w:sz w:val="30"/>
          <w:szCs w:val="30"/>
          <w:rtl/>
        </w:rPr>
        <w:t>)</w:t>
      </w:r>
      <w:r w:rsidRPr="001343CB">
        <w:rPr>
          <w:rFonts w:cs="Rateb lotusb22"/>
          <w:sz w:val="30"/>
          <w:szCs w:val="30"/>
          <w:rtl/>
        </w:rPr>
        <w:t xml:space="preserve"> و</w:t>
      </w:r>
      <w:r w:rsidR="00306B08">
        <w:rPr>
          <w:rFonts w:cs="Rateb lotusb22" w:hint="cs"/>
          <w:sz w:val="30"/>
          <w:szCs w:val="30"/>
          <w:rtl/>
        </w:rPr>
        <w:t>(</w:t>
      </w:r>
      <w:r w:rsidRPr="001343CB">
        <w:rPr>
          <w:rFonts w:cs="Rateb lotusb22"/>
          <w:sz w:val="30"/>
          <w:szCs w:val="30"/>
          <w:rtl/>
        </w:rPr>
        <w:t>حق اليقين في معرفة أصول الدين</w:t>
      </w:r>
      <w:r w:rsidR="00306B08">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فما قاله شيعي لندن المعمم </w:t>
      </w:r>
      <w:r w:rsidRPr="001343CB">
        <w:rPr>
          <w:rFonts w:cs="Rateb lotusb22"/>
          <w:sz w:val="30"/>
          <w:szCs w:val="30"/>
          <w:rtl/>
        </w:rPr>
        <w:t>ليس مستغرباً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بل وصل الأمر ب</w:t>
      </w:r>
      <w:r w:rsidRPr="001343CB">
        <w:rPr>
          <w:rFonts w:cs="Rateb lotusb22"/>
          <w:sz w:val="30"/>
          <w:szCs w:val="30"/>
          <w:rtl/>
        </w:rPr>
        <w:t xml:space="preserve">العاملي </w:t>
      </w:r>
      <w:r w:rsidRPr="001343CB">
        <w:rPr>
          <w:rFonts w:cs="Rateb lotusb22" w:hint="cs"/>
          <w:sz w:val="30"/>
          <w:szCs w:val="30"/>
          <w:rtl/>
        </w:rPr>
        <w:t>من شيعة لبنان المعاصرين إلى أن ي</w:t>
      </w:r>
      <w:r w:rsidRPr="001343CB">
        <w:rPr>
          <w:rFonts w:cs="Rateb lotusb22"/>
          <w:sz w:val="30"/>
          <w:szCs w:val="30"/>
          <w:rtl/>
        </w:rPr>
        <w:t>ؤلف كتاب</w:t>
      </w:r>
      <w:r w:rsidRPr="001343CB">
        <w:rPr>
          <w:rFonts w:cs="Rateb lotusb22" w:hint="cs"/>
          <w:sz w:val="30"/>
          <w:szCs w:val="30"/>
          <w:rtl/>
        </w:rPr>
        <w:t>اً بعنوان</w:t>
      </w:r>
      <w:r w:rsidRPr="001343CB">
        <w:rPr>
          <w:rFonts w:cs="Rateb lotusb22"/>
          <w:sz w:val="30"/>
          <w:szCs w:val="30"/>
          <w:rtl/>
        </w:rPr>
        <w:t xml:space="preserve"> </w:t>
      </w:r>
      <w:r w:rsidR="00306B08">
        <w:rPr>
          <w:rFonts w:cs="Rateb lotusb22" w:hint="cs"/>
          <w:sz w:val="30"/>
          <w:szCs w:val="30"/>
          <w:rtl/>
        </w:rPr>
        <w:t>(</w:t>
      </w:r>
      <w:r w:rsidRPr="001343CB">
        <w:rPr>
          <w:rFonts w:cs="Rateb lotusb22"/>
          <w:sz w:val="30"/>
          <w:szCs w:val="30"/>
          <w:rtl/>
        </w:rPr>
        <w:t>خيانة عائشة</w:t>
      </w:r>
      <w:r w:rsidR="00306B08">
        <w:rPr>
          <w:rFonts w:cs="Rateb lotusb22" w:hint="cs"/>
          <w:sz w:val="30"/>
          <w:szCs w:val="30"/>
          <w:rtl/>
        </w:rPr>
        <w:t>)</w:t>
      </w:r>
      <w:r w:rsidRPr="001343CB">
        <w:rPr>
          <w:rFonts w:cs="Rateb lotusb22" w:hint="cs"/>
          <w:sz w:val="30"/>
          <w:szCs w:val="30"/>
          <w:rtl/>
        </w:rPr>
        <w:t>،</w:t>
      </w:r>
      <w:r w:rsidR="005573C8">
        <w:rPr>
          <w:rFonts w:cs="Rateb lotusb22" w:hint="cs"/>
          <w:sz w:val="30"/>
          <w:szCs w:val="30"/>
          <w:rtl/>
        </w:rPr>
        <w:t xml:space="preserve"> </w:t>
      </w:r>
      <w:r w:rsidRPr="001343CB">
        <w:rPr>
          <w:rFonts w:cs="Rateb lotusb22"/>
          <w:sz w:val="30"/>
          <w:szCs w:val="30"/>
          <w:rtl/>
        </w:rPr>
        <w:t>فهذا جزء من اعتقاد الشيعة في صحابة رسول الله صلى الله عليه وسلم، فالشيعة ال</w:t>
      </w:r>
      <w:r w:rsidRPr="001343CB">
        <w:rPr>
          <w:rFonts w:cs="Rateb lotusb22" w:hint="cs"/>
          <w:sz w:val="30"/>
          <w:szCs w:val="30"/>
          <w:rtl/>
        </w:rPr>
        <w:t>إ</w:t>
      </w:r>
      <w:r w:rsidRPr="001343CB">
        <w:rPr>
          <w:rFonts w:cs="Rateb lotusb22"/>
          <w:sz w:val="30"/>
          <w:szCs w:val="30"/>
          <w:rtl/>
        </w:rPr>
        <w:t>ثنا عشرية – شيعة إيران</w:t>
      </w:r>
      <w:r w:rsidRPr="001343CB">
        <w:rPr>
          <w:rFonts w:cs="Rateb lotusb22" w:hint="cs"/>
          <w:sz w:val="30"/>
          <w:szCs w:val="30"/>
          <w:rtl/>
        </w:rPr>
        <w:t xml:space="preserve"> ولبنان </w:t>
      </w:r>
      <w:r w:rsidRPr="001343CB">
        <w:rPr>
          <w:rFonts w:cs="Rateb lotusb22"/>
          <w:sz w:val="30"/>
          <w:szCs w:val="30"/>
          <w:rtl/>
        </w:rPr>
        <w:t xml:space="preserve">– يكفرون معظم الصحابة رضوان الله عليهم، عليهم  </w:t>
      </w:r>
      <w:r w:rsidRPr="001343CB">
        <w:rPr>
          <w:rFonts w:cs="Rateb lotusb22" w:hint="cs"/>
          <w:sz w:val="30"/>
          <w:szCs w:val="30"/>
          <w:rtl/>
        </w:rPr>
        <w:t xml:space="preserve">فقد </w:t>
      </w:r>
      <w:r w:rsidRPr="001343CB">
        <w:rPr>
          <w:rFonts w:cs="Rateb lotusb22"/>
          <w:sz w:val="30"/>
          <w:szCs w:val="30"/>
          <w:rtl/>
        </w:rPr>
        <w:t>ذكر الكليني في</w:t>
      </w:r>
      <w:r w:rsidRPr="001343CB">
        <w:rPr>
          <w:rFonts w:cs="Rateb lotusb22" w:hint="cs"/>
          <w:sz w:val="30"/>
          <w:szCs w:val="30"/>
          <w:rtl/>
        </w:rPr>
        <w:t xml:space="preserve"> كتابه </w:t>
      </w:r>
      <w:r w:rsidRPr="001343CB">
        <w:rPr>
          <w:rFonts w:cs="Rateb lotusb22"/>
          <w:sz w:val="30"/>
          <w:szCs w:val="30"/>
          <w:rtl/>
        </w:rPr>
        <w:t>فروع الكافي عن جعفر عليه السلام</w:t>
      </w:r>
      <w:r w:rsidRPr="001343CB">
        <w:rPr>
          <w:rFonts w:cs="Rateb lotusb22" w:hint="cs"/>
          <w:sz w:val="30"/>
          <w:szCs w:val="30"/>
          <w:rtl/>
        </w:rPr>
        <w:t xml:space="preserve"> قال</w:t>
      </w:r>
      <w:r w:rsidRPr="001343CB">
        <w:rPr>
          <w:rFonts w:cs="Rateb lotusb22"/>
          <w:sz w:val="30"/>
          <w:szCs w:val="30"/>
          <w:rtl/>
        </w:rPr>
        <w:t>: كان الناس</w:t>
      </w:r>
      <w:r w:rsidRPr="001343CB">
        <w:rPr>
          <w:rFonts w:cs="Rateb lotusb22" w:hint="cs"/>
          <w:sz w:val="30"/>
          <w:szCs w:val="30"/>
          <w:rtl/>
        </w:rPr>
        <w:t xml:space="preserve"> </w:t>
      </w:r>
      <w:r w:rsidRPr="001343CB">
        <w:rPr>
          <w:rFonts w:cs="Rateb lotusb22"/>
          <w:sz w:val="30"/>
          <w:szCs w:val="30"/>
          <w:rtl/>
        </w:rPr>
        <w:t>أهل ردة بعد النبي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 xml:space="preserve"> إلا ثلاثة، فقلت: من الثلاثة؟</w:t>
      </w:r>
      <w:r w:rsidRPr="001343CB">
        <w:rPr>
          <w:rFonts w:cs="Rateb lotusb22" w:hint="cs"/>
          <w:sz w:val="30"/>
          <w:szCs w:val="30"/>
          <w:rtl/>
        </w:rPr>
        <w:t xml:space="preserve"> </w:t>
      </w:r>
      <w:r w:rsidRPr="001343CB">
        <w:rPr>
          <w:rFonts w:cs="Rateb lotusb22"/>
          <w:sz w:val="30"/>
          <w:szCs w:val="30"/>
          <w:rtl/>
        </w:rPr>
        <w:t>فقال: المقداد بن الأسود، وأبو ذر الغفاري، وسلمان</w:t>
      </w:r>
      <w:r w:rsidRPr="001343CB">
        <w:rPr>
          <w:rFonts w:cs="Rateb lotusb22" w:hint="cs"/>
          <w:sz w:val="30"/>
          <w:szCs w:val="30"/>
          <w:rtl/>
        </w:rPr>
        <w:t xml:space="preserve"> </w:t>
      </w:r>
      <w:r w:rsidRPr="001343CB">
        <w:rPr>
          <w:rFonts w:cs="Rateb lotusb22"/>
          <w:sz w:val="30"/>
          <w:szCs w:val="30"/>
          <w:rtl/>
        </w:rPr>
        <w:t>الفارسي</w:t>
      </w:r>
      <w:r w:rsidRPr="001343CB">
        <w:rPr>
          <w:rFonts w:cs="Rateb lotusb22" w:hint="cs"/>
          <w:sz w:val="30"/>
          <w:szCs w:val="30"/>
          <w:rtl/>
        </w:rPr>
        <w:t>]، و</w:t>
      </w:r>
      <w:r w:rsidRPr="001343CB">
        <w:rPr>
          <w:rFonts w:cs="Rateb lotusb22"/>
          <w:sz w:val="30"/>
          <w:szCs w:val="30"/>
          <w:rtl/>
        </w:rPr>
        <w:t>قال شيخ الإسلام ابن تيمية:[والرافضة كفَّرت أبا بكر، وعمر، وعثمان، وعامة المهاجرين والأنصار، والذين اتبعوهم بإحسان</w:t>
      </w:r>
      <w:r w:rsidRPr="001343CB">
        <w:rPr>
          <w:rFonts w:cs="Rateb lotusb22" w:hint="cs"/>
          <w:sz w:val="30"/>
          <w:szCs w:val="30"/>
          <w:rtl/>
        </w:rPr>
        <w:t>،</w:t>
      </w:r>
      <w:r w:rsidRPr="001343CB">
        <w:rPr>
          <w:rFonts w:cs="Rateb lotusb22"/>
          <w:sz w:val="30"/>
          <w:szCs w:val="30"/>
          <w:rtl/>
        </w:rPr>
        <w:t xml:space="preserve"> الذين رضي الله عنهم ورضوا عنه، وكفروا جماهير أمة محمد صلى الله عليه وسلم من المتقدمين والمتأخرين. فيكفرون كل من اعتقد في أبي بكر وعمر والمهاجرين، والأنصار </w:t>
      </w:r>
      <w:r w:rsidRPr="001343CB">
        <w:rPr>
          <w:rFonts w:cs="Rateb lotusb22"/>
          <w:sz w:val="30"/>
          <w:szCs w:val="30"/>
          <w:rtl/>
        </w:rPr>
        <w:lastRenderedPageBreak/>
        <w:t xml:space="preserve">العدالة، أو ترضَّى عنهم كما رضي الله عنهم، أو يستغفر لهم كما أمر الله بالاستغفار لهم، ولهذا يكفرون أعلام الملة: مثل سعيد بن المسيب، وأبي مسلم الخولاني، وأويس القرني، وعطاء بن أبي رباح، وإبراهيم النخعي، ومثل مالك والأوزاعي، وأبي حنيفة، وحماد بن زيد، وحماد بن سلمة، والثوري، والشافعي، وأحمد بن حنبل، وفضيل بن عياض، وأبي سليمان الدارني، ومعروف الكرخي، والجنيد بن محمد، وسهل بن عبد الله التستري، وغير هؤلاء، ويستحلون دماء من خرج عنهم، ويسمون مذهبهم مذهب الجمهور] مجموع فتاوى شيخ الإسلام 28/477. </w:t>
      </w:r>
      <w:r w:rsidRPr="001343CB">
        <w:rPr>
          <w:rFonts w:cs="Rateb lotusb22" w:hint="cs"/>
          <w:sz w:val="30"/>
          <w:szCs w:val="30"/>
          <w:rtl/>
        </w:rPr>
        <w:t xml:space="preserve"> </w:t>
      </w:r>
    </w:p>
    <w:p w:rsidR="001C34AC" w:rsidRDefault="00D17143" w:rsidP="00D17143">
      <w:pPr>
        <w:rPr>
          <w:rFonts w:cs="Rateb lotusb22"/>
          <w:sz w:val="30"/>
          <w:szCs w:val="30"/>
          <w:rtl/>
        </w:rPr>
      </w:pPr>
      <w:r w:rsidRPr="001343CB">
        <w:rPr>
          <w:rFonts w:cs="Rateb lotusb22" w:hint="cs"/>
          <w:sz w:val="30"/>
          <w:szCs w:val="30"/>
          <w:rtl/>
        </w:rPr>
        <w:t xml:space="preserve">وخلاصة الأمر أن سب الشيعة لعائشة أم المؤمنين رضي الله عنها واتهامها في عرضها زندقة واضحة، وهو تكذيب صريح لكلام رب العالمين في تبرئتها، وطعن في عرض رسول الله صلى الله عليه وسلم، ولا شك أن </w:t>
      </w:r>
      <w:r w:rsidRPr="001343CB">
        <w:rPr>
          <w:rFonts w:cs="Rateb lotusb22"/>
          <w:sz w:val="30"/>
          <w:szCs w:val="30"/>
          <w:rtl/>
        </w:rPr>
        <w:t>شيعة اليوم أخطر على الإسلام من شيعة الأمس</w:t>
      </w:r>
      <w:r w:rsidRPr="001343CB">
        <w:rPr>
          <w:rFonts w:cs="Rateb lotusb22" w:hint="cs"/>
          <w:sz w:val="30"/>
          <w:szCs w:val="30"/>
          <w:rtl/>
        </w:rPr>
        <w:t>، نظراً لما يمتلكون من وسائل حديثة في نشر أباطيلهم، وما وقع من شيعي لندن من النيل من عائشة أم المؤمنين رضي الله عنها، يبين بوضوح وصراحة أكذوبة التقريب بين الشيعة والسنة.</w:t>
      </w:r>
    </w:p>
    <w:p w:rsidR="00D17143" w:rsidRPr="001343CB" w:rsidRDefault="001C34AC" w:rsidP="001C34AC">
      <w:pPr>
        <w:jc w:val="center"/>
        <w:rPr>
          <w:rFonts w:cs="Rateb lotusb22"/>
          <w:sz w:val="30"/>
          <w:szCs w:val="3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E8404E" w:rsidRPr="00E93E06" w:rsidRDefault="00E8404E" w:rsidP="00306B08">
      <w:pPr>
        <w:jc w:val="center"/>
        <w:rPr>
          <w:rFonts w:cs="Monotype Koufi"/>
          <w:sz w:val="28"/>
          <w:szCs w:val="28"/>
          <w:rtl/>
        </w:rPr>
      </w:pPr>
      <w:r w:rsidRPr="00E93E06">
        <w:rPr>
          <w:rFonts w:cs="Monotype Koufi" w:hint="cs"/>
          <w:sz w:val="28"/>
          <w:szCs w:val="28"/>
          <w:rtl/>
        </w:rPr>
        <w:t>بطلان دعوى أن السلفية</w:t>
      </w:r>
      <w:r w:rsidRPr="00E93E06">
        <w:rPr>
          <w:rFonts w:cs="Monotype Koufi"/>
          <w:sz w:val="28"/>
          <w:szCs w:val="28"/>
          <w:rtl/>
        </w:rPr>
        <w:t xml:space="preserve"> </w:t>
      </w:r>
      <w:r w:rsidRPr="00E93E06">
        <w:rPr>
          <w:rFonts w:cs="Monotype Koufi" w:hint="cs"/>
          <w:sz w:val="28"/>
          <w:szCs w:val="28"/>
          <w:rtl/>
        </w:rPr>
        <w:t>أقرب</w:t>
      </w:r>
      <w:r w:rsidRPr="00E93E06">
        <w:rPr>
          <w:rFonts w:cs="Monotype Koufi"/>
          <w:sz w:val="28"/>
          <w:szCs w:val="28"/>
          <w:rtl/>
        </w:rPr>
        <w:t xml:space="preserve"> </w:t>
      </w:r>
      <w:r w:rsidRPr="00E93E06">
        <w:rPr>
          <w:rFonts w:cs="Monotype Koufi" w:hint="cs"/>
          <w:sz w:val="28"/>
          <w:szCs w:val="28"/>
          <w:rtl/>
        </w:rPr>
        <w:t>للعلمانية</w:t>
      </w:r>
      <w:r w:rsidRPr="00E93E06">
        <w:rPr>
          <w:rFonts w:cs="Monotype Koufi"/>
          <w:sz w:val="28"/>
          <w:szCs w:val="28"/>
          <w:rtl/>
        </w:rPr>
        <w:t xml:space="preserve"> </w:t>
      </w:r>
      <w:r w:rsidRPr="00E93E06">
        <w:rPr>
          <w:rFonts w:cs="Monotype Koufi" w:hint="cs"/>
          <w:sz w:val="28"/>
          <w:szCs w:val="28"/>
          <w:rtl/>
        </w:rPr>
        <w:t>منها</w:t>
      </w:r>
      <w:r w:rsidRPr="00E93E06">
        <w:rPr>
          <w:rFonts w:cs="Monotype Koufi"/>
          <w:sz w:val="28"/>
          <w:szCs w:val="28"/>
          <w:rtl/>
        </w:rPr>
        <w:t xml:space="preserve"> </w:t>
      </w:r>
      <w:r w:rsidRPr="00E93E06">
        <w:rPr>
          <w:rFonts w:cs="Monotype Koufi" w:hint="cs"/>
          <w:sz w:val="28"/>
          <w:szCs w:val="28"/>
          <w:rtl/>
        </w:rPr>
        <w:t>للإسلام</w:t>
      </w:r>
    </w:p>
    <w:p w:rsidR="00E8404E" w:rsidRPr="00AD743E" w:rsidRDefault="00E8404E" w:rsidP="00306B08">
      <w:pPr>
        <w:rPr>
          <w:rFonts w:cs="Rateb lotusb22"/>
          <w:b/>
          <w:bCs/>
          <w:sz w:val="30"/>
          <w:szCs w:val="30"/>
          <w:rtl/>
        </w:rPr>
      </w:pPr>
      <w:r w:rsidRPr="00AD743E">
        <w:rPr>
          <w:rFonts w:cs="Rateb lotusb22"/>
          <w:b/>
          <w:bCs/>
          <w:sz w:val="30"/>
          <w:szCs w:val="30"/>
          <w:rtl/>
        </w:rPr>
        <w:t>يقول السائل:</w:t>
      </w:r>
      <w:r w:rsidRPr="00AD743E">
        <w:rPr>
          <w:rFonts w:cs="Rateb lotusb22" w:hint="cs"/>
          <w:b/>
          <w:bCs/>
          <w:sz w:val="30"/>
          <w:szCs w:val="30"/>
          <w:rtl/>
        </w:rPr>
        <w:t>ما قولكم فيما قاله مفتي الديار المصرية</w:t>
      </w:r>
      <w:r w:rsidRPr="00AD743E">
        <w:rPr>
          <w:rFonts w:cs="Rateb lotusb22"/>
          <w:b/>
          <w:bCs/>
          <w:sz w:val="30"/>
          <w:szCs w:val="30"/>
          <w:rtl/>
        </w:rPr>
        <w:t xml:space="preserve"> الدكتور علي جمعة </w:t>
      </w:r>
      <w:r w:rsidRPr="00AD743E">
        <w:rPr>
          <w:rFonts w:cs="Rateb lotusb22" w:hint="cs"/>
          <w:b/>
          <w:bCs/>
          <w:sz w:val="30"/>
          <w:szCs w:val="30"/>
          <w:rtl/>
        </w:rPr>
        <w:t>ب</w:t>
      </w:r>
      <w:r w:rsidRPr="00AD743E">
        <w:rPr>
          <w:rFonts w:cs="Rateb lotusb22"/>
          <w:b/>
          <w:bCs/>
          <w:sz w:val="30"/>
          <w:szCs w:val="30"/>
          <w:rtl/>
        </w:rPr>
        <w:t>أن السلفية المتشددة أقرب إلى العلمانية منها إلى الإسلام، وأن الفكر السلفي المنغلق هو الوجه الآخر للفكر العلماني</w:t>
      </w:r>
      <w:r w:rsidR="001C34AC">
        <w:rPr>
          <w:rFonts w:cs="Rateb lotusb22" w:hint="cs"/>
          <w:b/>
          <w:bCs/>
          <w:sz w:val="30"/>
          <w:szCs w:val="30"/>
          <w:rtl/>
        </w:rPr>
        <w:t>؟</w:t>
      </w:r>
      <w:r w:rsidRPr="00AD743E">
        <w:rPr>
          <w:rFonts w:cs="Rateb lotusb22" w:hint="cs"/>
          <w:b/>
          <w:bCs/>
          <w:sz w:val="30"/>
          <w:szCs w:val="30"/>
          <w:rtl/>
        </w:rPr>
        <w:t xml:space="preserve"> </w:t>
      </w:r>
    </w:p>
    <w:p w:rsidR="00B626EB" w:rsidRDefault="00E8404E" w:rsidP="005573C8">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مقالة </w:t>
      </w:r>
      <w:r w:rsidRPr="001343CB">
        <w:rPr>
          <w:rFonts w:cs="Rateb lotusb22"/>
          <w:sz w:val="30"/>
          <w:szCs w:val="30"/>
          <w:rtl/>
        </w:rPr>
        <w:t>الدكتور علي جمعة</w:t>
      </w:r>
      <w:r w:rsidRPr="001343CB">
        <w:rPr>
          <w:rFonts w:cs="Rateb lotusb22" w:hint="cs"/>
          <w:sz w:val="30"/>
          <w:szCs w:val="30"/>
          <w:rtl/>
        </w:rPr>
        <w:t xml:space="preserve"> مفتي الديار المصرية بحق السلفية وربطها بالعلمانية مقالة ظالمة لا تقوم على أي أساس علمي لهذا الربط، ولا بد أن نعرف حقيقة العلمانية وحقيقة الدعوة السلفية حتى نرى مدى الخطأ الذي وقع فيه المفتي بهذه المقارنة الظالمة، [فالعلمانية </w:t>
      </w:r>
      <w:r w:rsidRPr="00B626EB">
        <w:rPr>
          <w:rFonts w:cs="Rateb lotusb22"/>
          <w:sz w:val="28"/>
          <w:szCs w:val="28"/>
        </w:rPr>
        <w:t>SECULARISM</w:t>
      </w:r>
      <w:r w:rsidRPr="001343CB">
        <w:rPr>
          <w:rFonts w:cs="Rateb lotusb22"/>
          <w:sz w:val="30"/>
          <w:szCs w:val="30"/>
          <w:rtl/>
        </w:rPr>
        <w:t xml:space="preserve"> وترجمتها </w:t>
      </w:r>
      <w:r w:rsidRPr="001343CB">
        <w:rPr>
          <w:rFonts w:cs="Rateb lotusb22"/>
          <w:sz w:val="30"/>
          <w:szCs w:val="30"/>
          <w:rtl/>
        </w:rPr>
        <w:lastRenderedPageBreak/>
        <w:t xml:space="preserve">الصحيحة: اللادينية أو الدنيوية، وهي دعوة إلى إقامة الحياة على العلم الوضعي والعقل ومراعاة المصلحة بعيداً عن الدين. وتعني في جانبها السياسي بالذات اللادينية في الحكم، وهي اصطلاح لا صلة له بكلمة العلم </w:t>
      </w:r>
      <w:r w:rsidRPr="00B626EB">
        <w:rPr>
          <w:rFonts w:cs="Rateb lotusb22"/>
          <w:sz w:val="28"/>
          <w:szCs w:val="28"/>
        </w:rPr>
        <w:t>SCIENCE</w:t>
      </w:r>
      <w:r w:rsidRPr="001343CB">
        <w:rPr>
          <w:rFonts w:cs="Rateb lotusb22"/>
          <w:sz w:val="30"/>
          <w:szCs w:val="30"/>
          <w:rtl/>
        </w:rPr>
        <w:t xml:space="preserve"> وقد ظهرت في أوروبا منذ القرن السابع عشر</w:t>
      </w:r>
      <w:r w:rsidRPr="001343CB">
        <w:rPr>
          <w:rFonts w:cs="Rateb lotusb22" w:hint="cs"/>
          <w:sz w:val="30"/>
          <w:szCs w:val="30"/>
          <w:rtl/>
        </w:rPr>
        <w:t>،</w:t>
      </w:r>
      <w:r w:rsidRPr="001343CB">
        <w:rPr>
          <w:rFonts w:cs="Rateb lotusb22"/>
          <w:sz w:val="30"/>
          <w:szCs w:val="30"/>
          <w:rtl/>
        </w:rPr>
        <w:t xml:space="preserve"> وانتقلت إلى الشرق في بداية القرن التاسع عشر</w:t>
      </w:r>
      <w:r w:rsidRPr="001343CB">
        <w:rPr>
          <w:rFonts w:cs="Rateb lotusb22" w:hint="cs"/>
          <w:sz w:val="30"/>
          <w:szCs w:val="30"/>
          <w:rtl/>
        </w:rPr>
        <w:t>،</w:t>
      </w:r>
      <w:r w:rsidRPr="001343CB">
        <w:rPr>
          <w:rFonts w:cs="Rateb lotusb22"/>
          <w:sz w:val="30"/>
          <w:szCs w:val="30"/>
          <w:rtl/>
        </w:rPr>
        <w:t xml:space="preserve"> وانتقلت بشكل أساسي إلى مصر وتركيا وإيران ولبنان وسوريا ثم تونس ولحقتها العراق في نهاية القرن التاسع عشر. أما بقية الدول العربية فقد انتقلت إليها في القرن العشرين، وقد اختيرت كلمة علمانية لأنها أقل إثارة من كلمة لا دينية.</w:t>
      </w:r>
      <w:r w:rsidRPr="001343CB">
        <w:rPr>
          <w:rFonts w:cs="Rateb lotusb22" w:hint="cs"/>
          <w:sz w:val="30"/>
          <w:szCs w:val="30"/>
          <w:rtl/>
        </w:rPr>
        <w:t xml:space="preserve"> </w:t>
      </w:r>
      <w:r w:rsidRPr="001343CB">
        <w:rPr>
          <w:rFonts w:cs="Rateb lotusb22"/>
          <w:sz w:val="30"/>
          <w:szCs w:val="30"/>
          <w:rtl/>
        </w:rPr>
        <w:t>ومدلول العلمانية المتفق عليه يعني عزل الدين عن الدولة وحياة المجتمع وإبقاءه حبيساً في ضمير الفرد لا يتجاوز العلاقة الخاصة بينه وبين ربه</w:t>
      </w:r>
      <w:r w:rsidRPr="001343CB">
        <w:rPr>
          <w:rFonts w:cs="Rateb lotusb22" w:hint="cs"/>
          <w:sz w:val="30"/>
          <w:szCs w:val="30"/>
          <w:rtl/>
        </w:rPr>
        <w:t>،</w:t>
      </w:r>
      <w:r w:rsidRPr="001343CB">
        <w:rPr>
          <w:rFonts w:cs="Rateb lotusb22"/>
          <w:sz w:val="30"/>
          <w:szCs w:val="30"/>
          <w:rtl/>
        </w:rPr>
        <w:t xml:space="preserve"> فإن سمح له بالتعبير عن نفسه ففي الشعائر التعبدية والمراسم المتعلقة بالزواج والوفاة ونحوهما.</w:t>
      </w:r>
      <w:r w:rsidRPr="001343CB">
        <w:rPr>
          <w:rFonts w:cs="Rateb lotusb22" w:hint="cs"/>
          <w:sz w:val="30"/>
          <w:szCs w:val="30"/>
          <w:rtl/>
        </w:rPr>
        <w:t xml:space="preserve"> </w:t>
      </w:r>
      <w:r w:rsidRPr="001343CB">
        <w:rPr>
          <w:rFonts w:cs="Rateb lotusb22"/>
          <w:sz w:val="30"/>
          <w:szCs w:val="30"/>
          <w:rtl/>
        </w:rPr>
        <w:t>تتفق العلمانية مع الديانة النصرانية في فصل الدين عن الدولة حيث لقيصر سلطة الدولة ولله سلطة الكنيسة. وهذا واضح فيما يُنسب إلى السيد المسيح</w:t>
      </w:r>
      <w:r w:rsidRPr="001343CB">
        <w:rPr>
          <w:rFonts w:cs="Rateb lotusb22" w:hint="cs"/>
          <w:sz w:val="30"/>
          <w:szCs w:val="30"/>
          <w:rtl/>
        </w:rPr>
        <w:t xml:space="preserve"> عليه السلام</w:t>
      </w:r>
      <w:r w:rsidRPr="001343CB">
        <w:rPr>
          <w:rFonts w:cs="Rateb lotusb22"/>
          <w:sz w:val="30"/>
          <w:szCs w:val="30"/>
          <w:rtl/>
        </w:rPr>
        <w:t xml:space="preserve"> من قوله: "</w:t>
      </w:r>
      <w:r w:rsidRPr="001343CB">
        <w:rPr>
          <w:rFonts w:cs="Rateb lotusb22" w:hint="cs"/>
          <w:sz w:val="30"/>
          <w:szCs w:val="30"/>
          <w:rtl/>
        </w:rPr>
        <w:t>أعط</w:t>
      </w:r>
      <w:r w:rsidRPr="001343CB">
        <w:rPr>
          <w:rFonts w:cs="Rateb lotusb22"/>
          <w:sz w:val="30"/>
          <w:szCs w:val="30"/>
          <w:rtl/>
        </w:rPr>
        <w:t xml:space="preserve"> ما لقيصر لقيصر وما لله لله". أما الإسلام فلا يعرف هذه الثنائية والمسلم كله لله وحياته كلها لله</w:t>
      </w:r>
      <w:r w:rsidR="00B626EB">
        <w:rPr>
          <w:rFonts w:cs="Rateb lotusb22" w:hint="cs"/>
          <w:sz w:val="30"/>
          <w:szCs w:val="30"/>
          <w:rtl/>
        </w:rPr>
        <w:t xml:space="preserve"> </w:t>
      </w:r>
      <w:r w:rsidRPr="00B626EB">
        <w:rPr>
          <w:rFonts w:asciiTheme="minorHAnsi" w:eastAsiaTheme="minorHAnsi" w:hAnsiTheme="minorHAnsi" w:cs="DecoType Naskh Variants"/>
          <w:sz w:val="28"/>
          <w:szCs w:val="28"/>
          <w:rtl/>
        </w:rPr>
        <w:t xml:space="preserve">{قُلْ إِنَّ صَلاَتِي وَنُسُكِي وَمَحْيَايَ وَمَمَاتِي لِلّهِ رَبِّ الْعَالَمِينَ} </w:t>
      </w:r>
      <w:r w:rsidRPr="001343CB">
        <w:rPr>
          <w:rFonts w:cs="Rateb lotusb22"/>
          <w:sz w:val="30"/>
          <w:szCs w:val="30"/>
          <w:rtl/>
        </w:rPr>
        <w:t xml:space="preserve">سورة الأنعام </w:t>
      </w:r>
      <w:r w:rsidRPr="001343CB">
        <w:rPr>
          <w:rFonts w:cs="Rateb lotusb22" w:hint="cs"/>
          <w:sz w:val="30"/>
          <w:szCs w:val="30"/>
          <w:rtl/>
        </w:rPr>
        <w:t>ال</w:t>
      </w:r>
      <w:r w:rsidRPr="001343CB">
        <w:rPr>
          <w:rFonts w:cs="Rateb lotusb22"/>
          <w:sz w:val="30"/>
          <w:szCs w:val="30"/>
          <w:rtl/>
        </w:rPr>
        <w:t>آية 162.</w:t>
      </w:r>
      <w:r w:rsidRPr="001343CB">
        <w:rPr>
          <w:rFonts w:cs="Rateb lotusb22" w:hint="cs"/>
          <w:sz w:val="30"/>
          <w:szCs w:val="30"/>
          <w:rtl/>
        </w:rPr>
        <w:t xml:space="preserve"> </w:t>
      </w:r>
    </w:p>
    <w:p w:rsidR="00B626EB" w:rsidRDefault="00E8404E" w:rsidP="005573C8">
      <w:pPr>
        <w:jc w:val="left"/>
        <w:rPr>
          <w:rFonts w:cs="Rateb lotusb22"/>
          <w:sz w:val="30"/>
          <w:szCs w:val="30"/>
          <w:rtl/>
        </w:rPr>
      </w:pPr>
      <w:r w:rsidRPr="001343CB">
        <w:rPr>
          <w:rFonts w:cs="Rateb lotusb22" w:hint="cs"/>
          <w:sz w:val="30"/>
          <w:szCs w:val="30"/>
          <w:rtl/>
        </w:rPr>
        <w:t xml:space="preserve">ومن أهم </w:t>
      </w:r>
      <w:r w:rsidRPr="001343CB">
        <w:rPr>
          <w:rFonts w:cs="Rateb lotusb22"/>
          <w:sz w:val="30"/>
          <w:szCs w:val="30"/>
          <w:rtl/>
        </w:rPr>
        <w:t>أفكار و</w:t>
      </w:r>
      <w:r w:rsidRPr="001343CB">
        <w:rPr>
          <w:rFonts w:cs="Rateb lotusb22" w:hint="cs"/>
          <w:sz w:val="30"/>
          <w:szCs w:val="30"/>
          <w:rtl/>
        </w:rPr>
        <w:t>م</w:t>
      </w:r>
      <w:r w:rsidRPr="001343CB">
        <w:rPr>
          <w:rFonts w:cs="Rateb lotusb22"/>
          <w:sz w:val="30"/>
          <w:szCs w:val="30"/>
          <w:rtl/>
        </w:rPr>
        <w:t xml:space="preserve">عتقدات </w:t>
      </w:r>
      <w:r w:rsidRPr="001343CB">
        <w:rPr>
          <w:rFonts w:cs="Rateb lotusb22" w:hint="cs"/>
          <w:sz w:val="30"/>
          <w:szCs w:val="30"/>
          <w:rtl/>
        </w:rPr>
        <w:t xml:space="preserve">العلمانية ما يلي: </w:t>
      </w:r>
    </w:p>
    <w:p w:rsidR="00E8404E" w:rsidRPr="001343CB" w:rsidRDefault="00E8404E" w:rsidP="00306B08">
      <w:pPr>
        <w:rPr>
          <w:rFonts w:cs="Rateb lotusb22"/>
          <w:sz w:val="30"/>
          <w:szCs w:val="30"/>
          <w:rtl/>
        </w:rPr>
      </w:pPr>
      <w:r w:rsidRPr="001343CB">
        <w:rPr>
          <w:rFonts w:cs="Rateb lotusb22"/>
          <w:sz w:val="30"/>
          <w:szCs w:val="30"/>
          <w:rtl/>
        </w:rPr>
        <w:t>بعض العلمانيين ينكرون وجود الله أصلاً. وبعضهم يؤمنون بوجود الله لكنهم يعتقدون بعدم وجود أية علاقة بين الله وبين حياة الإنسان. إقامة حاجز سميك بين عالمي الروح والمادة، والقيم الروحية لديهم قيم سلبية.</w:t>
      </w:r>
      <w:r w:rsidRPr="001343CB">
        <w:rPr>
          <w:rFonts w:cs="Rateb lotusb22" w:hint="cs"/>
          <w:sz w:val="30"/>
          <w:szCs w:val="30"/>
          <w:rtl/>
        </w:rPr>
        <w:t xml:space="preserve"> </w:t>
      </w:r>
      <w:r w:rsidRPr="001343CB">
        <w:rPr>
          <w:rFonts w:cs="Rateb lotusb22"/>
          <w:sz w:val="30"/>
          <w:szCs w:val="30"/>
          <w:rtl/>
        </w:rPr>
        <w:t xml:space="preserve">فصل الدين عن السياسة وإقامة الحياة على أساس مادي. اعتماد مبدأ الميكيافيلية في فلسفة الحكم والسياسة والأخلاق.نشر الإباحية والفوضى </w:t>
      </w:r>
      <w:r w:rsidRPr="001343CB">
        <w:rPr>
          <w:rFonts w:cs="Rateb lotusb22"/>
          <w:sz w:val="30"/>
          <w:szCs w:val="30"/>
          <w:rtl/>
        </w:rPr>
        <w:lastRenderedPageBreak/>
        <w:t>الأخلاقية وتهديم كيان الأسرة باعتبارها النواة الأولى في البنية الإجتماعية.</w:t>
      </w:r>
      <w:r w:rsidR="00306B08">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م</w:t>
      </w:r>
      <w:r w:rsidRPr="001343CB">
        <w:rPr>
          <w:rFonts w:cs="Rateb lotusb22" w:hint="cs"/>
          <w:sz w:val="30"/>
          <w:szCs w:val="30"/>
          <w:rtl/>
        </w:rPr>
        <w:t>ن</w:t>
      </w:r>
      <w:r w:rsidRPr="001343CB">
        <w:rPr>
          <w:rFonts w:cs="Rateb lotusb22"/>
          <w:sz w:val="30"/>
          <w:szCs w:val="30"/>
          <w:rtl/>
        </w:rPr>
        <w:t xml:space="preserve"> معتقدات العلمانية في العالم الإسلامي والعربي التي انتشرت بفضل الاستعمار والتبشير</w:t>
      </w:r>
      <w:r w:rsidRPr="001343CB">
        <w:rPr>
          <w:rFonts w:cs="Rateb lotusb22" w:hint="cs"/>
          <w:sz w:val="30"/>
          <w:szCs w:val="30"/>
          <w:rtl/>
        </w:rPr>
        <w:t xml:space="preserve"> ما يلي</w:t>
      </w:r>
      <w:r w:rsidRPr="001343CB">
        <w:rPr>
          <w:rFonts w:cs="Rateb lotusb22"/>
          <w:sz w:val="30"/>
          <w:szCs w:val="30"/>
          <w:rtl/>
        </w:rPr>
        <w:t>: الطعن في حقيقة الإسلام والقرآن والنبوة. الزعم بأن الإسلام استنفذ أغراضه</w:t>
      </w:r>
      <w:r w:rsidRPr="001343CB">
        <w:rPr>
          <w:rFonts w:cs="Rateb lotusb22" w:hint="cs"/>
          <w:sz w:val="30"/>
          <w:szCs w:val="30"/>
          <w:rtl/>
        </w:rPr>
        <w:t>،</w:t>
      </w:r>
      <w:r w:rsidRPr="001343CB">
        <w:rPr>
          <w:rFonts w:cs="Rateb lotusb22"/>
          <w:sz w:val="30"/>
          <w:szCs w:val="30"/>
          <w:rtl/>
        </w:rPr>
        <w:t xml:space="preserve"> وهو عبارة عن طقوس وشعائر روحية. الزعم بأن الفقه الإسلامي مأخوذ عن القانون الروماني. الزعم بأن الإسلام لا يتلاءم مع الحضارة ويدعو إلى التخلف. الدعوة إلى تحرير المرأة وفق الأسلوب الغربي. تشويه الحضارة الإسلامية وتضخيم حجم الحركات الهدامة في التاريخ الإسلامي والزعم بأنها حركات إصلاح.</w:t>
      </w:r>
      <w:r w:rsidRPr="001343CB">
        <w:rPr>
          <w:rFonts w:cs="Rateb lotusb22" w:hint="cs"/>
          <w:sz w:val="30"/>
          <w:szCs w:val="30"/>
          <w:rtl/>
        </w:rPr>
        <w:t>الدعوة إلى</w:t>
      </w:r>
      <w:r w:rsidRPr="001343CB">
        <w:rPr>
          <w:rFonts w:cs="Rateb lotusb22"/>
          <w:sz w:val="30"/>
          <w:szCs w:val="30"/>
          <w:rtl/>
        </w:rPr>
        <w:t xml:space="preserve"> إحياء الحضارات القديمة. اقتباس الأنظمة والمناهج اللادينية عن الغرب ومحاكاته فيها.تربية الأجيال تربية لا دينية.</w:t>
      </w:r>
      <w:r w:rsidRPr="001343CB">
        <w:rPr>
          <w:rFonts w:cs="Rateb lotusb22" w:hint="cs"/>
          <w:sz w:val="30"/>
          <w:szCs w:val="30"/>
          <w:rtl/>
        </w:rPr>
        <w:t xml:space="preserve"> وغير ذلك من الأفكار المنحرفة،ف</w:t>
      </w:r>
      <w:r w:rsidRPr="001343CB">
        <w:rPr>
          <w:rFonts w:cs="Rateb lotusb22"/>
          <w:sz w:val="30"/>
          <w:szCs w:val="30"/>
          <w:rtl/>
        </w:rPr>
        <w:t>العلمانية دعوة إلى إقامة الحياة على أسس العلم الوضعي والعقل بعيداً عن الدين الذي يتم فصله عن الدولة وحياة المجتمع وحبسه في ضمير الفرد ولا يصرح بالتعبير عنه إلاَّ في أضيق الحدود</w:t>
      </w:r>
      <w:r w:rsidRPr="001343CB">
        <w:rPr>
          <w:rFonts w:cs="Rateb lotusb22" w:hint="cs"/>
          <w:sz w:val="30"/>
          <w:szCs w:val="30"/>
          <w:rtl/>
        </w:rPr>
        <w:t xml:space="preserve">] الموسوعة الميسرة في الأديان والمذاهب المعاصرة.  </w:t>
      </w:r>
      <w:r w:rsidRPr="001343CB">
        <w:rPr>
          <w:rFonts w:cs="Rateb lotusb22"/>
          <w:sz w:val="30"/>
          <w:szCs w:val="30"/>
          <w:rtl/>
        </w:rPr>
        <w:t xml:space="preserve"> </w:t>
      </w:r>
    </w:p>
    <w:p w:rsidR="00B626EB" w:rsidRDefault="00E8404E" w:rsidP="00B626EB">
      <w:pPr>
        <w:rPr>
          <w:rFonts w:cs="Rateb lotusb22"/>
          <w:sz w:val="30"/>
          <w:szCs w:val="30"/>
          <w:rtl/>
        </w:rPr>
      </w:pPr>
      <w:r w:rsidRPr="001343CB">
        <w:rPr>
          <w:rFonts w:cs="Rateb lotusb22" w:hint="cs"/>
          <w:sz w:val="30"/>
          <w:szCs w:val="30"/>
          <w:rtl/>
        </w:rPr>
        <w:t>وأما السلفية فهي اتباع منهج النبي صلى الله عليه وسلم وأصحابه رضي الله عنهم والتابعين لهم بإحسان كالأئمة الأربعة أبي حنيفة ومالك والشافعي وأحمد ومن سار على دربهم واستن بسنتهم قديماً وحديثاً، والسلفية ليست حزباً ولا جماعة، ولا يظنن أحدٌ أن مفهوم السلفية مختص ببعض الجماعات الموجودة الآن، والتي تسمي نفسها بالسلفية، أو مقصور على بعض الأشخاص الذين يلحقون بأسمائهم كلمة (السلفي</w:t>
      </w:r>
      <w:r w:rsidR="002F2DBA">
        <w:rPr>
          <w:rFonts w:cs="Rateb lotusb22" w:hint="cs"/>
          <w:sz w:val="30"/>
          <w:szCs w:val="30"/>
          <w:rtl/>
        </w:rPr>
        <w:t>)</w:t>
      </w:r>
      <w:r w:rsidRPr="001343CB">
        <w:rPr>
          <w:rFonts w:cs="Rateb lotusb22" w:hint="cs"/>
          <w:sz w:val="30"/>
          <w:szCs w:val="30"/>
          <w:rtl/>
        </w:rPr>
        <w:t>؟!! وإنما هي دعوة ومنهج لفهم الإسلام و</w:t>
      </w:r>
      <w:r w:rsidRPr="001343CB">
        <w:rPr>
          <w:rFonts w:cs="Rateb lotusb22"/>
          <w:sz w:val="30"/>
          <w:szCs w:val="30"/>
          <w:rtl/>
        </w:rPr>
        <w:t>التلقي عن الله عز وجل عن طريق رسوله</w:t>
      </w:r>
      <w:r w:rsidRPr="001343CB">
        <w:rPr>
          <w:rFonts w:cs="Rateb lotusb22" w:hint="cs"/>
          <w:sz w:val="30"/>
          <w:szCs w:val="30"/>
          <w:rtl/>
        </w:rPr>
        <w:t xml:space="preserve"> صلى الله عليه وسلم،</w:t>
      </w:r>
      <w:r w:rsidRPr="001343CB">
        <w:rPr>
          <w:rFonts w:cs="Rateb lotusb22"/>
          <w:sz w:val="30"/>
          <w:szCs w:val="30"/>
          <w:rtl/>
        </w:rPr>
        <w:t xml:space="preserve"> وفهم النص</w:t>
      </w:r>
      <w:r w:rsidRPr="001343CB">
        <w:rPr>
          <w:rFonts w:cs="Rateb lotusb22" w:hint="cs"/>
          <w:sz w:val="30"/>
          <w:szCs w:val="30"/>
          <w:rtl/>
        </w:rPr>
        <w:t>وص الشرعية كما</w:t>
      </w:r>
      <w:r w:rsidRPr="001343CB">
        <w:rPr>
          <w:rFonts w:cs="Rateb lotusb22"/>
          <w:sz w:val="30"/>
          <w:szCs w:val="30"/>
          <w:rtl/>
        </w:rPr>
        <w:t xml:space="preserve"> فهم</w:t>
      </w:r>
      <w:r w:rsidRPr="001343CB">
        <w:rPr>
          <w:rFonts w:cs="Rateb lotusb22" w:hint="cs"/>
          <w:sz w:val="30"/>
          <w:szCs w:val="30"/>
          <w:rtl/>
        </w:rPr>
        <w:t>ها</w:t>
      </w:r>
      <w:r w:rsidRPr="001343CB">
        <w:rPr>
          <w:rFonts w:cs="Rateb lotusb22"/>
          <w:sz w:val="30"/>
          <w:szCs w:val="30"/>
          <w:rtl/>
        </w:rPr>
        <w:t xml:space="preserve"> الصحابة </w:t>
      </w:r>
      <w:r w:rsidRPr="001343CB">
        <w:rPr>
          <w:rFonts w:cs="Rateb lotusb22" w:hint="cs"/>
          <w:sz w:val="30"/>
          <w:szCs w:val="30"/>
          <w:rtl/>
        </w:rPr>
        <w:t>والسلف الصالح، ويقوم منهج السلفية على أسس بينة واضحة في العقيدة والسلوك، فإتباع</w:t>
      </w:r>
      <w:r w:rsidRPr="001343CB">
        <w:rPr>
          <w:rFonts w:cs="Rateb lotusb22"/>
          <w:sz w:val="30"/>
          <w:szCs w:val="30"/>
          <w:rtl/>
        </w:rPr>
        <w:t xml:space="preserve"> </w:t>
      </w:r>
      <w:r w:rsidRPr="001343CB">
        <w:rPr>
          <w:rFonts w:cs="Rateb lotusb22"/>
          <w:sz w:val="30"/>
          <w:szCs w:val="30"/>
          <w:rtl/>
        </w:rPr>
        <w:lastRenderedPageBreak/>
        <w:t xml:space="preserve">السلف الصالح </w:t>
      </w:r>
      <w:r w:rsidRPr="001343CB">
        <w:rPr>
          <w:rFonts w:cs="Rateb lotusb22" w:hint="cs"/>
          <w:sz w:val="30"/>
          <w:szCs w:val="30"/>
          <w:rtl/>
        </w:rPr>
        <w:t>ليس محصوراً في</w:t>
      </w:r>
      <w:r w:rsidRPr="001343CB">
        <w:rPr>
          <w:rFonts w:cs="Rateb lotusb22"/>
          <w:sz w:val="30"/>
          <w:szCs w:val="30"/>
          <w:rtl/>
        </w:rPr>
        <w:t xml:space="preserve"> </w:t>
      </w:r>
      <w:r w:rsidRPr="001343CB">
        <w:rPr>
          <w:rFonts w:cs="Rateb lotusb22" w:hint="cs"/>
          <w:sz w:val="30"/>
          <w:szCs w:val="30"/>
          <w:rtl/>
        </w:rPr>
        <w:t>العقيدة فقط كما يتوهم بعض المتوهمين</w:t>
      </w:r>
      <w:r w:rsidRPr="001343CB">
        <w:rPr>
          <w:rFonts w:cs="Rateb lotusb22"/>
          <w:sz w:val="30"/>
          <w:szCs w:val="30"/>
          <w:rtl/>
        </w:rPr>
        <w:t xml:space="preserve">، بل إنه </w:t>
      </w:r>
      <w:r w:rsidRPr="001343CB">
        <w:rPr>
          <w:rFonts w:cs="Rateb lotusb22" w:hint="cs"/>
          <w:sz w:val="30"/>
          <w:szCs w:val="30"/>
          <w:rtl/>
        </w:rPr>
        <w:t>اتباع في ال</w:t>
      </w:r>
      <w:r w:rsidRPr="001343CB">
        <w:rPr>
          <w:rFonts w:cs="Rateb lotusb22"/>
          <w:sz w:val="30"/>
          <w:szCs w:val="30"/>
          <w:rtl/>
        </w:rPr>
        <w:t>عقيدة و</w:t>
      </w:r>
      <w:r w:rsidRPr="001343CB">
        <w:rPr>
          <w:rFonts w:cs="Rateb lotusb22" w:hint="cs"/>
          <w:sz w:val="30"/>
          <w:szCs w:val="30"/>
          <w:rtl/>
        </w:rPr>
        <w:t>ال</w:t>
      </w:r>
      <w:r w:rsidRPr="001343CB">
        <w:rPr>
          <w:rFonts w:cs="Rateb lotusb22"/>
          <w:sz w:val="30"/>
          <w:szCs w:val="30"/>
          <w:rtl/>
        </w:rPr>
        <w:t>عمل</w:t>
      </w:r>
      <w:r w:rsidRPr="001343CB">
        <w:rPr>
          <w:rFonts w:cs="Rateb lotusb22" w:hint="cs"/>
          <w:sz w:val="30"/>
          <w:szCs w:val="30"/>
          <w:rtl/>
        </w:rPr>
        <w:t>،</w:t>
      </w:r>
      <w:r w:rsidRPr="001343CB">
        <w:rPr>
          <w:rFonts w:cs="Rateb lotusb22"/>
          <w:sz w:val="30"/>
          <w:szCs w:val="30"/>
          <w:rtl/>
        </w:rPr>
        <w:t xml:space="preserve"> فالسلفية عقيدة وعمل</w:t>
      </w:r>
      <w:r w:rsidRPr="001343CB">
        <w:rPr>
          <w:rFonts w:cs="Rateb lotusb22"/>
          <w:sz w:val="30"/>
          <w:szCs w:val="30"/>
        </w:rPr>
        <w:t xml:space="preserve"> .</w:t>
      </w:r>
      <w:r w:rsidRPr="001343CB">
        <w:rPr>
          <w:rFonts w:cs="Rateb lotusb22"/>
          <w:sz w:val="30"/>
          <w:szCs w:val="30"/>
          <w:rtl/>
        </w:rPr>
        <w:t xml:space="preserve"> </w:t>
      </w:r>
      <w:r w:rsidRPr="001343CB">
        <w:rPr>
          <w:rFonts w:cs="Rateb lotusb22" w:hint="cs"/>
          <w:sz w:val="30"/>
          <w:szCs w:val="30"/>
          <w:rtl/>
        </w:rPr>
        <w:t>وتقوم السلفية على</w:t>
      </w:r>
      <w:r w:rsidRPr="001343CB">
        <w:rPr>
          <w:rFonts w:cs="Rateb lotusb22"/>
          <w:sz w:val="30"/>
          <w:szCs w:val="30"/>
          <w:rtl/>
        </w:rPr>
        <w:t xml:space="preserve"> منهج أهل السنة والجماعة في فهم الدليل والبناء عليه</w:t>
      </w:r>
      <w:r w:rsidRPr="001343CB">
        <w:rPr>
          <w:rFonts w:cs="Rateb lotusb22" w:hint="cs"/>
          <w:sz w:val="30"/>
          <w:szCs w:val="30"/>
          <w:rtl/>
        </w:rPr>
        <w:t xml:space="preserve"> وتدعو إلى </w:t>
      </w:r>
      <w:r w:rsidRPr="001343CB">
        <w:rPr>
          <w:rFonts w:cs="Rateb lotusb22"/>
          <w:sz w:val="30"/>
          <w:szCs w:val="30"/>
          <w:rtl/>
        </w:rPr>
        <w:t>الرجوع في الأمور ال</w:t>
      </w:r>
      <w:r w:rsidRPr="001343CB">
        <w:rPr>
          <w:rFonts w:cs="Rateb lotusb22" w:hint="cs"/>
          <w:sz w:val="30"/>
          <w:szCs w:val="30"/>
          <w:rtl/>
        </w:rPr>
        <w:t>م</w:t>
      </w:r>
      <w:r w:rsidRPr="001343CB">
        <w:rPr>
          <w:rFonts w:cs="Rateb lotusb22"/>
          <w:sz w:val="30"/>
          <w:szCs w:val="30"/>
          <w:rtl/>
        </w:rPr>
        <w:t>تنازع فيها إلى كتاب</w:t>
      </w:r>
      <w:r w:rsidRPr="001343CB">
        <w:rPr>
          <w:rFonts w:cs="Rateb lotusb22" w:hint="cs"/>
          <w:sz w:val="30"/>
          <w:szCs w:val="30"/>
          <w:rtl/>
        </w:rPr>
        <w:t xml:space="preserve"> الله </w:t>
      </w:r>
      <w:r w:rsidRPr="001343CB">
        <w:rPr>
          <w:rFonts w:cs="Rateb lotusb22"/>
          <w:sz w:val="30"/>
          <w:szCs w:val="30"/>
          <w:rtl/>
        </w:rPr>
        <w:t>و</w:t>
      </w:r>
      <w:r w:rsidRPr="001343CB">
        <w:rPr>
          <w:rFonts w:cs="Rateb lotusb22" w:hint="cs"/>
          <w:sz w:val="30"/>
          <w:szCs w:val="30"/>
          <w:rtl/>
        </w:rPr>
        <w:t>ال</w:t>
      </w:r>
      <w:r w:rsidRPr="001343CB">
        <w:rPr>
          <w:rFonts w:cs="Rateb lotusb22"/>
          <w:sz w:val="30"/>
          <w:szCs w:val="30"/>
          <w:rtl/>
        </w:rPr>
        <w:t>سنة</w:t>
      </w:r>
      <w:r w:rsidRPr="001343CB">
        <w:rPr>
          <w:rFonts w:cs="Rateb lotusb22" w:hint="cs"/>
          <w:sz w:val="30"/>
          <w:szCs w:val="30"/>
          <w:rtl/>
        </w:rPr>
        <w:t xml:space="preserve"> النبوية،</w:t>
      </w:r>
      <w:r w:rsidRPr="001343CB">
        <w:rPr>
          <w:rFonts w:cs="Rateb lotusb22"/>
          <w:sz w:val="30"/>
          <w:szCs w:val="30"/>
          <w:rtl/>
        </w:rPr>
        <w:t xml:space="preserve"> كما قال </w:t>
      </w:r>
      <w:r w:rsidRPr="001343CB">
        <w:rPr>
          <w:rFonts w:cs="Rateb lotusb22" w:hint="cs"/>
          <w:sz w:val="30"/>
          <w:szCs w:val="30"/>
          <w:rtl/>
        </w:rPr>
        <w:t>سبحانه وتعالى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فَإِن تَنَازَعْتُمْ فِي شَيْءٍ فَرُدُّوهُ إِلَى اللهِ وَالرَّسُولِ إِن كُنتُمْ تُؤْمِنُونَ بِاللهِ وَالْيَوْمِ الآخِرِ ذَلِكَ خَيْرٌ وَأَحْسَنُ تَأْوِيلاً</w:t>
      </w:r>
      <w:r w:rsidR="002F2DBA">
        <w:rPr>
          <w:rFonts w:asciiTheme="minorHAnsi" w:eastAsiaTheme="minorHAnsi" w:hAnsiTheme="minorHAnsi" w:cs="DecoType Naskh Variants"/>
          <w:sz w:val="28"/>
          <w:szCs w:val="28"/>
          <w:rtl/>
        </w:rPr>
        <w:t>}</w:t>
      </w:r>
      <w:r w:rsidRPr="001343CB">
        <w:rPr>
          <w:rFonts w:cs="Rateb lotusb22" w:hint="cs"/>
          <w:sz w:val="30"/>
          <w:szCs w:val="30"/>
          <w:rtl/>
        </w:rPr>
        <w:t>سورة</w:t>
      </w:r>
      <w:r w:rsidRPr="001343CB">
        <w:rPr>
          <w:rFonts w:cs="Rateb lotusb22"/>
          <w:sz w:val="30"/>
          <w:szCs w:val="30"/>
          <w:rtl/>
        </w:rPr>
        <w:t xml:space="preserve"> النساء</w:t>
      </w:r>
      <w:r w:rsidRPr="001343CB">
        <w:rPr>
          <w:rFonts w:cs="Rateb lotusb22" w:hint="cs"/>
          <w:sz w:val="30"/>
          <w:szCs w:val="30"/>
          <w:rtl/>
        </w:rPr>
        <w:t xml:space="preserve"> الآية</w:t>
      </w:r>
      <w:r w:rsidRPr="001343CB">
        <w:rPr>
          <w:rFonts w:cs="Rateb lotusb22"/>
          <w:sz w:val="30"/>
          <w:szCs w:val="30"/>
          <w:rtl/>
        </w:rPr>
        <w:t xml:space="preserve"> 59.</w:t>
      </w:r>
      <w:r w:rsidRPr="001343CB">
        <w:rPr>
          <w:rFonts w:cs="Rateb lotusb22" w:hint="cs"/>
          <w:sz w:val="30"/>
          <w:szCs w:val="30"/>
          <w:rtl/>
        </w:rPr>
        <w:t xml:space="preserve"> </w:t>
      </w:r>
    </w:p>
    <w:p w:rsidR="00E8404E" w:rsidRPr="001343CB" w:rsidRDefault="00E8404E" w:rsidP="00B626EB">
      <w:pPr>
        <w:rPr>
          <w:rFonts w:cs="Rateb lotusb22"/>
          <w:sz w:val="30"/>
          <w:szCs w:val="30"/>
          <w:rtl/>
        </w:rPr>
      </w:pPr>
      <w:r w:rsidRPr="001343CB">
        <w:rPr>
          <w:rFonts w:cs="Rateb lotusb22" w:hint="cs"/>
          <w:sz w:val="30"/>
          <w:szCs w:val="30"/>
          <w:rtl/>
        </w:rPr>
        <w:t>وفي الحقيقة فإن المقام لا يتسع لمزيد من التفصيل، ولكن لا بد من الإشارة إلى أن السلفية المعاصرة التي ادَّعاها أناس نصَّبوا أنفسهم أوصياء على الدعوة السلفية، فصاروا ي</w:t>
      </w:r>
      <w:r w:rsidRPr="001343CB">
        <w:rPr>
          <w:rFonts w:cs="Rateb lotusb22"/>
          <w:sz w:val="30"/>
          <w:szCs w:val="30"/>
          <w:rtl/>
        </w:rPr>
        <w:t>قرر</w:t>
      </w:r>
      <w:r w:rsidRPr="001343CB">
        <w:rPr>
          <w:rFonts w:cs="Rateb lotusb22" w:hint="cs"/>
          <w:sz w:val="30"/>
          <w:szCs w:val="30"/>
          <w:rtl/>
        </w:rPr>
        <w:t>ون</w:t>
      </w:r>
      <w:r w:rsidRPr="001343CB">
        <w:rPr>
          <w:rFonts w:cs="Rateb lotusb22"/>
          <w:sz w:val="30"/>
          <w:szCs w:val="30"/>
          <w:rtl/>
        </w:rPr>
        <w:t xml:space="preserve"> هذا سلفي وهذا غير سلفي</w:t>
      </w:r>
      <w:r w:rsidRPr="001343CB">
        <w:rPr>
          <w:rFonts w:cs="Rateb lotusb22" w:hint="cs"/>
          <w:sz w:val="30"/>
          <w:szCs w:val="30"/>
          <w:rtl/>
        </w:rPr>
        <w:t>، وصاروا</w:t>
      </w:r>
      <w:r w:rsidRPr="001343CB">
        <w:rPr>
          <w:rFonts w:cs="Rateb lotusb22"/>
          <w:sz w:val="30"/>
          <w:szCs w:val="30"/>
          <w:rtl/>
        </w:rPr>
        <w:t xml:space="preserve"> يوالون ويعادون</w:t>
      </w:r>
      <w:r w:rsidRPr="001343CB">
        <w:rPr>
          <w:rFonts w:cs="Rateb lotusb22" w:hint="cs"/>
          <w:sz w:val="30"/>
          <w:szCs w:val="30"/>
          <w:rtl/>
        </w:rPr>
        <w:t xml:space="preserve"> على مسائل فقهية فرعية، ولا شك أن هؤلاء قد أساؤوا إساءاتٍ بالغة للدعوة السلفية،يقول الشيخ العلامة محمد العثيمين:[</w:t>
      </w:r>
      <w:r w:rsidRPr="001343CB">
        <w:rPr>
          <w:rFonts w:cs="Rateb lotusb22"/>
          <w:sz w:val="30"/>
          <w:szCs w:val="30"/>
          <w:rtl/>
        </w:rPr>
        <w:t>السلفية: هي اتباع منهج النبي صلى الله عليه وسلم وأصحابه؛ لأنهم هم الذين سلفونا وتقدموا علينا، فاتباعهم هو السلفية. وأما اتخاذ السلفية كمنهج خاص ينفرد به الإنسان ويضلل من خالفه من المسلمين ولو كانوا على حق، واتخاذ السلفية كمنهجٍ حزبي فلا شك أن هذا خلاف السلفية، فالسلف كلهم يدعون إلى الاتفاق والالتئام حول سنة الرسول صلى الله عليه وسلم</w:t>
      </w:r>
      <w:r w:rsidRPr="001343CB">
        <w:rPr>
          <w:rFonts w:cs="Rateb lotusb22" w:hint="cs"/>
          <w:sz w:val="30"/>
          <w:szCs w:val="30"/>
          <w:rtl/>
        </w:rPr>
        <w:t>،</w:t>
      </w:r>
      <w:r w:rsidRPr="001343CB">
        <w:rPr>
          <w:rFonts w:cs="Rateb lotusb22"/>
          <w:sz w:val="30"/>
          <w:szCs w:val="30"/>
          <w:rtl/>
        </w:rPr>
        <w:t xml:space="preserve"> ولا يضللون من خالفهم عن تأويل، اللهم إلا في العقائد، فإنهم يرون أن من خالفهم فيها فهو ضال، أما في المسائل العملية فإنهم يخففون فيها كثيراً. لكن بعض من انتهج السلفية في عصرنا هذا صار يضلل كل من خالفه ولو كان الحق معه، واتخذها بعضهم منهجاً حزبياً كمنهج الأحزاب الأخرى التي تنتسب إلى دين الإسلام، وهذا هو الذي يُنكر ولا يمكن إقراره، ويقال: انظروا إلى مذهب السلف الصالح ماذا كانوا يفعلون! انظروا طريقتهم</w:t>
      </w:r>
      <w:r w:rsidRPr="001343CB">
        <w:rPr>
          <w:rFonts w:cs="Rateb lotusb22" w:hint="cs"/>
          <w:sz w:val="30"/>
          <w:szCs w:val="30"/>
          <w:rtl/>
        </w:rPr>
        <w:t>،</w:t>
      </w:r>
      <w:r w:rsidRPr="001343CB">
        <w:rPr>
          <w:rFonts w:cs="Rateb lotusb22"/>
          <w:sz w:val="30"/>
          <w:szCs w:val="30"/>
          <w:rtl/>
        </w:rPr>
        <w:t xml:space="preserve"> وفي سعة صدورهم في الخلاف </w:t>
      </w:r>
      <w:r w:rsidRPr="001343CB">
        <w:rPr>
          <w:rFonts w:cs="Rateb lotusb22"/>
          <w:sz w:val="30"/>
          <w:szCs w:val="30"/>
          <w:rtl/>
        </w:rPr>
        <w:lastRenderedPageBreak/>
        <w:t>الذي يُسوغ فيه الاجتهاد، حتى إنهم كانوا يختلفون في مسائل كبيرة، وفي مسائل عقدية، وعملية، فتجد بعضهم مثلاً يُنكر أن الرسول صلى الله عليه وسلم رأى ربه، وبعضهم يقول: بلى، وترى بعضهم يقول: إن التي توزن يوم القيامة هي الأعمال، وبعضهم يرى أن صحائف الأعمال هي التي توزن، وتراهم أيضاً في مسائل الفقه يختلفون كثيراً، في النكاح، والفرائض، والبيوع، وغيرها، ومع ذلك لا يضلل بعضهم بعضاً. فالسلفية بمعنى أن تكون حزباً خاصاً له مميزاته ويضلل أفراده من سواهم فهؤلاء ليسوا من السلفية في شيء. وأما السلفية اتباع منهج السلف عقيدة وقولاً وعملاً وائتلافاً واختلافاً واتفاقاً وتراحماً وتواداً، كما قال النبي صلى الله عليه وسلم:(مثل المؤمنين في توادهم وتراحمهم وتعاطفهم كمثل الجسد الواحد إذا اشتكى منه عضو تداعى له سائر الجسد بالحمى والسهر) فهذه هي السلفية الحقة.</w:t>
      </w:r>
      <w:r w:rsidRPr="001343CB">
        <w:rPr>
          <w:rFonts w:cs="Rateb lotusb22" w:hint="cs"/>
          <w:sz w:val="30"/>
          <w:szCs w:val="30"/>
          <w:rtl/>
        </w:rPr>
        <w:t xml:space="preserve">] نقلاً عن </w:t>
      </w:r>
      <w:r w:rsidRPr="001343CB">
        <w:rPr>
          <w:rFonts w:cs="Rateb lotusb22"/>
          <w:sz w:val="30"/>
          <w:szCs w:val="30"/>
          <w:rtl/>
        </w:rPr>
        <w:t>لقاءات الباب المفتوح</w:t>
      </w:r>
      <w:r w:rsidRPr="001343CB">
        <w:rPr>
          <w:rFonts w:cs="Rateb lotusb22" w:hint="cs"/>
          <w:sz w:val="30"/>
          <w:szCs w:val="30"/>
          <w:rtl/>
        </w:rPr>
        <w:t>.</w:t>
      </w:r>
      <w:r w:rsidRPr="001343CB">
        <w:rPr>
          <w:rFonts w:cs="Rateb lotusb22"/>
          <w:sz w:val="30"/>
          <w:szCs w:val="30"/>
          <w:rtl/>
        </w:rPr>
        <w:t xml:space="preserve"> </w:t>
      </w:r>
    </w:p>
    <w:p w:rsidR="00E8404E" w:rsidRPr="001343CB" w:rsidRDefault="00E8404E" w:rsidP="00306B08">
      <w:pPr>
        <w:rPr>
          <w:rFonts w:cs="Rateb lotusb22"/>
          <w:sz w:val="30"/>
          <w:szCs w:val="30"/>
          <w:rtl/>
        </w:rPr>
      </w:pPr>
      <w:r w:rsidRPr="001343CB">
        <w:rPr>
          <w:rFonts w:cs="Rateb lotusb22" w:hint="cs"/>
          <w:sz w:val="30"/>
          <w:szCs w:val="30"/>
          <w:rtl/>
        </w:rPr>
        <w:t xml:space="preserve">إذا تقرر هذا فأعود لما قاله </w:t>
      </w:r>
      <w:r w:rsidRPr="001343CB">
        <w:rPr>
          <w:rFonts w:cs="Rateb lotusb22"/>
          <w:sz w:val="30"/>
          <w:szCs w:val="30"/>
          <w:rtl/>
        </w:rPr>
        <w:t>الدكتور علي جمعة</w:t>
      </w:r>
      <w:r w:rsidRPr="001343CB">
        <w:rPr>
          <w:rFonts w:cs="Rateb lotusb22" w:hint="cs"/>
          <w:sz w:val="30"/>
          <w:szCs w:val="30"/>
          <w:rtl/>
        </w:rPr>
        <w:t xml:space="preserve"> مفتي الديار المصرية، ونسأله كيف تقارن بين من يدعو إلى كتاب الله عز وجل وإلى سنة نبيه صلى الله عليه وسلم وبين من يدعو إلى اللادينية؟! وكيف تربط بين من ينادي بفصل الدين عن الحياة، ومن يدعو إلى إقامة الحياة على الكتاب والسنة؟! وكيف تربط بين من ي</w:t>
      </w:r>
      <w:r w:rsidRPr="001343CB">
        <w:rPr>
          <w:rFonts w:cs="Rateb lotusb22"/>
          <w:sz w:val="30"/>
          <w:szCs w:val="30"/>
          <w:rtl/>
        </w:rPr>
        <w:t>نشر الإباحية والفوضى الأخلاقية و</w:t>
      </w:r>
      <w:r w:rsidRPr="001343CB">
        <w:rPr>
          <w:rFonts w:cs="Rateb lotusb22" w:hint="cs"/>
          <w:sz w:val="30"/>
          <w:szCs w:val="30"/>
          <w:rtl/>
        </w:rPr>
        <w:t>ي</w:t>
      </w:r>
      <w:r w:rsidRPr="001343CB">
        <w:rPr>
          <w:rFonts w:cs="Rateb lotusb22"/>
          <w:sz w:val="30"/>
          <w:szCs w:val="30"/>
          <w:rtl/>
        </w:rPr>
        <w:t>هدم الأسرة</w:t>
      </w:r>
      <w:r w:rsidRPr="001343CB">
        <w:rPr>
          <w:rFonts w:cs="Rateb lotusb22" w:hint="cs"/>
          <w:sz w:val="30"/>
          <w:szCs w:val="30"/>
          <w:rtl/>
        </w:rPr>
        <w:t>، وبين من يدعو إلى الفضيلة والعفة والطهارة وإقامة الأسرة على أسس شرعية مستمدة من الكتاب والسنة؟! ومن أغرب ما قاله</w:t>
      </w:r>
      <w:r w:rsidRPr="001343CB">
        <w:rPr>
          <w:rFonts w:cs="Rateb lotusb22"/>
          <w:sz w:val="30"/>
          <w:szCs w:val="30"/>
          <w:rtl/>
        </w:rPr>
        <w:t xml:space="preserve"> الدكتور علي جمعة</w:t>
      </w:r>
      <w:r w:rsidRPr="001343CB">
        <w:rPr>
          <w:rFonts w:cs="Rateb lotusb22" w:hint="cs"/>
          <w:sz w:val="30"/>
          <w:szCs w:val="30"/>
          <w:rtl/>
        </w:rPr>
        <w:t xml:space="preserve"> مفتي الديار المصرية أنه يحكم على السلفية من خلال بعض ممارسات من ينتسبون للسلفية فقال:</w:t>
      </w:r>
      <w:r w:rsidR="002F2DBA">
        <w:rPr>
          <w:rFonts w:cs="Rateb lotusb22" w:hint="cs"/>
          <w:sz w:val="30"/>
          <w:szCs w:val="30"/>
          <w:rtl/>
        </w:rPr>
        <w:t>[</w:t>
      </w:r>
      <w:r w:rsidRPr="001343CB">
        <w:rPr>
          <w:rFonts w:cs="Rateb lotusb22" w:hint="cs"/>
          <w:sz w:val="30"/>
          <w:szCs w:val="30"/>
          <w:rtl/>
        </w:rPr>
        <w:t>السلفي</w:t>
      </w:r>
      <w:r w:rsidRPr="001343CB">
        <w:rPr>
          <w:rFonts w:cs="Rateb lotusb22"/>
          <w:sz w:val="30"/>
          <w:szCs w:val="30"/>
          <w:rtl/>
        </w:rPr>
        <w:t xml:space="preserve"> </w:t>
      </w:r>
      <w:r w:rsidRPr="001343CB">
        <w:rPr>
          <w:rFonts w:cs="Rateb lotusb22" w:hint="cs"/>
          <w:sz w:val="30"/>
          <w:szCs w:val="30"/>
          <w:rtl/>
        </w:rPr>
        <w:t>المتشدد</w:t>
      </w:r>
      <w:r w:rsidRPr="001343CB">
        <w:rPr>
          <w:rFonts w:cs="Rateb lotusb22"/>
          <w:sz w:val="30"/>
          <w:szCs w:val="30"/>
          <w:rtl/>
        </w:rPr>
        <w:t xml:space="preserve"> </w:t>
      </w:r>
      <w:r w:rsidRPr="001343CB">
        <w:rPr>
          <w:rFonts w:cs="Rateb lotusb22" w:hint="cs"/>
          <w:sz w:val="30"/>
          <w:szCs w:val="30"/>
          <w:rtl/>
        </w:rPr>
        <w:t>يريد</w:t>
      </w:r>
      <w:r w:rsidRPr="001343CB">
        <w:rPr>
          <w:rFonts w:cs="Rateb lotusb22"/>
          <w:sz w:val="30"/>
          <w:szCs w:val="30"/>
          <w:rtl/>
        </w:rPr>
        <w:t xml:space="preserve"> </w:t>
      </w:r>
      <w:r w:rsidRPr="001343CB">
        <w:rPr>
          <w:rFonts w:cs="Rateb lotusb22" w:hint="cs"/>
          <w:sz w:val="30"/>
          <w:szCs w:val="30"/>
          <w:rtl/>
        </w:rPr>
        <w:t>الخصوصية،</w:t>
      </w:r>
      <w:r w:rsidRPr="001343CB">
        <w:rPr>
          <w:rFonts w:cs="Rateb lotusb22"/>
          <w:sz w:val="30"/>
          <w:szCs w:val="30"/>
          <w:rtl/>
        </w:rPr>
        <w:t xml:space="preserve"> </w:t>
      </w:r>
      <w:r w:rsidRPr="001343CB">
        <w:rPr>
          <w:rFonts w:cs="Rateb lotusb22" w:hint="cs"/>
          <w:sz w:val="30"/>
          <w:szCs w:val="30"/>
          <w:rtl/>
        </w:rPr>
        <w:t>يريد</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تتركه</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حاله،</w:t>
      </w:r>
      <w:r w:rsidRPr="001343CB">
        <w:rPr>
          <w:rFonts w:cs="Rateb lotusb22"/>
          <w:sz w:val="30"/>
          <w:szCs w:val="30"/>
          <w:rtl/>
        </w:rPr>
        <w:t xml:space="preserve"> </w:t>
      </w:r>
      <w:r w:rsidRPr="001343CB">
        <w:rPr>
          <w:rFonts w:cs="Rateb lotusb22" w:hint="cs"/>
          <w:sz w:val="30"/>
          <w:szCs w:val="30"/>
          <w:rtl/>
        </w:rPr>
        <w:t>يلبس</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يشاء</w:t>
      </w:r>
      <w:r w:rsidRPr="001343CB">
        <w:rPr>
          <w:rFonts w:cs="Rateb lotusb22"/>
          <w:sz w:val="30"/>
          <w:szCs w:val="30"/>
          <w:rtl/>
        </w:rPr>
        <w:t xml:space="preserve"> </w:t>
      </w:r>
      <w:r w:rsidRPr="001343CB">
        <w:rPr>
          <w:rFonts w:cs="Rateb lotusb22" w:hint="cs"/>
          <w:sz w:val="30"/>
          <w:szCs w:val="30"/>
          <w:rtl/>
        </w:rPr>
        <w:t>ويصلي</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يشاء</w:t>
      </w:r>
      <w:r w:rsidRPr="001343CB">
        <w:rPr>
          <w:rFonts w:cs="Rateb lotusb22"/>
          <w:sz w:val="30"/>
          <w:szCs w:val="30"/>
          <w:rtl/>
        </w:rPr>
        <w:t xml:space="preserve"> </w:t>
      </w:r>
      <w:r w:rsidRPr="001343CB">
        <w:rPr>
          <w:rFonts w:cs="Rateb lotusb22" w:hint="cs"/>
          <w:sz w:val="30"/>
          <w:szCs w:val="30"/>
          <w:rtl/>
        </w:rPr>
        <w:t>منعزلاً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مسجده</w:t>
      </w:r>
      <w:r w:rsidRPr="001343CB">
        <w:rPr>
          <w:rFonts w:cs="Rateb lotusb22"/>
          <w:sz w:val="30"/>
          <w:szCs w:val="30"/>
          <w:rtl/>
        </w:rPr>
        <w:t xml:space="preserve">. </w:t>
      </w:r>
      <w:r w:rsidRPr="001343CB">
        <w:rPr>
          <w:rFonts w:cs="Rateb lotusb22" w:hint="cs"/>
          <w:sz w:val="30"/>
          <w:szCs w:val="30"/>
          <w:rtl/>
        </w:rPr>
        <w:t>ولذلك</w:t>
      </w:r>
      <w:r w:rsidRPr="001343CB">
        <w:rPr>
          <w:rFonts w:cs="Rateb lotusb22"/>
          <w:sz w:val="30"/>
          <w:szCs w:val="30"/>
          <w:rtl/>
        </w:rPr>
        <w:t xml:space="preserve"> </w:t>
      </w:r>
      <w:r w:rsidRPr="001343CB">
        <w:rPr>
          <w:rFonts w:cs="Rateb lotusb22" w:hint="cs"/>
          <w:sz w:val="30"/>
          <w:szCs w:val="30"/>
          <w:rtl/>
        </w:rPr>
        <w:t>تجد</w:t>
      </w:r>
      <w:r w:rsidRPr="001343CB">
        <w:rPr>
          <w:rFonts w:cs="Rateb lotusb22"/>
          <w:sz w:val="30"/>
          <w:szCs w:val="30"/>
          <w:rtl/>
        </w:rPr>
        <w:t xml:space="preserve"> </w:t>
      </w:r>
      <w:r w:rsidRPr="001343CB">
        <w:rPr>
          <w:rFonts w:cs="Rateb lotusb22" w:hint="cs"/>
          <w:sz w:val="30"/>
          <w:szCs w:val="30"/>
          <w:rtl/>
        </w:rPr>
        <w:t>هذه</w:t>
      </w:r>
      <w:r w:rsidRPr="001343CB">
        <w:rPr>
          <w:rFonts w:cs="Rateb lotusb22"/>
          <w:sz w:val="30"/>
          <w:szCs w:val="30"/>
          <w:rtl/>
        </w:rPr>
        <w:t xml:space="preserve"> </w:t>
      </w:r>
      <w:r w:rsidRPr="001343CB">
        <w:rPr>
          <w:rFonts w:cs="Rateb lotusb22" w:hint="cs"/>
          <w:sz w:val="30"/>
          <w:szCs w:val="30"/>
          <w:rtl/>
        </w:rPr>
        <w:t>السلفية</w:t>
      </w:r>
      <w:r w:rsidRPr="001343CB">
        <w:rPr>
          <w:rFonts w:cs="Rateb lotusb22"/>
          <w:sz w:val="30"/>
          <w:szCs w:val="30"/>
          <w:rtl/>
        </w:rPr>
        <w:t xml:space="preserve"> </w:t>
      </w:r>
      <w:r w:rsidRPr="001343CB">
        <w:rPr>
          <w:rFonts w:cs="Rateb lotusb22" w:hint="cs"/>
          <w:sz w:val="30"/>
          <w:szCs w:val="30"/>
          <w:rtl/>
        </w:rPr>
        <w:t>التدميرية</w:t>
      </w:r>
      <w:r w:rsidRPr="001343CB">
        <w:rPr>
          <w:rFonts w:cs="Rateb lotusb22"/>
          <w:sz w:val="30"/>
          <w:szCs w:val="30"/>
          <w:rtl/>
        </w:rPr>
        <w:t xml:space="preserve"> </w:t>
      </w:r>
      <w:r w:rsidRPr="001343CB">
        <w:rPr>
          <w:rFonts w:cs="Rateb lotusb22" w:hint="cs"/>
          <w:sz w:val="30"/>
          <w:szCs w:val="30"/>
          <w:rtl/>
        </w:rPr>
        <w:lastRenderedPageBreak/>
        <w:t>تبني</w:t>
      </w:r>
      <w:r w:rsidRPr="001343CB">
        <w:rPr>
          <w:rFonts w:cs="Rateb lotusb22"/>
          <w:sz w:val="30"/>
          <w:szCs w:val="30"/>
          <w:rtl/>
        </w:rPr>
        <w:t xml:space="preserve"> </w:t>
      </w:r>
      <w:r w:rsidRPr="001343CB">
        <w:rPr>
          <w:rFonts w:cs="Rateb lotusb22" w:hint="cs"/>
          <w:sz w:val="30"/>
          <w:szCs w:val="30"/>
          <w:rtl/>
        </w:rPr>
        <w:t>برنامجاً</w:t>
      </w:r>
      <w:r w:rsidRPr="001343CB">
        <w:rPr>
          <w:rFonts w:cs="Rateb lotusb22"/>
          <w:sz w:val="30"/>
          <w:szCs w:val="30"/>
          <w:rtl/>
        </w:rPr>
        <w:t xml:space="preserve"> </w:t>
      </w:r>
      <w:r w:rsidRPr="001343CB">
        <w:rPr>
          <w:rFonts w:cs="Rateb lotusb22" w:hint="cs"/>
          <w:sz w:val="30"/>
          <w:szCs w:val="30"/>
          <w:rtl/>
        </w:rPr>
        <w:t>كثير</w:t>
      </w:r>
      <w:r w:rsidRPr="001343CB">
        <w:rPr>
          <w:rFonts w:cs="Rateb lotusb22"/>
          <w:sz w:val="30"/>
          <w:szCs w:val="30"/>
          <w:rtl/>
        </w:rPr>
        <w:t xml:space="preserve"> </w:t>
      </w:r>
      <w:r w:rsidRPr="001343CB">
        <w:rPr>
          <w:rFonts w:cs="Rateb lotusb22" w:hint="cs"/>
          <w:sz w:val="30"/>
          <w:szCs w:val="30"/>
          <w:rtl/>
        </w:rPr>
        <w:t>الجزئيات</w:t>
      </w:r>
      <w:r w:rsidRPr="001343CB">
        <w:rPr>
          <w:rFonts w:cs="Rateb lotusb22"/>
          <w:sz w:val="30"/>
          <w:szCs w:val="30"/>
          <w:rtl/>
        </w:rPr>
        <w:t xml:space="preserve"> </w:t>
      </w:r>
      <w:r w:rsidRPr="001343CB">
        <w:rPr>
          <w:rFonts w:cs="Rateb lotusb22" w:hint="cs"/>
          <w:sz w:val="30"/>
          <w:szCs w:val="30"/>
          <w:rtl/>
        </w:rPr>
        <w:t>حتى</w:t>
      </w:r>
      <w:r w:rsidRPr="001343CB">
        <w:rPr>
          <w:rFonts w:cs="Rateb lotusb22"/>
          <w:sz w:val="30"/>
          <w:szCs w:val="30"/>
          <w:rtl/>
        </w:rPr>
        <w:t xml:space="preserve"> </w:t>
      </w:r>
      <w:r w:rsidRPr="001343CB">
        <w:rPr>
          <w:rFonts w:cs="Rateb lotusb22" w:hint="cs"/>
          <w:sz w:val="30"/>
          <w:szCs w:val="30"/>
          <w:rtl/>
        </w:rPr>
        <w:t>يعيش</w:t>
      </w:r>
      <w:r w:rsidRPr="001343CB">
        <w:rPr>
          <w:rFonts w:cs="Rateb lotusb22"/>
          <w:sz w:val="30"/>
          <w:szCs w:val="30"/>
          <w:rtl/>
        </w:rPr>
        <w:t xml:space="preserve"> </w:t>
      </w:r>
      <w:r w:rsidRPr="001343CB">
        <w:rPr>
          <w:rFonts w:cs="Rateb lotusb22" w:hint="cs"/>
          <w:sz w:val="30"/>
          <w:szCs w:val="30"/>
          <w:rtl/>
        </w:rPr>
        <w:t>فيه</w:t>
      </w:r>
      <w:r w:rsidRPr="001343CB">
        <w:rPr>
          <w:rFonts w:cs="Rateb lotusb22"/>
          <w:sz w:val="30"/>
          <w:szCs w:val="30"/>
          <w:rtl/>
        </w:rPr>
        <w:t xml:space="preserve"> </w:t>
      </w:r>
      <w:r w:rsidRPr="001343CB">
        <w:rPr>
          <w:rFonts w:cs="Rateb lotusb22" w:hint="cs"/>
          <w:sz w:val="30"/>
          <w:szCs w:val="30"/>
          <w:rtl/>
        </w:rPr>
        <w:t>الإنسان</w:t>
      </w:r>
      <w:r w:rsidRPr="001343CB">
        <w:rPr>
          <w:rFonts w:cs="Rateb lotusb22"/>
          <w:sz w:val="30"/>
          <w:szCs w:val="30"/>
          <w:rtl/>
        </w:rPr>
        <w:t xml:space="preserve"> </w:t>
      </w:r>
      <w:r w:rsidRPr="001343CB">
        <w:rPr>
          <w:rFonts w:cs="Rateb lotusb22" w:hint="cs"/>
          <w:sz w:val="30"/>
          <w:szCs w:val="30"/>
          <w:rtl/>
        </w:rPr>
        <w:t>بعيداً</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ممارسة</w:t>
      </w:r>
      <w:r w:rsidRPr="001343CB">
        <w:rPr>
          <w:rFonts w:cs="Rateb lotusb22"/>
          <w:sz w:val="30"/>
          <w:szCs w:val="30"/>
          <w:rtl/>
        </w:rPr>
        <w:t xml:space="preserve"> </w:t>
      </w:r>
      <w:r w:rsidRPr="001343CB">
        <w:rPr>
          <w:rFonts w:cs="Rateb lotusb22" w:hint="cs"/>
          <w:sz w:val="30"/>
          <w:szCs w:val="30"/>
          <w:rtl/>
        </w:rPr>
        <w:t>الحياة،</w:t>
      </w:r>
      <w:r w:rsidRPr="001343CB">
        <w:rPr>
          <w:rFonts w:cs="Rateb lotusb22"/>
          <w:sz w:val="30"/>
          <w:szCs w:val="30"/>
          <w:rtl/>
        </w:rPr>
        <w:t xml:space="preserve"> </w:t>
      </w:r>
      <w:r w:rsidRPr="001343CB">
        <w:rPr>
          <w:rFonts w:cs="Rateb lotusb22" w:hint="cs"/>
          <w:sz w:val="30"/>
          <w:szCs w:val="30"/>
          <w:rtl/>
        </w:rPr>
        <w:t>إذن</w:t>
      </w:r>
      <w:r w:rsidRPr="001343CB">
        <w:rPr>
          <w:rFonts w:cs="Rateb lotusb22"/>
          <w:sz w:val="30"/>
          <w:szCs w:val="30"/>
          <w:rtl/>
        </w:rPr>
        <w:t xml:space="preserve"> </w:t>
      </w:r>
      <w:r w:rsidRPr="001343CB">
        <w:rPr>
          <w:rFonts w:cs="Rateb lotusb22" w:hint="cs"/>
          <w:sz w:val="30"/>
          <w:szCs w:val="30"/>
          <w:rtl/>
        </w:rPr>
        <w:t>فالسلفية</w:t>
      </w:r>
      <w:r w:rsidRPr="001343CB">
        <w:rPr>
          <w:rFonts w:cs="Rateb lotusb22"/>
          <w:sz w:val="30"/>
          <w:szCs w:val="30"/>
          <w:rtl/>
        </w:rPr>
        <w:t xml:space="preserve"> </w:t>
      </w:r>
      <w:r w:rsidRPr="001343CB">
        <w:rPr>
          <w:rFonts w:cs="Rateb lotusb22" w:hint="cs"/>
          <w:sz w:val="30"/>
          <w:szCs w:val="30"/>
          <w:rtl/>
        </w:rPr>
        <w:t>تقبلها</w:t>
      </w:r>
      <w:r w:rsidRPr="001343CB">
        <w:rPr>
          <w:rFonts w:cs="Rateb lotusb22"/>
          <w:sz w:val="30"/>
          <w:szCs w:val="30"/>
          <w:rtl/>
        </w:rPr>
        <w:t xml:space="preserve"> </w:t>
      </w:r>
      <w:r w:rsidRPr="001343CB">
        <w:rPr>
          <w:rFonts w:cs="Rateb lotusb22" w:hint="cs"/>
          <w:sz w:val="30"/>
          <w:szCs w:val="30"/>
          <w:rtl/>
        </w:rPr>
        <w:t>العلمانية؛</w:t>
      </w:r>
      <w:r w:rsidRPr="001343CB">
        <w:rPr>
          <w:rFonts w:cs="Rateb lotusb22"/>
          <w:sz w:val="30"/>
          <w:szCs w:val="30"/>
          <w:rtl/>
        </w:rPr>
        <w:t xml:space="preserve"> </w:t>
      </w:r>
      <w:r w:rsidRPr="001343CB">
        <w:rPr>
          <w:rFonts w:cs="Rateb lotusb22" w:hint="cs"/>
          <w:sz w:val="30"/>
          <w:szCs w:val="30"/>
          <w:rtl/>
        </w:rPr>
        <w:t>ولذلك</w:t>
      </w:r>
      <w:r w:rsidRPr="001343CB">
        <w:rPr>
          <w:rFonts w:cs="Rateb lotusb22"/>
          <w:sz w:val="30"/>
          <w:szCs w:val="30"/>
          <w:rtl/>
        </w:rPr>
        <w:t xml:space="preserve"> </w:t>
      </w:r>
      <w:r w:rsidRPr="001343CB">
        <w:rPr>
          <w:rFonts w:cs="Rateb lotusb22" w:hint="cs"/>
          <w:sz w:val="30"/>
          <w:szCs w:val="30"/>
          <w:rtl/>
        </w:rPr>
        <w:t>رأينا</w:t>
      </w:r>
      <w:r w:rsidRPr="001343CB">
        <w:rPr>
          <w:rFonts w:cs="Rateb lotusb22"/>
          <w:sz w:val="30"/>
          <w:szCs w:val="30"/>
          <w:rtl/>
        </w:rPr>
        <w:t xml:space="preserve"> </w:t>
      </w:r>
      <w:r w:rsidRPr="001343CB">
        <w:rPr>
          <w:rFonts w:cs="Rateb lotusb22" w:hint="cs"/>
          <w:sz w:val="30"/>
          <w:szCs w:val="30"/>
          <w:rtl/>
        </w:rPr>
        <w:t>العلمانية</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 xml:space="preserve"> </w:t>
      </w:r>
      <w:r w:rsidRPr="001343CB">
        <w:rPr>
          <w:rFonts w:cs="Rateb lotusb22" w:hint="cs"/>
          <w:sz w:val="30"/>
          <w:szCs w:val="30"/>
          <w:rtl/>
        </w:rPr>
        <w:t>تبارك</w:t>
      </w:r>
      <w:r w:rsidRPr="001343CB">
        <w:rPr>
          <w:rFonts w:cs="Rateb lotusb22"/>
          <w:sz w:val="30"/>
          <w:szCs w:val="30"/>
          <w:rtl/>
        </w:rPr>
        <w:t xml:space="preserve"> </w:t>
      </w:r>
      <w:r w:rsidRPr="001343CB">
        <w:rPr>
          <w:rFonts w:cs="Rateb lotusb22" w:hint="cs"/>
          <w:sz w:val="30"/>
          <w:szCs w:val="30"/>
          <w:rtl/>
        </w:rPr>
        <w:t>السلفية</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لُدغت</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المصالح،</w:t>
      </w:r>
      <w:r w:rsidRPr="001343CB">
        <w:rPr>
          <w:rFonts w:cs="Rateb lotusb22"/>
          <w:sz w:val="30"/>
          <w:szCs w:val="30"/>
          <w:rtl/>
        </w:rPr>
        <w:t xml:space="preserve"> </w:t>
      </w:r>
      <w:r w:rsidRPr="001343CB">
        <w:rPr>
          <w:rFonts w:cs="Rateb lotusb22" w:hint="cs"/>
          <w:sz w:val="30"/>
          <w:szCs w:val="30"/>
          <w:rtl/>
        </w:rPr>
        <w:t>ولكن</w:t>
      </w:r>
      <w:r w:rsidRPr="001343CB">
        <w:rPr>
          <w:rFonts w:cs="Rateb lotusb22"/>
          <w:sz w:val="30"/>
          <w:szCs w:val="30"/>
          <w:rtl/>
        </w:rPr>
        <w:t xml:space="preserve"> </w:t>
      </w:r>
      <w:r w:rsidRPr="001343CB">
        <w:rPr>
          <w:rFonts w:cs="Rateb lotusb22" w:hint="cs"/>
          <w:sz w:val="30"/>
          <w:szCs w:val="30"/>
          <w:rtl/>
        </w:rPr>
        <w:t>الفكر</w:t>
      </w:r>
      <w:r w:rsidRPr="001343CB">
        <w:rPr>
          <w:rFonts w:cs="Rateb lotusb22"/>
          <w:sz w:val="30"/>
          <w:szCs w:val="30"/>
          <w:rtl/>
        </w:rPr>
        <w:t xml:space="preserve"> </w:t>
      </w:r>
      <w:r w:rsidRPr="001343CB">
        <w:rPr>
          <w:rFonts w:cs="Rateb lotusb22" w:hint="cs"/>
          <w:sz w:val="30"/>
          <w:szCs w:val="30"/>
          <w:rtl/>
        </w:rPr>
        <w:t>السلفي</w:t>
      </w:r>
      <w:r w:rsidRPr="001343CB">
        <w:rPr>
          <w:rFonts w:cs="Rateb lotusb22"/>
          <w:sz w:val="30"/>
          <w:szCs w:val="30"/>
          <w:rtl/>
        </w:rPr>
        <w:t xml:space="preserve"> </w:t>
      </w:r>
      <w:r w:rsidRPr="001343CB">
        <w:rPr>
          <w:rFonts w:cs="Rateb lotusb22" w:hint="cs"/>
          <w:sz w:val="30"/>
          <w:szCs w:val="30"/>
          <w:rtl/>
        </w:rPr>
        <w:t>هو</w:t>
      </w:r>
      <w:r w:rsidRPr="001343CB">
        <w:rPr>
          <w:rFonts w:cs="Rateb lotusb22"/>
          <w:sz w:val="30"/>
          <w:szCs w:val="30"/>
          <w:rtl/>
        </w:rPr>
        <w:t xml:space="preserve"> </w:t>
      </w:r>
      <w:r w:rsidRPr="001343CB">
        <w:rPr>
          <w:rFonts w:cs="Rateb lotusb22" w:hint="cs"/>
          <w:sz w:val="30"/>
          <w:szCs w:val="30"/>
          <w:rtl/>
        </w:rPr>
        <w:t>الوجه</w:t>
      </w:r>
      <w:r w:rsidRPr="001343CB">
        <w:rPr>
          <w:rFonts w:cs="Rateb lotusb22"/>
          <w:sz w:val="30"/>
          <w:szCs w:val="30"/>
          <w:rtl/>
        </w:rPr>
        <w:t xml:space="preserve"> </w:t>
      </w:r>
      <w:r w:rsidRPr="001343CB">
        <w:rPr>
          <w:rFonts w:cs="Rateb lotusb22" w:hint="cs"/>
          <w:sz w:val="30"/>
          <w:szCs w:val="30"/>
          <w:rtl/>
        </w:rPr>
        <w:t>الآخر</w:t>
      </w:r>
      <w:r w:rsidRPr="001343CB">
        <w:rPr>
          <w:rFonts w:cs="Rateb lotusb22"/>
          <w:sz w:val="30"/>
          <w:szCs w:val="30"/>
          <w:rtl/>
        </w:rPr>
        <w:t xml:space="preserve"> </w:t>
      </w:r>
      <w:r w:rsidRPr="001343CB">
        <w:rPr>
          <w:rFonts w:cs="Rateb lotusb22" w:hint="cs"/>
          <w:sz w:val="30"/>
          <w:szCs w:val="30"/>
          <w:rtl/>
        </w:rPr>
        <w:t>للفكر</w:t>
      </w:r>
      <w:r w:rsidRPr="001343CB">
        <w:rPr>
          <w:rFonts w:cs="Rateb lotusb22"/>
          <w:sz w:val="30"/>
          <w:szCs w:val="30"/>
          <w:rtl/>
        </w:rPr>
        <w:t xml:space="preserve"> </w:t>
      </w:r>
      <w:r w:rsidRPr="001343CB">
        <w:rPr>
          <w:rFonts w:cs="Rateb lotusb22" w:hint="cs"/>
          <w:sz w:val="30"/>
          <w:szCs w:val="30"/>
          <w:rtl/>
        </w:rPr>
        <w:t>العلماني</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 xml:space="preserve">يدري] وفات </w:t>
      </w:r>
      <w:r w:rsidRPr="001343CB">
        <w:rPr>
          <w:rFonts w:cs="Rateb lotusb22"/>
          <w:sz w:val="30"/>
          <w:szCs w:val="30"/>
          <w:rtl/>
        </w:rPr>
        <w:t>الدكتور علي جمعة</w:t>
      </w:r>
      <w:r w:rsidRPr="001343CB">
        <w:rPr>
          <w:rFonts w:cs="Rateb lotusb22" w:hint="cs"/>
          <w:sz w:val="30"/>
          <w:szCs w:val="30"/>
          <w:rtl/>
        </w:rPr>
        <w:t xml:space="preserve"> مفتي الديار المصرية أن الميزان الذي وضعه لجماعته المتصوفة لم يستعمله مع خصومه عندما قال:</w:t>
      </w:r>
      <w:r w:rsidR="002F2DBA">
        <w:rPr>
          <w:rFonts w:cs="Rateb lotusb22" w:hint="cs"/>
          <w:sz w:val="30"/>
          <w:szCs w:val="30"/>
          <w:rtl/>
        </w:rPr>
        <w:t>[</w:t>
      </w:r>
      <w:r w:rsidRPr="001343CB">
        <w:rPr>
          <w:rFonts w:cs="Rateb lotusb22"/>
          <w:sz w:val="30"/>
          <w:szCs w:val="30"/>
          <w:rtl/>
        </w:rPr>
        <w:t>لأن التصوف يقع حاليا</w:t>
      </w:r>
      <w:r w:rsidRPr="001343CB">
        <w:rPr>
          <w:rFonts w:cs="Rateb lotusb22" w:hint="cs"/>
          <w:sz w:val="30"/>
          <w:szCs w:val="30"/>
          <w:rtl/>
        </w:rPr>
        <w:t>ً</w:t>
      </w:r>
      <w:r w:rsidRPr="001343CB">
        <w:rPr>
          <w:rFonts w:cs="Rateb lotusb22"/>
          <w:sz w:val="30"/>
          <w:szCs w:val="30"/>
          <w:rtl/>
        </w:rPr>
        <w:t xml:space="preserve"> ضحية ما بين الأعداء والأدعياء، وكل منهما يضر بمفهوم التصوف الصحيح.</w:t>
      </w:r>
      <w:r w:rsidRPr="001343CB">
        <w:rPr>
          <w:rFonts w:cs="Rateb lotusb22" w:hint="cs"/>
          <w:sz w:val="30"/>
          <w:szCs w:val="30"/>
          <w:rtl/>
        </w:rPr>
        <w:t xml:space="preserve"> </w:t>
      </w:r>
      <w:r w:rsidRPr="001343CB">
        <w:rPr>
          <w:rFonts w:cs="Rateb lotusb22"/>
          <w:sz w:val="30"/>
          <w:szCs w:val="30"/>
          <w:rtl/>
        </w:rPr>
        <w:t>التصوف علم، له أركانه، له أدلته، له ممارسته العملية عبر القرون، مشيد بالكتاب والسنة كما قال أبو التصوف الإمام الجنيد</w:t>
      </w:r>
      <w:r w:rsidRPr="001343CB">
        <w:rPr>
          <w:rFonts w:cs="Rateb lotusb22" w:hint="cs"/>
          <w:sz w:val="30"/>
          <w:szCs w:val="30"/>
          <w:rtl/>
        </w:rPr>
        <w:t>]، فالسلفية أولى وأحرى بهذا الوصف - تقوم على كتاب الله وسنة نبيه صلى الله عليه وسلم-</w:t>
      </w:r>
      <w:r w:rsidR="00306B08">
        <w:rPr>
          <w:rFonts w:cs="Rateb lotusb22" w:hint="cs"/>
          <w:sz w:val="30"/>
          <w:szCs w:val="30"/>
          <w:rtl/>
        </w:rPr>
        <w:t xml:space="preserve"> </w:t>
      </w:r>
      <w:r w:rsidRPr="001343CB">
        <w:rPr>
          <w:rFonts w:cs="Rateb lotusb22" w:hint="cs"/>
          <w:sz w:val="30"/>
          <w:szCs w:val="30"/>
          <w:rtl/>
        </w:rPr>
        <w:t>من التصوف،</w:t>
      </w:r>
      <w:r w:rsidR="00E26B35">
        <w:rPr>
          <w:rFonts w:cs="Rateb lotusb22" w:hint="cs"/>
          <w:sz w:val="30"/>
          <w:szCs w:val="30"/>
          <w:rtl/>
        </w:rPr>
        <w:t xml:space="preserve"> </w:t>
      </w:r>
      <w:r w:rsidRPr="001343CB">
        <w:rPr>
          <w:rFonts w:cs="Rateb lotusb22" w:hint="cs"/>
          <w:sz w:val="30"/>
          <w:szCs w:val="30"/>
          <w:rtl/>
        </w:rPr>
        <w:t>والسلفية الصحيحة لها أيضاً أدعياء كثر أساؤوا لها وأضروا بحقيقتها وقزموها وجعلوها تهتم ببعض جوانب الدين وتهمل بقيته.</w:t>
      </w:r>
    </w:p>
    <w:p w:rsidR="00E8404E" w:rsidRDefault="00E8404E" w:rsidP="00E8404E">
      <w:pPr>
        <w:rPr>
          <w:rFonts w:cs="Rateb lotusb22"/>
          <w:sz w:val="30"/>
          <w:szCs w:val="30"/>
          <w:rtl/>
        </w:rPr>
      </w:pPr>
      <w:r w:rsidRPr="001343CB">
        <w:rPr>
          <w:rFonts w:cs="Rateb lotusb22" w:hint="cs"/>
          <w:sz w:val="30"/>
          <w:szCs w:val="30"/>
          <w:rtl/>
        </w:rPr>
        <w:t xml:space="preserve">وخلاصة الأمر أن ما قاله </w:t>
      </w:r>
      <w:r w:rsidRPr="001343CB">
        <w:rPr>
          <w:rFonts w:cs="Rateb lotusb22"/>
          <w:sz w:val="30"/>
          <w:szCs w:val="30"/>
          <w:rtl/>
        </w:rPr>
        <w:t>الدكتور علي جمعة</w:t>
      </w:r>
      <w:r w:rsidRPr="001343CB">
        <w:rPr>
          <w:rFonts w:cs="Rateb lotusb22" w:hint="cs"/>
          <w:sz w:val="30"/>
          <w:szCs w:val="30"/>
          <w:rtl/>
        </w:rPr>
        <w:t xml:space="preserve"> مفتي الديار المصرية من مقارنة بين السلفية والعلمانية </w:t>
      </w:r>
      <w:r w:rsidRPr="001343CB">
        <w:rPr>
          <w:rFonts w:cs="Rateb lotusb22"/>
          <w:sz w:val="30"/>
          <w:szCs w:val="30"/>
          <w:rtl/>
        </w:rPr>
        <w:t>وأن الفكر السلفي المنغلق هو الوجه الآخر للفكر العلماني</w:t>
      </w:r>
      <w:r w:rsidRPr="001343CB">
        <w:rPr>
          <w:rFonts w:cs="Rateb lotusb22" w:hint="cs"/>
          <w:sz w:val="30"/>
          <w:szCs w:val="30"/>
          <w:rtl/>
        </w:rPr>
        <w:t>، فيه ظلم واضح للسلفية، وهي في الحقيقة طريقة أهل السنة والجماعة، واتباع لما كان عليه النبي صلى الله عليه وسلم وأصحابه رضوان الله عليهم. ويبدو أن المفتي قد حكم على السلفية من خلال بعض مظاهر المنتسبين للسلفية، وهذا قصورٌ كبيرٌ، فليس هكذا تحسم الأمور والقضايا المهمة في حياة الأمة.</w:t>
      </w:r>
    </w:p>
    <w:tbl>
      <w:tblPr>
        <w:tblStyle w:val="af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4"/>
        <w:gridCol w:w="1170"/>
        <w:gridCol w:w="3078"/>
      </w:tblGrid>
      <w:tr w:rsidR="00B626EB" w:rsidTr="00B626EB">
        <w:tc>
          <w:tcPr>
            <w:tcW w:w="2834" w:type="dxa"/>
          </w:tcPr>
          <w:p w:rsidR="00B626EB" w:rsidRPr="00B626EB" w:rsidRDefault="00B626EB" w:rsidP="00E8404E">
            <w:pPr>
              <w:rPr>
                <w:rFonts w:cs="Rateb lotusb22"/>
                <w:sz w:val="2"/>
                <w:szCs w:val="2"/>
                <w:rtl/>
              </w:rPr>
            </w:pPr>
            <w:r w:rsidRPr="001343CB">
              <w:rPr>
                <w:rFonts w:cs="Rateb lotusb22"/>
                <w:sz w:val="30"/>
                <w:szCs w:val="30"/>
                <w:rtl/>
              </w:rPr>
              <w:t>أوردها سعد</w:t>
            </w:r>
            <w:r w:rsidRPr="001343CB">
              <w:rPr>
                <w:rFonts w:cs="Rateb lotusb22" w:hint="cs"/>
                <w:sz w:val="30"/>
                <w:szCs w:val="30"/>
                <w:rtl/>
              </w:rPr>
              <w:t>ٌ</w:t>
            </w:r>
            <w:r w:rsidRPr="001343CB">
              <w:rPr>
                <w:rFonts w:cs="Rateb lotusb22"/>
                <w:sz w:val="30"/>
                <w:szCs w:val="30"/>
                <w:rtl/>
              </w:rPr>
              <w:t xml:space="preserve"> وسعد</w:t>
            </w:r>
            <w:r w:rsidRPr="001343CB">
              <w:rPr>
                <w:rFonts w:cs="Rateb lotusb22" w:hint="cs"/>
                <w:sz w:val="30"/>
                <w:szCs w:val="30"/>
                <w:rtl/>
              </w:rPr>
              <w:t>ٌ</w:t>
            </w:r>
            <w:r w:rsidRPr="001343CB">
              <w:rPr>
                <w:rFonts w:cs="Rateb lotusb22"/>
                <w:sz w:val="30"/>
                <w:szCs w:val="30"/>
                <w:rtl/>
              </w:rPr>
              <w:t xml:space="preserve"> مشتمل</w:t>
            </w:r>
            <w:r>
              <w:rPr>
                <w:rFonts w:cs="Rateb lotusb22"/>
                <w:sz w:val="30"/>
                <w:szCs w:val="30"/>
                <w:rtl/>
              </w:rPr>
              <w:br/>
            </w:r>
          </w:p>
        </w:tc>
        <w:tc>
          <w:tcPr>
            <w:tcW w:w="1170" w:type="dxa"/>
          </w:tcPr>
          <w:p w:rsidR="00B626EB" w:rsidRDefault="00B626EB" w:rsidP="00E8404E">
            <w:pPr>
              <w:rPr>
                <w:rFonts w:cs="Rateb lotusb22"/>
                <w:sz w:val="30"/>
                <w:szCs w:val="30"/>
                <w:rtl/>
              </w:rPr>
            </w:pPr>
          </w:p>
        </w:tc>
        <w:tc>
          <w:tcPr>
            <w:tcW w:w="3078" w:type="dxa"/>
          </w:tcPr>
          <w:p w:rsidR="00B626EB" w:rsidRPr="00B626EB" w:rsidRDefault="00B626EB" w:rsidP="00E8404E">
            <w:pPr>
              <w:rPr>
                <w:rFonts w:cs="Rateb lotusb22"/>
                <w:sz w:val="2"/>
                <w:szCs w:val="2"/>
                <w:rtl/>
              </w:rPr>
            </w:pPr>
            <w:r w:rsidRPr="001343CB">
              <w:rPr>
                <w:rFonts w:cs="Rateb lotusb22"/>
                <w:sz w:val="30"/>
                <w:szCs w:val="30"/>
                <w:rtl/>
              </w:rPr>
              <w:t>ما هكذا يا سعد تورد الإبل</w:t>
            </w:r>
            <w:r>
              <w:rPr>
                <w:rFonts w:cs="Rateb lotusb22" w:hint="cs"/>
                <w:sz w:val="30"/>
                <w:szCs w:val="30"/>
                <w:rtl/>
              </w:rPr>
              <w:br/>
            </w:r>
          </w:p>
        </w:tc>
      </w:tr>
    </w:tbl>
    <w:p w:rsidR="00B626EB" w:rsidRPr="00B626EB" w:rsidRDefault="00B626EB" w:rsidP="00E8404E">
      <w:pPr>
        <w:rPr>
          <w:rFonts w:cs="Rateb lotusb22"/>
          <w:sz w:val="2"/>
          <w:szCs w:val="2"/>
          <w:rtl/>
        </w:rPr>
      </w:pPr>
    </w:p>
    <w:p w:rsidR="00BE677B" w:rsidRPr="00E26B35" w:rsidRDefault="00E26B35" w:rsidP="00B626EB">
      <w:pPr>
        <w:rPr>
          <w:rFonts w:cs="Rateb lotusb22"/>
          <w:sz w:val="2"/>
          <w:szCs w:val="2"/>
          <w:rtl/>
        </w:rPr>
      </w:pPr>
      <w:r>
        <w:rPr>
          <w:rFonts w:cs="Rateb lotusb22"/>
          <w:sz w:val="30"/>
          <w:szCs w:val="30"/>
          <w:rtl/>
        </w:rPr>
        <w:t xml:space="preserve">     </w:t>
      </w:r>
    </w:p>
    <w:p w:rsidR="00306B08" w:rsidRPr="00FC21CA" w:rsidRDefault="001C34AC" w:rsidP="00FC21CA">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C21CA" w:rsidRDefault="00FC21CA" w:rsidP="00442DD8">
      <w:pPr>
        <w:spacing w:after="200" w:line="276" w:lineRule="auto"/>
        <w:jc w:val="left"/>
        <w:rPr>
          <w:rFonts w:cs="Monotype Koufi"/>
          <w:sz w:val="28"/>
          <w:szCs w:val="28"/>
          <w:rtl/>
        </w:rPr>
      </w:pPr>
      <w:r>
        <w:rPr>
          <w:rFonts w:cs="Monotype Koufi"/>
          <w:sz w:val="28"/>
          <w:szCs w:val="28"/>
          <w:rtl/>
        </w:rPr>
        <w:br w:type="page"/>
      </w:r>
    </w:p>
    <w:p w:rsidR="00107C3C" w:rsidRPr="00E93E06" w:rsidRDefault="00107C3C" w:rsidP="00306B08">
      <w:pPr>
        <w:jc w:val="center"/>
        <w:rPr>
          <w:rFonts w:cs="Monotype Koufi"/>
          <w:sz w:val="28"/>
          <w:szCs w:val="28"/>
          <w:rtl/>
        </w:rPr>
      </w:pPr>
      <w:proofErr w:type="gramStart"/>
      <w:r w:rsidRPr="00E93E06">
        <w:rPr>
          <w:rFonts w:cs="Monotype Koufi" w:hint="cs"/>
          <w:sz w:val="28"/>
          <w:szCs w:val="28"/>
          <w:rtl/>
        </w:rPr>
        <w:lastRenderedPageBreak/>
        <w:t>عقوبة</w:t>
      </w:r>
      <w:proofErr w:type="gramEnd"/>
      <w:r w:rsidRPr="00E93E06">
        <w:rPr>
          <w:rFonts w:cs="Monotype Koufi" w:hint="cs"/>
          <w:sz w:val="28"/>
          <w:szCs w:val="28"/>
          <w:rtl/>
        </w:rPr>
        <w:t xml:space="preserve"> الظالم الدنيوية والأخروية</w:t>
      </w:r>
    </w:p>
    <w:p w:rsidR="00107C3C" w:rsidRPr="00AD743E" w:rsidRDefault="00107C3C" w:rsidP="00306B08">
      <w:pPr>
        <w:rPr>
          <w:rFonts w:cs="Rateb lotusb22"/>
          <w:b/>
          <w:bCs/>
          <w:sz w:val="30"/>
          <w:szCs w:val="30"/>
          <w:rtl/>
        </w:rPr>
      </w:pPr>
      <w:r w:rsidRPr="00AD743E">
        <w:rPr>
          <w:rFonts w:cs="Rateb lotusb22"/>
          <w:b/>
          <w:bCs/>
          <w:sz w:val="30"/>
          <w:szCs w:val="30"/>
          <w:rtl/>
        </w:rPr>
        <w:t>يقول السائل:</w:t>
      </w:r>
      <w:r w:rsidRPr="00AD743E">
        <w:rPr>
          <w:rFonts w:cs="Rateb lotusb22" w:hint="cs"/>
          <w:b/>
          <w:bCs/>
          <w:sz w:val="30"/>
          <w:szCs w:val="30"/>
          <w:rtl/>
        </w:rPr>
        <w:t>إنه تعرض لظلمٍ شديدٍ من بعض أقاربه، حيث سلبوا حقوقاً له، واستولوا على أرضه ظلماً، واستعانوا ببعض وجوه العشائر في تحقيق مآربهم، فما الحكم الشرعي في ذلك</w:t>
      </w:r>
      <w:r w:rsidR="00B626EB">
        <w:rPr>
          <w:rFonts w:cs="Rateb lotusb22" w:hint="cs"/>
          <w:b/>
          <w:bCs/>
          <w:sz w:val="30"/>
          <w:szCs w:val="30"/>
          <w:rtl/>
        </w:rPr>
        <w:t xml:space="preserve"> </w:t>
      </w:r>
      <w:r w:rsidR="001C34AC">
        <w:rPr>
          <w:rFonts w:cs="Rateb lotusb22" w:hint="cs"/>
          <w:b/>
          <w:bCs/>
          <w:sz w:val="30"/>
          <w:szCs w:val="30"/>
          <w:rtl/>
        </w:rPr>
        <w:t>؟</w:t>
      </w:r>
      <w:r w:rsidRPr="00AD743E">
        <w:rPr>
          <w:rFonts w:cs="Rateb lotusb22" w:hint="cs"/>
          <w:b/>
          <w:bCs/>
          <w:sz w:val="30"/>
          <w:szCs w:val="30"/>
          <w:rtl/>
        </w:rPr>
        <w:t xml:space="preserve"> </w:t>
      </w:r>
    </w:p>
    <w:p w:rsidR="00E26B35" w:rsidRDefault="00107C3C" w:rsidP="00DA6949">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لا شك أن الظلم مرتعه وخيم، و</w:t>
      </w:r>
      <w:r w:rsidRPr="001343CB">
        <w:rPr>
          <w:rFonts w:cs="Rateb lotusb22"/>
          <w:sz w:val="30"/>
          <w:szCs w:val="30"/>
          <w:rtl/>
        </w:rPr>
        <w:t>الظلم من أقبح المعاصي وأشدها عقوبة</w:t>
      </w:r>
      <w:r w:rsidRPr="001343CB">
        <w:rPr>
          <w:rFonts w:cs="Rateb lotusb22" w:hint="cs"/>
          <w:sz w:val="30"/>
          <w:szCs w:val="30"/>
          <w:rtl/>
        </w:rPr>
        <w:t>،</w:t>
      </w:r>
      <w:r w:rsidRPr="001343CB">
        <w:rPr>
          <w:rFonts w:cs="Rateb lotusb22"/>
          <w:sz w:val="30"/>
          <w:szCs w:val="30"/>
          <w:rtl/>
        </w:rPr>
        <w:t xml:space="preserve"> وقد حرم الله</w:t>
      </w:r>
      <w:r w:rsidRPr="001343CB">
        <w:rPr>
          <w:rFonts w:cs="Rateb lotusb22" w:hint="cs"/>
          <w:sz w:val="30"/>
          <w:szCs w:val="30"/>
          <w:rtl/>
        </w:rPr>
        <w:t xml:space="preserve"> جل جلاله</w:t>
      </w:r>
      <w:r w:rsidRPr="001343CB">
        <w:rPr>
          <w:rFonts w:cs="Rateb lotusb22"/>
          <w:sz w:val="30"/>
          <w:szCs w:val="30"/>
          <w:rtl/>
        </w:rPr>
        <w:t xml:space="preserve"> الظلم</w:t>
      </w:r>
      <w:r w:rsidRPr="001343CB">
        <w:rPr>
          <w:rFonts w:cs="Rateb lotusb22" w:hint="cs"/>
          <w:sz w:val="30"/>
          <w:szCs w:val="30"/>
          <w:rtl/>
        </w:rPr>
        <w:t xml:space="preserve"> في كتابه الكريم وعلى لسان نبيه الأمين صلى الله عليه وسلم، ومن يستعرض القرآن الكريم والسنة النبوية يقف على مئات الآيات والأحاديث التي تحدثت عن الظلم والظالمين، وتوعدت الظلمة ولعنتهم، </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وَاللّهُ لاَ يُحِبُّ الظَّالِمِينَ}</w:t>
      </w:r>
      <w:r w:rsidRPr="001343CB">
        <w:rPr>
          <w:rFonts w:cs="Rateb lotusb22" w:hint="cs"/>
          <w:sz w:val="30"/>
          <w:szCs w:val="30"/>
          <w:rtl/>
        </w:rPr>
        <w:t xml:space="preserve">سورة </w:t>
      </w:r>
      <w:r w:rsidRPr="001343CB">
        <w:rPr>
          <w:rFonts w:cs="Rateb lotusb22"/>
          <w:sz w:val="30"/>
          <w:szCs w:val="30"/>
          <w:rtl/>
        </w:rPr>
        <w:t>آل عمران</w:t>
      </w:r>
      <w:r w:rsidRPr="001343CB">
        <w:rPr>
          <w:rFonts w:cs="Rateb lotusb22" w:hint="cs"/>
          <w:sz w:val="30"/>
          <w:szCs w:val="30"/>
          <w:rtl/>
        </w:rPr>
        <w:t xml:space="preserve"> الآية </w:t>
      </w:r>
      <w:r w:rsidRPr="001343CB">
        <w:rPr>
          <w:rFonts w:cs="Rateb lotusb22"/>
          <w:sz w:val="30"/>
          <w:szCs w:val="30"/>
          <w:rtl/>
        </w:rPr>
        <w:t>57</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وَاللّهُ لاَ يَهْدِي الْقَوْمَ الظَّالِمِينَ}</w:t>
      </w:r>
      <w:r w:rsidRPr="001343CB">
        <w:rPr>
          <w:rFonts w:cs="Rateb lotusb22" w:hint="cs"/>
          <w:sz w:val="30"/>
          <w:szCs w:val="30"/>
          <w:rtl/>
        </w:rPr>
        <w:t>سورة</w:t>
      </w:r>
      <w:r w:rsidRPr="001343CB">
        <w:rPr>
          <w:rFonts w:cs="Rateb lotusb22"/>
          <w:sz w:val="30"/>
          <w:szCs w:val="30"/>
          <w:rtl/>
        </w:rPr>
        <w:t xml:space="preserve"> آل عمران</w:t>
      </w:r>
      <w:r w:rsidRPr="001343CB">
        <w:rPr>
          <w:rFonts w:cs="Rateb lotusb22" w:hint="cs"/>
          <w:sz w:val="30"/>
          <w:szCs w:val="30"/>
          <w:rtl/>
        </w:rPr>
        <w:t xml:space="preserve"> الآية </w:t>
      </w:r>
      <w:r w:rsidRPr="001343CB">
        <w:rPr>
          <w:rFonts w:cs="Rateb lotusb22"/>
          <w:sz w:val="30"/>
          <w:szCs w:val="30"/>
          <w:rtl/>
        </w:rPr>
        <w:t>86</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إِنَّهُ لاَ يُفْلِحُ الظَّالِمُونَ}</w:t>
      </w:r>
      <w:r w:rsidRPr="001343CB">
        <w:rPr>
          <w:rFonts w:cs="Rateb lotusb22" w:hint="cs"/>
          <w:sz w:val="30"/>
          <w:szCs w:val="30"/>
          <w:rtl/>
        </w:rPr>
        <w:t xml:space="preserve"> سورة</w:t>
      </w:r>
      <w:r w:rsidRPr="001343CB">
        <w:rPr>
          <w:rFonts w:cs="Rateb lotusb22"/>
          <w:sz w:val="30"/>
          <w:szCs w:val="30"/>
          <w:rtl/>
        </w:rPr>
        <w:t xml:space="preserve"> الأنعام</w:t>
      </w:r>
      <w:r w:rsidRPr="001343CB">
        <w:rPr>
          <w:rFonts w:cs="Rateb lotusb22" w:hint="cs"/>
          <w:sz w:val="30"/>
          <w:szCs w:val="30"/>
          <w:rtl/>
        </w:rPr>
        <w:t xml:space="preserve"> الآية </w:t>
      </w:r>
      <w:r w:rsidRPr="001343CB">
        <w:rPr>
          <w:rFonts w:cs="Rateb lotusb22"/>
          <w:sz w:val="30"/>
          <w:szCs w:val="30"/>
          <w:rtl/>
        </w:rPr>
        <w:t>21</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B626EB">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فَأَذَّنَ مُؤَذِّنٌ بَيْنَهُمْ أَن لَّعْنَةُ اللّهِ عَلَى الظَّالِمِينَ}</w:t>
      </w:r>
      <w:r w:rsidRPr="00706CB9">
        <w:rPr>
          <w:rFonts w:asciiTheme="minorHAnsi" w:eastAsiaTheme="minorHAnsi" w:hAnsiTheme="minorHAnsi" w:cs="DecoType Naskh Variants" w:hint="cs"/>
          <w:sz w:val="28"/>
          <w:szCs w:val="28"/>
          <w:rtl/>
        </w:rPr>
        <w:t xml:space="preserve"> </w:t>
      </w:r>
      <w:r w:rsidRPr="001343CB">
        <w:rPr>
          <w:rFonts w:cs="Rateb lotusb22" w:hint="cs"/>
          <w:sz w:val="30"/>
          <w:szCs w:val="30"/>
          <w:rtl/>
        </w:rPr>
        <w:t>سورة</w:t>
      </w:r>
      <w:r w:rsidRPr="001343CB">
        <w:rPr>
          <w:rFonts w:cs="Rateb lotusb22"/>
          <w:sz w:val="30"/>
          <w:szCs w:val="30"/>
          <w:rtl/>
        </w:rPr>
        <w:t xml:space="preserve"> الأعراف</w:t>
      </w:r>
      <w:r w:rsidRPr="001343CB">
        <w:rPr>
          <w:rFonts w:cs="Rateb lotusb22" w:hint="cs"/>
          <w:sz w:val="30"/>
          <w:szCs w:val="30"/>
          <w:rtl/>
        </w:rPr>
        <w:t xml:space="preserve"> الآية </w:t>
      </w:r>
      <w:r w:rsidRPr="001343CB">
        <w:rPr>
          <w:rFonts w:cs="Rateb lotusb22"/>
          <w:sz w:val="30"/>
          <w:szCs w:val="30"/>
          <w:rtl/>
        </w:rPr>
        <w:t>44</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{وَكَذَلِكَ أَخْذُ رَبِّكَ إِذَا أَخَذَ الْقُرَى وَهِيَ ظَالِمَةٌ إِنَّ أَخْذَهُ أَلِيمٌ شَدِيدٌ}</w:t>
      </w:r>
      <w:r w:rsidRPr="001343CB">
        <w:rPr>
          <w:rFonts w:cs="Rateb lotusb22" w:hint="cs"/>
          <w:sz w:val="30"/>
          <w:szCs w:val="30"/>
          <w:rtl/>
        </w:rPr>
        <w:t>سورة</w:t>
      </w:r>
      <w:r w:rsidRPr="001343CB">
        <w:rPr>
          <w:rFonts w:cs="Rateb lotusb22"/>
          <w:sz w:val="30"/>
          <w:szCs w:val="30"/>
          <w:rtl/>
        </w:rPr>
        <w:t xml:space="preserve"> هود</w:t>
      </w:r>
      <w:r w:rsidRPr="001343CB">
        <w:rPr>
          <w:rFonts w:cs="Rateb lotusb22" w:hint="cs"/>
          <w:sz w:val="30"/>
          <w:szCs w:val="30"/>
          <w:rtl/>
        </w:rPr>
        <w:t xml:space="preserve"> الآية</w:t>
      </w:r>
      <w:r w:rsidRPr="001343CB">
        <w:rPr>
          <w:rFonts w:cs="Rateb lotusb22"/>
          <w:sz w:val="30"/>
          <w:szCs w:val="30"/>
          <w:rtl/>
        </w:rPr>
        <w:t xml:space="preserve"> 102</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 الظَّالِمِينَ لَهُمْ عَذَابٌ أَلِيمٌ}</w:t>
      </w:r>
      <w:r w:rsidRPr="001343CB">
        <w:rPr>
          <w:rFonts w:cs="Rateb lotusb22" w:hint="cs"/>
          <w:sz w:val="30"/>
          <w:szCs w:val="30"/>
          <w:rtl/>
        </w:rPr>
        <w:t>سورة</w:t>
      </w:r>
      <w:r w:rsidRPr="001343CB">
        <w:rPr>
          <w:rFonts w:cs="Rateb lotusb22"/>
          <w:sz w:val="30"/>
          <w:szCs w:val="30"/>
          <w:rtl/>
        </w:rPr>
        <w:t xml:space="preserve"> إبراهيم</w:t>
      </w:r>
      <w:r w:rsidRPr="001343CB">
        <w:rPr>
          <w:rFonts w:cs="Rateb lotusb22" w:hint="cs"/>
          <w:sz w:val="30"/>
          <w:szCs w:val="30"/>
          <w:rtl/>
        </w:rPr>
        <w:t xml:space="preserve"> الآية </w:t>
      </w:r>
      <w:r w:rsidRPr="001343CB">
        <w:rPr>
          <w:rFonts w:cs="Rateb lotusb22"/>
          <w:sz w:val="30"/>
          <w:szCs w:val="30"/>
          <w:rtl/>
        </w:rPr>
        <w:t>22</w:t>
      </w:r>
      <w:r w:rsidR="00B626E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وَلاَ يَزِيدُ الظَّالِمِينَ إَلاَّ خَسَاراً}</w:t>
      </w:r>
      <w:r w:rsidRPr="001343CB">
        <w:rPr>
          <w:rFonts w:cs="Rateb lotusb22" w:hint="cs"/>
          <w:sz w:val="30"/>
          <w:szCs w:val="30"/>
          <w:rtl/>
        </w:rPr>
        <w:t>سورة</w:t>
      </w:r>
      <w:r w:rsidRPr="001343CB">
        <w:rPr>
          <w:rFonts w:cs="Rateb lotusb22"/>
          <w:sz w:val="30"/>
          <w:szCs w:val="30"/>
          <w:rtl/>
        </w:rPr>
        <w:t xml:space="preserve"> الإسراء</w:t>
      </w:r>
      <w:r w:rsidRPr="001343CB">
        <w:rPr>
          <w:rFonts w:cs="Rateb lotusb22" w:hint="cs"/>
          <w:sz w:val="30"/>
          <w:szCs w:val="30"/>
          <w:rtl/>
        </w:rPr>
        <w:t xml:space="preserve"> الآية</w:t>
      </w:r>
      <w:r w:rsidRPr="001343CB">
        <w:rPr>
          <w:rFonts w:cs="Rateb lotusb22"/>
          <w:sz w:val="30"/>
          <w:szCs w:val="30"/>
          <w:rtl/>
        </w:rPr>
        <w:t xml:space="preserve"> 82</w:t>
      </w:r>
      <w:r w:rsidRPr="001343CB">
        <w:rPr>
          <w:rFonts w:cs="Rateb lotusb22" w:hint="cs"/>
          <w:sz w:val="30"/>
          <w:szCs w:val="30"/>
          <w:rtl/>
        </w:rPr>
        <w:t>،</w:t>
      </w:r>
      <w:r w:rsidR="00B626EB">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إِنَّا أَعْتَدْنَا لِلظَّالِمِينَ نَاراً أَحَاطَ بِهِمْ سُرَادِقُهَا وَإِن يَسْتَغِيثُوا يُغَاثوا بِمَاء كَالْمُهْلِ يَشْوِي الْوُجُوهَ بِئسَ الشَّرَابُ وَسَاءتْ مُرْتَفَقاً}</w:t>
      </w:r>
      <w:r w:rsidRPr="001343CB">
        <w:rPr>
          <w:rFonts w:cs="Rateb lotusb22" w:hint="cs"/>
          <w:sz w:val="30"/>
          <w:szCs w:val="30"/>
          <w:rtl/>
        </w:rPr>
        <w:t>سورة</w:t>
      </w:r>
      <w:r w:rsidRPr="001343CB">
        <w:rPr>
          <w:rFonts w:cs="Rateb lotusb22"/>
          <w:sz w:val="30"/>
          <w:szCs w:val="30"/>
          <w:rtl/>
        </w:rPr>
        <w:t xml:space="preserve"> الكهف</w:t>
      </w:r>
      <w:r w:rsidRPr="001343CB">
        <w:rPr>
          <w:rFonts w:cs="Rateb lotusb22" w:hint="cs"/>
          <w:sz w:val="30"/>
          <w:szCs w:val="30"/>
          <w:rtl/>
        </w:rPr>
        <w:t xml:space="preserve"> الآية </w:t>
      </w:r>
      <w:r w:rsidRPr="001343CB">
        <w:rPr>
          <w:rFonts w:cs="Rateb lotusb22"/>
          <w:sz w:val="30"/>
          <w:szCs w:val="30"/>
          <w:rtl/>
        </w:rPr>
        <w:t>29</w:t>
      </w:r>
      <w:r w:rsidRPr="001343CB">
        <w:rPr>
          <w:rFonts w:cs="Rateb lotusb22" w:hint="cs"/>
          <w:sz w:val="30"/>
          <w:szCs w:val="30"/>
          <w:rtl/>
        </w:rPr>
        <w:t>،</w:t>
      </w:r>
      <w:r w:rsidR="00DA6949">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وَإِنَّ الظَّالِمِينَ لَفِي شِقَاقٍ بَعِيدٍ}</w:t>
      </w:r>
      <w:r w:rsidRPr="001343CB">
        <w:rPr>
          <w:rFonts w:cs="Rateb lotusb22" w:hint="cs"/>
          <w:sz w:val="30"/>
          <w:szCs w:val="30"/>
          <w:rtl/>
        </w:rPr>
        <w:t xml:space="preserve">سورة </w:t>
      </w:r>
      <w:r w:rsidRPr="001343CB">
        <w:rPr>
          <w:rFonts w:cs="Rateb lotusb22"/>
          <w:sz w:val="30"/>
          <w:szCs w:val="30"/>
          <w:rtl/>
        </w:rPr>
        <w:t>الحج</w:t>
      </w:r>
      <w:r w:rsidRPr="001343CB">
        <w:rPr>
          <w:rFonts w:cs="Rateb lotusb22" w:hint="cs"/>
          <w:sz w:val="30"/>
          <w:szCs w:val="30"/>
          <w:rtl/>
        </w:rPr>
        <w:t xml:space="preserve"> الآية </w:t>
      </w:r>
      <w:r w:rsidRPr="001343CB">
        <w:rPr>
          <w:rFonts w:cs="Rateb lotusb22"/>
          <w:sz w:val="30"/>
          <w:szCs w:val="30"/>
          <w:rtl/>
        </w:rPr>
        <w:t>53</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وَأَعْتَدْنَا لِلظَّالِمِينَ عَذَاباً أَلِيماً}</w:t>
      </w:r>
      <w:r w:rsidR="00DA6949">
        <w:rPr>
          <w:rFonts w:cs="Rateb lotusb22" w:hint="cs"/>
          <w:sz w:val="30"/>
          <w:szCs w:val="30"/>
          <w:rtl/>
        </w:rPr>
        <w:t xml:space="preserve">سورة الفرقان الآية 37. </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مَا لِلظَّالِمِينَ مِنْ حَمِيمٍ وَلَا شَفِيعٍ يُطَاعُ}</w:t>
      </w:r>
      <w:r w:rsidRPr="001343CB">
        <w:rPr>
          <w:rFonts w:cs="Rateb lotusb22" w:hint="cs"/>
          <w:sz w:val="30"/>
          <w:szCs w:val="30"/>
          <w:rtl/>
        </w:rPr>
        <w:t>سورة</w:t>
      </w:r>
      <w:r w:rsidRPr="001343CB">
        <w:rPr>
          <w:rFonts w:cs="Rateb lotusb22"/>
          <w:sz w:val="30"/>
          <w:szCs w:val="30"/>
          <w:rtl/>
        </w:rPr>
        <w:t xml:space="preserve"> </w:t>
      </w:r>
      <w:r w:rsidRPr="001343CB">
        <w:rPr>
          <w:rFonts w:cs="Rateb lotusb22"/>
          <w:sz w:val="30"/>
          <w:szCs w:val="30"/>
          <w:rtl/>
        </w:rPr>
        <w:lastRenderedPageBreak/>
        <w:t>غافر</w:t>
      </w:r>
      <w:r w:rsidRPr="001343CB">
        <w:rPr>
          <w:rFonts w:cs="Rateb lotusb22" w:hint="cs"/>
          <w:sz w:val="30"/>
          <w:szCs w:val="30"/>
          <w:rtl/>
        </w:rPr>
        <w:t xml:space="preserve"> الآية </w:t>
      </w:r>
      <w:r w:rsidRPr="001343CB">
        <w:rPr>
          <w:rFonts w:cs="Rateb lotusb22"/>
          <w:sz w:val="30"/>
          <w:szCs w:val="30"/>
          <w:rtl/>
        </w:rPr>
        <w:t>18</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{يَوْمَ لَا يَنفَعُ الظَّالِمِينَ مَعْذِرَتُهُمْ وَلَهُمُ اللَّعْنَةُ وَلَهُمْ سُوءُ الدَّارِ}</w:t>
      </w:r>
      <w:r w:rsidRPr="001343CB">
        <w:rPr>
          <w:rFonts w:cs="Rateb lotusb22"/>
          <w:sz w:val="30"/>
          <w:szCs w:val="30"/>
          <w:rtl/>
        </w:rPr>
        <w:t>غافر</w:t>
      </w:r>
      <w:r w:rsidRPr="001343CB">
        <w:rPr>
          <w:rFonts w:cs="Rateb lotusb22" w:hint="cs"/>
          <w:sz w:val="30"/>
          <w:szCs w:val="30"/>
          <w:rtl/>
        </w:rPr>
        <w:t xml:space="preserve"> الآية</w:t>
      </w:r>
      <w:r w:rsidR="00B626EB">
        <w:rPr>
          <w:rFonts w:cs="Rateb lotusb22" w:hint="cs"/>
          <w:sz w:val="30"/>
          <w:szCs w:val="30"/>
          <w:rtl/>
        </w:rPr>
        <w:t xml:space="preserve"> </w:t>
      </w:r>
      <w:r w:rsidRPr="001343CB">
        <w:rPr>
          <w:rFonts w:cs="Rateb lotusb22"/>
          <w:sz w:val="30"/>
          <w:szCs w:val="30"/>
          <w:rtl/>
        </w:rPr>
        <w:t>52</w:t>
      </w:r>
      <w:r w:rsidR="00B626EB">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وَمَا لِلظَّالِمِينَ مِنْ نَصِيرٍ</w:t>
      </w:r>
      <w:r w:rsidRPr="00706CB9">
        <w:rPr>
          <w:rFonts w:asciiTheme="minorHAnsi" w:eastAsiaTheme="minorHAnsi" w:hAnsiTheme="minorHAnsi" w:cs="DecoType Naskh Variants" w:hint="cs"/>
          <w:sz w:val="28"/>
          <w:szCs w:val="28"/>
          <w:rtl/>
        </w:rPr>
        <w:t>}</w:t>
      </w:r>
      <w:r w:rsidRPr="001343CB">
        <w:rPr>
          <w:rFonts w:cs="Rateb lotusb22"/>
          <w:sz w:val="30"/>
          <w:szCs w:val="30"/>
          <w:rtl/>
        </w:rPr>
        <w:t>سورة</w:t>
      </w:r>
      <w:r w:rsidRPr="001343CB">
        <w:rPr>
          <w:rFonts w:cs="Rateb lotusb22"/>
          <w:sz w:val="30"/>
          <w:szCs w:val="30"/>
        </w:rPr>
        <w:t xml:space="preserve"> </w:t>
      </w:r>
      <w:r w:rsidRPr="001343CB">
        <w:rPr>
          <w:rFonts w:cs="Rateb lotusb22"/>
          <w:sz w:val="30"/>
          <w:szCs w:val="30"/>
          <w:rtl/>
        </w:rPr>
        <w:t xml:space="preserve">الحج الآية 71.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وَلَقَدْ أَهْلَكْنَا القُرُونَ مِن قَبْلِكُمْ لَمَّا ظَلَمُوا وَجَاءَتْهُمْ رُسُلُهُم بِالْبَيِّنَاتِ وَمَا كَانُوا لِيُؤْمِنُوا كَذَلِكَ نَجْزِي القَوْمَ المُجْرِمِين</w:t>
      </w:r>
      <w:r w:rsidRPr="00706CB9">
        <w:rPr>
          <w:rFonts w:asciiTheme="minorHAnsi" w:eastAsiaTheme="minorHAnsi" w:hAnsiTheme="minorHAnsi" w:cs="DecoType Naskh Variants"/>
          <w:sz w:val="28"/>
          <w:szCs w:val="28"/>
        </w:rPr>
        <w:t xml:space="preserve"> </w:t>
      </w:r>
      <w:r w:rsidRPr="00706CB9">
        <w:rPr>
          <w:rFonts w:asciiTheme="minorHAnsi" w:eastAsiaTheme="minorHAnsi" w:hAnsiTheme="minorHAnsi" w:cs="DecoType Naskh Variants"/>
          <w:sz w:val="28"/>
          <w:szCs w:val="28"/>
          <w:rtl/>
        </w:rPr>
        <w:t>ثُمَّ جَعَلْنَاكُمْ خَلائِفَ فِي الأَرْضِ مِنْ بَعْدِهِمْ لِنَنظُرَ كَيْفَ تَعْمَلُونَ</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سورة</w:t>
      </w:r>
      <w:r w:rsidRPr="001343CB">
        <w:rPr>
          <w:rFonts w:cs="Rateb lotusb22"/>
          <w:sz w:val="30"/>
          <w:szCs w:val="30"/>
          <w:rtl/>
        </w:rPr>
        <w:t xml:space="preserve"> يونس</w:t>
      </w:r>
      <w:r w:rsidRPr="001343CB">
        <w:rPr>
          <w:rFonts w:cs="Rateb lotusb22" w:hint="cs"/>
          <w:sz w:val="30"/>
          <w:szCs w:val="30"/>
          <w:rtl/>
        </w:rPr>
        <w:t xml:space="preserve"> الآيتان</w:t>
      </w:r>
      <w:r w:rsidRPr="001343CB">
        <w:rPr>
          <w:rFonts w:cs="Rateb lotusb22"/>
          <w:sz w:val="30"/>
          <w:szCs w:val="30"/>
          <w:rtl/>
        </w:rPr>
        <w:t>13</w:t>
      </w:r>
      <w:r w:rsidRPr="001343CB">
        <w:rPr>
          <w:rFonts w:cs="Rateb lotusb22" w:hint="cs"/>
          <w:sz w:val="30"/>
          <w:szCs w:val="30"/>
          <w:rtl/>
        </w:rPr>
        <w:t>-</w:t>
      </w:r>
      <w:r w:rsidRPr="001343CB">
        <w:rPr>
          <w:rFonts w:cs="Rateb lotusb22"/>
          <w:sz w:val="30"/>
          <w:szCs w:val="30"/>
          <w:rtl/>
        </w:rPr>
        <w:t xml:space="preserve">14.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وَتِلْكَ القُرَى أَهْلَكْنَاهُمْ لَمَّا ظَلَمُوا</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سورة</w:t>
      </w:r>
      <w:r w:rsidRPr="001343CB">
        <w:rPr>
          <w:rFonts w:cs="Rateb lotusb22"/>
          <w:sz w:val="30"/>
          <w:szCs w:val="30"/>
          <w:rtl/>
        </w:rPr>
        <w:t xml:space="preserve"> الكهف</w:t>
      </w:r>
      <w:r w:rsidRPr="001343CB">
        <w:rPr>
          <w:rFonts w:cs="Rateb lotusb22" w:hint="cs"/>
          <w:sz w:val="30"/>
          <w:szCs w:val="30"/>
          <w:rtl/>
        </w:rPr>
        <w:t xml:space="preserve"> الآية </w:t>
      </w:r>
      <w:r w:rsidRPr="001343CB">
        <w:rPr>
          <w:rFonts w:cs="Rateb lotusb22"/>
          <w:sz w:val="30"/>
          <w:szCs w:val="30"/>
          <w:rtl/>
        </w:rPr>
        <w:t>59</w:t>
      </w:r>
      <w:r w:rsidRPr="001343CB">
        <w:rPr>
          <w:rFonts w:cs="Rateb lotusb22" w:hint="cs"/>
          <w:sz w:val="30"/>
          <w:szCs w:val="30"/>
          <w:rtl/>
        </w:rPr>
        <w:t>،</w:t>
      </w:r>
      <w:r w:rsidR="00FF3DEB">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وَلاَ تَحْسَبَنَّ اللّهَ غَافِلاً عَمَّا يَعْمَلُ الظَّالِمُونَ إِنَّمَا يُؤَخِّرُهُمْ لِيَوْمٍ تَشْخَصُ فِيهِ الأَبْصَارُ مُهْطِعِينَ مُقْنِعِي رُءُوسِهِمْ لاَ يَرْتَدُّ إِلَيْهِمْ طَرْفُهُمْ وَأَفْئِدَتُهُمْ هَوَاء</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سورة</w:t>
      </w:r>
      <w:r w:rsidRPr="001343CB">
        <w:rPr>
          <w:rFonts w:cs="Rateb lotusb22"/>
          <w:sz w:val="30"/>
          <w:szCs w:val="30"/>
          <w:rtl/>
        </w:rPr>
        <w:t xml:space="preserve"> إبراهيم</w:t>
      </w:r>
      <w:r w:rsidRPr="001343CB">
        <w:rPr>
          <w:rFonts w:cs="Rateb lotusb22" w:hint="cs"/>
          <w:sz w:val="30"/>
          <w:szCs w:val="30"/>
          <w:rtl/>
        </w:rPr>
        <w:t xml:space="preserve"> الآيتان</w:t>
      </w:r>
      <w:r w:rsidRPr="001343CB">
        <w:rPr>
          <w:rFonts w:cs="Rateb lotusb22"/>
          <w:sz w:val="30"/>
          <w:szCs w:val="30"/>
          <w:rtl/>
        </w:rPr>
        <w:t>42-43</w:t>
      </w:r>
      <w:r w:rsidRPr="001343CB">
        <w:rPr>
          <w:rFonts w:cs="Rateb lotusb22" w:hint="cs"/>
          <w:sz w:val="30"/>
          <w:szCs w:val="30"/>
          <w:rtl/>
        </w:rPr>
        <w:t>، 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{إِنَّمَا السَّبِيلُ عَلَى الَّذِينَ يَظْلِمُونَ النَّاسَ وَيَبْغُونَ فِي الْأَرْضِ بِغَيْرِ الْحَقِّ أُوْلَئِكَ لَهُم عَذَابٌ أَلِيمٌ}</w:t>
      </w:r>
      <w:r w:rsidRPr="001343CB">
        <w:rPr>
          <w:rFonts w:cs="Rateb lotusb22" w:hint="cs"/>
          <w:sz w:val="30"/>
          <w:szCs w:val="30"/>
          <w:rtl/>
        </w:rPr>
        <w:t>سورة</w:t>
      </w:r>
      <w:r w:rsidRPr="001343CB">
        <w:rPr>
          <w:rFonts w:cs="Rateb lotusb22"/>
          <w:sz w:val="30"/>
          <w:szCs w:val="30"/>
          <w:rtl/>
        </w:rPr>
        <w:t xml:space="preserve"> </w:t>
      </w:r>
      <w:r w:rsidRPr="001343CB">
        <w:rPr>
          <w:rFonts w:cs="Rateb lotusb22" w:hint="cs"/>
          <w:sz w:val="30"/>
          <w:szCs w:val="30"/>
          <w:rtl/>
        </w:rPr>
        <w:t>ا</w:t>
      </w:r>
      <w:r w:rsidRPr="001343CB">
        <w:rPr>
          <w:rFonts w:cs="Rateb lotusb22"/>
          <w:sz w:val="30"/>
          <w:szCs w:val="30"/>
          <w:rtl/>
        </w:rPr>
        <w:t>لشورى</w:t>
      </w:r>
      <w:r w:rsidRPr="001343CB">
        <w:rPr>
          <w:rFonts w:cs="Rateb lotusb22" w:hint="cs"/>
          <w:sz w:val="30"/>
          <w:szCs w:val="30"/>
          <w:rtl/>
        </w:rPr>
        <w:t xml:space="preserve"> الآية </w:t>
      </w:r>
      <w:r w:rsidRPr="001343CB">
        <w:rPr>
          <w:rFonts w:cs="Rateb lotusb22"/>
          <w:sz w:val="30"/>
          <w:szCs w:val="30"/>
          <w:rtl/>
        </w:rPr>
        <w:t>42</w:t>
      </w:r>
      <w:r w:rsidRPr="001343CB">
        <w:rPr>
          <w:rFonts w:cs="Rateb lotusb22" w:hint="cs"/>
          <w:sz w:val="30"/>
          <w:szCs w:val="30"/>
          <w:rtl/>
        </w:rPr>
        <w:t>، وغير ذلك من الآيات</w:t>
      </w:r>
      <w:r w:rsidR="00E26B35">
        <w:rPr>
          <w:rFonts w:cs="Rateb lotusb22" w:hint="cs"/>
          <w:sz w:val="30"/>
          <w:szCs w:val="30"/>
          <w:rtl/>
        </w:rPr>
        <w:t>.</w:t>
      </w:r>
      <w:r w:rsidRPr="001343CB">
        <w:rPr>
          <w:rFonts w:cs="Rateb lotusb22" w:hint="cs"/>
          <w:sz w:val="30"/>
          <w:szCs w:val="30"/>
          <w:rtl/>
        </w:rPr>
        <w:t xml:space="preserve"> </w:t>
      </w:r>
    </w:p>
    <w:p w:rsidR="009C268E" w:rsidRDefault="00107C3C" w:rsidP="00E26B35">
      <w:pPr>
        <w:rPr>
          <w:rFonts w:cs="Rateb lotusb22"/>
          <w:sz w:val="30"/>
          <w:szCs w:val="30"/>
          <w:rtl/>
        </w:rPr>
      </w:pPr>
      <w:r w:rsidRPr="001343CB">
        <w:rPr>
          <w:rFonts w:cs="Rateb lotusb22" w:hint="cs"/>
          <w:sz w:val="30"/>
          <w:szCs w:val="30"/>
          <w:rtl/>
        </w:rPr>
        <w:t>وأما الأحاديث فمنها:</w:t>
      </w:r>
      <w:r w:rsidR="00E26B35">
        <w:rPr>
          <w:rFonts w:cs="Rateb lotusb22" w:hint="cs"/>
          <w:sz w:val="30"/>
          <w:szCs w:val="30"/>
          <w:rtl/>
        </w:rPr>
        <w:t xml:space="preserve"> </w:t>
      </w:r>
    </w:p>
    <w:p w:rsidR="009C268E" w:rsidRDefault="00107C3C" w:rsidP="00E26B35">
      <w:pPr>
        <w:rPr>
          <w:rFonts w:cs="Rateb lotusb22"/>
          <w:sz w:val="30"/>
          <w:szCs w:val="30"/>
          <w:rtl/>
        </w:rPr>
      </w:pPr>
      <w:r w:rsidRPr="001343CB">
        <w:rPr>
          <w:rFonts w:cs="Rateb lotusb22" w:hint="cs"/>
          <w:sz w:val="30"/>
          <w:szCs w:val="30"/>
          <w:rtl/>
        </w:rPr>
        <w:t>ما ورد</w:t>
      </w:r>
      <w:r w:rsidRPr="001343CB">
        <w:rPr>
          <w:rFonts w:cs="Rateb lotusb22"/>
          <w:sz w:val="30"/>
          <w:szCs w:val="30"/>
          <w:rtl/>
        </w:rPr>
        <w:t xml:space="preserve"> في الحديث القدسي </w:t>
      </w:r>
      <w:r w:rsidRPr="001343CB">
        <w:rPr>
          <w:rFonts w:cs="Rateb lotusb22" w:hint="cs"/>
          <w:sz w:val="30"/>
          <w:szCs w:val="30"/>
          <w:rtl/>
        </w:rPr>
        <w:t>الذي</w:t>
      </w:r>
      <w:r w:rsidRPr="001343CB">
        <w:rPr>
          <w:rFonts w:cs="Rateb lotusb22"/>
          <w:sz w:val="30"/>
          <w:szCs w:val="30"/>
          <w:rtl/>
        </w:rPr>
        <w:t xml:space="preserve"> يرويه النبي </w:t>
      </w:r>
      <w:r w:rsidRPr="001343CB">
        <w:rPr>
          <w:rFonts w:cs="Rateb lotusb22" w:hint="cs"/>
          <w:sz w:val="30"/>
          <w:szCs w:val="30"/>
          <w:rtl/>
        </w:rPr>
        <w:t>صلى الله عليه وسلم</w:t>
      </w:r>
      <w:r w:rsidRPr="001343CB">
        <w:rPr>
          <w:rFonts w:cs="Rateb lotusb22"/>
          <w:sz w:val="30"/>
          <w:szCs w:val="30"/>
          <w:rtl/>
        </w:rPr>
        <w:t xml:space="preserve"> عن رب العزة والجلال:</w:t>
      </w:r>
      <w:r w:rsidR="002F2DBA">
        <w:rPr>
          <w:rFonts w:cs="Rateb lotusb22"/>
          <w:sz w:val="30"/>
          <w:szCs w:val="30"/>
          <w:rtl/>
        </w:rPr>
        <w:t>(</w:t>
      </w:r>
      <w:r w:rsidRPr="001343CB">
        <w:rPr>
          <w:rFonts w:cs="Rateb lotusb22"/>
          <w:sz w:val="30"/>
          <w:szCs w:val="30"/>
          <w:rtl/>
        </w:rPr>
        <w:t>يا عبادي إني حرمت الظلم على نفسي وجعلته بينكم محرماً</w:t>
      </w:r>
      <w:r w:rsidRPr="001343CB">
        <w:rPr>
          <w:rFonts w:cs="Rateb lotusb22" w:hint="cs"/>
          <w:sz w:val="30"/>
          <w:szCs w:val="30"/>
          <w:rtl/>
        </w:rPr>
        <w:t>،</w:t>
      </w:r>
      <w:r w:rsidRPr="001343CB">
        <w:rPr>
          <w:rFonts w:cs="Rateb lotusb22"/>
          <w:sz w:val="30"/>
          <w:szCs w:val="30"/>
          <w:rtl/>
        </w:rPr>
        <w:t xml:space="preserve"> فلا تظالموا</w:t>
      </w:r>
      <w:r w:rsidR="002F2DBA">
        <w:rPr>
          <w:rFonts w:cs="Rateb lotusb22"/>
          <w:sz w:val="30"/>
          <w:szCs w:val="30"/>
          <w:rtl/>
        </w:rPr>
        <w:t>)</w:t>
      </w:r>
      <w:r w:rsidRPr="001343CB">
        <w:rPr>
          <w:rFonts w:cs="Rateb lotusb22"/>
          <w:sz w:val="30"/>
          <w:szCs w:val="30"/>
          <w:rtl/>
        </w:rPr>
        <w:t xml:space="preserve"> رواه مسلم.</w:t>
      </w:r>
      <w:r w:rsidRPr="001343CB">
        <w:rPr>
          <w:rFonts w:cs="Rateb lotusb22" w:hint="cs"/>
          <w:sz w:val="30"/>
          <w:szCs w:val="30"/>
          <w:rtl/>
        </w:rPr>
        <w:t xml:space="preserve"> </w:t>
      </w:r>
    </w:p>
    <w:p w:rsidR="00984411" w:rsidRDefault="00107C3C" w:rsidP="00E26B35">
      <w:pPr>
        <w:rPr>
          <w:rFonts w:cs="Rateb lotusb22"/>
          <w:sz w:val="30"/>
          <w:szCs w:val="30"/>
          <w:rtl/>
        </w:rPr>
      </w:pPr>
      <w:r w:rsidRPr="001343CB">
        <w:rPr>
          <w:rFonts w:cs="Rateb lotusb22"/>
          <w:sz w:val="30"/>
          <w:szCs w:val="30"/>
          <w:rtl/>
        </w:rPr>
        <w:t xml:space="preserve">وعن جابر </w:t>
      </w:r>
      <w:r w:rsidRPr="001343CB">
        <w:rPr>
          <w:rFonts w:cs="Rateb lotusb22" w:hint="cs"/>
          <w:sz w:val="30"/>
          <w:szCs w:val="30"/>
          <w:rtl/>
        </w:rPr>
        <w:t>رضي الله عنه</w:t>
      </w:r>
      <w:r w:rsidRPr="001343CB">
        <w:rPr>
          <w:rFonts w:cs="Rateb lotusb22"/>
          <w:sz w:val="30"/>
          <w:szCs w:val="30"/>
          <w:rtl/>
        </w:rPr>
        <w:t xml:space="preserve"> أن رسول الله </w:t>
      </w:r>
      <w:r w:rsidRPr="001343CB">
        <w:rPr>
          <w:rFonts w:cs="Rateb lotusb22" w:hint="cs"/>
          <w:sz w:val="30"/>
          <w:szCs w:val="30"/>
          <w:rtl/>
        </w:rPr>
        <w:t>صلى الله عليه وسلم</w:t>
      </w:r>
      <w:r w:rsidRPr="001343CB">
        <w:rPr>
          <w:rFonts w:cs="Rateb lotusb22"/>
          <w:sz w:val="30"/>
          <w:szCs w:val="30"/>
          <w:rtl/>
        </w:rPr>
        <w:t xml:space="preserve"> قال:</w:t>
      </w:r>
      <w:r w:rsidR="002F2DBA">
        <w:rPr>
          <w:rFonts w:cs="Rateb lotusb22"/>
          <w:sz w:val="30"/>
          <w:szCs w:val="30"/>
          <w:rtl/>
        </w:rPr>
        <w:t>(</w:t>
      </w:r>
      <w:r w:rsidRPr="001343CB">
        <w:rPr>
          <w:rFonts w:cs="Rateb lotusb22"/>
          <w:sz w:val="30"/>
          <w:szCs w:val="30"/>
          <w:rtl/>
        </w:rPr>
        <w:t>اتقوا الظلم فإن الظلم ظلمات يوم القيامة</w:t>
      </w:r>
      <w:r w:rsidRPr="001343CB">
        <w:rPr>
          <w:rFonts w:cs="Rateb lotusb22" w:hint="cs"/>
          <w:sz w:val="30"/>
          <w:szCs w:val="30"/>
          <w:rtl/>
        </w:rPr>
        <w:t>،</w:t>
      </w:r>
      <w:r w:rsidRPr="001343CB">
        <w:rPr>
          <w:rFonts w:cs="Rateb lotusb22"/>
          <w:sz w:val="30"/>
          <w:szCs w:val="30"/>
          <w:rtl/>
        </w:rPr>
        <w:t xml:space="preserve"> واتقوا الشح فإن الشح أهلك من كان قبلكم</w:t>
      </w:r>
      <w:r w:rsidRPr="001343CB">
        <w:rPr>
          <w:rFonts w:cs="Rateb lotusb22" w:hint="cs"/>
          <w:sz w:val="30"/>
          <w:szCs w:val="30"/>
          <w:rtl/>
        </w:rPr>
        <w:t>،</w:t>
      </w:r>
      <w:r w:rsidRPr="001343CB">
        <w:rPr>
          <w:rFonts w:cs="Rateb lotusb22"/>
          <w:sz w:val="30"/>
          <w:szCs w:val="30"/>
          <w:rtl/>
        </w:rPr>
        <w:t xml:space="preserve"> حملهم على أن سفكوا دماءهم واستحلوا محارمهم</w:t>
      </w:r>
      <w:r w:rsidR="002F2DBA">
        <w:rPr>
          <w:rFonts w:cs="Rateb lotusb22"/>
          <w:sz w:val="30"/>
          <w:szCs w:val="30"/>
          <w:rtl/>
        </w:rPr>
        <w:t>)</w:t>
      </w:r>
      <w:r w:rsidRPr="001343CB">
        <w:rPr>
          <w:rFonts w:cs="Rateb lotusb22"/>
          <w:sz w:val="30"/>
          <w:szCs w:val="30"/>
          <w:rtl/>
        </w:rPr>
        <w:t xml:space="preserve"> رواه مسلم. </w:t>
      </w:r>
      <w:proofErr w:type="gramStart"/>
      <w:r w:rsidRPr="001343CB">
        <w:rPr>
          <w:rFonts w:cs="Rateb lotusb22"/>
          <w:sz w:val="30"/>
          <w:szCs w:val="30"/>
          <w:rtl/>
        </w:rPr>
        <w:t>وجاء</w:t>
      </w:r>
      <w:proofErr w:type="gramEnd"/>
      <w:r w:rsidRPr="001343CB">
        <w:rPr>
          <w:rFonts w:cs="Rateb lotusb22"/>
          <w:sz w:val="30"/>
          <w:szCs w:val="30"/>
          <w:rtl/>
        </w:rPr>
        <w:t xml:space="preserve"> في خطبة الوداع قول النبي </w:t>
      </w:r>
      <w:r w:rsidRPr="001343CB">
        <w:rPr>
          <w:rFonts w:cs="Rateb lotusb22" w:hint="cs"/>
          <w:sz w:val="30"/>
          <w:szCs w:val="30"/>
          <w:rtl/>
        </w:rPr>
        <w:t>صلى الله عليه وسلم</w:t>
      </w:r>
      <w:r w:rsidRPr="001343CB">
        <w:rPr>
          <w:rFonts w:cs="Rateb lotusb22"/>
          <w:sz w:val="30"/>
          <w:szCs w:val="30"/>
          <w:rtl/>
        </w:rPr>
        <w:t>:</w:t>
      </w:r>
      <w:r w:rsidR="002F2DBA">
        <w:rPr>
          <w:rFonts w:cs="Rateb lotusb22"/>
          <w:sz w:val="30"/>
          <w:szCs w:val="30"/>
          <w:rtl/>
        </w:rPr>
        <w:t>(</w:t>
      </w:r>
      <w:r w:rsidRPr="001343CB">
        <w:rPr>
          <w:rFonts w:cs="Rateb lotusb22"/>
          <w:sz w:val="30"/>
          <w:szCs w:val="30"/>
          <w:rtl/>
        </w:rPr>
        <w:t>ألا إن الله حرم عليكم دمائكم وأموالكم كحرمة يومكم هذا في بلدكم هذا في شهركم هذا</w:t>
      </w:r>
      <w:r w:rsidR="002F2DBA">
        <w:rPr>
          <w:rFonts w:cs="Rateb lotusb22"/>
          <w:sz w:val="30"/>
          <w:szCs w:val="30"/>
          <w:rtl/>
        </w:rPr>
        <w:t>)</w:t>
      </w:r>
      <w:r w:rsidRPr="001343CB">
        <w:rPr>
          <w:rFonts w:cs="Rateb lotusb22"/>
          <w:sz w:val="30"/>
          <w:szCs w:val="30"/>
          <w:rtl/>
        </w:rPr>
        <w:t xml:space="preserve"> رواه البخاري. </w:t>
      </w:r>
    </w:p>
    <w:p w:rsidR="00E26B35" w:rsidRDefault="00107C3C" w:rsidP="00E26B35">
      <w:pPr>
        <w:rPr>
          <w:rFonts w:cs="Rateb lotusb22"/>
          <w:sz w:val="30"/>
          <w:szCs w:val="30"/>
          <w:rtl/>
        </w:rPr>
      </w:pPr>
      <w:r w:rsidRPr="001343CB">
        <w:rPr>
          <w:rFonts w:cs="Rateb lotusb22"/>
          <w:sz w:val="30"/>
          <w:szCs w:val="30"/>
          <w:rtl/>
        </w:rPr>
        <w:lastRenderedPageBreak/>
        <w:t>وعن أبي هريرة رضي الله عنه أن رسول الله صلى الله عليه وسلم قال:</w:t>
      </w:r>
      <w:r w:rsidR="002F2DBA">
        <w:rPr>
          <w:rFonts w:cs="Rateb lotusb22" w:hint="cs"/>
          <w:sz w:val="30"/>
          <w:szCs w:val="30"/>
          <w:rtl/>
        </w:rPr>
        <w:t>(</w:t>
      </w:r>
      <w:r w:rsidRPr="001343CB">
        <w:rPr>
          <w:rFonts w:cs="Rateb lotusb22"/>
          <w:sz w:val="30"/>
          <w:szCs w:val="30"/>
          <w:rtl/>
        </w:rPr>
        <w:t>لتؤد</w:t>
      </w:r>
      <w:r w:rsidRPr="001343CB">
        <w:rPr>
          <w:rFonts w:cs="Rateb lotusb22" w:hint="cs"/>
          <w:sz w:val="30"/>
          <w:szCs w:val="30"/>
          <w:rtl/>
        </w:rPr>
        <w:t>ُّ</w:t>
      </w:r>
      <w:r w:rsidRPr="001343CB">
        <w:rPr>
          <w:rFonts w:cs="Rateb lotusb22"/>
          <w:sz w:val="30"/>
          <w:szCs w:val="30"/>
          <w:rtl/>
        </w:rPr>
        <w:t>ن الحقوق إلى أهلها يوم القيامة حتى يقاد للشاة الجلحاء من الشاة القرناء</w:t>
      </w:r>
      <w:r w:rsidRPr="001343CB">
        <w:rPr>
          <w:rFonts w:cs="Rateb lotusb22" w:hint="cs"/>
          <w:sz w:val="30"/>
          <w:szCs w:val="30"/>
          <w:rtl/>
        </w:rPr>
        <w:t>)</w:t>
      </w:r>
      <w:r w:rsidRPr="001343CB">
        <w:rPr>
          <w:rFonts w:cs="Rateb lotusb22"/>
          <w:sz w:val="30"/>
          <w:szCs w:val="30"/>
          <w:rtl/>
        </w:rPr>
        <w:t xml:space="preserve"> رواه مسلم</w:t>
      </w:r>
      <w:r w:rsidRPr="001343CB">
        <w:rPr>
          <w:rFonts w:cs="Rateb lotusb22" w:hint="cs"/>
          <w:sz w:val="30"/>
          <w:szCs w:val="30"/>
          <w:rtl/>
        </w:rPr>
        <w:t>،</w:t>
      </w:r>
      <w:r w:rsidRPr="001343CB">
        <w:rPr>
          <w:rFonts w:cs="Rateb lotusb22"/>
          <w:sz w:val="30"/>
          <w:szCs w:val="30"/>
          <w:rtl/>
        </w:rPr>
        <w:t xml:space="preserve"> والأصل في المسلم أن</w:t>
      </w:r>
      <w:r w:rsidRPr="001343CB">
        <w:rPr>
          <w:rFonts w:cs="Rateb lotusb22" w:hint="cs"/>
          <w:sz w:val="30"/>
          <w:szCs w:val="30"/>
          <w:rtl/>
        </w:rPr>
        <w:t>ه</w:t>
      </w:r>
      <w:r w:rsidRPr="001343CB">
        <w:rPr>
          <w:rFonts w:cs="Rateb lotusb22"/>
          <w:sz w:val="30"/>
          <w:szCs w:val="30"/>
          <w:rtl/>
        </w:rPr>
        <w:t xml:space="preserve"> لا يظلم</w:t>
      </w:r>
      <w:r w:rsidRPr="001343CB">
        <w:rPr>
          <w:rFonts w:cs="Rateb lotusb22" w:hint="cs"/>
          <w:sz w:val="30"/>
          <w:szCs w:val="30"/>
          <w:rtl/>
        </w:rPr>
        <w:t>،</w:t>
      </w:r>
      <w:r w:rsidRPr="001343CB">
        <w:rPr>
          <w:rFonts w:cs="Rateb lotusb22"/>
          <w:sz w:val="30"/>
          <w:szCs w:val="30"/>
          <w:rtl/>
        </w:rPr>
        <w:t xml:space="preserve"> فقد قال النبي صلى الله عليه وسلم:(المسلم أخو المسلم لا يظلمه ولا يسلمه) رواه البخاري</w:t>
      </w:r>
      <w:r w:rsidRPr="001343CB">
        <w:rPr>
          <w:rFonts w:cs="Rateb lotusb22" w:hint="cs"/>
          <w:sz w:val="30"/>
          <w:szCs w:val="30"/>
          <w:rtl/>
        </w:rPr>
        <w:t>،</w:t>
      </w:r>
      <w:r w:rsidR="00E26B35">
        <w:rPr>
          <w:rFonts w:cs="Rateb lotusb22" w:hint="cs"/>
          <w:sz w:val="30"/>
          <w:szCs w:val="30"/>
          <w:rtl/>
        </w:rPr>
        <w:t xml:space="preserve"> </w:t>
      </w:r>
      <w:r w:rsidRPr="001343CB">
        <w:rPr>
          <w:rFonts w:cs="Rateb lotusb22" w:hint="cs"/>
          <w:sz w:val="30"/>
          <w:szCs w:val="30"/>
          <w:rtl/>
        </w:rPr>
        <w:t xml:space="preserve">وغير ذلك من الأحاديث. </w:t>
      </w:r>
    </w:p>
    <w:p w:rsidR="00DA6949" w:rsidRDefault="00107C3C" w:rsidP="00E26B35">
      <w:pPr>
        <w:rPr>
          <w:rFonts w:cs="Rateb lotusb22"/>
          <w:sz w:val="30"/>
          <w:szCs w:val="30"/>
          <w:rtl/>
        </w:rPr>
      </w:pPr>
      <w:r w:rsidRPr="001343CB">
        <w:rPr>
          <w:rFonts w:cs="Rateb lotusb22" w:hint="cs"/>
          <w:sz w:val="30"/>
          <w:szCs w:val="30"/>
          <w:rtl/>
        </w:rPr>
        <w:t>إذا تقرر هذا فإن مظاهر الظلم الم</w:t>
      </w:r>
      <w:r w:rsidRPr="001343CB">
        <w:rPr>
          <w:rFonts w:cs="Rateb lotusb22"/>
          <w:sz w:val="30"/>
          <w:szCs w:val="30"/>
          <w:rtl/>
        </w:rPr>
        <w:t>تعلق</w:t>
      </w:r>
      <w:r w:rsidRPr="001343CB">
        <w:rPr>
          <w:rFonts w:cs="Rateb lotusb22" w:hint="cs"/>
          <w:sz w:val="30"/>
          <w:szCs w:val="30"/>
          <w:rtl/>
        </w:rPr>
        <w:t>ة</w:t>
      </w:r>
      <w:r w:rsidRPr="001343CB">
        <w:rPr>
          <w:rFonts w:cs="Rateb lotusb22"/>
          <w:sz w:val="30"/>
          <w:szCs w:val="30"/>
          <w:rtl/>
        </w:rPr>
        <w:t xml:space="preserve"> بحق</w:t>
      </w:r>
      <w:r w:rsidRPr="001343CB">
        <w:rPr>
          <w:rFonts w:cs="Rateb lotusb22" w:hint="cs"/>
          <w:sz w:val="30"/>
          <w:szCs w:val="30"/>
          <w:rtl/>
        </w:rPr>
        <w:t>وق</w:t>
      </w:r>
      <w:r w:rsidRPr="001343CB">
        <w:rPr>
          <w:rFonts w:cs="Rateb lotusb22"/>
          <w:sz w:val="30"/>
          <w:szCs w:val="30"/>
          <w:rtl/>
        </w:rPr>
        <w:t xml:space="preserve"> العباد </w:t>
      </w:r>
      <w:r w:rsidRPr="001343CB">
        <w:rPr>
          <w:rFonts w:cs="Rateb lotusb22" w:hint="cs"/>
          <w:sz w:val="30"/>
          <w:szCs w:val="30"/>
          <w:rtl/>
        </w:rPr>
        <w:t xml:space="preserve">في مجتمعنا الحاضر قد تعددت وتنوعت أشكالها، ومنها ما ذكره السائل من الظلم في أخذ الحقوق وأكل أموال الناس بالباطل وغصب الأراضي، فقد </w:t>
      </w:r>
      <w:r w:rsidRPr="001343CB">
        <w:rPr>
          <w:rFonts w:cs="Rateb lotusb22"/>
          <w:sz w:val="30"/>
          <w:szCs w:val="30"/>
          <w:rtl/>
        </w:rPr>
        <w:t xml:space="preserve">حذر النبي </w:t>
      </w:r>
      <w:r w:rsidRPr="001343CB">
        <w:rPr>
          <w:rFonts w:cs="Rateb lotusb22" w:hint="cs"/>
          <w:sz w:val="30"/>
          <w:szCs w:val="30"/>
          <w:rtl/>
        </w:rPr>
        <w:t>صلى الله عليه وسلم</w:t>
      </w:r>
      <w:r w:rsidRPr="001343CB">
        <w:rPr>
          <w:rFonts w:cs="Rateb lotusb22"/>
          <w:sz w:val="30"/>
          <w:szCs w:val="30"/>
          <w:rtl/>
        </w:rPr>
        <w:t xml:space="preserve"> أشد التحذير من غصب الأراضي وأخذها من أصحابها بغير حق</w:t>
      </w:r>
      <w:r w:rsidRPr="001343CB">
        <w:rPr>
          <w:rFonts w:cs="Rateb lotusb22" w:hint="cs"/>
          <w:sz w:val="30"/>
          <w:szCs w:val="30"/>
          <w:rtl/>
        </w:rPr>
        <w:t>،</w:t>
      </w:r>
      <w:r w:rsidRPr="001343CB">
        <w:rPr>
          <w:rFonts w:cs="Rateb lotusb22"/>
          <w:sz w:val="30"/>
          <w:szCs w:val="30"/>
          <w:rtl/>
        </w:rPr>
        <w:t xml:space="preserve"> فقد </w:t>
      </w:r>
      <w:r w:rsidRPr="001343CB">
        <w:rPr>
          <w:rFonts w:cs="Rateb lotusb22" w:hint="cs"/>
          <w:sz w:val="30"/>
          <w:szCs w:val="30"/>
          <w:rtl/>
        </w:rPr>
        <w:t xml:space="preserve">ورد </w:t>
      </w:r>
      <w:r w:rsidRPr="001343CB">
        <w:rPr>
          <w:rFonts w:cs="Rateb lotusb22"/>
          <w:sz w:val="30"/>
          <w:szCs w:val="30"/>
          <w:rtl/>
        </w:rPr>
        <w:t xml:space="preserve">في الحديث عن </w:t>
      </w:r>
      <w:r w:rsidRPr="001343CB">
        <w:rPr>
          <w:rFonts w:cs="Rateb lotusb22" w:hint="cs"/>
          <w:sz w:val="30"/>
          <w:szCs w:val="30"/>
          <w:rtl/>
        </w:rPr>
        <w:t xml:space="preserve">أم المؤمنين </w:t>
      </w:r>
      <w:r w:rsidRPr="001343CB">
        <w:rPr>
          <w:rFonts w:cs="Rateb lotusb22"/>
          <w:sz w:val="30"/>
          <w:szCs w:val="30"/>
          <w:rtl/>
        </w:rPr>
        <w:t xml:space="preserve">عائشة رضي الله عنها أن رسول الله </w:t>
      </w:r>
      <w:r w:rsidRPr="001343CB">
        <w:rPr>
          <w:rFonts w:cs="Rateb lotusb22" w:hint="cs"/>
          <w:sz w:val="30"/>
          <w:szCs w:val="30"/>
          <w:rtl/>
        </w:rPr>
        <w:t>صلى الله عليه وسلم</w:t>
      </w:r>
      <w:r w:rsidRPr="001343CB">
        <w:rPr>
          <w:rFonts w:cs="Rateb lotusb22"/>
          <w:sz w:val="30"/>
          <w:szCs w:val="30"/>
          <w:rtl/>
        </w:rPr>
        <w:t xml:space="preserve"> قال:(من ظلم قيد شبر</w:t>
      </w:r>
      <w:r w:rsidRPr="001343CB">
        <w:rPr>
          <w:rFonts w:cs="Rateb lotusb22" w:hint="cs"/>
          <w:sz w:val="30"/>
          <w:szCs w:val="30"/>
          <w:rtl/>
        </w:rPr>
        <w:t>ٍ</w:t>
      </w:r>
      <w:r w:rsidRPr="001343CB">
        <w:rPr>
          <w:rFonts w:cs="Rateb lotusb22"/>
          <w:sz w:val="30"/>
          <w:szCs w:val="30"/>
          <w:rtl/>
        </w:rPr>
        <w:t xml:space="preserve"> من الأرض طوقـه من سبع أرضين) </w:t>
      </w:r>
      <w:r w:rsidRPr="001343CB">
        <w:rPr>
          <w:rFonts w:cs="Rateb lotusb22" w:hint="cs"/>
          <w:sz w:val="30"/>
          <w:szCs w:val="30"/>
          <w:rtl/>
        </w:rPr>
        <w:t>رواه البخاري ومسلم، و</w:t>
      </w:r>
      <w:r w:rsidRPr="001343CB">
        <w:rPr>
          <w:rFonts w:cs="Rateb lotusb22"/>
          <w:sz w:val="30"/>
          <w:szCs w:val="30"/>
          <w:rtl/>
        </w:rPr>
        <w:t xml:space="preserve">عن </w:t>
      </w:r>
      <w:r w:rsidRPr="001343CB">
        <w:rPr>
          <w:rFonts w:cs="Rateb lotusb22" w:hint="cs"/>
          <w:sz w:val="30"/>
          <w:szCs w:val="30"/>
          <w:rtl/>
        </w:rPr>
        <w:t>ابن عمر رضي الله عنهما</w:t>
      </w:r>
      <w:r w:rsidRPr="001343CB">
        <w:rPr>
          <w:rFonts w:cs="Rateb lotusb22"/>
          <w:sz w:val="30"/>
          <w:szCs w:val="30"/>
          <w:rtl/>
        </w:rPr>
        <w:t xml:space="preserve"> قال: قال النبي </w:t>
      </w:r>
      <w:r w:rsidRPr="001343CB">
        <w:rPr>
          <w:rFonts w:cs="Rateb lotusb22" w:hint="cs"/>
          <w:sz w:val="30"/>
          <w:szCs w:val="30"/>
          <w:rtl/>
        </w:rPr>
        <w:t>صلى الله عليه وسلم</w:t>
      </w:r>
      <w:r w:rsidRPr="001343CB">
        <w:rPr>
          <w:rFonts w:cs="Rateb lotusb22"/>
          <w:sz w:val="30"/>
          <w:szCs w:val="30"/>
          <w:rtl/>
        </w:rPr>
        <w:t>:(من أخذ من الأرض شبراً بغير حقه خ</w:t>
      </w:r>
      <w:r w:rsidRPr="001343CB">
        <w:rPr>
          <w:rFonts w:cs="Rateb lotusb22" w:hint="cs"/>
          <w:sz w:val="30"/>
          <w:szCs w:val="30"/>
          <w:rtl/>
        </w:rPr>
        <w:t>ُ</w:t>
      </w:r>
      <w:r w:rsidRPr="001343CB">
        <w:rPr>
          <w:rFonts w:cs="Rateb lotusb22"/>
          <w:sz w:val="30"/>
          <w:szCs w:val="30"/>
          <w:rtl/>
        </w:rPr>
        <w:t>سف به يوم القيامة إلى سبع أرضين) رواه البخاري.</w:t>
      </w:r>
      <w:r w:rsidRPr="001343CB">
        <w:rPr>
          <w:rFonts w:cs="Rateb lotusb22" w:hint="cs"/>
          <w:sz w:val="30"/>
          <w:szCs w:val="30"/>
          <w:rtl/>
        </w:rPr>
        <w:t xml:space="preserve"> </w:t>
      </w:r>
    </w:p>
    <w:p w:rsidR="00DA6949" w:rsidRDefault="00107C3C" w:rsidP="00E26B35">
      <w:pPr>
        <w:rPr>
          <w:rFonts w:cs="Rateb lotusb22"/>
          <w:sz w:val="30"/>
          <w:szCs w:val="30"/>
          <w:rtl/>
        </w:rPr>
      </w:pPr>
      <w:r w:rsidRPr="001343CB">
        <w:rPr>
          <w:rFonts w:cs="Rateb lotusb22" w:hint="cs"/>
          <w:sz w:val="30"/>
          <w:szCs w:val="30"/>
          <w:rtl/>
        </w:rPr>
        <w:t>ومن أشكال الظلم القتل وسفك الدماء، 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وَلَا تَقْتُلُوا النَّفْسَ الَّتِي حَرَّمَ اللَّهُ إِلَّا بِالْحَقِّ وَمَنْ قُتِلَ مَظْلُومًا فَقَدْ جَعَلْنَا لِوَلِيِّهِ سُلْطَانا</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فَلَا يُسْرِفْ فِي الْقَتْلِ إِنَّهُ كَانَ مَنصُورًا</w:t>
      </w:r>
      <w:r w:rsidRPr="00706CB9">
        <w:rPr>
          <w:rFonts w:asciiTheme="minorHAnsi" w:eastAsiaTheme="minorHAnsi" w:hAnsiTheme="minorHAnsi" w:cs="DecoType Naskh Variants" w:hint="cs"/>
          <w:sz w:val="28"/>
          <w:szCs w:val="28"/>
          <w:rtl/>
        </w:rPr>
        <w:t xml:space="preserve">} </w:t>
      </w:r>
      <w:r w:rsidRPr="001343CB">
        <w:rPr>
          <w:rFonts w:cs="Rateb lotusb22" w:hint="cs"/>
          <w:sz w:val="30"/>
          <w:szCs w:val="30"/>
          <w:rtl/>
        </w:rPr>
        <w:t>سورة الإسراء الآية 3</w:t>
      </w:r>
      <w:r w:rsidRPr="001343CB">
        <w:rPr>
          <w:rFonts w:cs="Rateb lotusb22"/>
          <w:sz w:val="30"/>
          <w:szCs w:val="30"/>
          <w:rtl/>
        </w:rPr>
        <w:t>3</w:t>
      </w:r>
      <w:r w:rsidRPr="001343CB">
        <w:rPr>
          <w:rFonts w:cs="Rateb lotusb22" w:hint="cs"/>
          <w:sz w:val="30"/>
          <w:szCs w:val="30"/>
          <w:rtl/>
        </w:rPr>
        <w:t>. وقال تعالى</w:t>
      </w:r>
      <w:r w:rsidRPr="00706CB9">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وَمَنْ يَقْتُلْ مُؤْمِنًا مُتَعَمِّدا</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فَجَزَاؤُهُ جَهَنَّمُ خَالِدا</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فِيهَا وَغَضِبَ اللَّهُ عَلَيْهِ وَلَعَنَهُ وَأَعَدَّ لَهُ عَذَابا</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 xml:space="preserve"> عَظِيمًا</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 النساء الآية </w:t>
      </w:r>
      <w:r w:rsidRPr="001343CB">
        <w:rPr>
          <w:rFonts w:cs="Rateb lotusb22"/>
          <w:sz w:val="30"/>
          <w:szCs w:val="30"/>
          <w:rtl/>
        </w:rPr>
        <w:t>93</w:t>
      </w:r>
      <w:r w:rsidRPr="001343CB">
        <w:rPr>
          <w:rFonts w:cs="Rateb lotusb22" w:hint="cs"/>
          <w:sz w:val="30"/>
          <w:szCs w:val="30"/>
          <w:rtl/>
        </w:rPr>
        <w:t>.</w:t>
      </w:r>
    </w:p>
    <w:p w:rsidR="00984411" w:rsidRDefault="00107C3C" w:rsidP="00E26B35">
      <w:pPr>
        <w:rPr>
          <w:rFonts w:cs="Rateb lotusb22"/>
          <w:sz w:val="30"/>
          <w:szCs w:val="30"/>
          <w:rtl/>
        </w:rPr>
      </w:pPr>
      <w:proofErr w:type="gramStart"/>
      <w:r w:rsidRPr="001343CB">
        <w:rPr>
          <w:rFonts w:cs="Rateb lotusb22" w:hint="cs"/>
          <w:sz w:val="30"/>
          <w:szCs w:val="30"/>
          <w:rtl/>
        </w:rPr>
        <w:t>وثبت</w:t>
      </w:r>
      <w:proofErr w:type="gramEnd"/>
      <w:r w:rsidRPr="001343CB">
        <w:rPr>
          <w:rFonts w:cs="Rateb lotusb22" w:hint="cs"/>
          <w:sz w:val="30"/>
          <w:szCs w:val="30"/>
          <w:rtl/>
        </w:rPr>
        <w:t xml:space="preserve"> في الحديث عن </w:t>
      </w:r>
      <w:r w:rsidRPr="001343CB">
        <w:rPr>
          <w:rFonts w:cs="Rateb lotusb22"/>
          <w:sz w:val="30"/>
          <w:szCs w:val="30"/>
          <w:rtl/>
        </w:rPr>
        <w:t xml:space="preserve">أنس بن مالك </w:t>
      </w:r>
      <w:r w:rsidRPr="001343CB">
        <w:rPr>
          <w:rFonts w:cs="Rateb lotusb22" w:hint="cs"/>
          <w:sz w:val="30"/>
          <w:szCs w:val="30"/>
          <w:rtl/>
        </w:rPr>
        <w:t xml:space="preserve">رضي الله عنه </w:t>
      </w:r>
      <w:r w:rsidRPr="001343CB">
        <w:rPr>
          <w:rFonts w:cs="Rateb lotusb22"/>
          <w:sz w:val="30"/>
          <w:szCs w:val="30"/>
          <w:rtl/>
        </w:rPr>
        <w:t>قال</w:t>
      </w:r>
      <w:r w:rsidRPr="001343CB">
        <w:rPr>
          <w:rFonts w:cs="Rateb lotusb22" w:hint="cs"/>
          <w:sz w:val="30"/>
          <w:szCs w:val="30"/>
          <w:rtl/>
        </w:rPr>
        <w:t>:</w:t>
      </w:r>
      <w:r w:rsidRPr="001343CB">
        <w:rPr>
          <w:rFonts w:cs="Rateb lotusb22"/>
          <w:sz w:val="30"/>
          <w:szCs w:val="30"/>
          <w:rtl/>
        </w:rPr>
        <w:t xml:space="preserve"> سئل رسول الله صلى الله عليه وسلم عن الكبائر فقال</w:t>
      </w:r>
      <w:r w:rsidRPr="001343CB">
        <w:rPr>
          <w:rFonts w:cs="Rateb lotusb22" w:hint="cs"/>
          <w:sz w:val="30"/>
          <w:szCs w:val="30"/>
          <w:rtl/>
        </w:rPr>
        <w:t>:(</w:t>
      </w:r>
      <w:r w:rsidRPr="001343CB">
        <w:rPr>
          <w:rFonts w:cs="Rateb lotusb22"/>
          <w:sz w:val="30"/>
          <w:szCs w:val="30"/>
          <w:rtl/>
        </w:rPr>
        <w:t>الشرك بالله وقتل النفس وعقوق الوالدين</w:t>
      </w:r>
      <w:r w:rsidRPr="001343CB">
        <w:rPr>
          <w:rFonts w:cs="Rateb lotusb22" w:hint="cs"/>
          <w:sz w:val="30"/>
          <w:szCs w:val="30"/>
          <w:rtl/>
        </w:rPr>
        <w:t xml:space="preserve">) رواه البخاري. </w:t>
      </w:r>
    </w:p>
    <w:p w:rsidR="00984411" w:rsidRDefault="00107C3C" w:rsidP="00E26B35">
      <w:pPr>
        <w:rPr>
          <w:rFonts w:cs="Rateb lotusb22"/>
          <w:sz w:val="30"/>
          <w:szCs w:val="30"/>
          <w:rtl/>
        </w:rPr>
      </w:pPr>
      <w:proofErr w:type="gramStart"/>
      <w:r w:rsidRPr="001343CB">
        <w:rPr>
          <w:rFonts w:cs="Rateb lotusb22" w:hint="cs"/>
          <w:sz w:val="30"/>
          <w:szCs w:val="30"/>
          <w:rtl/>
        </w:rPr>
        <w:lastRenderedPageBreak/>
        <w:t>و</w:t>
      </w:r>
      <w:r w:rsidRPr="001343CB">
        <w:rPr>
          <w:rFonts w:cs="Rateb lotusb22"/>
          <w:sz w:val="30"/>
          <w:szCs w:val="30"/>
          <w:rtl/>
        </w:rPr>
        <w:t>عن</w:t>
      </w:r>
      <w:proofErr w:type="gramEnd"/>
      <w:r w:rsidRPr="001343CB">
        <w:rPr>
          <w:rFonts w:cs="Rateb lotusb22"/>
          <w:sz w:val="30"/>
          <w:szCs w:val="30"/>
          <w:rtl/>
        </w:rPr>
        <w:t xml:space="preserve"> ابن عمر رضي الله عنهما قال</w:t>
      </w:r>
      <w:r w:rsidRPr="001343CB">
        <w:rPr>
          <w:rFonts w:cs="Rateb lotusb22" w:hint="cs"/>
          <w:sz w:val="30"/>
          <w:szCs w:val="30"/>
          <w:rtl/>
        </w:rPr>
        <w:t>:</w:t>
      </w:r>
      <w:r w:rsidRPr="001343CB">
        <w:rPr>
          <w:rFonts w:cs="Rateb lotusb22"/>
          <w:sz w:val="30"/>
          <w:szCs w:val="30"/>
          <w:rtl/>
        </w:rPr>
        <w:t xml:space="preserve"> قال رسول الله صلى الله عليه وسلم</w:t>
      </w:r>
      <w:r w:rsidRPr="001343CB">
        <w:rPr>
          <w:rFonts w:cs="Rateb lotusb22" w:hint="cs"/>
          <w:sz w:val="30"/>
          <w:szCs w:val="30"/>
          <w:rtl/>
        </w:rPr>
        <w:t>:(</w:t>
      </w:r>
      <w:r w:rsidRPr="001343CB">
        <w:rPr>
          <w:rFonts w:cs="Rateb lotusb22"/>
          <w:sz w:val="30"/>
          <w:szCs w:val="30"/>
          <w:rtl/>
        </w:rPr>
        <w:t>لن يزال المؤمن في فسحة من دينه ما لم يصب دما</w:t>
      </w:r>
      <w:r w:rsidRPr="001343CB">
        <w:rPr>
          <w:rFonts w:cs="Rateb lotusb22" w:hint="cs"/>
          <w:sz w:val="30"/>
          <w:szCs w:val="30"/>
          <w:rtl/>
        </w:rPr>
        <w:t>ً</w:t>
      </w:r>
      <w:r w:rsidRPr="001343CB">
        <w:rPr>
          <w:rFonts w:cs="Rateb lotusb22"/>
          <w:sz w:val="30"/>
          <w:szCs w:val="30"/>
          <w:rtl/>
        </w:rPr>
        <w:t xml:space="preserve"> حراما</w:t>
      </w:r>
      <w:r w:rsidRPr="001343CB">
        <w:rPr>
          <w:rFonts w:cs="Rateb lotusb22" w:hint="cs"/>
          <w:sz w:val="30"/>
          <w:szCs w:val="30"/>
          <w:rtl/>
        </w:rPr>
        <w:t xml:space="preserve">ً) رواه البخاري. </w:t>
      </w:r>
    </w:p>
    <w:p w:rsidR="00DA6949" w:rsidRDefault="00107C3C" w:rsidP="00E26B35">
      <w:pPr>
        <w:rPr>
          <w:rFonts w:cs="Rateb lotusb22"/>
          <w:sz w:val="30"/>
          <w:szCs w:val="30"/>
          <w:rtl/>
        </w:rPr>
      </w:pPr>
      <w:r w:rsidRPr="001343CB">
        <w:rPr>
          <w:rFonts w:cs="Rateb lotusb22" w:hint="cs"/>
          <w:sz w:val="30"/>
          <w:szCs w:val="30"/>
          <w:rtl/>
        </w:rPr>
        <w:t>و</w:t>
      </w:r>
      <w:r w:rsidRPr="001343CB">
        <w:rPr>
          <w:rFonts w:cs="Rateb lotusb22"/>
          <w:sz w:val="30"/>
          <w:szCs w:val="30"/>
          <w:rtl/>
        </w:rPr>
        <w:t>عن عبد الله بن عمرو</w:t>
      </w:r>
      <w:r w:rsidRPr="001343CB">
        <w:rPr>
          <w:rFonts w:cs="Rateb lotusb22" w:hint="cs"/>
          <w:sz w:val="30"/>
          <w:szCs w:val="30"/>
          <w:rtl/>
        </w:rPr>
        <w:t xml:space="preserve"> رضي الله عنه</w:t>
      </w:r>
      <w:r w:rsidRPr="001343CB">
        <w:rPr>
          <w:rFonts w:cs="Rateb lotusb22"/>
          <w:sz w:val="30"/>
          <w:szCs w:val="30"/>
          <w:rtl/>
        </w:rPr>
        <w:t xml:space="preserve"> عن النبي</w:t>
      </w:r>
      <w:r w:rsidRPr="001343CB">
        <w:rPr>
          <w:rFonts w:cs="Rateb lotusb22" w:hint="cs"/>
          <w:sz w:val="30"/>
          <w:szCs w:val="30"/>
          <w:rtl/>
        </w:rPr>
        <w:t xml:space="preserve"> </w:t>
      </w:r>
      <w:r w:rsidRPr="001343CB">
        <w:rPr>
          <w:rFonts w:cs="Rateb lotusb22"/>
          <w:sz w:val="30"/>
          <w:szCs w:val="30"/>
          <w:rtl/>
        </w:rPr>
        <w:t>صلى الله عليه وسلم قال</w:t>
      </w:r>
      <w:r w:rsidRPr="001343CB">
        <w:rPr>
          <w:rFonts w:cs="Rateb lotusb22" w:hint="cs"/>
          <w:sz w:val="30"/>
          <w:szCs w:val="30"/>
          <w:rtl/>
        </w:rPr>
        <w:t>:(</w:t>
      </w:r>
      <w:r w:rsidRPr="001343CB">
        <w:rPr>
          <w:rFonts w:cs="Rateb lotusb22"/>
          <w:sz w:val="30"/>
          <w:szCs w:val="30"/>
          <w:rtl/>
        </w:rPr>
        <w:t>لزوال الدنيا أهون عند الله من قتل رجل</w:t>
      </w:r>
      <w:r w:rsidRPr="001343CB">
        <w:rPr>
          <w:rFonts w:cs="Rateb lotusb22" w:hint="cs"/>
          <w:sz w:val="30"/>
          <w:szCs w:val="30"/>
          <w:rtl/>
        </w:rPr>
        <w:t>ٍ</w:t>
      </w:r>
      <w:r w:rsidRPr="001343CB">
        <w:rPr>
          <w:rFonts w:cs="Rateb lotusb22"/>
          <w:sz w:val="30"/>
          <w:szCs w:val="30"/>
          <w:rtl/>
        </w:rPr>
        <w:t xml:space="preserve"> مسلم</w:t>
      </w:r>
      <w:r w:rsidRPr="001343CB">
        <w:rPr>
          <w:rFonts w:cs="Rateb lotusb22" w:hint="cs"/>
          <w:sz w:val="30"/>
          <w:szCs w:val="30"/>
          <w:rtl/>
        </w:rPr>
        <w:t>) رواه الترمذي</w:t>
      </w:r>
      <w:r w:rsidR="00DA6949">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وهو حديث صحيح كما قال العلامة الألباني في صحيح سنن الترمذي 2/56. وغير ذلك من الآيات والأحاديث. </w:t>
      </w:r>
    </w:p>
    <w:p w:rsidR="00DA6949" w:rsidRDefault="00107C3C" w:rsidP="00E26B35">
      <w:pPr>
        <w:rPr>
          <w:rFonts w:cs="Rateb lotusb22"/>
          <w:sz w:val="30"/>
          <w:szCs w:val="30"/>
          <w:rtl/>
        </w:rPr>
      </w:pPr>
      <w:r w:rsidRPr="001343CB">
        <w:rPr>
          <w:rFonts w:cs="Rateb lotusb22" w:hint="cs"/>
          <w:sz w:val="30"/>
          <w:szCs w:val="30"/>
          <w:rtl/>
        </w:rPr>
        <w:t xml:space="preserve">ومن أشكال الظلم التعدي على أعراض الناس، </w:t>
      </w:r>
      <w:r w:rsidRPr="001343CB">
        <w:rPr>
          <w:rFonts w:cs="Rateb lotusb22"/>
          <w:sz w:val="30"/>
          <w:szCs w:val="30"/>
          <w:rtl/>
        </w:rPr>
        <w:t>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وَالَّذِينَ يُؤْذُونَ الْمُؤْمِنِينَ وَالْمُؤْمِنَاتِ بِغَيْرِ مَا اكْتَسَبُوا فَقَدِ احْتَمَلُوا بُهْتَانًا وَإِثمًا مُبِينًا</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 xml:space="preserve">الأحزاب </w:t>
      </w:r>
      <w:r w:rsidRPr="001343CB">
        <w:rPr>
          <w:rFonts w:cs="Rateb lotusb22" w:hint="cs"/>
          <w:sz w:val="30"/>
          <w:szCs w:val="30"/>
          <w:rtl/>
        </w:rPr>
        <w:t>الآية</w:t>
      </w:r>
      <w:r w:rsidRPr="001343CB">
        <w:rPr>
          <w:rFonts w:cs="Rateb lotusb22"/>
          <w:sz w:val="30"/>
          <w:szCs w:val="30"/>
          <w:rtl/>
        </w:rPr>
        <w:t xml:space="preserve"> 58</w:t>
      </w:r>
      <w:r w:rsidRPr="001343CB">
        <w:rPr>
          <w:rFonts w:cs="Rateb lotusb22" w:hint="cs"/>
          <w:sz w:val="30"/>
          <w:szCs w:val="30"/>
          <w:rtl/>
        </w:rPr>
        <w:t>،</w:t>
      </w:r>
      <w:r w:rsidRPr="001343CB">
        <w:rPr>
          <w:rFonts w:cs="Rateb lotusb22"/>
          <w:sz w:val="30"/>
          <w:szCs w:val="30"/>
          <w:rtl/>
        </w:rPr>
        <w:t xml:space="preserve"> وقال </w:t>
      </w:r>
      <w:r w:rsidRPr="001343CB">
        <w:rPr>
          <w:rFonts w:cs="Rateb lotusb22" w:hint="cs"/>
          <w:sz w:val="30"/>
          <w:szCs w:val="30"/>
          <w:rtl/>
        </w:rPr>
        <w:t>تعالى</w:t>
      </w:r>
      <w:r w:rsidRPr="00FF3DEB">
        <w:rPr>
          <w:rFonts w:asciiTheme="minorHAnsi" w:eastAsiaTheme="minorHAnsi" w:hAnsiTheme="minorHAnsi" w:cs="DecoType Naskh Variants" w:hint="cs"/>
          <w:sz w:val="28"/>
          <w:szCs w:val="28"/>
          <w:rtl/>
        </w:rPr>
        <w:t>:{</w:t>
      </w:r>
      <w:r w:rsidRPr="00FF3DEB">
        <w:rPr>
          <w:rFonts w:asciiTheme="minorHAnsi" w:eastAsiaTheme="minorHAnsi" w:hAnsiTheme="minorHAnsi" w:cs="DecoType Naskh Variants"/>
          <w:sz w:val="28"/>
          <w:szCs w:val="28"/>
          <w:rtl/>
        </w:rPr>
        <w:t>إِنَّ الَّذِينَ يَرْمُونَ الْمُحْصَنَاتِ الْغَافِلاتِ الْمُؤْمِنَاتِ لُعِنُوا فِي الدُّنْيَا وَ الآخِرَةِ وَ لَهُمْ عَذَابٌ عَظِيمٌ</w:t>
      </w:r>
      <w:r w:rsidRPr="00FF3DEB">
        <w:rPr>
          <w:rFonts w:asciiTheme="minorHAnsi" w:eastAsiaTheme="minorHAnsi" w:hAnsiTheme="minorHAnsi" w:cs="DecoType Naskh Variants" w:hint="cs"/>
          <w:sz w:val="28"/>
          <w:szCs w:val="28"/>
          <w:rtl/>
        </w:rPr>
        <w:t>}</w:t>
      </w:r>
      <w:r w:rsidRPr="001343CB">
        <w:rPr>
          <w:rFonts w:cs="Rateb lotusb22" w:hint="cs"/>
          <w:sz w:val="30"/>
          <w:szCs w:val="30"/>
          <w:rtl/>
        </w:rPr>
        <w:t>سورة</w:t>
      </w:r>
      <w:r w:rsidRPr="001343CB">
        <w:rPr>
          <w:rFonts w:cs="Rateb lotusb22"/>
          <w:sz w:val="30"/>
          <w:szCs w:val="30"/>
          <w:rtl/>
        </w:rPr>
        <w:t xml:space="preserve"> النور </w:t>
      </w:r>
      <w:r w:rsidRPr="001343CB">
        <w:rPr>
          <w:rFonts w:cs="Rateb lotusb22" w:hint="cs"/>
          <w:sz w:val="30"/>
          <w:szCs w:val="30"/>
          <w:rtl/>
        </w:rPr>
        <w:t>الآية</w:t>
      </w:r>
      <w:r w:rsidRPr="001343CB">
        <w:rPr>
          <w:rFonts w:cs="Rateb lotusb22"/>
          <w:sz w:val="30"/>
          <w:szCs w:val="30"/>
          <w:rtl/>
        </w:rPr>
        <w:t xml:space="preserve"> 23</w:t>
      </w:r>
      <w:r w:rsidRPr="001343CB">
        <w:rPr>
          <w:rFonts w:cs="Rateb lotusb22" w:hint="cs"/>
          <w:sz w:val="30"/>
          <w:szCs w:val="30"/>
          <w:rtl/>
        </w:rPr>
        <w:t xml:space="preserve">. </w:t>
      </w:r>
    </w:p>
    <w:p w:rsidR="00984411" w:rsidRDefault="00107C3C" w:rsidP="00E26B35">
      <w:pPr>
        <w:rPr>
          <w:rFonts w:cs="Rateb lotusb22"/>
          <w:sz w:val="30"/>
          <w:szCs w:val="30"/>
          <w:rtl/>
        </w:rPr>
      </w:pPr>
      <w:r w:rsidRPr="001343CB">
        <w:rPr>
          <w:rFonts w:cs="Rateb lotusb22" w:hint="cs"/>
          <w:sz w:val="30"/>
          <w:szCs w:val="30"/>
          <w:rtl/>
        </w:rPr>
        <w:t>ومن أشكال الظلم ما يكون بين الموظفين فيجور المدير على من هم تحت مسؤوليت</w:t>
      </w:r>
      <w:r w:rsidRPr="001343CB">
        <w:rPr>
          <w:rFonts w:cs="Rateb lotusb22" w:hint="eastAsia"/>
          <w:sz w:val="30"/>
          <w:szCs w:val="30"/>
          <w:rtl/>
        </w:rPr>
        <w:t>ه</w:t>
      </w:r>
      <w:r w:rsidRPr="001343CB">
        <w:rPr>
          <w:rFonts w:cs="Rateb lotusb22" w:hint="cs"/>
          <w:sz w:val="30"/>
          <w:szCs w:val="30"/>
          <w:rtl/>
        </w:rPr>
        <w:t>، فصرنا نرى من يتولى مسؤولية ما، يصير كالفراعنة الجبابرة فيسوم الناس سوء المعاملة، ونسي هؤلاء قول النبي صلى الله عليه وسلم:(</w:t>
      </w:r>
      <w:r w:rsidRPr="001343CB">
        <w:rPr>
          <w:rFonts w:cs="Rateb lotusb22"/>
          <w:sz w:val="30"/>
          <w:szCs w:val="30"/>
          <w:rtl/>
        </w:rPr>
        <w:t>اللهم من</w:t>
      </w:r>
      <w:r w:rsidRPr="001343CB">
        <w:rPr>
          <w:rFonts w:cs="Rateb lotusb22" w:hint="cs"/>
          <w:sz w:val="30"/>
          <w:szCs w:val="30"/>
          <w:rtl/>
        </w:rPr>
        <w:t xml:space="preserve"> وَليَ</w:t>
      </w:r>
      <w:r w:rsidRPr="001343CB">
        <w:rPr>
          <w:rFonts w:cs="Rateb lotusb22"/>
          <w:sz w:val="30"/>
          <w:szCs w:val="30"/>
          <w:rtl/>
        </w:rPr>
        <w:t xml:space="preserve"> من أمر أمتي شيئا</w:t>
      </w:r>
      <w:r w:rsidRPr="001343CB">
        <w:rPr>
          <w:rFonts w:cs="Rateb lotusb22" w:hint="cs"/>
          <w:sz w:val="30"/>
          <w:szCs w:val="30"/>
          <w:rtl/>
        </w:rPr>
        <w:t>ً</w:t>
      </w:r>
      <w:r w:rsidRPr="001343CB">
        <w:rPr>
          <w:rFonts w:cs="Rateb lotusb22"/>
          <w:sz w:val="30"/>
          <w:szCs w:val="30"/>
          <w:rtl/>
        </w:rPr>
        <w:t xml:space="preserve"> فشق عليهم؛ فاشقق عليه. </w:t>
      </w:r>
      <w:proofErr w:type="gramStart"/>
      <w:r w:rsidRPr="001343CB">
        <w:rPr>
          <w:rFonts w:cs="Rateb lotusb22"/>
          <w:sz w:val="30"/>
          <w:szCs w:val="30"/>
          <w:rtl/>
        </w:rPr>
        <w:t>ومن</w:t>
      </w:r>
      <w:proofErr w:type="gramEnd"/>
      <w:r w:rsidRPr="001343CB">
        <w:rPr>
          <w:rFonts w:cs="Rateb lotusb22"/>
          <w:sz w:val="30"/>
          <w:szCs w:val="30"/>
          <w:rtl/>
        </w:rPr>
        <w:t xml:space="preserve"> وَلِيَ من أمر أمتي شيئا</w:t>
      </w:r>
      <w:r w:rsidRPr="001343CB">
        <w:rPr>
          <w:rFonts w:cs="Rateb lotusb22" w:hint="cs"/>
          <w:sz w:val="30"/>
          <w:szCs w:val="30"/>
          <w:rtl/>
        </w:rPr>
        <w:t>ً</w:t>
      </w:r>
      <w:r w:rsidRPr="001343CB">
        <w:rPr>
          <w:rFonts w:cs="Rateb lotusb22"/>
          <w:sz w:val="30"/>
          <w:szCs w:val="30"/>
          <w:rtl/>
        </w:rPr>
        <w:t xml:space="preserve"> فرفق بهم؛ فأرفق به</w:t>
      </w:r>
      <w:r w:rsidR="002F2DBA">
        <w:rPr>
          <w:rFonts w:cs="Rateb lotusb22"/>
          <w:sz w:val="30"/>
          <w:szCs w:val="30"/>
          <w:rtl/>
        </w:rPr>
        <w:t>)</w:t>
      </w:r>
      <w:r w:rsidRPr="001343CB">
        <w:rPr>
          <w:rFonts w:cs="Rateb lotusb22" w:hint="cs"/>
          <w:sz w:val="30"/>
          <w:szCs w:val="30"/>
          <w:rtl/>
        </w:rPr>
        <w:t xml:space="preserve"> رواه مسلم.</w:t>
      </w:r>
      <w:r w:rsidRPr="001343CB">
        <w:rPr>
          <w:rFonts w:cs="Rateb lotusb22"/>
          <w:sz w:val="30"/>
          <w:szCs w:val="30"/>
          <w:rtl/>
        </w:rPr>
        <w:t xml:space="preserve"> </w:t>
      </w:r>
    </w:p>
    <w:p w:rsidR="00DA6949" w:rsidRDefault="00107C3C" w:rsidP="00E26B35">
      <w:pPr>
        <w:rPr>
          <w:rFonts w:cs="Rateb lotusb22"/>
          <w:sz w:val="30"/>
          <w:szCs w:val="30"/>
          <w:rtl/>
        </w:rPr>
      </w:pPr>
      <w:r w:rsidRPr="001343CB">
        <w:rPr>
          <w:rFonts w:cs="Rateb lotusb22" w:hint="cs"/>
          <w:sz w:val="30"/>
          <w:szCs w:val="30"/>
          <w:rtl/>
        </w:rPr>
        <w:t>و</w:t>
      </w:r>
      <w:r w:rsidRPr="001343CB">
        <w:rPr>
          <w:rFonts w:cs="Rateb lotusb22"/>
          <w:sz w:val="30"/>
          <w:szCs w:val="30"/>
          <w:rtl/>
        </w:rPr>
        <w:t>ق</w:t>
      </w:r>
      <w:r w:rsidRPr="001343CB">
        <w:rPr>
          <w:rFonts w:cs="Rateb lotusb22" w:hint="cs"/>
          <w:sz w:val="30"/>
          <w:szCs w:val="30"/>
          <w:rtl/>
        </w:rPr>
        <w:t>ا</w:t>
      </w:r>
      <w:r w:rsidRPr="001343CB">
        <w:rPr>
          <w:rFonts w:cs="Rateb lotusb22"/>
          <w:sz w:val="30"/>
          <w:szCs w:val="30"/>
          <w:rtl/>
        </w:rPr>
        <w:t>ل النبي صلى الله عليه وسلم:</w:t>
      </w:r>
      <w:r w:rsidRPr="001343CB">
        <w:rPr>
          <w:rFonts w:cs="Rateb lotusb22" w:hint="cs"/>
          <w:sz w:val="30"/>
          <w:szCs w:val="30"/>
          <w:rtl/>
        </w:rPr>
        <w:t>(</w:t>
      </w:r>
      <w:r w:rsidRPr="001343CB">
        <w:rPr>
          <w:rFonts w:cs="Rateb lotusb22"/>
          <w:sz w:val="30"/>
          <w:szCs w:val="30"/>
          <w:rtl/>
        </w:rPr>
        <w:t>من ولاه الله عز وجل شيئاً من أمر المسلمين، فاحتجب دون حاجتهم وخلتهم وفقرهم، احتجب الله عنه دون حاجته وخلته وفقره</w:t>
      </w:r>
      <w:r w:rsidRPr="001343CB">
        <w:rPr>
          <w:rFonts w:cs="Rateb lotusb22" w:hint="cs"/>
          <w:sz w:val="30"/>
          <w:szCs w:val="30"/>
          <w:rtl/>
        </w:rPr>
        <w:t>)</w:t>
      </w:r>
      <w:r w:rsidRPr="001343CB">
        <w:rPr>
          <w:rFonts w:cs="Rateb lotusb22"/>
          <w:sz w:val="30"/>
          <w:szCs w:val="30"/>
          <w:rtl/>
        </w:rPr>
        <w:t xml:space="preserve"> رواه أبو داود </w:t>
      </w:r>
      <w:r w:rsidRPr="001343CB">
        <w:rPr>
          <w:rFonts w:cs="Rateb lotusb22" w:hint="cs"/>
          <w:sz w:val="30"/>
          <w:szCs w:val="30"/>
          <w:rtl/>
        </w:rPr>
        <w:t xml:space="preserve">والترمذي </w:t>
      </w:r>
      <w:r w:rsidRPr="001343CB">
        <w:rPr>
          <w:rFonts w:cs="Rateb lotusb22"/>
          <w:sz w:val="30"/>
          <w:szCs w:val="30"/>
          <w:rtl/>
        </w:rPr>
        <w:t>وصححه</w:t>
      </w:r>
      <w:r w:rsidRPr="001343CB">
        <w:rPr>
          <w:rFonts w:cs="Rateb lotusb22" w:hint="cs"/>
          <w:sz w:val="30"/>
          <w:szCs w:val="30"/>
          <w:rtl/>
        </w:rPr>
        <w:t xml:space="preserve"> العلامة الألباني في صحيح الترغيب</w:t>
      </w:r>
      <w:r w:rsidRPr="001343CB">
        <w:rPr>
          <w:rFonts w:cs="Rateb lotusb22"/>
          <w:sz w:val="30"/>
          <w:szCs w:val="30"/>
          <w:rtl/>
        </w:rPr>
        <w:t xml:space="preserve"> 2/260.</w:t>
      </w:r>
      <w:r w:rsidR="00DA6949">
        <w:rPr>
          <w:rFonts w:cs="Rateb lotusb22" w:hint="cs"/>
          <w:sz w:val="30"/>
          <w:szCs w:val="30"/>
          <w:rtl/>
        </w:rPr>
        <w:t xml:space="preserve"> </w:t>
      </w:r>
      <w:r w:rsidRPr="001343CB">
        <w:rPr>
          <w:rFonts w:cs="Rateb lotusb22" w:hint="cs"/>
          <w:sz w:val="30"/>
          <w:szCs w:val="30"/>
          <w:rtl/>
        </w:rPr>
        <w:t>[</w:t>
      </w:r>
      <w:r w:rsidRPr="001343CB">
        <w:rPr>
          <w:rFonts w:cs="Rateb lotusb22"/>
          <w:sz w:val="30"/>
          <w:szCs w:val="30"/>
          <w:rtl/>
        </w:rPr>
        <w:t>قال القاضي: المراد باحتجاب الله عنه أن لا يجيب دعوته ويخيب آماله</w:t>
      </w:r>
      <w:r w:rsidRPr="001343CB">
        <w:rPr>
          <w:rFonts w:cs="Rateb lotusb22" w:hint="cs"/>
          <w:sz w:val="30"/>
          <w:szCs w:val="30"/>
          <w:rtl/>
        </w:rPr>
        <w:t xml:space="preserve">] </w:t>
      </w:r>
      <w:r w:rsidRPr="001343CB">
        <w:rPr>
          <w:rFonts w:cs="Rateb lotusb22"/>
          <w:sz w:val="30"/>
          <w:szCs w:val="30"/>
          <w:rtl/>
        </w:rPr>
        <w:t>عون المعبود 6/426</w:t>
      </w:r>
      <w:r w:rsidRPr="001343CB">
        <w:rPr>
          <w:rFonts w:cs="Rateb lotusb22" w:hint="cs"/>
          <w:sz w:val="30"/>
          <w:szCs w:val="30"/>
          <w:rtl/>
        </w:rPr>
        <w:t xml:space="preserve">. </w:t>
      </w:r>
    </w:p>
    <w:p w:rsidR="00DA6949" w:rsidRDefault="00107C3C" w:rsidP="00E26B35">
      <w:pPr>
        <w:rPr>
          <w:rFonts w:cs="Rateb lotusb22"/>
          <w:sz w:val="30"/>
          <w:szCs w:val="30"/>
          <w:rtl/>
        </w:rPr>
      </w:pPr>
      <w:r w:rsidRPr="001343CB">
        <w:rPr>
          <w:rFonts w:cs="Rateb lotusb22" w:hint="cs"/>
          <w:sz w:val="30"/>
          <w:szCs w:val="30"/>
          <w:rtl/>
        </w:rPr>
        <w:lastRenderedPageBreak/>
        <w:t xml:space="preserve">ويلحق بذلك ظلم العمال وصغار الموظفين الذين تضيع حقوقهم وأجورهم، </w:t>
      </w:r>
      <w:r w:rsidRPr="001343CB">
        <w:rPr>
          <w:rFonts w:cs="Rateb lotusb22"/>
          <w:sz w:val="30"/>
          <w:szCs w:val="30"/>
          <w:rtl/>
        </w:rPr>
        <w:t xml:space="preserve">وورد في الحديث عن </w:t>
      </w:r>
      <w:r w:rsidRPr="001343CB">
        <w:rPr>
          <w:rFonts w:cs="Rateb lotusb22" w:hint="cs"/>
          <w:sz w:val="30"/>
          <w:szCs w:val="30"/>
          <w:rtl/>
        </w:rPr>
        <w:t>ا</w:t>
      </w:r>
      <w:r w:rsidRPr="001343CB">
        <w:rPr>
          <w:rFonts w:cs="Rateb lotusb22"/>
          <w:sz w:val="30"/>
          <w:szCs w:val="30"/>
          <w:rtl/>
        </w:rPr>
        <w:t>بن عمر رضي الله عنه قال</w:t>
      </w:r>
      <w:r w:rsidRPr="001343CB">
        <w:rPr>
          <w:rFonts w:cs="Rateb lotusb22" w:hint="cs"/>
          <w:sz w:val="30"/>
          <w:szCs w:val="30"/>
          <w:rtl/>
        </w:rPr>
        <w:t>:</w:t>
      </w:r>
      <w:r w:rsidRPr="001343CB">
        <w:rPr>
          <w:rFonts w:cs="Rateb lotusb22"/>
          <w:sz w:val="30"/>
          <w:szCs w:val="30"/>
          <w:rtl/>
        </w:rPr>
        <w:t>قال رسول الله صلى الله عليه وسلم</w:t>
      </w:r>
      <w:r w:rsidRPr="001343CB">
        <w:rPr>
          <w:rFonts w:cs="Rateb lotusb22" w:hint="cs"/>
          <w:sz w:val="30"/>
          <w:szCs w:val="30"/>
          <w:rtl/>
        </w:rPr>
        <w:t>:</w:t>
      </w:r>
      <w:r w:rsidRPr="001343CB">
        <w:rPr>
          <w:rFonts w:cs="Rateb lotusb22"/>
          <w:sz w:val="30"/>
          <w:szCs w:val="30"/>
          <w:rtl/>
        </w:rPr>
        <w:t>(أعطوا الأجير أجره قبل أن يجف عرقه) رواه ابن ماجة وصححه العلامة الألباني في إرواء الغليل حديث رقم 1498.</w:t>
      </w:r>
      <w:r w:rsidRPr="001343CB">
        <w:rPr>
          <w:rFonts w:cs="Rateb lotusb22" w:hint="cs"/>
          <w:sz w:val="30"/>
          <w:szCs w:val="30"/>
          <w:rtl/>
        </w:rPr>
        <w:t xml:space="preserve"> </w:t>
      </w:r>
    </w:p>
    <w:p w:rsidR="00FF3DEB" w:rsidRDefault="00107C3C" w:rsidP="00E26B35">
      <w:pPr>
        <w:rPr>
          <w:rFonts w:cs="Rateb lotusb22"/>
          <w:sz w:val="30"/>
          <w:szCs w:val="30"/>
          <w:rtl/>
        </w:rPr>
      </w:pPr>
      <w:r w:rsidRPr="001343CB">
        <w:rPr>
          <w:rFonts w:cs="Rateb lotusb22" w:hint="cs"/>
          <w:sz w:val="30"/>
          <w:szCs w:val="30"/>
          <w:rtl/>
        </w:rPr>
        <w:t xml:space="preserve">ومن أشكال الظلم ما يكون بين أفراد الأسرة فيظلم الزوج زوجته، والزوجة زوجها، ويكون ذلك بتضييع حقوقهما، وكذلك ظلم ذوي الأرحام بقطع صلتهم </w:t>
      </w:r>
      <w:r w:rsidRPr="001343CB">
        <w:rPr>
          <w:rFonts w:cs="Rateb lotusb22"/>
          <w:sz w:val="30"/>
          <w:szCs w:val="30"/>
          <w:rtl/>
        </w:rPr>
        <w:t xml:space="preserve">ومن الظلم أكل </w:t>
      </w:r>
      <w:r w:rsidRPr="001343CB">
        <w:rPr>
          <w:rFonts w:cs="Rateb lotusb22" w:hint="cs"/>
          <w:sz w:val="30"/>
          <w:szCs w:val="30"/>
          <w:rtl/>
        </w:rPr>
        <w:t>أ</w:t>
      </w:r>
      <w:r w:rsidRPr="001343CB">
        <w:rPr>
          <w:rFonts w:cs="Rateb lotusb22"/>
          <w:sz w:val="30"/>
          <w:szCs w:val="30"/>
          <w:rtl/>
        </w:rPr>
        <w:t>م</w:t>
      </w:r>
      <w:r w:rsidRPr="001343CB">
        <w:rPr>
          <w:rFonts w:cs="Rateb lotusb22" w:hint="cs"/>
          <w:sz w:val="30"/>
          <w:szCs w:val="30"/>
          <w:rtl/>
        </w:rPr>
        <w:t>و</w:t>
      </w:r>
      <w:r w:rsidRPr="001343CB">
        <w:rPr>
          <w:rFonts w:cs="Rateb lotusb22"/>
          <w:sz w:val="30"/>
          <w:szCs w:val="30"/>
          <w:rtl/>
        </w:rPr>
        <w:t>ال اليت</w:t>
      </w:r>
      <w:r w:rsidRPr="001343CB">
        <w:rPr>
          <w:rFonts w:cs="Rateb lotusb22" w:hint="cs"/>
          <w:sz w:val="30"/>
          <w:szCs w:val="30"/>
          <w:rtl/>
        </w:rPr>
        <w:t>ا</w:t>
      </w:r>
      <w:r w:rsidRPr="001343CB">
        <w:rPr>
          <w:rFonts w:cs="Rateb lotusb22"/>
          <w:sz w:val="30"/>
          <w:szCs w:val="30"/>
          <w:rtl/>
        </w:rPr>
        <w:t>م</w:t>
      </w:r>
      <w:r w:rsidRPr="001343CB">
        <w:rPr>
          <w:rFonts w:cs="Rateb lotusb22" w:hint="cs"/>
          <w:sz w:val="30"/>
          <w:szCs w:val="30"/>
          <w:rtl/>
        </w:rPr>
        <w:t>ى</w:t>
      </w:r>
      <w:r w:rsidRPr="001343CB">
        <w:rPr>
          <w:rFonts w:cs="Rateb lotusb22"/>
          <w:sz w:val="30"/>
          <w:szCs w:val="30"/>
          <w:rtl/>
        </w:rPr>
        <w:t>، كما 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إِنَّ الَّذِينَ يَأْكُلُونَ أَمْوَالَ الْيَتَامَى ظُلْماً إِنَّمَا يَأْكُلُونَ فِي بُطُونِهِمْ نَاراً وَسَيَصْلَوْنَ سَعِيراً</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 xml:space="preserve">10. </w:t>
      </w:r>
    </w:p>
    <w:p w:rsidR="00E50799" w:rsidRDefault="00107C3C" w:rsidP="00B626EB">
      <w:pPr>
        <w:rPr>
          <w:rFonts w:cs="Rateb lotusb22"/>
          <w:sz w:val="30"/>
          <w:szCs w:val="30"/>
          <w:rtl/>
        </w:rPr>
      </w:pPr>
      <w:r w:rsidRPr="001343CB">
        <w:rPr>
          <w:rFonts w:cs="Rateb lotusb22"/>
          <w:sz w:val="30"/>
          <w:szCs w:val="30"/>
          <w:rtl/>
        </w:rPr>
        <w:t>ومن جوانب ظلم العباد تأخير رد الدي</w:t>
      </w:r>
      <w:r w:rsidRPr="001343CB">
        <w:rPr>
          <w:rFonts w:cs="Rateb lotusb22" w:hint="cs"/>
          <w:sz w:val="30"/>
          <w:szCs w:val="30"/>
          <w:rtl/>
        </w:rPr>
        <w:t>و</w:t>
      </w:r>
      <w:r w:rsidRPr="001343CB">
        <w:rPr>
          <w:rFonts w:cs="Rateb lotusb22"/>
          <w:sz w:val="30"/>
          <w:szCs w:val="30"/>
          <w:rtl/>
        </w:rPr>
        <w:t>ن</w:t>
      </w:r>
      <w:r w:rsidRPr="001343CB">
        <w:rPr>
          <w:rFonts w:cs="Rateb lotusb22" w:hint="cs"/>
          <w:sz w:val="30"/>
          <w:szCs w:val="30"/>
          <w:rtl/>
        </w:rPr>
        <w:t xml:space="preserve"> والمماطلة فيها</w:t>
      </w:r>
      <w:r w:rsidRPr="001343CB">
        <w:rPr>
          <w:rFonts w:cs="Rateb lotusb22"/>
          <w:sz w:val="30"/>
          <w:szCs w:val="30"/>
          <w:rtl/>
        </w:rPr>
        <w:t xml:space="preserve">، </w:t>
      </w:r>
      <w:r w:rsidRPr="001343CB">
        <w:rPr>
          <w:rFonts w:cs="Rateb lotusb22" w:hint="cs"/>
          <w:sz w:val="30"/>
          <w:szCs w:val="30"/>
          <w:rtl/>
        </w:rPr>
        <w:t>فقد</w:t>
      </w:r>
      <w:r w:rsidRPr="001343CB">
        <w:rPr>
          <w:rFonts w:cs="Rateb lotusb22"/>
          <w:sz w:val="30"/>
          <w:szCs w:val="30"/>
          <w:rtl/>
        </w:rPr>
        <w:t xml:space="preserve"> قال النبي صلى الله عليه وسلم:(مطل الغني ظلم) رواه البخاري</w:t>
      </w:r>
      <w:r w:rsidRPr="001343CB">
        <w:rPr>
          <w:rFonts w:cs="Rateb lotusb22" w:hint="cs"/>
          <w:sz w:val="30"/>
          <w:szCs w:val="30"/>
          <w:rtl/>
        </w:rPr>
        <w:t xml:space="preserve">. وغير ذلك من أشكال الظلم، وعلى كل حال فالظلم بجميع أشكاله وأنواعه محرم. </w:t>
      </w:r>
    </w:p>
    <w:p w:rsidR="00984411" w:rsidRDefault="00107C3C" w:rsidP="00B626EB">
      <w:pPr>
        <w:rPr>
          <w:rFonts w:cs="Rateb lotusb22"/>
          <w:sz w:val="30"/>
          <w:szCs w:val="30"/>
          <w:rtl/>
        </w:rPr>
      </w:pPr>
      <w:r w:rsidRPr="001343CB">
        <w:rPr>
          <w:rFonts w:cs="Rateb lotusb22" w:hint="cs"/>
          <w:sz w:val="30"/>
          <w:szCs w:val="30"/>
          <w:rtl/>
        </w:rPr>
        <w:t>وأما عقوبة الظالم، فقد تكون في الدنيا قبل الآخرة، فقد 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وَكَذَلِكَ نُوَلِّي بَعْضَ الظَّالِمِينَ بَعْضاً بِمَا كَانُوا يَكْسِبُونَ</w:t>
      </w:r>
      <w:r w:rsidRPr="00706CB9">
        <w:rPr>
          <w:rFonts w:asciiTheme="minorHAnsi" w:eastAsiaTheme="minorHAnsi" w:hAnsiTheme="minorHAnsi" w:cs="DecoType Naskh Variants" w:hint="cs"/>
          <w:sz w:val="28"/>
          <w:szCs w:val="28"/>
          <w:rtl/>
        </w:rPr>
        <w:t>}</w:t>
      </w:r>
      <w:r w:rsidR="00E50799">
        <w:rPr>
          <w:rFonts w:asciiTheme="minorHAnsi" w:eastAsiaTheme="minorHAnsi" w:hAnsiTheme="minorHAnsi" w:cs="DecoType Naskh Variants" w:hint="cs"/>
          <w:sz w:val="28"/>
          <w:szCs w:val="28"/>
          <w:rtl/>
        </w:rPr>
        <w:t xml:space="preserve"> </w:t>
      </w:r>
      <w:r w:rsidRPr="001343CB">
        <w:rPr>
          <w:rFonts w:cs="Rateb lotusb22" w:hint="cs"/>
          <w:sz w:val="30"/>
          <w:szCs w:val="30"/>
          <w:rtl/>
        </w:rPr>
        <w:t xml:space="preserve">سورة </w:t>
      </w:r>
      <w:r w:rsidRPr="001343CB">
        <w:rPr>
          <w:rFonts w:cs="Rateb lotusb22"/>
          <w:sz w:val="30"/>
          <w:szCs w:val="30"/>
          <w:rtl/>
        </w:rPr>
        <w:t>الأنعام</w:t>
      </w:r>
      <w:r w:rsidRPr="001343CB">
        <w:rPr>
          <w:rFonts w:cs="Rateb lotusb22" w:hint="cs"/>
          <w:sz w:val="30"/>
          <w:szCs w:val="30"/>
          <w:rtl/>
        </w:rPr>
        <w:t xml:space="preserve"> الآية </w:t>
      </w:r>
      <w:r w:rsidRPr="001343CB">
        <w:rPr>
          <w:rFonts w:cs="Rateb lotusb22"/>
          <w:sz w:val="30"/>
          <w:szCs w:val="30"/>
          <w:rtl/>
        </w:rPr>
        <w:t>129، قال ابن كثيرٍ في تفسير الآية:</w:t>
      </w:r>
      <w:r w:rsidR="002F2DBA">
        <w:rPr>
          <w:rFonts w:cs="Rateb lotusb22" w:hint="cs"/>
          <w:sz w:val="30"/>
          <w:szCs w:val="30"/>
          <w:rtl/>
        </w:rPr>
        <w:t>[</w:t>
      </w:r>
      <w:r w:rsidRPr="001343CB">
        <w:rPr>
          <w:rFonts w:cs="Rateb lotusb22"/>
          <w:sz w:val="30"/>
          <w:szCs w:val="30"/>
          <w:rtl/>
        </w:rPr>
        <w:t>نسلط بعضهم على بعض،</w:t>
      </w:r>
      <w:r w:rsidR="00DA6949">
        <w:rPr>
          <w:rFonts w:cs="Rateb lotusb22" w:hint="cs"/>
          <w:sz w:val="30"/>
          <w:szCs w:val="30"/>
          <w:rtl/>
        </w:rPr>
        <w:t xml:space="preserve"> </w:t>
      </w:r>
      <w:r w:rsidRPr="001343CB">
        <w:rPr>
          <w:rFonts w:cs="Rateb lotusb22"/>
          <w:sz w:val="30"/>
          <w:szCs w:val="30"/>
          <w:rtl/>
        </w:rPr>
        <w:t>ونهلك بعضهم ببعض،</w:t>
      </w:r>
      <w:r w:rsidR="00E50799">
        <w:rPr>
          <w:rFonts w:cs="Rateb lotusb22" w:hint="cs"/>
          <w:sz w:val="30"/>
          <w:szCs w:val="30"/>
          <w:rtl/>
        </w:rPr>
        <w:t xml:space="preserve"> </w:t>
      </w:r>
      <w:r w:rsidRPr="001343CB">
        <w:rPr>
          <w:rFonts w:cs="Rateb lotusb22"/>
          <w:sz w:val="30"/>
          <w:szCs w:val="30"/>
          <w:rtl/>
        </w:rPr>
        <w:t xml:space="preserve">وننتقم من بعضهم </w:t>
      </w:r>
      <w:r w:rsidRPr="001343CB">
        <w:rPr>
          <w:rFonts w:cs="Rateb lotusb22" w:hint="cs"/>
          <w:sz w:val="30"/>
          <w:szCs w:val="30"/>
          <w:rtl/>
        </w:rPr>
        <w:t>ب</w:t>
      </w:r>
      <w:r w:rsidRPr="001343CB">
        <w:rPr>
          <w:rFonts w:cs="Rateb lotusb22"/>
          <w:sz w:val="30"/>
          <w:szCs w:val="30"/>
          <w:rtl/>
        </w:rPr>
        <w:t>بعض، جزاءً على ظلمهم وبغيهم</w:t>
      </w:r>
      <w:r w:rsidRPr="001343CB">
        <w:rPr>
          <w:rFonts w:cs="Rateb lotusb22" w:hint="cs"/>
          <w:sz w:val="30"/>
          <w:szCs w:val="30"/>
          <w:rtl/>
        </w:rPr>
        <w:t>] تفسير ابن كثير 3/92.</w:t>
      </w:r>
      <w:r w:rsidRPr="001343CB">
        <w:rPr>
          <w:rFonts w:cs="Rateb lotusb22"/>
          <w:sz w:val="30"/>
          <w:szCs w:val="30"/>
          <w:rtl/>
        </w:rPr>
        <w:t xml:space="preserve"> </w:t>
      </w:r>
    </w:p>
    <w:p w:rsidR="00DA6949" w:rsidRDefault="00107C3C" w:rsidP="00B626EB">
      <w:pPr>
        <w:rPr>
          <w:rFonts w:cs="Rateb lotusb22"/>
          <w:sz w:val="30"/>
          <w:szCs w:val="30"/>
          <w:rtl/>
        </w:rPr>
      </w:pPr>
      <w:r w:rsidRPr="001343CB">
        <w:rPr>
          <w:rFonts w:cs="Rateb lotusb22"/>
          <w:sz w:val="30"/>
          <w:szCs w:val="30"/>
          <w:rtl/>
        </w:rPr>
        <w:t>وقال ال</w:t>
      </w:r>
      <w:r w:rsidRPr="001343CB">
        <w:rPr>
          <w:rFonts w:cs="Rateb lotusb22" w:hint="cs"/>
          <w:sz w:val="30"/>
          <w:szCs w:val="30"/>
          <w:rtl/>
        </w:rPr>
        <w:t>فخر</w:t>
      </w:r>
      <w:r w:rsidRPr="001343CB">
        <w:rPr>
          <w:rFonts w:cs="Rateb lotusb22"/>
          <w:sz w:val="30"/>
          <w:szCs w:val="30"/>
          <w:rtl/>
        </w:rPr>
        <w:t xml:space="preserve"> الرازي:</w:t>
      </w:r>
      <w:r w:rsidR="002F2DBA">
        <w:rPr>
          <w:rFonts w:cs="Rateb lotusb22" w:hint="cs"/>
          <w:sz w:val="30"/>
          <w:szCs w:val="30"/>
          <w:rtl/>
        </w:rPr>
        <w:t>[</w:t>
      </w:r>
      <w:r w:rsidRPr="001343CB">
        <w:rPr>
          <w:rFonts w:cs="Rateb lotusb22"/>
          <w:sz w:val="30"/>
          <w:szCs w:val="30"/>
          <w:rtl/>
        </w:rPr>
        <w:t>الآية تدل على أن الرعية متى كانوا ظالمين</w:t>
      </w:r>
      <w:r w:rsidRPr="001343CB">
        <w:rPr>
          <w:rFonts w:cs="Rateb lotusb22" w:hint="cs"/>
          <w:sz w:val="30"/>
          <w:szCs w:val="30"/>
          <w:rtl/>
        </w:rPr>
        <w:t>،</w:t>
      </w:r>
      <w:r w:rsidRPr="001343CB">
        <w:rPr>
          <w:rFonts w:cs="Rateb lotusb22"/>
          <w:sz w:val="30"/>
          <w:szCs w:val="30"/>
          <w:rtl/>
        </w:rPr>
        <w:t xml:space="preserve"> فالله تعالى يسلط عليهم ظالماً مثلهم، فإن أرادوا أن يتخلصوا من ذلك الأمير الظالم فليتركوا الظلم</w:t>
      </w:r>
      <w:r w:rsidRPr="001343CB">
        <w:rPr>
          <w:rFonts w:cs="Rateb lotusb22" w:hint="cs"/>
          <w:sz w:val="30"/>
          <w:szCs w:val="30"/>
          <w:rtl/>
        </w:rPr>
        <w:t>] التفسير الكبير 13/194.</w:t>
      </w:r>
      <w:r w:rsidRPr="001343CB">
        <w:rPr>
          <w:rFonts w:cs="Rateb lotusb22"/>
          <w:sz w:val="30"/>
          <w:szCs w:val="30"/>
          <w:rtl/>
        </w:rPr>
        <w:t xml:space="preserve"> </w:t>
      </w:r>
    </w:p>
    <w:p w:rsidR="00E50799" w:rsidRDefault="00107C3C" w:rsidP="00B626EB">
      <w:pPr>
        <w:rPr>
          <w:rFonts w:cs="Rateb lotusb22"/>
          <w:sz w:val="30"/>
          <w:szCs w:val="30"/>
          <w:rtl/>
        </w:rPr>
      </w:pPr>
      <w:r w:rsidRPr="001343CB">
        <w:rPr>
          <w:rFonts w:cs="Rateb lotusb22"/>
          <w:sz w:val="30"/>
          <w:szCs w:val="30"/>
          <w:rtl/>
        </w:rPr>
        <w:t>و</w:t>
      </w:r>
      <w:r w:rsidRPr="001343CB">
        <w:rPr>
          <w:rFonts w:cs="Rateb lotusb22" w:hint="cs"/>
          <w:sz w:val="30"/>
          <w:szCs w:val="30"/>
          <w:rtl/>
        </w:rPr>
        <w:t>يجب أن يُعلم أن الظلم من</w:t>
      </w:r>
      <w:r w:rsidRPr="001343CB">
        <w:rPr>
          <w:rFonts w:cs="Rateb lotusb22"/>
          <w:sz w:val="30"/>
          <w:szCs w:val="30"/>
          <w:rtl/>
        </w:rPr>
        <w:t xml:space="preserve"> الذنوب التي قد يعجل الله عقوبتها في الدنيا</w:t>
      </w:r>
      <w:r w:rsidRPr="001343CB">
        <w:rPr>
          <w:rFonts w:cs="Rateb lotusb22" w:hint="cs"/>
          <w:sz w:val="30"/>
          <w:szCs w:val="30"/>
          <w:rtl/>
        </w:rPr>
        <w:t>،</w:t>
      </w:r>
      <w:r w:rsidRPr="001343CB">
        <w:rPr>
          <w:rFonts w:cs="Rateb lotusb22"/>
          <w:sz w:val="30"/>
          <w:szCs w:val="30"/>
          <w:rtl/>
        </w:rPr>
        <w:t xml:space="preserve"> فعن أبي هريرة رضي الله عنه قال: قال رسول الله صلى الله عليه وسلم:(ليس شيء أُطيعَ الله فيه، أعجل ثواباً من صلة الرحم، وليس شيء </w:t>
      </w:r>
      <w:r w:rsidRPr="001343CB">
        <w:rPr>
          <w:rFonts w:cs="Rateb lotusb22"/>
          <w:sz w:val="30"/>
          <w:szCs w:val="30"/>
          <w:rtl/>
        </w:rPr>
        <w:lastRenderedPageBreak/>
        <w:t>أعجل عقاباً من البغي وقطيعة الرحم واليمين الفاجرة تدع الديار بلاقع) رواه البيهقي وصححه العلامة الألباني في السلسلة الصحيحة 2/706، وبلاقع، جمع بلقع وبلقعة، وهي الأرض القفر التي لا شجر فيها</w:t>
      </w:r>
      <w:r w:rsidRPr="001343CB">
        <w:rPr>
          <w:rFonts w:cs="Rateb lotusb22" w:hint="cs"/>
          <w:sz w:val="30"/>
          <w:szCs w:val="30"/>
          <w:rtl/>
        </w:rPr>
        <w:t>.</w:t>
      </w:r>
      <w:r w:rsidR="00E50799">
        <w:rPr>
          <w:rFonts w:cs="Rateb lotusb22" w:hint="cs"/>
          <w:sz w:val="30"/>
          <w:szCs w:val="30"/>
          <w:rtl/>
        </w:rPr>
        <w:t xml:space="preserve"> </w:t>
      </w:r>
    </w:p>
    <w:p w:rsidR="00DA6949" w:rsidRDefault="00107C3C" w:rsidP="00B626EB">
      <w:pPr>
        <w:rPr>
          <w:rFonts w:cs="Rateb lotusb22"/>
          <w:sz w:val="30"/>
          <w:szCs w:val="30"/>
          <w:rtl/>
        </w:rPr>
      </w:pPr>
      <w:r w:rsidRPr="001343CB">
        <w:rPr>
          <w:rFonts w:cs="Rateb lotusb22" w:hint="cs"/>
          <w:sz w:val="30"/>
          <w:szCs w:val="30"/>
          <w:rtl/>
        </w:rPr>
        <w:t>و</w:t>
      </w:r>
      <w:r w:rsidRPr="001343CB">
        <w:rPr>
          <w:rFonts w:cs="Rateb lotusb22"/>
          <w:sz w:val="30"/>
          <w:szCs w:val="30"/>
          <w:rtl/>
        </w:rPr>
        <w:t xml:space="preserve">الله </w:t>
      </w:r>
      <w:r w:rsidRPr="001343CB">
        <w:rPr>
          <w:rFonts w:cs="Rateb lotusb22" w:hint="cs"/>
          <w:sz w:val="30"/>
          <w:szCs w:val="30"/>
          <w:rtl/>
        </w:rPr>
        <w:t xml:space="preserve">جل جلاله </w:t>
      </w:r>
      <w:r w:rsidRPr="001343CB">
        <w:rPr>
          <w:rFonts w:cs="Rateb lotusb22"/>
          <w:sz w:val="30"/>
          <w:szCs w:val="30"/>
          <w:rtl/>
        </w:rPr>
        <w:t>قد يملي ل</w:t>
      </w:r>
      <w:r w:rsidRPr="001343CB">
        <w:rPr>
          <w:rFonts w:cs="Rateb lotusb22" w:hint="cs"/>
          <w:sz w:val="30"/>
          <w:szCs w:val="30"/>
          <w:rtl/>
        </w:rPr>
        <w:t>لظالم</w:t>
      </w:r>
      <w:r w:rsidRPr="001343CB">
        <w:rPr>
          <w:rFonts w:cs="Rateb lotusb22"/>
          <w:sz w:val="30"/>
          <w:szCs w:val="30"/>
          <w:rtl/>
        </w:rPr>
        <w:t xml:space="preserve"> ثم يأخذه أخذة</w:t>
      </w:r>
      <w:r w:rsidRPr="001343CB">
        <w:rPr>
          <w:rFonts w:cs="Rateb lotusb22" w:hint="cs"/>
          <w:sz w:val="30"/>
          <w:szCs w:val="30"/>
          <w:rtl/>
        </w:rPr>
        <w:t>ً</w:t>
      </w:r>
      <w:r w:rsidRPr="001343CB">
        <w:rPr>
          <w:rFonts w:cs="Rateb lotusb22"/>
          <w:sz w:val="30"/>
          <w:szCs w:val="30"/>
          <w:rtl/>
        </w:rPr>
        <w:t xml:space="preserve"> شديدة</w:t>
      </w:r>
      <w:r w:rsidRPr="001343CB">
        <w:rPr>
          <w:rFonts w:cs="Rateb lotusb22" w:hint="cs"/>
          <w:sz w:val="30"/>
          <w:szCs w:val="30"/>
          <w:rtl/>
        </w:rPr>
        <w:t>ً، كما ورد في حديث</w:t>
      </w:r>
      <w:r w:rsidRPr="001343CB">
        <w:rPr>
          <w:rFonts w:cs="Rateb lotusb22"/>
          <w:sz w:val="30"/>
          <w:szCs w:val="30"/>
          <w:rtl/>
        </w:rPr>
        <w:t xml:space="preserve"> أَبي موسى</w:t>
      </w:r>
      <w:r w:rsidRPr="001343CB">
        <w:rPr>
          <w:rFonts w:cs="Rateb lotusb22" w:hint="cs"/>
          <w:sz w:val="30"/>
          <w:szCs w:val="30"/>
          <w:rtl/>
        </w:rPr>
        <w:t xml:space="preserve"> رضي الله عنه</w:t>
      </w:r>
      <w:r w:rsidRPr="001343CB">
        <w:rPr>
          <w:rFonts w:cs="Rateb lotusb22"/>
          <w:sz w:val="30"/>
          <w:szCs w:val="30"/>
          <w:rtl/>
        </w:rPr>
        <w:t>، قال: قال رسول الله صلى الله عليه وسلم:</w:t>
      </w:r>
      <w:r w:rsidRPr="001343CB">
        <w:rPr>
          <w:rFonts w:cs="Rateb lotusb22" w:hint="cs"/>
          <w:sz w:val="30"/>
          <w:szCs w:val="30"/>
          <w:rtl/>
        </w:rPr>
        <w:t>(</w:t>
      </w:r>
      <w:r w:rsidRPr="001343CB">
        <w:rPr>
          <w:rFonts w:cs="Rateb lotusb22"/>
          <w:sz w:val="30"/>
          <w:szCs w:val="30"/>
          <w:rtl/>
        </w:rPr>
        <w:t>إن الله ليملي للظالم، فإذا أخذه لم يفلته، ثم قرأ</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وكَذَلِكَ أَخْذُ رَبِّكَ إِذَا أَخَذَ الْقُرَى وَهِيَ ظَالِمَةٌ إِنَّ أَخْذَهُ أَلِيمٌ شَدِيدٌ</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رواه البخاري ومسلم.</w:t>
      </w:r>
      <w:r w:rsidRPr="001343CB">
        <w:rPr>
          <w:rFonts w:cs="Rateb lotusb22"/>
          <w:sz w:val="30"/>
          <w:szCs w:val="30"/>
          <w:rtl/>
        </w:rPr>
        <w:t xml:space="preserve"> وأما عقوبة الظالم في الآخرة فقد 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وَعَنَتِ الْوُجُوهُ لِلْحَيِّ الْقَيُّومِ وَقَدْ خَابَ مَنْ حَمَلَ ظُلْماً</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طه</w:t>
      </w:r>
      <w:r w:rsidRPr="001343CB">
        <w:rPr>
          <w:rFonts w:cs="Rateb lotusb22" w:hint="cs"/>
          <w:sz w:val="30"/>
          <w:szCs w:val="30"/>
          <w:rtl/>
        </w:rPr>
        <w:t xml:space="preserve"> الآية</w:t>
      </w:r>
      <w:r w:rsidRPr="001343CB">
        <w:rPr>
          <w:rFonts w:cs="Rateb lotusb22"/>
          <w:sz w:val="30"/>
          <w:szCs w:val="30"/>
          <w:rtl/>
        </w:rPr>
        <w:t>111</w:t>
      </w:r>
      <w:r w:rsidRPr="001343CB">
        <w:rPr>
          <w:rFonts w:cs="Rateb lotusb22" w:hint="cs"/>
          <w:sz w:val="30"/>
          <w:szCs w:val="30"/>
          <w:rtl/>
        </w:rPr>
        <w:t>،</w:t>
      </w:r>
      <w:r w:rsidR="00DA6949">
        <w:rPr>
          <w:rFonts w:cs="Rateb lotusb22" w:hint="cs"/>
          <w:sz w:val="30"/>
          <w:szCs w:val="30"/>
          <w:rtl/>
        </w:rPr>
        <w:t xml:space="preserve"> </w:t>
      </w:r>
      <w:r w:rsidRPr="001343CB">
        <w:rPr>
          <w:rFonts w:cs="Rateb lotusb22"/>
          <w:sz w:val="30"/>
          <w:szCs w:val="30"/>
          <w:rtl/>
        </w:rPr>
        <w:t>وقال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أَلا لَعْنَةُ اللَّهِ عَلَى الظَّالِمِينَ</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هود</w:t>
      </w:r>
      <w:r w:rsidRPr="001343CB">
        <w:rPr>
          <w:rFonts w:cs="Rateb lotusb22" w:hint="cs"/>
          <w:sz w:val="30"/>
          <w:szCs w:val="30"/>
          <w:rtl/>
        </w:rPr>
        <w:t xml:space="preserve"> الآية </w:t>
      </w:r>
      <w:r w:rsidRPr="001343CB">
        <w:rPr>
          <w:rFonts w:cs="Rateb lotusb22"/>
          <w:sz w:val="30"/>
          <w:szCs w:val="30"/>
          <w:rtl/>
        </w:rPr>
        <w:t>18</w:t>
      </w:r>
      <w:r w:rsidRPr="001343CB">
        <w:rPr>
          <w:rFonts w:cs="Rateb lotusb22" w:hint="cs"/>
          <w:sz w:val="30"/>
          <w:szCs w:val="30"/>
          <w:rtl/>
        </w:rPr>
        <w:t>، و</w:t>
      </w:r>
      <w:r w:rsidRPr="001343CB">
        <w:rPr>
          <w:rFonts w:cs="Rateb lotusb22"/>
          <w:sz w:val="30"/>
          <w:szCs w:val="30"/>
          <w:rtl/>
        </w:rPr>
        <w:t>قال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أَلَا إِنَّ الظَّالِمِينَ فِي عَذَابٍ مُّقِيمٍ}</w:t>
      </w:r>
      <w:r w:rsidRPr="001343CB">
        <w:rPr>
          <w:rFonts w:cs="Rateb lotusb22" w:hint="cs"/>
          <w:sz w:val="30"/>
          <w:szCs w:val="30"/>
          <w:rtl/>
        </w:rPr>
        <w:t xml:space="preserve">سورة </w:t>
      </w:r>
      <w:r w:rsidRPr="001343CB">
        <w:rPr>
          <w:rFonts w:cs="Rateb lotusb22"/>
          <w:sz w:val="30"/>
          <w:szCs w:val="30"/>
          <w:rtl/>
        </w:rPr>
        <w:t>الشورى</w:t>
      </w:r>
      <w:r w:rsidRPr="001343CB">
        <w:rPr>
          <w:rFonts w:cs="Rateb lotusb22" w:hint="cs"/>
          <w:sz w:val="30"/>
          <w:szCs w:val="30"/>
          <w:rtl/>
        </w:rPr>
        <w:t xml:space="preserve"> الآية </w:t>
      </w:r>
      <w:r w:rsidRPr="001343CB">
        <w:rPr>
          <w:rFonts w:cs="Rateb lotusb22"/>
          <w:sz w:val="30"/>
          <w:szCs w:val="30"/>
          <w:rtl/>
        </w:rPr>
        <w:t>45</w:t>
      </w:r>
      <w:r w:rsidR="00DA6949">
        <w:rPr>
          <w:rFonts w:cs="Rateb lotusb22" w:hint="cs"/>
          <w:sz w:val="30"/>
          <w:szCs w:val="30"/>
          <w:rtl/>
        </w:rPr>
        <w:t>.</w:t>
      </w:r>
      <w:r w:rsidRPr="001343CB">
        <w:rPr>
          <w:rFonts w:cs="Rateb lotusb22" w:hint="cs"/>
          <w:sz w:val="30"/>
          <w:szCs w:val="30"/>
          <w:rtl/>
        </w:rPr>
        <w:t xml:space="preserve"> </w:t>
      </w:r>
    </w:p>
    <w:p w:rsidR="00404EC3" w:rsidRDefault="00107C3C" w:rsidP="00B626EB">
      <w:pPr>
        <w:rPr>
          <w:rFonts w:cs="Rateb lotusb22"/>
          <w:sz w:val="30"/>
          <w:szCs w:val="30"/>
          <w:rtl/>
        </w:rPr>
      </w:pPr>
      <w:r w:rsidRPr="001343CB">
        <w:rPr>
          <w:rFonts w:cs="Rateb lotusb22" w:hint="cs"/>
          <w:sz w:val="30"/>
          <w:szCs w:val="30"/>
          <w:rtl/>
        </w:rPr>
        <w:t>وقال</w:t>
      </w:r>
      <w:r w:rsidRPr="001343CB">
        <w:rPr>
          <w:rFonts w:cs="Rateb lotusb22"/>
          <w:sz w:val="30"/>
          <w:szCs w:val="30"/>
          <w:rtl/>
        </w:rPr>
        <w:t xml:space="preserve"> النبي صلى الله عليه وسلم:(الظلم ظلماتٌ يوم القيامة)</w:t>
      </w:r>
      <w:r w:rsidRPr="001343CB">
        <w:rPr>
          <w:rFonts w:cs="Rateb lotusb22" w:hint="cs"/>
          <w:sz w:val="30"/>
          <w:szCs w:val="30"/>
          <w:rtl/>
        </w:rPr>
        <w:t xml:space="preserve"> كما سبق. </w:t>
      </w:r>
    </w:p>
    <w:p w:rsidR="00404EC3" w:rsidRDefault="00107C3C" w:rsidP="00B626EB">
      <w:pPr>
        <w:rPr>
          <w:rFonts w:cs="Rateb lotusb22"/>
          <w:sz w:val="30"/>
          <w:szCs w:val="30"/>
          <w:rtl/>
        </w:rPr>
      </w:pPr>
      <w:r w:rsidRPr="001343CB">
        <w:rPr>
          <w:rFonts w:cs="Rateb lotusb22" w:hint="cs"/>
          <w:sz w:val="30"/>
          <w:szCs w:val="30"/>
          <w:rtl/>
        </w:rPr>
        <w:t>وأما إعانة الظالم على ظلمه فمن المهلكات التي توجب غضب الله عز وجل، فقد ورد في الحديث عن ابن عمر رضي الله عنه أن النبي صلى الله عليه وسلم قال:(من أعان على خصومةٍ بظلمٍ، لم يزل في سخط الله حتى ينزع) رواه ابن ماجة وحسنه العلامة ا</w:t>
      </w:r>
      <w:r w:rsidR="00404EC3">
        <w:rPr>
          <w:rFonts w:cs="Rateb lotusb22" w:hint="cs"/>
          <w:sz w:val="30"/>
          <w:szCs w:val="30"/>
          <w:rtl/>
        </w:rPr>
        <w:t>لألباني في السلسلة الصحيحة 3/19.</w:t>
      </w:r>
      <w:r w:rsidRPr="001343CB">
        <w:rPr>
          <w:rFonts w:cs="Rateb lotusb22" w:hint="cs"/>
          <w:sz w:val="30"/>
          <w:szCs w:val="30"/>
          <w:rtl/>
        </w:rPr>
        <w:t xml:space="preserve"> </w:t>
      </w:r>
    </w:p>
    <w:p w:rsidR="00107C3C" w:rsidRPr="001343CB" w:rsidRDefault="00107C3C" w:rsidP="00B626EB">
      <w:pPr>
        <w:rPr>
          <w:rFonts w:cs="Rateb lotusb22"/>
          <w:sz w:val="30"/>
          <w:szCs w:val="30"/>
          <w:rtl/>
        </w:rPr>
      </w:pPr>
      <w:r w:rsidRPr="001343CB">
        <w:rPr>
          <w:rFonts w:cs="Rateb lotusb22" w:hint="cs"/>
          <w:sz w:val="30"/>
          <w:szCs w:val="30"/>
          <w:rtl/>
        </w:rPr>
        <w:t>وعن ابن عباس رضي الله عنه أن النبي صلى الله عليه وسلم قال:(من أعان ظالماً بباطلٍ ليدحض بباطله حقاً، فقد برئ من ذمة الله عز وجل وذمة رسوله) رواه الطبراني والحاكم وصححه ووافقه الذهبي وحسنه العلامة الألباني في السلسلة الصحيحة 3/17.</w:t>
      </w:r>
    </w:p>
    <w:p w:rsidR="002637B8" w:rsidRPr="001343CB" w:rsidRDefault="00107C3C" w:rsidP="002637B8">
      <w:pPr>
        <w:rPr>
          <w:rFonts w:cs="Rateb lotusb22"/>
          <w:sz w:val="30"/>
          <w:szCs w:val="30"/>
          <w:rtl/>
        </w:rPr>
      </w:pPr>
      <w:r w:rsidRPr="001343CB">
        <w:rPr>
          <w:rFonts w:cs="Rateb lotusb22" w:hint="cs"/>
          <w:sz w:val="30"/>
          <w:szCs w:val="30"/>
          <w:rtl/>
        </w:rPr>
        <w:t>وخلاصة الأمر أن</w:t>
      </w:r>
      <w:r w:rsidRPr="001343CB">
        <w:rPr>
          <w:rFonts w:cs="Rateb lotusb22"/>
          <w:sz w:val="30"/>
          <w:szCs w:val="30"/>
          <w:rtl/>
        </w:rPr>
        <w:t xml:space="preserve"> الظلم ظلماتٌ يوم القيامة</w:t>
      </w:r>
      <w:r w:rsidRPr="001343CB">
        <w:rPr>
          <w:rFonts w:cs="Rateb lotusb22" w:hint="cs"/>
          <w:sz w:val="30"/>
          <w:szCs w:val="30"/>
          <w:rtl/>
        </w:rPr>
        <w:t>، وأن إعانة الظالم على ظلمه موجبة لسخط الله عز وجل،</w:t>
      </w:r>
      <w:r w:rsidRPr="001343CB">
        <w:rPr>
          <w:rFonts w:cs="Rateb lotusb22"/>
          <w:sz w:val="30"/>
          <w:szCs w:val="30"/>
          <w:rtl/>
        </w:rPr>
        <w:t xml:space="preserve"> </w:t>
      </w:r>
      <w:r w:rsidRPr="001343CB">
        <w:rPr>
          <w:rFonts w:cs="Rateb lotusb22" w:hint="cs"/>
          <w:sz w:val="30"/>
          <w:szCs w:val="30"/>
          <w:rtl/>
        </w:rPr>
        <w:t xml:space="preserve">وعلى الظالم أن يرجع عن ظلمه وأن يتحلل من </w:t>
      </w:r>
      <w:r w:rsidRPr="001343CB">
        <w:rPr>
          <w:rFonts w:cs="Rateb lotusb22" w:hint="cs"/>
          <w:sz w:val="30"/>
          <w:szCs w:val="30"/>
          <w:rtl/>
        </w:rPr>
        <w:lastRenderedPageBreak/>
        <w:t xml:space="preserve">المظالم، لما ثبت في الحديث </w:t>
      </w:r>
      <w:r w:rsidRPr="001343CB">
        <w:rPr>
          <w:rFonts w:cs="Rateb lotusb22"/>
          <w:sz w:val="30"/>
          <w:szCs w:val="30"/>
          <w:rtl/>
        </w:rPr>
        <w:t>عن أبي هريرة رضي الله عنه أن النبي صلى الله عليه وسلم قال:</w:t>
      </w:r>
      <w:r w:rsidR="002F2DBA">
        <w:rPr>
          <w:rFonts w:cs="Rateb lotusb22"/>
          <w:sz w:val="30"/>
          <w:szCs w:val="30"/>
          <w:rtl/>
        </w:rPr>
        <w:t>(</w:t>
      </w:r>
      <w:r w:rsidRPr="001343CB">
        <w:rPr>
          <w:rFonts w:cs="Rateb lotusb22"/>
          <w:sz w:val="30"/>
          <w:szCs w:val="30"/>
          <w:rtl/>
        </w:rPr>
        <w:t>من كانت عنده مظلمة لأخيه من عرضه أو من شيء فليتحلله منه اليوم</w:t>
      </w:r>
      <w:r w:rsidRPr="001343CB">
        <w:rPr>
          <w:rFonts w:cs="Rateb lotusb22" w:hint="cs"/>
          <w:sz w:val="30"/>
          <w:szCs w:val="30"/>
          <w:rtl/>
        </w:rPr>
        <w:t>،</w:t>
      </w:r>
      <w:r w:rsidRPr="001343CB">
        <w:rPr>
          <w:rFonts w:cs="Rateb lotusb22"/>
          <w:sz w:val="30"/>
          <w:szCs w:val="30"/>
          <w:rtl/>
        </w:rPr>
        <w:t xml:space="preserve"> قبل أن لا يكون دينار ولا درهم</w:t>
      </w:r>
      <w:r w:rsidRPr="001343CB">
        <w:rPr>
          <w:rFonts w:cs="Rateb lotusb22" w:hint="cs"/>
          <w:sz w:val="30"/>
          <w:szCs w:val="30"/>
          <w:rtl/>
        </w:rPr>
        <w:t>،</w:t>
      </w:r>
      <w:r w:rsidRPr="001343CB">
        <w:rPr>
          <w:rFonts w:cs="Rateb lotusb22"/>
          <w:sz w:val="30"/>
          <w:szCs w:val="30"/>
          <w:rtl/>
        </w:rPr>
        <w:t xml:space="preserve"> إن كان له عمل صالح أُخذ منه بقدر مظلمته</w:t>
      </w:r>
      <w:r w:rsidRPr="001343CB">
        <w:rPr>
          <w:rFonts w:cs="Rateb lotusb22" w:hint="cs"/>
          <w:sz w:val="30"/>
          <w:szCs w:val="30"/>
          <w:rtl/>
        </w:rPr>
        <w:t>،</w:t>
      </w:r>
      <w:r w:rsidRPr="001343CB">
        <w:rPr>
          <w:rFonts w:cs="Rateb lotusb22"/>
          <w:sz w:val="30"/>
          <w:szCs w:val="30"/>
          <w:rtl/>
        </w:rPr>
        <w:t xml:space="preserve"> وإن لم يكن له حسنات أخذ من سيئات صاحبه فحمل عليه) رواه البخاري.</w:t>
      </w:r>
      <w:r w:rsidRPr="001343CB">
        <w:rPr>
          <w:rFonts w:cs="Rateb lotusb22" w:hint="cs"/>
          <w:sz w:val="30"/>
          <w:szCs w:val="30"/>
          <w:rtl/>
        </w:rPr>
        <w:t xml:space="preserve"> </w:t>
      </w:r>
      <w:proofErr w:type="gramStart"/>
      <w:r w:rsidRPr="001343CB">
        <w:rPr>
          <w:rFonts w:cs="Rateb lotusb22" w:hint="cs"/>
          <w:sz w:val="30"/>
          <w:szCs w:val="30"/>
          <w:rtl/>
        </w:rPr>
        <w:t>وليحذر</w:t>
      </w:r>
      <w:proofErr w:type="gramEnd"/>
      <w:r w:rsidRPr="001343CB">
        <w:rPr>
          <w:rFonts w:cs="Rateb lotusb22" w:hint="cs"/>
          <w:sz w:val="30"/>
          <w:szCs w:val="30"/>
          <w:rtl/>
        </w:rPr>
        <w:t xml:space="preserve"> الظلمة دعوة المظلوم فإنها ليس بينها وبين الله </w:t>
      </w:r>
      <w:r w:rsidR="002637B8" w:rsidRPr="001343CB">
        <w:rPr>
          <w:rFonts w:cs="Rateb lotusb22" w:hint="cs"/>
          <w:sz w:val="30"/>
          <w:szCs w:val="30"/>
          <w:rtl/>
        </w:rPr>
        <w:t>حجاب كما في الحديث في صحيح البخاري.</w:t>
      </w:r>
      <w:r w:rsidR="002637B8" w:rsidRPr="001343CB">
        <w:rPr>
          <w:rFonts w:cs="Rateb lotusb22"/>
          <w:sz w:val="30"/>
          <w:szCs w:val="30"/>
          <w:rtl/>
        </w:rPr>
        <w:t xml:space="preserve"> </w:t>
      </w:r>
    </w:p>
    <w:p w:rsidR="002637B8" w:rsidRDefault="002637B8" w:rsidP="002637B8">
      <w:pPr>
        <w:rPr>
          <w:rFonts w:cs="Rateb lotusb22"/>
          <w:sz w:val="30"/>
          <w:szCs w:val="30"/>
          <w:rtl/>
        </w:rPr>
      </w:pPr>
      <w:r w:rsidRPr="001343CB">
        <w:rPr>
          <w:rFonts w:cs="Rateb lotusb22" w:hint="cs"/>
          <w:sz w:val="30"/>
          <w:szCs w:val="30"/>
          <w:rtl/>
        </w:rPr>
        <w:t>وقال الإمام</w:t>
      </w:r>
      <w:r w:rsidRPr="001343CB">
        <w:rPr>
          <w:rFonts w:cs="Rateb lotusb22"/>
          <w:sz w:val="30"/>
          <w:szCs w:val="30"/>
          <w:rtl/>
        </w:rPr>
        <w:t xml:space="preserve"> الشافعي</w:t>
      </w:r>
      <w:r w:rsidRPr="001343CB">
        <w:rPr>
          <w:rFonts w:cs="Rateb lotusb22" w:hint="cs"/>
          <w:sz w:val="30"/>
          <w:szCs w:val="30"/>
          <w:rtl/>
        </w:rPr>
        <w:t>:</w:t>
      </w:r>
      <w:r>
        <w:rPr>
          <w:rFonts w:cs="Rateb lotusb22" w:hint="cs"/>
          <w:sz w:val="30"/>
          <w:szCs w:val="30"/>
          <w:rtl/>
        </w:rPr>
        <w:t xml:space="preserve"> </w:t>
      </w:r>
    </w:p>
    <w:tbl>
      <w:tblPr>
        <w:tblStyle w:val="af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4"/>
        <w:gridCol w:w="1260"/>
        <w:gridCol w:w="2988"/>
      </w:tblGrid>
      <w:tr w:rsidR="002637B8" w:rsidTr="00110486">
        <w:tc>
          <w:tcPr>
            <w:tcW w:w="2834" w:type="dxa"/>
          </w:tcPr>
          <w:p w:rsidR="002637B8" w:rsidRPr="001343CB" w:rsidRDefault="002637B8" w:rsidP="00110486">
            <w:pPr>
              <w:jc w:val="left"/>
              <w:rPr>
                <w:rFonts w:cs="Rateb lotusb22"/>
                <w:sz w:val="30"/>
                <w:szCs w:val="30"/>
                <w:rtl/>
              </w:rPr>
            </w:pPr>
            <w:proofErr w:type="gramStart"/>
            <w:r w:rsidRPr="001343CB">
              <w:rPr>
                <w:rFonts w:cs="Rateb lotusb22"/>
                <w:sz w:val="30"/>
                <w:szCs w:val="30"/>
                <w:rtl/>
              </w:rPr>
              <w:t>لا</w:t>
            </w:r>
            <w:proofErr w:type="gramEnd"/>
            <w:r w:rsidRPr="001343CB">
              <w:rPr>
                <w:rFonts w:cs="Rateb lotusb22"/>
                <w:sz w:val="30"/>
                <w:szCs w:val="30"/>
                <w:rtl/>
              </w:rPr>
              <w:t xml:space="preserve"> تظلمن إذا ما كنت مقتدرا</w:t>
            </w:r>
            <w:r w:rsidRPr="001343CB">
              <w:rPr>
                <w:rFonts w:cs="Rateb lotusb22" w:hint="cs"/>
                <w:sz w:val="30"/>
                <w:szCs w:val="30"/>
                <w:rtl/>
              </w:rPr>
              <w:t>ً</w:t>
            </w:r>
          </w:p>
        </w:tc>
        <w:tc>
          <w:tcPr>
            <w:tcW w:w="1260" w:type="dxa"/>
          </w:tcPr>
          <w:p w:rsidR="002637B8" w:rsidRDefault="002637B8" w:rsidP="00110486">
            <w:pPr>
              <w:jc w:val="left"/>
              <w:rPr>
                <w:rFonts w:cs="Rateb lotusb22"/>
                <w:sz w:val="30"/>
                <w:szCs w:val="30"/>
                <w:rtl/>
              </w:rPr>
            </w:pPr>
          </w:p>
        </w:tc>
        <w:tc>
          <w:tcPr>
            <w:tcW w:w="2988" w:type="dxa"/>
          </w:tcPr>
          <w:p w:rsidR="002637B8" w:rsidRPr="001343CB" w:rsidRDefault="002637B8" w:rsidP="00110486">
            <w:pPr>
              <w:rPr>
                <w:rFonts w:cs="Rateb lotusb22"/>
                <w:sz w:val="30"/>
                <w:szCs w:val="30"/>
                <w:rtl/>
              </w:rPr>
            </w:pPr>
            <w:r w:rsidRPr="001343CB">
              <w:rPr>
                <w:rFonts w:cs="Rateb lotusb22"/>
                <w:sz w:val="30"/>
                <w:szCs w:val="30"/>
                <w:rtl/>
              </w:rPr>
              <w:t>فالظلم ترجع عقباه إلى الندم</w:t>
            </w:r>
          </w:p>
        </w:tc>
      </w:tr>
      <w:tr w:rsidR="002637B8" w:rsidTr="00110486">
        <w:tc>
          <w:tcPr>
            <w:tcW w:w="2834" w:type="dxa"/>
          </w:tcPr>
          <w:p w:rsidR="002637B8" w:rsidRDefault="002637B8" w:rsidP="00110486">
            <w:pPr>
              <w:jc w:val="left"/>
              <w:rPr>
                <w:rFonts w:cs="Rateb lotusb22"/>
                <w:sz w:val="30"/>
                <w:szCs w:val="30"/>
                <w:rtl/>
              </w:rPr>
            </w:pPr>
            <w:r w:rsidRPr="001343CB">
              <w:rPr>
                <w:rFonts w:cs="Rateb lotusb22"/>
                <w:sz w:val="30"/>
                <w:szCs w:val="30"/>
                <w:rtl/>
              </w:rPr>
              <w:t>تنـام عيناك والمظلوم منتبهٌ</w:t>
            </w:r>
          </w:p>
        </w:tc>
        <w:tc>
          <w:tcPr>
            <w:tcW w:w="1260" w:type="dxa"/>
          </w:tcPr>
          <w:p w:rsidR="002637B8" w:rsidRDefault="002637B8" w:rsidP="00110486">
            <w:pPr>
              <w:jc w:val="left"/>
              <w:rPr>
                <w:rFonts w:cs="Rateb lotusb22"/>
                <w:sz w:val="30"/>
                <w:szCs w:val="30"/>
                <w:rtl/>
              </w:rPr>
            </w:pPr>
          </w:p>
        </w:tc>
        <w:tc>
          <w:tcPr>
            <w:tcW w:w="2988" w:type="dxa"/>
          </w:tcPr>
          <w:p w:rsidR="002637B8" w:rsidRDefault="002637B8" w:rsidP="00110486">
            <w:pPr>
              <w:jc w:val="left"/>
              <w:rPr>
                <w:rFonts w:cs="Rateb lotusb22"/>
                <w:sz w:val="30"/>
                <w:szCs w:val="30"/>
                <w:rtl/>
              </w:rPr>
            </w:pPr>
            <w:r w:rsidRPr="001343CB">
              <w:rPr>
                <w:rFonts w:cs="Rateb lotusb22"/>
                <w:sz w:val="30"/>
                <w:szCs w:val="30"/>
                <w:rtl/>
              </w:rPr>
              <w:t>يدعو عليك وعين الله لم تنم</w:t>
            </w:r>
          </w:p>
        </w:tc>
      </w:tr>
    </w:tbl>
    <w:p w:rsidR="002637B8" w:rsidRPr="00E50799" w:rsidRDefault="002637B8" w:rsidP="002637B8">
      <w:pPr>
        <w:jc w:val="left"/>
        <w:rPr>
          <w:rFonts w:cs="Rateb lotusb22"/>
          <w:sz w:val="2"/>
          <w:szCs w:val="2"/>
          <w:rtl/>
        </w:rPr>
      </w:pPr>
    </w:p>
    <w:p w:rsidR="002637B8" w:rsidRDefault="002637B8" w:rsidP="002637B8">
      <w:pPr>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2637B8" w:rsidRDefault="002637B8" w:rsidP="00442DD8">
      <w:pPr>
        <w:spacing w:after="200" w:line="276" w:lineRule="auto"/>
        <w:jc w:val="left"/>
        <w:rPr>
          <w:rFonts w:cs="Rateb lotusb22"/>
          <w:sz w:val="40"/>
          <w:szCs w:val="40"/>
          <w:rtl/>
        </w:rPr>
      </w:pPr>
      <w:r>
        <w:rPr>
          <w:rFonts w:cs="Rateb lotusb22"/>
          <w:sz w:val="40"/>
          <w:szCs w:val="40"/>
          <w:rtl/>
        </w:rPr>
        <w:br w:type="page"/>
      </w:r>
    </w:p>
    <w:p w:rsidR="002637B8" w:rsidRDefault="002637B8" w:rsidP="00442DD8">
      <w:pPr>
        <w:spacing w:after="200" w:line="276" w:lineRule="auto"/>
        <w:jc w:val="left"/>
        <w:rPr>
          <w:rFonts w:cs="Rateb lotusb22"/>
          <w:sz w:val="40"/>
          <w:szCs w:val="40"/>
          <w:rtl/>
        </w:rPr>
      </w:pPr>
      <w:r>
        <w:rPr>
          <w:rFonts w:cs="Rateb lotusb22"/>
          <w:sz w:val="40"/>
          <w:szCs w:val="40"/>
          <w:rtl/>
        </w:rPr>
        <w:lastRenderedPageBreak/>
        <w:br w:type="page"/>
      </w:r>
    </w:p>
    <w:p w:rsidR="002637B8" w:rsidRPr="00D60206" w:rsidRDefault="002637B8" w:rsidP="002637B8">
      <w:pPr>
        <w:jc w:val="center"/>
        <w:rPr>
          <w:rFonts w:cs="Rateb lotusb22"/>
          <w:sz w:val="40"/>
          <w:szCs w:val="40"/>
          <w:rtl/>
        </w:rPr>
      </w:pPr>
    </w:p>
    <w:p w:rsidR="002637B8" w:rsidRDefault="00024E5A" w:rsidP="00442DD8">
      <w:pPr>
        <w:spacing w:after="200" w:line="276" w:lineRule="auto"/>
        <w:jc w:val="left"/>
        <w:rPr>
          <w:rFonts w:cs="Rateb lotusb22"/>
          <w:sz w:val="30"/>
          <w:szCs w:val="30"/>
          <w:rtl/>
        </w:rPr>
      </w:pPr>
      <w:r>
        <w:rPr>
          <w:rFonts w:cs="Rateb lotusb22"/>
          <w:noProof/>
          <w:sz w:val="30"/>
          <w:szCs w:val="30"/>
          <w:rtl/>
        </w:rPr>
        <w:pict>
          <v:shape id="_x0000_s1037" type="#_x0000_t202" style="position:absolute;left:0;text-align:left;margin-left:-10.75pt;margin-top:-24.35pt;width:380.15pt;height:537.7pt;z-index:251667456;mso-width-relative:margin;mso-height-relative:margin" filled="f" fillcolor="black" strokeweight="6pt">
            <v:stroke linestyle="thickBetweenThin"/>
            <v:shadow on="t" type="perspective" color="#7f7f7f" opacity=".5" offset="1pt" offset2="-1pt"/>
            <v:textbox style="mso-next-textbox:#_x0000_s1037">
              <w:txbxContent>
                <w:p w:rsidR="002637B8" w:rsidRPr="006346CA" w:rsidRDefault="002637B8" w:rsidP="002637B8">
                  <w:pPr>
                    <w:jc w:val="center"/>
                    <w:rPr>
                      <w:rFonts w:cs="Old Antic Bold"/>
                      <w:sz w:val="40"/>
                      <w:szCs w:val="40"/>
                      <w:rtl/>
                    </w:rPr>
                  </w:pPr>
                </w:p>
                <w:p w:rsidR="002637B8" w:rsidRDefault="002637B8" w:rsidP="002637B8">
                  <w:pPr>
                    <w:jc w:val="center"/>
                  </w:pPr>
                  <w:proofErr w:type="gramStart"/>
                  <w:r w:rsidRPr="00867F17">
                    <w:rPr>
                      <w:rFonts w:cs="Old Antic Bold" w:hint="cs"/>
                      <w:sz w:val="200"/>
                      <w:szCs w:val="200"/>
                      <w:rtl/>
                    </w:rPr>
                    <w:t>الحديث</w:t>
                  </w:r>
                  <w:proofErr w:type="gramEnd"/>
                  <w:r w:rsidRPr="00867F17">
                    <w:rPr>
                      <w:rFonts w:cs="Old Antic Bold" w:hint="cs"/>
                      <w:sz w:val="200"/>
                      <w:szCs w:val="200"/>
                      <w:rtl/>
                    </w:rPr>
                    <w:t xml:space="preserve"> النبوي وعلومه</w:t>
                  </w:r>
                </w:p>
              </w:txbxContent>
            </v:textbox>
          </v:shape>
        </w:pict>
      </w:r>
    </w:p>
    <w:p w:rsidR="002637B8" w:rsidRDefault="002637B8" w:rsidP="006A1363">
      <w:pPr>
        <w:spacing w:after="200" w:line="276" w:lineRule="auto"/>
        <w:jc w:val="left"/>
        <w:rPr>
          <w:rFonts w:cs="Monotype Koufi"/>
          <w:sz w:val="28"/>
          <w:szCs w:val="28"/>
          <w:rtl/>
        </w:rPr>
      </w:pPr>
      <w:r>
        <w:rPr>
          <w:rFonts w:cs="Monotype Koufi"/>
          <w:sz w:val="28"/>
          <w:szCs w:val="28"/>
          <w:rtl/>
        </w:rPr>
        <w:br w:type="page"/>
      </w:r>
    </w:p>
    <w:p w:rsidR="00CA6CEB" w:rsidRDefault="00CA6CEB" w:rsidP="00442DD8">
      <w:pPr>
        <w:spacing w:after="200" w:line="276" w:lineRule="auto"/>
        <w:jc w:val="left"/>
        <w:rPr>
          <w:rFonts w:cs="Monotype Koufi"/>
          <w:sz w:val="28"/>
          <w:szCs w:val="28"/>
          <w:rtl/>
        </w:rPr>
      </w:pPr>
      <w:r>
        <w:rPr>
          <w:rFonts w:cs="Monotype Koufi"/>
          <w:sz w:val="28"/>
          <w:szCs w:val="28"/>
          <w:rtl/>
        </w:rPr>
        <w:lastRenderedPageBreak/>
        <w:br w:type="page"/>
      </w:r>
    </w:p>
    <w:p w:rsidR="002637B8" w:rsidRDefault="002637B8" w:rsidP="002637B8">
      <w:pPr>
        <w:spacing w:line="360" w:lineRule="auto"/>
        <w:jc w:val="center"/>
        <w:rPr>
          <w:rFonts w:cs="Monotype Koufi"/>
          <w:sz w:val="28"/>
          <w:szCs w:val="28"/>
          <w:rtl/>
        </w:rPr>
      </w:pPr>
      <w:proofErr w:type="gramStart"/>
      <w:r w:rsidRPr="00E93E06">
        <w:rPr>
          <w:rFonts w:cs="Monotype Koufi" w:hint="cs"/>
          <w:sz w:val="28"/>
          <w:szCs w:val="28"/>
          <w:rtl/>
        </w:rPr>
        <w:lastRenderedPageBreak/>
        <w:t>التعالم</w:t>
      </w:r>
      <w:proofErr w:type="gramEnd"/>
      <w:r w:rsidRPr="00E93E06">
        <w:rPr>
          <w:rFonts w:cs="Monotype Koufi" w:hint="cs"/>
          <w:sz w:val="28"/>
          <w:szCs w:val="28"/>
          <w:rtl/>
        </w:rPr>
        <w:t xml:space="preserve"> وقول</w:t>
      </w:r>
      <w:r w:rsidRPr="00E93E06">
        <w:rPr>
          <w:rFonts w:cs="Monotype Koufi"/>
          <w:sz w:val="28"/>
          <w:szCs w:val="28"/>
          <w:rtl/>
        </w:rPr>
        <w:t xml:space="preserve"> </w:t>
      </w:r>
      <w:r w:rsidRPr="00E93E06">
        <w:rPr>
          <w:rFonts w:cs="Monotype Koufi" w:hint="cs"/>
          <w:sz w:val="28"/>
          <w:szCs w:val="28"/>
          <w:rtl/>
        </w:rPr>
        <w:t>النبي</w:t>
      </w:r>
      <w:r w:rsidRPr="00E93E06">
        <w:rPr>
          <w:rFonts w:cs="Monotype Koufi"/>
          <w:sz w:val="28"/>
          <w:szCs w:val="28"/>
          <w:rtl/>
        </w:rPr>
        <w:t xml:space="preserve"> </w:t>
      </w:r>
      <w:r w:rsidRPr="00E93E06">
        <w:rPr>
          <w:rFonts w:cs="Monotype Koufi" w:hint="cs"/>
          <w:sz w:val="28"/>
          <w:szCs w:val="28"/>
          <w:rtl/>
        </w:rPr>
        <w:t>صلى</w:t>
      </w:r>
      <w:r w:rsidRPr="00E93E06">
        <w:rPr>
          <w:rFonts w:cs="Monotype Koufi"/>
          <w:sz w:val="28"/>
          <w:szCs w:val="28"/>
          <w:rtl/>
        </w:rPr>
        <w:t xml:space="preserve"> </w:t>
      </w:r>
      <w:r w:rsidRPr="00E93E06">
        <w:rPr>
          <w:rFonts w:cs="Monotype Koufi" w:hint="cs"/>
          <w:sz w:val="28"/>
          <w:szCs w:val="28"/>
          <w:rtl/>
        </w:rPr>
        <w:t>الله</w:t>
      </w:r>
      <w:r w:rsidRPr="00E93E06">
        <w:rPr>
          <w:rFonts w:cs="Monotype Koufi"/>
          <w:sz w:val="28"/>
          <w:szCs w:val="28"/>
          <w:rtl/>
        </w:rPr>
        <w:t xml:space="preserve"> </w:t>
      </w:r>
      <w:r w:rsidRPr="00E93E06">
        <w:rPr>
          <w:rFonts w:cs="Monotype Koufi" w:hint="cs"/>
          <w:sz w:val="28"/>
          <w:szCs w:val="28"/>
          <w:rtl/>
        </w:rPr>
        <w:t>عليه</w:t>
      </w:r>
      <w:r w:rsidRPr="00E93E06">
        <w:rPr>
          <w:rFonts w:cs="Monotype Koufi"/>
          <w:sz w:val="28"/>
          <w:szCs w:val="28"/>
          <w:rtl/>
        </w:rPr>
        <w:t xml:space="preserve"> </w:t>
      </w:r>
      <w:r w:rsidRPr="00E93E06">
        <w:rPr>
          <w:rFonts w:cs="Monotype Koufi" w:hint="cs"/>
          <w:sz w:val="28"/>
          <w:szCs w:val="28"/>
          <w:rtl/>
        </w:rPr>
        <w:t>وسلم</w:t>
      </w:r>
      <w:r w:rsidRPr="00E93E06">
        <w:rPr>
          <w:rFonts w:cs="Monotype Koufi"/>
          <w:sz w:val="28"/>
          <w:szCs w:val="28"/>
          <w:rtl/>
        </w:rPr>
        <w:t>:</w:t>
      </w:r>
      <w:r w:rsidRPr="00E93E06">
        <w:rPr>
          <w:rFonts w:cs="Monotype Koufi" w:hint="cs"/>
          <w:sz w:val="28"/>
          <w:szCs w:val="28"/>
          <w:rtl/>
        </w:rPr>
        <w:t>(المتشبِّع</w:t>
      </w:r>
      <w:r w:rsidRPr="00E93E06">
        <w:rPr>
          <w:rFonts w:cs="Monotype Koufi"/>
          <w:sz w:val="28"/>
          <w:szCs w:val="28"/>
          <w:rtl/>
        </w:rPr>
        <w:t xml:space="preserve"> </w:t>
      </w:r>
      <w:r w:rsidRPr="00E93E06">
        <w:rPr>
          <w:rFonts w:cs="Monotype Koufi" w:hint="cs"/>
          <w:sz w:val="28"/>
          <w:szCs w:val="28"/>
          <w:rtl/>
        </w:rPr>
        <w:t>بما</w:t>
      </w:r>
      <w:r w:rsidRPr="00E93E06">
        <w:rPr>
          <w:rFonts w:cs="Monotype Koufi"/>
          <w:sz w:val="28"/>
          <w:szCs w:val="28"/>
          <w:rtl/>
        </w:rPr>
        <w:t xml:space="preserve"> </w:t>
      </w:r>
      <w:r w:rsidRPr="00E93E06">
        <w:rPr>
          <w:rFonts w:cs="Monotype Koufi" w:hint="cs"/>
          <w:sz w:val="28"/>
          <w:szCs w:val="28"/>
          <w:rtl/>
        </w:rPr>
        <w:t>لم</w:t>
      </w:r>
      <w:r w:rsidRPr="00E93E06">
        <w:rPr>
          <w:rFonts w:cs="Monotype Koufi"/>
          <w:sz w:val="28"/>
          <w:szCs w:val="28"/>
          <w:rtl/>
        </w:rPr>
        <w:t xml:space="preserve"> </w:t>
      </w:r>
      <w:r w:rsidRPr="00E93E06">
        <w:rPr>
          <w:rFonts w:cs="Monotype Koufi" w:hint="cs"/>
          <w:sz w:val="28"/>
          <w:szCs w:val="28"/>
          <w:rtl/>
        </w:rPr>
        <w:t>يعط</w:t>
      </w:r>
      <w:r>
        <w:rPr>
          <w:rFonts w:cs="Monotype Koufi" w:hint="cs"/>
          <w:sz w:val="28"/>
          <w:szCs w:val="28"/>
          <w:rtl/>
        </w:rPr>
        <w:t>َ</w:t>
      </w:r>
      <w:r w:rsidRPr="00E93E06">
        <w:rPr>
          <w:rFonts w:cs="Monotype Koufi"/>
          <w:sz w:val="28"/>
          <w:szCs w:val="28"/>
          <w:rtl/>
        </w:rPr>
        <w:t xml:space="preserve"> </w:t>
      </w:r>
    </w:p>
    <w:p w:rsidR="002637B8" w:rsidRPr="00E93E06" w:rsidRDefault="002637B8" w:rsidP="002637B8">
      <w:pPr>
        <w:spacing w:line="360" w:lineRule="auto"/>
        <w:jc w:val="center"/>
        <w:rPr>
          <w:rFonts w:cs="Monotype Koufi"/>
          <w:sz w:val="28"/>
          <w:szCs w:val="28"/>
          <w:rtl/>
        </w:rPr>
      </w:pPr>
      <w:r w:rsidRPr="00E93E06">
        <w:rPr>
          <w:rFonts w:cs="Monotype Koufi" w:hint="cs"/>
          <w:sz w:val="28"/>
          <w:szCs w:val="28"/>
          <w:rtl/>
        </w:rPr>
        <w:t>كلابس</w:t>
      </w:r>
      <w:r w:rsidRPr="00E93E06">
        <w:rPr>
          <w:rFonts w:cs="Monotype Koufi"/>
          <w:sz w:val="28"/>
          <w:szCs w:val="28"/>
          <w:rtl/>
        </w:rPr>
        <w:t xml:space="preserve"> </w:t>
      </w:r>
      <w:r w:rsidRPr="00E93E06">
        <w:rPr>
          <w:rFonts w:cs="Monotype Koufi" w:hint="cs"/>
          <w:sz w:val="28"/>
          <w:szCs w:val="28"/>
          <w:rtl/>
        </w:rPr>
        <w:t>ثوبي</w:t>
      </w:r>
      <w:r w:rsidRPr="00E93E06">
        <w:rPr>
          <w:rFonts w:cs="Monotype Koufi"/>
          <w:sz w:val="28"/>
          <w:szCs w:val="28"/>
          <w:rtl/>
        </w:rPr>
        <w:t xml:space="preserve"> </w:t>
      </w:r>
      <w:r w:rsidRPr="00E93E06">
        <w:rPr>
          <w:rFonts w:cs="Monotype Koufi" w:hint="cs"/>
          <w:sz w:val="28"/>
          <w:szCs w:val="28"/>
          <w:rtl/>
        </w:rPr>
        <w:t>زور)</w:t>
      </w:r>
    </w:p>
    <w:p w:rsidR="002637B8" w:rsidRPr="00AD743E" w:rsidRDefault="002637B8" w:rsidP="002637B8">
      <w:pPr>
        <w:rPr>
          <w:rFonts w:cs="Rateb lotusb22"/>
          <w:b/>
          <w:bCs/>
          <w:sz w:val="30"/>
          <w:szCs w:val="30"/>
          <w:rtl/>
        </w:rPr>
      </w:pPr>
      <w:proofErr w:type="gramStart"/>
      <w:r w:rsidRPr="00AD743E">
        <w:rPr>
          <w:rFonts w:cs="Rateb lotusb22" w:hint="cs"/>
          <w:b/>
          <w:bCs/>
          <w:sz w:val="30"/>
          <w:szCs w:val="30"/>
          <w:rtl/>
        </w:rPr>
        <w:t>يقول</w:t>
      </w:r>
      <w:proofErr w:type="gramEnd"/>
      <w:r w:rsidRPr="00AD743E">
        <w:rPr>
          <w:rFonts w:cs="Rateb lotusb22" w:hint="cs"/>
          <w:b/>
          <w:bCs/>
          <w:sz w:val="30"/>
          <w:szCs w:val="30"/>
          <w:rtl/>
        </w:rPr>
        <w:t xml:space="preserve"> السائل:ما معنى قول</w:t>
      </w:r>
      <w:r w:rsidRPr="00AD743E">
        <w:rPr>
          <w:rFonts w:cs="Rateb lotusb22"/>
          <w:b/>
          <w:bCs/>
          <w:sz w:val="30"/>
          <w:szCs w:val="30"/>
          <w:rtl/>
        </w:rPr>
        <w:t xml:space="preserve"> </w:t>
      </w:r>
      <w:r w:rsidRPr="00AD743E">
        <w:rPr>
          <w:rFonts w:cs="Rateb lotusb22" w:hint="cs"/>
          <w:b/>
          <w:bCs/>
          <w:sz w:val="30"/>
          <w:szCs w:val="30"/>
          <w:rtl/>
        </w:rPr>
        <w:t>النبي</w:t>
      </w:r>
      <w:r w:rsidRPr="00AD743E">
        <w:rPr>
          <w:rFonts w:cs="Rateb lotusb22"/>
          <w:b/>
          <w:bCs/>
          <w:sz w:val="30"/>
          <w:szCs w:val="30"/>
          <w:rtl/>
        </w:rPr>
        <w:t xml:space="preserve"> </w:t>
      </w:r>
      <w:r w:rsidRPr="00AD743E">
        <w:rPr>
          <w:rFonts w:cs="Rateb lotusb22" w:hint="cs"/>
          <w:b/>
          <w:bCs/>
          <w:sz w:val="30"/>
          <w:szCs w:val="30"/>
          <w:rtl/>
        </w:rPr>
        <w:t>صلى</w:t>
      </w:r>
      <w:r w:rsidRPr="00AD743E">
        <w:rPr>
          <w:rFonts w:cs="Rateb lotusb22"/>
          <w:b/>
          <w:bCs/>
          <w:sz w:val="30"/>
          <w:szCs w:val="30"/>
          <w:rtl/>
        </w:rPr>
        <w:t xml:space="preserve"> </w:t>
      </w:r>
      <w:r w:rsidRPr="00AD743E">
        <w:rPr>
          <w:rFonts w:cs="Rateb lotusb22" w:hint="cs"/>
          <w:b/>
          <w:bCs/>
          <w:sz w:val="30"/>
          <w:szCs w:val="30"/>
          <w:rtl/>
        </w:rPr>
        <w:t>الله</w:t>
      </w:r>
      <w:r w:rsidRPr="00AD743E">
        <w:rPr>
          <w:rFonts w:cs="Rateb lotusb22"/>
          <w:b/>
          <w:bCs/>
          <w:sz w:val="30"/>
          <w:szCs w:val="30"/>
          <w:rtl/>
        </w:rPr>
        <w:t xml:space="preserve"> </w:t>
      </w:r>
      <w:r w:rsidRPr="00AD743E">
        <w:rPr>
          <w:rFonts w:cs="Rateb lotusb22" w:hint="cs"/>
          <w:b/>
          <w:bCs/>
          <w:sz w:val="30"/>
          <w:szCs w:val="30"/>
          <w:rtl/>
        </w:rPr>
        <w:t>عليه</w:t>
      </w:r>
      <w:r w:rsidRPr="00AD743E">
        <w:rPr>
          <w:rFonts w:cs="Rateb lotusb22"/>
          <w:b/>
          <w:bCs/>
          <w:sz w:val="30"/>
          <w:szCs w:val="30"/>
          <w:rtl/>
        </w:rPr>
        <w:t xml:space="preserve"> </w:t>
      </w:r>
      <w:r w:rsidRPr="00AD743E">
        <w:rPr>
          <w:rFonts w:cs="Rateb lotusb22" w:hint="cs"/>
          <w:b/>
          <w:bCs/>
          <w:sz w:val="30"/>
          <w:szCs w:val="30"/>
          <w:rtl/>
        </w:rPr>
        <w:t>وسلم</w:t>
      </w:r>
      <w:r w:rsidRPr="00AD743E">
        <w:rPr>
          <w:rFonts w:cs="Rateb lotusb22"/>
          <w:b/>
          <w:bCs/>
          <w:sz w:val="30"/>
          <w:szCs w:val="30"/>
          <w:rtl/>
        </w:rPr>
        <w:t>:</w:t>
      </w:r>
      <w:r w:rsidRPr="00AD743E">
        <w:rPr>
          <w:rFonts w:cs="Rateb lotusb22" w:hint="cs"/>
          <w:b/>
          <w:bCs/>
          <w:sz w:val="30"/>
          <w:szCs w:val="30"/>
          <w:rtl/>
        </w:rPr>
        <w:t>(المتشبِّع</w:t>
      </w:r>
      <w:r w:rsidRPr="00AD743E">
        <w:rPr>
          <w:rFonts w:cs="Rateb lotusb22"/>
          <w:b/>
          <w:bCs/>
          <w:sz w:val="30"/>
          <w:szCs w:val="30"/>
          <w:rtl/>
        </w:rPr>
        <w:t xml:space="preserve"> </w:t>
      </w:r>
      <w:r w:rsidRPr="00AD743E">
        <w:rPr>
          <w:rFonts w:cs="Rateb lotusb22" w:hint="cs"/>
          <w:b/>
          <w:bCs/>
          <w:sz w:val="30"/>
          <w:szCs w:val="30"/>
          <w:rtl/>
        </w:rPr>
        <w:t>بما</w:t>
      </w:r>
      <w:r w:rsidRPr="00AD743E">
        <w:rPr>
          <w:rFonts w:cs="Rateb lotusb22"/>
          <w:b/>
          <w:bCs/>
          <w:sz w:val="30"/>
          <w:szCs w:val="30"/>
          <w:rtl/>
        </w:rPr>
        <w:t xml:space="preserve"> </w:t>
      </w:r>
      <w:r w:rsidRPr="00AD743E">
        <w:rPr>
          <w:rFonts w:cs="Rateb lotusb22" w:hint="cs"/>
          <w:b/>
          <w:bCs/>
          <w:sz w:val="30"/>
          <w:szCs w:val="30"/>
          <w:rtl/>
        </w:rPr>
        <w:t>لم</w:t>
      </w:r>
      <w:r w:rsidRPr="00AD743E">
        <w:rPr>
          <w:rFonts w:cs="Rateb lotusb22"/>
          <w:b/>
          <w:bCs/>
          <w:sz w:val="30"/>
          <w:szCs w:val="30"/>
          <w:rtl/>
        </w:rPr>
        <w:t xml:space="preserve"> </w:t>
      </w:r>
      <w:r w:rsidRPr="00AD743E">
        <w:rPr>
          <w:rFonts w:cs="Rateb lotusb22" w:hint="cs"/>
          <w:b/>
          <w:bCs/>
          <w:sz w:val="30"/>
          <w:szCs w:val="30"/>
          <w:rtl/>
        </w:rPr>
        <w:t>يعط</w:t>
      </w:r>
      <w:r w:rsidRPr="00AD743E">
        <w:rPr>
          <w:rFonts w:cs="Rateb lotusb22"/>
          <w:b/>
          <w:bCs/>
          <w:sz w:val="30"/>
          <w:szCs w:val="30"/>
          <w:rtl/>
        </w:rPr>
        <w:t xml:space="preserve"> </w:t>
      </w:r>
      <w:r w:rsidRPr="00AD743E">
        <w:rPr>
          <w:rFonts w:cs="Rateb lotusb22" w:hint="cs"/>
          <w:b/>
          <w:bCs/>
          <w:sz w:val="30"/>
          <w:szCs w:val="30"/>
          <w:rtl/>
        </w:rPr>
        <w:t>كلابس</w:t>
      </w:r>
      <w:r w:rsidRPr="00AD743E">
        <w:rPr>
          <w:rFonts w:cs="Rateb lotusb22"/>
          <w:b/>
          <w:bCs/>
          <w:sz w:val="30"/>
          <w:szCs w:val="30"/>
          <w:rtl/>
        </w:rPr>
        <w:t xml:space="preserve"> </w:t>
      </w:r>
      <w:r w:rsidRPr="00AD743E">
        <w:rPr>
          <w:rFonts w:cs="Rateb lotusb22" w:hint="cs"/>
          <w:b/>
          <w:bCs/>
          <w:sz w:val="30"/>
          <w:szCs w:val="30"/>
          <w:rtl/>
        </w:rPr>
        <w:t>ثوبي</w:t>
      </w:r>
      <w:r w:rsidRPr="00AD743E">
        <w:rPr>
          <w:rFonts w:cs="Rateb lotusb22"/>
          <w:b/>
          <w:bCs/>
          <w:sz w:val="30"/>
          <w:szCs w:val="30"/>
          <w:rtl/>
        </w:rPr>
        <w:t xml:space="preserve"> </w:t>
      </w:r>
      <w:r w:rsidRPr="00AD743E">
        <w:rPr>
          <w:rFonts w:cs="Rateb lotusb22" w:hint="cs"/>
          <w:b/>
          <w:bCs/>
          <w:sz w:val="30"/>
          <w:szCs w:val="30"/>
          <w:rtl/>
        </w:rPr>
        <w:t>زورٍ</w:t>
      </w:r>
      <w:r>
        <w:rPr>
          <w:rFonts w:cs="Rateb lotusb22"/>
          <w:b/>
          <w:bCs/>
          <w:sz w:val="30"/>
          <w:szCs w:val="30"/>
          <w:rtl/>
        </w:rPr>
        <w:t>)</w:t>
      </w:r>
      <w:r w:rsidRPr="00AD743E">
        <w:rPr>
          <w:rFonts w:cs="Rateb lotusb22" w:hint="cs"/>
          <w:b/>
          <w:bCs/>
          <w:sz w:val="30"/>
          <w:szCs w:val="30"/>
          <w:rtl/>
        </w:rPr>
        <w:t xml:space="preserve"> </w:t>
      </w:r>
      <w:r>
        <w:rPr>
          <w:rFonts w:cs="Rateb lotusb22" w:hint="cs"/>
          <w:b/>
          <w:bCs/>
          <w:sz w:val="30"/>
          <w:szCs w:val="30"/>
          <w:rtl/>
        </w:rPr>
        <w:t>؟</w:t>
      </w:r>
    </w:p>
    <w:p w:rsidR="00DA6949" w:rsidRPr="009E5AF8" w:rsidRDefault="002637B8" w:rsidP="009E5AF8">
      <w:pPr>
        <w:rPr>
          <w:rtl/>
        </w:rPr>
      </w:pPr>
      <w:r w:rsidRPr="00AD743E">
        <w:rPr>
          <w:rFonts w:cs="Rateb lotusb22" w:hint="cs"/>
          <w:b/>
          <w:bCs/>
          <w:sz w:val="30"/>
          <w:szCs w:val="30"/>
          <w:rtl/>
        </w:rPr>
        <w:t>الجواب:</w:t>
      </w:r>
      <w:r w:rsidRPr="001343CB">
        <w:rPr>
          <w:rFonts w:cs="Rateb lotusb22" w:hint="cs"/>
          <w:sz w:val="30"/>
          <w:szCs w:val="30"/>
          <w:rtl/>
        </w:rPr>
        <w:t xml:space="preserve"> قال الإمام البخاري في صحيحه:[</w:t>
      </w:r>
      <w:r w:rsidRPr="001343CB">
        <w:rPr>
          <w:rFonts w:cs="Rateb lotusb22"/>
          <w:sz w:val="30"/>
          <w:szCs w:val="30"/>
          <w:rtl/>
        </w:rPr>
        <w:t>باب المتشبع بما لم ينل، وما ينهى من افتخار الضرة</w:t>
      </w:r>
      <w:r w:rsidRPr="001343CB">
        <w:rPr>
          <w:rFonts w:cs="Rateb lotusb22" w:hint="cs"/>
          <w:sz w:val="30"/>
          <w:szCs w:val="30"/>
          <w:rtl/>
        </w:rPr>
        <w:t xml:space="preserve">] ثم روى بإسناده </w:t>
      </w:r>
      <w:r w:rsidRPr="001343CB">
        <w:rPr>
          <w:rFonts w:cs="Rateb lotusb22"/>
          <w:sz w:val="30"/>
          <w:szCs w:val="30"/>
          <w:rtl/>
        </w:rPr>
        <w:t>عن أسماء</w:t>
      </w:r>
      <w:r w:rsidRPr="001343CB">
        <w:rPr>
          <w:rFonts w:cs="Rateb lotusb22" w:hint="cs"/>
          <w:sz w:val="30"/>
          <w:szCs w:val="30"/>
          <w:rtl/>
        </w:rPr>
        <w:t xml:space="preserve"> رضي الله عنها</w:t>
      </w:r>
      <w:r w:rsidRPr="001343CB">
        <w:rPr>
          <w:rFonts w:cs="Rateb lotusb22"/>
          <w:sz w:val="30"/>
          <w:szCs w:val="30"/>
          <w:rtl/>
        </w:rPr>
        <w:t xml:space="preserve"> أن امرأة قالت</w:t>
      </w:r>
      <w:r w:rsidRPr="001343CB">
        <w:rPr>
          <w:rFonts w:cs="Rateb lotusb22" w:hint="cs"/>
          <w:sz w:val="30"/>
          <w:szCs w:val="30"/>
          <w:rtl/>
        </w:rPr>
        <w:t>:</w:t>
      </w:r>
      <w:r w:rsidRPr="001343CB">
        <w:rPr>
          <w:rFonts w:cs="Rateb lotusb22"/>
          <w:sz w:val="30"/>
          <w:szCs w:val="30"/>
          <w:rtl/>
        </w:rPr>
        <w:t xml:space="preserve"> يا رسول الله إن </w:t>
      </w:r>
      <w:r w:rsidRPr="001343CB">
        <w:rPr>
          <w:rFonts w:cs="Rateb lotusb22" w:hint="cs"/>
          <w:sz w:val="30"/>
          <w:szCs w:val="30"/>
          <w:rtl/>
        </w:rPr>
        <w:t>لي</w:t>
      </w:r>
      <w:r w:rsidRPr="001343CB">
        <w:rPr>
          <w:rFonts w:cs="Rateb lotusb22"/>
          <w:sz w:val="30"/>
          <w:szCs w:val="30"/>
          <w:rtl/>
        </w:rPr>
        <w:t xml:space="preserve"> ضرة</w:t>
      </w:r>
      <w:r w:rsidRPr="001343CB">
        <w:rPr>
          <w:rFonts w:cs="Rateb lotusb22" w:hint="cs"/>
          <w:sz w:val="30"/>
          <w:szCs w:val="30"/>
          <w:rtl/>
        </w:rPr>
        <w:t>ً</w:t>
      </w:r>
      <w:r w:rsidRPr="001343CB">
        <w:rPr>
          <w:rFonts w:cs="Rateb lotusb22"/>
          <w:sz w:val="30"/>
          <w:szCs w:val="30"/>
          <w:rtl/>
        </w:rPr>
        <w:t>، فهل عل</w:t>
      </w:r>
      <w:r w:rsidRPr="001343CB">
        <w:rPr>
          <w:rFonts w:cs="Rateb lotusb22" w:hint="cs"/>
          <w:sz w:val="30"/>
          <w:szCs w:val="30"/>
          <w:rtl/>
        </w:rPr>
        <w:t>يَّ</w:t>
      </w:r>
      <w:r w:rsidRPr="001343CB">
        <w:rPr>
          <w:rFonts w:cs="Rateb lotusb22"/>
          <w:sz w:val="30"/>
          <w:szCs w:val="30"/>
          <w:rtl/>
        </w:rPr>
        <w:t xml:space="preserve"> جناح</w:t>
      </w:r>
      <w:r w:rsidRPr="001343CB">
        <w:rPr>
          <w:rFonts w:cs="Rateb lotusb22" w:hint="cs"/>
          <w:sz w:val="30"/>
          <w:szCs w:val="30"/>
          <w:rtl/>
        </w:rPr>
        <w:t>ٌ</w:t>
      </w:r>
      <w:r w:rsidRPr="001343CB">
        <w:rPr>
          <w:rFonts w:cs="Rateb lotusb22"/>
          <w:sz w:val="30"/>
          <w:szCs w:val="30"/>
          <w:rtl/>
        </w:rPr>
        <w:t xml:space="preserve"> إن تشبعت من </w:t>
      </w:r>
      <w:r w:rsidRPr="001343CB">
        <w:rPr>
          <w:rFonts w:cs="Rateb lotusb22" w:hint="cs"/>
          <w:sz w:val="30"/>
          <w:szCs w:val="30"/>
          <w:rtl/>
        </w:rPr>
        <w:t>زوجي</w:t>
      </w:r>
      <w:r w:rsidRPr="001343CB">
        <w:rPr>
          <w:rFonts w:cs="Rateb lotusb22"/>
          <w:sz w:val="30"/>
          <w:szCs w:val="30"/>
          <w:rtl/>
        </w:rPr>
        <w:t xml:space="preserve"> غير </w:t>
      </w:r>
      <w:r w:rsidRPr="001343CB">
        <w:rPr>
          <w:rFonts w:cs="Rateb lotusb22" w:hint="cs"/>
          <w:sz w:val="30"/>
          <w:szCs w:val="30"/>
          <w:rtl/>
        </w:rPr>
        <w:t>الذي</w:t>
      </w:r>
      <w:r w:rsidRPr="001343CB">
        <w:rPr>
          <w:rFonts w:cs="Rateb lotusb22"/>
          <w:sz w:val="30"/>
          <w:szCs w:val="30"/>
          <w:rtl/>
        </w:rPr>
        <w:t xml:space="preserve"> </w:t>
      </w:r>
      <w:r w:rsidRPr="001343CB">
        <w:rPr>
          <w:rFonts w:cs="Rateb lotusb22" w:hint="cs"/>
          <w:sz w:val="30"/>
          <w:szCs w:val="30"/>
          <w:rtl/>
        </w:rPr>
        <w:t>يعطيني؟</w:t>
      </w:r>
      <w:r w:rsidRPr="001343CB">
        <w:rPr>
          <w:rFonts w:cs="Rateb lotusb22"/>
          <w:sz w:val="30"/>
          <w:szCs w:val="30"/>
          <w:rtl/>
        </w:rPr>
        <w:t xml:space="preserve"> فقال رسول الله صلى الله</w:t>
      </w:r>
      <w:r w:rsidR="009E5AF8">
        <w:rPr>
          <w:rFonts w:hint="cs"/>
          <w:rtl/>
        </w:rPr>
        <w:t xml:space="preserve"> </w:t>
      </w:r>
      <w:r w:rsidR="00BF3F7C" w:rsidRPr="001343CB">
        <w:rPr>
          <w:rFonts w:cs="Rateb lotusb22"/>
          <w:sz w:val="30"/>
          <w:szCs w:val="30"/>
          <w:rtl/>
        </w:rPr>
        <w:t>عليه وسلم</w:t>
      </w:r>
      <w:r w:rsidR="00BF3F7C" w:rsidRPr="001343CB">
        <w:rPr>
          <w:rFonts w:cs="Rateb lotusb22" w:hint="cs"/>
          <w:sz w:val="30"/>
          <w:szCs w:val="30"/>
          <w:rtl/>
        </w:rPr>
        <w:t>:(</w:t>
      </w:r>
      <w:r w:rsidR="00BF3F7C" w:rsidRPr="001343CB">
        <w:rPr>
          <w:rFonts w:cs="Rateb lotusb22"/>
          <w:sz w:val="30"/>
          <w:szCs w:val="30"/>
          <w:rtl/>
        </w:rPr>
        <w:t xml:space="preserve">المتشبع بما لم يعط كلابس </w:t>
      </w:r>
      <w:r w:rsidR="00BF3F7C" w:rsidRPr="001343CB">
        <w:rPr>
          <w:rFonts w:cs="Rateb lotusb22" w:hint="cs"/>
          <w:sz w:val="30"/>
          <w:szCs w:val="30"/>
          <w:rtl/>
        </w:rPr>
        <w:t>ثوبي</w:t>
      </w:r>
      <w:r w:rsidR="00BF3F7C" w:rsidRPr="001343CB">
        <w:rPr>
          <w:rFonts w:cs="Rateb lotusb22"/>
          <w:sz w:val="30"/>
          <w:szCs w:val="30"/>
          <w:rtl/>
        </w:rPr>
        <w:t xml:space="preserve"> زور</w:t>
      </w:r>
      <w:r w:rsidR="00BF3F7C" w:rsidRPr="001343CB">
        <w:rPr>
          <w:rFonts w:cs="Rateb lotusb22" w:hint="cs"/>
          <w:sz w:val="30"/>
          <w:szCs w:val="30"/>
          <w:rtl/>
        </w:rPr>
        <w:t>) وهذا الحديث رواه مسلم في صحيحه أيضاً. قال الحافظ ابن حجر العسقلاني:</w:t>
      </w:r>
      <w:r w:rsidR="002F2DBA">
        <w:rPr>
          <w:rFonts w:cs="Rateb lotusb22" w:hint="cs"/>
          <w:sz w:val="30"/>
          <w:szCs w:val="30"/>
          <w:rtl/>
        </w:rPr>
        <w:t>[</w:t>
      </w:r>
      <w:r w:rsidR="00BF3F7C" w:rsidRPr="001343CB">
        <w:rPr>
          <w:rFonts w:cs="Rateb lotusb22"/>
          <w:sz w:val="30"/>
          <w:szCs w:val="30"/>
          <w:rtl/>
        </w:rPr>
        <w:t>قوله</w:t>
      </w:r>
      <w:r w:rsidR="00DA6949">
        <w:rPr>
          <w:rFonts w:cs="Rateb lotusb22" w:hint="cs"/>
          <w:sz w:val="30"/>
          <w:szCs w:val="30"/>
          <w:rtl/>
        </w:rPr>
        <w:t>(</w:t>
      </w:r>
      <w:r w:rsidR="00BF3F7C" w:rsidRPr="001343CB">
        <w:rPr>
          <w:rFonts w:cs="Rateb lotusb22"/>
          <w:sz w:val="30"/>
          <w:szCs w:val="30"/>
          <w:rtl/>
        </w:rPr>
        <w:t>المتشبع</w:t>
      </w:r>
      <w:r w:rsidR="00DA6949">
        <w:rPr>
          <w:rFonts w:cs="Rateb lotusb22" w:hint="cs"/>
          <w:sz w:val="30"/>
          <w:szCs w:val="30"/>
          <w:rtl/>
        </w:rPr>
        <w:t>)</w:t>
      </w:r>
      <w:r w:rsidR="00BF3F7C" w:rsidRPr="001343CB">
        <w:rPr>
          <w:rFonts w:cs="Rateb lotusb22"/>
          <w:sz w:val="30"/>
          <w:szCs w:val="30"/>
          <w:rtl/>
        </w:rPr>
        <w:t>أي المتزين بما ليس عنده يتكثر بذلك ويتزين بالباطل</w:t>
      </w:r>
      <w:r w:rsidR="00BF3F7C" w:rsidRPr="001343CB">
        <w:rPr>
          <w:rFonts w:cs="Rateb lotusb22" w:hint="cs"/>
          <w:sz w:val="30"/>
          <w:szCs w:val="30"/>
          <w:rtl/>
        </w:rPr>
        <w:t>...</w:t>
      </w:r>
      <w:r w:rsidR="00BF3F7C" w:rsidRPr="001343CB">
        <w:rPr>
          <w:rFonts w:cs="Rateb lotusb22"/>
          <w:sz w:val="30"/>
          <w:szCs w:val="30"/>
          <w:rtl/>
        </w:rPr>
        <w:t>وأما حكم التثنية في قوله</w:t>
      </w:r>
      <w:r w:rsidR="00DA6949">
        <w:rPr>
          <w:rFonts w:cs="Rateb lotusb22" w:hint="cs"/>
          <w:sz w:val="30"/>
          <w:szCs w:val="30"/>
          <w:rtl/>
        </w:rPr>
        <w:t>(</w:t>
      </w:r>
      <w:r w:rsidR="00BF3F7C" w:rsidRPr="001343CB">
        <w:rPr>
          <w:rFonts w:cs="Rateb lotusb22"/>
          <w:sz w:val="30"/>
          <w:szCs w:val="30"/>
          <w:rtl/>
        </w:rPr>
        <w:t xml:space="preserve"> ثوبي زور</w:t>
      </w:r>
      <w:r w:rsidR="00DA6949">
        <w:rPr>
          <w:rFonts w:cs="Rateb lotusb22" w:hint="cs"/>
          <w:sz w:val="30"/>
          <w:szCs w:val="30"/>
          <w:rtl/>
        </w:rPr>
        <w:t>)</w:t>
      </w:r>
      <w:r w:rsidR="00BF3F7C" w:rsidRPr="001343CB">
        <w:rPr>
          <w:rFonts w:cs="Rateb lotusb22"/>
          <w:sz w:val="30"/>
          <w:szCs w:val="30"/>
          <w:rtl/>
        </w:rPr>
        <w:t xml:space="preserve"> فللإشارة إلى أن كذب المتحلي مثنى، لأنه كذب على نفسه بما لم يأخذ</w:t>
      </w:r>
      <w:r w:rsidR="00BF3F7C" w:rsidRPr="001343CB">
        <w:rPr>
          <w:rFonts w:cs="Rateb lotusb22" w:hint="cs"/>
          <w:sz w:val="30"/>
          <w:szCs w:val="30"/>
          <w:rtl/>
        </w:rPr>
        <w:t>،</w:t>
      </w:r>
      <w:r w:rsidR="00BF3F7C" w:rsidRPr="001343CB">
        <w:rPr>
          <w:rFonts w:cs="Rateb lotusb22"/>
          <w:sz w:val="30"/>
          <w:szCs w:val="30"/>
          <w:rtl/>
        </w:rPr>
        <w:t xml:space="preserve"> وعلى غيره بما لم يعط، وكذلك شاهد الزور يظلم نفسه ويظلم المشهود عليه. وقال الداودي:في التثنية إشارة إلى أنه كالذي قال الزور مرتين</w:t>
      </w:r>
      <w:r w:rsidR="00BF3F7C" w:rsidRPr="001343CB">
        <w:rPr>
          <w:rFonts w:cs="Rateb lotusb22" w:hint="cs"/>
          <w:sz w:val="30"/>
          <w:szCs w:val="30"/>
          <w:rtl/>
        </w:rPr>
        <w:t>،</w:t>
      </w:r>
      <w:r w:rsidR="00BF3F7C" w:rsidRPr="001343CB">
        <w:rPr>
          <w:rFonts w:cs="Rateb lotusb22"/>
          <w:sz w:val="30"/>
          <w:szCs w:val="30"/>
          <w:rtl/>
        </w:rPr>
        <w:t xml:space="preserve"> مبالغة</w:t>
      </w:r>
      <w:r w:rsidR="00BF3F7C" w:rsidRPr="001343CB">
        <w:rPr>
          <w:rFonts w:cs="Rateb lotusb22" w:hint="cs"/>
          <w:sz w:val="30"/>
          <w:szCs w:val="30"/>
          <w:rtl/>
        </w:rPr>
        <w:t>ً</w:t>
      </w:r>
      <w:r w:rsidR="00BF3F7C" w:rsidRPr="001343CB">
        <w:rPr>
          <w:rFonts w:cs="Rateb lotusb22"/>
          <w:sz w:val="30"/>
          <w:szCs w:val="30"/>
          <w:rtl/>
        </w:rPr>
        <w:t xml:space="preserve"> في التحذير من ذلك</w:t>
      </w:r>
      <w:r w:rsidR="00BF3F7C" w:rsidRPr="001343CB">
        <w:rPr>
          <w:rFonts w:cs="Rateb lotusb22" w:hint="cs"/>
          <w:sz w:val="30"/>
          <w:szCs w:val="30"/>
          <w:rtl/>
        </w:rPr>
        <w:t xml:space="preserve">] فتح الباري </w:t>
      </w:r>
      <w:r w:rsidR="00BF3F7C" w:rsidRPr="001343CB">
        <w:rPr>
          <w:rFonts w:cs="Rateb lotusb22"/>
          <w:sz w:val="30"/>
          <w:szCs w:val="30"/>
          <w:rtl/>
        </w:rPr>
        <w:t>9/317</w:t>
      </w:r>
      <w:r w:rsidR="00BF3F7C" w:rsidRPr="001343CB">
        <w:rPr>
          <w:rFonts w:cs="Rateb lotusb22" w:hint="cs"/>
          <w:sz w:val="30"/>
          <w:szCs w:val="30"/>
          <w:rtl/>
        </w:rPr>
        <w:t xml:space="preserve">. </w:t>
      </w:r>
    </w:p>
    <w:p w:rsidR="00DA6949" w:rsidRDefault="00BF3F7C" w:rsidP="009131C5">
      <w:pPr>
        <w:rPr>
          <w:rFonts w:cs="Rateb lotusb22"/>
          <w:sz w:val="30"/>
          <w:szCs w:val="30"/>
          <w:rtl/>
        </w:rPr>
      </w:pPr>
      <w:r w:rsidRPr="001343CB">
        <w:rPr>
          <w:rFonts w:cs="Rateb lotusb22" w:hint="cs"/>
          <w:sz w:val="30"/>
          <w:szCs w:val="30"/>
          <w:rtl/>
        </w:rPr>
        <w:t xml:space="preserve">وقال </w:t>
      </w:r>
      <w:r w:rsidRPr="001343CB">
        <w:rPr>
          <w:rFonts w:cs="Rateb lotusb22"/>
          <w:sz w:val="30"/>
          <w:szCs w:val="30"/>
          <w:rtl/>
        </w:rPr>
        <w:t>الإمام النووي:</w:t>
      </w:r>
      <w:r w:rsidR="002F2DBA">
        <w:rPr>
          <w:rFonts w:cs="Rateb lotusb22"/>
          <w:sz w:val="30"/>
          <w:szCs w:val="30"/>
          <w:rtl/>
        </w:rPr>
        <w:t>[</w:t>
      </w:r>
      <w:r w:rsidRPr="001343CB">
        <w:rPr>
          <w:rFonts w:cs="Rateb lotusb22"/>
          <w:sz w:val="30"/>
          <w:szCs w:val="30"/>
          <w:rtl/>
        </w:rPr>
        <w:t xml:space="preserve">قال العلماء:معناه المتكثر بما ليس عنده بأن يظهر أن </w:t>
      </w:r>
      <w:r w:rsidR="00CA6CEB">
        <w:rPr>
          <w:rFonts w:cs="Rateb lotusb22" w:hint="cs"/>
          <w:sz w:val="30"/>
          <w:szCs w:val="30"/>
          <w:rtl/>
        </w:rPr>
        <w:t>عن</w:t>
      </w:r>
      <w:r w:rsidRPr="001343CB">
        <w:rPr>
          <w:rFonts w:cs="Rateb lotusb22"/>
          <w:sz w:val="30"/>
          <w:szCs w:val="30"/>
          <w:rtl/>
        </w:rPr>
        <w:t>ده ما ليس عنده، يتكثر بذلك عند الناس، ويتزين بالباطل، فهو مذموم كما يذم من لبس ثوبي زور</w:t>
      </w:r>
      <w:r w:rsidRPr="001343CB">
        <w:rPr>
          <w:rFonts w:cs="Rateb lotusb22" w:hint="cs"/>
          <w:sz w:val="30"/>
          <w:szCs w:val="30"/>
          <w:rtl/>
        </w:rPr>
        <w:t xml:space="preserve">. </w:t>
      </w:r>
      <w:r w:rsidRPr="001343CB">
        <w:rPr>
          <w:rFonts w:cs="Rateb lotusb22"/>
          <w:sz w:val="30"/>
          <w:szCs w:val="30"/>
          <w:rtl/>
        </w:rPr>
        <w:t>قال أبو عبيد وآخرون</w:t>
      </w:r>
      <w:r w:rsidRPr="001343CB">
        <w:rPr>
          <w:rFonts w:cs="Rateb lotusb22" w:hint="cs"/>
          <w:sz w:val="30"/>
          <w:szCs w:val="30"/>
          <w:rtl/>
        </w:rPr>
        <w:t>:</w:t>
      </w:r>
      <w:r w:rsidRPr="001343CB">
        <w:rPr>
          <w:rFonts w:cs="Rateb lotusb22"/>
          <w:sz w:val="30"/>
          <w:szCs w:val="30"/>
          <w:rtl/>
        </w:rPr>
        <w:t xml:space="preserve"> هو </w:t>
      </w:r>
      <w:r w:rsidRPr="001343CB">
        <w:rPr>
          <w:rFonts w:cs="Rateb lotusb22" w:hint="cs"/>
          <w:sz w:val="30"/>
          <w:szCs w:val="30"/>
          <w:rtl/>
        </w:rPr>
        <w:t>الذي</w:t>
      </w:r>
      <w:r w:rsidRPr="001343CB">
        <w:rPr>
          <w:rFonts w:cs="Rateb lotusb22"/>
          <w:sz w:val="30"/>
          <w:szCs w:val="30"/>
          <w:rtl/>
        </w:rPr>
        <w:t xml:space="preserve"> يلبس ثياب أهل الزهد والعبادة والورع</w:t>
      </w:r>
      <w:r w:rsidRPr="001343CB">
        <w:rPr>
          <w:rFonts w:cs="Rateb lotusb22" w:hint="cs"/>
          <w:sz w:val="30"/>
          <w:szCs w:val="30"/>
          <w:rtl/>
        </w:rPr>
        <w:t>،</w:t>
      </w:r>
      <w:r w:rsidRPr="001343CB">
        <w:rPr>
          <w:rFonts w:cs="Rateb lotusb22"/>
          <w:sz w:val="30"/>
          <w:szCs w:val="30"/>
          <w:rtl/>
        </w:rPr>
        <w:t xml:space="preserve"> ومقصوده أن يظهر للناس أنه متصف</w:t>
      </w:r>
      <w:r w:rsidRPr="001343CB">
        <w:rPr>
          <w:rFonts w:cs="Rateb lotusb22" w:hint="cs"/>
          <w:sz w:val="30"/>
          <w:szCs w:val="30"/>
          <w:rtl/>
        </w:rPr>
        <w:t>ٌ</w:t>
      </w:r>
      <w:r w:rsidRPr="001343CB">
        <w:rPr>
          <w:rFonts w:cs="Rateb lotusb22"/>
          <w:sz w:val="30"/>
          <w:szCs w:val="30"/>
          <w:rtl/>
        </w:rPr>
        <w:t xml:space="preserve"> بتلك الصفة ويظهر من التخشع والزهد أكثر مما </w:t>
      </w:r>
      <w:r w:rsidRPr="001343CB">
        <w:rPr>
          <w:rFonts w:cs="Rateb lotusb22" w:hint="cs"/>
          <w:sz w:val="30"/>
          <w:szCs w:val="30"/>
          <w:rtl/>
        </w:rPr>
        <w:t>في</w:t>
      </w:r>
      <w:r w:rsidRPr="001343CB">
        <w:rPr>
          <w:rFonts w:cs="Rateb lotusb22"/>
          <w:sz w:val="30"/>
          <w:szCs w:val="30"/>
          <w:rtl/>
        </w:rPr>
        <w:t xml:space="preserve"> قلبه</w:t>
      </w:r>
      <w:r w:rsidRPr="001343CB">
        <w:rPr>
          <w:rFonts w:cs="Rateb lotusb22" w:hint="cs"/>
          <w:sz w:val="30"/>
          <w:szCs w:val="30"/>
          <w:rtl/>
        </w:rPr>
        <w:t>،</w:t>
      </w:r>
      <w:r w:rsidRPr="001343CB">
        <w:rPr>
          <w:rFonts w:cs="Rateb lotusb22"/>
          <w:sz w:val="30"/>
          <w:szCs w:val="30"/>
          <w:rtl/>
        </w:rPr>
        <w:t xml:space="preserve"> فهذه ثياب</w:t>
      </w:r>
      <w:r w:rsidRPr="001343CB">
        <w:rPr>
          <w:rFonts w:cs="Rateb lotusb22" w:hint="cs"/>
          <w:sz w:val="30"/>
          <w:szCs w:val="30"/>
          <w:rtl/>
        </w:rPr>
        <w:t xml:space="preserve">ُ </w:t>
      </w:r>
      <w:r w:rsidRPr="001343CB">
        <w:rPr>
          <w:rFonts w:cs="Rateb lotusb22"/>
          <w:sz w:val="30"/>
          <w:szCs w:val="30"/>
          <w:rtl/>
        </w:rPr>
        <w:t>زور</w:t>
      </w:r>
      <w:r w:rsidRPr="001343CB">
        <w:rPr>
          <w:rFonts w:cs="Rateb lotusb22" w:hint="cs"/>
          <w:sz w:val="30"/>
          <w:szCs w:val="30"/>
          <w:rtl/>
        </w:rPr>
        <w:t>ٍ</w:t>
      </w:r>
      <w:r w:rsidRPr="001343CB">
        <w:rPr>
          <w:rFonts w:cs="Rateb lotusb22"/>
          <w:sz w:val="30"/>
          <w:szCs w:val="30"/>
          <w:rtl/>
        </w:rPr>
        <w:t xml:space="preserve"> ورياء</w:t>
      </w:r>
      <w:r w:rsidRPr="001343CB">
        <w:rPr>
          <w:rFonts w:cs="Rateb lotusb22" w:hint="cs"/>
          <w:sz w:val="30"/>
          <w:szCs w:val="30"/>
          <w:rtl/>
        </w:rPr>
        <w:t>ٍ.</w:t>
      </w:r>
      <w:r w:rsidRPr="001343CB">
        <w:rPr>
          <w:rFonts w:cs="Rateb lotusb22"/>
          <w:sz w:val="30"/>
          <w:szCs w:val="30"/>
          <w:rtl/>
        </w:rPr>
        <w:t xml:space="preserve"> وقيل هو كمن لبس ثوبين لغيره وأوهم أنهما له</w:t>
      </w:r>
      <w:r w:rsidRPr="001343CB">
        <w:rPr>
          <w:rFonts w:cs="Rateb lotusb22" w:hint="cs"/>
          <w:sz w:val="30"/>
          <w:szCs w:val="30"/>
          <w:rtl/>
        </w:rPr>
        <w:t>...</w:t>
      </w:r>
      <w:r w:rsidRPr="001343CB">
        <w:rPr>
          <w:rFonts w:cs="Rateb lotusb22"/>
          <w:sz w:val="30"/>
          <w:szCs w:val="30"/>
          <w:rtl/>
        </w:rPr>
        <w:t xml:space="preserve"> وحكى الخطاب</w:t>
      </w:r>
      <w:r w:rsidRPr="001343CB">
        <w:rPr>
          <w:rFonts w:cs="Rateb lotusb22" w:hint="cs"/>
          <w:sz w:val="30"/>
          <w:szCs w:val="30"/>
          <w:rtl/>
        </w:rPr>
        <w:t>ي</w:t>
      </w:r>
      <w:r w:rsidRPr="001343CB">
        <w:rPr>
          <w:rFonts w:cs="Rateb lotusb22"/>
          <w:sz w:val="30"/>
          <w:szCs w:val="30"/>
          <w:rtl/>
        </w:rPr>
        <w:t xml:space="preserve"> قولا</w:t>
      </w:r>
      <w:r w:rsidRPr="001343CB">
        <w:rPr>
          <w:rFonts w:cs="Rateb lotusb22" w:hint="cs"/>
          <w:sz w:val="30"/>
          <w:szCs w:val="30"/>
          <w:rtl/>
        </w:rPr>
        <w:t xml:space="preserve">ً </w:t>
      </w:r>
      <w:r w:rsidRPr="001343CB">
        <w:rPr>
          <w:rFonts w:cs="Rateb lotusb22"/>
          <w:sz w:val="30"/>
          <w:szCs w:val="30"/>
          <w:rtl/>
        </w:rPr>
        <w:t>آخر</w:t>
      </w:r>
      <w:r w:rsidRPr="001343CB">
        <w:rPr>
          <w:rFonts w:cs="Rateb lotusb22" w:hint="cs"/>
          <w:sz w:val="30"/>
          <w:szCs w:val="30"/>
          <w:rtl/>
        </w:rPr>
        <w:t>:</w:t>
      </w:r>
      <w:r w:rsidRPr="001343CB">
        <w:rPr>
          <w:rFonts w:cs="Rateb lotusb22"/>
          <w:sz w:val="30"/>
          <w:szCs w:val="30"/>
          <w:rtl/>
        </w:rPr>
        <w:t xml:space="preserve"> أن المراد هنا بالثوب الحالة والمذهب</w:t>
      </w:r>
      <w:r w:rsidRPr="001343CB">
        <w:rPr>
          <w:rFonts w:cs="Rateb lotusb22" w:hint="cs"/>
          <w:sz w:val="30"/>
          <w:szCs w:val="30"/>
          <w:rtl/>
        </w:rPr>
        <w:t>،</w:t>
      </w:r>
      <w:r w:rsidRPr="001343CB">
        <w:rPr>
          <w:rFonts w:cs="Rateb lotusb22"/>
          <w:sz w:val="30"/>
          <w:szCs w:val="30"/>
          <w:rtl/>
        </w:rPr>
        <w:t xml:space="preserve"> والعرب تكن</w:t>
      </w:r>
      <w:r w:rsidRPr="001343CB">
        <w:rPr>
          <w:rFonts w:cs="Rateb lotusb22" w:hint="cs"/>
          <w:sz w:val="30"/>
          <w:szCs w:val="30"/>
          <w:rtl/>
        </w:rPr>
        <w:t>ي</w:t>
      </w:r>
      <w:r w:rsidRPr="001343CB">
        <w:rPr>
          <w:rFonts w:cs="Rateb lotusb22"/>
          <w:sz w:val="30"/>
          <w:szCs w:val="30"/>
          <w:rtl/>
        </w:rPr>
        <w:t xml:space="preserve"> بالثوب عن حال لابسه</w:t>
      </w:r>
      <w:r w:rsidRPr="001343CB">
        <w:rPr>
          <w:rFonts w:cs="Rateb lotusb22" w:hint="cs"/>
          <w:sz w:val="30"/>
          <w:szCs w:val="30"/>
          <w:rtl/>
        </w:rPr>
        <w:t>،</w:t>
      </w:r>
      <w:r w:rsidRPr="001343CB">
        <w:rPr>
          <w:rFonts w:cs="Rateb lotusb22"/>
          <w:sz w:val="30"/>
          <w:szCs w:val="30"/>
          <w:rtl/>
        </w:rPr>
        <w:t xml:space="preserve"> ومعناه </w:t>
      </w:r>
      <w:r w:rsidRPr="001343CB">
        <w:rPr>
          <w:rFonts w:cs="Rateb lotusb22"/>
          <w:sz w:val="30"/>
          <w:szCs w:val="30"/>
          <w:rtl/>
        </w:rPr>
        <w:lastRenderedPageBreak/>
        <w:t>أنه كالكاذب القائل ما</w:t>
      </w:r>
      <w:r w:rsidRPr="001343CB">
        <w:rPr>
          <w:rFonts w:cs="Rateb lotusb22" w:hint="cs"/>
          <w:sz w:val="30"/>
          <w:szCs w:val="30"/>
          <w:rtl/>
        </w:rPr>
        <w:t xml:space="preserve"> </w:t>
      </w:r>
      <w:r w:rsidRPr="001343CB">
        <w:rPr>
          <w:rFonts w:cs="Rateb lotusb22"/>
          <w:sz w:val="30"/>
          <w:szCs w:val="30"/>
          <w:rtl/>
        </w:rPr>
        <w:t>لم يكن] شرح النووي على صحيح مسلم 4/291</w:t>
      </w:r>
      <w:r w:rsidRPr="001343CB">
        <w:rPr>
          <w:rFonts w:cs="Rateb lotusb22" w:hint="cs"/>
          <w:sz w:val="30"/>
          <w:szCs w:val="30"/>
          <w:rtl/>
        </w:rPr>
        <w:t>. وورد في حديث آخر قول النبي صلى الله عليه وسلم:(</w:t>
      </w:r>
      <w:r w:rsidRPr="001343CB">
        <w:rPr>
          <w:rFonts w:cs="Rateb lotusb22"/>
          <w:sz w:val="30"/>
          <w:szCs w:val="30"/>
          <w:rtl/>
        </w:rPr>
        <w:t>ومن اد</w:t>
      </w:r>
      <w:r w:rsidRPr="001343CB">
        <w:rPr>
          <w:rFonts w:cs="Rateb lotusb22" w:hint="cs"/>
          <w:sz w:val="30"/>
          <w:szCs w:val="30"/>
          <w:rtl/>
        </w:rPr>
        <w:t>َّ</w:t>
      </w:r>
      <w:r w:rsidRPr="001343CB">
        <w:rPr>
          <w:rFonts w:cs="Rateb lotusb22"/>
          <w:sz w:val="30"/>
          <w:szCs w:val="30"/>
          <w:rtl/>
        </w:rPr>
        <w:t>عى دعوى كاذبة</w:t>
      </w:r>
      <w:r w:rsidRPr="001343CB">
        <w:rPr>
          <w:rFonts w:cs="Rateb lotusb22" w:hint="cs"/>
          <w:sz w:val="30"/>
          <w:szCs w:val="30"/>
          <w:rtl/>
        </w:rPr>
        <w:t>ً</w:t>
      </w:r>
      <w:r w:rsidRPr="001343CB">
        <w:rPr>
          <w:rFonts w:cs="Rateb lotusb22"/>
          <w:sz w:val="30"/>
          <w:szCs w:val="30"/>
          <w:rtl/>
        </w:rPr>
        <w:t xml:space="preserve"> ليتكثر بها لم يزده الله تعالى إلا قلة</w:t>
      </w:r>
      <w:r w:rsidRPr="001343CB">
        <w:rPr>
          <w:rFonts w:cs="Rateb lotusb22" w:hint="cs"/>
          <w:sz w:val="30"/>
          <w:szCs w:val="30"/>
          <w:rtl/>
        </w:rPr>
        <w:t>) رواه مسلم، قال الإمام النووي:</w:t>
      </w:r>
      <w:r w:rsidR="002F2DBA">
        <w:rPr>
          <w:rFonts w:cs="Rateb lotusb22" w:hint="cs"/>
          <w:sz w:val="30"/>
          <w:szCs w:val="30"/>
          <w:rtl/>
        </w:rPr>
        <w:t>[</w:t>
      </w:r>
      <w:r w:rsidRPr="001343CB">
        <w:rPr>
          <w:rFonts w:cs="Rateb lotusb22"/>
          <w:sz w:val="30"/>
          <w:szCs w:val="30"/>
          <w:rtl/>
        </w:rPr>
        <w:t>قال القاضي عياض: هو عام</w:t>
      </w:r>
      <w:r w:rsidRPr="001343CB">
        <w:rPr>
          <w:rFonts w:cs="Rateb lotusb22" w:hint="cs"/>
          <w:sz w:val="30"/>
          <w:szCs w:val="30"/>
          <w:rtl/>
        </w:rPr>
        <w:t>ٌ</w:t>
      </w:r>
      <w:r w:rsidRPr="001343CB">
        <w:rPr>
          <w:rFonts w:cs="Rateb lotusb22"/>
          <w:sz w:val="30"/>
          <w:szCs w:val="30"/>
          <w:rtl/>
        </w:rPr>
        <w:t xml:space="preserve"> في كل دعوى يتشبع بها المرء بما لم يعط من مال</w:t>
      </w:r>
      <w:r w:rsidRPr="001343CB">
        <w:rPr>
          <w:rFonts w:cs="Rateb lotusb22" w:hint="cs"/>
          <w:sz w:val="30"/>
          <w:szCs w:val="30"/>
          <w:rtl/>
        </w:rPr>
        <w:t>ٍ</w:t>
      </w:r>
      <w:r w:rsidRPr="001343CB">
        <w:rPr>
          <w:rFonts w:cs="Rateb lotusb22"/>
          <w:sz w:val="30"/>
          <w:szCs w:val="30"/>
          <w:rtl/>
        </w:rPr>
        <w:t xml:space="preserve"> يختال في التجمل به من غيره، أو نسب</w:t>
      </w:r>
      <w:r w:rsidRPr="001343CB">
        <w:rPr>
          <w:rFonts w:cs="Rateb lotusb22" w:hint="cs"/>
          <w:sz w:val="30"/>
          <w:szCs w:val="30"/>
          <w:rtl/>
        </w:rPr>
        <w:t>ٍ</w:t>
      </w:r>
      <w:r w:rsidRPr="001343CB">
        <w:rPr>
          <w:rFonts w:cs="Rateb lotusb22"/>
          <w:sz w:val="30"/>
          <w:szCs w:val="30"/>
          <w:rtl/>
        </w:rPr>
        <w:t xml:space="preserve"> ينتمي إليه، أو علم</w:t>
      </w:r>
      <w:r w:rsidRPr="001343CB">
        <w:rPr>
          <w:rFonts w:cs="Rateb lotusb22" w:hint="cs"/>
          <w:sz w:val="30"/>
          <w:szCs w:val="30"/>
          <w:rtl/>
        </w:rPr>
        <w:t>ٍ</w:t>
      </w:r>
      <w:r w:rsidRPr="001343CB">
        <w:rPr>
          <w:rFonts w:cs="Rateb lotusb22"/>
          <w:sz w:val="30"/>
          <w:szCs w:val="30"/>
          <w:rtl/>
        </w:rPr>
        <w:t xml:space="preserve"> يتحلى به، وليس هو من حملته، أو دين</w:t>
      </w:r>
      <w:r w:rsidRPr="001343CB">
        <w:rPr>
          <w:rFonts w:cs="Rateb lotusb22" w:hint="cs"/>
          <w:sz w:val="30"/>
          <w:szCs w:val="30"/>
          <w:rtl/>
        </w:rPr>
        <w:t>ٍ</w:t>
      </w:r>
      <w:r w:rsidRPr="001343CB">
        <w:rPr>
          <w:rFonts w:cs="Rateb lotusb22"/>
          <w:sz w:val="30"/>
          <w:szCs w:val="30"/>
          <w:rtl/>
        </w:rPr>
        <w:t xml:space="preserve"> يظهره، وليس هو من أهله، فقد أعلم صلى الله عليه وسلم أنه غير</w:t>
      </w:r>
      <w:r w:rsidRPr="001343CB">
        <w:rPr>
          <w:rFonts w:cs="Rateb lotusb22" w:hint="cs"/>
          <w:sz w:val="30"/>
          <w:szCs w:val="30"/>
          <w:rtl/>
        </w:rPr>
        <w:t>ُ</w:t>
      </w:r>
      <w:r w:rsidRPr="001343CB">
        <w:rPr>
          <w:rFonts w:cs="Rateb lotusb22"/>
          <w:sz w:val="30"/>
          <w:szCs w:val="30"/>
          <w:rtl/>
        </w:rPr>
        <w:t xml:space="preserve"> مبارك</w:t>
      </w:r>
      <w:r w:rsidRPr="001343CB">
        <w:rPr>
          <w:rFonts w:cs="Rateb lotusb22" w:hint="cs"/>
          <w:sz w:val="30"/>
          <w:szCs w:val="30"/>
          <w:rtl/>
        </w:rPr>
        <w:t>ٍ</w:t>
      </w:r>
      <w:r w:rsidRPr="001343CB">
        <w:rPr>
          <w:rFonts w:cs="Rateb lotusb22"/>
          <w:sz w:val="30"/>
          <w:szCs w:val="30"/>
          <w:rtl/>
        </w:rPr>
        <w:t xml:space="preserve"> له في دعواه، ولا زاك</w:t>
      </w:r>
      <w:r w:rsidRPr="001343CB">
        <w:rPr>
          <w:rFonts w:cs="Rateb lotusb22" w:hint="cs"/>
          <w:sz w:val="30"/>
          <w:szCs w:val="30"/>
          <w:rtl/>
        </w:rPr>
        <w:t>ٍ</w:t>
      </w:r>
      <w:r w:rsidRPr="001343CB">
        <w:rPr>
          <w:rFonts w:cs="Rateb lotusb22"/>
          <w:sz w:val="30"/>
          <w:szCs w:val="30"/>
          <w:rtl/>
        </w:rPr>
        <w:t xml:space="preserve"> ما اكتسبه بها</w:t>
      </w:r>
      <w:r w:rsidR="002F2DBA">
        <w:rPr>
          <w:rFonts w:cs="Rateb lotusb22"/>
          <w:sz w:val="30"/>
          <w:szCs w:val="30"/>
          <w:rtl/>
        </w:rPr>
        <w:t>]</w:t>
      </w:r>
      <w:r w:rsidRPr="001343CB">
        <w:rPr>
          <w:rFonts w:cs="Rateb lotusb22"/>
          <w:sz w:val="30"/>
          <w:szCs w:val="30"/>
          <w:rtl/>
        </w:rPr>
        <w:t xml:space="preserve"> شرح النووي على صحيح مسلم 1/223</w:t>
      </w:r>
      <w:r w:rsidRPr="001343CB">
        <w:rPr>
          <w:rFonts w:cs="Rateb lotusb22" w:hint="cs"/>
          <w:sz w:val="30"/>
          <w:szCs w:val="30"/>
          <w:rtl/>
        </w:rPr>
        <w:t>. وورد في رسالة</w:t>
      </w:r>
      <w:r w:rsidRPr="001343CB">
        <w:rPr>
          <w:rFonts w:cs="Rateb lotusb22"/>
          <w:sz w:val="30"/>
          <w:szCs w:val="30"/>
          <w:rtl/>
        </w:rPr>
        <w:t xml:space="preserve"> </w:t>
      </w:r>
      <w:r w:rsidRPr="001343CB">
        <w:rPr>
          <w:rFonts w:cs="Rateb lotusb22" w:hint="cs"/>
          <w:sz w:val="30"/>
          <w:szCs w:val="30"/>
          <w:rtl/>
        </w:rPr>
        <w:t>أمير</w:t>
      </w:r>
      <w:r w:rsidRPr="001343CB">
        <w:rPr>
          <w:rFonts w:cs="Rateb lotusb22"/>
          <w:sz w:val="30"/>
          <w:szCs w:val="30"/>
          <w:rtl/>
        </w:rPr>
        <w:t xml:space="preserve"> المؤمنين عمر رضي الله عنه إلى أبي موسى </w:t>
      </w:r>
      <w:r w:rsidRPr="001343CB">
        <w:rPr>
          <w:rFonts w:cs="Rateb lotusb22" w:hint="cs"/>
          <w:sz w:val="30"/>
          <w:szCs w:val="30"/>
          <w:rtl/>
        </w:rPr>
        <w:t>الأشعري</w:t>
      </w:r>
      <w:r w:rsidRPr="001343CB">
        <w:rPr>
          <w:rFonts w:cs="Rateb lotusb22"/>
          <w:sz w:val="30"/>
          <w:szCs w:val="30"/>
          <w:rtl/>
        </w:rPr>
        <w:t xml:space="preserve"> رضي الله عنه</w:t>
      </w:r>
      <w:r w:rsidRPr="001343CB">
        <w:rPr>
          <w:rFonts w:cs="Rateb lotusb22" w:hint="cs"/>
          <w:sz w:val="30"/>
          <w:szCs w:val="30"/>
          <w:rtl/>
        </w:rPr>
        <w:t xml:space="preserve"> </w:t>
      </w:r>
      <w:r w:rsidRPr="001343CB">
        <w:rPr>
          <w:rFonts w:cs="Rateb lotusb22"/>
          <w:sz w:val="30"/>
          <w:szCs w:val="30"/>
          <w:rtl/>
        </w:rPr>
        <w:t>ق</w:t>
      </w:r>
      <w:r w:rsidRPr="001343CB">
        <w:rPr>
          <w:rFonts w:cs="Rateb lotusb22" w:hint="cs"/>
          <w:sz w:val="30"/>
          <w:szCs w:val="30"/>
          <w:rtl/>
        </w:rPr>
        <w:t>و</w:t>
      </w:r>
      <w:r w:rsidRPr="001343CB">
        <w:rPr>
          <w:rFonts w:cs="Rateb lotusb22"/>
          <w:sz w:val="30"/>
          <w:szCs w:val="30"/>
          <w:rtl/>
        </w:rPr>
        <w:t>ل</w:t>
      </w:r>
      <w:r w:rsidRPr="001343CB">
        <w:rPr>
          <w:rFonts w:cs="Rateb lotusb22" w:hint="cs"/>
          <w:sz w:val="30"/>
          <w:szCs w:val="30"/>
          <w:rtl/>
        </w:rPr>
        <w:t>ه</w:t>
      </w:r>
      <w:r w:rsidRPr="001343CB">
        <w:rPr>
          <w:rFonts w:cs="Rateb lotusb22"/>
          <w:sz w:val="30"/>
          <w:szCs w:val="30"/>
          <w:rtl/>
        </w:rPr>
        <w:t xml:space="preserve">:(من خلصت نيته في الحق ولو على نفسه كفاه الله ما بينه وبين الناس، ومن تزين بما ليس فيه شانه الله). </w:t>
      </w:r>
      <w:r w:rsidRPr="001343CB">
        <w:rPr>
          <w:rFonts w:cs="Rateb lotusb22" w:hint="cs"/>
          <w:sz w:val="30"/>
          <w:szCs w:val="30"/>
          <w:rtl/>
        </w:rPr>
        <w:t>قال العلامة ابن القيم في شرح هذا الأثر:</w:t>
      </w:r>
      <w:r w:rsidR="002F2DBA">
        <w:rPr>
          <w:rFonts w:cs="Rateb lotusb22" w:hint="cs"/>
          <w:sz w:val="30"/>
          <w:szCs w:val="30"/>
          <w:rtl/>
        </w:rPr>
        <w:t>[</w:t>
      </w:r>
      <w:r w:rsidRPr="001343CB">
        <w:rPr>
          <w:rFonts w:cs="Rateb lotusb22"/>
          <w:sz w:val="30"/>
          <w:szCs w:val="30"/>
          <w:rtl/>
        </w:rPr>
        <w:t>قوله:</w:t>
      </w:r>
      <w:r w:rsidR="00DA6949">
        <w:rPr>
          <w:rFonts w:cs="Rateb lotusb22" w:hint="cs"/>
          <w:sz w:val="30"/>
          <w:szCs w:val="30"/>
          <w:rtl/>
        </w:rPr>
        <w:t>(</w:t>
      </w:r>
      <w:r w:rsidRPr="001343CB">
        <w:rPr>
          <w:rFonts w:cs="Rateb lotusb22"/>
          <w:sz w:val="30"/>
          <w:szCs w:val="30"/>
          <w:rtl/>
        </w:rPr>
        <w:t>فمن خلصت نيته في الحق ولو على نفسه كفاه الله ما بينه وبين الناس،</w:t>
      </w:r>
      <w:r w:rsidR="00DA6949">
        <w:rPr>
          <w:rFonts w:cs="Rateb lotusb22"/>
          <w:sz w:val="30"/>
          <w:szCs w:val="30"/>
          <w:rtl/>
        </w:rPr>
        <w:t xml:space="preserve"> ومن تزين بما ليس فيه شانه الله</w:t>
      </w:r>
      <w:r w:rsidR="00DA6949">
        <w:rPr>
          <w:rFonts w:cs="Rateb lotusb22" w:hint="cs"/>
          <w:sz w:val="30"/>
          <w:szCs w:val="30"/>
          <w:rtl/>
        </w:rPr>
        <w:t>)</w:t>
      </w:r>
      <w:r w:rsidRPr="001343CB">
        <w:rPr>
          <w:rFonts w:cs="Rateb lotusb22"/>
          <w:sz w:val="30"/>
          <w:szCs w:val="30"/>
          <w:rtl/>
        </w:rPr>
        <w:t xml:space="preserve"> هذا شقيق</w:t>
      </w:r>
      <w:r w:rsidRPr="001343CB">
        <w:rPr>
          <w:rFonts w:cs="Rateb lotusb22" w:hint="cs"/>
          <w:sz w:val="30"/>
          <w:szCs w:val="30"/>
          <w:rtl/>
        </w:rPr>
        <w:t>ُ</w:t>
      </w:r>
      <w:r w:rsidRPr="001343CB">
        <w:rPr>
          <w:rFonts w:cs="Rateb lotusb22"/>
          <w:sz w:val="30"/>
          <w:szCs w:val="30"/>
          <w:rtl/>
        </w:rPr>
        <w:t xml:space="preserve"> كلام</w:t>
      </w:r>
      <w:r w:rsidRPr="001343CB">
        <w:rPr>
          <w:rFonts w:cs="Rateb lotusb22" w:hint="cs"/>
          <w:sz w:val="30"/>
          <w:szCs w:val="30"/>
          <w:rtl/>
        </w:rPr>
        <w:t>ِ</w:t>
      </w:r>
      <w:r w:rsidRPr="001343CB">
        <w:rPr>
          <w:rFonts w:cs="Rateb lotusb22"/>
          <w:sz w:val="30"/>
          <w:szCs w:val="30"/>
          <w:rtl/>
        </w:rPr>
        <w:t xml:space="preserve"> النبوة، وهو جدير</w:t>
      </w:r>
      <w:r w:rsidRPr="001343CB">
        <w:rPr>
          <w:rFonts w:cs="Rateb lotusb22" w:hint="cs"/>
          <w:sz w:val="30"/>
          <w:szCs w:val="30"/>
          <w:rtl/>
        </w:rPr>
        <w:t>ٌ</w:t>
      </w:r>
      <w:r w:rsidRPr="001343CB">
        <w:rPr>
          <w:rFonts w:cs="Rateb lotusb22"/>
          <w:sz w:val="30"/>
          <w:szCs w:val="30"/>
          <w:rtl/>
        </w:rPr>
        <w:t xml:space="preserve"> بأن يخرج من مشكاة المحدث الملهم، وهاتان الكلمتان من كنوز العلم، ومن أحسن الإنفاق منهما نفع غيره، وانتفع غاية الانتفاع: فأما الكلمة الأولى فهي منبع</w:t>
      </w:r>
      <w:r w:rsidRPr="001343CB">
        <w:rPr>
          <w:rFonts w:cs="Rateb lotusb22" w:hint="cs"/>
          <w:sz w:val="30"/>
          <w:szCs w:val="30"/>
          <w:rtl/>
        </w:rPr>
        <w:t>ُ</w:t>
      </w:r>
      <w:r w:rsidRPr="001343CB">
        <w:rPr>
          <w:rFonts w:cs="Rateb lotusb22"/>
          <w:sz w:val="30"/>
          <w:szCs w:val="30"/>
          <w:rtl/>
        </w:rPr>
        <w:t xml:space="preserve"> الخير وأصله، والثانية أصل</w:t>
      </w:r>
      <w:r w:rsidRPr="001343CB">
        <w:rPr>
          <w:rFonts w:cs="Rateb lotusb22" w:hint="cs"/>
          <w:sz w:val="30"/>
          <w:szCs w:val="30"/>
          <w:rtl/>
        </w:rPr>
        <w:t>ُ</w:t>
      </w:r>
      <w:r w:rsidRPr="001343CB">
        <w:rPr>
          <w:rFonts w:cs="Rateb lotusb22"/>
          <w:sz w:val="30"/>
          <w:szCs w:val="30"/>
          <w:rtl/>
        </w:rPr>
        <w:t xml:space="preserve"> الشر وفصله; فإن العبد إذا خلصت نيته لله تعالى وكان قصده وهمه وعمله لوجهه سبحانه كان الله معه; فإنه سبحانه مع الذين اتقوا والذين هم محسنون، ورأس التقوى والإحسان خلوص النية لله في إقامة الحق، والله سبحانه لا غالب له، فمن كان معه فمن ذا الذي يغلبه أو يناله بسوء؟ فإن كان الله مع العبد فمن يخاف؟ وإن لم يكن معه فمن يرجو؟ وبمن يثق؟ ومن ينصره من بعده؟ وأما قوله:</w:t>
      </w:r>
      <w:r w:rsidR="00DA6949">
        <w:rPr>
          <w:rFonts w:cs="Rateb lotusb22" w:hint="cs"/>
          <w:sz w:val="30"/>
          <w:szCs w:val="30"/>
          <w:rtl/>
        </w:rPr>
        <w:t>(</w:t>
      </w:r>
      <w:r w:rsidRPr="001343CB">
        <w:rPr>
          <w:rFonts w:cs="Rateb lotusb22"/>
          <w:sz w:val="30"/>
          <w:szCs w:val="30"/>
          <w:rtl/>
        </w:rPr>
        <w:t>ومن تزين بما ليس فيه شانه الله</w:t>
      </w:r>
      <w:r w:rsidR="00DA6949">
        <w:rPr>
          <w:rFonts w:cs="Rateb lotusb22" w:hint="cs"/>
          <w:sz w:val="30"/>
          <w:szCs w:val="30"/>
          <w:rtl/>
        </w:rPr>
        <w:t>)</w:t>
      </w:r>
      <w:r w:rsidRPr="001343CB">
        <w:rPr>
          <w:rFonts w:cs="Rateb lotusb22"/>
          <w:sz w:val="30"/>
          <w:szCs w:val="30"/>
          <w:rtl/>
        </w:rPr>
        <w:t xml:space="preserve"> لما كان المتزين بما ليس فيه ضد</w:t>
      </w:r>
      <w:r w:rsidRPr="001343CB">
        <w:rPr>
          <w:rFonts w:cs="Rateb lotusb22" w:hint="cs"/>
          <w:sz w:val="30"/>
          <w:szCs w:val="30"/>
          <w:rtl/>
        </w:rPr>
        <w:t>ُ</w:t>
      </w:r>
      <w:r w:rsidRPr="001343CB">
        <w:rPr>
          <w:rFonts w:cs="Rateb lotusb22"/>
          <w:sz w:val="30"/>
          <w:szCs w:val="30"/>
          <w:rtl/>
        </w:rPr>
        <w:t xml:space="preserve"> المخلص - فإنه يظهر للناس أمرا</w:t>
      </w:r>
      <w:r w:rsidRPr="001343CB">
        <w:rPr>
          <w:rFonts w:cs="Rateb lotusb22" w:hint="cs"/>
          <w:sz w:val="30"/>
          <w:szCs w:val="30"/>
          <w:rtl/>
        </w:rPr>
        <w:t>ً</w:t>
      </w:r>
      <w:r w:rsidRPr="001343CB">
        <w:rPr>
          <w:rFonts w:cs="Rateb lotusb22"/>
          <w:sz w:val="30"/>
          <w:szCs w:val="30"/>
          <w:rtl/>
        </w:rPr>
        <w:t xml:space="preserve"> وهو في الباطن بخلافه - </w:t>
      </w:r>
      <w:r w:rsidRPr="001343CB">
        <w:rPr>
          <w:rFonts w:cs="Rateb lotusb22"/>
          <w:sz w:val="30"/>
          <w:szCs w:val="30"/>
          <w:rtl/>
        </w:rPr>
        <w:lastRenderedPageBreak/>
        <w:t>عامله الله بنقيض قصده; فإن المعاقبة بنقيض القصد ثابتة</w:t>
      </w:r>
      <w:r w:rsidRPr="001343CB">
        <w:rPr>
          <w:rFonts w:cs="Rateb lotusb22" w:hint="cs"/>
          <w:sz w:val="30"/>
          <w:szCs w:val="30"/>
          <w:rtl/>
        </w:rPr>
        <w:t>ٌ</w:t>
      </w:r>
      <w:r w:rsidRPr="001343CB">
        <w:rPr>
          <w:rFonts w:cs="Rateb lotusb22"/>
          <w:sz w:val="30"/>
          <w:szCs w:val="30"/>
          <w:rtl/>
        </w:rPr>
        <w:t xml:space="preserve"> شرعا</w:t>
      </w:r>
      <w:r w:rsidRPr="001343CB">
        <w:rPr>
          <w:rFonts w:cs="Rateb lotusb22" w:hint="cs"/>
          <w:sz w:val="30"/>
          <w:szCs w:val="30"/>
          <w:rtl/>
        </w:rPr>
        <w:t>ً</w:t>
      </w:r>
      <w:r w:rsidRPr="001343CB">
        <w:rPr>
          <w:rFonts w:cs="Rateb lotusb22"/>
          <w:sz w:val="30"/>
          <w:szCs w:val="30"/>
          <w:rtl/>
        </w:rPr>
        <w:t xml:space="preserve"> وقدرا</w:t>
      </w:r>
      <w:r w:rsidRPr="001343CB">
        <w:rPr>
          <w:rFonts w:cs="Rateb lotusb22" w:hint="cs"/>
          <w:sz w:val="30"/>
          <w:szCs w:val="30"/>
          <w:rtl/>
        </w:rPr>
        <w:t>ً</w:t>
      </w:r>
      <w:r w:rsidRPr="001343CB">
        <w:rPr>
          <w:rFonts w:cs="Rateb lotusb22"/>
          <w:sz w:val="30"/>
          <w:szCs w:val="30"/>
          <w:rtl/>
        </w:rPr>
        <w:t>، ولما كان المخلص يعجل له من ثواب إخلاصه الحلاوة والمحبة والمهابة في قلوب الناس</w:t>
      </w:r>
      <w:r w:rsidRPr="001343CB">
        <w:rPr>
          <w:rFonts w:cs="Rateb lotusb22" w:hint="cs"/>
          <w:sz w:val="30"/>
          <w:szCs w:val="30"/>
          <w:rtl/>
        </w:rPr>
        <w:t>،</w:t>
      </w:r>
      <w:r w:rsidRPr="001343CB">
        <w:rPr>
          <w:rFonts w:cs="Rateb lotusb22"/>
          <w:sz w:val="30"/>
          <w:szCs w:val="30"/>
          <w:rtl/>
        </w:rPr>
        <w:t xml:space="preserve"> ع</w:t>
      </w:r>
      <w:r w:rsidRPr="001343CB">
        <w:rPr>
          <w:rFonts w:cs="Rateb lotusb22" w:hint="cs"/>
          <w:sz w:val="30"/>
          <w:szCs w:val="30"/>
          <w:rtl/>
        </w:rPr>
        <w:t>ُ</w:t>
      </w:r>
      <w:r w:rsidRPr="001343CB">
        <w:rPr>
          <w:rFonts w:cs="Rateb lotusb22"/>
          <w:sz w:val="30"/>
          <w:szCs w:val="30"/>
          <w:rtl/>
        </w:rPr>
        <w:t>جل للمتزين بما ليس فيه من عقوبته أن شانه الله بين الناس; لأنه شان باطنه عند الله، وهذا موجب أسماء الرب الحسنى وصفاته العليا وحكمته في قضائه وشرعه.</w:t>
      </w:r>
      <w:r w:rsidR="00DA6949">
        <w:rPr>
          <w:rFonts w:cs="Rateb lotusb22" w:hint="cs"/>
          <w:sz w:val="30"/>
          <w:szCs w:val="30"/>
          <w:rtl/>
        </w:rPr>
        <w:t xml:space="preserve"> </w:t>
      </w:r>
      <w:r w:rsidRPr="001343CB">
        <w:rPr>
          <w:rFonts w:cs="Rateb lotusb22"/>
          <w:sz w:val="30"/>
          <w:szCs w:val="30"/>
          <w:rtl/>
        </w:rPr>
        <w:t>هذا ولما كان من تزين للناس بما ليس فيه من الخشوع والدين والنسك والعلم وغير ذلك</w:t>
      </w:r>
      <w:r w:rsidRPr="001343CB">
        <w:rPr>
          <w:rFonts w:cs="Rateb lotusb22" w:hint="cs"/>
          <w:sz w:val="30"/>
          <w:szCs w:val="30"/>
          <w:rtl/>
        </w:rPr>
        <w:t>،</w:t>
      </w:r>
      <w:r w:rsidRPr="001343CB">
        <w:rPr>
          <w:rFonts w:cs="Rateb lotusb22"/>
          <w:sz w:val="30"/>
          <w:szCs w:val="30"/>
          <w:rtl/>
        </w:rPr>
        <w:t xml:space="preserve"> قد نصب نفسه للوازم هذه الأشياء ومقتضياتها فلا بد أن تطلب منه، فإذا لم توجد عنده افتضح، فيشينه ذلك من حيث ظن أنه يزينه، وأيضا</w:t>
      </w:r>
      <w:r w:rsidRPr="001343CB">
        <w:rPr>
          <w:rFonts w:cs="Rateb lotusb22" w:hint="cs"/>
          <w:sz w:val="30"/>
          <w:szCs w:val="30"/>
          <w:rtl/>
        </w:rPr>
        <w:t>ً</w:t>
      </w:r>
      <w:r w:rsidRPr="001343CB">
        <w:rPr>
          <w:rFonts w:cs="Rateb lotusb22"/>
          <w:sz w:val="30"/>
          <w:szCs w:val="30"/>
          <w:rtl/>
        </w:rPr>
        <w:t xml:space="preserve"> فإنه أخفى عن الناس ما أظهر لله خلافه، فأظهر الله من عيوبه للناس ما أخفاه عنهم، جزاء</w:t>
      </w:r>
      <w:r w:rsidRPr="001343CB">
        <w:rPr>
          <w:rFonts w:cs="Rateb lotusb22" w:hint="cs"/>
          <w:sz w:val="30"/>
          <w:szCs w:val="30"/>
          <w:rtl/>
        </w:rPr>
        <w:t>ً</w:t>
      </w:r>
      <w:r w:rsidRPr="001343CB">
        <w:rPr>
          <w:rFonts w:cs="Rateb lotusb22"/>
          <w:sz w:val="30"/>
          <w:szCs w:val="30"/>
          <w:rtl/>
        </w:rPr>
        <w:t xml:space="preserve"> له من جنس عمله، وكان بعض الصحابة يقول: أعوذ بالله من خشوع النفاق، قالوا: وما خشوع النفاق؟ قال: أن ترى الجسد خاشعا</w:t>
      </w:r>
      <w:r w:rsidRPr="001343CB">
        <w:rPr>
          <w:rFonts w:cs="Rateb lotusb22" w:hint="cs"/>
          <w:sz w:val="30"/>
          <w:szCs w:val="30"/>
          <w:rtl/>
        </w:rPr>
        <w:t>ً</w:t>
      </w:r>
      <w:r w:rsidRPr="001343CB">
        <w:rPr>
          <w:rFonts w:cs="Rateb lotusb22"/>
          <w:sz w:val="30"/>
          <w:szCs w:val="30"/>
          <w:rtl/>
        </w:rPr>
        <w:t xml:space="preserve"> والقلب غير خاشع; وأساس النفاق وأصله هو التزين للناس بما ليس في الباطن من الإيمان; فعلم أن هاتين الكلمتين من كلام أمير المؤمنين مشتقة من كلام النبوة، وهما من أنفع الكلام، وأشفاه للسقام</w:t>
      </w:r>
      <w:r w:rsidRPr="001343CB">
        <w:rPr>
          <w:rFonts w:cs="Rateb lotusb22" w:hint="cs"/>
          <w:sz w:val="30"/>
          <w:szCs w:val="30"/>
          <w:rtl/>
        </w:rPr>
        <w:t>] إعلام الموقعين</w:t>
      </w:r>
      <w:r w:rsidRPr="001343CB">
        <w:rPr>
          <w:rFonts w:cs="Rateb lotusb22"/>
          <w:sz w:val="30"/>
          <w:szCs w:val="30"/>
          <w:rtl/>
        </w:rPr>
        <w:t xml:space="preserve"> 2/</w:t>
      </w:r>
      <w:r w:rsidRPr="001343CB">
        <w:rPr>
          <w:rFonts w:cs="Rateb lotusb22" w:hint="cs"/>
          <w:sz w:val="30"/>
          <w:szCs w:val="30"/>
          <w:rtl/>
        </w:rPr>
        <w:t>275</w:t>
      </w:r>
      <w:r w:rsidR="00DA6949">
        <w:rPr>
          <w:rFonts w:cs="Rateb lotusb22" w:hint="cs"/>
          <w:sz w:val="30"/>
          <w:szCs w:val="30"/>
          <w:rtl/>
        </w:rPr>
        <w:t>-</w:t>
      </w:r>
      <w:r w:rsidRPr="001343CB">
        <w:rPr>
          <w:rFonts w:cs="Rateb lotusb22"/>
          <w:sz w:val="30"/>
          <w:szCs w:val="30"/>
          <w:rtl/>
        </w:rPr>
        <w:t>279</w:t>
      </w:r>
      <w:r w:rsidRPr="001343CB">
        <w:rPr>
          <w:rFonts w:cs="Rateb lotusb22" w:hint="cs"/>
          <w:sz w:val="30"/>
          <w:szCs w:val="30"/>
          <w:rtl/>
        </w:rPr>
        <w:t xml:space="preserve">. </w:t>
      </w:r>
    </w:p>
    <w:p w:rsidR="00180E98" w:rsidRDefault="00BF3F7C" w:rsidP="00DA6949">
      <w:pPr>
        <w:rPr>
          <w:rFonts w:cs="Rateb lotusb22"/>
          <w:sz w:val="30"/>
          <w:szCs w:val="30"/>
          <w:rtl/>
        </w:rPr>
      </w:pPr>
      <w:r w:rsidRPr="001343CB">
        <w:rPr>
          <w:rFonts w:cs="Rateb lotusb22" w:hint="cs"/>
          <w:sz w:val="30"/>
          <w:szCs w:val="30"/>
          <w:rtl/>
        </w:rPr>
        <w:t xml:space="preserve">إذا تقرر هذا فالحديث محل السؤال يدل على ذم التشبع بما لم يعط الإنسان، وأن ذلك من أقبح الخصال، ولا شك أن صفة التعالم داخلة في هذا الحديث وما كان في معناه، وآفة التعالم قديمة جديدة، فالمتعالمون موجودون في كل عصرٍ وأوان، وقد ابتليت الأمة بالمتعالمين، الذين يظهرون في لباس العلماء، وحقيقتهم جهلٌ فاضحٌ، بل جهلٌ مركبٌ، فهم جاهلون ويجهلون أنهم جاهلون. وهؤلاء المتعالمين ذوي ألسنةٍ حدادٍ يسلطونها على أهل العلم، المتقدمين منهم والمتأخرين، فيسفهون أقوالهم ويلمزونهم، وينتقصونهم، ويلصقون كل مذمةٍ بهم، وفي زماننا هذا كثر المتعالمون، خاصة مع انتشار </w:t>
      </w:r>
      <w:r w:rsidRPr="001343CB">
        <w:rPr>
          <w:rFonts w:cs="Rateb lotusb22" w:hint="cs"/>
          <w:sz w:val="30"/>
          <w:szCs w:val="30"/>
          <w:rtl/>
        </w:rPr>
        <w:lastRenderedPageBreak/>
        <w:t>الإنترنت ووسائل الاتصال الأخرى، فترى كتابات المتعالمين وأقوالهم تغص بها مواقع  كثيرة على الشبكة العنكبوتية، وآفة هؤلاء المتعالمين أنهم لم يتعلموا قبل أن يتصدروا، فهم قد تزببوا</w:t>
      </w:r>
      <w:r w:rsidRPr="001343CB">
        <w:rPr>
          <w:rFonts w:cs="Rateb lotusb22"/>
          <w:sz w:val="30"/>
          <w:szCs w:val="30"/>
          <w:rtl/>
        </w:rPr>
        <w:t xml:space="preserve"> </w:t>
      </w:r>
      <w:r w:rsidRPr="001343CB">
        <w:rPr>
          <w:rFonts w:cs="Rateb lotusb22" w:hint="cs"/>
          <w:sz w:val="30"/>
          <w:szCs w:val="30"/>
          <w:rtl/>
        </w:rPr>
        <w:t>قبل</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يتحصرموا،</w:t>
      </w:r>
      <w:r w:rsidRPr="001343CB">
        <w:rPr>
          <w:rFonts w:cs="Rateb lotusb22"/>
          <w:sz w:val="30"/>
          <w:szCs w:val="30"/>
          <w:rtl/>
        </w:rPr>
        <w:t xml:space="preserve"> </w:t>
      </w:r>
      <w:r w:rsidRPr="001343CB">
        <w:rPr>
          <w:rFonts w:cs="Rateb lotusb22" w:hint="cs"/>
          <w:sz w:val="30"/>
          <w:szCs w:val="30"/>
          <w:rtl/>
        </w:rPr>
        <w:t xml:space="preserve">أي </w:t>
      </w:r>
      <w:r w:rsidRPr="001343CB">
        <w:rPr>
          <w:rFonts w:cs="Rateb lotusb22"/>
          <w:sz w:val="30"/>
          <w:szCs w:val="30"/>
          <w:rtl/>
        </w:rPr>
        <w:t>صار</w:t>
      </w:r>
      <w:r w:rsidRPr="001343CB">
        <w:rPr>
          <w:rFonts w:cs="Rateb lotusb22" w:hint="cs"/>
          <w:sz w:val="30"/>
          <w:szCs w:val="30"/>
          <w:rtl/>
        </w:rPr>
        <w:t>وا</w:t>
      </w:r>
      <w:r w:rsidRPr="001343CB">
        <w:rPr>
          <w:rFonts w:cs="Rateb lotusb22"/>
          <w:sz w:val="30"/>
          <w:szCs w:val="30"/>
          <w:rtl/>
        </w:rPr>
        <w:t xml:space="preserve"> زبيبا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قبل أن يصيروا</w:t>
      </w:r>
      <w:r w:rsidRPr="001343CB">
        <w:rPr>
          <w:rFonts w:cs="Rateb lotusb22"/>
          <w:sz w:val="30"/>
          <w:szCs w:val="30"/>
          <w:rtl/>
        </w:rPr>
        <w:t xml:space="preserve"> حصرما</w:t>
      </w:r>
      <w:r w:rsidRPr="001343CB">
        <w:rPr>
          <w:rFonts w:cs="Rateb lotusb22" w:hint="cs"/>
          <w:sz w:val="30"/>
          <w:szCs w:val="30"/>
          <w:rtl/>
        </w:rPr>
        <w:t>ً. وأنى لإنسانٍ أن يصير عالماً قبل أن يتعلم، بل قبل أن يتعب في طلب العلم على العلماء، فمن لم يحن ركبتيه في مجالس العلماء، لا يجوز أن تُحنى عنده الركب، ومن لم يحصل العلم كيف له أن يُعلم غيره، ففاقد</w:t>
      </w:r>
      <w:r w:rsidRPr="001343CB">
        <w:rPr>
          <w:rFonts w:cs="Rateb lotusb22"/>
          <w:sz w:val="30"/>
          <w:szCs w:val="30"/>
          <w:rtl/>
        </w:rPr>
        <w:t xml:space="preserve"> </w:t>
      </w:r>
      <w:r w:rsidRPr="001343CB">
        <w:rPr>
          <w:rFonts w:cs="Rateb lotusb22" w:hint="cs"/>
          <w:sz w:val="30"/>
          <w:szCs w:val="30"/>
          <w:rtl/>
        </w:rPr>
        <w:t>الشيء</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يعطيه، وهؤلاء المتعالمين يزعمون أنهم قد حازوا علوم الشرع كلها، بقراءة كتاب أو كتابين، فترى بعضهم يفسر القرآن الكريم، ويستخف بابن جرير الطبري شيخ المفسرين، ولا يساوي ابن كثير وغيره من المفسرين شيئاً عنده، وآخر يعد نفسه مجتهداً في الفقه والأحكام، وكأنه أبو حنيفة زمانه، أو شيخ الإسلام ابن تيمية،وهكذا، وهؤلاء المتعالمين يشنون حملةً شعواء على حملة الشهادات الشرعية من العلماء المعاصرين، ويعتبرونها منقصة، وهم في الحقيقة كالثعلب الذي لم يستطع أن يصل إلى قطف العنب فقال عنه: حامض!! فهؤلاء المتعالمين ليسوا من حملة الشهادات الشرعية، ولا هم من ممن درسوا على العلماء، فتعلموا منهم فصاروا علماء مثلهم، وإنما تعلموا من قراءة بعض الكتب، فظنوا أنفسهم علماء يشار لهم بالبنان.</w:t>
      </w:r>
      <w:r w:rsidRPr="001343CB">
        <w:rPr>
          <w:rFonts w:cs="Rateb lotusb22"/>
          <w:sz w:val="30"/>
          <w:szCs w:val="30"/>
          <w:rtl/>
        </w:rPr>
        <w:t xml:space="preserve"> </w:t>
      </w:r>
      <w:r w:rsidRPr="001343CB">
        <w:rPr>
          <w:rFonts w:cs="Rateb lotusb22" w:hint="cs"/>
          <w:sz w:val="30"/>
          <w:szCs w:val="30"/>
          <w:rtl/>
        </w:rPr>
        <w:t xml:space="preserve">وينطبق عليهم </w:t>
      </w:r>
      <w:proofErr w:type="gramStart"/>
      <w:r w:rsidRPr="001343CB">
        <w:rPr>
          <w:rFonts w:cs="Rateb lotusb22" w:hint="cs"/>
          <w:sz w:val="30"/>
          <w:szCs w:val="30"/>
          <w:rtl/>
        </w:rPr>
        <w:t>قول</w:t>
      </w:r>
      <w:proofErr w:type="gramEnd"/>
      <w:r w:rsidRPr="001343CB">
        <w:rPr>
          <w:rFonts w:cs="Rateb lotusb22" w:hint="cs"/>
          <w:sz w:val="30"/>
          <w:szCs w:val="30"/>
          <w:rtl/>
        </w:rPr>
        <w:t xml:space="preserve"> الشيخ </w:t>
      </w:r>
      <w:r w:rsidRPr="001343CB">
        <w:rPr>
          <w:rFonts w:cs="Rateb lotusb22"/>
          <w:sz w:val="30"/>
          <w:szCs w:val="30"/>
          <w:rtl/>
        </w:rPr>
        <w:t xml:space="preserve">ابن دقيق العيد: </w:t>
      </w:r>
    </w:p>
    <w:p w:rsidR="00180E98" w:rsidRDefault="00BF3F7C" w:rsidP="00180E98">
      <w:pPr>
        <w:jc w:val="center"/>
        <w:rPr>
          <w:rFonts w:cs="Rateb lotusb22"/>
          <w:sz w:val="30"/>
          <w:szCs w:val="30"/>
          <w:rtl/>
        </w:rPr>
      </w:pPr>
      <w:r w:rsidRPr="001343CB">
        <w:rPr>
          <w:rFonts w:cs="Rateb lotusb22"/>
          <w:sz w:val="30"/>
          <w:szCs w:val="30"/>
          <w:rtl/>
        </w:rPr>
        <w:t>يقولون هذا عندنا غير</w:t>
      </w:r>
      <w:r w:rsidRPr="001343CB">
        <w:rPr>
          <w:rFonts w:cs="Rateb lotusb22" w:hint="cs"/>
          <w:sz w:val="30"/>
          <w:szCs w:val="30"/>
          <w:rtl/>
        </w:rPr>
        <w:t>ُ</w:t>
      </w:r>
      <w:r w:rsidRPr="001343CB">
        <w:rPr>
          <w:rFonts w:cs="Rateb lotusb22"/>
          <w:sz w:val="30"/>
          <w:szCs w:val="30"/>
          <w:rtl/>
        </w:rPr>
        <w:t xml:space="preserve"> جائز</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 </w:t>
      </w:r>
      <w:r w:rsidR="00180E98">
        <w:rPr>
          <w:rFonts w:cs="Rateb lotusb22" w:hint="cs"/>
          <w:sz w:val="30"/>
          <w:szCs w:val="30"/>
          <w:rtl/>
        </w:rPr>
        <w:tab/>
      </w:r>
      <w:r w:rsidR="00180E98">
        <w:rPr>
          <w:rFonts w:cs="Rateb lotusb22" w:hint="cs"/>
          <w:sz w:val="30"/>
          <w:szCs w:val="30"/>
          <w:rtl/>
        </w:rPr>
        <w:tab/>
      </w:r>
      <w:r w:rsidRPr="001343CB">
        <w:rPr>
          <w:rFonts w:cs="Rateb lotusb22" w:hint="cs"/>
          <w:sz w:val="30"/>
          <w:szCs w:val="30"/>
          <w:rtl/>
        </w:rPr>
        <w:t xml:space="preserve"> </w:t>
      </w:r>
      <w:r w:rsidRPr="001343CB">
        <w:rPr>
          <w:rFonts w:cs="Rateb lotusb22"/>
          <w:sz w:val="30"/>
          <w:szCs w:val="30"/>
          <w:rtl/>
        </w:rPr>
        <w:t>ومن أنتمو حتى يكون لكم عند</w:t>
      </w:r>
      <w:r w:rsidR="00180E98">
        <w:rPr>
          <w:rFonts w:cs="Rateb lotusb22" w:hint="cs"/>
          <w:sz w:val="30"/>
          <w:szCs w:val="30"/>
          <w:rtl/>
        </w:rPr>
        <w:t>ُ</w:t>
      </w:r>
    </w:p>
    <w:p w:rsidR="00AC4554" w:rsidRDefault="00BF3F7C" w:rsidP="00DA6949">
      <w:pPr>
        <w:rPr>
          <w:rFonts w:cs="Rateb lotusb22"/>
          <w:sz w:val="30"/>
          <w:szCs w:val="30"/>
          <w:rtl/>
        </w:rPr>
      </w:pPr>
      <w:proofErr w:type="gramStart"/>
      <w:r w:rsidRPr="001343CB">
        <w:rPr>
          <w:rFonts w:cs="Rateb lotusb22"/>
          <w:sz w:val="30"/>
          <w:szCs w:val="30"/>
          <w:rtl/>
        </w:rPr>
        <w:t>وقال</w:t>
      </w:r>
      <w:proofErr w:type="gramEnd"/>
      <w:r w:rsidRPr="001343CB">
        <w:rPr>
          <w:rFonts w:cs="Rateb lotusb22"/>
          <w:sz w:val="30"/>
          <w:szCs w:val="30"/>
          <w:rtl/>
        </w:rPr>
        <w:t xml:space="preserve"> الخطيب البغدادي:[الذي لا يأخذ العلم من أفواه العلماء لا يُسمى عالماً].</w:t>
      </w:r>
      <w:r w:rsidR="00DA6949">
        <w:rPr>
          <w:rFonts w:cs="Rateb lotusb22" w:hint="cs"/>
          <w:sz w:val="30"/>
          <w:szCs w:val="30"/>
          <w:rtl/>
        </w:rPr>
        <w:t xml:space="preserve"> </w:t>
      </w:r>
    </w:p>
    <w:p w:rsidR="00DA6949" w:rsidRDefault="00BF3F7C" w:rsidP="00DA6949">
      <w:pPr>
        <w:rPr>
          <w:rFonts w:cs="Rateb lotusb22"/>
          <w:sz w:val="30"/>
          <w:szCs w:val="30"/>
          <w:rtl/>
        </w:rPr>
      </w:pPr>
      <w:r w:rsidRPr="001343CB">
        <w:rPr>
          <w:rFonts w:cs="Rateb lotusb22" w:hint="cs"/>
          <w:sz w:val="30"/>
          <w:szCs w:val="30"/>
          <w:rtl/>
        </w:rPr>
        <w:lastRenderedPageBreak/>
        <w:t xml:space="preserve">وأنا هنا لا أزعم أن العلم الشرعي محصور في حملة الشهادات الشرعية، ولكن في زماننا وفي بلادنا خاصة، الحصول على الشهادات العليا وسيلة من وسائل العلم الشرعي، مع أن بعض حملة الشهادات تحملهم شهاداتهم ولا يحملونها. </w:t>
      </w:r>
    </w:p>
    <w:p w:rsidR="00AC4554" w:rsidRDefault="00BF3F7C" w:rsidP="00DA6949">
      <w:pPr>
        <w:rPr>
          <w:rFonts w:cs="Rateb lotusb22"/>
          <w:sz w:val="30"/>
          <w:szCs w:val="30"/>
          <w:rtl/>
        </w:rPr>
      </w:pPr>
      <w:proofErr w:type="gramStart"/>
      <w:r w:rsidRPr="001343CB">
        <w:rPr>
          <w:rFonts w:cs="Rateb lotusb22" w:hint="cs"/>
          <w:sz w:val="30"/>
          <w:szCs w:val="30"/>
          <w:rtl/>
        </w:rPr>
        <w:t>إن</w:t>
      </w:r>
      <w:proofErr w:type="gramEnd"/>
      <w:r w:rsidRPr="001343CB">
        <w:rPr>
          <w:rFonts w:cs="Rateb lotusb22" w:hint="cs"/>
          <w:sz w:val="30"/>
          <w:szCs w:val="30"/>
          <w:rtl/>
        </w:rPr>
        <w:t xml:space="preserve"> التعالم من أخطر الآفات على العلم وأهله، قال</w:t>
      </w:r>
      <w:r w:rsidRPr="001343CB">
        <w:rPr>
          <w:rFonts w:cs="Rateb lotusb22"/>
          <w:sz w:val="30"/>
          <w:szCs w:val="30"/>
          <w:rtl/>
        </w:rPr>
        <w:t xml:space="preserve"> </w:t>
      </w:r>
      <w:r w:rsidRPr="001343CB">
        <w:rPr>
          <w:rFonts w:cs="Rateb lotusb22" w:hint="cs"/>
          <w:sz w:val="30"/>
          <w:szCs w:val="30"/>
          <w:rtl/>
        </w:rPr>
        <w:t>الشيخ</w:t>
      </w:r>
      <w:r w:rsidRPr="001343CB">
        <w:rPr>
          <w:rFonts w:cs="Rateb lotusb22"/>
          <w:sz w:val="30"/>
          <w:szCs w:val="30"/>
          <w:rtl/>
        </w:rPr>
        <w:t xml:space="preserve"> ابن حزم </w:t>
      </w:r>
      <w:r w:rsidRPr="001343CB">
        <w:rPr>
          <w:rFonts w:cs="Rateb lotusb22" w:hint="cs"/>
          <w:sz w:val="30"/>
          <w:szCs w:val="30"/>
          <w:rtl/>
        </w:rPr>
        <w:t>الظاهري:</w:t>
      </w:r>
      <w:r w:rsidR="002F2DBA">
        <w:rPr>
          <w:rFonts w:cs="Rateb lotusb22" w:hint="cs"/>
          <w:sz w:val="30"/>
          <w:szCs w:val="30"/>
          <w:rtl/>
        </w:rPr>
        <w:t>[</w:t>
      </w:r>
      <w:r w:rsidRPr="001343CB">
        <w:rPr>
          <w:rFonts w:cs="Rateb lotusb22"/>
          <w:sz w:val="30"/>
          <w:szCs w:val="30"/>
          <w:rtl/>
        </w:rPr>
        <w:t>لا آفة على العلوم وأهلها أضر</w:t>
      </w:r>
      <w:r w:rsidRPr="001343CB">
        <w:rPr>
          <w:rFonts w:cs="Rateb lotusb22" w:hint="cs"/>
          <w:sz w:val="30"/>
          <w:szCs w:val="30"/>
          <w:rtl/>
        </w:rPr>
        <w:t xml:space="preserve">ُّ </w:t>
      </w:r>
      <w:r w:rsidRPr="001343CB">
        <w:rPr>
          <w:rFonts w:cs="Rateb lotusb22"/>
          <w:sz w:val="30"/>
          <w:szCs w:val="30"/>
          <w:rtl/>
        </w:rPr>
        <w:t>من الدخلاء فيها</w:t>
      </w:r>
      <w:r w:rsidRPr="001343CB">
        <w:rPr>
          <w:rFonts w:cs="Rateb lotusb22" w:hint="cs"/>
          <w:sz w:val="30"/>
          <w:szCs w:val="30"/>
          <w:rtl/>
        </w:rPr>
        <w:t>،</w:t>
      </w:r>
      <w:r w:rsidRPr="001343CB">
        <w:rPr>
          <w:rFonts w:cs="Rateb lotusb22"/>
          <w:sz w:val="30"/>
          <w:szCs w:val="30"/>
          <w:rtl/>
        </w:rPr>
        <w:t xml:space="preserve"> وهم من غير أهلها، فإنهم يجهلون ويظنون أنهم يعلمون، ويفسدون ويقد</w:t>
      </w:r>
      <w:r w:rsidRPr="001343CB">
        <w:rPr>
          <w:rFonts w:cs="Rateb lotusb22" w:hint="cs"/>
          <w:sz w:val="30"/>
          <w:szCs w:val="30"/>
          <w:rtl/>
        </w:rPr>
        <w:t>ِّ</w:t>
      </w:r>
      <w:r w:rsidRPr="001343CB">
        <w:rPr>
          <w:rFonts w:cs="Rateb lotusb22"/>
          <w:sz w:val="30"/>
          <w:szCs w:val="30"/>
          <w:rtl/>
        </w:rPr>
        <w:t>رون أنهم يصلحون</w:t>
      </w:r>
      <w:r w:rsidRPr="001343CB">
        <w:rPr>
          <w:rFonts w:cs="Rateb lotusb22" w:hint="cs"/>
          <w:sz w:val="30"/>
          <w:szCs w:val="30"/>
          <w:rtl/>
        </w:rPr>
        <w:t>]</w:t>
      </w:r>
      <w:r w:rsidRPr="001343CB">
        <w:rPr>
          <w:rFonts w:cs="Rateb lotusb22"/>
          <w:sz w:val="30"/>
          <w:szCs w:val="30"/>
          <w:rtl/>
        </w:rPr>
        <w:t xml:space="preserve"> الأخلاق والسير 1/23</w:t>
      </w:r>
      <w:r w:rsidRPr="001343CB">
        <w:rPr>
          <w:rFonts w:cs="Rateb lotusb22" w:hint="cs"/>
          <w:sz w:val="30"/>
          <w:szCs w:val="30"/>
          <w:rtl/>
        </w:rPr>
        <w:t>.</w:t>
      </w:r>
    </w:p>
    <w:p w:rsidR="00AC4554" w:rsidRDefault="00BF3F7C" w:rsidP="00DA6949">
      <w:pPr>
        <w:rPr>
          <w:rFonts w:cs="Rateb lotusb22"/>
          <w:sz w:val="30"/>
          <w:szCs w:val="30"/>
          <w:rtl/>
        </w:rPr>
      </w:pPr>
      <w:r w:rsidRPr="001343CB">
        <w:rPr>
          <w:rFonts w:cs="Rateb lotusb22" w:hint="cs"/>
          <w:sz w:val="30"/>
          <w:szCs w:val="30"/>
          <w:rtl/>
        </w:rPr>
        <w:t>و</w:t>
      </w:r>
      <w:r w:rsidRPr="001343CB">
        <w:rPr>
          <w:rFonts w:cs="Rateb lotusb22"/>
          <w:sz w:val="30"/>
          <w:szCs w:val="30"/>
          <w:rtl/>
        </w:rPr>
        <w:t>قال الشيخ محمد المقدم:</w:t>
      </w:r>
      <w:r w:rsidR="002F2DBA">
        <w:rPr>
          <w:rFonts w:cs="Rateb lotusb22"/>
          <w:sz w:val="30"/>
          <w:szCs w:val="30"/>
          <w:rtl/>
        </w:rPr>
        <w:t>[</w:t>
      </w:r>
      <w:r w:rsidRPr="001343CB">
        <w:rPr>
          <w:rFonts w:cs="Rateb lotusb22"/>
          <w:sz w:val="30"/>
          <w:szCs w:val="30"/>
          <w:rtl/>
        </w:rPr>
        <w:t>إن التعالم الكاذب هو عتبة الدخول على جريمة القول على الله بغير علم، المحرمة لذاتها تحريما</w:t>
      </w:r>
      <w:r w:rsidRPr="001343CB">
        <w:rPr>
          <w:rFonts w:cs="Rateb lotusb22" w:hint="cs"/>
          <w:sz w:val="30"/>
          <w:szCs w:val="30"/>
          <w:rtl/>
        </w:rPr>
        <w:t>ً</w:t>
      </w:r>
      <w:r w:rsidRPr="001343CB">
        <w:rPr>
          <w:rFonts w:cs="Rateb lotusb22"/>
          <w:sz w:val="30"/>
          <w:szCs w:val="30"/>
          <w:rtl/>
        </w:rPr>
        <w:t xml:space="preserve"> أبديا</w:t>
      </w:r>
      <w:r w:rsidRPr="001343CB">
        <w:rPr>
          <w:rFonts w:cs="Rateb lotusb22" w:hint="cs"/>
          <w:sz w:val="30"/>
          <w:szCs w:val="30"/>
          <w:rtl/>
        </w:rPr>
        <w:t>ً</w:t>
      </w:r>
      <w:r w:rsidRPr="001343CB">
        <w:rPr>
          <w:rFonts w:cs="Rateb lotusb22"/>
          <w:sz w:val="30"/>
          <w:szCs w:val="30"/>
          <w:rtl/>
        </w:rPr>
        <w:t xml:space="preserve"> في جميع الشرائع، و هذا مما ع</w:t>
      </w:r>
      <w:r w:rsidRPr="001343CB">
        <w:rPr>
          <w:rFonts w:cs="Rateb lotusb22" w:hint="cs"/>
          <w:sz w:val="30"/>
          <w:szCs w:val="30"/>
          <w:rtl/>
        </w:rPr>
        <w:t>ُ</w:t>
      </w:r>
      <w:r w:rsidRPr="001343CB">
        <w:rPr>
          <w:rFonts w:cs="Rateb lotusb22"/>
          <w:sz w:val="30"/>
          <w:szCs w:val="30"/>
          <w:rtl/>
        </w:rPr>
        <w:t>لم من الدين بالضرورة، و هو مما حذَّرَناه رسول الله صلى الله عليه وسلم أشد التحذير</w:t>
      </w:r>
      <w:r w:rsidRPr="001343CB">
        <w:rPr>
          <w:rFonts w:cs="Rateb lotusb22" w:hint="cs"/>
          <w:sz w:val="30"/>
          <w:szCs w:val="30"/>
          <w:rtl/>
        </w:rPr>
        <w:t xml:space="preserve">، </w:t>
      </w:r>
      <w:r w:rsidRPr="001343CB">
        <w:rPr>
          <w:rFonts w:cs="Rateb lotusb22"/>
          <w:sz w:val="30"/>
          <w:szCs w:val="30"/>
          <w:rtl/>
        </w:rPr>
        <w:t>عن عبد الله وأبي موسى رضي الله عنهما قالا: قال رسول الله صلى الله عليه وسلم:</w:t>
      </w:r>
      <w:r w:rsidR="002F2DBA">
        <w:rPr>
          <w:rFonts w:cs="Rateb lotusb22"/>
          <w:sz w:val="30"/>
          <w:szCs w:val="30"/>
          <w:rtl/>
        </w:rPr>
        <w:t>(</w:t>
      </w:r>
      <w:r w:rsidRPr="001343CB">
        <w:rPr>
          <w:rFonts w:cs="Rateb lotusb22"/>
          <w:sz w:val="30"/>
          <w:szCs w:val="30"/>
          <w:rtl/>
        </w:rPr>
        <w:t>إن بين يدي الساعة لأياما</w:t>
      </w:r>
      <w:r w:rsidRPr="001343CB">
        <w:rPr>
          <w:rFonts w:cs="Rateb lotusb22" w:hint="cs"/>
          <w:sz w:val="30"/>
          <w:szCs w:val="30"/>
          <w:rtl/>
        </w:rPr>
        <w:t>ً</w:t>
      </w:r>
      <w:r w:rsidRPr="001343CB">
        <w:rPr>
          <w:rFonts w:cs="Rateb lotusb22"/>
          <w:sz w:val="30"/>
          <w:szCs w:val="30"/>
          <w:rtl/>
        </w:rPr>
        <w:t xml:space="preserve"> ينزل فيها الجهل، و يُرفع فيها العلمُ، و يكثرُ فيها الهَرْجُ</w:t>
      </w:r>
      <w:r w:rsidR="002F2DBA">
        <w:rPr>
          <w:rFonts w:cs="Rateb lotusb22"/>
          <w:sz w:val="30"/>
          <w:szCs w:val="30"/>
          <w:rtl/>
        </w:rPr>
        <w:t>)</w:t>
      </w:r>
      <w:r w:rsidRPr="001343CB">
        <w:rPr>
          <w:rFonts w:cs="Rateb lotusb22"/>
          <w:sz w:val="30"/>
          <w:szCs w:val="30"/>
          <w:rtl/>
        </w:rPr>
        <w:t xml:space="preserve"> رواه البخاري</w:t>
      </w:r>
      <w:r w:rsidRPr="001343CB">
        <w:rPr>
          <w:rFonts w:cs="Rateb lotusb22" w:hint="cs"/>
          <w:sz w:val="30"/>
          <w:szCs w:val="30"/>
          <w:rtl/>
        </w:rPr>
        <w:t>.</w:t>
      </w:r>
      <w:r w:rsidR="00C31C8B">
        <w:rPr>
          <w:rFonts w:cs="Rateb lotusb22" w:hint="cs"/>
          <w:sz w:val="30"/>
          <w:szCs w:val="30"/>
          <w:rtl/>
        </w:rPr>
        <w:t xml:space="preserve"> </w:t>
      </w:r>
      <w:r w:rsidRPr="001343CB">
        <w:rPr>
          <w:rFonts w:cs="Rateb lotusb22"/>
          <w:sz w:val="30"/>
          <w:szCs w:val="30"/>
          <w:rtl/>
        </w:rPr>
        <w:t>وعن أنس رضي الله عنه قال رسول الله صلى الله عليه وسلم:</w:t>
      </w:r>
      <w:r w:rsidR="002F2DBA">
        <w:rPr>
          <w:rFonts w:cs="Rateb lotusb22"/>
          <w:sz w:val="30"/>
          <w:szCs w:val="30"/>
          <w:rtl/>
        </w:rPr>
        <w:t>(</w:t>
      </w:r>
      <w:r w:rsidRPr="001343CB">
        <w:rPr>
          <w:rFonts w:cs="Rateb lotusb22"/>
          <w:sz w:val="30"/>
          <w:szCs w:val="30"/>
          <w:rtl/>
        </w:rPr>
        <w:t>من أشراط الساعة أن يقلَّ العلم، و يظهرَ الجهلُ</w:t>
      </w:r>
      <w:r w:rsidR="002F2DBA">
        <w:rPr>
          <w:rFonts w:cs="Rateb lotusb22"/>
          <w:sz w:val="30"/>
          <w:szCs w:val="30"/>
          <w:rtl/>
        </w:rPr>
        <w:t>)</w:t>
      </w:r>
      <w:r w:rsidRPr="001343CB">
        <w:rPr>
          <w:rFonts w:cs="Rateb lotusb22"/>
          <w:sz w:val="30"/>
          <w:szCs w:val="30"/>
          <w:rtl/>
        </w:rPr>
        <w:t xml:space="preserve"> رواه البخاري</w:t>
      </w:r>
      <w:r w:rsidRPr="001343CB">
        <w:rPr>
          <w:rFonts w:cs="Rateb lotusb22" w:hint="cs"/>
          <w:sz w:val="30"/>
          <w:szCs w:val="30"/>
          <w:rtl/>
        </w:rPr>
        <w:t xml:space="preserve">. </w:t>
      </w:r>
      <w:r w:rsidRPr="001343CB">
        <w:rPr>
          <w:rFonts w:cs="Rateb lotusb22"/>
          <w:sz w:val="30"/>
          <w:szCs w:val="30"/>
          <w:rtl/>
        </w:rPr>
        <w:t>وعن مالك قال:</w:t>
      </w:r>
      <w:r w:rsidR="00DA6949">
        <w:rPr>
          <w:rFonts w:cs="Rateb lotusb22" w:hint="cs"/>
          <w:sz w:val="30"/>
          <w:szCs w:val="30"/>
          <w:rtl/>
        </w:rPr>
        <w:t>(</w:t>
      </w:r>
      <w:r w:rsidRPr="001343CB">
        <w:rPr>
          <w:rFonts w:cs="Rateb lotusb22"/>
          <w:sz w:val="30"/>
          <w:szCs w:val="30"/>
          <w:rtl/>
        </w:rPr>
        <w:t>أخبرني رجل</w:t>
      </w:r>
      <w:r w:rsidRPr="001343CB">
        <w:rPr>
          <w:rFonts w:cs="Rateb lotusb22" w:hint="cs"/>
          <w:sz w:val="30"/>
          <w:szCs w:val="30"/>
          <w:rtl/>
        </w:rPr>
        <w:t>ٌ</w:t>
      </w:r>
      <w:r w:rsidRPr="001343CB">
        <w:rPr>
          <w:rFonts w:cs="Rateb lotusb22"/>
          <w:sz w:val="30"/>
          <w:szCs w:val="30"/>
          <w:rtl/>
        </w:rPr>
        <w:t xml:space="preserve"> أنه دخل على ربيعة فوجده يبكي، فقال: ما يبكيك؟ </w:t>
      </w:r>
      <w:proofErr w:type="gramStart"/>
      <w:r w:rsidRPr="001343CB">
        <w:rPr>
          <w:rFonts w:cs="Rateb lotusb22"/>
          <w:sz w:val="30"/>
          <w:szCs w:val="30"/>
          <w:rtl/>
        </w:rPr>
        <w:t>أمصيبة</w:t>
      </w:r>
      <w:proofErr w:type="gramEnd"/>
      <w:r w:rsidRPr="001343CB">
        <w:rPr>
          <w:rFonts w:cs="Rateb lotusb22"/>
          <w:sz w:val="30"/>
          <w:szCs w:val="30"/>
          <w:rtl/>
        </w:rPr>
        <w:t xml:space="preserve"> دخلت </w:t>
      </w:r>
      <w:r w:rsidRPr="001343CB">
        <w:rPr>
          <w:rFonts w:cs="Rateb lotusb22" w:hint="cs"/>
          <w:sz w:val="30"/>
          <w:szCs w:val="30"/>
          <w:rtl/>
        </w:rPr>
        <w:t>ع</w:t>
      </w:r>
      <w:r w:rsidRPr="001343CB">
        <w:rPr>
          <w:rFonts w:cs="Rateb lotusb22"/>
          <w:sz w:val="30"/>
          <w:szCs w:val="30"/>
          <w:rtl/>
        </w:rPr>
        <w:t>ليك؟ وارتاع لبكائه، فقال</w:t>
      </w:r>
      <w:r w:rsidRPr="001343CB">
        <w:rPr>
          <w:rFonts w:cs="Rateb lotusb22" w:hint="cs"/>
          <w:sz w:val="30"/>
          <w:szCs w:val="30"/>
          <w:rtl/>
        </w:rPr>
        <w:t>:</w:t>
      </w:r>
      <w:r w:rsidRPr="001343CB">
        <w:rPr>
          <w:rFonts w:cs="Rateb lotusb22"/>
          <w:sz w:val="30"/>
          <w:szCs w:val="30"/>
          <w:rtl/>
        </w:rPr>
        <w:t>لا، ولكن استُفتي من لا علم له، و ظهر في الإسلام أمرٌ عظيم ، فقال ربيعة: ولبعض من يفتي ههنا أحق بالحبس من السُّرَّاق</w:t>
      </w:r>
      <w:r w:rsidR="00DA6949">
        <w:rPr>
          <w:rFonts w:cs="Rateb lotusb22" w:hint="cs"/>
          <w:sz w:val="30"/>
          <w:szCs w:val="30"/>
          <w:rtl/>
        </w:rPr>
        <w:t>)</w:t>
      </w:r>
      <w:r w:rsidRPr="001343CB">
        <w:rPr>
          <w:rFonts w:cs="Rateb lotusb22"/>
          <w:sz w:val="30"/>
          <w:szCs w:val="30"/>
          <w:rtl/>
        </w:rPr>
        <w:t xml:space="preserve"> جامع بيان العلم ص 1225</w:t>
      </w:r>
      <w:r w:rsidRPr="001343CB">
        <w:rPr>
          <w:rFonts w:cs="Rateb lotusb22" w:hint="cs"/>
          <w:sz w:val="30"/>
          <w:szCs w:val="30"/>
          <w:rtl/>
        </w:rPr>
        <w:t>.</w:t>
      </w:r>
    </w:p>
    <w:p w:rsidR="00BF3F7C" w:rsidRPr="001343CB" w:rsidRDefault="00BF3F7C" w:rsidP="00AF7683">
      <w:pPr>
        <w:rPr>
          <w:rFonts w:cs="Rateb lotusb22"/>
          <w:sz w:val="30"/>
          <w:szCs w:val="30"/>
          <w:rtl/>
        </w:rPr>
      </w:pPr>
      <w:proofErr w:type="gramStart"/>
      <w:r w:rsidRPr="001343CB">
        <w:rPr>
          <w:rFonts w:cs="Rateb lotusb22"/>
          <w:sz w:val="30"/>
          <w:szCs w:val="30"/>
          <w:rtl/>
        </w:rPr>
        <w:t>وقال</w:t>
      </w:r>
      <w:proofErr w:type="gramEnd"/>
      <w:r w:rsidRPr="001343CB">
        <w:rPr>
          <w:rFonts w:cs="Rateb lotusb22"/>
          <w:sz w:val="30"/>
          <w:szCs w:val="30"/>
          <w:rtl/>
        </w:rPr>
        <w:t xml:space="preserve"> القاسم بن محمد:</w:t>
      </w:r>
      <w:r w:rsidR="002F2DBA">
        <w:rPr>
          <w:rFonts w:cs="Rateb lotusb22" w:hint="cs"/>
          <w:sz w:val="30"/>
          <w:szCs w:val="30"/>
          <w:rtl/>
        </w:rPr>
        <w:t>[</w:t>
      </w:r>
      <w:r w:rsidRPr="001343CB">
        <w:rPr>
          <w:rFonts w:cs="Rateb lotusb22"/>
          <w:sz w:val="30"/>
          <w:szCs w:val="30"/>
          <w:rtl/>
        </w:rPr>
        <w:t>لأن يعيش الرجل جاهل</w:t>
      </w:r>
      <w:r w:rsidRPr="001343CB">
        <w:rPr>
          <w:rFonts w:cs="Rateb lotusb22" w:hint="cs"/>
          <w:sz w:val="30"/>
          <w:szCs w:val="30"/>
          <w:rtl/>
        </w:rPr>
        <w:t>اً</w:t>
      </w:r>
      <w:r w:rsidRPr="001343CB">
        <w:rPr>
          <w:rFonts w:cs="Rateb lotusb22"/>
          <w:sz w:val="30"/>
          <w:szCs w:val="30"/>
          <w:rtl/>
        </w:rPr>
        <w:t>، خير</w:t>
      </w:r>
      <w:r w:rsidRPr="001343CB">
        <w:rPr>
          <w:rFonts w:cs="Rateb lotusb22" w:hint="cs"/>
          <w:sz w:val="30"/>
          <w:szCs w:val="30"/>
          <w:rtl/>
        </w:rPr>
        <w:t>ٌ</w:t>
      </w:r>
      <w:r w:rsidRPr="001343CB">
        <w:rPr>
          <w:rFonts w:cs="Rateb lotusb22"/>
          <w:sz w:val="30"/>
          <w:szCs w:val="30"/>
          <w:rtl/>
        </w:rPr>
        <w:t xml:space="preserve"> من </w:t>
      </w:r>
      <w:r w:rsidRPr="001343CB">
        <w:rPr>
          <w:rFonts w:cs="Rateb lotusb22" w:hint="cs"/>
          <w:sz w:val="30"/>
          <w:szCs w:val="30"/>
          <w:rtl/>
        </w:rPr>
        <w:t xml:space="preserve">أن </w:t>
      </w:r>
      <w:r w:rsidRPr="001343CB">
        <w:rPr>
          <w:rFonts w:cs="Rateb lotusb22"/>
          <w:sz w:val="30"/>
          <w:szCs w:val="30"/>
          <w:rtl/>
        </w:rPr>
        <w:t>يقول على الله ما لا يعلم</w:t>
      </w:r>
      <w:r w:rsidRPr="001343CB">
        <w:rPr>
          <w:rFonts w:cs="Rateb lotusb22" w:hint="cs"/>
          <w:sz w:val="30"/>
          <w:szCs w:val="30"/>
          <w:rtl/>
        </w:rPr>
        <w:t>]</w:t>
      </w:r>
      <w:r w:rsidRPr="001343CB">
        <w:rPr>
          <w:rFonts w:cs="Rateb lotusb22"/>
          <w:sz w:val="30"/>
          <w:szCs w:val="30"/>
          <w:rtl/>
        </w:rPr>
        <w:t>...</w:t>
      </w:r>
      <w:proofErr w:type="gramStart"/>
      <w:r w:rsidRPr="001343CB">
        <w:rPr>
          <w:rFonts w:cs="Rateb lotusb22"/>
          <w:sz w:val="30"/>
          <w:szCs w:val="30"/>
          <w:rtl/>
        </w:rPr>
        <w:t>وقال</w:t>
      </w:r>
      <w:proofErr w:type="gramEnd"/>
      <w:r w:rsidRPr="001343CB">
        <w:rPr>
          <w:rFonts w:cs="Rateb lotusb22"/>
          <w:sz w:val="30"/>
          <w:szCs w:val="30"/>
          <w:rtl/>
        </w:rPr>
        <w:t xml:space="preserve"> الحافظ ابن حجر:</w:t>
      </w:r>
      <w:r w:rsidR="002F2DBA">
        <w:rPr>
          <w:rFonts w:cs="Rateb lotusb22" w:hint="cs"/>
          <w:sz w:val="30"/>
          <w:szCs w:val="30"/>
          <w:rtl/>
        </w:rPr>
        <w:t>[</w:t>
      </w:r>
      <w:r w:rsidRPr="001343CB">
        <w:rPr>
          <w:rFonts w:cs="Rateb lotusb22"/>
          <w:sz w:val="30"/>
          <w:szCs w:val="30"/>
          <w:rtl/>
        </w:rPr>
        <w:t>إذا تكلم المرء في غير فنه، أتى بهذه العجائب</w:t>
      </w:r>
      <w:r w:rsidRPr="001343CB">
        <w:rPr>
          <w:rFonts w:cs="Rateb lotusb22" w:hint="cs"/>
          <w:sz w:val="30"/>
          <w:szCs w:val="30"/>
          <w:rtl/>
        </w:rPr>
        <w:t>]</w:t>
      </w:r>
      <w:r w:rsidRPr="001343CB">
        <w:rPr>
          <w:rFonts w:cs="Rateb lotusb22"/>
          <w:sz w:val="30"/>
          <w:szCs w:val="30"/>
          <w:rtl/>
        </w:rPr>
        <w:t xml:space="preserve"> خلق اللهُ للحروب رجال</w:t>
      </w:r>
      <w:r w:rsidRPr="001343CB">
        <w:rPr>
          <w:rFonts w:cs="Rateb lotusb22" w:hint="cs"/>
          <w:sz w:val="30"/>
          <w:szCs w:val="30"/>
          <w:rtl/>
        </w:rPr>
        <w:t>اً</w:t>
      </w:r>
      <w:r w:rsidRPr="001343CB">
        <w:rPr>
          <w:rFonts w:cs="Rateb lotusb22"/>
          <w:sz w:val="30"/>
          <w:szCs w:val="30"/>
          <w:rtl/>
        </w:rPr>
        <w:t xml:space="preserve"> و رجال</w:t>
      </w:r>
      <w:r w:rsidRPr="001343CB">
        <w:rPr>
          <w:rFonts w:cs="Rateb lotusb22" w:hint="cs"/>
          <w:sz w:val="30"/>
          <w:szCs w:val="30"/>
          <w:rtl/>
        </w:rPr>
        <w:t>اً</w:t>
      </w:r>
      <w:r w:rsidRPr="001343CB">
        <w:rPr>
          <w:rFonts w:cs="Rateb lotusb22"/>
          <w:sz w:val="30"/>
          <w:szCs w:val="30"/>
          <w:rtl/>
        </w:rPr>
        <w:t xml:space="preserve"> لقصعة وثريدِ</w:t>
      </w:r>
      <w:r w:rsidRPr="001343CB">
        <w:rPr>
          <w:rFonts w:cs="Rateb lotusb22" w:hint="cs"/>
          <w:sz w:val="30"/>
          <w:szCs w:val="30"/>
          <w:rtl/>
        </w:rPr>
        <w:t xml:space="preserve">]. </w:t>
      </w:r>
      <w:proofErr w:type="gramStart"/>
      <w:r w:rsidRPr="001343CB">
        <w:rPr>
          <w:rFonts w:cs="Rateb lotusb22" w:hint="cs"/>
          <w:sz w:val="30"/>
          <w:szCs w:val="30"/>
          <w:rtl/>
        </w:rPr>
        <w:t>و</w:t>
      </w:r>
      <w:r w:rsidRPr="001343CB">
        <w:rPr>
          <w:rFonts w:cs="Rateb lotusb22"/>
          <w:sz w:val="30"/>
          <w:szCs w:val="30"/>
          <w:rtl/>
        </w:rPr>
        <w:t>قال</w:t>
      </w:r>
      <w:proofErr w:type="gramEnd"/>
      <w:r w:rsidRPr="001343CB">
        <w:rPr>
          <w:rFonts w:cs="Rateb lotusb22"/>
          <w:sz w:val="30"/>
          <w:szCs w:val="30"/>
          <w:rtl/>
        </w:rPr>
        <w:t xml:space="preserve"> الشيخ </w:t>
      </w:r>
      <w:r w:rsidRPr="001343CB">
        <w:rPr>
          <w:rFonts w:cs="Rateb lotusb22"/>
          <w:sz w:val="30"/>
          <w:szCs w:val="30"/>
          <w:rtl/>
        </w:rPr>
        <w:lastRenderedPageBreak/>
        <w:t>ا</w:t>
      </w:r>
      <w:r w:rsidRPr="001343CB">
        <w:rPr>
          <w:rFonts w:cs="Rateb lotusb22" w:hint="cs"/>
          <w:sz w:val="30"/>
          <w:szCs w:val="30"/>
          <w:rtl/>
        </w:rPr>
        <w:t>لدكتور</w:t>
      </w:r>
      <w:r w:rsidRPr="001343CB">
        <w:rPr>
          <w:rFonts w:cs="Rateb lotusb22"/>
          <w:sz w:val="30"/>
          <w:szCs w:val="30"/>
          <w:rtl/>
        </w:rPr>
        <w:t xml:space="preserve"> بكر أبو زيد:</w:t>
      </w:r>
      <w:r w:rsidRPr="001343CB">
        <w:rPr>
          <w:rFonts w:cs="Rateb lotusb22" w:hint="cs"/>
          <w:sz w:val="30"/>
          <w:szCs w:val="30"/>
          <w:rtl/>
        </w:rPr>
        <w:t>[</w:t>
      </w:r>
      <w:r w:rsidRPr="001343CB">
        <w:rPr>
          <w:rFonts w:cs="Rateb lotusb22"/>
          <w:sz w:val="30"/>
          <w:szCs w:val="30"/>
          <w:rtl/>
        </w:rPr>
        <w:t>فهؤلاء</w:t>
      </w:r>
      <w:r w:rsidRPr="001343CB">
        <w:rPr>
          <w:rFonts w:cs="Rateb lotusb22" w:hint="cs"/>
          <w:sz w:val="30"/>
          <w:szCs w:val="30"/>
          <w:rtl/>
        </w:rPr>
        <w:t xml:space="preserve"> </w:t>
      </w:r>
      <w:r w:rsidRPr="001343CB">
        <w:rPr>
          <w:rFonts w:cs="Rateb lotusb22"/>
          <w:sz w:val="30"/>
          <w:szCs w:val="30"/>
          <w:rtl/>
        </w:rPr>
        <w:t>ال</w:t>
      </w:r>
      <w:r w:rsidRPr="001343CB">
        <w:rPr>
          <w:rFonts w:cs="Rateb lotusb22" w:hint="cs"/>
          <w:sz w:val="30"/>
          <w:szCs w:val="30"/>
          <w:rtl/>
        </w:rPr>
        <w:t>م</w:t>
      </w:r>
      <w:r w:rsidRPr="001343CB">
        <w:rPr>
          <w:rFonts w:cs="Rateb lotusb22"/>
          <w:sz w:val="30"/>
          <w:szCs w:val="30"/>
          <w:rtl/>
        </w:rPr>
        <w:t xml:space="preserve">نازلون في ساحة العلم وليس لهم من عدّة سوى </w:t>
      </w:r>
      <w:r w:rsidR="00DA6949">
        <w:rPr>
          <w:rFonts w:cs="Rateb lotusb22" w:hint="cs"/>
          <w:sz w:val="30"/>
          <w:szCs w:val="30"/>
          <w:rtl/>
        </w:rPr>
        <w:t>(</w:t>
      </w:r>
      <w:r w:rsidRPr="001343CB">
        <w:rPr>
          <w:rFonts w:cs="Rateb lotusb22"/>
          <w:sz w:val="30"/>
          <w:szCs w:val="30"/>
          <w:rtl/>
        </w:rPr>
        <w:t>القلم والدواة</w:t>
      </w:r>
      <w:r w:rsidR="00DA6949">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هم </w:t>
      </w:r>
      <w:r w:rsidRPr="001343CB">
        <w:rPr>
          <w:rFonts w:cs="Rateb lotusb22"/>
          <w:sz w:val="30"/>
          <w:szCs w:val="30"/>
          <w:rtl/>
        </w:rPr>
        <w:t>الص</w:t>
      </w:r>
      <w:r w:rsidRPr="001343CB">
        <w:rPr>
          <w:rFonts w:cs="Rateb lotusb22" w:hint="cs"/>
          <w:sz w:val="30"/>
          <w:szCs w:val="30"/>
          <w:rtl/>
        </w:rPr>
        <w:t>َّ</w:t>
      </w:r>
      <w:r w:rsidRPr="001343CB">
        <w:rPr>
          <w:rFonts w:cs="Rateb lotusb22"/>
          <w:sz w:val="30"/>
          <w:szCs w:val="30"/>
          <w:rtl/>
        </w:rPr>
        <w:t>حيفة</w:t>
      </w:r>
      <w:r w:rsidRPr="001343CB">
        <w:rPr>
          <w:rFonts w:cs="Rateb lotusb22" w:hint="cs"/>
          <w:sz w:val="30"/>
          <w:szCs w:val="30"/>
          <w:rtl/>
        </w:rPr>
        <w:t>ُ</w:t>
      </w:r>
      <w:r w:rsidRPr="001343CB">
        <w:rPr>
          <w:rFonts w:cs="Rateb lotusb22"/>
          <w:sz w:val="30"/>
          <w:szCs w:val="30"/>
          <w:rtl/>
        </w:rPr>
        <w:t xml:space="preserve"> المتعالمون</w:t>
      </w:r>
      <w:r w:rsidRPr="001343CB">
        <w:rPr>
          <w:rFonts w:cs="Rateb lotusb22" w:hint="cs"/>
          <w:sz w:val="30"/>
          <w:szCs w:val="30"/>
          <w:rtl/>
        </w:rPr>
        <w:t>،</w:t>
      </w:r>
      <w:r w:rsidRPr="001343CB">
        <w:rPr>
          <w:rFonts w:cs="Rateb lotusb22"/>
          <w:sz w:val="30"/>
          <w:szCs w:val="30"/>
          <w:rtl/>
        </w:rPr>
        <w:t xml:space="preserve"> من كلِّ من يد</w:t>
      </w:r>
      <w:r w:rsidRPr="001343CB">
        <w:rPr>
          <w:rFonts w:cs="Rateb lotusb22" w:hint="cs"/>
          <w:sz w:val="30"/>
          <w:szCs w:val="30"/>
          <w:rtl/>
        </w:rPr>
        <w:t>َّ</w:t>
      </w:r>
      <w:r w:rsidRPr="001343CB">
        <w:rPr>
          <w:rFonts w:cs="Rateb lotusb22"/>
          <w:sz w:val="30"/>
          <w:szCs w:val="30"/>
          <w:rtl/>
        </w:rPr>
        <w:t>عي العلم وليس بعالم</w:t>
      </w:r>
      <w:r w:rsidRPr="001343CB">
        <w:rPr>
          <w:rFonts w:cs="Rateb lotusb22" w:hint="cs"/>
          <w:sz w:val="30"/>
          <w:szCs w:val="30"/>
          <w:rtl/>
        </w:rPr>
        <w:t>،</w:t>
      </w:r>
      <w:r w:rsidRPr="001343CB">
        <w:rPr>
          <w:rFonts w:cs="Rateb lotusb22"/>
          <w:sz w:val="30"/>
          <w:szCs w:val="30"/>
          <w:rtl/>
        </w:rPr>
        <w:t xml:space="preserve"> شخصية مؤذية تت</w:t>
      </w:r>
      <w:r w:rsidRPr="001343CB">
        <w:rPr>
          <w:rFonts w:cs="Rateb lotusb22" w:hint="cs"/>
          <w:sz w:val="30"/>
          <w:szCs w:val="30"/>
          <w:rtl/>
        </w:rPr>
        <w:t>ابعت</w:t>
      </w:r>
      <w:r w:rsidRPr="001343CB">
        <w:rPr>
          <w:rFonts w:cs="Rateb lotusb22"/>
          <w:sz w:val="30"/>
          <w:szCs w:val="30"/>
          <w:rtl/>
        </w:rPr>
        <w:t xml:space="preserve"> الشكوى منهم على </w:t>
      </w:r>
      <w:r w:rsidRPr="001343CB">
        <w:rPr>
          <w:rFonts w:cs="Rateb lotusb22" w:hint="cs"/>
          <w:sz w:val="30"/>
          <w:szCs w:val="30"/>
          <w:rtl/>
        </w:rPr>
        <w:t>م</w:t>
      </w:r>
      <w:r w:rsidRPr="001343CB">
        <w:rPr>
          <w:rFonts w:cs="Rateb lotusb22"/>
          <w:sz w:val="30"/>
          <w:szCs w:val="30"/>
          <w:rtl/>
        </w:rPr>
        <w:t>دى العصور، وتوالي النذر سلفاً وخلفاً..</w:t>
      </w:r>
      <w:r w:rsidRPr="001343CB">
        <w:rPr>
          <w:rFonts w:cs="Rateb lotusb22" w:hint="cs"/>
          <w:sz w:val="30"/>
          <w:szCs w:val="30"/>
          <w:rtl/>
        </w:rPr>
        <w:t>.إنهم زيادة على أنصباء أهل العلم كواو عمروٍ، ونون الإلحاق...</w:t>
      </w:r>
      <w:r w:rsidRPr="001343CB">
        <w:rPr>
          <w:rFonts w:cs="Rateb lotusb22"/>
          <w:sz w:val="30"/>
          <w:szCs w:val="30"/>
          <w:rtl/>
        </w:rPr>
        <w:t>فهذا القطيع حقاً هم غول العلم، بل دودة</w:t>
      </w:r>
      <w:r w:rsidRPr="001343CB">
        <w:rPr>
          <w:rFonts w:cs="Rateb lotusb22" w:hint="cs"/>
          <w:sz w:val="30"/>
          <w:szCs w:val="30"/>
          <w:rtl/>
        </w:rPr>
        <w:t>ٌ</w:t>
      </w:r>
      <w:r w:rsidRPr="001343CB">
        <w:rPr>
          <w:rFonts w:cs="Rateb lotusb22"/>
          <w:sz w:val="30"/>
          <w:szCs w:val="30"/>
          <w:rtl/>
        </w:rPr>
        <w:t xml:space="preserve"> لزجة</w:t>
      </w:r>
      <w:r w:rsidRPr="001343CB">
        <w:rPr>
          <w:rFonts w:cs="Rateb lotusb22" w:hint="cs"/>
          <w:sz w:val="30"/>
          <w:szCs w:val="30"/>
          <w:rtl/>
        </w:rPr>
        <w:t>ٌ،</w:t>
      </w:r>
      <w:r w:rsidRPr="001343CB">
        <w:rPr>
          <w:rFonts w:cs="Rateb lotusb22"/>
          <w:sz w:val="30"/>
          <w:szCs w:val="30"/>
          <w:rtl/>
        </w:rPr>
        <w:t xml:space="preserve"> متلبدة أسرابها في سماء العلم، قاصرةٌ عن سمو أهله، وامتداد ظلّه، معثرة</w:t>
      </w:r>
      <w:r w:rsidRPr="001343CB">
        <w:rPr>
          <w:rFonts w:cs="Rateb lotusb22" w:hint="cs"/>
          <w:sz w:val="30"/>
          <w:szCs w:val="30"/>
          <w:rtl/>
        </w:rPr>
        <w:t>ً</w:t>
      </w:r>
      <w:r w:rsidRPr="001343CB">
        <w:rPr>
          <w:rFonts w:cs="Rateb lotusb22"/>
          <w:sz w:val="30"/>
          <w:szCs w:val="30"/>
          <w:rtl/>
        </w:rPr>
        <w:t xml:space="preserve"> دواليب</w:t>
      </w:r>
      <w:r w:rsidRPr="001343CB">
        <w:rPr>
          <w:rFonts w:cs="Rateb lotusb22" w:hint="cs"/>
          <w:sz w:val="30"/>
          <w:szCs w:val="30"/>
          <w:rtl/>
        </w:rPr>
        <w:t>َ</w:t>
      </w:r>
      <w:r w:rsidRPr="001343CB">
        <w:rPr>
          <w:rFonts w:cs="Rateb lotusb22"/>
          <w:sz w:val="30"/>
          <w:szCs w:val="30"/>
          <w:rtl/>
        </w:rPr>
        <w:t xml:space="preserve"> حركته</w:t>
      </w:r>
      <w:r w:rsidRPr="001343CB">
        <w:rPr>
          <w:rFonts w:cs="Rateb lotusb22" w:hint="cs"/>
          <w:sz w:val="30"/>
          <w:szCs w:val="30"/>
          <w:rtl/>
        </w:rPr>
        <w:t>،</w:t>
      </w:r>
      <w:r w:rsidRPr="001343CB">
        <w:rPr>
          <w:rFonts w:cs="Rateb lotusb22"/>
          <w:sz w:val="30"/>
          <w:szCs w:val="30"/>
          <w:rtl/>
        </w:rPr>
        <w:t xml:space="preserve"> حتى ينطوي الحق</w:t>
      </w:r>
      <w:r w:rsidRPr="001343CB">
        <w:rPr>
          <w:rFonts w:cs="Rateb lotusb22" w:hint="cs"/>
          <w:sz w:val="30"/>
          <w:szCs w:val="30"/>
          <w:rtl/>
        </w:rPr>
        <w:t>ُ،</w:t>
      </w:r>
      <w:r w:rsidRPr="001343CB">
        <w:rPr>
          <w:rFonts w:cs="Rateb lotusb22"/>
          <w:sz w:val="30"/>
          <w:szCs w:val="30"/>
          <w:rtl/>
        </w:rPr>
        <w:t xml:space="preserve"> ويمتد</w:t>
      </w:r>
      <w:r w:rsidRPr="001343CB">
        <w:rPr>
          <w:rFonts w:cs="Rateb lotusb22" w:hint="cs"/>
          <w:sz w:val="30"/>
          <w:szCs w:val="30"/>
          <w:rtl/>
        </w:rPr>
        <w:t>َّ</w:t>
      </w:r>
      <w:r w:rsidRPr="001343CB">
        <w:rPr>
          <w:rFonts w:cs="Rateb lotusb22"/>
          <w:sz w:val="30"/>
          <w:szCs w:val="30"/>
          <w:rtl/>
        </w:rPr>
        <w:t xml:space="preserve"> ظل</w:t>
      </w:r>
      <w:r w:rsidRPr="001343CB">
        <w:rPr>
          <w:rFonts w:cs="Rateb lotusb22" w:hint="cs"/>
          <w:sz w:val="30"/>
          <w:szCs w:val="30"/>
          <w:rtl/>
        </w:rPr>
        <w:t>ُ</w:t>
      </w:r>
      <w:r w:rsidRPr="001343CB">
        <w:rPr>
          <w:rFonts w:cs="Rateb lotusb22"/>
          <w:sz w:val="30"/>
          <w:szCs w:val="30"/>
          <w:rtl/>
        </w:rPr>
        <w:t xml:space="preserve"> الباطل وضلاله</w:t>
      </w:r>
      <w:r w:rsidRPr="001343CB">
        <w:rPr>
          <w:rFonts w:cs="Rateb lotusb22" w:hint="cs"/>
          <w:sz w:val="30"/>
          <w:szCs w:val="30"/>
          <w:rtl/>
        </w:rPr>
        <w:t>،</w:t>
      </w:r>
      <w:r w:rsidRPr="001343CB">
        <w:rPr>
          <w:rFonts w:cs="Rateb lotusb22"/>
          <w:sz w:val="30"/>
          <w:szCs w:val="30"/>
          <w:rtl/>
        </w:rPr>
        <w:t xml:space="preserve"> فما هو إلا فجر</w:t>
      </w:r>
      <w:r w:rsidRPr="001343CB">
        <w:rPr>
          <w:rFonts w:cs="Rateb lotusb22" w:hint="cs"/>
          <w:sz w:val="30"/>
          <w:szCs w:val="30"/>
          <w:rtl/>
        </w:rPr>
        <w:t>ٌ</w:t>
      </w:r>
      <w:r w:rsidRPr="001343CB">
        <w:rPr>
          <w:rFonts w:cs="Rateb lotusb22"/>
          <w:sz w:val="30"/>
          <w:szCs w:val="30"/>
          <w:rtl/>
        </w:rPr>
        <w:t xml:space="preserve"> كاذب</w:t>
      </w:r>
      <w:r w:rsidRPr="001343CB">
        <w:rPr>
          <w:rFonts w:cs="Rateb lotusb22" w:hint="cs"/>
          <w:sz w:val="30"/>
          <w:szCs w:val="30"/>
          <w:rtl/>
        </w:rPr>
        <w:t>ٌ،</w:t>
      </w:r>
      <w:r w:rsidRPr="001343CB">
        <w:rPr>
          <w:rFonts w:cs="Rateb lotusb22"/>
          <w:sz w:val="30"/>
          <w:szCs w:val="30"/>
          <w:rtl/>
        </w:rPr>
        <w:t xml:space="preserve"> وسهمٌ كاب</w:t>
      </w:r>
      <w:r w:rsidRPr="001343CB">
        <w:rPr>
          <w:rFonts w:cs="Rateb lotusb22" w:hint="cs"/>
          <w:sz w:val="30"/>
          <w:szCs w:val="30"/>
          <w:rtl/>
        </w:rPr>
        <w:t>ٍ</w:t>
      </w:r>
      <w:r w:rsidRPr="001343CB">
        <w:rPr>
          <w:rFonts w:cs="Rateb lotusb22"/>
          <w:sz w:val="30"/>
          <w:szCs w:val="30"/>
          <w:rtl/>
        </w:rPr>
        <w:t xml:space="preserve"> حسير</w:t>
      </w:r>
      <w:r w:rsidRPr="001343CB">
        <w:rPr>
          <w:rFonts w:cs="Rateb lotusb22" w:hint="cs"/>
          <w:sz w:val="30"/>
          <w:szCs w:val="30"/>
          <w:rtl/>
        </w:rPr>
        <w:t>ٍ</w:t>
      </w:r>
      <w:r w:rsidR="002F2DBA">
        <w:rPr>
          <w:rFonts w:cs="Rateb lotusb22"/>
          <w:sz w:val="30"/>
          <w:szCs w:val="30"/>
          <w:rtl/>
        </w:rPr>
        <w:t>]</w:t>
      </w:r>
      <w:r w:rsidRPr="001343CB">
        <w:rPr>
          <w:rFonts w:cs="Rateb lotusb22"/>
          <w:sz w:val="30"/>
          <w:szCs w:val="30"/>
          <w:rtl/>
        </w:rPr>
        <w:t xml:space="preserve"> التعالم</w:t>
      </w:r>
      <w:r w:rsidRPr="001343CB">
        <w:rPr>
          <w:rFonts w:cs="Rateb lotusb22" w:hint="cs"/>
          <w:sz w:val="30"/>
          <w:szCs w:val="30"/>
          <w:rtl/>
        </w:rPr>
        <w:t xml:space="preserve"> 10-11.</w:t>
      </w:r>
    </w:p>
    <w:p w:rsidR="00BF3F7C" w:rsidRDefault="00BF3F7C" w:rsidP="00BF3F7C">
      <w:pPr>
        <w:rPr>
          <w:rFonts w:cs="Rateb lotusb22"/>
          <w:sz w:val="30"/>
          <w:szCs w:val="30"/>
          <w:rtl/>
        </w:rPr>
      </w:pPr>
      <w:r w:rsidRPr="001343CB">
        <w:rPr>
          <w:rFonts w:cs="Rateb lotusb22" w:hint="cs"/>
          <w:sz w:val="30"/>
          <w:szCs w:val="30"/>
          <w:rtl/>
        </w:rPr>
        <w:t>وخلاصة الأمر أن قول</w:t>
      </w:r>
      <w:r w:rsidRPr="001343CB">
        <w:rPr>
          <w:rFonts w:cs="Rateb lotusb22"/>
          <w:sz w:val="30"/>
          <w:szCs w:val="30"/>
          <w:rtl/>
        </w:rPr>
        <w:t xml:space="preserve"> </w:t>
      </w:r>
      <w:r w:rsidRPr="001343CB">
        <w:rPr>
          <w:rFonts w:cs="Rateb lotusb22" w:hint="cs"/>
          <w:sz w:val="30"/>
          <w:szCs w:val="30"/>
          <w:rtl/>
        </w:rPr>
        <w:t>النبي</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w:t>
      </w:r>
      <w:r w:rsidRPr="001343CB">
        <w:rPr>
          <w:rFonts w:cs="Rateb lotusb22" w:hint="cs"/>
          <w:sz w:val="30"/>
          <w:szCs w:val="30"/>
          <w:rtl/>
        </w:rPr>
        <w:t>(المتشبِّع</w:t>
      </w:r>
      <w:r w:rsidRPr="001343CB">
        <w:rPr>
          <w:rFonts w:cs="Rateb lotusb22"/>
          <w:sz w:val="30"/>
          <w:szCs w:val="30"/>
          <w:rtl/>
        </w:rPr>
        <w:t xml:space="preserve"> </w:t>
      </w:r>
      <w:r w:rsidRPr="001343CB">
        <w:rPr>
          <w:rFonts w:cs="Rateb lotusb22" w:hint="cs"/>
          <w:sz w:val="30"/>
          <w:szCs w:val="30"/>
          <w:rtl/>
        </w:rPr>
        <w:t>بما</w:t>
      </w:r>
      <w:r w:rsidRPr="001343CB">
        <w:rPr>
          <w:rFonts w:cs="Rateb lotusb22"/>
          <w:sz w:val="30"/>
          <w:szCs w:val="30"/>
          <w:rtl/>
        </w:rPr>
        <w:t xml:space="preserve"> </w:t>
      </w:r>
      <w:r w:rsidRPr="001343CB">
        <w:rPr>
          <w:rFonts w:cs="Rateb lotusb22" w:hint="cs"/>
          <w:sz w:val="30"/>
          <w:szCs w:val="30"/>
          <w:rtl/>
        </w:rPr>
        <w:t>لم</w:t>
      </w:r>
      <w:r w:rsidRPr="001343CB">
        <w:rPr>
          <w:rFonts w:cs="Rateb lotusb22"/>
          <w:sz w:val="30"/>
          <w:szCs w:val="30"/>
          <w:rtl/>
        </w:rPr>
        <w:t xml:space="preserve"> </w:t>
      </w:r>
      <w:r w:rsidRPr="001343CB">
        <w:rPr>
          <w:rFonts w:cs="Rateb lotusb22" w:hint="cs"/>
          <w:sz w:val="30"/>
          <w:szCs w:val="30"/>
          <w:rtl/>
        </w:rPr>
        <w:t>يعط</w:t>
      </w:r>
      <w:r w:rsidRPr="001343CB">
        <w:rPr>
          <w:rFonts w:cs="Rateb lotusb22"/>
          <w:sz w:val="30"/>
          <w:szCs w:val="30"/>
          <w:rtl/>
        </w:rPr>
        <w:t xml:space="preserve"> </w:t>
      </w:r>
      <w:r w:rsidRPr="001343CB">
        <w:rPr>
          <w:rFonts w:cs="Rateb lotusb22" w:hint="cs"/>
          <w:sz w:val="30"/>
          <w:szCs w:val="30"/>
          <w:rtl/>
        </w:rPr>
        <w:t>كلابس</w:t>
      </w:r>
      <w:r w:rsidRPr="001343CB">
        <w:rPr>
          <w:rFonts w:cs="Rateb lotusb22"/>
          <w:sz w:val="30"/>
          <w:szCs w:val="30"/>
          <w:rtl/>
        </w:rPr>
        <w:t xml:space="preserve"> </w:t>
      </w:r>
      <w:r w:rsidRPr="001343CB">
        <w:rPr>
          <w:rFonts w:cs="Rateb lotusb22" w:hint="cs"/>
          <w:sz w:val="30"/>
          <w:szCs w:val="30"/>
          <w:rtl/>
        </w:rPr>
        <w:t>ثوبي</w:t>
      </w:r>
      <w:r w:rsidRPr="001343CB">
        <w:rPr>
          <w:rFonts w:cs="Rateb lotusb22"/>
          <w:sz w:val="30"/>
          <w:szCs w:val="30"/>
          <w:rtl/>
        </w:rPr>
        <w:t xml:space="preserve"> </w:t>
      </w:r>
      <w:r w:rsidRPr="001343CB">
        <w:rPr>
          <w:rFonts w:cs="Rateb lotusb22" w:hint="cs"/>
          <w:sz w:val="30"/>
          <w:szCs w:val="30"/>
          <w:rtl/>
        </w:rPr>
        <w:t>زور</w:t>
      </w:r>
      <w:r w:rsidR="002F2DBA">
        <w:rPr>
          <w:rFonts w:cs="Rateb lotusb22"/>
          <w:sz w:val="30"/>
          <w:szCs w:val="30"/>
          <w:rtl/>
        </w:rPr>
        <w:t>)</w:t>
      </w:r>
      <w:r w:rsidRPr="001343CB">
        <w:rPr>
          <w:rFonts w:cs="Rateb lotusb22" w:hint="cs"/>
          <w:sz w:val="30"/>
          <w:szCs w:val="30"/>
          <w:rtl/>
        </w:rPr>
        <w:t xml:space="preserve"> معناه ذم </w:t>
      </w:r>
      <w:r w:rsidRPr="001343CB">
        <w:rPr>
          <w:rFonts w:cs="Rateb lotusb22"/>
          <w:sz w:val="30"/>
          <w:szCs w:val="30"/>
          <w:rtl/>
        </w:rPr>
        <w:t>المتزين بما ليس عنده يتكثر بذلك ويتزين بالباطل</w:t>
      </w:r>
      <w:r w:rsidRPr="001343CB">
        <w:rPr>
          <w:rFonts w:cs="Rateb lotusb22" w:hint="cs"/>
          <w:sz w:val="30"/>
          <w:szCs w:val="30"/>
          <w:rtl/>
        </w:rPr>
        <w:t xml:space="preserve">، ولا شك أن التعالم داخلٌ في دلالة الحديث، وأن التعالم من أخلاق السفهاء الجهلاء، وأن العلم يكون بالتعلم، والتعلم له أصوله وقواعده، فالعلم لا يؤخذ من الكتب فقط، وإنما بالأخذ عن أهل العلم، وأخذ العلم وطلبه لا بد له من صبر وأناة ولا بد من تحمل مشاق الطلب والتحصيل، ولا يؤخذ العلم بالعجلة والتهور. </w:t>
      </w:r>
      <w:r w:rsidRPr="001343CB">
        <w:rPr>
          <w:rFonts w:cs="Rateb lotusb22"/>
          <w:sz w:val="30"/>
          <w:szCs w:val="30"/>
          <w:rtl/>
        </w:rPr>
        <w:t>قال الله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فَلَوْلاَ نَفَرَ مِن كُلِّ فِرْقَةٍ مِّنْهُمْ طَآئِفَةٌ لِّيَتَفَقَّهُواْ فِي الدِّينِ وَلِيُنذِرُواْ قَوْمَهُمْ إِذَا رَجَعُواْ إِلَيْهِمْ لَعَلَّهُمْ يَحْذَرُونَ</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 التوبة الآية 122.</w:t>
      </w:r>
    </w:p>
    <w:p w:rsidR="00AF7683" w:rsidRPr="00E720B9" w:rsidRDefault="001C34AC" w:rsidP="00E720B9">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407CAE" w:rsidRDefault="00407CAE" w:rsidP="00442DD8">
      <w:pPr>
        <w:spacing w:after="200" w:line="276" w:lineRule="auto"/>
        <w:jc w:val="left"/>
        <w:rPr>
          <w:rFonts w:cs="Monotype Koufi"/>
          <w:sz w:val="28"/>
          <w:szCs w:val="28"/>
          <w:rtl/>
        </w:rPr>
      </w:pPr>
      <w:r>
        <w:rPr>
          <w:rFonts w:cs="Monotype Koufi"/>
          <w:sz w:val="28"/>
          <w:szCs w:val="28"/>
          <w:rtl/>
        </w:rPr>
        <w:br w:type="page"/>
      </w:r>
    </w:p>
    <w:p w:rsidR="005D3396" w:rsidRPr="00E93E06" w:rsidRDefault="005D3396" w:rsidP="009C4BDE">
      <w:pPr>
        <w:jc w:val="center"/>
        <w:rPr>
          <w:rFonts w:cs="Monotype Koufi"/>
          <w:sz w:val="28"/>
          <w:szCs w:val="28"/>
          <w:rtl/>
        </w:rPr>
      </w:pPr>
      <w:r w:rsidRPr="00E93E06">
        <w:rPr>
          <w:rFonts w:cs="Monotype Koufi" w:hint="cs"/>
          <w:sz w:val="28"/>
          <w:szCs w:val="28"/>
          <w:rtl/>
        </w:rPr>
        <w:lastRenderedPageBreak/>
        <w:t xml:space="preserve">حديث المحاسبة </w:t>
      </w:r>
      <w:r w:rsidR="002F2DBA">
        <w:rPr>
          <w:rFonts w:cs="Monotype Koufi" w:hint="cs"/>
          <w:sz w:val="28"/>
          <w:szCs w:val="28"/>
          <w:rtl/>
        </w:rPr>
        <w:t>(</w:t>
      </w:r>
      <w:r w:rsidRPr="00E93E06">
        <w:rPr>
          <w:rFonts w:cs="Monotype Koufi" w:hint="cs"/>
          <w:sz w:val="28"/>
          <w:szCs w:val="28"/>
          <w:rtl/>
        </w:rPr>
        <w:t>إن حاسبني الله لأحاسبنَّه) حديثٌ مكذوبٌ</w:t>
      </w:r>
    </w:p>
    <w:p w:rsidR="005D3396" w:rsidRPr="00AD743E" w:rsidRDefault="005D3396" w:rsidP="009C4BDE">
      <w:pPr>
        <w:rPr>
          <w:rFonts w:cs="Rateb lotusb22"/>
          <w:b/>
          <w:bCs/>
          <w:sz w:val="30"/>
          <w:szCs w:val="30"/>
          <w:rtl/>
        </w:rPr>
      </w:pPr>
      <w:r w:rsidRPr="00AD743E">
        <w:rPr>
          <w:rFonts w:cs="Rateb lotusb22" w:hint="cs"/>
          <w:b/>
          <w:bCs/>
          <w:sz w:val="30"/>
          <w:szCs w:val="30"/>
          <w:rtl/>
        </w:rPr>
        <w:t>يقول السائل: حضرت درساً لأحد المشايخ وذكر حديثاً منسوباً للنبي صلى الله عليه وسلم وفيه أن أعرابياً كان يطوف بالبيت الحرام وأنه تحاور مع رسول الله صلى الله عليه وسلم وسأله، هل يحاسبني ربي يا رسول الله؟ فقال: نعم يحاسبك إن شاء، فقال الأعرابي: وعزته وجلاله</w:t>
      </w:r>
      <w:r w:rsidR="00C31C8B">
        <w:rPr>
          <w:rFonts w:cs="Rateb lotusb22" w:hint="cs"/>
          <w:b/>
          <w:bCs/>
          <w:sz w:val="30"/>
          <w:szCs w:val="30"/>
          <w:rtl/>
        </w:rPr>
        <w:t xml:space="preserve"> </w:t>
      </w:r>
      <w:r w:rsidRPr="00AD743E">
        <w:rPr>
          <w:rFonts w:cs="Rateb lotusb22" w:hint="cs"/>
          <w:b/>
          <w:bCs/>
          <w:sz w:val="30"/>
          <w:szCs w:val="30"/>
          <w:rtl/>
        </w:rPr>
        <w:t xml:space="preserve"> إن حاسبني لأحاسبنَّه)، فهل هذا الحديث صحيح</w:t>
      </w:r>
      <w:r w:rsidR="001C34AC">
        <w:rPr>
          <w:rFonts w:cs="Rateb lotusb22" w:hint="cs"/>
          <w:b/>
          <w:bCs/>
          <w:sz w:val="30"/>
          <w:szCs w:val="30"/>
          <w:rtl/>
        </w:rPr>
        <w:t>؟</w:t>
      </w:r>
      <w:r w:rsidRPr="00AD743E">
        <w:rPr>
          <w:rFonts w:cs="Rateb lotusb22" w:hint="cs"/>
          <w:b/>
          <w:bCs/>
          <w:sz w:val="30"/>
          <w:szCs w:val="30"/>
          <w:rtl/>
        </w:rPr>
        <w:t xml:space="preserve"> </w:t>
      </w:r>
    </w:p>
    <w:p w:rsidR="009C4BDE" w:rsidRDefault="005D3396" w:rsidP="009C4BDE">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ما ذكره السائل جزء من حديث طويلٍ مكذوبٍ متداولٍ بين الوعاظ، ونصه:</w:t>
      </w:r>
      <w:r w:rsidR="002F2DBA">
        <w:rPr>
          <w:rFonts w:cs="Rateb lotusb22" w:hint="cs"/>
          <w:sz w:val="30"/>
          <w:szCs w:val="30"/>
          <w:rtl/>
        </w:rPr>
        <w:t>(</w:t>
      </w:r>
      <w:r w:rsidRPr="001343CB">
        <w:rPr>
          <w:rFonts w:cs="Rateb lotusb22" w:hint="cs"/>
          <w:sz w:val="30"/>
          <w:szCs w:val="30"/>
          <w:rtl/>
        </w:rPr>
        <w:t xml:space="preserve">بينما النبي صلى الله عليه وسلم في الطواف، إذ سمع أعرابياً يقول: يا كريم، فقال النبي صلى الله عليه وسلم خلفه: يا كريم، فمضى الأعرابي إلى جهة الميزاب، وقال: يا كريم، فقال النبي صلى الله عليه وسلم خلفه: يا كريم، فالتفت الأعرابي إلى النبي صلى الله عليه وسلم، وقال: يا صبيح الوجه، يا رشيق القد، أتهزأ بي لكوني أعرابياً؟ والله لولا صباحة وجهك، ورشاقة قدك لشكوتكم إلى حبيبي محمد صلى الله عليه وسلم، فتبسم النبي صلى الله عليه وسلم، وقال: أما تعرف نبيك يا أخا العرب؟ قال الأعرابي: لا، قال النبي صلى الله عليه وسلم: فما إيمانك به؟ قال: آمنت بنبوته ولم أره، وصدَّقت برسالته ولم ألقه، قال النبي صلى الله عليه وسلم: يا أعرابي اعلم أني نبيك في الدنيا، وشفيعك في الآخرة، فأقبل الأعرابي يقبل يد النبي صلى الله عليه وسلم، فقال النبي صلى الله عليه وسلم: مه يا أخا العرب لا تفعل بي كما تفعل الأعاجم بملوكها، فإن الله سبحانه وتعالى بعثني لا متكبراً ولا متجبراً، بل بعثني بالحق بشيراً ونذيراً، فهبط جبريل على النبي صلى الله عليه وسلم، وقال له: يا محمد السلام يقرئك السلام، ويخصك بالتحية والإكرام، ويقول لك: قل للأعرابي، لا يغرنَّه حلمنا ولا كرمنا، فغداً </w:t>
      </w:r>
      <w:r w:rsidRPr="001343CB">
        <w:rPr>
          <w:rFonts w:cs="Rateb lotusb22" w:hint="cs"/>
          <w:sz w:val="30"/>
          <w:szCs w:val="30"/>
          <w:rtl/>
        </w:rPr>
        <w:lastRenderedPageBreak/>
        <w:t xml:space="preserve">نحاسبه على القليل والكثير، والفتيل والقطمير، فقال الأعرابي: أو يحاسبني ربي يا رسول الله،قال: نعم يحاسبك إن شاء، فقال الأعرابي: وعزته وجلاله إن حاسبني لأحاسبنَّه، فقال النبي صلى الله عليه وسلم: وعلى ماذا تحاسب ربك يا أخا العرب؟ قال الأعرابي: إن حاسبني ربي على ذنبي حاسبته على مغفرته، وإن حاسبني على معصيتي حاسبته على عفوه، وإن حاسبني على بخلي حاسبته على كرمه، فبكى النبي صلى الله عليه وسلم حتى ابتلت لحيته، فهبط جبريل عليه السلام على النبي صلى الله عليه وسلم، وقال: يا محمد، السلام يقرئك السلام، ويقول لك: يا محمد قلل من بكائك، فقد ألهيت حملة العرش عن تسبيحهم. قل لأخيك الأعرابي لا يحاسبنا ولا نحاسبه، فإنه رفيقك في الجنة)، وهذا الحديث واضح أنه مكذوب على رسول الله صلى الله عليه وسلم، وبعد البحث والتقصي لم أجده في كتب السنة، وليس له سند معروف،  وعلامات الوضع بادية عليه، وفيه سوء أدب مع الله عز وجل، </w:t>
      </w:r>
      <w:r w:rsidR="002F2DBA">
        <w:rPr>
          <w:rFonts w:cs="Rateb lotusb22" w:hint="cs"/>
          <w:sz w:val="30"/>
          <w:szCs w:val="30"/>
          <w:rtl/>
        </w:rPr>
        <w:t>[</w:t>
      </w:r>
      <w:r w:rsidRPr="001343CB">
        <w:rPr>
          <w:rFonts w:cs="Rateb lotusb22" w:hint="cs"/>
          <w:sz w:val="30"/>
          <w:szCs w:val="30"/>
          <w:rtl/>
        </w:rPr>
        <w:t xml:space="preserve">الحديث المذكور يصلح مثالاً للأحاديث التي تظهر فيها علامات الوضع والكذب، وفيه من ركاكة اللفظ، وضعف التركيب، وسمج الأوصاف، ولا يَشُكُّ من له معرفة بالسنة النبوية وما لها من الجلالة والجزالة أنه لا يمكن أن يكون حديثاً صحيحاً ثابتاً عن النبي صلى الله عليه وسلم، ولم أجده بهذا اللفظ، وليت أن السائل يخبرنا بالمصدر الذي وجد فيه هذا الحديث ليتسنى لنا تحذير الناس منه. على أن أبا حامد الغزالي– على عادته رحمه الله – قد أورد حديثاً باطلاً في (إحياء علوم الدين 4/130) قريباً من مضمونه من الحديث المسؤول عنه، وفيه أن أعرابياً قال لرسول الله صلى الله عليه وسلم يا رسول الله من يلي حساب الخلق يوم القيامة؟ فقال صلى الله عليه وسلم: الله تبارك وتعالى، قال: هو بنفسه؟ قال: نعم، فتبسم الأعرابي، فقال صلى الله عليه </w:t>
      </w:r>
      <w:r w:rsidRPr="001343CB">
        <w:rPr>
          <w:rFonts w:cs="Rateb lotusb22" w:hint="cs"/>
          <w:sz w:val="30"/>
          <w:szCs w:val="30"/>
          <w:rtl/>
        </w:rPr>
        <w:lastRenderedPageBreak/>
        <w:t>وسلم: ممَّ ضحكت يا أعرابي؟ قال: إن الكريم إذا قدر عفا، وإذا حاسب سامح...إلى آخر الحديث. وقد قال العراقي عن هذا الحديث:</w:t>
      </w:r>
      <w:r w:rsidR="009C4BDE">
        <w:rPr>
          <w:rFonts w:cs="Rateb lotusb22" w:hint="cs"/>
          <w:sz w:val="30"/>
          <w:szCs w:val="30"/>
          <w:rtl/>
        </w:rPr>
        <w:t>(</w:t>
      </w:r>
      <w:r w:rsidRPr="001343CB">
        <w:rPr>
          <w:rFonts w:cs="Rateb lotusb22" w:hint="cs"/>
          <w:sz w:val="30"/>
          <w:szCs w:val="30"/>
          <w:rtl/>
        </w:rPr>
        <w:t>لم أجد له أصلاً</w:t>
      </w:r>
      <w:r w:rsidR="009C4BDE">
        <w:rPr>
          <w:rFonts w:cs="Rateb lotusb22" w:hint="cs"/>
          <w:sz w:val="30"/>
          <w:szCs w:val="30"/>
          <w:rtl/>
        </w:rPr>
        <w:t>)</w:t>
      </w:r>
      <w:r w:rsidRPr="001343CB">
        <w:rPr>
          <w:rFonts w:cs="Rateb lotusb22" w:hint="cs"/>
          <w:sz w:val="30"/>
          <w:szCs w:val="30"/>
          <w:rtl/>
        </w:rPr>
        <w:t>، وذكره السبكي ضمن الأحاديث التي لم يجد لها إسناداً (تخريج أحاديث الإحياء:رقم 3466، وطبقات الشافعية الكبرى:6/364)، ومع ذلك فالنصوص الدالة على سعة رحمة الله تعالى وعظيم عفوه عز وجل، وقبوله لتوبة التائبين، واستجابته لاستغفار المستغفرين كثيرة في الكتاب وصحيح السنة.قال تعالى</w:t>
      </w:r>
      <w:r w:rsidRPr="00C10FAA">
        <w:rPr>
          <w:rFonts w:asciiTheme="minorHAnsi" w:eastAsiaTheme="minorHAnsi" w:hAnsiTheme="minorHAnsi" w:cs="DecoType Naskh Variants" w:hint="cs"/>
          <w:sz w:val="28"/>
          <w:szCs w:val="28"/>
          <w:rtl/>
        </w:rPr>
        <w:t xml:space="preserve">:{وإني لغفار لمن تاب وآمن وعمل صالحاً ثم اهتدى} </w:t>
      </w:r>
      <w:r w:rsidRPr="001343CB">
        <w:rPr>
          <w:rFonts w:cs="Rateb lotusb22" w:hint="cs"/>
          <w:sz w:val="30"/>
          <w:szCs w:val="30"/>
          <w:rtl/>
        </w:rPr>
        <w:t>سورة طه الآية 82، وقال تعالى</w:t>
      </w:r>
      <w:r w:rsidRPr="00C10FAA">
        <w:rPr>
          <w:rFonts w:asciiTheme="minorHAnsi" w:eastAsiaTheme="minorHAnsi" w:hAnsiTheme="minorHAnsi" w:cs="DecoType Naskh Variants" w:hint="cs"/>
          <w:sz w:val="28"/>
          <w:szCs w:val="28"/>
          <w:rtl/>
        </w:rPr>
        <w:t>:{وهو الذي يقبل التوبة عن عباده ويعفو عن السيئات ويعلم ما تفعلون}</w:t>
      </w:r>
      <w:r w:rsidRPr="001343CB">
        <w:rPr>
          <w:rFonts w:cs="Rateb lotusb22" w:hint="cs"/>
          <w:sz w:val="30"/>
          <w:szCs w:val="30"/>
          <w:rtl/>
        </w:rPr>
        <w:t xml:space="preserve"> سورة الشورى الآية 25، وقال تعالى</w:t>
      </w:r>
      <w:r w:rsidRPr="00C10FAA">
        <w:rPr>
          <w:rFonts w:asciiTheme="minorHAnsi" w:eastAsiaTheme="minorHAnsi" w:hAnsiTheme="minorHAnsi" w:cs="DecoType Naskh Variants" w:hint="cs"/>
          <w:sz w:val="28"/>
          <w:szCs w:val="28"/>
          <w:rtl/>
        </w:rPr>
        <w:t xml:space="preserve">:{ورحمتي وسعت كل شيء} </w:t>
      </w:r>
      <w:r w:rsidRPr="001343CB">
        <w:rPr>
          <w:rFonts w:cs="Rateb lotusb22" w:hint="cs"/>
          <w:sz w:val="30"/>
          <w:szCs w:val="30"/>
          <w:rtl/>
        </w:rPr>
        <w:t xml:space="preserve">سورة الأعراف الآية 156. وفي الصحيحين البخاري ومسلم من حديث أبي هريرة رضي الله عنه أن النبي صلى الله عليه وسلم قال:(إن الله كتب كتاباً قبل أن يخلق الخلق </w:t>
      </w:r>
      <w:r w:rsidR="009C4BDE">
        <w:rPr>
          <w:rFonts w:cs="Rateb lotusb22" w:hint="cs"/>
          <w:sz w:val="30"/>
          <w:szCs w:val="30"/>
          <w:rtl/>
        </w:rPr>
        <w:t>إن رحمتي سبقت غضبي)، والله أعلم</w:t>
      </w:r>
      <w:r w:rsidRPr="001343CB">
        <w:rPr>
          <w:rFonts w:cs="Rateb lotusb22" w:hint="cs"/>
          <w:sz w:val="30"/>
          <w:szCs w:val="30"/>
          <w:rtl/>
        </w:rPr>
        <w:t>] فتاوى واستشارات موقع الإسلام اليوم 1/438.</w:t>
      </w:r>
    </w:p>
    <w:p w:rsidR="009C4BDE" w:rsidRDefault="005D3396" w:rsidP="009C4BDE">
      <w:pPr>
        <w:rPr>
          <w:rFonts w:cs="Rateb lotusb22"/>
          <w:sz w:val="30"/>
          <w:szCs w:val="30"/>
          <w:rtl/>
        </w:rPr>
      </w:pPr>
      <w:r w:rsidRPr="001343CB">
        <w:rPr>
          <w:rFonts w:cs="Rateb lotusb22" w:hint="cs"/>
          <w:sz w:val="30"/>
          <w:szCs w:val="30"/>
          <w:rtl/>
        </w:rPr>
        <w:t>إذا تقرر أن هذا الحديث مكذوب على رسول الله صلى الله عليه وسلم، فيجب التأكيد على أنه يحرم شرعاً نسبة حديث مكذوب إلى النبي صلى الله عليه وسلم، ويجب أن يُعلم أن نشر الأحاديث المنسوبة إلى الرسول صلى الله عليه وسلم دون التأكد من ثبوتها، يعتبر من باب الكذب على الرسول صلى الله عليه وسلم، وهذا أمرٌ جد</w:t>
      </w:r>
      <w:r w:rsidR="009C4BDE">
        <w:rPr>
          <w:rFonts w:cs="Rateb lotusb22" w:hint="cs"/>
          <w:sz w:val="30"/>
          <w:szCs w:val="30"/>
          <w:rtl/>
        </w:rPr>
        <w:t>ُّ</w:t>
      </w:r>
      <w:r w:rsidRPr="001343CB">
        <w:rPr>
          <w:rFonts w:cs="Rateb lotusb22" w:hint="cs"/>
          <w:sz w:val="30"/>
          <w:szCs w:val="30"/>
          <w:rtl/>
        </w:rPr>
        <w:t xml:space="preserve"> خطير، لأن هؤلاء قد يدخلون في دائرة الكذب على الرسول صلى الله عليه وسلم، والواجب على كل من يتصدى للتدريس أو الخطابة أو الوعظ أو التأليف أن يكون على بينة وبصيرة من الأحاديث التي يذكرها وينسبها إلى رسول الله صلى الله عليه وسلم، فإن الكذب على النبي صلى الله عليه وسلم من الكبائر وعاقبته وخيمة، وقد حذرنا النبي صلى </w:t>
      </w:r>
      <w:r w:rsidRPr="001343CB">
        <w:rPr>
          <w:rFonts w:cs="Rateb lotusb22" w:hint="cs"/>
          <w:sz w:val="30"/>
          <w:szCs w:val="30"/>
          <w:rtl/>
        </w:rPr>
        <w:lastRenderedPageBreak/>
        <w:t>الله عليه وسلم من الكذب عليه، فقد قال صلى الله عليه وسلم:(من كذب عليَّ متعمداً فليتبوأ مقعده من النار) وهو حديث صحيح متواتر رواه البخاري ومسلم، وفي رواية عند مسلم قال صلى الله عليه وسلم:(إن كذباً عليَّ ليس ككذبٍ على أحدٍ، فمن كذب عليَّ متعمداً فليتبوأ مقعده من النار). وعن سلمة بن الأكوع رضي الله عنه قال: سمعت رسول الله صلى الله عليه وسلم يقول:</w:t>
      </w:r>
      <w:r w:rsidR="002F2DBA">
        <w:rPr>
          <w:rFonts w:cs="Rateb lotusb22" w:hint="cs"/>
          <w:sz w:val="30"/>
          <w:szCs w:val="30"/>
          <w:rtl/>
        </w:rPr>
        <w:t>(</w:t>
      </w:r>
      <w:r w:rsidRPr="001343CB">
        <w:rPr>
          <w:rFonts w:cs="Rateb lotusb22" w:hint="cs"/>
          <w:sz w:val="30"/>
          <w:szCs w:val="30"/>
          <w:rtl/>
        </w:rPr>
        <w:t>من يقل علي</w:t>
      </w:r>
      <w:r w:rsidR="009C4BDE">
        <w:rPr>
          <w:rFonts w:cs="Rateb lotusb22" w:hint="cs"/>
          <w:sz w:val="30"/>
          <w:szCs w:val="30"/>
          <w:rtl/>
        </w:rPr>
        <w:t>َّ</w:t>
      </w:r>
      <w:r w:rsidRPr="001343CB">
        <w:rPr>
          <w:rFonts w:cs="Rateb lotusb22" w:hint="cs"/>
          <w:sz w:val="30"/>
          <w:szCs w:val="30"/>
          <w:rtl/>
        </w:rPr>
        <w:t xml:space="preserve"> ما لم أقل فليتبوأ مقعده من النار) رواه البخاري، وقال الحافظ ابن حبان:(فصل ذكر إيجاب دخول النار لمن نسب الشيء إلى المصطفى صلى الله عليه وسلم وهو غير عالم بصحته)، ثم روى بسنده عن أبي هريرة رضي الله عنه عن رسول الله صلى الله عليه وسلم قال:(من قال عليَّ ما لم أقل فليتبوأ مقعده من النار)، وقال محققه الشيخ شعيب الأرناؤوط: إسناده حسن، الإحسان 1/210، وقال العلامة الألباني: وسنده حسن وأصله في الصحيحين بنحوه، السلسلة الضعيفة 1/12. </w:t>
      </w:r>
    </w:p>
    <w:p w:rsidR="009C4BDE" w:rsidRDefault="005D3396" w:rsidP="009C4BDE">
      <w:pPr>
        <w:rPr>
          <w:rFonts w:cs="Rateb lotusb22"/>
          <w:sz w:val="30"/>
          <w:szCs w:val="30"/>
          <w:rtl/>
        </w:rPr>
      </w:pPr>
      <w:r w:rsidRPr="001343CB">
        <w:rPr>
          <w:rFonts w:cs="Rateb lotusb22" w:hint="cs"/>
          <w:sz w:val="30"/>
          <w:szCs w:val="30"/>
          <w:rtl/>
        </w:rPr>
        <w:t>ثم ذكر ابن حبان بسنده عن سمرة بن جندب قال: قال رسول الله صلى الله عليه وسلم:(من حدث حديثاً وهو يُرى - بضم الياء ومعناه يظن - أنه كذب فهو أحد الكاذبين) وأخرجه مسلم في مقدمة صحيحه. وفي رواية عند ابن ماجة وغيره (من حدث عني حديثاً...الخ). وقال صلى الله عليه وسلم:(كفى بالمرء إثما</w:t>
      </w:r>
      <w:r w:rsidR="009C4BDE">
        <w:rPr>
          <w:rFonts w:cs="Rateb lotusb22" w:hint="cs"/>
          <w:sz w:val="30"/>
          <w:szCs w:val="30"/>
          <w:rtl/>
        </w:rPr>
        <w:t>ً</w:t>
      </w:r>
      <w:r w:rsidRPr="001343CB">
        <w:rPr>
          <w:rFonts w:cs="Rateb lotusb22" w:hint="cs"/>
          <w:sz w:val="30"/>
          <w:szCs w:val="30"/>
          <w:rtl/>
        </w:rPr>
        <w:t xml:space="preserve"> أن يحدث بكل ما سمع) رواه مسلم. </w:t>
      </w:r>
    </w:p>
    <w:p w:rsidR="009C4BDE" w:rsidRDefault="005D3396" w:rsidP="009C4BDE">
      <w:pPr>
        <w:rPr>
          <w:rFonts w:cs="Rateb lotusb22"/>
          <w:sz w:val="30"/>
          <w:szCs w:val="30"/>
          <w:rtl/>
        </w:rPr>
      </w:pPr>
      <w:r w:rsidRPr="001343CB">
        <w:rPr>
          <w:rFonts w:cs="Rateb lotusb22" w:hint="cs"/>
          <w:sz w:val="30"/>
          <w:szCs w:val="30"/>
          <w:rtl/>
        </w:rPr>
        <w:t xml:space="preserve">فهذه الأحاديث وغيرها تدل على وجوب التثبت من الأحاديث قبل روايتها ونشرها بين الناس، لأن معظم الناس من العوام الذين لا يميزون بين الصحيح والضعيف من الأحاديث، بل إن عامة الناس يتلقون هذه الأحاديث وينشرونها فيما بينهم، فيسهم هؤلاء في نشر هذه الأحاديث المكذوبة بين الناس، ويتحملون وزر ذلك. وقد نص أهل العلم على تحريم رواية </w:t>
      </w:r>
      <w:r w:rsidRPr="001343CB">
        <w:rPr>
          <w:rFonts w:cs="Rateb lotusb22" w:hint="cs"/>
          <w:sz w:val="30"/>
          <w:szCs w:val="30"/>
          <w:rtl/>
        </w:rPr>
        <w:lastRenderedPageBreak/>
        <w:t xml:space="preserve">الأحاديث المكذوبة، قال الإمام النووي:[باب تغليظ الكذب على رسول الله صلى الله عليه وسلم، واستدل بقوله صلى الله عليه وسلم:(من كذب عليَّ متعمداً فليتبوأ مقعده من النار) وغيره من الأحاديث، ثم ذكر بعد ذلك:[باب النهي عن الرواية عن الضعفاء والاحتياط في تحملها] واستدل بقوله صلى الله عليه وسلم:(سيكون في آخر الزمان ناسٌ من أمتي يُحدثونكم بما لم تسمعوا أنتم ولا آباؤكم، فإياكم وإياهم) رواه مسلم. انظر شرح النووي على صحيح مسلم 1/62-70. </w:t>
      </w:r>
    </w:p>
    <w:p w:rsidR="005D3396" w:rsidRPr="001343CB" w:rsidRDefault="005D3396" w:rsidP="009C4BDE">
      <w:pPr>
        <w:rPr>
          <w:rFonts w:cs="Rateb lotusb22"/>
          <w:sz w:val="30"/>
          <w:szCs w:val="30"/>
          <w:rtl/>
        </w:rPr>
      </w:pPr>
      <w:r w:rsidRPr="001343CB">
        <w:rPr>
          <w:rFonts w:cs="Rateb lotusb22" w:hint="cs"/>
          <w:sz w:val="30"/>
          <w:szCs w:val="30"/>
          <w:rtl/>
        </w:rPr>
        <w:t xml:space="preserve">وينبغي أن يُعلمَ أن في الآيات القرآنية والأحاديث الصحيحة الثابتة عن النبي  صلى الله عليه وسلم ما يغني ويكفي عن الأحاديث المكذوبة. ولا يقولن قائل إنه ينشر هذه الأخبار من باب نشر الخير والدعوة إليه، فإن هذا الكلام من الباطل،  فالنية الحسنة لا تكفي لصلاح العمل، وكم من مريدٍ للخير لن يصيبه، كما قال ابن مسعود رضي الله عنه فيما رواه عنه الدارمي/234. </w:t>
      </w:r>
    </w:p>
    <w:p w:rsidR="005D3396" w:rsidRPr="001343CB" w:rsidRDefault="005D3396" w:rsidP="009C4BDE">
      <w:pPr>
        <w:rPr>
          <w:rFonts w:cs="Rateb lotusb22"/>
          <w:sz w:val="30"/>
          <w:szCs w:val="30"/>
          <w:rtl/>
        </w:rPr>
      </w:pPr>
      <w:r w:rsidRPr="001343CB">
        <w:rPr>
          <w:rFonts w:cs="Rateb lotusb22" w:hint="cs"/>
          <w:sz w:val="30"/>
          <w:szCs w:val="30"/>
          <w:rtl/>
        </w:rPr>
        <w:t>وخلاصة الأمر أن حديث الأعرابي المذكور في السؤال مكذوب على النبي صلى الله عليه وسلم، وتحرم نسبته إلى النبي صلى الله عليه وسلم، و</w:t>
      </w:r>
      <w:r w:rsidR="009C4BDE">
        <w:rPr>
          <w:rFonts w:cs="Rateb lotusb22" w:hint="cs"/>
          <w:sz w:val="30"/>
          <w:szCs w:val="30"/>
          <w:rtl/>
        </w:rPr>
        <w:t xml:space="preserve">يجب </w:t>
      </w:r>
      <w:r w:rsidRPr="001343CB">
        <w:rPr>
          <w:rFonts w:cs="Rateb lotusb22" w:hint="cs"/>
          <w:sz w:val="30"/>
          <w:szCs w:val="30"/>
          <w:rtl/>
        </w:rPr>
        <w:t xml:space="preserve">شرعاً على الخطباء والوعاظ والمدرسين أن يتثبتوا من صحة الأحاديث قبل أن يخاطبوا الناس بها.   </w:t>
      </w:r>
    </w:p>
    <w:p w:rsidR="001C34AC" w:rsidRPr="001C34AC" w:rsidRDefault="001C34AC" w:rsidP="009C4BD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407CAE" w:rsidRDefault="00407CAE" w:rsidP="00F330EE">
      <w:pPr>
        <w:spacing w:after="200" w:line="276" w:lineRule="auto"/>
        <w:jc w:val="left"/>
        <w:rPr>
          <w:rFonts w:cs="Monotype Koufi"/>
          <w:sz w:val="28"/>
          <w:szCs w:val="28"/>
          <w:rtl/>
        </w:rPr>
      </w:pPr>
      <w:r>
        <w:rPr>
          <w:rFonts w:cs="Monotype Koufi"/>
          <w:sz w:val="28"/>
          <w:szCs w:val="28"/>
          <w:rtl/>
        </w:rPr>
        <w:br w:type="page"/>
      </w:r>
    </w:p>
    <w:p w:rsidR="00920B52" w:rsidRPr="00E93E06" w:rsidRDefault="00920B52" w:rsidP="009C4BDE">
      <w:pPr>
        <w:jc w:val="center"/>
        <w:rPr>
          <w:rFonts w:cs="Monotype Koufi"/>
          <w:sz w:val="28"/>
          <w:szCs w:val="28"/>
          <w:rtl/>
        </w:rPr>
      </w:pPr>
      <w:proofErr w:type="gramStart"/>
      <w:r w:rsidRPr="00E93E06">
        <w:rPr>
          <w:rFonts w:cs="Monotype Koufi" w:hint="cs"/>
          <w:sz w:val="28"/>
          <w:szCs w:val="28"/>
          <w:rtl/>
        </w:rPr>
        <w:lastRenderedPageBreak/>
        <w:t>حديث</w:t>
      </w:r>
      <w:proofErr w:type="gramEnd"/>
      <w:r w:rsidRPr="00E93E06">
        <w:rPr>
          <w:rFonts w:cs="Monotype Koufi" w:hint="cs"/>
          <w:sz w:val="28"/>
          <w:szCs w:val="28"/>
          <w:rtl/>
        </w:rPr>
        <w:t xml:space="preserve"> " من أمَّ قوماً وهم له كارهون" وضوابط الكره</w:t>
      </w:r>
    </w:p>
    <w:p w:rsidR="00920B52" w:rsidRPr="00AD743E" w:rsidRDefault="00920B52" w:rsidP="009C4BDE">
      <w:pPr>
        <w:rPr>
          <w:rFonts w:cs="Rateb lotusb22"/>
          <w:b/>
          <w:bCs/>
          <w:sz w:val="30"/>
          <w:szCs w:val="30"/>
          <w:rtl/>
        </w:rPr>
      </w:pPr>
      <w:r w:rsidRPr="00AD743E">
        <w:rPr>
          <w:rFonts w:cs="Rateb lotusb22" w:hint="cs"/>
          <w:b/>
          <w:bCs/>
          <w:sz w:val="30"/>
          <w:szCs w:val="30"/>
          <w:rtl/>
        </w:rPr>
        <w:t>يقول السائل: ما ضوابط كره المأمومين للإمام الوارد في قول النبي صلى الله عليه وسلم:</w:t>
      </w:r>
      <w:r w:rsidRPr="00AD743E">
        <w:rPr>
          <w:rFonts w:cs="Rateb lotusb22"/>
          <w:b/>
          <w:bCs/>
          <w:sz w:val="30"/>
          <w:szCs w:val="30"/>
          <w:rtl/>
        </w:rPr>
        <w:t>(ثلاثة لا تجاوز صلاتهم آذانهم</w:t>
      </w:r>
      <w:r w:rsidR="009C4BDE">
        <w:rPr>
          <w:rFonts w:cs="Rateb lotusb22" w:hint="cs"/>
          <w:b/>
          <w:bCs/>
          <w:sz w:val="30"/>
          <w:szCs w:val="30"/>
          <w:rtl/>
        </w:rPr>
        <w:t>:</w:t>
      </w:r>
      <w:r w:rsidRPr="00AD743E">
        <w:rPr>
          <w:rFonts w:cs="Rateb lotusb22"/>
          <w:b/>
          <w:bCs/>
          <w:sz w:val="30"/>
          <w:szCs w:val="30"/>
          <w:rtl/>
        </w:rPr>
        <w:t xml:space="preserve"> العبد الآبق حتى يرجع، وامرأة باتت وزوجها عليها ساخط، وإمام قومٍ وهم له كارهون)</w:t>
      </w:r>
      <w:r w:rsidR="001C34AC">
        <w:rPr>
          <w:rFonts w:cs="Rateb lotusb22" w:hint="cs"/>
          <w:b/>
          <w:bCs/>
          <w:sz w:val="30"/>
          <w:szCs w:val="30"/>
          <w:rtl/>
        </w:rPr>
        <w:t>؟</w:t>
      </w:r>
      <w:r w:rsidR="000A26F9">
        <w:rPr>
          <w:rFonts w:cs="Rateb lotusb22" w:hint="cs"/>
          <w:b/>
          <w:bCs/>
          <w:sz w:val="30"/>
          <w:szCs w:val="30"/>
          <w:rtl/>
        </w:rPr>
        <w:t xml:space="preserve"> </w:t>
      </w:r>
    </w:p>
    <w:p w:rsidR="009C4BDE" w:rsidRDefault="00920B52" w:rsidP="001B483E">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لا شك أن </w:t>
      </w:r>
      <w:r w:rsidRPr="001343CB">
        <w:rPr>
          <w:rFonts w:cs="Rateb lotusb22"/>
          <w:sz w:val="30"/>
          <w:szCs w:val="30"/>
          <w:rtl/>
        </w:rPr>
        <w:t>إمامة الصلاة من خير</w:t>
      </w:r>
      <w:r w:rsidRPr="001343CB">
        <w:rPr>
          <w:rFonts w:cs="Rateb lotusb22" w:hint="cs"/>
          <w:sz w:val="30"/>
          <w:szCs w:val="30"/>
          <w:rtl/>
        </w:rPr>
        <w:t>ة</w:t>
      </w:r>
      <w:r w:rsidRPr="001343CB">
        <w:rPr>
          <w:rFonts w:cs="Rateb lotusb22"/>
          <w:sz w:val="30"/>
          <w:szCs w:val="30"/>
          <w:rtl/>
        </w:rPr>
        <w:t xml:space="preserve"> الأعمال، فيتولاها خير الناس قراءةً </w:t>
      </w:r>
      <w:r w:rsidRPr="001343CB">
        <w:rPr>
          <w:rFonts w:cs="Rateb lotusb22" w:hint="cs"/>
          <w:sz w:val="30"/>
          <w:szCs w:val="30"/>
          <w:rtl/>
        </w:rPr>
        <w:t xml:space="preserve">وعلماً </w:t>
      </w:r>
      <w:r w:rsidRPr="001343CB">
        <w:rPr>
          <w:rFonts w:cs="Rateb lotusb22"/>
          <w:sz w:val="30"/>
          <w:szCs w:val="30"/>
          <w:rtl/>
        </w:rPr>
        <w:t>وأخلاقاً وعدالةً</w:t>
      </w:r>
      <w:r w:rsidRPr="001343CB">
        <w:rPr>
          <w:rFonts w:cs="Rateb lotusb22" w:hint="cs"/>
          <w:sz w:val="30"/>
          <w:szCs w:val="30"/>
          <w:rtl/>
        </w:rPr>
        <w:t xml:space="preserve"> وحسن سلوك وأدب</w:t>
      </w:r>
      <w:r w:rsidRPr="001343CB">
        <w:rPr>
          <w:rFonts w:cs="Rateb lotusb22"/>
          <w:sz w:val="30"/>
          <w:szCs w:val="30"/>
          <w:rtl/>
        </w:rPr>
        <w:t>، قال الإمام أحمد:[ومن الحقِّ الواجب على المسلمين: أن يُقدِّموا خيارهم وأهل الدين والأفضل منهم، أهل العلم بالله الذين يخافون الله ويراقبونه]</w:t>
      </w:r>
      <w:r w:rsidR="001B483E">
        <w:rPr>
          <w:rFonts w:cs="Rateb lotusb22" w:hint="cs"/>
          <w:sz w:val="30"/>
          <w:szCs w:val="30"/>
          <w:rtl/>
        </w:rPr>
        <w:t xml:space="preserve"> </w:t>
      </w:r>
      <w:r w:rsidRPr="001343CB">
        <w:rPr>
          <w:rFonts w:cs="Rateb lotusb22"/>
          <w:sz w:val="30"/>
          <w:szCs w:val="30"/>
          <w:rtl/>
        </w:rPr>
        <w:t>رسالة الإمام أحمد في الصلاة ص14. وقال الإمام السرخسي:[والأصل فيه: أنَّ مكانة الإمامة ميراث من النبي صلى الله عليه وسلم، فإنه أول من تقدَّم للإمامة، فَيُختار لها مَن يكون أشبه به خَلْقاً وخُلُقاً، ثم هو مكان استُنبط منه الخلافة، فإنَّ النبي صلى الله عليه وسلم لَمَّا أمر أبا بكر رضي الله عنه أنْ يُصلي بالناس، قالت الصحابة رضي الله عنهم بعد موته صلى الله عليه وسلم:</w:t>
      </w:r>
      <w:r w:rsidR="009C4BDE">
        <w:rPr>
          <w:rFonts w:cs="Rateb lotusb22" w:hint="cs"/>
          <w:sz w:val="30"/>
          <w:szCs w:val="30"/>
          <w:rtl/>
        </w:rPr>
        <w:t xml:space="preserve"> </w:t>
      </w:r>
      <w:r w:rsidRPr="001343CB">
        <w:rPr>
          <w:rFonts w:cs="Rateb lotusb22"/>
          <w:sz w:val="30"/>
          <w:szCs w:val="30"/>
          <w:rtl/>
        </w:rPr>
        <w:t xml:space="preserve">إنه اختار أبا بكر لأمر دينكم، فهو المُختار لأمر دنياكم، فإنما يختار لهذا المكان من هو أعظم في الناس] المبسوط 1/40. وقال الإمام الماوردي:[ينبغي أن يَتقدَّم إلى الإمامة مَنْ جَمَعَ أوصافها، وهي خمسة: القراءة، والفقه، والنسب، والسنّ،والهجرة، بعد صحَّة الدين وحسن الاعتقاد، فمَنْ جمعها وكملت فيه، فهو أحقُّ بالإمامة ممَّن أخلَّ ببعضها، لأنَّ الإمامة منزلة اتباع واقتداء، فاقتضى أن يكون متحمِّلها كامل الأوصاف المعتبرة فيها، فإن لم تجتمع في واحدٍ، فأحقُّهم بالإمامة من اختصَّ بأفضلها] الحاوي الكبير 2/352، وانظر رسالة حكم إمامة وأذان المُجاهر بالمعصية لعبد الرحمن الشثري ص7. </w:t>
      </w:r>
    </w:p>
    <w:p w:rsidR="009C4BDE" w:rsidRDefault="00920B52" w:rsidP="001B483E">
      <w:pPr>
        <w:rPr>
          <w:rFonts w:cs="Rateb lotusb22"/>
          <w:sz w:val="30"/>
          <w:szCs w:val="30"/>
          <w:rtl/>
        </w:rPr>
      </w:pPr>
      <w:r w:rsidRPr="001343CB">
        <w:rPr>
          <w:rFonts w:cs="Rateb lotusb22"/>
          <w:sz w:val="30"/>
          <w:szCs w:val="30"/>
          <w:rtl/>
        </w:rPr>
        <w:lastRenderedPageBreak/>
        <w:t xml:space="preserve">وقد ذكر الفقهاء في كتبهم تفصيل شروط إمام الصلاة، ومنها ما هو متفق عليه، ومنها ما هو مختلف فيه، فاشترطوا أن يكون مسلماً بالغاً عاقلاً ذكراً، فلا تصح إمامة المرأة للرجال، وأن يكون سالماً من البدع المكفرة وأن يكون قادراً على القراءة، وسالماً من الأعذار، وقادراً على توفية أركان الصلاة، وغير ذلك، انظر الموسوعة الفقهية الكويتية 6/201-207. </w:t>
      </w:r>
    </w:p>
    <w:p w:rsidR="009C4BDE" w:rsidRDefault="00920B52" w:rsidP="001B483E">
      <w:pPr>
        <w:rPr>
          <w:rFonts w:cs="Rateb lotusb22"/>
          <w:sz w:val="30"/>
          <w:szCs w:val="30"/>
          <w:rtl/>
        </w:rPr>
      </w:pPr>
      <w:r w:rsidRPr="001343CB">
        <w:rPr>
          <w:rFonts w:cs="Rateb lotusb22"/>
          <w:sz w:val="30"/>
          <w:szCs w:val="30"/>
          <w:rtl/>
        </w:rPr>
        <w:t>والأصل في الأحق بالإمامة ما ورد عن النبي صلى الله عليه وسلم أنه قال:(يؤم القوم أقرؤهم لكتاب الله، فإن كانوا في القراءة سواء، فأعلمهم بالسنة، فإن كانوا في السنة سواء، فأقدمهم هجرة، فإن كانوا في الهجرة سواء، فأقدمهم سلماً، ولا يؤمنَّ الرجلُ الرجلَ في سلطانه، ولا يقعد في بيته على تكرمته إلا بإذنه) رواه مسلم. وعن أبي سعيد رضي الله عنه قال: قال رسول الله صلى الله عليه وسلم:(إذا كانوا ثلاثة فليؤمهم أحدهم، وأحقهم بالإمامة أقرؤهم) رواه مسلم.</w:t>
      </w:r>
    </w:p>
    <w:p w:rsidR="008808CA" w:rsidRDefault="00920B52" w:rsidP="001B483E">
      <w:pPr>
        <w:rPr>
          <w:rFonts w:cs="Rateb lotusb22"/>
          <w:sz w:val="30"/>
          <w:szCs w:val="30"/>
          <w:rtl/>
        </w:rPr>
      </w:pPr>
      <w:r w:rsidRPr="001343CB">
        <w:rPr>
          <w:rFonts w:cs="Rateb lotusb22" w:hint="cs"/>
          <w:sz w:val="30"/>
          <w:szCs w:val="30"/>
          <w:rtl/>
        </w:rPr>
        <w:t>إذا تقرر هذا فأعود إلى الحديث الذي ذكره السائل، فقد روى الإمام الترمذي بإسناده عن أبي أمامة الباهلي</w:t>
      </w:r>
      <w:r w:rsidRPr="001343CB">
        <w:rPr>
          <w:rFonts w:cs="Rateb lotusb22"/>
          <w:sz w:val="30"/>
          <w:szCs w:val="30"/>
          <w:rtl/>
        </w:rPr>
        <w:t xml:space="preserve"> </w:t>
      </w:r>
      <w:r w:rsidRPr="001343CB">
        <w:rPr>
          <w:rFonts w:cs="Rateb lotusb22" w:hint="cs"/>
          <w:sz w:val="30"/>
          <w:szCs w:val="30"/>
          <w:rtl/>
        </w:rPr>
        <w:t xml:space="preserve">رضي الله عنه </w:t>
      </w:r>
      <w:r w:rsidRPr="001343CB">
        <w:rPr>
          <w:rFonts w:cs="Rateb lotusb22"/>
          <w:sz w:val="30"/>
          <w:szCs w:val="30"/>
          <w:rtl/>
        </w:rPr>
        <w:t>قال</w:t>
      </w:r>
      <w:r w:rsidRPr="001343CB">
        <w:rPr>
          <w:rFonts w:cs="Rateb lotusb22" w:hint="cs"/>
          <w:sz w:val="30"/>
          <w:szCs w:val="30"/>
          <w:rtl/>
        </w:rPr>
        <w:t>: قال</w:t>
      </w:r>
      <w:r w:rsidRPr="001343CB">
        <w:rPr>
          <w:rFonts w:cs="Rateb lotusb22"/>
          <w:sz w:val="30"/>
          <w:szCs w:val="30"/>
          <w:rtl/>
        </w:rPr>
        <w:t xml:space="preserve"> النبي صلى الله عليه وسلم:(ثلاثة</w:t>
      </w:r>
      <w:r w:rsidRPr="001343CB">
        <w:rPr>
          <w:rFonts w:cs="Rateb lotusb22" w:hint="cs"/>
          <w:sz w:val="30"/>
          <w:szCs w:val="30"/>
          <w:rtl/>
        </w:rPr>
        <w:t>ٌ</w:t>
      </w:r>
      <w:r w:rsidRPr="001343CB">
        <w:rPr>
          <w:rFonts w:cs="Rateb lotusb22"/>
          <w:sz w:val="30"/>
          <w:szCs w:val="30"/>
          <w:rtl/>
        </w:rPr>
        <w:t xml:space="preserve"> لا تجاوز صلاتهم آذان</w:t>
      </w:r>
      <w:r w:rsidRPr="001343CB">
        <w:rPr>
          <w:rFonts w:cs="Rateb lotusb22" w:hint="cs"/>
          <w:sz w:val="30"/>
          <w:szCs w:val="30"/>
          <w:rtl/>
        </w:rPr>
        <w:t>َ</w:t>
      </w:r>
      <w:r w:rsidRPr="001343CB">
        <w:rPr>
          <w:rFonts w:cs="Rateb lotusb22"/>
          <w:sz w:val="30"/>
          <w:szCs w:val="30"/>
          <w:rtl/>
        </w:rPr>
        <w:t>هم</w:t>
      </w:r>
      <w:r w:rsidRPr="001343CB">
        <w:rPr>
          <w:rFonts w:cs="Rateb lotusb22" w:hint="cs"/>
          <w:sz w:val="30"/>
          <w:szCs w:val="30"/>
          <w:rtl/>
        </w:rPr>
        <w:t>:</w:t>
      </w:r>
      <w:r w:rsidRPr="001343CB">
        <w:rPr>
          <w:rFonts w:cs="Rateb lotusb22"/>
          <w:sz w:val="30"/>
          <w:szCs w:val="30"/>
          <w:rtl/>
        </w:rPr>
        <w:t xml:space="preserve"> العبد الآبق حتى يرجع، وامرأة</w:t>
      </w:r>
      <w:r w:rsidRPr="001343CB">
        <w:rPr>
          <w:rFonts w:cs="Rateb lotusb22" w:hint="cs"/>
          <w:sz w:val="30"/>
          <w:szCs w:val="30"/>
          <w:rtl/>
        </w:rPr>
        <w:t>ٌ</w:t>
      </w:r>
      <w:r w:rsidRPr="001343CB">
        <w:rPr>
          <w:rFonts w:cs="Rateb lotusb22"/>
          <w:sz w:val="30"/>
          <w:szCs w:val="30"/>
          <w:rtl/>
        </w:rPr>
        <w:t xml:space="preserve"> باتت وزوج</w:t>
      </w:r>
      <w:r w:rsidRPr="001343CB">
        <w:rPr>
          <w:rFonts w:cs="Rateb lotusb22" w:hint="cs"/>
          <w:sz w:val="30"/>
          <w:szCs w:val="30"/>
          <w:rtl/>
        </w:rPr>
        <w:t>ُ</w:t>
      </w:r>
      <w:r w:rsidRPr="001343CB">
        <w:rPr>
          <w:rFonts w:cs="Rateb lotusb22"/>
          <w:sz w:val="30"/>
          <w:szCs w:val="30"/>
          <w:rtl/>
        </w:rPr>
        <w:t>ها عليها ساخط، وإمام</w:t>
      </w:r>
      <w:r w:rsidRPr="001343CB">
        <w:rPr>
          <w:rFonts w:cs="Rateb lotusb22" w:hint="cs"/>
          <w:sz w:val="30"/>
          <w:szCs w:val="30"/>
          <w:rtl/>
        </w:rPr>
        <w:t>ُ</w:t>
      </w:r>
      <w:r w:rsidRPr="001343CB">
        <w:rPr>
          <w:rFonts w:cs="Rateb lotusb22"/>
          <w:sz w:val="30"/>
          <w:szCs w:val="30"/>
          <w:rtl/>
        </w:rPr>
        <w:t xml:space="preserve"> قومٍ وهم له كارهون) وحسنه العلامة الألباني في صحيح الترغيب 1/328.</w:t>
      </w:r>
      <w:r w:rsidRPr="001343CB">
        <w:rPr>
          <w:rFonts w:cs="Rateb lotusb22" w:hint="cs"/>
          <w:sz w:val="30"/>
          <w:szCs w:val="30"/>
          <w:rtl/>
        </w:rPr>
        <w:t xml:space="preserve"> </w:t>
      </w:r>
      <w:r w:rsidRPr="001343CB">
        <w:rPr>
          <w:rFonts w:cs="Rateb lotusb22"/>
          <w:sz w:val="30"/>
          <w:szCs w:val="30"/>
          <w:rtl/>
        </w:rPr>
        <w:t>وعن طلحة بن عبد الله رضي الله عنهما أنه صل</w:t>
      </w:r>
      <w:r w:rsidRPr="001343CB">
        <w:rPr>
          <w:rFonts w:cs="Rateb lotusb22" w:hint="cs"/>
          <w:sz w:val="30"/>
          <w:szCs w:val="30"/>
          <w:rtl/>
        </w:rPr>
        <w:t>َّ</w:t>
      </w:r>
      <w:r w:rsidRPr="001343CB">
        <w:rPr>
          <w:rFonts w:cs="Rateb lotusb22"/>
          <w:sz w:val="30"/>
          <w:szCs w:val="30"/>
          <w:rtl/>
        </w:rPr>
        <w:t>ى بقوم</w:t>
      </w:r>
      <w:r w:rsidRPr="001343CB">
        <w:rPr>
          <w:rFonts w:cs="Rateb lotusb22" w:hint="cs"/>
          <w:sz w:val="30"/>
          <w:szCs w:val="30"/>
          <w:rtl/>
        </w:rPr>
        <w:t>ٍ</w:t>
      </w:r>
      <w:r w:rsidRPr="001343CB">
        <w:rPr>
          <w:rFonts w:cs="Rateb lotusb22"/>
          <w:sz w:val="30"/>
          <w:szCs w:val="30"/>
          <w:rtl/>
        </w:rPr>
        <w:t xml:space="preserve"> فلما انصرف قال</w:t>
      </w:r>
      <w:r w:rsidRPr="001343CB">
        <w:rPr>
          <w:rFonts w:cs="Rateb lotusb22" w:hint="cs"/>
          <w:sz w:val="30"/>
          <w:szCs w:val="30"/>
          <w:rtl/>
        </w:rPr>
        <w:t>:</w:t>
      </w:r>
      <w:r w:rsidRPr="001343CB">
        <w:rPr>
          <w:rFonts w:cs="Rateb lotusb22"/>
          <w:sz w:val="30"/>
          <w:szCs w:val="30"/>
          <w:rtl/>
        </w:rPr>
        <w:t xml:space="preserve"> إني نسيت أن أستأمركم قبل أن أتقدم أرضيتم بصلاتي</w:t>
      </w:r>
      <w:r w:rsidRPr="001343CB">
        <w:rPr>
          <w:rFonts w:cs="Rateb lotusb22" w:hint="cs"/>
          <w:sz w:val="30"/>
          <w:szCs w:val="30"/>
          <w:rtl/>
        </w:rPr>
        <w:t>؟</w:t>
      </w:r>
      <w:r w:rsidRPr="001343CB">
        <w:rPr>
          <w:rFonts w:cs="Rateb lotusb22"/>
          <w:sz w:val="30"/>
          <w:szCs w:val="30"/>
          <w:rtl/>
        </w:rPr>
        <w:t xml:space="preserve"> قالوا</w:t>
      </w:r>
      <w:r w:rsidRPr="001343CB">
        <w:rPr>
          <w:rFonts w:cs="Rateb lotusb22" w:hint="cs"/>
          <w:sz w:val="30"/>
          <w:szCs w:val="30"/>
          <w:rtl/>
        </w:rPr>
        <w:t>:</w:t>
      </w:r>
      <w:r w:rsidRPr="001343CB">
        <w:rPr>
          <w:rFonts w:cs="Rateb lotusb22"/>
          <w:sz w:val="30"/>
          <w:szCs w:val="30"/>
          <w:rtl/>
        </w:rPr>
        <w:t xml:space="preserve"> نعم</w:t>
      </w:r>
      <w:r w:rsidRPr="001343CB">
        <w:rPr>
          <w:rFonts w:cs="Rateb lotusb22" w:hint="cs"/>
          <w:sz w:val="30"/>
          <w:szCs w:val="30"/>
          <w:rtl/>
        </w:rPr>
        <w:t>،</w:t>
      </w:r>
      <w:r w:rsidRPr="001343CB">
        <w:rPr>
          <w:rFonts w:cs="Rateb lotusb22"/>
          <w:sz w:val="30"/>
          <w:szCs w:val="30"/>
          <w:rtl/>
        </w:rPr>
        <w:t xml:space="preserve"> ومن يكره ذلك يا حواري رسول الله صلى الله عليه وسلم</w:t>
      </w:r>
      <w:r w:rsidRPr="001343CB">
        <w:rPr>
          <w:rFonts w:cs="Rateb lotusb22" w:hint="cs"/>
          <w:sz w:val="30"/>
          <w:szCs w:val="30"/>
          <w:rtl/>
        </w:rPr>
        <w:t>،</w:t>
      </w:r>
      <w:r w:rsidRPr="001343CB">
        <w:rPr>
          <w:rFonts w:cs="Rateb lotusb22"/>
          <w:sz w:val="30"/>
          <w:szCs w:val="30"/>
          <w:rtl/>
        </w:rPr>
        <w:t xml:space="preserve"> قال إني سمعت رسول الله صلى الله عليه وسلم يقول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أيما رجل</w:t>
      </w:r>
      <w:r w:rsidRPr="001343CB">
        <w:rPr>
          <w:rFonts w:cs="Rateb lotusb22" w:hint="cs"/>
          <w:sz w:val="30"/>
          <w:szCs w:val="30"/>
          <w:rtl/>
        </w:rPr>
        <w:t>ٍ</w:t>
      </w:r>
      <w:r w:rsidRPr="001343CB">
        <w:rPr>
          <w:rFonts w:cs="Rateb lotusb22"/>
          <w:sz w:val="30"/>
          <w:szCs w:val="30"/>
          <w:rtl/>
        </w:rPr>
        <w:t xml:space="preserve"> أم</w:t>
      </w:r>
      <w:r w:rsidRPr="001343CB">
        <w:rPr>
          <w:rFonts w:cs="Rateb lotusb22" w:hint="cs"/>
          <w:sz w:val="30"/>
          <w:szCs w:val="30"/>
          <w:rtl/>
        </w:rPr>
        <w:t>َّ</w:t>
      </w:r>
      <w:r w:rsidRPr="001343CB">
        <w:rPr>
          <w:rFonts w:cs="Rateb lotusb22"/>
          <w:sz w:val="30"/>
          <w:szCs w:val="30"/>
          <w:rtl/>
        </w:rPr>
        <w:t xml:space="preserve"> قوما</w:t>
      </w:r>
      <w:r w:rsidRPr="001343CB">
        <w:rPr>
          <w:rFonts w:cs="Rateb lotusb22" w:hint="cs"/>
          <w:sz w:val="30"/>
          <w:szCs w:val="30"/>
          <w:rtl/>
        </w:rPr>
        <w:t>َ</w:t>
      </w:r>
      <w:r w:rsidRPr="001343CB">
        <w:rPr>
          <w:rFonts w:cs="Rateb lotusb22"/>
          <w:sz w:val="30"/>
          <w:szCs w:val="30"/>
          <w:rtl/>
        </w:rPr>
        <w:t xml:space="preserve"> وهم له كارهون لم تجاوز صلاته أذنيه</w:t>
      </w:r>
      <w:r w:rsidRPr="001343CB">
        <w:rPr>
          <w:rFonts w:cs="Rateb lotusb22" w:hint="cs"/>
          <w:sz w:val="30"/>
          <w:szCs w:val="30"/>
          <w:rtl/>
        </w:rPr>
        <w:t xml:space="preserve">) </w:t>
      </w:r>
      <w:r w:rsidRPr="001343CB">
        <w:rPr>
          <w:rFonts w:cs="Rateb lotusb22"/>
          <w:sz w:val="30"/>
          <w:szCs w:val="30"/>
          <w:rtl/>
        </w:rPr>
        <w:t>رواه الطبراني في الكبير</w:t>
      </w:r>
      <w:r w:rsidRPr="001343CB">
        <w:rPr>
          <w:rFonts w:cs="Rateb lotusb22" w:hint="cs"/>
          <w:sz w:val="30"/>
          <w:szCs w:val="30"/>
          <w:rtl/>
        </w:rPr>
        <w:t>،</w:t>
      </w:r>
      <w:r w:rsidRPr="001343CB">
        <w:rPr>
          <w:rFonts w:cs="Rateb lotusb22"/>
          <w:sz w:val="30"/>
          <w:szCs w:val="30"/>
          <w:rtl/>
        </w:rPr>
        <w:t xml:space="preserve"> وحسنه العلامة الألباني في صحيح الترغيب 1/328. وعن عطاء بن دينار الهذل</w:t>
      </w:r>
      <w:r w:rsidRPr="001343CB">
        <w:rPr>
          <w:rFonts w:cs="Rateb lotusb22" w:hint="cs"/>
          <w:sz w:val="30"/>
          <w:szCs w:val="30"/>
          <w:rtl/>
        </w:rPr>
        <w:t>ي</w:t>
      </w:r>
      <w:r w:rsidRPr="001343CB">
        <w:rPr>
          <w:rFonts w:cs="Rateb lotusb22"/>
          <w:sz w:val="30"/>
          <w:szCs w:val="30"/>
          <w:rtl/>
        </w:rPr>
        <w:t xml:space="preserve"> أن </w:t>
      </w:r>
      <w:r w:rsidRPr="001343CB">
        <w:rPr>
          <w:rFonts w:cs="Rateb lotusb22"/>
          <w:sz w:val="30"/>
          <w:szCs w:val="30"/>
          <w:rtl/>
        </w:rPr>
        <w:lastRenderedPageBreak/>
        <w:t>رسول الله صلى الله عليه وسلم قال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ثلاثة</w:t>
      </w:r>
      <w:r w:rsidRPr="001343CB">
        <w:rPr>
          <w:rFonts w:cs="Rateb lotusb22" w:hint="cs"/>
          <w:sz w:val="30"/>
          <w:szCs w:val="30"/>
          <w:rtl/>
        </w:rPr>
        <w:t>ٌ</w:t>
      </w:r>
      <w:r w:rsidRPr="001343CB">
        <w:rPr>
          <w:rFonts w:cs="Rateb lotusb22"/>
          <w:sz w:val="30"/>
          <w:szCs w:val="30"/>
          <w:rtl/>
        </w:rPr>
        <w:t xml:space="preserve"> لا يقبل الله منهم صلاة ولا تصعد إلى السماء ولا تجاوز رؤوسهم</w:t>
      </w:r>
      <w:r w:rsidRPr="001343CB">
        <w:rPr>
          <w:rFonts w:cs="Rateb lotusb22" w:hint="cs"/>
          <w:sz w:val="30"/>
          <w:szCs w:val="30"/>
          <w:rtl/>
        </w:rPr>
        <w:t>:</w:t>
      </w:r>
      <w:r w:rsidRPr="001343CB">
        <w:rPr>
          <w:rFonts w:cs="Rateb lotusb22"/>
          <w:sz w:val="30"/>
          <w:szCs w:val="30"/>
          <w:rtl/>
        </w:rPr>
        <w:t xml:space="preserve"> رجل</w:t>
      </w:r>
      <w:r w:rsidRPr="001343CB">
        <w:rPr>
          <w:rFonts w:cs="Rateb lotusb22" w:hint="cs"/>
          <w:sz w:val="30"/>
          <w:szCs w:val="30"/>
          <w:rtl/>
        </w:rPr>
        <w:t>ٌ</w:t>
      </w:r>
      <w:r w:rsidRPr="001343CB">
        <w:rPr>
          <w:rFonts w:cs="Rateb lotusb22"/>
          <w:sz w:val="30"/>
          <w:szCs w:val="30"/>
          <w:rtl/>
        </w:rPr>
        <w:t xml:space="preserve"> أم</w:t>
      </w:r>
      <w:r w:rsidRPr="001343CB">
        <w:rPr>
          <w:rFonts w:cs="Rateb lotusb22" w:hint="cs"/>
          <w:sz w:val="30"/>
          <w:szCs w:val="30"/>
          <w:rtl/>
        </w:rPr>
        <w:t>َّ</w:t>
      </w:r>
      <w:r w:rsidRPr="001343CB">
        <w:rPr>
          <w:rFonts w:cs="Rateb lotusb22"/>
          <w:sz w:val="30"/>
          <w:szCs w:val="30"/>
          <w:rtl/>
        </w:rPr>
        <w:t xml:space="preserve"> قوما</w:t>
      </w:r>
      <w:r w:rsidRPr="001343CB">
        <w:rPr>
          <w:rFonts w:cs="Rateb lotusb22" w:hint="cs"/>
          <w:sz w:val="30"/>
          <w:szCs w:val="30"/>
          <w:rtl/>
        </w:rPr>
        <w:t>ً</w:t>
      </w:r>
      <w:r w:rsidRPr="001343CB">
        <w:rPr>
          <w:rFonts w:cs="Rateb lotusb22"/>
          <w:sz w:val="30"/>
          <w:szCs w:val="30"/>
          <w:rtl/>
        </w:rPr>
        <w:t xml:space="preserve"> وهم له كارهون</w:t>
      </w:r>
      <w:r w:rsidRPr="001343CB">
        <w:rPr>
          <w:rFonts w:cs="Rateb lotusb22" w:hint="cs"/>
          <w:sz w:val="30"/>
          <w:szCs w:val="30"/>
          <w:rtl/>
        </w:rPr>
        <w:t>،</w:t>
      </w:r>
      <w:r w:rsidRPr="001343CB">
        <w:rPr>
          <w:rFonts w:cs="Rateb lotusb22"/>
          <w:sz w:val="30"/>
          <w:szCs w:val="30"/>
          <w:rtl/>
        </w:rPr>
        <w:t xml:space="preserve"> ورجل</w:t>
      </w:r>
      <w:r w:rsidRPr="001343CB">
        <w:rPr>
          <w:rFonts w:cs="Rateb lotusb22" w:hint="cs"/>
          <w:sz w:val="30"/>
          <w:szCs w:val="30"/>
          <w:rtl/>
        </w:rPr>
        <w:t>ٌ</w:t>
      </w:r>
      <w:r w:rsidRPr="001343CB">
        <w:rPr>
          <w:rFonts w:cs="Rateb lotusb22"/>
          <w:sz w:val="30"/>
          <w:szCs w:val="30"/>
          <w:rtl/>
        </w:rPr>
        <w:t xml:space="preserve"> صلى على جنازة ولم يؤمر</w:t>
      </w:r>
      <w:r w:rsidRPr="001343CB">
        <w:rPr>
          <w:rFonts w:cs="Rateb lotusb22" w:hint="cs"/>
          <w:sz w:val="30"/>
          <w:szCs w:val="30"/>
          <w:rtl/>
        </w:rPr>
        <w:t>،</w:t>
      </w:r>
      <w:r w:rsidRPr="001343CB">
        <w:rPr>
          <w:rFonts w:cs="Rateb lotusb22"/>
          <w:sz w:val="30"/>
          <w:szCs w:val="30"/>
          <w:rtl/>
        </w:rPr>
        <w:t xml:space="preserve"> وامرأة</w:t>
      </w:r>
      <w:r w:rsidRPr="001343CB">
        <w:rPr>
          <w:rFonts w:cs="Rateb lotusb22" w:hint="cs"/>
          <w:sz w:val="30"/>
          <w:szCs w:val="30"/>
          <w:rtl/>
        </w:rPr>
        <w:t>ٌ</w:t>
      </w:r>
      <w:r w:rsidRPr="001343CB">
        <w:rPr>
          <w:rFonts w:cs="Rateb lotusb22"/>
          <w:sz w:val="30"/>
          <w:szCs w:val="30"/>
          <w:rtl/>
        </w:rPr>
        <w:t xml:space="preserve"> دعاها زوجها من الليل فأبت عليه</w:t>
      </w:r>
      <w:r w:rsidRPr="001343CB">
        <w:rPr>
          <w:rFonts w:cs="Rateb lotusb22" w:hint="cs"/>
          <w:sz w:val="30"/>
          <w:szCs w:val="30"/>
          <w:rtl/>
        </w:rPr>
        <w:t xml:space="preserve">) </w:t>
      </w:r>
      <w:r w:rsidRPr="001343CB">
        <w:rPr>
          <w:rFonts w:cs="Rateb lotusb22"/>
          <w:sz w:val="30"/>
          <w:szCs w:val="30"/>
          <w:rtl/>
        </w:rPr>
        <w:t>رواه ابن خزيمة في صحيحه</w:t>
      </w:r>
      <w:r w:rsidRPr="001343CB">
        <w:rPr>
          <w:rFonts w:cs="Rateb lotusb22" w:hint="cs"/>
          <w:sz w:val="30"/>
          <w:szCs w:val="30"/>
          <w:rtl/>
        </w:rPr>
        <w:t>، وقال العلامة الألباني صحيح لغيره.</w:t>
      </w:r>
      <w:proofErr w:type="gramStart"/>
      <w:r w:rsidRPr="001343CB">
        <w:rPr>
          <w:rFonts w:cs="Rateb lotusb22" w:hint="cs"/>
          <w:sz w:val="30"/>
          <w:szCs w:val="30"/>
          <w:rtl/>
        </w:rPr>
        <w:t>صحيح</w:t>
      </w:r>
      <w:proofErr w:type="gramEnd"/>
      <w:r w:rsidRPr="001343CB">
        <w:rPr>
          <w:rFonts w:cs="Rateb lotusb22" w:hint="cs"/>
          <w:sz w:val="30"/>
          <w:szCs w:val="30"/>
          <w:rtl/>
        </w:rPr>
        <w:t xml:space="preserve"> الترغيب</w:t>
      </w:r>
      <w:r w:rsidRPr="001343CB">
        <w:rPr>
          <w:rFonts w:cs="Rateb lotusb22"/>
          <w:sz w:val="30"/>
          <w:szCs w:val="30"/>
          <w:rtl/>
        </w:rPr>
        <w:t>1/328</w:t>
      </w:r>
      <w:r w:rsidRPr="001343CB">
        <w:rPr>
          <w:rFonts w:cs="Rateb lotusb22" w:hint="cs"/>
          <w:sz w:val="30"/>
          <w:szCs w:val="30"/>
          <w:rtl/>
        </w:rPr>
        <w:t xml:space="preserve">. </w:t>
      </w:r>
    </w:p>
    <w:p w:rsidR="009C4BDE" w:rsidRDefault="00920B52" w:rsidP="001B483E">
      <w:pPr>
        <w:rPr>
          <w:rFonts w:cs="Rateb lotusb22"/>
          <w:sz w:val="30"/>
          <w:szCs w:val="30"/>
          <w:rtl/>
        </w:rPr>
      </w:pPr>
      <w:r w:rsidRPr="001343CB">
        <w:rPr>
          <w:rFonts w:cs="Rateb lotusb22" w:hint="cs"/>
          <w:sz w:val="30"/>
          <w:szCs w:val="30"/>
          <w:rtl/>
        </w:rPr>
        <w:t>و</w:t>
      </w:r>
      <w:r w:rsidRPr="001343CB">
        <w:rPr>
          <w:rFonts w:cs="Rateb lotusb22"/>
          <w:sz w:val="30"/>
          <w:szCs w:val="30"/>
          <w:rtl/>
        </w:rPr>
        <w:t xml:space="preserve">عن ابن عباس </w:t>
      </w:r>
      <w:r w:rsidRPr="001343CB">
        <w:rPr>
          <w:rFonts w:cs="Rateb lotusb22" w:hint="cs"/>
          <w:sz w:val="30"/>
          <w:szCs w:val="30"/>
          <w:rtl/>
        </w:rPr>
        <w:t>رضي الله عنهما أن</w:t>
      </w:r>
      <w:r w:rsidRPr="001343CB">
        <w:rPr>
          <w:rFonts w:cs="Rateb lotusb22"/>
          <w:sz w:val="30"/>
          <w:szCs w:val="30"/>
          <w:rtl/>
        </w:rPr>
        <w:t xml:space="preserve"> رسول الله صلى الله عليه وسلم قال:(ثلاثة</w:t>
      </w:r>
      <w:r w:rsidRPr="001343CB">
        <w:rPr>
          <w:rFonts w:cs="Rateb lotusb22" w:hint="cs"/>
          <w:sz w:val="30"/>
          <w:szCs w:val="30"/>
          <w:rtl/>
        </w:rPr>
        <w:t>ٌ</w:t>
      </w:r>
      <w:r w:rsidRPr="001343CB">
        <w:rPr>
          <w:rFonts w:cs="Rateb lotusb22"/>
          <w:sz w:val="30"/>
          <w:szCs w:val="30"/>
          <w:rtl/>
        </w:rPr>
        <w:t xml:space="preserve"> لا ترتفع صلاتهم فوق رؤوسهم شبرا</w:t>
      </w:r>
      <w:r w:rsidRPr="001343CB">
        <w:rPr>
          <w:rFonts w:cs="Rateb lotusb22" w:hint="cs"/>
          <w:sz w:val="30"/>
          <w:szCs w:val="30"/>
          <w:rtl/>
        </w:rPr>
        <w:t>ً:</w:t>
      </w:r>
      <w:r w:rsidRPr="001343CB">
        <w:rPr>
          <w:rFonts w:cs="Rateb lotusb22"/>
          <w:sz w:val="30"/>
          <w:szCs w:val="30"/>
          <w:rtl/>
        </w:rPr>
        <w:t xml:space="preserve"> رجل</w:t>
      </w:r>
      <w:r w:rsidRPr="001343CB">
        <w:rPr>
          <w:rFonts w:cs="Rateb lotusb22" w:hint="cs"/>
          <w:sz w:val="30"/>
          <w:szCs w:val="30"/>
          <w:rtl/>
        </w:rPr>
        <w:t>ٌ</w:t>
      </w:r>
      <w:r w:rsidRPr="001343CB">
        <w:rPr>
          <w:rFonts w:cs="Rateb lotusb22"/>
          <w:sz w:val="30"/>
          <w:szCs w:val="30"/>
          <w:rtl/>
        </w:rPr>
        <w:t xml:space="preserve"> أم</w:t>
      </w:r>
      <w:r w:rsidRPr="001343CB">
        <w:rPr>
          <w:rFonts w:cs="Rateb lotusb22" w:hint="cs"/>
          <w:sz w:val="30"/>
          <w:szCs w:val="30"/>
          <w:rtl/>
        </w:rPr>
        <w:t>َّ</w:t>
      </w:r>
      <w:r w:rsidRPr="001343CB">
        <w:rPr>
          <w:rFonts w:cs="Rateb lotusb22"/>
          <w:sz w:val="30"/>
          <w:szCs w:val="30"/>
          <w:rtl/>
        </w:rPr>
        <w:t xml:space="preserve"> قوما</w:t>
      </w:r>
      <w:r w:rsidRPr="001343CB">
        <w:rPr>
          <w:rFonts w:cs="Rateb lotusb22" w:hint="cs"/>
          <w:sz w:val="30"/>
          <w:szCs w:val="30"/>
          <w:rtl/>
        </w:rPr>
        <w:t>ً</w:t>
      </w:r>
      <w:r w:rsidRPr="001343CB">
        <w:rPr>
          <w:rFonts w:cs="Rateb lotusb22"/>
          <w:sz w:val="30"/>
          <w:szCs w:val="30"/>
          <w:rtl/>
        </w:rPr>
        <w:t xml:space="preserve"> وهم له كارهون</w:t>
      </w:r>
      <w:r w:rsidRPr="001343CB">
        <w:rPr>
          <w:rFonts w:cs="Rateb lotusb22" w:hint="cs"/>
          <w:sz w:val="30"/>
          <w:szCs w:val="30"/>
          <w:rtl/>
        </w:rPr>
        <w:t>،</w:t>
      </w:r>
      <w:r w:rsidRPr="001343CB">
        <w:rPr>
          <w:rFonts w:cs="Rateb lotusb22"/>
          <w:sz w:val="30"/>
          <w:szCs w:val="30"/>
          <w:rtl/>
        </w:rPr>
        <w:t xml:space="preserve"> وامرأة</w:t>
      </w:r>
      <w:r w:rsidRPr="001343CB">
        <w:rPr>
          <w:rFonts w:cs="Rateb lotusb22" w:hint="cs"/>
          <w:sz w:val="30"/>
          <w:szCs w:val="30"/>
          <w:rtl/>
        </w:rPr>
        <w:t>ٌ</w:t>
      </w:r>
      <w:r w:rsidRPr="001343CB">
        <w:rPr>
          <w:rFonts w:cs="Rateb lotusb22"/>
          <w:sz w:val="30"/>
          <w:szCs w:val="30"/>
          <w:rtl/>
        </w:rPr>
        <w:t xml:space="preserve"> باتت وزوجها عليها ساخط</w:t>
      </w:r>
      <w:r w:rsidRPr="001343CB">
        <w:rPr>
          <w:rFonts w:cs="Rateb lotusb22" w:hint="cs"/>
          <w:sz w:val="30"/>
          <w:szCs w:val="30"/>
          <w:rtl/>
        </w:rPr>
        <w:t>،</w:t>
      </w:r>
      <w:r w:rsidRPr="001343CB">
        <w:rPr>
          <w:rFonts w:cs="Rateb lotusb22"/>
          <w:sz w:val="30"/>
          <w:szCs w:val="30"/>
          <w:rtl/>
        </w:rPr>
        <w:t xml:space="preserve"> وأخوان متصارمان) رواه ابن ماج</w:t>
      </w:r>
      <w:r w:rsidRPr="001343CB">
        <w:rPr>
          <w:rFonts w:cs="Rateb lotusb22" w:hint="cs"/>
          <w:sz w:val="30"/>
          <w:szCs w:val="30"/>
          <w:rtl/>
        </w:rPr>
        <w:t>ة</w:t>
      </w:r>
      <w:r w:rsidRPr="001343CB">
        <w:rPr>
          <w:rFonts w:cs="Rateb lotusb22"/>
          <w:sz w:val="30"/>
          <w:szCs w:val="30"/>
          <w:rtl/>
        </w:rPr>
        <w:t xml:space="preserve"> وابن حبان في صحيحه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العراقي: إسناده حسن</w:t>
      </w:r>
      <w:r w:rsidRPr="001343CB">
        <w:rPr>
          <w:rFonts w:cs="Rateb lotusb22" w:hint="cs"/>
          <w:sz w:val="30"/>
          <w:szCs w:val="30"/>
          <w:rtl/>
        </w:rPr>
        <w:t xml:space="preserve"> كما نقله الشوكاني في نيل الأوطار 3/201</w:t>
      </w:r>
      <w:r w:rsidRPr="001343CB">
        <w:rPr>
          <w:rFonts w:cs="Rateb lotusb22"/>
          <w:sz w:val="30"/>
          <w:szCs w:val="30"/>
          <w:rtl/>
        </w:rPr>
        <w:t xml:space="preserve">. </w:t>
      </w:r>
      <w:r w:rsidRPr="001343CB">
        <w:rPr>
          <w:rFonts w:cs="Rateb lotusb22" w:hint="cs"/>
          <w:sz w:val="30"/>
          <w:szCs w:val="30"/>
          <w:rtl/>
        </w:rPr>
        <w:t xml:space="preserve">ومعنى </w:t>
      </w:r>
      <w:r w:rsidRPr="001343CB">
        <w:rPr>
          <w:rFonts w:cs="Rateb lotusb22"/>
          <w:sz w:val="30"/>
          <w:szCs w:val="30"/>
          <w:rtl/>
        </w:rPr>
        <w:t>متصارمان</w:t>
      </w:r>
      <w:r w:rsidRPr="001343CB">
        <w:rPr>
          <w:rFonts w:cs="Rateb lotusb22" w:hint="cs"/>
          <w:sz w:val="30"/>
          <w:szCs w:val="30"/>
          <w:rtl/>
        </w:rPr>
        <w:t xml:space="preserve"> أي متخاصمان. وغير ذلك من الأحاديث. </w:t>
      </w:r>
    </w:p>
    <w:p w:rsidR="009C4BDE" w:rsidRDefault="00920B52" w:rsidP="001B483E">
      <w:pPr>
        <w:rPr>
          <w:rFonts w:cs="Rateb lotusb22"/>
          <w:sz w:val="30"/>
          <w:szCs w:val="30"/>
          <w:rtl/>
        </w:rPr>
      </w:pPr>
      <w:r w:rsidRPr="001343CB">
        <w:rPr>
          <w:rFonts w:cs="Rateb lotusb22" w:hint="cs"/>
          <w:sz w:val="30"/>
          <w:szCs w:val="30"/>
          <w:rtl/>
        </w:rPr>
        <w:t xml:space="preserve">وقد قرر أهل العلم أن كره المصلين للإمام الوارد في الأحاديث، هو الكره المبني على أسبابٍ شرعيةٍ للكره، وليس كرهاً مبنياً على الأهواء أو لأمورٍ دنيوية، </w:t>
      </w:r>
      <w:r w:rsidRPr="001343CB">
        <w:rPr>
          <w:rFonts w:cs="Rateb lotusb22"/>
          <w:sz w:val="30"/>
          <w:szCs w:val="30"/>
          <w:rtl/>
        </w:rPr>
        <w:t>قال</w:t>
      </w:r>
      <w:r w:rsidRPr="001343CB">
        <w:rPr>
          <w:rFonts w:cs="Rateb lotusb22" w:hint="cs"/>
          <w:sz w:val="30"/>
          <w:szCs w:val="30"/>
          <w:rtl/>
        </w:rPr>
        <w:t xml:space="preserve"> الإمام</w:t>
      </w:r>
      <w:r w:rsidRPr="001343CB">
        <w:rPr>
          <w:rFonts w:cs="Rateb lotusb22"/>
          <w:sz w:val="30"/>
          <w:szCs w:val="30"/>
          <w:rtl/>
        </w:rPr>
        <w:t xml:space="preserve"> الترمذي</w:t>
      </w:r>
      <w:r w:rsidRPr="001343CB">
        <w:rPr>
          <w:rFonts w:cs="Rateb lotusb22" w:hint="cs"/>
          <w:sz w:val="30"/>
          <w:szCs w:val="30"/>
          <w:rtl/>
        </w:rPr>
        <w:t>:[</w:t>
      </w:r>
      <w:r w:rsidRPr="001343CB">
        <w:rPr>
          <w:rFonts w:cs="Rateb lotusb22"/>
          <w:sz w:val="30"/>
          <w:szCs w:val="30"/>
          <w:rtl/>
        </w:rPr>
        <w:t>وقد كره قوم من أهل العلم أن يؤم الرجل</w:t>
      </w:r>
      <w:r w:rsidRPr="001343CB">
        <w:rPr>
          <w:rFonts w:cs="Rateb lotusb22" w:hint="cs"/>
          <w:sz w:val="30"/>
          <w:szCs w:val="30"/>
          <w:rtl/>
        </w:rPr>
        <w:t>ُ</w:t>
      </w:r>
      <w:r w:rsidRPr="001343CB">
        <w:rPr>
          <w:rFonts w:cs="Rateb lotusb22"/>
          <w:sz w:val="30"/>
          <w:szCs w:val="30"/>
          <w:rtl/>
        </w:rPr>
        <w:t xml:space="preserve"> قوما</w:t>
      </w:r>
      <w:r w:rsidRPr="001343CB">
        <w:rPr>
          <w:rFonts w:cs="Rateb lotusb22" w:hint="cs"/>
          <w:sz w:val="30"/>
          <w:szCs w:val="30"/>
          <w:rtl/>
        </w:rPr>
        <w:t>ً</w:t>
      </w:r>
      <w:r w:rsidRPr="001343CB">
        <w:rPr>
          <w:rFonts w:cs="Rateb lotusb22"/>
          <w:sz w:val="30"/>
          <w:szCs w:val="30"/>
          <w:rtl/>
        </w:rPr>
        <w:t xml:space="preserve"> وهم له كارهون</w:t>
      </w:r>
      <w:r w:rsidRPr="001343CB">
        <w:rPr>
          <w:rFonts w:cs="Rateb lotusb22" w:hint="cs"/>
          <w:sz w:val="30"/>
          <w:szCs w:val="30"/>
          <w:rtl/>
        </w:rPr>
        <w:t>،</w:t>
      </w:r>
      <w:r w:rsidRPr="001343CB">
        <w:rPr>
          <w:rFonts w:cs="Rateb lotusb22"/>
          <w:sz w:val="30"/>
          <w:szCs w:val="30"/>
          <w:rtl/>
        </w:rPr>
        <w:t xml:space="preserve"> فإذا كان الإمام غير ظالم</w:t>
      </w:r>
      <w:r w:rsidRPr="001343CB">
        <w:rPr>
          <w:rFonts w:cs="Rateb lotusb22" w:hint="cs"/>
          <w:sz w:val="30"/>
          <w:szCs w:val="30"/>
          <w:rtl/>
        </w:rPr>
        <w:t>،</w:t>
      </w:r>
      <w:r w:rsidRPr="001343CB">
        <w:rPr>
          <w:rFonts w:cs="Rateb lotusb22"/>
          <w:sz w:val="30"/>
          <w:szCs w:val="30"/>
          <w:rtl/>
        </w:rPr>
        <w:t xml:space="preserve"> فإنما الإثم على من كرهه</w:t>
      </w:r>
      <w:r w:rsidRPr="001343CB">
        <w:rPr>
          <w:rFonts w:cs="Rateb lotusb22" w:hint="cs"/>
          <w:sz w:val="30"/>
          <w:szCs w:val="30"/>
          <w:rtl/>
        </w:rPr>
        <w:t xml:space="preserve">، </w:t>
      </w:r>
      <w:r w:rsidRPr="001343CB">
        <w:rPr>
          <w:rFonts w:cs="Rateb lotusb22"/>
          <w:sz w:val="30"/>
          <w:szCs w:val="30"/>
          <w:rtl/>
        </w:rPr>
        <w:t>وقال أحمد وإسحق في هذا إذا كره واحد أو اثنان أو ثلاثة فلا بأس أن يصلي به من حتى يكرهه أكثر القوم</w:t>
      </w:r>
      <w:r w:rsidRPr="001343CB">
        <w:rPr>
          <w:rFonts w:cs="Rateb lotusb22" w:hint="cs"/>
          <w:sz w:val="30"/>
          <w:szCs w:val="30"/>
          <w:rtl/>
        </w:rPr>
        <w:t xml:space="preserve">] سنن الترمذي </w:t>
      </w:r>
      <w:r w:rsidRPr="001343CB">
        <w:rPr>
          <w:rFonts w:cs="Rateb lotusb22"/>
          <w:sz w:val="30"/>
          <w:szCs w:val="30"/>
          <w:rtl/>
        </w:rPr>
        <w:t>2/191</w:t>
      </w:r>
      <w:r w:rsidRPr="001343CB">
        <w:rPr>
          <w:rFonts w:cs="Rateb lotusb22" w:hint="cs"/>
          <w:sz w:val="30"/>
          <w:szCs w:val="30"/>
          <w:rtl/>
        </w:rPr>
        <w:t>.</w:t>
      </w:r>
      <w:r w:rsidR="009C4BDE">
        <w:rPr>
          <w:rFonts w:cs="Rateb lotusb22" w:hint="cs"/>
          <w:sz w:val="30"/>
          <w:szCs w:val="30"/>
          <w:rtl/>
        </w:rPr>
        <w:t xml:space="preserve"> </w:t>
      </w:r>
    </w:p>
    <w:p w:rsidR="009C4BDE" w:rsidRDefault="00920B52" w:rsidP="001B483E">
      <w:pPr>
        <w:rPr>
          <w:rFonts w:cs="Rateb lotusb22"/>
          <w:sz w:val="30"/>
          <w:szCs w:val="30"/>
          <w:rtl/>
        </w:rPr>
      </w:pPr>
      <w:r w:rsidRPr="001343CB">
        <w:rPr>
          <w:rFonts w:cs="Rateb lotusb22" w:hint="cs"/>
          <w:sz w:val="30"/>
          <w:szCs w:val="30"/>
          <w:rtl/>
        </w:rPr>
        <w:t>و</w:t>
      </w:r>
      <w:r w:rsidRPr="001343CB">
        <w:rPr>
          <w:rFonts w:cs="Rateb lotusb22"/>
          <w:sz w:val="30"/>
          <w:szCs w:val="30"/>
          <w:rtl/>
        </w:rPr>
        <w:t xml:space="preserve">قال ابن العربي </w:t>
      </w:r>
      <w:r w:rsidRPr="001343CB">
        <w:rPr>
          <w:rFonts w:cs="Rateb lotusb22" w:hint="cs"/>
          <w:sz w:val="30"/>
          <w:szCs w:val="30"/>
          <w:rtl/>
        </w:rPr>
        <w:t>المالكي</w:t>
      </w:r>
      <w:r w:rsidRPr="001343CB">
        <w:rPr>
          <w:rFonts w:cs="Rateb lotusb22"/>
          <w:sz w:val="30"/>
          <w:szCs w:val="30"/>
          <w:rtl/>
        </w:rPr>
        <w:t>:</w:t>
      </w:r>
      <w:r w:rsidR="002F2DBA">
        <w:rPr>
          <w:rFonts w:cs="Rateb lotusb22" w:hint="cs"/>
          <w:sz w:val="30"/>
          <w:szCs w:val="30"/>
          <w:rtl/>
        </w:rPr>
        <w:t>[</w:t>
      </w:r>
      <w:r w:rsidRPr="001343CB">
        <w:rPr>
          <w:rFonts w:cs="Rateb lotusb22"/>
          <w:sz w:val="30"/>
          <w:szCs w:val="30"/>
          <w:rtl/>
        </w:rPr>
        <w:t>وأما الإمام للقوم وهم يكرهونه</w:t>
      </w:r>
      <w:r w:rsidRPr="001343CB">
        <w:rPr>
          <w:rFonts w:cs="Rateb lotusb22" w:hint="cs"/>
          <w:sz w:val="30"/>
          <w:szCs w:val="30"/>
          <w:rtl/>
        </w:rPr>
        <w:t>،</w:t>
      </w:r>
      <w:r w:rsidRPr="001343CB">
        <w:rPr>
          <w:rFonts w:cs="Rateb lotusb22"/>
          <w:sz w:val="30"/>
          <w:szCs w:val="30"/>
          <w:rtl/>
        </w:rPr>
        <w:t xml:space="preserve"> فقال قوم</w:t>
      </w:r>
      <w:r w:rsidRPr="001343CB">
        <w:rPr>
          <w:rFonts w:cs="Rateb lotusb22" w:hint="cs"/>
          <w:sz w:val="30"/>
          <w:szCs w:val="30"/>
          <w:rtl/>
        </w:rPr>
        <w:t>ٌ</w:t>
      </w:r>
      <w:r w:rsidRPr="001343CB">
        <w:rPr>
          <w:rFonts w:cs="Rateb lotusb22"/>
          <w:sz w:val="30"/>
          <w:szCs w:val="30"/>
          <w:rtl/>
        </w:rPr>
        <w:t>: هو الإمام الجائر وهو ملعون، ولا</w:t>
      </w:r>
      <w:r w:rsidRPr="001343CB">
        <w:rPr>
          <w:rFonts w:cs="Rateb lotusb22" w:hint="cs"/>
          <w:sz w:val="30"/>
          <w:szCs w:val="30"/>
          <w:rtl/>
        </w:rPr>
        <w:t xml:space="preserve"> </w:t>
      </w:r>
      <w:r w:rsidRPr="001343CB">
        <w:rPr>
          <w:rFonts w:cs="Rateb lotusb22"/>
          <w:sz w:val="30"/>
          <w:szCs w:val="30"/>
          <w:rtl/>
        </w:rPr>
        <w:t>يمتنع أن يكون إمام الصلاة مثله إذا كان فاجراً، فإن كان ذلك من ظلم الجماعة له وهو على طريقة حسنة لم يدخل في الذم</w:t>
      </w:r>
      <w:r w:rsidRPr="001343CB">
        <w:rPr>
          <w:rFonts w:cs="Rateb lotusb22" w:hint="cs"/>
          <w:sz w:val="30"/>
          <w:szCs w:val="30"/>
          <w:rtl/>
        </w:rPr>
        <w:t>] عارضة الأحوذي شرح سنن الترمذي 2/132.</w:t>
      </w:r>
      <w:r w:rsidR="009C4BDE">
        <w:rPr>
          <w:rFonts w:cs="Rateb lotusb22" w:hint="cs"/>
          <w:sz w:val="30"/>
          <w:szCs w:val="30"/>
          <w:rtl/>
        </w:rPr>
        <w:t xml:space="preserve"> </w:t>
      </w:r>
    </w:p>
    <w:p w:rsidR="001B483E" w:rsidRDefault="00920B52" w:rsidP="001B483E">
      <w:pPr>
        <w:rPr>
          <w:rFonts w:cs="Rateb lotusb22"/>
          <w:sz w:val="30"/>
          <w:szCs w:val="30"/>
          <w:rtl/>
        </w:rPr>
      </w:pPr>
      <w:r w:rsidRPr="001343CB">
        <w:rPr>
          <w:rFonts w:cs="Rateb lotusb22" w:hint="cs"/>
          <w:sz w:val="30"/>
          <w:szCs w:val="30"/>
          <w:rtl/>
        </w:rPr>
        <w:lastRenderedPageBreak/>
        <w:t>و</w:t>
      </w:r>
      <w:r w:rsidRPr="001343CB">
        <w:rPr>
          <w:rFonts w:cs="Rateb lotusb22"/>
          <w:sz w:val="30"/>
          <w:szCs w:val="30"/>
          <w:rtl/>
        </w:rPr>
        <w:t>قال ابن الملك</w:t>
      </w:r>
      <w:r w:rsidRPr="001343CB">
        <w:rPr>
          <w:rFonts w:cs="Rateb lotusb22" w:hint="cs"/>
          <w:sz w:val="30"/>
          <w:szCs w:val="30"/>
          <w:rtl/>
        </w:rPr>
        <w:t xml:space="preserve"> الحنفي</w:t>
      </w:r>
      <w:r w:rsidRPr="001343CB">
        <w:rPr>
          <w:rFonts w:cs="Rateb lotusb22"/>
          <w:sz w:val="30"/>
          <w:szCs w:val="30"/>
          <w:rtl/>
        </w:rPr>
        <w:t>:</w:t>
      </w:r>
      <w:r w:rsidR="002F2DBA">
        <w:rPr>
          <w:rFonts w:cs="Rateb lotusb22" w:hint="cs"/>
          <w:sz w:val="30"/>
          <w:szCs w:val="30"/>
          <w:rtl/>
        </w:rPr>
        <w:t>[</w:t>
      </w:r>
      <w:r w:rsidRPr="001343CB">
        <w:rPr>
          <w:rFonts w:cs="Rateb lotusb22"/>
          <w:sz w:val="30"/>
          <w:szCs w:val="30"/>
          <w:rtl/>
        </w:rPr>
        <w:t>كارهون لبدعته أو فسقه أو جهله، أما إذا كان بينه وبينهم كراهة عداوة بسبب أمر</w:t>
      </w:r>
      <w:r w:rsidRPr="001343CB">
        <w:rPr>
          <w:rFonts w:cs="Rateb lotusb22" w:hint="cs"/>
          <w:sz w:val="30"/>
          <w:szCs w:val="30"/>
          <w:rtl/>
        </w:rPr>
        <w:t>ٍ</w:t>
      </w:r>
      <w:r w:rsidRPr="001343CB">
        <w:rPr>
          <w:rFonts w:cs="Rateb lotusb22"/>
          <w:sz w:val="30"/>
          <w:szCs w:val="30"/>
          <w:rtl/>
        </w:rPr>
        <w:t xml:space="preserve"> دنيوي فلا يكون له هذا الحكم</w:t>
      </w:r>
      <w:r w:rsidRPr="001343CB">
        <w:rPr>
          <w:rFonts w:cs="Rateb lotusb22" w:hint="cs"/>
          <w:sz w:val="30"/>
          <w:szCs w:val="30"/>
          <w:rtl/>
        </w:rPr>
        <w:t xml:space="preserve">] تحفة الأحوذي </w:t>
      </w:r>
      <w:r w:rsidRPr="001343CB">
        <w:rPr>
          <w:rFonts w:cs="Rateb lotusb22"/>
          <w:sz w:val="30"/>
          <w:szCs w:val="30"/>
          <w:rtl/>
        </w:rPr>
        <w:t>2/288</w:t>
      </w:r>
      <w:r w:rsidRPr="001343CB">
        <w:rPr>
          <w:rFonts w:cs="Rateb lotusb22" w:hint="cs"/>
          <w:sz w:val="30"/>
          <w:szCs w:val="30"/>
          <w:rtl/>
        </w:rPr>
        <w:t xml:space="preserve">. </w:t>
      </w:r>
    </w:p>
    <w:p w:rsidR="009C4BDE" w:rsidRDefault="00920B52" w:rsidP="001B483E">
      <w:pPr>
        <w:rPr>
          <w:rFonts w:cs="Rateb lotusb22"/>
          <w:sz w:val="30"/>
          <w:szCs w:val="30"/>
          <w:rtl/>
        </w:rPr>
      </w:pPr>
      <w:r w:rsidRPr="001343CB">
        <w:rPr>
          <w:rFonts w:cs="Rateb lotusb22" w:hint="cs"/>
          <w:sz w:val="30"/>
          <w:szCs w:val="30"/>
          <w:rtl/>
        </w:rPr>
        <w:t>وقال الإمام النووي:</w:t>
      </w:r>
      <w:r w:rsidR="002F2DBA">
        <w:rPr>
          <w:rFonts w:cs="Rateb lotusb22" w:hint="cs"/>
          <w:sz w:val="30"/>
          <w:szCs w:val="30"/>
          <w:rtl/>
        </w:rPr>
        <w:t>[</w:t>
      </w:r>
      <w:r w:rsidRPr="001343CB">
        <w:rPr>
          <w:rFonts w:cs="Rateb lotusb22"/>
          <w:sz w:val="30"/>
          <w:szCs w:val="30"/>
          <w:rtl/>
        </w:rPr>
        <w:t xml:space="preserve">قال </w:t>
      </w:r>
      <w:r w:rsidRPr="001343CB">
        <w:rPr>
          <w:rFonts w:cs="Rateb lotusb22" w:hint="cs"/>
          <w:sz w:val="30"/>
          <w:szCs w:val="30"/>
          <w:rtl/>
        </w:rPr>
        <w:t>أصحابنا</w:t>
      </w:r>
      <w:r w:rsidRPr="001343CB">
        <w:rPr>
          <w:rFonts w:cs="Rateb lotusb22"/>
          <w:sz w:val="30"/>
          <w:szCs w:val="30"/>
          <w:rtl/>
        </w:rPr>
        <w:t xml:space="preserve"> وإنما</w:t>
      </w:r>
      <w:r w:rsidRPr="001343CB">
        <w:rPr>
          <w:rFonts w:cs="Rateb lotusb22" w:hint="cs"/>
          <w:sz w:val="30"/>
          <w:szCs w:val="30"/>
          <w:rtl/>
        </w:rPr>
        <w:t xml:space="preserve"> </w:t>
      </w:r>
      <w:r w:rsidRPr="001343CB">
        <w:rPr>
          <w:rFonts w:cs="Rateb lotusb22"/>
          <w:sz w:val="30"/>
          <w:szCs w:val="30"/>
          <w:rtl/>
        </w:rPr>
        <w:t xml:space="preserve">تكره </w:t>
      </w:r>
      <w:r w:rsidRPr="001343CB">
        <w:rPr>
          <w:rFonts w:cs="Rateb lotusb22" w:hint="cs"/>
          <w:sz w:val="30"/>
          <w:szCs w:val="30"/>
          <w:rtl/>
        </w:rPr>
        <w:t>إمامته</w:t>
      </w:r>
      <w:r w:rsidRPr="001343CB">
        <w:rPr>
          <w:rFonts w:cs="Rateb lotusb22"/>
          <w:sz w:val="30"/>
          <w:szCs w:val="30"/>
          <w:rtl/>
        </w:rPr>
        <w:t xml:space="preserve"> إذا كرهوه لمعنى</w:t>
      </w:r>
      <w:r w:rsidRPr="001343CB">
        <w:rPr>
          <w:rFonts w:cs="Rateb lotusb22" w:hint="cs"/>
          <w:sz w:val="30"/>
          <w:szCs w:val="30"/>
          <w:rtl/>
        </w:rPr>
        <w:t>ً</w:t>
      </w:r>
      <w:r w:rsidRPr="001343CB">
        <w:rPr>
          <w:rFonts w:cs="Rateb lotusb22"/>
          <w:sz w:val="30"/>
          <w:szCs w:val="30"/>
          <w:rtl/>
        </w:rPr>
        <w:t xml:space="preserve"> مذموم</w:t>
      </w:r>
      <w:r w:rsidRPr="001343CB">
        <w:rPr>
          <w:rFonts w:cs="Rateb lotusb22" w:hint="cs"/>
          <w:sz w:val="30"/>
          <w:szCs w:val="30"/>
          <w:rtl/>
        </w:rPr>
        <w:t>ٍ</w:t>
      </w:r>
      <w:r w:rsidRPr="001343CB">
        <w:rPr>
          <w:rFonts w:cs="Rateb lotusb22"/>
          <w:sz w:val="30"/>
          <w:szCs w:val="30"/>
          <w:rtl/>
        </w:rPr>
        <w:t xml:space="preserve"> شرعا</w:t>
      </w:r>
      <w:r w:rsidRPr="001343CB">
        <w:rPr>
          <w:rFonts w:cs="Rateb lotusb22" w:hint="cs"/>
          <w:sz w:val="30"/>
          <w:szCs w:val="30"/>
          <w:rtl/>
        </w:rPr>
        <w:t>ً</w:t>
      </w:r>
      <w:r w:rsidRPr="001343CB">
        <w:rPr>
          <w:rFonts w:cs="Rateb lotusb22"/>
          <w:sz w:val="30"/>
          <w:szCs w:val="30"/>
          <w:rtl/>
        </w:rPr>
        <w:t xml:space="preserve"> كوال</w:t>
      </w:r>
      <w:r w:rsidRPr="001343CB">
        <w:rPr>
          <w:rFonts w:cs="Rateb lotusb22" w:hint="cs"/>
          <w:sz w:val="30"/>
          <w:szCs w:val="30"/>
          <w:rtl/>
        </w:rPr>
        <w:t>ٍ</w:t>
      </w:r>
      <w:r w:rsidRPr="001343CB">
        <w:rPr>
          <w:rFonts w:cs="Rateb lotusb22"/>
          <w:sz w:val="30"/>
          <w:szCs w:val="30"/>
          <w:rtl/>
        </w:rPr>
        <w:t xml:space="preserve"> ظالم</w:t>
      </w:r>
      <w:r w:rsidRPr="001343CB">
        <w:rPr>
          <w:rFonts w:cs="Rateb lotusb22" w:hint="cs"/>
          <w:sz w:val="30"/>
          <w:szCs w:val="30"/>
          <w:rtl/>
        </w:rPr>
        <w:t>،</w:t>
      </w:r>
      <w:r w:rsidRPr="001343CB">
        <w:rPr>
          <w:rFonts w:cs="Rateb lotusb22"/>
          <w:sz w:val="30"/>
          <w:szCs w:val="30"/>
          <w:rtl/>
        </w:rPr>
        <w:t xml:space="preserve"> وكمن تغلب عل</w:t>
      </w:r>
      <w:r w:rsidRPr="001343CB">
        <w:rPr>
          <w:rFonts w:cs="Rateb lotusb22" w:hint="cs"/>
          <w:sz w:val="30"/>
          <w:szCs w:val="30"/>
          <w:rtl/>
        </w:rPr>
        <w:t>ى</w:t>
      </w:r>
      <w:r w:rsidRPr="001343CB">
        <w:rPr>
          <w:rFonts w:cs="Rateb lotusb22"/>
          <w:sz w:val="30"/>
          <w:szCs w:val="30"/>
          <w:rtl/>
        </w:rPr>
        <w:t xml:space="preserve"> </w:t>
      </w:r>
      <w:r w:rsidRPr="001343CB">
        <w:rPr>
          <w:rFonts w:cs="Rateb lotusb22" w:hint="cs"/>
          <w:sz w:val="30"/>
          <w:szCs w:val="30"/>
          <w:rtl/>
        </w:rPr>
        <w:t>إمامة</w:t>
      </w:r>
      <w:r w:rsidRPr="001343CB">
        <w:rPr>
          <w:rFonts w:cs="Rateb lotusb22"/>
          <w:sz w:val="30"/>
          <w:szCs w:val="30"/>
          <w:rtl/>
        </w:rPr>
        <w:t xml:space="preserve"> الصلاة ولا يستحقها</w:t>
      </w:r>
      <w:r w:rsidRPr="001343CB">
        <w:rPr>
          <w:rFonts w:cs="Rateb lotusb22" w:hint="cs"/>
          <w:sz w:val="30"/>
          <w:szCs w:val="30"/>
          <w:rtl/>
        </w:rPr>
        <w:t>،</w:t>
      </w:r>
      <w:r w:rsidRPr="001343CB">
        <w:rPr>
          <w:rFonts w:cs="Rateb lotusb22"/>
          <w:sz w:val="30"/>
          <w:szCs w:val="30"/>
          <w:rtl/>
        </w:rPr>
        <w:t xml:space="preserve"> أو</w:t>
      </w:r>
      <w:r w:rsidRPr="001343CB">
        <w:rPr>
          <w:rFonts w:cs="Rateb lotusb22" w:hint="cs"/>
          <w:sz w:val="30"/>
          <w:szCs w:val="30"/>
          <w:rtl/>
        </w:rPr>
        <w:t xml:space="preserve"> </w:t>
      </w:r>
      <w:r w:rsidRPr="001343CB">
        <w:rPr>
          <w:rFonts w:cs="Rateb lotusb22"/>
          <w:sz w:val="30"/>
          <w:szCs w:val="30"/>
          <w:rtl/>
        </w:rPr>
        <w:t>لا يتصون من النجاسات</w:t>
      </w:r>
      <w:r w:rsidRPr="001343CB">
        <w:rPr>
          <w:rFonts w:cs="Rateb lotusb22" w:hint="cs"/>
          <w:sz w:val="30"/>
          <w:szCs w:val="30"/>
          <w:rtl/>
        </w:rPr>
        <w:t>،</w:t>
      </w:r>
      <w:r w:rsidRPr="001343CB">
        <w:rPr>
          <w:rFonts w:cs="Rateb lotusb22"/>
          <w:sz w:val="30"/>
          <w:szCs w:val="30"/>
          <w:rtl/>
        </w:rPr>
        <w:t xml:space="preserve"> أو يمحق هيئات الصلاة</w:t>
      </w:r>
      <w:r w:rsidRPr="001343CB">
        <w:rPr>
          <w:rFonts w:cs="Rateb lotusb22" w:hint="cs"/>
          <w:sz w:val="30"/>
          <w:szCs w:val="30"/>
          <w:rtl/>
        </w:rPr>
        <w:t>،</w:t>
      </w:r>
      <w:r w:rsidRPr="001343CB">
        <w:rPr>
          <w:rFonts w:cs="Rateb lotusb22"/>
          <w:sz w:val="30"/>
          <w:szCs w:val="30"/>
          <w:rtl/>
        </w:rPr>
        <w:t xml:space="preserve"> أو يتعاط</w:t>
      </w:r>
      <w:r w:rsidRPr="001343CB">
        <w:rPr>
          <w:rFonts w:cs="Rateb lotusb22" w:hint="cs"/>
          <w:sz w:val="30"/>
          <w:szCs w:val="30"/>
          <w:rtl/>
        </w:rPr>
        <w:t>ى</w:t>
      </w:r>
      <w:r w:rsidRPr="001343CB">
        <w:rPr>
          <w:rFonts w:cs="Rateb lotusb22"/>
          <w:sz w:val="30"/>
          <w:szCs w:val="30"/>
          <w:rtl/>
        </w:rPr>
        <w:t xml:space="preserve"> معيشة</w:t>
      </w:r>
      <w:r w:rsidRPr="001343CB">
        <w:rPr>
          <w:rFonts w:cs="Rateb lotusb22" w:hint="cs"/>
          <w:sz w:val="30"/>
          <w:szCs w:val="30"/>
          <w:rtl/>
        </w:rPr>
        <w:t>ً</w:t>
      </w:r>
      <w:r w:rsidRPr="001343CB">
        <w:rPr>
          <w:rFonts w:cs="Rateb lotusb22"/>
          <w:sz w:val="30"/>
          <w:szCs w:val="30"/>
          <w:rtl/>
        </w:rPr>
        <w:t xml:space="preserve"> مذمومة</w:t>
      </w:r>
      <w:r w:rsidRPr="001343CB">
        <w:rPr>
          <w:rFonts w:cs="Rateb lotusb22" w:hint="cs"/>
          <w:sz w:val="30"/>
          <w:szCs w:val="30"/>
          <w:rtl/>
        </w:rPr>
        <w:t>ً،</w:t>
      </w:r>
      <w:r w:rsidRPr="001343CB">
        <w:rPr>
          <w:rFonts w:cs="Rateb lotusb22"/>
          <w:sz w:val="30"/>
          <w:szCs w:val="30"/>
          <w:rtl/>
        </w:rPr>
        <w:t xml:space="preserve"> أو يعاشر أهل الفسوق ونحوهم أو شبه ذلك</w:t>
      </w:r>
      <w:r w:rsidRPr="001343CB">
        <w:rPr>
          <w:rFonts w:cs="Rateb lotusb22" w:hint="cs"/>
          <w:sz w:val="30"/>
          <w:szCs w:val="30"/>
          <w:rtl/>
        </w:rPr>
        <w:t>،</w:t>
      </w:r>
      <w:r w:rsidRPr="001343CB">
        <w:rPr>
          <w:rFonts w:cs="Rateb lotusb22"/>
          <w:sz w:val="30"/>
          <w:szCs w:val="30"/>
          <w:rtl/>
        </w:rPr>
        <w:t xml:space="preserve"> ف</w:t>
      </w:r>
      <w:r w:rsidRPr="001343CB">
        <w:rPr>
          <w:rFonts w:cs="Rateb lotusb22" w:hint="cs"/>
          <w:sz w:val="30"/>
          <w:szCs w:val="30"/>
          <w:rtl/>
        </w:rPr>
        <w:t>إ</w:t>
      </w:r>
      <w:r w:rsidRPr="001343CB">
        <w:rPr>
          <w:rFonts w:cs="Rateb lotusb22"/>
          <w:sz w:val="30"/>
          <w:szCs w:val="30"/>
          <w:rtl/>
        </w:rPr>
        <w:t>ن لم يكن ش</w:t>
      </w:r>
      <w:r w:rsidRPr="001343CB">
        <w:rPr>
          <w:rFonts w:cs="Rateb lotusb22" w:hint="cs"/>
          <w:sz w:val="30"/>
          <w:szCs w:val="30"/>
          <w:rtl/>
        </w:rPr>
        <w:t>يءٌ</w:t>
      </w:r>
      <w:r w:rsidRPr="001343CB">
        <w:rPr>
          <w:rFonts w:cs="Rateb lotusb22"/>
          <w:sz w:val="30"/>
          <w:szCs w:val="30"/>
          <w:rtl/>
        </w:rPr>
        <w:t xml:space="preserve"> من ذلك فلا كراهة</w:t>
      </w:r>
      <w:r w:rsidRPr="001343CB">
        <w:rPr>
          <w:rFonts w:cs="Rateb lotusb22" w:hint="cs"/>
          <w:sz w:val="30"/>
          <w:szCs w:val="30"/>
          <w:rtl/>
        </w:rPr>
        <w:t>،</w:t>
      </w:r>
      <w:r w:rsidRPr="001343CB">
        <w:rPr>
          <w:rFonts w:cs="Rateb lotusb22"/>
          <w:sz w:val="30"/>
          <w:szCs w:val="30"/>
          <w:rtl/>
        </w:rPr>
        <w:t xml:space="preserve"> والعتب عل</w:t>
      </w:r>
      <w:r w:rsidRPr="001343CB">
        <w:rPr>
          <w:rFonts w:cs="Rateb lotusb22" w:hint="cs"/>
          <w:sz w:val="30"/>
          <w:szCs w:val="30"/>
          <w:rtl/>
        </w:rPr>
        <w:t>ى</w:t>
      </w:r>
      <w:r w:rsidRPr="001343CB">
        <w:rPr>
          <w:rFonts w:cs="Rateb lotusb22"/>
          <w:sz w:val="30"/>
          <w:szCs w:val="30"/>
          <w:rtl/>
        </w:rPr>
        <w:t xml:space="preserve"> من كرهه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المجموع</w:t>
      </w:r>
      <w:r w:rsidRPr="001343CB">
        <w:rPr>
          <w:rFonts w:cs="Rateb lotusb22"/>
          <w:sz w:val="30"/>
          <w:szCs w:val="30"/>
          <w:rtl/>
        </w:rPr>
        <w:t xml:space="preserve"> 4/</w:t>
      </w:r>
      <w:r w:rsidRPr="001343CB">
        <w:rPr>
          <w:rFonts w:cs="Rateb lotusb22" w:hint="cs"/>
          <w:sz w:val="30"/>
          <w:szCs w:val="30"/>
          <w:rtl/>
        </w:rPr>
        <w:t>275-</w:t>
      </w:r>
      <w:r w:rsidRPr="001343CB">
        <w:rPr>
          <w:rFonts w:cs="Rateb lotusb22"/>
          <w:sz w:val="30"/>
          <w:szCs w:val="30"/>
          <w:rtl/>
        </w:rPr>
        <w:t>27</w:t>
      </w:r>
      <w:r w:rsidRPr="001343CB">
        <w:rPr>
          <w:rFonts w:cs="Rateb lotusb22" w:hint="cs"/>
          <w:sz w:val="30"/>
          <w:szCs w:val="30"/>
          <w:rtl/>
        </w:rPr>
        <w:t xml:space="preserve">6. </w:t>
      </w:r>
    </w:p>
    <w:p w:rsidR="001B483E" w:rsidRDefault="00920B52" w:rsidP="001B483E">
      <w:pPr>
        <w:rPr>
          <w:rFonts w:cs="Rateb lotusb22"/>
          <w:sz w:val="30"/>
          <w:szCs w:val="30"/>
          <w:rtl/>
        </w:rPr>
      </w:pPr>
      <w:r w:rsidRPr="001343CB">
        <w:rPr>
          <w:rFonts w:cs="Rateb lotusb22" w:hint="cs"/>
          <w:sz w:val="30"/>
          <w:szCs w:val="30"/>
          <w:rtl/>
        </w:rPr>
        <w:t>وقال الشيخ ابن قدامة المقدسي:</w:t>
      </w:r>
      <w:r w:rsidR="002F2DBA">
        <w:rPr>
          <w:rFonts w:cs="Rateb lotusb22" w:hint="cs"/>
          <w:sz w:val="30"/>
          <w:szCs w:val="30"/>
          <w:rtl/>
        </w:rPr>
        <w:t>[</w:t>
      </w:r>
      <w:r w:rsidRPr="001343CB">
        <w:rPr>
          <w:rFonts w:cs="Rateb lotusb22"/>
          <w:sz w:val="30"/>
          <w:szCs w:val="30"/>
          <w:rtl/>
        </w:rPr>
        <w:t>يكره أن يؤم قوما</w:t>
      </w:r>
      <w:r w:rsidRPr="001343CB">
        <w:rPr>
          <w:rFonts w:cs="Rateb lotusb22" w:hint="cs"/>
          <w:sz w:val="30"/>
          <w:szCs w:val="30"/>
          <w:rtl/>
        </w:rPr>
        <w:t>ً</w:t>
      </w:r>
      <w:r w:rsidRPr="001343CB">
        <w:rPr>
          <w:rFonts w:cs="Rateb lotusb22"/>
          <w:sz w:val="30"/>
          <w:szCs w:val="30"/>
          <w:rtl/>
        </w:rPr>
        <w:t xml:space="preserve"> أكثرهم له كارهون</w:t>
      </w:r>
      <w:r w:rsidRPr="001343CB">
        <w:rPr>
          <w:rFonts w:cs="Rateb lotusb22" w:hint="cs"/>
          <w:sz w:val="30"/>
          <w:szCs w:val="30"/>
          <w:rtl/>
        </w:rPr>
        <w:t>،</w:t>
      </w:r>
      <w:r w:rsidRPr="001343CB">
        <w:rPr>
          <w:rFonts w:cs="Rateb lotusb22"/>
          <w:sz w:val="30"/>
          <w:szCs w:val="30"/>
          <w:rtl/>
        </w:rPr>
        <w:t xml:space="preserve"> لما روى أبو أمامة قال: قال رسول الله صلى الله عليه وسلم:</w:t>
      </w:r>
      <w:r w:rsidR="002F2DBA">
        <w:rPr>
          <w:rFonts w:cs="Rateb lotusb22" w:hint="cs"/>
          <w:sz w:val="30"/>
          <w:szCs w:val="30"/>
          <w:rtl/>
        </w:rPr>
        <w:t>(</w:t>
      </w:r>
      <w:r w:rsidRPr="001343CB">
        <w:rPr>
          <w:rFonts w:cs="Rateb lotusb22"/>
          <w:sz w:val="30"/>
          <w:szCs w:val="30"/>
          <w:rtl/>
        </w:rPr>
        <w:t>ثلاثة</w:t>
      </w:r>
      <w:r w:rsidRPr="001343CB">
        <w:rPr>
          <w:rFonts w:cs="Rateb lotusb22" w:hint="cs"/>
          <w:sz w:val="30"/>
          <w:szCs w:val="30"/>
          <w:rtl/>
        </w:rPr>
        <w:t>ٌ</w:t>
      </w:r>
      <w:r w:rsidRPr="001343CB">
        <w:rPr>
          <w:rFonts w:cs="Rateb lotusb22"/>
          <w:sz w:val="30"/>
          <w:szCs w:val="30"/>
          <w:rtl/>
        </w:rPr>
        <w:t xml:space="preserve"> لا تجاوز صلاتهم آذانهم</w:t>
      </w:r>
      <w:r w:rsidRPr="001343CB">
        <w:rPr>
          <w:rFonts w:cs="Rateb lotusb22" w:hint="cs"/>
          <w:sz w:val="30"/>
          <w:szCs w:val="30"/>
          <w:rtl/>
        </w:rPr>
        <w:t>...</w:t>
      </w:r>
      <w:r w:rsidRPr="001343CB">
        <w:rPr>
          <w:rFonts w:cs="Rateb lotusb22"/>
          <w:sz w:val="30"/>
          <w:szCs w:val="30"/>
          <w:rtl/>
        </w:rPr>
        <w:t>وقال علي</w:t>
      </w:r>
      <w:r w:rsidRPr="001343CB">
        <w:rPr>
          <w:rFonts w:cs="Rateb lotusb22" w:hint="cs"/>
          <w:sz w:val="30"/>
          <w:szCs w:val="30"/>
          <w:rtl/>
        </w:rPr>
        <w:t xml:space="preserve"> رضي الله عنه</w:t>
      </w:r>
      <w:r w:rsidRPr="001343CB">
        <w:rPr>
          <w:rFonts w:cs="Rateb lotusb22"/>
          <w:sz w:val="30"/>
          <w:szCs w:val="30"/>
          <w:rtl/>
        </w:rPr>
        <w:t xml:space="preserve"> لرجل</w:t>
      </w:r>
      <w:r w:rsidRPr="001343CB">
        <w:rPr>
          <w:rFonts w:cs="Rateb lotusb22" w:hint="cs"/>
          <w:sz w:val="30"/>
          <w:szCs w:val="30"/>
          <w:rtl/>
        </w:rPr>
        <w:t>ٍ</w:t>
      </w:r>
      <w:r w:rsidRPr="001343CB">
        <w:rPr>
          <w:rFonts w:cs="Rateb lotusb22"/>
          <w:sz w:val="30"/>
          <w:szCs w:val="30"/>
          <w:rtl/>
        </w:rPr>
        <w:t xml:space="preserve"> أم</w:t>
      </w:r>
      <w:r w:rsidRPr="001343CB">
        <w:rPr>
          <w:rFonts w:cs="Rateb lotusb22" w:hint="cs"/>
          <w:sz w:val="30"/>
          <w:szCs w:val="30"/>
          <w:rtl/>
        </w:rPr>
        <w:t>َّ</w:t>
      </w:r>
      <w:r w:rsidRPr="001343CB">
        <w:rPr>
          <w:rFonts w:cs="Rateb lotusb22"/>
          <w:sz w:val="30"/>
          <w:szCs w:val="30"/>
          <w:rtl/>
        </w:rPr>
        <w:t xml:space="preserve"> قوما</w:t>
      </w:r>
      <w:r w:rsidRPr="001343CB">
        <w:rPr>
          <w:rFonts w:cs="Rateb lotusb22" w:hint="cs"/>
          <w:sz w:val="30"/>
          <w:szCs w:val="30"/>
          <w:rtl/>
        </w:rPr>
        <w:t>ً</w:t>
      </w:r>
      <w:r w:rsidRPr="001343CB">
        <w:rPr>
          <w:rFonts w:cs="Rateb lotusb22"/>
          <w:sz w:val="30"/>
          <w:szCs w:val="30"/>
          <w:rtl/>
        </w:rPr>
        <w:t xml:space="preserve"> وهم له كارهون</w:t>
      </w:r>
      <w:r w:rsidRPr="001343CB">
        <w:rPr>
          <w:rFonts w:cs="Rateb lotusb22" w:hint="cs"/>
          <w:sz w:val="30"/>
          <w:szCs w:val="30"/>
          <w:rtl/>
        </w:rPr>
        <w:t>،</w:t>
      </w:r>
      <w:r w:rsidRPr="001343CB">
        <w:rPr>
          <w:rFonts w:cs="Rateb lotusb22"/>
          <w:sz w:val="30"/>
          <w:szCs w:val="30"/>
          <w:rtl/>
        </w:rPr>
        <w:t xml:space="preserve"> إنك لخروط</w:t>
      </w:r>
      <w:r w:rsidRPr="001343CB">
        <w:rPr>
          <w:rFonts w:cs="Rateb lotusb22" w:hint="cs"/>
          <w:sz w:val="30"/>
          <w:szCs w:val="30"/>
          <w:rtl/>
        </w:rPr>
        <w:t>)</w:t>
      </w:r>
      <w:r w:rsidRPr="001343CB">
        <w:rPr>
          <w:rFonts w:cs="Rateb lotusb22"/>
          <w:sz w:val="30"/>
          <w:szCs w:val="30"/>
          <w:rtl/>
        </w:rPr>
        <w:t xml:space="preserve"> قال أحمد رحمه الله: إذا كرهه واحد</w:t>
      </w:r>
      <w:r w:rsidRPr="001343CB">
        <w:rPr>
          <w:rFonts w:cs="Rateb lotusb22" w:hint="cs"/>
          <w:sz w:val="30"/>
          <w:szCs w:val="30"/>
          <w:rtl/>
        </w:rPr>
        <w:t>ٌ</w:t>
      </w:r>
      <w:r w:rsidRPr="001343CB">
        <w:rPr>
          <w:rFonts w:cs="Rateb lotusb22"/>
          <w:sz w:val="30"/>
          <w:szCs w:val="30"/>
          <w:rtl/>
        </w:rPr>
        <w:t xml:space="preserve"> أو اثنان أو ثلاثة فلا بأس حتى يكرهه أكثر القوم</w:t>
      </w:r>
      <w:r w:rsidRPr="001343CB">
        <w:rPr>
          <w:rFonts w:cs="Rateb lotusb22" w:hint="cs"/>
          <w:sz w:val="30"/>
          <w:szCs w:val="30"/>
          <w:rtl/>
        </w:rPr>
        <w:t>،</w:t>
      </w:r>
      <w:r w:rsidRPr="001343CB">
        <w:rPr>
          <w:rFonts w:cs="Rateb lotusb22"/>
          <w:sz w:val="30"/>
          <w:szCs w:val="30"/>
          <w:rtl/>
        </w:rPr>
        <w:t xml:space="preserve"> وإن كان ذا دين وسنة فكرهه القوم لذلك لم تكره إمامتهم</w:t>
      </w:r>
      <w:r w:rsidRPr="001343CB">
        <w:rPr>
          <w:rFonts w:cs="Rateb lotusb22" w:hint="cs"/>
          <w:sz w:val="30"/>
          <w:szCs w:val="30"/>
          <w:rtl/>
        </w:rPr>
        <w:t>،</w:t>
      </w:r>
      <w:r w:rsidRPr="001343CB">
        <w:rPr>
          <w:rFonts w:cs="Rateb lotusb22"/>
          <w:sz w:val="30"/>
          <w:szCs w:val="30"/>
          <w:rtl/>
        </w:rPr>
        <w:t xml:space="preserve"> قال منصور: أما إنا سألنا أمر الإمامة فقيل لنا إنما عني بهذا الظلمة</w:t>
      </w:r>
      <w:r w:rsidRPr="001343CB">
        <w:rPr>
          <w:rFonts w:cs="Rateb lotusb22" w:hint="cs"/>
          <w:sz w:val="30"/>
          <w:szCs w:val="30"/>
          <w:rtl/>
        </w:rPr>
        <w:t>،</w:t>
      </w:r>
      <w:r w:rsidRPr="001343CB">
        <w:rPr>
          <w:rFonts w:cs="Rateb lotusb22"/>
          <w:sz w:val="30"/>
          <w:szCs w:val="30"/>
          <w:rtl/>
        </w:rPr>
        <w:t xml:space="preserve"> فأما من أقام السنة فإنما الإثم على من كرهه</w:t>
      </w:r>
      <w:r w:rsidRPr="001343CB">
        <w:rPr>
          <w:rFonts w:cs="Rateb lotusb22" w:hint="cs"/>
          <w:sz w:val="30"/>
          <w:szCs w:val="30"/>
          <w:rtl/>
        </w:rPr>
        <w:t xml:space="preserve">] المغني </w:t>
      </w:r>
      <w:r w:rsidRPr="001343CB">
        <w:rPr>
          <w:rFonts w:cs="Rateb lotusb22"/>
          <w:sz w:val="30"/>
          <w:szCs w:val="30"/>
          <w:rtl/>
        </w:rPr>
        <w:t>2/57</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الإمام الشوكاني:</w:t>
      </w:r>
      <w:r w:rsidR="002F2DBA">
        <w:rPr>
          <w:rFonts w:cs="Rateb lotusb22" w:hint="cs"/>
          <w:sz w:val="30"/>
          <w:szCs w:val="30"/>
          <w:rtl/>
        </w:rPr>
        <w:t>[</w:t>
      </w:r>
      <w:r w:rsidRPr="001343CB">
        <w:rPr>
          <w:rFonts w:cs="Rateb lotusb22"/>
          <w:sz w:val="30"/>
          <w:szCs w:val="30"/>
          <w:rtl/>
        </w:rPr>
        <w:t>وأحاديث الباب يقوي بعضها بعضا</w:t>
      </w:r>
      <w:r w:rsidRPr="001343CB">
        <w:rPr>
          <w:rFonts w:cs="Rateb lotusb22" w:hint="cs"/>
          <w:sz w:val="30"/>
          <w:szCs w:val="30"/>
          <w:rtl/>
        </w:rPr>
        <w:t>ً</w:t>
      </w:r>
      <w:r w:rsidRPr="001343CB">
        <w:rPr>
          <w:rFonts w:cs="Rateb lotusb22"/>
          <w:sz w:val="30"/>
          <w:szCs w:val="30"/>
          <w:rtl/>
        </w:rPr>
        <w:t xml:space="preserve"> فينتهض للاستدلال بها على تحريم أن يكون الرجل إماما</w:t>
      </w:r>
      <w:r w:rsidRPr="001343CB">
        <w:rPr>
          <w:rFonts w:cs="Rateb lotusb22" w:hint="cs"/>
          <w:sz w:val="30"/>
          <w:szCs w:val="30"/>
          <w:rtl/>
        </w:rPr>
        <w:t>ً</w:t>
      </w:r>
      <w:r w:rsidRPr="001343CB">
        <w:rPr>
          <w:rFonts w:cs="Rateb lotusb22"/>
          <w:sz w:val="30"/>
          <w:szCs w:val="30"/>
          <w:rtl/>
        </w:rPr>
        <w:t xml:space="preserve"> لقوم</w:t>
      </w:r>
      <w:r w:rsidRPr="001343CB">
        <w:rPr>
          <w:rFonts w:cs="Rateb lotusb22" w:hint="cs"/>
          <w:sz w:val="30"/>
          <w:szCs w:val="30"/>
          <w:rtl/>
        </w:rPr>
        <w:t>ٍ</w:t>
      </w:r>
      <w:r w:rsidRPr="001343CB">
        <w:rPr>
          <w:rFonts w:cs="Rateb lotusb22"/>
          <w:sz w:val="30"/>
          <w:szCs w:val="30"/>
          <w:rtl/>
        </w:rPr>
        <w:t xml:space="preserve"> يكرهونه</w:t>
      </w:r>
      <w:r w:rsidRPr="001343CB">
        <w:rPr>
          <w:rFonts w:cs="Rateb lotusb22" w:hint="cs"/>
          <w:sz w:val="30"/>
          <w:szCs w:val="30"/>
          <w:rtl/>
        </w:rPr>
        <w:t>،</w:t>
      </w:r>
      <w:r w:rsidRPr="001343CB">
        <w:rPr>
          <w:rFonts w:cs="Rateb lotusb22"/>
          <w:sz w:val="30"/>
          <w:szCs w:val="30"/>
          <w:rtl/>
        </w:rPr>
        <w:t xml:space="preserve"> ويدل على التحريم نفي قبول الصلاة</w:t>
      </w:r>
      <w:r w:rsidRPr="001343CB">
        <w:rPr>
          <w:rFonts w:cs="Rateb lotusb22" w:hint="cs"/>
          <w:sz w:val="30"/>
          <w:szCs w:val="30"/>
          <w:rtl/>
        </w:rPr>
        <w:t>،</w:t>
      </w:r>
      <w:r w:rsidRPr="001343CB">
        <w:rPr>
          <w:rFonts w:cs="Rateb lotusb22"/>
          <w:sz w:val="30"/>
          <w:szCs w:val="30"/>
          <w:rtl/>
        </w:rPr>
        <w:t xml:space="preserve"> وأنها لا تجاوز آذان المصلين ولعن الفاعل لذلك. وقد ذهب إلى التحريم قوم</w:t>
      </w:r>
      <w:r w:rsidRPr="001343CB">
        <w:rPr>
          <w:rFonts w:cs="Rateb lotusb22" w:hint="cs"/>
          <w:sz w:val="30"/>
          <w:szCs w:val="30"/>
          <w:rtl/>
        </w:rPr>
        <w:t>ٌ،</w:t>
      </w:r>
      <w:r w:rsidRPr="001343CB">
        <w:rPr>
          <w:rFonts w:cs="Rateb lotusb22"/>
          <w:sz w:val="30"/>
          <w:szCs w:val="30"/>
          <w:rtl/>
        </w:rPr>
        <w:t xml:space="preserve"> وإلى الكراهة آخرون</w:t>
      </w:r>
      <w:r w:rsidRPr="001343CB">
        <w:rPr>
          <w:rFonts w:cs="Rateb lotusb22" w:hint="cs"/>
          <w:sz w:val="30"/>
          <w:szCs w:val="30"/>
          <w:rtl/>
        </w:rPr>
        <w:t>...</w:t>
      </w:r>
      <w:r w:rsidRPr="001343CB">
        <w:rPr>
          <w:rFonts w:cs="Rateb lotusb22"/>
          <w:sz w:val="30"/>
          <w:szCs w:val="30"/>
          <w:rtl/>
        </w:rPr>
        <w:t>وقد قيد ذلك جماعة من أهل العلم بالكراهة الدينية لسبب</w:t>
      </w:r>
      <w:r w:rsidRPr="001343CB">
        <w:rPr>
          <w:rFonts w:cs="Rateb lotusb22" w:hint="cs"/>
          <w:sz w:val="30"/>
          <w:szCs w:val="30"/>
          <w:rtl/>
        </w:rPr>
        <w:t>ٍ</w:t>
      </w:r>
      <w:r w:rsidRPr="001343CB">
        <w:rPr>
          <w:rFonts w:cs="Rateb lotusb22"/>
          <w:sz w:val="30"/>
          <w:szCs w:val="30"/>
          <w:rtl/>
        </w:rPr>
        <w:t xml:space="preserve"> شرعي</w:t>
      </w:r>
      <w:r w:rsidRPr="001343CB">
        <w:rPr>
          <w:rFonts w:cs="Rateb lotusb22" w:hint="cs"/>
          <w:sz w:val="30"/>
          <w:szCs w:val="30"/>
          <w:rtl/>
        </w:rPr>
        <w:t>ٍ،</w:t>
      </w:r>
      <w:r w:rsidRPr="001343CB">
        <w:rPr>
          <w:rFonts w:cs="Rateb lotusb22"/>
          <w:sz w:val="30"/>
          <w:szCs w:val="30"/>
          <w:rtl/>
        </w:rPr>
        <w:t xml:space="preserve"> فأما الكراهة لغير الدين</w:t>
      </w:r>
      <w:r w:rsidRPr="001343CB">
        <w:rPr>
          <w:rFonts w:cs="Rateb lotusb22" w:hint="cs"/>
          <w:sz w:val="30"/>
          <w:szCs w:val="30"/>
          <w:rtl/>
        </w:rPr>
        <w:t>،</w:t>
      </w:r>
      <w:r w:rsidRPr="001343CB">
        <w:rPr>
          <w:rFonts w:cs="Rateb lotusb22"/>
          <w:sz w:val="30"/>
          <w:szCs w:val="30"/>
          <w:rtl/>
        </w:rPr>
        <w:t xml:space="preserve"> فلا عبرة بها</w:t>
      </w:r>
      <w:r w:rsidRPr="001343CB">
        <w:rPr>
          <w:rFonts w:cs="Rateb lotusb22" w:hint="cs"/>
          <w:sz w:val="30"/>
          <w:szCs w:val="30"/>
          <w:rtl/>
        </w:rPr>
        <w:t>،</w:t>
      </w:r>
      <w:r w:rsidRPr="001343CB">
        <w:rPr>
          <w:rFonts w:cs="Rateb lotusb22"/>
          <w:sz w:val="30"/>
          <w:szCs w:val="30"/>
          <w:rtl/>
        </w:rPr>
        <w:t xml:space="preserve"> وقيدوه أيضا بأن يكون الكارهون أكثر المأمومين</w:t>
      </w:r>
      <w:r w:rsidRPr="001343CB">
        <w:rPr>
          <w:rFonts w:cs="Rateb lotusb22" w:hint="cs"/>
          <w:sz w:val="30"/>
          <w:szCs w:val="30"/>
          <w:rtl/>
        </w:rPr>
        <w:t>،</w:t>
      </w:r>
      <w:r w:rsidRPr="001343CB">
        <w:rPr>
          <w:rFonts w:cs="Rateb lotusb22"/>
          <w:sz w:val="30"/>
          <w:szCs w:val="30"/>
          <w:rtl/>
        </w:rPr>
        <w:t xml:space="preserve"> ولا اعتبار بكراهة الواحد والاثنين والثلاثة إذا كان المؤتمون جمعا</w:t>
      </w:r>
      <w:r w:rsidRPr="001343CB">
        <w:rPr>
          <w:rFonts w:cs="Rateb lotusb22" w:hint="cs"/>
          <w:sz w:val="30"/>
          <w:szCs w:val="30"/>
          <w:rtl/>
        </w:rPr>
        <w:t>ً</w:t>
      </w:r>
      <w:r w:rsidRPr="001343CB">
        <w:rPr>
          <w:rFonts w:cs="Rateb lotusb22"/>
          <w:sz w:val="30"/>
          <w:szCs w:val="30"/>
          <w:rtl/>
        </w:rPr>
        <w:t xml:space="preserve"> كثير</w:t>
      </w:r>
      <w:r w:rsidRPr="001343CB">
        <w:rPr>
          <w:rFonts w:cs="Rateb lotusb22" w:hint="cs"/>
          <w:sz w:val="30"/>
          <w:szCs w:val="30"/>
          <w:rtl/>
        </w:rPr>
        <w:t>اً،</w:t>
      </w:r>
      <w:r w:rsidRPr="001343CB">
        <w:rPr>
          <w:rFonts w:cs="Rateb lotusb22"/>
          <w:sz w:val="30"/>
          <w:szCs w:val="30"/>
          <w:rtl/>
        </w:rPr>
        <w:t xml:space="preserve"> إلا إذا كانوا اثنين أو ثلاثة</w:t>
      </w:r>
      <w:r w:rsidRPr="001343CB">
        <w:rPr>
          <w:rFonts w:cs="Rateb lotusb22" w:hint="cs"/>
          <w:sz w:val="30"/>
          <w:szCs w:val="30"/>
          <w:rtl/>
        </w:rPr>
        <w:t>،</w:t>
      </w:r>
      <w:r w:rsidRPr="001343CB">
        <w:rPr>
          <w:rFonts w:cs="Rateb lotusb22"/>
          <w:sz w:val="30"/>
          <w:szCs w:val="30"/>
          <w:rtl/>
        </w:rPr>
        <w:t xml:space="preserve"> فإن </w:t>
      </w:r>
      <w:r w:rsidRPr="001343CB">
        <w:rPr>
          <w:rFonts w:cs="Rateb lotusb22"/>
          <w:sz w:val="30"/>
          <w:szCs w:val="30"/>
          <w:rtl/>
        </w:rPr>
        <w:lastRenderedPageBreak/>
        <w:t>كراهتهم أو كراهة أكثرهم معتبرة. وحمل الشافعي الحديث على إمام غير الوالي لأن الغالب كراهة ولاة الأمر</w:t>
      </w:r>
      <w:r w:rsidRPr="001343CB">
        <w:rPr>
          <w:rFonts w:cs="Rateb lotusb22" w:hint="cs"/>
          <w:sz w:val="30"/>
          <w:szCs w:val="30"/>
          <w:rtl/>
        </w:rPr>
        <w:t xml:space="preserve">. </w:t>
      </w:r>
      <w:r w:rsidRPr="001343CB">
        <w:rPr>
          <w:rFonts w:cs="Rateb lotusb22"/>
          <w:sz w:val="30"/>
          <w:szCs w:val="30"/>
          <w:rtl/>
        </w:rPr>
        <w:t>وظاهر الحديث عدم الفرق</w:t>
      </w:r>
      <w:r w:rsidRPr="001343CB">
        <w:rPr>
          <w:rFonts w:cs="Rateb lotusb22" w:hint="cs"/>
          <w:sz w:val="30"/>
          <w:szCs w:val="30"/>
          <w:rtl/>
        </w:rPr>
        <w:t>،</w:t>
      </w:r>
      <w:r w:rsidRPr="001343CB">
        <w:rPr>
          <w:rFonts w:cs="Rateb lotusb22"/>
          <w:sz w:val="30"/>
          <w:szCs w:val="30"/>
          <w:rtl/>
        </w:rPr>
        <w:t xml:space="preserve"> والاعتبار بكراهة أهل الدين دون غيرهم</w:t>
      </w:r>
      <w:r w:rsidRPr="001343CB">
        <w:rPr>
          <w:rFonts w:cs="Rateb lotusb22" w:hint="cs"/>
          <w:sz w:val="30"/>
          <w:szCs w:val="30"/>
          <w:rtl/>
        </w:rPr>
        <w:t>،</w:t>
      </w:r>
      <w:r w:rsidRPr="001343CB">
        <w:rPr>
          <w:rFonts w:cs="Rateb lotusb22"/>
          <w:sz w:val="30"/>
          <w:szCs w:val="30"/>
          <w:rtl/>
        </w:rPr>
        <w:t xml:space="preserve"> حتى قال الغزالي في الإحياء: لو كان الأقل من أهل الدين يكرهونه فالنظر إليهم</w:t>
      </w:r>
      <w:r w:rsidRPr="001343CB">
        <w:rPr>
          <w:rFonts w:cs="Rateb lotusb22" w:hint="cs"/>
          <w:sz w:val="30"/>
          <w:szCs w:val="30"/>
          <w:rtl/>
        </w:rPr>
        <w:t xml:space="preserve">] نيل الأوطار </w:t>
      </w:r>
      <w:r w:rsidRPr="001343CB">
        <w:rPr>
          <w:rFonts w:cs="Rateb lotusb22"/>
          <w:sz w:val="30"/>
          <w:szCs w:val="30"/>
          <w:rtl/>
        </w:rPr>
        <w:t>3/2</w:t>
      </w:r>
      <w:r w:rsidRPr="001343CB">
        <w:rPr>
          <w:rFonts w:cs="Rateb lotusb22" w:hint="cs"/>
          <w:sz w:val="30"/>
          <w:szCs w:val="30"/>
          <w:rtl/>
        </w:rPr>
        <w:t xml:space="preserve">01. </w:t>
      </w:r>
    </w:p>
    <w:p w:rsidR="001B483E" w:rsidRDefault="00920B52" w:rsidP="001B483E">
      <w:pPr>
        <w:rPr>
          <w:rFonts w:cs="Rateb lotusb22"/>
          <w:sz w:val="30"/>
          <w:szCs w:val="30"/>
          <w:rtl/>
        </w:rPr>
      </w:pPr>
      <w:r w:rsidRPr="001343CB">
        <w:rPr>
          <w:rFonts w:cs="Rateb lotusb22" w:hint="cs"/>
          <w:sz w:val="30"/>
          <w:szCs w:val="30"/>
          <w:rtl/>
        </w:rPr>
        <w:t>ولا شك أن محبة الناس لإمامهم أدعى لقبول قوله والثقة به فيما يقول</w:t>
      </w:r>
      <w:r w:rsidR="002F2DBA">
        <w:rPr>
          <w:rFonts w:cs="Rateb lotusb22" w:hint="cs"/>
          <w:sz w:val="30"/>
          <w:szCs w:val="30"/>
          <w:rtl/>
        </w:rPr>
        <w:t>[</w:t>
      </w:r>
      <w:r w:rsidRPr="001343CB">
        <w:rPr>
          <w:rFonts w:cs="Rateb lotusb22" w:hint="cs"/>
          <w:sz w:val="30"/>
          <w:szCs w:val="30"/>
          <w:rtl/>
        </w:rPr>
        <w:t>و</w:t>
      </w:r>
      <w:r w:rsidRPr="001343CB">
        <w:rPr>
          <w:rFonts w:cs="Rateb lotusb22"/>
          <w:sz w:val="30"/>
          <w:szCs w:val="30"/>
          <w:rtl/>
        </w:rPr>
        <w:t>محبة الناس لإمامهم مبنية على ثقتهم به، وعظم مكانته عندهم، ومن ثمرات ذلك تأثير الإمام في المأمومين واستماعهم لتوجيهاته، وانشراح صدورهم لما يقوله أو يريده منهم، وهذا -في تقديري- ي</w:t>
      </w:r>
      <w:r w:rsidRPr="001343CB">
        <w:rPr>
          <w:rFonts w:cs="Rateb lotusb22" w:hint="cs"/>
          <w:sz w:val="30"/>
          <w:szCs w:val="30"/>
          <w:rtl/>
        </w:rPr>
        <w:t>ُ</w:t>
      </w:r>
      <w:r w:rsidRPr="001343CB">
        <w:rPr>
          <w:rFonts w:cs="Rateb lotusb22"/>
          <w:sz w:val="30"/>
          <w:szCs w:val="30"/>
          <w:rtl/>
        </w:rPr>
        <w:t>عد</w:t>
      </w:r>
      <w:r w:rsidRPr="001343CB">
        <w:rPr>
          <w:rFonts w:cs="Rateb lotusb22" w:hint="cs"/>
          <w:sz w:val="30"/>
          <w:szCs w:val="30"/>
          <w:rtl/>
        </w:rPr>
        <w:t>ُّ</w:t>
      </w:r>
      <w:r w:rsidRPr="001343CB">
        <w:rPr>
          <w:rFonts w:cs="Rateb lotusb22"/>
          <w:sz w:val="30"/>
          <w:szCs w:val="30"/>
          <w:rtl/>
        </w:rPr>
        <w:t xml:space="preserve"> جزء</w:t>
      </w:r>
      <w:r w:rsidRPr="001343CB">
        <w:rPr>
          <w:rFonts w:cs="Rateb lotusb22" w:hint="cs"/>
          <w:sz w:val="30"/>
          <w:szCs w:val="30"/>
          <w:rtl/>
        </w:rPr>
        <w:t>ً</w:t>
      </w:r>
      <w:r w:rsidRPr="001343CB">
        <w:rPr>
          <w:rFonts w:cs="Rateb lotusb22"/>
          <w:sz w:val="30"/>
          <w:szCs w:val="30"/>
          <w:rtl/>
        </w:rPr>
        <w:t xml:space="preserve"> مهما من مسئولية الإمام، فالمصلون يثقون بالإمام الكفء، صاحب السيرة الحميدة، والخلق الحسن، الذي يقول ويعمل، ويلتزم في أقواله وأعماله هدي المصطفى صلى الله عليه وسلم ويقتدي به في خلقه الحسن، وصفاته العظيمة من الصبر، والشفقة، والحلم والعدل، والكرم، والحياء والصدق، وسائر الأخلاق الحميدة.</w:t>
      </w:r>
      <w:r w:rsidRPr="001343CB">
        <w:rPr>
          <w:rFonts w:cs="Rateb lotusb22" w:hint="cs"/>
          <w:sz w:val="30"/>
          <w:szCs w:val="30"/>
          <w:rtl/>
        </w:rPr>
        <w:t xml:space="preserve"> </w:t>
      </w:r>
      <w:r w:rsidRPr="001343CB">
        <w:rPr>
          <w:rFonts w:cs="Rateb lotusb22"/>
          <w:sz w:val="30"/>
          <w:szCs w:val="30"/>
          <w:rtl/>
        </w:rPr>
        <w:t>وبعض الأئمة إذا حصل كره</w:t>
      </w:r>
      <w:r w:rsidRPr="001343CB">
        <w:rPr>
          <w:rFonts w:cs="Rateb lotusb22" w:hint="cs"/>
          <w:sz w:val="30"/>
          <w:szCs w:val="30"/>
          <w:rtl/>
        </w:rPr>
        <w:t>ٌ</w:t>
      </w:r>
      <w:r w:rsidRPr="001343CB">
        <w:rPr>
          <w:rFonts w:cs="Rateb lotusb22"/>
          <w:sz w:val="30"/>
          <w:szCs w:val="30"/>
          <w:rtl/>
        </w:rPr>
        <w:t xml:space="preserve"> من الجماعة لإمامته لا يهتم بذلك، وهذا وإن لم يكن معتبرا</w:t>
      </w:r>
      <w:r w:rsidRPr="001343CB">
        <w:rPr>
          <w:rFonts w:cs="Rateb lotusb22" w:hint="cs"/>
          <w:sz w:val="30"/>
          <w:szCs w:val="30"/>
          <w:rtl/>
        </w:rPr>
        <w:t>ً</w:t>
      </w:r>
      <w:r w:rsidRPr="001343CB">
        <w:rPr>
          <w:rFonts w:cs="Rateb lotusb22"/>
          <w:sz w:val="30"/>
          <w:szCs w:val="30"/>
          <w:rtl/>
        </w:rPr>
        <w:t xml:space="preserve"> على كل حال إلا أنه قد يكون الباعث على هذا الكره أمرا</w:t>
      </w:r>
      <w:r w:rsidRPr="001343CB">
        <w:rPr>
          <w:rFonts w:cs="Rateb lotusb22" w:hint="cs"/>
          <w:sz w:val="30"/>
          <w:szCs w:val="30"/>
          <w:rtl/>
        </w:rPr>
        <w:t>ً</w:t>
      </w:r>
      <w:r w:rsidRPr="001343CB">
        <w:rPr>
          <w:rFonts w:cs="Rateb lotusb22"/>
          <w:sz w:val="30"/>
          <w:szCs w:val="30"/>
          <w:rtl/>
        </w:rPr>
        <w:t xml:space="preserve"> وجيها</w:t>
      </w:r>
      <w:r w:rsidRPr="001343CB">
        <w:rPr>
          <w:rFonts w:cs="Rateb lotusb22" w:hint="cs"/>
          <w:sz w:val="30"/>
          <w:szCs w:val="30"/>
          <w:rtl/>
        </w:rPr>
        <w:t>ً</w:t>
      </w:r>
      <w:r w:rsidRPr="001343CB">
        <w:rPr>
          <w:rFonts w:cs="Rateb lotusb22"/>
          <w:sz w:val="30"/>
          <w:szCs w:val="30"/>
          <w:rtl/>
        </w:rPr>
        <w:t>، وليس لأمر</w:t>
      </w:r>
      <w:r w:rsidRPr="001343CB">
        <w:rPr>
          <w:rFonts w:cs="Rateb lotusb22" w:hint="cs"/>
          <w:sz w:val="30"/>
          <w:szCs w:val="30"/>
          <w:rtl/>
        </w:rPr>
        <w:t>ٍ</w:t>
      </w:r>
      <w:r w:rsidRPr="001343CB">
        <w:rPr>
          <w:rFonts w:cs="Rateb lotusb22"/>
          <w:sz w:val="30"/>
          <w:szCs w:val="30"/>
          <w:rtl/>
        </w:rPr>
        <w:t xml:space="preserve"> دنيوي، كأن يجرب عليه الجماعة كذبا</w:t>
      </w:r>
      <w:r w:rsidRPr="001343CB">
        <w:rPr>
          <w:rFonts w:cs="Rateb lotusb22" w:hint="cs"/>
          <w:sz w:val="30"/>
          <w:szCs w:val="30"/>
          <w:rtl/>
        </w:rPr>
        <w:t>ً</w:t>
      </w:r>
      <w:r w:rsidRPr="001343CB">
        <w:rPr>
          <w:rFonts w:cs="Rateb lotusb22"/>
          <w:sz w:val="30"/>
          <w:szCs w:val="30"/>
          <w:rtl/>
        </w:rPr>
        <w:t xml:space="preserve"> في الحديث، أو بخلا</w:t>
      </w:r>
      <w:r w:rsidRPr="001343CB">
        <w:rPr>
          <w:rFonts w:cs="Rateb lotusb22" w:hint="cs"/>
          <w:sz w:val="30"/>
          <w:szCs w:val="30"/>
          <w:rtl/>
        </w:rPr>
        <w:t>ً</w:t>
      </w:r>
      <w:r w:rsidRPr="001343CB">
        <w:rPr>
          <w:rFonts w:cs="Rateb lotusb22"/>
          <w:sz w:val="30"/>
          <w:szCs w:val="30"/>
          <w:rtl/>
        </w:rPr>
        <w:t>، أو خلفا</w:t>
      </w:r>
      <w:r w:rsidRPr="001343CB">
        <w:rPr>
          <w:rFonts w:cs="Rateb lotusb22" w:hint="cs"/>
          <w:sz w:val="30"/>
          <w:szCs w:val="30"/>
          <w:rtl/>
        </w:rPr>
        <w:t>ً</w:t>
      </w:r>
      <w:r w:rsidRPr="001343CB">
        <w:rPr>
          <w:rFonts w:cs="Rateb lotusb22"/>
          <w:sz w:val="30"/>
          <w:szCs w:val="30"/>
          <w:rtl/>
        </w:rPr>
        <w:t xml:space="preserve"> في الوعد، أو جورا</w:t>
      </w:r>
      <w:r w:rsidRPr="001343CB">
        <w:rPr>
          <w:rFonts w:cs="Rateb lotusb22" w:hint="cs"/>
          <w:sz w:val="30"/>
          <w:szCs w:val="30"/>
          <w:rtl/>
        </w:rPr>
        <w:t>ً</w:t>
      </w:r>
      <w:r w:rsidRPr="001343CB">
        <w:rPr>
          <w:rFonts w:cs="Rateb lotusb22"/>
          <w:sz w:val="30"/>
          <w:szCs w:val="30"/>
          <w:rtl/>
        </w:rPr>
        <w:t xml:space="preserve"> في الخصومة، أو سوء معاملة، أو سوء جوار، أو فحشا</w:t>
      </w:r>
      <w:r w:rsidRPr="001343CB">
        <w:rPr>
          <w:rFonts w:cs="Rateb lotusb22" w:hint="cs"/>
          <w:sz w:val="30"/>
          <w:szCs w:val="30"/>
          <w:rtl/>
        </w:rPr>
        <w:t>ً</w:t>
      </w:r>
      <w:r w:rsidRPr="001343CB">
        <w:rPr>
          <w:rFonts w:cs="Rateb lotusb22"/>
          <w:sz w:val="30"/>
          <w:szCs w:val="30"/>
          <w:rtl/>
        </w:rPr>
        <w:t xml:space="preserve"> في القول، أو تعاملا</w:t>
      </w:r>
      <w:r w:rsidRPr="001343CB">
        <w:rPr>
          <w:rFonts w:cs="Rateb lotusb22" w:hint="cs"/>
          <w:sz w:val="30"/>
          <w:szCs w:val="30"/>
          <w:rtl/>
        </w:rPr>
        <w:t>ً</w:t>
      </w:r>
      <w:r w:rsidRPr="001343CB">
        <w:rPr>
          <w:rFonts w:cs="Rateb lotusb22"/>
          <w:sz w:val="30"/>
          <w:szCs w:val="30"/>
          <w:rtl/>
        </w:rPr>
        <w:t xml:space="preserve"> بربا أو بغش أو مكر </w:t>
      </w:r>
      <w:r w:rsidRPr="001343CB">
        <w:rPr>
          <w:rFonts w:cs="Rateb lotusb22" w:hint="cs"/>
          <w:sz w:val="30"/>
          <w:szCs w:val="30"/>
          <w:rtl/>
        </w:rPr>
        <w:t>ٍ</w:t>
      </w:r>
      <w:r w:rsidRPr="001343CB">
        <w:rPr>
          <w:rFonts w:cs="Rateb lotusb22"/>
          <w:sz w:val="30"/>
          <w:szCs w:val="30"/>
          <w:rtl/>
        </w:rPr>
        <w:t>واحتيال، ونحو ذلك مما يقع أحيانا</w:t>
      </w:r>
      <w:r w:rsidRPr="001343CB">
        <w:rPr>
          <w:rFonts w:cs="Rateb lotusb22" w:hint="cs"/>
          <w:sz w:val="30"/>
          <w:szCs w:val="30"/>
          <w:rtl/>
        </w:rPr>
        <w:t>ً</w:t>
      </w:r>
      <w:r w:rsidRPr="001343CB">
        <w:rPr>
          <w:rFonts w:cs="Rateb lotusb22"/>
          <w:sz w:val="30"/>
          <w:szCs w:val="30"/>
          <w:rtl/>
        </w:rPr>
        <w:t xml:space="preserve"> فيه بعض الأئمة من مجاراة العصاة في سلوك</w:t>
      </w:r>
      <w:r w:rsidRPr="001343CB">
        <w:rPr>
          <w:rFonts w:cs="Rateb lotusb22" w:hint="cs"/>
          <w:sz w:val="30"/>
          <w:szCs w:val="30"/>
          <w:rtl/>
        </w:rPr>
        <w:t>ه</w:t>
      </w:r>
      <w:r w:rsidRPr="001343CB">
        <w:rPr>
          <w:rFonts w:cs="Rateb lotusb22"/>
          <w:sz w:val="30"/>
          <w:szCs w:val="30"/>
          <w:rtl/>
        </w:rPr>
        <w:t>م أو منازلهم أو علاقاتهم.</w:t>
      </w:r>
      <w:r w:rsidRPr="001343CB">
        <w:rPr>
          <w:rFonts w:cs="Rateb lotusb22" w:hint="cs"/>
          <w:sz w:val="30"/>
          <w:szCs w:val="30"/>
          <w:rtl/>
        </w:rPr>
        <w:t xml:space="preserve"> </w:t>
      </w:r>
      <w:r w:rsidRPr="001343CB">
        <w:rPr>
          <w:rFonts w:cs="Rateb lotusb22"/>
          <w:sz w:val="30"/>
          <w:szCs w:val="30"/>
          <w:rtl/>
        </w:rPr>
        <w:t>وهنا تعظم المسئولية، وعلى الإمام أن يعيد النظر في شأنه بنفسه فقد ثبت عن عبد الله بن عمرو أن رسول الله صلى الله عليه وسلم كان يقول:</w:t>
      </w:r>
      <w:r w:rsidR="002F2DBA">
        <w:rPr>
          <w:rFonts w:cs="Rateb lotusb22" w:hint="cs"/>
          <w:sz w:val="30"/>
          <w:szCs w:val="30"/>
          <w:rtl/>
        </w:rPr>
        <w:t>(</w:t>
      </w:r>
      <w:r w:rsidRPr="001343CB">
        <w:rPr>
          <w:rFonts w:cs="Rateb lotusb22"/>
          <w:sz w:val="30"/>
          <w:szCs w:val="30"/>
          <w:rtl/>
        </w:rPr>
        <w:t>ثلاثة لا يقبل الله منهم صلاة: من تقدم قوما</w:t>
      </w:r>
      <w:r w:rsidRPr="001343CB">
        <w:rPr>
          <w:rFonts w:cs="Rateb lotusb22" w:hint="cs"/>
          <w:sz w:val="30"/>
          <w:szCs w:val="30"/>
          <w:rtl/>
        </w:rPr>
        <w:t>ً</w:t>
      </w:r>
      <w:r w:rsidRPr="001343CB">
        <w:rPr>
          <w:rFonts w:cs="Rateb lotusb22"/>
          <w:sz w:val="30"/>
          <w:szCs w:val="30"/>
          <w:rtl/>
        </w:rPr>
        <w:t xml:space="preserve"> وهم له كارهون، ورجل</w:t>
      </w:r>
      <w:r w:rsidRPr="001343CB">
        <w:rPr>
          <w:rFonts w:cs="Rateb lotusb22" w:hint="cs"/>
          <w:sz w:val="30"/>
          <w:szCs w:val="30"/>
          <w:rtl/>
        </w:rPr>
        <w:t>ٌ</w:t>
      </w:r>
      <w:r w:rsidRPr="001343CB">
        <w:rPr>
          <w:rFonts w:cs="Rateb lotusb22"/>
          <w:sz w:val="30"/>
          <w:szCs w:val="30"/>
          <w:rtl/>
        </w:rPr>
        <w:t xml:space="preserve"> أتى الصلاة دبارا</w:t>
      </w:r>
      <w:r w:rsidRPr="001343CB">
        <w:rPr>
          <w:rFonts w:cs="Rateb lotusb22" w:hint="cs"/>
          <w:sz w:val="30"/>
          <w:szCs w:val="30"/>
          <w:rtl/>
        </w:rPr>
        <w:t>ً،</w:t>
      </w:r>
      <w:r w:rsidRPr="001343CB">
        <w:rPr>
          <w:rFonts w:cs="Rateb lotusb22"/>
          <w:sz w:val="30"/>
          <w:szCs w:val="30"/>
          <w:rtl/>
        </w:rPr>
        <w:t xml:space="preserve"> والدبار أن يأتي بعد أن يفوته الوقت - ورجل اعتبد محرره</w:t>
      </w:r>
      <w:r w:rsidR="002F2DBA">
        <w:rPr>
          <w:rFonts w:cs="Rateb lotusb22"/>
          <w:sz w:val="30"/>
          <w:szCs w:val="30"/>
          <w:rtl/>
        </w:rPr>
        <w:t>)</w:t>
      </w:r>
      <w:r w:rsidRPr="001343CB">
        <w:rPr>
          <w:rFonts w:cs="Rateb lotusb22"/>
          <w:sz w:val="30"/>
          <w:szCs w:val="30"/>
          <w:rtl/>
        </w:rPr>
        <w:t xml:space="preserve">. قال </w:t>
      </w:r>
      <w:r w:rsidRPr="001343CB">
        <w:rPr>
          <w:rFonts w:cs="Rateb lotusb22"/>
          <w:sz w:val="30"/>
          <w:szCs w:val="30"/>
          <w:rtl/>
        </w:rPr>
        <w:lastRenderedPageBreak/>
        <w:t xml:space="preserve">الخطابي رحمه الله: </w:t>
      </w:r>
      <w:r w:rsidRPr="001343CB">
        <w:rPr>
          <w:rFonts w:cs="Rateb lotusb22" w:hint="cs"/>
          <w:sz w:val="30"/>
          <w:szCs w:val="30"/>
          <w:rtl/>
        </w:rPr>
        <w:t>[</w:t>
      </w:r>
      <w:r w:rsidRPr="001343CB">
        <w:rPr>
          <w:rFonts w:cs="Rateb lotusb22"/>
          <w:sz w:val="30"/>
          <w:szCs w:val="30"/>
          <w:rtl/>
        </w:rPr>
        <w:t>يشبه أن يكون هذا الوعيد في الرجل ليس من أهل الإمامة فيتقحم فيها، ويتغلب عليها حتى يكره الناس إمامته، فأما إن كان مستحقا</w:t>
      </w:r>
      <w:r w:rsidRPr="001343CB">
        <w:rPr>
          <w:rFonts w:cs="Rateb lotusb22" w:hint="cs"/>
          <w:sz w:val="30"/>
          <w:szCs w:val="30"/>
          <w:rtl/>
        </w:rPr>
        <w:t>ً</w:t>
      </w:r>
      <w:r w:rsidRPr="001343CB">
        <w:rPr>
          <w:rFonts w:cs="Rateb lotusb22"/>
          <w:sz w:val="30"/>
          <w:szCs w:val="30"/>
          <w:rtl/>
        </w:rPr>
        <w:t xml:space="preserve"> للإمامة فاللوم على من كرهه دونه. </w:t>
      </w:r>
    </w:p>
    <w:p w:rsidR="00920B52" w:rsidRPr="001343CB" w:rsidRDefault="00920B52" w:rsidP="001B483E">
      <w:pPr>
        <w:rPr>
          <w:rFonts w:cs="Rateb lotusb22"/>
          <w:sz w:val="30"/>
          <w:szCs w:val="30"/>
        </w:rPr>
      </w:pPr>
      <w:r w:rsidRPr="001343CB">
        <w:rPr>
          <w:rFonts w:cs="Rateb lotusb22"/>
          <w:sz w:val="30"/>
          <w:szCs w:val="30"/>
          <w:rtl/>
        </w:rPr>
        <w:t>وشكى رجل</w:t>
      </w:r>
      <w:r w:rsidRPr="001343CB">
        <w:rPr>
          <w:rFonts w:cs="Rateb lotusb22" w:hint="cs"/>
          <w:sz w:val="30"/>
          <w:szCs w:val="30"/>
          <w:rtl/>
        </w:rPr>
        <w:t>ٌ</w:t>
      </w:r>
      <w:r w:rsidRPr="001343CB">
        <w:rPr>
          <w:rFonts w:cs="Rateb lotusb22"/>
          <w:sz w:val="30"/>
          <w:szCs w:val="30"/>
          <w:rtl/>
        </w:rPr>
        <w:t xml:space="preserve"> إلى علي بن أبي طالب رضي الله عنه، وكان يصلي بقوم</w:t>
      </w:r>
      <w:r w:rsidRPr="001343CB">
        <w:rPr>
          <w:rFonts w:cs="Rateb lotusb22" w:hint="cs"/>
          <w:sz w:val="30"/>
          <w:szCs w:val="30"/>
          <w:rtl/>
        </w:rPr>
        <w:t>ٍ</w:t>
      </w:r>
      <w:r w:rsidRPr="001343CB">
        <w:rPr>
          <w:rFonts w:cs="Rateb lotusb22"/>
          <w:sz w:val="30"/>
          <w:szCs w:val="30"/>
          <w:rtl/>
        </w:rPr>
        <w:t xml:space="preserve"> وهم له كارهون فقال: إنك لخروط، يريد متعسف في فعلك ولم يزده على ذلك.</w:t>
      </w:r>
      <w:r w:rsidRPr="001343CB">
        <w:rPr>
          <w:rFonts w:cs="Rateb lotusb22" w:hint="cs"/>
          <w:sz w:val="30"/>
          <w:szCs w:val="30"/>
          <w:rtl/>
        </w:rPr>
        <w:t xml:space="preserve"> </w:t>
      </w:r>
      <w:r w:rsidRPr="001343CB">
        <w:rPr>
          <w:rFonts w:cs="Rateb lotusb22"/>
          <w:sz w:val="30"/>
          <w:szCs w:val="30"/>
          <w:rtl/>
        </w:rPr>
        <w:t>وعندما سئل الإمام ابن تيمية رحمه الله عن رجل</w:t>
      </w:r>
      <w:r w:rsidRPr="001343CB">
        <w:rPr>
          <w:rFonts w:cs="Rateb lotusb22" w:hint="cs"/>
          <w:sz w:val="30"/>
          <w:szCs w:val="30"/>
          <w:rtl/>
        </w:rPr>
        <w:t>ٍ</w:t>
      </w:r>
      <w:r w:rsidRPr="001343CB">
        <w:rPr>
          <w:rFonts w:cs="Rateb lotusb22"/>
          <w:sz w:val="30"/>
          <w:szCs w:val="30"/>
          <w:rtl/>
        </w:rPr>
        <w:t xml:space="preserve"> يؤم قوما</w:t>
      </w:r>
      <w:r w:rsidRPr="001343CB">
        <w:rPr>
          <w:rFonts w:cs="Rateb lotusb22" w:hint="cs"/>
          <w:sz w:val="30"/>
          <w:szCs w:val="30"/>
          <w:rtl/>
        </w:rPr>
        <w:t>ً</w:t>
      </w:r>
      <w:r w:rsidRPr="001343CB">
        <w:rPr>
          <w:rFonts w:cs="Rateb lotusb22"/>
          <w:sz w:val="30"/>
          <w:szCs w:val="30"/>
          <w:rtl/>
        </w:rPr>
        <w:t xml:space="preserve"> وأكثرهم له كارهون</w:t>
      </w:r>
      <w:r w:rsidRPr="001343CB">
        <w:rPr>
          <w:rFonts w:cs="Rateb lotusb22" w:hint="cs"/>
          <w:sz w:val="30"/>
          <w:szCs w:val="30"/>
          <w:rtl/>
        </w:rPr>
        <w:t>.</w:t>
      </w:r>
      <w:r w:rsidRPr="001343CB">
        <w:rPr>
          <w:rFonts w:cs="Rateb lotusb22"/>
          <w:sz w:val="30"/>
          <w:szCs w:val="30"/>
          <w:rtl/>
        </w:rPr>
        <w:t xml:space="preserve"> أجاب رحمه الله بقوله: إن كانوا يكرهون هذا الإمام لأمر في دينه: مثل كذبه أو ظلمه، أو جهله أو بدعته، ونحو ذلك، ويحبون الآخر لأنه أصلح في دينه منه مثل أن يكون أصدق وأعلم، وأدين فإنه يجب أن يولى عليهم هذا الإمام الذي يحبونه، وليس لذلك الإمام الذي يكرهونه أن يؤمهم مجموع الفتاوى 23/373..</w:t>
      </w:r>
      <w:r w:rsidRPr="001343CB">
        <w:rPr>
          <w:rFonts w:cs="Rateb lotusb22" w:hint="cs"/>
          <w:sz w:val="30"/>
          <w:szCs w:val="30"/>
          <w:rtl/>
        </w:rPr>
        <w:t>.</w:t>
      </w:r>
      <w:r w:rsidRPr="001343CB">
        <w:rPr>
          <w:rFonts w:cs="Rateb lotusb22"/>
          <w:sz w:val="30"/>
          <w:szCs w:val="30"/>
          <w:rtl/>
        </w:rPr>
        <w:t xml:space="preserve"> ثم ساق الحديث </w:t>
      </w:r>
      <w:r w:rsidR="009C4BDE">
        <w:rPr>
          <w:rFonts w:cs="Rateb lotusb22"/>
          <w:sz w:val="30"/>
          <w:szCs w:val="30"/>
          <w:rtl/>
        </w:rPr>
        <w:t>السابق الذي ورد في سنن أبي داود</w:t>
      </w:r>
      <w:r w:rsidRPr="001343CB">
        <w:rPr>
          <w:rFonts w:cs="Rateb lotusb22"/>
          <w:sz w:val="30"/>
          <w:szCs w:val="30"/>
          <w:rtl/>
        </w:rPr>
        <w:t>.</w:t>
      </w:r>
      <w:r w:rsidR="009C4BDE">
        <w:rPr>
          <w:rFonts w:cs="Rateb lotusb22" w:hint="cs"/>
          <w:sz w:val="30"/>
          <w:szCs w:val="30"/>
          <w:rtl/>
        </w:rPr>
        <w:t xml:space="preserve"> </w:t>
      </w:r>
      <w:r w:rsidRPr="001343CB">
        <w:rPr>
          <w:rFonts w:cs="Rateb lotusb22"/>
          <w:sz w:val="30"/>
          <w:szCs w:val="30"/>
          <w:rtl/>
        </w:rPr>
        <w:t>وبناء على ما تقدم يتعين على الإمام الذي لا يريدونه إماما</w:t>
      </w:r>
      <w:r w:rsidRPr="001343CB">
        <w:rPr>
          <w:rFonts w:cs="Rateb lotusb22" w:hint="cs"/>
          <w:sz w:val="30"/>
          <w:szCs w:val="30"/>
          <w:rtl/>
        </w:rPr>
        <w:t>ً</w:t>
      </w:r>
      <w:r w:rsidRPr="001343CB">
        <w:rPr>
          <w:rFonts w:cs="Rateb lotusb22"/>
          <w:sz w:val="30"/>
          <w:szCs w:val="30"/>
          <w:rtl/>
        </w:rPr>
        <w:t xml:space="preserve"> لهم إن كان كره الجماعة لإمامته لسبب</w:t>
      </w:r>
      <w:r w:rsidRPr="001343CB">
        <w:rPr>
          <w:rFonts w:cs="Rateb lotusb22" w:hint="cs"/>
          <w:sz w:val="30"/>
          <w:szCs w:val="30"/>
          <w:rtl/>
        </w:rPr>
        <w:t>ٍ</w:t>
      </w:r>
      <w:r w:rsidRPr="001343CB">
        <w:rPr>
          <w:rFonts w:cs="Rateb lotusb22"/>
          <w:sz w:val="30"/>
          <w:szCs w:val="30"/>
          <w:rtl/>
        </w:rPr>
        <w:t xml:space="preserve"> وجيه أن يعمل جاهدا</w:t>
      </w:r>
      <w:r w:rsidRPr="001343CB">
        <w:rPr>
          <w:rFonts w:cs="Rateb lotusb22" w:hint="cs"/>
          <w:sz w:val="30"/>
          <w:szCs w:val="30"/>
          <w:rtl/>
        </w:rPr>
        <w:t>ً</w:t>
      </w:r>
      <w:r w:rsidRPr="001343CB">
        <w:rPr>
          <w:rFonts w:cs="Rateb lotusb22"/>
          <w:sz w:val="30"/>
          <w:szCs w:val="30"/>
          <w:rtl/>
        </w:rPr>
        <w:t xml:space="preserve"> على التخلص من هذا السبب، بتصحيح وضعه، وإزالة أسباب البغض له، لكي يؤدي رسالته، ويقوم بعمله على الوجه الصحيح.</w:t>
      </w:r>
      <w:r w:rsidRPr="001343CB">
        <w:rPr>
          <w:rFonts w:cs="Rateb lotusb22" w:hint="cs"/>
          <w:sz w:val="30"/>
          <w:szCs w:val="30"/>
          <w:rtl/>
        </w:rPr>
        <w:t xml:space="preserve"> </w:t>
      </w:r>
      <w:r w:rsidRPr="001343CB">
        <w:rPr>
          <w:rFonts w:cs="Rateb lotusb22"/>
          <w:sz w:val="30"/>
          <w:szCs w:val="30"/>
          <w:rtl/>
        </w:rPr>
        <w:t>وقد رأينا من كره الناس إمامته لأسباب</w:t>
      </w:r>
      <w:r w:rsidRPr="001343CB">
        <w:rPr>
          <w:rFonts w:cs="Rateb lotusb22" w:hint="cs"/>
          <w:sz w:val="30"/>
          <w:szCs w:val="30"/>
          <w:rtl/>
        </w:rPr>
        <w:t>ٍ</w:t>
      </w:r>
      <w:r w:rsidRPr="001343CB">
        <w:rPr>
          <w:rFonts w:cs="Rateb lotusb22"/>
          <w:sz w:val="30"/>
          <w:szCs w:val="30"/>
          <w:rtl/>
        </w:rPr>
        <w:t xml:space="preserve"> وجيهة</w:t>
      </w:r>
      <w:r w:rsidRPr="001343CB">
        <w:rPr>
          <w:rFonts w:cs="Rateb lotusb22" w:hint="cs"/>
          <w:sz w:val="30"/>
          <w:szCs w:val="30"/>
          <w:rtl/>
        </w:rPr>
        <w:t>ٍ</w:t>
      </w:r>
      <w:r w:rsidRPr="001343CB">
        <w:rPr>
          <w:rFonts w:cs="Rateb lotusb22"/>
          <w:sz w:val="30"/>
          <w:szCs w:val="30"/>
          <w:rtl/>
        </w:rPr>
        <w:t xml:space="preserve"> وهو غير مكترث</w:t>
      </w:r>
      <w:r w:rsidRPr="001343CB">
        <w:rPr>
          <w:rFonts w:cs="Rateb lotusb22" w:hint="cs"/>
          <w:sz w:val="30"/>
          <w:szCs w:val="30"/>
          <w:rtl/>
        </w:rPr>
        <w:t>ٍ</w:t>
      </w:r>
      <w:r w:rsidRPr="001343CB">
        <w:rPr>
          <w:rFonts w:cs="Rateb lotusb22"/>
          <w:sz w:val="30"/>
          <w:szCs w:val="30"/>
          <w:rtl/>
        </w:rPr>
        <w:t xml:space="preserve"> بذلك مع ما بذل له من النصح إلا أنه أصر وعاند فمقته الناس، وربما صار فتنة للقوم الظالمين، وربما هجر المصلون حتى الذين فيهم خير وصلاح الصلاة في مسجده، وفي هذا من المفاسد ما لا يصح إغفاله وتجاهله، ولو قدر المسئولية حق قدرها لما وقع في مثل هذه الحال؛ لأنه إما أن يصحح وضعه بإزالة أسباب البغض الوجيهة سواء في أدائه لهذا العمل، أو في سلوكه خارج العمل، وإما أن يسلم العمل إلى من هو أفضل منه وأولى به</w:t>
      </w:r>
      <w:r w:rsidRPr="001343CB">
        <w:rPr>
          <w:rFonts w:cs="Rateb lotusb22" w:hint="cs"/>
          <w:sz w:val="30"/>
          <w:szCs w:val="30"/>
          <w:rtl/>
        </w:rPr>
        <w:t xml:space="preserve">] </w:t>
      </w:r>
      <w:r w:rsidRPr="001343CB">
        <w:rPr>
          <w:rFonts w:cs="Rateb lotusb22"/>
          <w:sz w:val="30"/>
          <w:szCs w:val="30"/>
          <w:rtl/>
        </w:rPr>
        <w:t>مسئولية إمام المسجد 1/36</w:t>
      </w:r>
      <w:r w:rsidRPr="001343CB">
        <w:rPr>
          <w:rFonts w:cs="Rateb lotusb22" w:hint="cs"/>
          <w:sz w:val="30"/>
          <w:szCs w:val="30"/>
          <w:rtl/>
        </w:rPr>
        <w:t xml:space="preserve">- </w:t>
      </w:r>
      <w:r w:rsidRPr="001343CB">
        <w:rPr>
          <w:rFonts w:cs="Rateb lotusb22"/>
          <w:sz w:val="30"/>
          <w:szCs w:val="30"/>
          <w:rtl/>
        </w:rPr>
        <w:t>38</w:t>
      </w:r>
      <w:r w:rsidRPr="001343CB">
        <w:rPr>
          <w:rFonts w:cs="Rateb lotusb22" w:hint="cs"/>
          <w:sz w:val="30"/>
          <w:szCs w:val="30"/>
          <w:rtl/>
        </w:rPr>
        <w:t>.</w:t>
      </w:r>
    </w:p>
    <w:p w:rsidR="00920B52" w:rsidRDefault="00920B52" w:rsidP="00920B52">
      <w:pPr>
        <w:rPr>
          <w:rFonts w:cs="Rateb lotusb22"/>
          <w:sz w:val="30"/>
          <w:szCs w:val="30"/>
          <w:rtl/>
        </w:rPr>
      </w:pPr>
      <w:r w:rsidRPr="001343CB">
        <w:rPr>
          <w:rFonts w:cs="Rateb lotusb22" w:hint="cs"/>
          <w:sz w:val="30"/>
          <w:szCs w:val="30"/>
          <w:rtl/>
        </w:rPr>
        <w:lastRenderedPageBreak/>
        <w:t>وخلاصة الأمر أن كره المأمومين للإمام يجب أن يكون بناءً على موجبات شرعية معتبرة، كفسقه وسوء أدبه ومخالفته للأحكام الشرعية، كتعامله بالربا أو كونه كاذباً أو سارقاً ونحو ذلك من الصفات السيئة التي تطعن في مصداقية إمام المسجد.</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العبرة بالكره</w:t>
      </w:r>
      <w:r w:rsidRPr="001343CB">
        <w:rPr>
          <w:rFonts w:cs="Rateb lotusb22" w:hint="cs"/>
          <w:sz w:val="30"/>
          <w:szCs w:val="30"/>
          <w:rtl/>
        </w:rPr>
        <w:t>،</w:t>
      </w:r>
      <w:r w:rsidRPr="001343CB">
        <w:rPr>
          <w:rFonts w:cs="Rateb lotusb22"/>
          <w:sz w:val="30"/>
          <w:szCs w:val="30"/>
          <w:rtl/>
        </w:rPr>
        <w:t xml:space="preserve"> الكره </w:t>
      </w:r>
      <w:r w:rsidRPr="001343CB">
        <w:rPr>
          <w:rFonts w:cs="Rateb lotusb22" w:hint="cs"/>
          <w:sz w:val="30"/>
          <w:szCs w:val="30"/>
          <w:rtl/>
        </w:rPr>
        <w:t xml:space="preserve">بناءً على </w:t>
      </w:r>
      <w:r w:rsidRPr="001343CB">
        <w:rPr>
          <w:rFonts w:cs="Rateb lotusb22"/>
          <w:sz w:val="30"/>
          <w:szCs w:val="30"/>
          <w:rtl/>
        </w:rPr>
        <w:t>سبب</w:t>
      </w:r>
      <w:r w:rsidRPr="001343CB">
        <w:rPr>
          <w:rFonts w:cs="Rateb lotusb22" w:hint="cs"/>
          <w:sz w:val="30"/>
          <w:szCs w:val="30"/>
          <w:rtl/>
        </w:rPr>
        <w:t>ٍ</w:t>
      </w:r>
      <w:r w:rsidRPr="001343CB">
        <w:rPr>
          <w:rFonts w:cs="Rateb lotusb22"/>
          <w:sz w:val="30"/>
          <w:szCs w:val="30"/>
          <w:rtl/>
        </w:rPr>
        <w:t xml:space="preserve"> شرعي</w:t>
      </w:r>
      <w:r w:rsidRPr="001343CB">
        <w:rPr>
          <w:rFonts w:cs="Rateb lotusb22" w:hint="cs"/>
          <w:sz w:val="30"/>
          <w:szCs w:val="30"/>
          <w:rtl/>
        </w:rPr>
        <w:t>ٍ وليس الكره القائم على أسباب دنيوية واتباعاً للأهواء والشهوات,فإذا كان الحال كذلك فقد</w:t>
      </w:r>
      <w:r w:rsidRPr="001343CB">
        <w:rPr>
          <w:rFonts w:cs="Rateb lotusb22"/>
          <w:sz w:val="30"/>
          <w:szCs w:val="30"/>
          <w:rtl/>
        </w:rPr>
        <w:t xml:space="preserve"> كرهوه بغير حق فلا عبرة بكراهتهم</w:t>
      </w:r>
      <w:r w:rsidRPr="001343CB">
        <w:rPr>
          <w:rFonts w:cs="Rateb lotusb22" w:hint="cs"/>
          <w:sz w:val="30"/>
          <w:szCs w:val="30"/>
          <w:rtl/>
        </w:rPr>
        <w:t xml:space="preserve">. </w:t>
      </w:r>
    </w:p>
    <w:p w:rsidR="001C34AC"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C4BDE" w:rsidRDefault="00022F6C" w:rsidP="009C4BDE">
      <w:pPr>
        <w:jc w:val="center"/>
        <w:rPr>
          <w:rFonts w:cs="Monotype Koufi"/>
          <w:sz w:val="28"/>
          <w:szCs w:val="28"/>
          <w:rtl/>
        </w:rPr>
      </w:pPr>
      <w:r w:rsidRPr="00E93E06">
        <w:rPr>
          <w:rFonts w:cs="Monotype Koufi" w:hint="cs"/>
          <w:sz w:val="28"/>
          <w:szCs w:val="28"/>
          <w:rtl/>
        </w:rPr>
        <w:t>التفاؤل بالخير مشروعٌ،</w:t>
      </w:r>
      <w:r w:rsidRPr="00E93E06">
        <w:rPr>
          <w:rFonts w:cs="Monotype Koufi"/>
          <w:sz w:val="28"/>
          <w:szCs w:val="28"/>
          <w:rtl/>
        </w:rPr>
        <w:t xml:space="preserve"> وكان النبي</w:t>
      </w:r>
      <w:r w:rsidRPr="00E93E06">
        <w:rPr>
          <w:rFonts w:cs="Monotype Koufi" w:hint="cs"/>
          <w:sz w:val="28"/>
          <w:szCs w:val="28"/>
          <w:rtl/>
        </w:rPr>
        <w:t xml:space="preserve"> صلى الله عليه وسلم</w:t>
      </w:r>
    </w:p>
    <w:p w:rsidR="00022F6C" w:rsidRPr="00E93E06" w:rsidRDefault="00022F6C" w:rsidP="009C4BDE">
      <w:pPr>
        <w:jc w:val="center"/>
        <w:rPr>
          <w:rFonts w:cs="Monotype Koufi"/>
          <w:sz w:val="28"/>
          <w:szCs w:val="28"/>
          <w:rtl/>
        </w:rPr>
      </w:pPr>
      <w:r w:rsidRPr="00E93E06">
        <w:rPr>
          <w:rFonts w:cs="Monotype Koufi"/>
          <w:sz w:val="28"/>
          <w:szCs w:val="28"/>
          <w:rtl/>
        </w:rPr>
        <w:t xml:space="preserve"> يعجبه الفأل</w:t>
      </w:r>
    </w:p>
    <w:p w:rsidR="00022F6C" w:rsidRPr="00AD743E" w:rsidRDefault="00022F6C" w:rsidP="009C4BDE">
      <w:pPr>
        <w:rPr>
          <w:rFonts w:cs="Rateb lotusb22"/>
          <w:b/>
          <w:bCs/>
          <w:sz w:val="30"/>
          <w:szCs w:val="30"/>
          <w:rtl/>
        </w:rPr>
      </w:pPr>
      <w:r w:rsidRPr="00AD743E">
        <w:rPr>
          <w:rFonts w:cs="Rateb lotusb22" w:hint="cs"/>
          <w:b/>
          <w:bCs/>
          <w:sz w:val="30"/>
          <w:szCs w:val="30"/>
          <w:rtl/>
        </w:rPr>
        <w:t xml:space="preserve">يقول السائل: هل عبارة </w:t>
      </w:r>
      <w:r w:rsidR="009C4BDE">
        <w:rPr>
          <w:rFonts w:cs="Rateb lotusb22" w:hint="cs"/>
          <w:b/>
          <w:bCs/>
          <w:sz w:val="30"/>
          <w:szCs w:val="30"/>
          <w:rtl/>
        </w:rPr>
        <w:t>(</w:t>
      </w:r>
      <w:r w:rsidRPr="00AD743E">
        <w:rPr>
          <w:rFonts w:cs="Rateb lotusb22"/>
          <w:b/>
          <w:bCs/>
          <w:sz w:val="30"/>
          <w:szCs w:val="30"/>
          <w:rtl/>
        </w:rPr>
        <w:t xml:space="preserve">تفاءلوا </w:t>
      </w:r>
      <w:r w:rsidRPr="00AD743E">
        <w:rPr>
          <w:rFonts w:cs="Rateb lotusb22" w:hint="cs"/>
          <w:b/>
          <w:bCs/>
          <w:sz w:val="30"/>
          <w:szCs w:val="30"/>
          <w:rtl/>
        </w:rPr>
        <w:t>بال</w:t>
      </w:r>
      <w:r w:rsidRPr="00AD743E">
        <w:rPr>
          <w:rFonts w:cs="Rateb lotusb22"/>
          <w:b/>
          <w:bCs/>
          <w:sz w:val="30"/>
          <w:szCs w:val="30"/>
          <w:rtl/>
        </w:rPr>
        <w:t>خير تجدوه</w:t>
      </w:r>
      <w:r w:rsidR="009C4BDE">
        <w:rPr>
          <w:rFonts w:cs="Rateb lotusb22" w:hint="cs"/>
          <w:b/>
          <w:bCs/>
          <w:sz w:val="30"/>
          <w:szCs w:val="30"/>
          <w:rtl/>
        </w:rPr>
        <w:t>)</w:t>
      </w:r>
      <w:r w:rsidRPr="00AD743E">
        <w:rPr>
          <w:rFonts w:cs="Rateb lotusb22" w:hint="cs"/>
          <w:b/>
          <w:bCs/>
          <w:sz w:val="30"/>
          <w:szCs w:val="30"/>
          <w:rtl/>
        </w:rPr>
        <w:t xml:space="preserve"> حديث نبوي</w:t>
      </w:r>
      <w:r w:rsidR="001B483E">
        <w:rPr>
          <w:rFonts w:cs="Rateb lotusb22" w:hint="cs"/>
          <w:b/>
          <w:bCs/>
          <w:sz w:val="30"/>
          <w:szCs w:val="30"/>
          <w:rtl/>
        </w:rPr>
        <w:t>؟</w:t>
      </w:r>
    </w:p>
    <w:p w:rsidR="00CC01FD" w:rsidRDefault="00022F6C" w:rsidP="009C4BDE">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هذا اللفظ ليس حديثاً نبوياً، بل هو من العبارات الدارجة على الألسن، ولكن معناه صحيح شرعاً، فقد كان </w:t>
      </w:r>
      <w:r w:rsidRPr="001343CB">
        <w:rPr>
          <w:rFonts w:cs="Rateb lotusb22"/>
          <w:sz w:val="30"/>
          <w:szCs w:val="30"/>
          <w:rtl/>
        </w:rPr>
        <w:t>النبي</w:t>
      </w:r>
      <w:r w:rsidRPr="001343CB">
        <w:rPr>
          <w:rFonts w:cs="Rateb lotusb22" w:hint="cs"/>
          <w:sz w:val="30"/>
          <w:szCs w:val="30"/>
          <w:rtl/>
        </w:rPr>
        <w:t xml:space="preserve"> صلى الله عليه وسلم</w:t>
      </w:r>
      <w:r w:rsidRPr="001343CB">
        <w:rPr>
          <w:rFonts w:cs="Rateb lotusb22"/>
          <w:sz w:val="30"/>
          <w:szCs w:val="30"/>
          <w:rtl/>
        </w:rPr>
        <w:t xml:space="preserve"> يعجبه الفأل</w:t>
      </w:r>
      <w:r w:rsidRPr="001343CB">
        <w:rPr>
          <w:rFonts w:cs="Rateb lotusb22" w:hint="cs"/>
          <w:sz w:val="30"/>
          <w:szCs w:val="30"/>
          <w:rtl/>
        </w:rPr>
        <w:t>،</w:t>
      </w:r>
      <w:r w:rsidRPr="001343CB">
        <w:rPr>
          <w:rFonts w:cs="Rateb lotusb22"/>
          <w:sz w:val="30"/>
          <w:szCs w:val="30"/>
          <w:rtl/>
        </w:rPr>
        <w:t xml:space="preserve"> قال الإمام البخاري في صحيحه:</w:t>
      </w:r>
      <w:r w:rsidR="002F2DBA">
        <w:rPr>
          <w:rFonts w:cs="Rateb lotusb22"/>
          <w:sz w:val="30"/>
          <w:szCs w:val="30"/>
          <w:rtl/>
        </w:rPr>
        <w:t>[</w:t>
      </w:r>
      <w:r w:rsidRPr="001343CB">
        <w:rPr>
          <w:rFonts w:cs="Rateb lotusb22"/>
          <w:sz w:val="30"/>
          <w:szCs w:val="30"/>
          <w:rtl/>
        </w:rPr>
        <w:t>باب الفأل</w:t>
      </w:r>
      <w:r w:rsidRPr="001343CB">
        <w:rPr>
          <w:rFonts w:cs="Rateb lotusb22" w:hint="cs"/>
          <w:sz w:val="30"/>
          <w:szCs w:val="30"/>
          <w:rtl/>
        </w:rPr>
        <w:t xml:space="preserve">، ثم روى </w:t>
      </w:r>
      <w:r w:rsidRPr="001343CB">
        <w:rPr>
          <w:rFonts w:cs="Rateb lotusb22"/>
          <w:sz w:val="30"/>
          <w:szCs w:val="30"/>
          <w:rtl/>
        </w:rPr>
        <w:t xml:space="preserve">عن أبى هريرة </w:t>
      </w:r>
      <w:r w:rsidRPr="001343CB">
        <w:rPr>
          <w:rFonts w:cs="Rateb lotusb22" w:hint="cs"/>
          <w:sz w:val="30"/>
          <w:szCs w:val="30"/>
          <w:rtl/>
        </w:rPr>
        <w:t>رضي</w:t>
      </w:r>
      <w:r w:rsidRPr="001343CB">
        <w:rPr>
          <w:rFonts w:cs="Rateb lotusb22"/>
          <w:sz w:val="30"/>
          <w:szCs w:val="30"/>
          <w:rtl/>
        </w:rPr>
        <w:t xml:space="preserve"> الله عنه قال</w:t>
      </w:r>
      <w:r w:rsidRPr="001343CB">
        <w:rPr>
          <w:rFonts w:cs="Rateb lotusb22" w:hint="cs"/>
          <w:sz w:val="30"/>
          <w:szCs w:val="30"/>
          <w:rtl/>
        </w:rPr>
        <w:t>:</w:t>
      </w:r>
      <w:r w:rsidRPr="001343CB">
        <w:rPr>
          <w:rFonts w:cs="Rateb lotusb22"/>
          <w:sz w:val="30"/>
          <w:szCs w:val="30"/>
          <w:rtl/>
        </w:rPr>
        <w:t xml:space="preserve"> قال </w:t>
      </w:r>
      <w:r w:rsidRPr="001343CB">
        <w:rPr>
          <w:rFonts w:cs="Rateb lotusb22" w:hint="cs"/>
          <w:sz w:val="30"/>
          <w:szCs w:val="30"/>
          <w:rtl/>
        </w:rPr>
        <w:t>النبي</w:t>
      </w:r>
      <w:r w:rsidRPr="001343CB">
        <w:rPr>
          <w:rFonts w:cs="Rateb lotusb22"/>
          <w:sz w:val="30"/>
          <w:szCs w:val="30"/>
          <w:rtl/>
        </w:rPr>
        <w:t xml:space="preserve">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لا طيرة، وخيرها الفأل. قال</w:t>
      </w:r>
      <w:r w:rsidRPr="001343CB">
        <w:rPr>
          <w:rFonts w:cs="Rateb lotusb22" w:hint="cs"/>
          <w:sz w:val="30"/>
          <w:szCs w:val="30"/>
          <w:rtl/>
        </w:rPr>
        <w:t>:</w:t>
      </w:r>
      <w:r w:rsidRPr="001343CB">
        <w:rPr>
          <w:rFonts w:cs="Rateb lotusb22"/>
          <w:sz w:val="30"/>
          <w:szCs w:val="30"/>
          <w:rtl/>
        </w:rPr>
        <w:t xml:space="preserve"> وما الفأل يا رسول الله</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الكلمة الصالحة يسمعها أحدكم</w:t>
      </w:r>
      <w:r w:rsidRPr="001343CB">
        <w:rPr>
          <w:rFonts w:cs="Rateb lotusb22" w:hint="cs"/>
          <w:sz w:val="30"/>
          <w:szCs w:val="30"/>
          <w:rtl/>
        </w:rPr>
        <w:t xml:space="preserve">)، ثم روى بإسناده </w:t>
      </w:r>
      <w:r w:rsidRPr="001343CB">
        <w:rPr>
          <w:rFonts w:cs="Rateb lotusb22"/>
          <w:sz w:val="30"/>
          <w:szCs w:val="30"/>
          <w:rtl/>
        </w:rPr>
        <w:t xml:space="preserve">عن أنس </w:t>
      </w:r>
      <w:r w:rsidRPr="001343CB">
        <w:rPr>
          <w:rFonts w:cs="Rateb lotusb22" w:hint="cs"/>
          <w:sz w:val="30"/>
          <w:szCs w:val="30"/>
          <w:rtl/>
        </w:rPr>
        <w:t>رضي</w:t>
      </w:r>
      <w:r w:rsidRPr="001343CB">
        <w:rPr>
          <w:rFonts w:cs="Rateb lotusb22"/>
          <w:sz w:val="30"/>
          <w:szCs w:val="30"/>
          <w:rtl/>
        </w:rPr>
        <w:t xml:space="preserve"> الله عنه عن </w:t>
      </w:r>
      <w:r w:rsidRPr="001343CB">
        <w:rPr>
          <w:rFonts w:cs="Rateb lotusb22" w:hint="cs"/>
          <w:sz w:val="30"/>
          <w:szCs w:val="30"/>
          <w:rtl/>
        </w:rPr>
        <w:t>النبي</w:t>
      </w:r>
      <w:r w:rsidRPr="001343CB">
        <w:rPr>
          <w:rFonts w:cs="Rateb lotusb22"/>
          <w:sz w:val="30"/>
          <w:szCs w:val="30"/>
          <w:rtl/>
        </w:rPr>
        <w:t xml:space="preserve"> صلى الله عليه وسلم قال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 xml:space="preserve">لا عدوى ولا طيرة، </w:t>
      </w:r>
      <w:r w:rsidRPr="001343CB">
        <w:rPr>
          <w:rFonts w:cs="Rateb lotusb22" w:hint="cs"/>
          <w:sz w:val="30"/>
          <w:szCs w:val="30"/>
          <w:rtl/>
        </w:rPr>
        <w:t>ويعجبني</w:t>
      </w:r>
      <w:r w:rsidRPr="001343CB">
        <w:rPr>
          <w:rFonts w:cs="Rateb lotusb22"/>
          <w:sz w:val="30"/>
          <w:szCs w:val="30"/>
          <w:rtl/>
        </w:rPr>
        <w:t xml:space="preserve"> الفأل الصالح، الكلمة الحسنة</w:t>
      </w:r>
      <w:r w:rsidRPr="001343CB">
        <w:rPr>
          <w:rFonts w:cs="Rateb lotusb22" w:hint="cs"/>
          <w:sz w:val="30"/>
          <w:szCs w:val="30"/>
          <w:rtl/>
        </w:rPr>
        <w:t>)، قال الإمام النووي:</w:t>
      </w:r>
      <w:r w:rsidR="002F2DBA">
        <w:rPr>
          <w:rFonts w:cs="Rateb lotusb22" w:hint="cs"/>
          <w:sz w:val="30"/>
          <w:szCs w:val="30"/>
          <w:rtl/>
        </w:rPr>
        <w:t>[</w:t>
      </w:r>
      <w:r w:rsidRPr="001343CB">
        <w:rPr>
          <w:rFonts w:cs="Rateb lotusb22"/>
          <w:sz w:val="30"/>
          <w:szCs w:val="30"/>
          <w:rtl/>
        </w:rPr>
        <w:t>وأما الفأل</w:t>
      </w:r>
      <w:r w:rsidRPr="001343CB">
        <w:rPr>
          <w:rFonts w:cs="Rateb lotusb22" w:hint="cs"/>
          <w:sz w:val="30"/>
          <w:szCs w:val="30"/>
          <w:rtl/>
        </w:rPr>
        <w:t>...</w:t>
      </w:r>
      <w:r w:rsidRPr="001343CB">
        <w:rPr>
          <w:rFonts w:cs="Rateb lotusb22"/>
          <w:sz w:val="30"/>
          <w:szCs w:val="30"/>
          <w:rtl/>
        </w:rPr>
        <w:t>وقد فسره النبي صلى الله عليه وسلم بالكلمة الصالحة والحسنة والطيبة. قال العلماء: يكون الفأل فيما يسر، وفيما يسوء، والغالب في السرور. والطيرة لا تكون إلا فيما يسوء. قالوا: وقد يستعمل مجازا</w:t>
      </w:r>
      <w:r w:rsidRPr="001343CB">
        <w:rPr>
          <w:rFonts w:cs="Rateb lotusb22" w:hint="cs"/>
          <w:sz w:val="30"/>
          <w:szCs w:val="30"/>
          <w:rtl/>
        </w:rPr>
        <w:t>ً</w:t>
      </w:r>
      <w:r w:rsidRPr="001343CB">
        <w:rPr>
          <w:rFonts w:cs="Rateb lotusb22"/>
          <w:sz w:val="30"/>
          <w:szCs w:val="30"/>
          <w:rtl/>
        </w:rPr>
        <w:t xml:space="preserve"> في السرور</w:t>
      </w:r>
      <w:r w:rsidRPr="001343CB">
        <w:rPr>
          <w:rFonts w:cs="Rateb lotusb22" w:hint="cs"/>
          <w:sz w:val="30"/>
          <w:szCs w:val="30"/>
          <w:rtl/>
        </w:rPr>
        <w:t>...</w:t>
      </w:r>
      <w:r w:rsidRPr="001343CB">
        <w:rPr>
          <w:rFonts w:cs="Rateb lotusb22"/>
          <w:sz w:val="30"/>
          <w:szCs w:val="30"/>
          <w:rtl/>
        </w:rPr>
        <w:t>قال العلماء: وإنما أحب</w:t>
      </w:r>
      <w:r w:rsidRPr="001343CB">
        <w:rPr>
          <w:rFonts w:cs="Rateb lotusb22" w:hint="cs"/>
          <w:sz w:val="30"/>
          <w:szCs w:val="30"/>
          <w:rtl/>
        </w:rPr>
        <w:t>َ</w:t>
      </w:r>
      <w:r w:rsidRPr="001343CB">
        <w:rPr>
          <w:rFonts w:cs="Rateb lotusb22"/>
          <w:sz w:val="30"/>
          <w:szCs w:val="30"/>
          <w:rtl/>
        </w:rPr>
        <w:t xml:space="preserve"> الفأل</w:t>
      </w:r>
      <w:r w:rsidRPr="001343CB">
        <w:rPr>
          <w:rFonts w:cs="Rateb lotusb22" w:hint="cs"/>
          <w:sz w:val="30"/>
          <w:szCs w:val="30"/>
          <w:rtl/>
        </w:rPr>
        <w:t>،</w:t>
      </w:r>
      <w:r w:rsidRPr="001343CB">
        <w:rPr>
          <w:rFonts w:cs="Rateb lotusb22"/>
          <w:sz w:val="30"/>
          <w:szCs w:val="30"/>
          <w:rtl/>
        </w:rPr>
        <w:t xml:space="preserve"> لأن الإنسان إذا أمل فائدة الله تعالى وفضله عند سبب قوي أو ضعيف</w:t>
      </w:r>
      <w:r w:rsidRPr="001343CB">
        <w:rPr>
          <w:rFonts w:cs="Rateb lotusb22" w:hint="cs"/>
          <w:sz w:val="30"/>
          <w:szCs w:val="30"/>
          <w:rtl/>
        </w:rPr>
        <w:t>،</w:t>
      </w:r>
      <w:r w:rsidRPr="001343CB">
        <w:rPr>
          <w:rFonts w:cs="Rateb lotusb22"/>
          <w:sz w:val="30"/>
          <w:szCs w:val="30"/>
          <w:rtl/>
        </w:rPr>
        <w:t xml:space="preserve"> فهو على خير في الحال، وإن </w:t>
      </w:r>
      <w:r w:rsidRPr="001343CB">
        <w:rPr>
          <w:rFonts w:cs="Rateb lotusb22"/>
          <w:sz w:val="30"/>
          <w:szCs w:val="30"/>
          <w:rtl/>
        </w:rPr>
        <w:lastRenderedPageBreak/>
        <w:t>غلط في جهة الرجاء</w:t>
      </w:r>
      <w:r w:rsidRPr="001343CB">
        <w:rPr>
          <w:rFonts w:cs="Rateb lotusb22" w:hint="cs"/>
          <w:sz w:val="30"/>
          <w:szCs w:val="30"/>
          <w:rtl/>
        </w:rPr>
        <w:t>،</w:t>
      </w:r>
      <w:r w:rsidRPr="001343CB">
        <w:rPr>
          <w:rFonts w:cs="Rateb lotusb22"/>
          <w:sz w:val="30"/>
          <w:szCs w:val="30"/>
          <w:rtl/>
        </w:rPr>
        <w:t xml:space="preserve"> فالرجاء له خير. وأما إذا قطع رجاءه وأمله من الله تعالى</w:t>
      </w:r>
      <w:r w:rsidRPr="001343CB">
        <w:rPr>
          <w:rFonts w:cs="Rateb lotusb22" w:hint="cs"/>
          <w:sz w:val="30"/>
          <w:szCs w:val="30"/>
          <w:rtl/>
        </w:rPr>
        <w:t>،</w:t>
      </w:r>
      <w:r w:rsidRPr="001343CB">
        <w:rPr>
          <w:rFonts w:cs="Rateb lotusb22"/>
          <w:sz w:val="30"/>
          <w:szCs w:val="30"/>
          <w:rtl/>
        </w:rPr>
        <w:t xml:space="preserve"> فإن ذلك شر</w:t>
      </w:r>
      <w:r w:rsidRPr="001343CB">
        <w:rPr>
          <w:rFonts w:cs="Rateb lotusb22" w:hint="cs"/>
          <w:sz w:val="30"/>
          <w:szCs w:val="30"/>
          <w:rtl/>
        </w:rPr>
        <w:t>ٌ</w:t>
      </w:r>
      <w:r w:rsidRPr="001343CB">
        <w:rPr>
          <w:rFonts w:cs="Rateb lotusb22"/>
          <w:sz w:val="30"/>
          <w:szCs w:val="30"/>
          <w:rtl/>
        </w:rPr>
        <w:t xml:space="preserve"> له، والطيرة فيها سوء الظن وتوقع البلاء. </w:t>
      </w:r>
      <w:proofErr w:type="gramStart"/>
      <w:r w:rsidRPr="001343CB">
        <w:rPr>
          <w:rFonts w:cs="Rateb lotusb22"/>
          <w:sz w:val="30"/>
          <w:szCs w:val="30"/>
          <w:rtl/>
        </w:rPr>
        <w:t>ومن</w:t>
      </w:r>
      <w:proofErr w:type="gramEnd"/>
      <w:r w:rsidRPr="001343CB">
        <w:rPr>
          <w:rFonts w:cs="Rateb lotusb22"/>
          <w:sz w:val="30"/>
          <w:szCs w:val="30"/>
          <w:rtl/>
        </w:rPr>
        <w:t xml:space="preserve"> أمثال التفاؤل أن يكون له مريض، فيتفاءل بما يسمعه، فيسمع من يقول: يا سالم، أو يكون طالب حاجة فيسمع من يقول: يا واجد، فيقع في قلبه رجاء البرء أو الوجدان] </w:t>
      </w:r>
      <w:r w:rsidRPr="001343CB">
        <w:rPr>
          <w:rFonts w:cs="Rateb lotusb22" w:hint="cs"/>
          <w:sz w:val="30"/>
          <w:szCs w:val="30"/>
          <w:rtl/>
        </w:rPr>
        <w:t xml:space="preserve">شرح النووي على صحيح مسلم </w:t>
      </w:r>
      <w:r w:rsidRPr="001343CB">
        <w:rPr>
          <w:rFonts w:cs="Rateb lotusb22"/>
          <w:sz w:val="30"/>
          <w:szCs w:val="30"/>
          <w:rtl/>
        </w:rPr>
        <w:t>7/377</w:t>
      </w:r>
      <w:r w:rsidRPr="001343CB">
        <w:rPr>
          <w:rFonts w:cs="Rateb lotusb22" w:hint="cs"/>
          <w:sz w:val="30"/>
          <w:szCs w:val="30"/>
          <w:rtl/>
        </w:rPr>
        <w:t>.</w:t>
      </w:r>
      <w:r w:rsidRPr="001343CB">
        <w:rPr>
          <w:rFonts w:cs="Rateb lotusb22"/>
          <w:sz w:val="30"/>
          <w:szCs w:val="30"/>
          <w:rtl/>
        </w:rPr>
        <w:t xml:space="preserve"> </w:t>
      </w:r>
    </w:p>
    <w:p w:rsidR="00022F6C" w:rsidRPr="001343CB" w:rsidRDefault="00022F6C" w:rsidP="009C4BDE">
      <w:pPr>
        <w:rPr>
          <w:rFonts w:cs="Rateb lotusb22"/>
          <w:sz w:val="30"/>
          <w:szCs w:val="30"/>
          <w:rtl/>
        </w:rPr>
      </w:pPr>
      <w:r w:rsidRPr="001343CB">
        <w:rPr>
          <w:rFonts w:cs="Rateb lotusb22" w:hint="cs"/>
          <w:sz w:val="30"/>
          <w:szCs w:val="30"/>
          <w:rtl/>
        </w:rPr>
        <w:t>وقال الحافظ ابن حجر العسقلاني في شرح باب الفأل:</w:t>
      </w:r>
      <w:r w:rsidR="002F2DBA">
        <w:rPr>
          <w:rFonts w:cs="Rateb lotusb22" w:hint="cs"/>
          <w:sz w:val="30"/>
          <w:szCs w:val="30"/>
          <w:rtl/>
        </w:rPr>
        <w:t>[</w:t>
      </w:r>
      <w:r w:rsidRPr="001343CB">
        <w:rPr>
          <w:rFonts w:cs="Rateb lotusb22"/>
          <w:sz w:val="30"/>
          <w:szCs w:val="30"/>
          <w:rtl/>
        </w:rPr>
        <w:t>قوله:</w:t>
      </w:r>
      <w:r w:rsidR="002F2DBA">
        <w:rPr>
          <w:rFonts w:cs="Rateb lotusb22"/>
          <w:sz w:val="30"/>
          <w:szCs w:val="30"/>
          <w:rtl/>
        </w:rPr>
        <w:t>(</w:t>
      </w:r>
      <w:r w:rsidRPr="001343CB">
        <w:rPr>
          <w:rFonts w:cs="Rateb lotusb22"/>
          <w:sz w:val="30"/>
          <w:szCs w:val="30"/>
          <w:rtl/>
        </w:rPr>
        <w:t>الكلمة الصالحة يسمعها أحدكم)</w:t>
      </w:r>
      <w:r w:rsidR="001B483E">
        <w:rPr>
          <w:rFonts w:cs="Rateb lotusb22" w:hint="cs"/>
          <w:sz w:val="30"/>
          <w:szCs w:val="30"/>
          <w:rtl/>
        </w:rPr>
        <w:t xml:space="preserve"> </w:t>
      </w:r>
      <w:r w:rsidRPr="001343CB">
        <w:rPr>
          <w:rFonts w:cs="Rateb lotusb22"/>
          <w:sz w:val="30"/>
          <w:szCs w:val="30"/>
          <w:rtl/>
        </w:rPr>
        <w:t xml:space="preserve">وقال في حديث أنس ثاني حديثي الباب </w:t>
      </w:r>
      <w:r w:rsidR="009C4BDE">
        <w:rPr>
          <w:rFonts w:cs="Rateb lotusb22" w:hint="cs"/>
          <w:sz w:val="30"/>
          <w:szCs w:val="30"/>
          <w:rtl/>
        </w:rPr>
        <w:t>(</w:t>
      </w:r>
      <w:r w:rsidRPr="001343CB">
        <w:rPr>
          <w:rFonts w:cs="Rateb lotusb22"/>
          <w:sz w:val="30"/>
          <w:szCs w:val="30"/>
          <w:rtl/>
        </w:rPr>
        <w:t>ويعجبني</w:t>
      </w:r>
      <w:r w:rsidR="009C4BDE">
        <w:rPr>
          <w:rFonts w:cs="Rateb lotusb22"/>
          <w:sz w:val="30"/>
          <w:szCs w:val="30"/>
          <w:rtl/>
        </w:rPr>
        <w:t xml:space="preserve"> الفأل الصالح ، الكلمة الحسنة</w:t>
      </w:r>
      <w:r w:rsidR="009C4BDE">
        <w:rPr>
          <w:rFonts w:cs="Rateb lotusb22" w:hint="cs"/>
          <w:sz w:val="30"/>
          <w:szCs w:val="30"/>
          <w:rtl/>
        </w:rPr>
        <w:t>)</w:t>
      </w:r>
      <w:r w:rsidRPr="001343CB">
        <w:rPr>
          <w:rFonts w:cs="Rateb lotusb22"/>
          <w:sz w:val="30"/>
          <w:szCs w:val="30"/>
          <w:rtl/>
        </w:rPr>
        <w:t xml:space="preserve">. وفي حديث عروة بن عامر الذي أخرجه أبو داود قال </w:t>
      </w:r>
      <w:r w:rsidR="002F2DBA">
        <w:rPr>
          <w:rFonts w:cs="Rateb lotusb22" w:hint="cs"/>
          <w:sz w:val="30"/>
          <w:szCs w:val="30"/>
          <w:rtl/>
        </w:rPr>
        <w:t>(</w:t>
      </w:r>
      <w:r w:rsidRPr="001343CB">
        <w:rPr>
          <w:rFonts w:cs="Rateb lotusb22"/>
          <w:sz w:val="30"/>
          <w:szCs w:val="30"/>
          <w:rtl/>
        </w:rPr>
        <w:t>ذكرت الطيرة عند رسول الله صلى الله عليه وسلم فقال: خيرها الفأل، ولا ترد مسلما</w:t>
      </w:r>
      <w:r w:rsidRPr="001343CB">
        <w:rPr>
          <w:rFonts w:cs="Rateb lotusb22" w:hint="cs"/>
          <w:sz w:val="30"/>
          <w:szCs w:val="30"/>
          <w:rtl/>
        </w:rPr>
        <w:t>ً</w:t>
      </w:r>
      <w:r w:rsidRPr="001343CB">
        <w:rPr>
          <w:rFonts w:cs="Rateb lotusb22"/>
          <w:sz w:val="30"/>
          <w:szCs w:val="30"/>
          <w:rtl/>
        </w:rPr>
        <w:t>، فإذا رأى أحدكم ما يكره فليقل: اللهم لا يأتي بالحسنات إلا أنت، ولا يدفع السيئات إلا أنت، ولا حول ولا قوة إلا بالله</w:t>
      </w:r>
      <w:r w:rsidRPr="001343CB">
        <w:rPr>
          <w:rFonts w:cs="Rateb lotusb22" w:hint="cs"/>
          <w:sz w:val="30"/>
          <w:szCs w:val="30"/>
          <w:rtl/>
        </w:rPr>
        <w:t>)...</w:t>
      </w:r>
      <w:r w:rsidRPr="001343CB">
        <w:rPr>
          <w:rFonts w:cs="Rateb lotusb22"/>
          <w:sz w:val="30"/>
          <w:szCs w:val="30"/>
          <w:rtl/>
        </w:rPr>
        <w:t>وقد أخرج ابن ماج</w:t>
      </w:r>
      <w:r w:rsidRPr="001343CB">
        <w:rPr>
          <w:rFonts w:cs="Rateb lotusb22" w:hint="cs"/>
          <w:sz w:val="30"/>
          <w:szCs w:val="30"/>
          <w:rtl/>
        </w:rPr>
        <w:t>ة</w:t>
      </w:r>
      <w:r w:rsidRPr="001343CB">
        <w:rPr>
          <w:rFonts w:cs="Rateb lotusb22"/>
          <w:sz w:val="30"/>
          <w:szCs w:val="30"/>
          <w:rtl/>
        </w:rPr>
        <w:t xml:space="preserve"> بسند حسن عن أبي هريرة رفعه</w:t>
      </w:r>
      <w:r w:rsidR="001B483E">
        <w:rPr>
          <w:rFonts w:cs="Rateb lotusb22" w:hint="cs"/>
          <w:sz w:val="30"/>
          <w:szCs w:val="30"/>
          <w:rtl/>
        </w:rPr>
        <w:t xml:space="preserve"> </w:t>
      </w:r>
      <w:r w:rsidR="002F2DBA">
        <w:rPr>
          <w:rFonts w:cs="Rateb lotusb22" w:hint="cs"/>
          <w:sz w:val="30"/>
          <w:szCs w:val="30"/>
          <w:rtl/>
        </w:rPr>
        <w:t>(</w:t>
      </w:r>
      <w:r w:rsidRPr="001343CB">
        <w:rPr>
          <w:rFonts w:cs="Rateb lotusb22"/>
          <w:sz w:val="30"/>
          <w:szCs w:val="30"/>
          <w:rtl/>
        </w:rPr>
        <w:t>كان يعجبه الفأل ويكره الطيرة</w:t>
      </w:r>
      <w:r w:rsidR="002F2DBA">
        <w:rPr>
          <w:rFonts w:cs="Rateb lotusb22"/>
          <w:sz w:val="30"/>
          <w:szCs w:val="30"/>
          <w:rtl/>
        </w:rPr>
        <w:t>)</w:t>
      </w:r>
      <w:r w:rsidRPr="001343CB">
        <w:rPr>
          <w:rFonts w:cs="Rateb lotusb22" w:hint="cs"/>
          <w:sz w:val="30"/>
          <w:szCs w:val="30"/>
          <w:rtl/>
        </w:rPr>
        <w:t>...</w:t>
      </w:r>
      <w:r w:rsidRPr="001343CB">
        <w:rPr>
          <w:rFonts w:cs="Rateb lotusb22"/>
          <w:sz w:val="30"/>
          <w:szCs w:val="30"/>
          <w:rtl/>
        </w:rPr>
        <w:t>قال ابن بطال: جعل الله في فطر الناس محبة الكلمة الطيبة والأنس بها كما جعل فيهم الارتياح بالمنظر الأنيق والماء الصافي وإن كان لا يملكه ولا يشربه. وأخرج الترمذي وصححه من حديث أنس</w:t>
      </w:r>
      <w:r w:rsidR="002F2DBA">
        <w:rPr>
          <w:rFonts w:cs="Rateb lotusb22" w:hint="cs"/>
          <w:sz w:val="30"/>
          <w:szCs w:val="30"/>
          <w:rtl/>
        </w:rPr>
        <w:t>(</w:t>
      </w:r>
      <w:r w:rsidRPr="001343CB">
        <w:rPr>
          <w:rFonts w:cs="Rateb lotusb22"/>
          <w:sz w:val="30"/>
          <w:szCs w:val="30"/>
          <w:rtl/>
        </w:rPr>
        <w:t>أن النبي صلى الله عليه وسلم كان إذا خرج لحاجته يعجبه أن يسمع: يا نجيح يا راشد</w:t>
      </w:r>
      <w:r w:rsidR="002F2DBA">
        <w:rPr>
          <w:rFonts w:cs="Rateb lotusb22"/>
          <w:sz w:val="30"/>
          <w:szCs w:val="30"/>
          <w:rtl/>
        </w:rPr>
        <w:t>)</w:t>
      </w:r>
      <w:r w:rsidRPr="001343CB">
        <w:rPr>
          <w:rFonts w:cs="Rateb lotusb22"/>
          <w:sz w:val="30"/>
          <w:szCs w:val="30"/>
          <w:rtl/>
        </w:rPr>
        <w:t xml:space="preserve"> وأخرج أبو داود بسند حسن عن بريدة </w:t>
      </w:r>
      <w:r w:rsidR="002F2DBA">
        <w:rPr>
          <w:rFonts w:cs="Rateb lotusb22" w:hint="cs"/>
          <w:sz w:val="30"/>
          <w:szCs w:val="30"/>
          <w:rtl/>
        </w:rPr>
        <w:t>(</w:t>
      </w:r>
      <w:r w:rsidRPr="001343CB">
        <w:rPr>
          <w:rFonts w:cs="Rateb lotusb22"/>
          <w:sz w:val="30"/>
          <w:szCs w:val="30"/>
          <w:rtl/>
        </w:rPr>
        <w:t>أن النبي صلى الله عليه وسلم كان لا يتطير من شيء، وكان إذا بعث عاملا</w:t>
      </w:r>
      <w:r w:rsidRPr="001343CB">
        <w:rPr>
          <w:rFonts w:cs="Rateb lotusb22" w:hint="cs"/>
          <w:sz w:val="30"/>
          <w:szCs w:val="30"/>
          <w:rtl/>
        </w:rPr>
        <w:t>ً</w:t>
      </w:r>
      <w:r w:rsidRPr="001343CB">
        <w:rPr>
          <w:rFonts w:cs="Rateb lotusb22"/>
          <w:sz w:val="30"/>
          <w:szCs w:val="30"/>
          <w:rtl/>
        </w:rPr>
        <w:t xml:space="preserve"> يسأل عن اسمه، فإذا أعجبه فرح به، وإن كره اسمه رئي كراهة ذلك في وجهه</w:t>
      </w:r>
      <w:r w:rsidRPr="001343CB">
        <w:rPr>
          <w:rFonts w:cs="Rateb lotusb22" w:hint="cs"/>
          <w:sz w:val="30"/>
          <w:szCs w:val="30"/>
          <w:rtl/>
        </w:rPr>
        <w:t>)</w:t>
      </w:r>
      <w:r w:rsidRPr="001343CB">
        <w:rPr>
          <w:rFonts w:cs="Rateb lotusb22"/>
          <w:sz w:val="30"/>
          <w:szCs w:val="30"/>
          <w:rtl/>
        </w:rPr>
        <w:t xml:space="preserve"> وذكر البيهقي في </w:t>
      </w:r>
      <w:r w:rsidR="009C4BDE">
        <w:rPr>
          <w:rFonts w:cs="Rateb lotusb22" w:hint="cs"/>
          <w:sz w:val="30"/>
          <w:szCs w:val="30"/>
          <w:rtl/>
        </w:rPr>
        <w:t>(</w:t>
      </w:r>
      <w:r w:rsidRPr="001343CB">
        <w:rPr>
          <w:rFonts w:cs="Rateb lotusb22"/>
          <w:sz w:val="30"/>
          <w:szCs w:val="30"/>
          <w:rtl/>
        </w:rPr>
        <w:t>الشعب</w:t>
      </w:r>
      <w:r w:rsidR="009C4BDE">
        <w:rPr>
          <w:rFonts w:cs="Rateb lotusb22" w:hint="cs"/>
          <w:sz w:val="30"/>
          <w:szCs w:val="30"/>
          <w:rtl/>
        </w:rPr>
        <w:t>)</w:t>
      </w:r>
      <w:r w:rsidRPr="001343CB">
        <w:rPr>
          <w:rFonts w:cs="Rateb lotusb22"/>
          <w:sz w:val="30"/>
          <w:szCs w:val="30"/>
          <w:rtl/>
        </w:rPr>
        <w:t xml:space="preserve"> عن الحليمي ما ملخصه: كان التطير في الجاهلية في العرب إزعاج الطير عند إرادة الخروج للحاجة، فذكر نحو ما تقدم ثم قال</w:t>
      </w:r>
      <w:r w:rsidRPr="001343CB">
        <w:rPr>
          <w:rFonts w:cs="Rateb lotusb22" w:hint="cs"/>
          <w:sz w:val="30"/>
          <w:szCs w:val="30"/>
          <w:rtl/>
        </w:rPr>
        <w:t>:</w:t>
      </w:r>
      <w:r w:rsidRPr="001343CB">
        <w:rPr>
          <w:rFonts w:cs="Rateb lotusb22"/>
          <w:sz w:val="30"/>
          <w:szCs w:val="30"/>
          <w:rtl/>
        </w:rPr>
        <w:t xml:space="preserve"> وهكذا كانوا يتطيرون بصوت الغراب وبمرور الظباء فسموا الكل تطيرا</w:t>
      </w:r>
      <w:r w:rsidRPr="001343CB">
        <w:rPr>
          <w:rFonts w:cs="Rateb lotusb22" w:hint="cs"/>
          <w:sz w:val="30"/>
          <w:szCs w:val="30"/>
          <w:rtl/>
        </w:rPr>
        <w:t>ً</w:t>
      </w:r>
      <w:r w:rsidRPr="001343CB">
        <w:rPr>
          <w:rFonts w:cs="Rateb lotusb22"/>
          <w:sz w:val="30"/>
          <w:szCs w:val="30"/>
          <w:rtl/>
        </w:rPr>
        <w:t>، لأن أصله الأول. وقال</w:t>
      </w:r>
      <w:r w:rsidRPr="001343CB">
        <w:rPr>
          <w:rFonts w:cs="Rateb lotusb22" w:hint="cs"/>
          <w:sz w:val="30"/>
          <w:szCs w:val="30"/>
          <w:rtl/>
        </w:rPr>
        <w:t>:</w:t>
      </w:r>
      <w:r w:rsidRPr="001343CB">
        <w:rPr>
          <w:rFonts w:cs="Rateb lotusb22"/>
          <w:sz w:val="30"/>
          <w:szCs w:val="30"/>
          <w:rtl/>
        </w:rPr>
        <w:t xml:space="preserve"> وكان التشاؤم في </w:t>
      </w:r>
      <w:r w:rsidRPr="001343CB">
        <w:rPr>
          <w:rFonts w:cs="Rateb lotusb22"/>
          <w:sz w:val="30"/>
          <w:szCs w:val="30"/>
          <w:rtl/>
        </w:rPr>
        <w:lastRenderedPageBreak/>
        <w:t>العجم إذا رأى الصبي ذاهبا</w:t>
      </w:r>
      <w:r w:rsidRPr="001343CB">
        <w:rPr>
          <w:rFonts w:cs="Rateb lotusb22" w:hint="cs"/>
          <w:sz w:val="30"/>
          <w:szCs w:val="30"/>
          <w:rtl/>
        </w:rPr>
        <w:t>ً</w:t>
      </w:r>
      <w:r w:rsidRPr="001343CB">
        <w:rPr>
          <w:rFonts w:cs="Rateb lotusb22"/>
          <w:sz w:val="30"/>
          <w:szCs w:val="30"/>
          <w:rtl/>
        </w:rPr>
        <w:t xml:space="preserve"> إلى المعلم تشاءم أو راجعا</w:t>
      </w:r>
      <w:r w:rsidRPr="001343CB">
        <w:rPr>
          <w:rFonts w:cs="Rateb lotusb22" w:hint="cs"/>
          <w:sz w:val="30"/>
          <w:szCs w:val="30"/>
          <w:rtl/>
        </w:rPr>
        <w:t>ً</w:t>
      </w:r>
      <w:r w:rsidRPr="001343CB">
        <w:rPr>
          <w:rFonts w:cs="Rateb lotusb22"/>
          <w:sz w:val="30"/>
          <w:szCs w:val="30"/>
          <w:rtl/>
        </w:rPr>
        <w:t xml:space="preserve"> تيمن، وكذا إذا رأى الجمل موقرا</w:t>
      </w:r>
      <w:r w:rsidRPr="001343CB">
        <w:rPr>
          <w:rFonts w:cs="Rateb lotusb22" w:hint="cs"/>
          <w:sz w:val="30"/>
          <w:szCs w:val="30"/>
          <w:rtl/>
        </w:rPr>
        <w:t>ً</w:t>
      </w:r>
      <w:r w:rsidRPr="001343CB">
        <w:rPr>
          <w:rFonts w:cs="Rateb lotusb22"/>
          <w:sz w:val="30"/>
          <w:szCs w:val="30"/>
          <w:rtl/>
        </w:rPr>
        <w:t xml:space="preserve"> حملا</w:t>
      </w:r>
      <w:r w:rsidRPr="001343CB">
        <w:rPr>
          <w:rFonts w:cs="Rateb lotusb22" w:hint="cs"/>
          <w:sz w:val="30"/>
          <w:szCs w:val="30"/>
          <w:rtl/>
        </w:rPr>
        <w:t>ً</w:t>
      </w:r>
      <w:r w:rsidRPr="001343CB">
        <w:rPr>
          <w:rFonts w:cs="Rateb lotusb22"/>
          <w:sz w:val="30"/>
          <w:szCs w:val="30"/>
          <w:rtl/>
        </w:rPr>
        <w:t xml:space="preserve"> تشاءم</w:t>
      </w:r>
      <w:r w:rsidRPr="001343CB">
        <w:rPr>
          <w:rFonts w:cs="Rateb lotusb22" w:hint="cs"/>
          <w:sz w:val="30"/>
          <w:szCs w:val="30"/>
          <w:rtl/>
        </w:rPr>
        <w:t>،</w:t>
      </w:r>
      <w:r w:rsidRPr="001343CB">
        <w:rPr>
          <w:rFonts w:cs="Rateb lotusb22"/>
          <w:sz w:val="30"/>
          <w:szCs w:val="30"/>
          <w:rtl/>
        </w:rPr>
        <w:t xml:space="preserve"> فإن رآه واضعا</w:t>
      </w:r>
      <w:r w:rsidRPr="001343CB">
        <w:rPr>
          <w:rFonts w:cs="Rateb lotusb22" w:hint="cs"/>
          <w:sz w:val="30"/>
          <w:szCs w:val="30"/>
          <w:rtl/>
        </w:rPr>
        <w:t>ً</w:t>
      </w:r>
      <w:r w:rsidRPr="001343CB">
        <w:rPr>
          <w:rFonts w:cs="Rateb lotusb22"/>
          <w:sz w:val="30"/>
          <w:szCs w:val="30"/>
          <w:rtl/>
        </w:rPr>
        <w:t xml:space="preserve"> حمله تيمن، ونحو ذلك، فجاء الشرع برفع ذلك كله، وقال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من تكهن أو رده عن سفر تطير فليس منا</w:t>
      </w:r>
      <w:r w:rsidR="002F2DBA">
        <w:rPr>
          <w:rFonts w:cs="Rateb lotusb22"/>
          <w:sz w:val="30"/>
          <w:szCs w:val="30"/>
          <w:rtl/>
        </w:rPr>
        <w:t>)</w:t>
      </w:r>
      <w:r w:rsidRPr="001343CB">
        <w:rPr>
          <w:rFonts w:cs="Rateb lotusb22"/>
          <w:sz w:val="30"/>
          <w:szCs w:val="30"/>
          <w:rtl/>
        </w:rPr>
        <w:t xml:space="preserve"> ونحو ذلك من الأحاديث. وذلك إذا اعتقد أن الذي يشاهده من حال الطير موجبا</w:t>
      </w:r>
      <w:r w:rsidRPr="001343CB">
        <w:rPr>
          <w:rFonts w:cs="Rateb lotusb22" w:hint="cs"/>
          <w:sz w:val="30"/>
          <w:szCs w:val="30"/>
          <w:rtl/>
        </w:rPr>
        <w:t>ً</w:t>
      </w:r>
      <w:r w:rsidRPr="001343CB">
        <w:rPr>
          <w:rFonts w:cs="Rateb lotusb22"/>
          <w:sz w:val="30"/>
          <w:szCs w:val="30"/>
          <w:rtl/>
        </w:rPr>
        <w:t xml:space="preserve"> ما ظنه ولم يضف التدبير إلى الله تعالى، فأما إن علم أن الله هو المدبر ولكنه أشفق من الشر لأن التجارب قضت بأن صوتا</w:t>
      </w:r>
      <w:r w:rsidRPr="001343CB">
        <w:rPr>
          <w:rFonts w:cs="Rateb lotusb22" w:hint="cs"/>
          <w:sz w:val="30"/>
          <w:szCs w:val="30"/>
          <w:rtl/>
        </w:rPr>
        <w:t>ً</w:t>
      </w:r>
      <w:r w:rsidRPr="001343CB">
        <w:rPr>
          <w:rFonts w:cs="Rateb lotusb22"/>
          <w:sz w:val="30"/>
          <w:szCs w:val="30"/>
          <w:rtl/>
        </w:rPr>
        <w:t xml:space="preserve"> من أصواتها معلوما</w:t>
      </w:r>
      <w:r w:rsidRPr="001343CB">
        <w:rPr>
          <w:rFonts w:cs="Rateb lotusb22" w:hint="cs"/>
          <w:sz w:val="30"/>
          <w:szCs w:val="30"/>
          <w:rtl/>
        </w:rPr>
        <w:t>ً</w:t>
      </w:r>
      <w:r w:rsidRPr="001343CB">
        <w:rPr>
          <w:rFonts w:cs="Rateb lotusb22"/>
          <w:sz w:val="30"/>
          <w:szCs w:val="30"/>
          <w:rtl/>
        </w:rPr>
        <w:t xml:space="preserve"> أو حالا</w:t>
      </w:r>
      <w:r w:rsidRPr="001343CB">
        <w:rPr>
          <w:rFonts w:cs="Rateb lotusb22" w:hint="cs"/>
          <w:sz w:val="30"/>
          <w:szCs w:val="30"/>
          <w:rtl/>
        </w:rPr>
        <w:t>ً</w:t>
      </w:r>
      <w:r w:rsidRPr="001343CB">
        <w:rPr>
          <w:rFonts w:cs="Rateb lotusb22"/>
          <w:sz w:val="30"/>
          <w:szCs w:val="30"/>
          <w:rtl/>
        </w:rPr>
        <w:t xml:space="preserve"> من أحوالها معلومة يردفها مكروه</w:t>
      </w:r>
      <w:r w:rsidRPr="001343CB">
        <w:rPr>
          <w:rFonts w:cs="Rateb lotusb22" w:hint="cs"/>
          <w:sz w:val="30"/>
          <w:szCs w:val="30"/>
          <w:rtl/>
        </w:rPr>
        <w:t>،</w:t>
      </w:r>
      <w:r w:rsidRPr="001343CB">
        <w:rPr>
          <w:rFonts w:cs="Rateb lotusb22"/>
          <w:sz w:val="30"/>
          <w:szCs w:val="30"/>
          <w:rtl/>
        </w:rPr>
        <w:t xml:space="preserve"> فإن وطن نفسه على ذلك أساء، وإن سأل الله الخير واستعاذ به من الشر ومضى متوكلا</w:t>
      </w:r>
      <w:r w:rsidRPr="001343CB">
        <w:rPr>
          <w:rFonts w:cs="Rateb lotusb22" w:hint="cs"/>
          <w:sz w:val="30"/>
          <w:szCs w:val="30"/>
          <w:rtl/>
        </w:rPr>
        <w:t>ً</w:t>
      </w:r>
      <w:r w:rsidRPr="001343CB">
        <w:rPr>
          <w:rFonts w:cs="Rateb lotusb22"/>
          <w:sz w:val="30"/>
          <w:szCs w:val="30"/>
          <w:rtl/>
        </w:rPr>
        <w:t xml:space="preserve"> لم يضره ما وجد في نفسه من ذلك، وإلا فيؤاخذ به، وربما وقع به ذلك المكروه بعينه الذي اعتقده عقوبة له كما كان يقع كثيرا</w:t>
      </w:r>
      <w:r w:rsidRPr="001343CB">
        <w:rPr>
          <w:rFonts w:cs="Rateb lotusb22" w:hint="cs"/>
          <w:sz w:val="30"/>
          <w:szCs w:val="30"/>
          <w:rtl/>
        </w:rPr>
        <w:t>ً</w:t>
      </w:r>
      <w:r w:rsidRPr="001343CB">
        <w:rPr>
          <w:rFonts w:cs="Rateb lotusb22"/>
          <w:sz w:val="30"/>
          <w:szCs w:val="30"/>
          <w:rtl/>
        </w:rPr>
        <w:t xml:space="preserve"> لأهل الجاهلية.والله أعلم.</w:t>
      </w:r>
      <w:r w:rsidR="0085377E">
        <w:rPr>
          <w:rFonts w:cs="Rateb lotusb22" w:hint="cs"/>
          <w:sz w:val="30"/>
          <w:szCs w:val="30"/>
          <w:rtl/>
        </w:rPr>
        <w:t xml:space="preserve"> </w:t>
      </w:r>
      <w:r w:rsidRPr="001343CB">
        <w:rPr>
          <w:rFonts w:cs="Rateb lotusb22"/>
          <w:sz w:val="30"/>
          <w:szCs w:val="30"/>
          <w:rtl/>
        </w:rPr>
        <w:t>قال الحليمي: وإنما كان صلى الله عليه وسلم يعجبه الفأل</w:t>
      </w:r>
      <w:r w:rsidRPr="001343CB">
        <w:rPr>
          <w:rFonts w:cs="Rateb lotusb22" w:hint="cs"/>
          <w:sz w:val="30"/>
          <w:szCs w:val="30"/>
          <w:rtl/>
        </w:rPr>
        <w:t>،</w:t>
      </w:r>
      <w:r w:rsidRPr="001343CB">
        <w:rPr>
          <w:rFonts w:cs="Rateb lotusb22"/>
          <w:sz w:val="30"/>
          <w:szCs w:val="30"/>
          <w:rtl/>
        </w:rPr>
        <w:t xml:space="preserve"> لأن التشاؤم سوء ظن بالله تعالى بغير سبب محقق، والتفاؤل حسن ظن به، والمؤمن مأمور بحسن الظن بالله تعالى على كل حال. وقال الطيبي: معنى الترخص في الفأل والمنع من الطيرة هو أن الشخص لو رأى شيئا</w:t>
      </w:r>
      <w:r w:rsidRPr="001343CB">
        <w:rPr>
          <w:rFonts w:cs="Rateb lotusb22" w:hint="cs"/>
          <w:sz w:val="30"/>
          <w:szCs w:val="30"/>
          <w:rtl/>
        </w:rPr>
        <w:t>ً</w:t>
      </w:r>
      <w:r w:rsidRPr="001343CB">
        <w:rPr>
          <w:rFonts w:cs="Rateb lotusb22"/>
          <w:sz w:val="30"/>
          <w:szCs w:val="30"/>
          <w:rtl/>
        </w:rPr>
        <w:t xml:space="preserve"> فظنه حسنا</w:t>
      </w:r>
      <w:r w:rsidRPr="001343CB">
        <w:rPr>
          <w:rFonts w:cs="Rateb lotusb22" w:hint="cs"/>
          <w:sz w:val="30"/>
          <w:szCs w:val="30"/>
          <w:rtl/>
        </w:rPr>
        <w:t>ً</w:t>
      </w:r>
      <w:r w:rsidRPr="001343CB">
        <w:rPr>
          <w:rFonts w:cs="Rateb lotusb22"/>
          <w:sz w:val="30"/>
          <w:szCs w:val="30"/>
          <w:rtl/>
        </w:rPr>
        <w:t xml:space="preserve"> محرضا</w:t>
      </w:r>
      <w:r w:rsidRPr="001343CB">
        <w:rPr>
          <w:rFonts w:cs="Rateb lotusb22" w:hint="cs"/>
          <w:sz w:val="30"/>
          <w:szCs w:val="30"/>
          <w:rtl/>
        </w:rPr>
        <w:t>ً</w:t>
      </w:r>
      <w:r w:rsidRPr="001343CB">
        <w:rPr>
          <w:rFonts w:cs="Rateb lotusb22"/>
          <w:sz w:val="30"/>
          <w:szCs w:val="30"/>
          <w:rtl/>
        </w:rPr>
        <w:t xml:space="preserve"> على طلب حاجته فليفعل ذلك. وإن رآه بضد ذلك فلا يقبله بل يمضي لسبيله. فلو قبل وانتهى عن المضي فهو الطيرة التي اختصت بأن تستعمل في الشؤم. والله أعلم</w:t>
      </w:r>
      <w:r w:rsidR="002F2DBA">
        <w:rPr>
          <w:rFonts w:cs="Rateb lotusb22"/>
          <w:sz w:val="30"/>
          <w:szCs w:val="30"/>
          <w:rtl/>
        </w:rPr>
        <w:t>]</w:t>
      </w:r>
      <w:r w:rsidRPr="001343CB">
        <w:rPr>
          <w:rFonts w:cs="Rateb lotusb22" w:hint="cs"/>
          <w:sz w:val="30"/>
          <w:szCs w:val="30"/>
          <w:rtl/>
        </w:rPr>
        <w:t xml:space="preserve"> فتح الباري 10/264-265.</w:t>
      </w:r>
      <w:r w:rsidRPr="001343CB">
        <w:rPr>
          <w:rFonts w:cs="Rateb lotusb22"/>
          <w:sz w:val="30"/>
          <w:szCs w:val="30"/>
          <w:rtl/>
        </w:rPr>
        <w:t xml:space="preserve"> </w:t>
      </w:r>
    </w:p>
    <w:p w:rsidR="00E60922" w:rsidRDefault="00022F6C" w:rsidP="0085377E">
      <w:pPr>
        <w:rPr>
          <w:rFonts w:cs="Rateb lotusb22"/>
          <w:sz w:val="30"/>
          <w:szCs w:val="30"/>
          <w:rtl/>
        </w:rPr>
      </w:pPr>
      <w:r w:rsidRPr="001343CB">
        <w:rPr>
          <w:rFonts w:cs="Rateb lotusb22" w:hint="cs"/>
          <w:sz w:val="30"/>
          <w:szCs w:val="30"/>
          <w:rtl/>
        </w:rPr>
        <w:t>ومما ورد في التفاؤل عن النبي صلى الله عليه وسلم ما رواه البخاري ومسلم في قصة صلح الحديبية:[</w:t>
      </w:r>
      <w:r w:rsidRPr="001343CB">
        <w:rPr>
          <w:rFonts w:cs="Rateb lotusb22"/>
          <w:sz w:val="30"/>
          <w:szCs w:val="30"/>
          <w:rtl/>
        </w:rPr>
        <w:t>أنه لما جاء سهيل بن عمرو</w:t>
      </w:r>
      <w:r w:rsidRPr="001343CB">
        <w:rPr>
          <w:rFonts w:cs="Rateb lotusb22" w:hint="cs"/>
          <w:sz w:val="30"/>
          <w:szCs w:val="30"/>
          <w:rtl/>
        </w:rPr>
        <w:t>،</w:t>
      </w:r>
      <w:r w:rsidRPr="001343CB">
        <w:rPr>
          <w:rFonts w:cs="Rateb lotusb22"/>
          <w:sz w:val="30"/>
          <w:szCs w:val="30"/>
          <w:rtl/>
        </w:rPr>
        <w:t xml:space="preserve"> قال </w:t>
      </w:r>
      <w:r w:rsidRPr="001343CB">
        <w:rPr>
          <w:rFonts w:cs="Rateb lotusb22" w:hint="cs"/>
          <w:sz w:val="30"/>
          <w:szCs w:val="30"/>
          <w:rtl/>
        </w:rPr>
        <w:t>النبي</w:t>
      </w:r>
      <w:r w:rsidRPr="001343CB">
        <w:rPr>
          <w:rFonts w:cs="Rateb lotusb22"/>
          <w:sz w:val="30"/>
          <w:szCs w:val="30"/>
          <w:rtl/>
        </w:rPr>
        <w:t xml:space="preserve">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لقد سهل لكم من أمركم</w:t>
      </w:r>
      <w:r w:rsidRPr="001343CB">
        <w:rPr>
          <w:rFonts w:cs="Rateb lotusb22" w:hint="cs"/>
          <w:sz w:val="30"/>
          <w:szCs w:val="30"/>
          <w:rtl/>
        </w:rPr>
        <w:t>)، وفي رواية ل</w:t>
      </w:r>
      <w:r w:rsidRPr="001343CB">
        <w:rPr>
          <w:rFonts w:cs="Rateb lotusb22"/>
          <w:sz w:val="30"/>
          <w:szCs w:val="30"/>
          <w:rtl/>
        </w:rPr>
        <w:t xml:space="preserve">لبخاري في الأدب المفرد </w:t>
      </w:r>
      <w:r w:rsidR="002F2DBA">
        <w:rPr>
          <w:rFonts w:cs="Rateb lotusb22" w:hint="cs"/>
          <w:sz w:val="30"/>
          <w:szCs w:val="30"/>
          <w:rtl/>
        </w:rPr>
        <w:t>(</w:t>
      </w:r>
      <w:r w:rsidRPr="001343CB">
        <w:rPr>
          <w:rFonts w:cs="Rateb lotusb22"/>
          <w:sz w:val="30"/>
          <w:szCs w:val="30"/>
          <w:rtl/>
        </w:rPr>
        <w:t>سهل الله أمركم</w:t>
      </w:r>
      <w:r w:rsidRPr="001343CB">
        <w:rPr>
          <w:rFonts w:cs="Rateb lotusb22" w:hint="cs"/>
          <w:sz w:val="30"/>
          <w:szCs w:val="30"/>
          <w:rtl/>
        </w:rPr>
        <w:t>).</w:t>
      </w:r>
      <w:r w:rsidR="001B483E">
        <w:rPr>
          <w:rFonts w:cs="Rateb lotusb22" w:hint="cs"/>
          <w:sz w:val="30"/>
          <w:szCs w:val="30"/>
          <w:rtl/>
        </w:rPr>
        <w:t xml:space="preserve"> </w:t>
      </w:r>
    </w:p>
    <w:p w:rsidR="0085377E" w:rsidRDefault="00022F6C" w:rsidP="0085377E">
      <w:pPr>
        <w:rPr>
          <w:rFonts w:cs="Rateb lotusb22"/>
          <w:sz w:val="30"/>
          <w:szCs w:val="30"/>
          <w:rtl/>
        </w:rPr>
      </w:pPr>
      <w:r w:rsidRPr="001343CB">
        <w:rPr>
          <w:rFonts w:cs="Rateb lotusb22" w:hint="cs"/>
          <w:sz w:val="30"/>
          <w:szCs w:val="30"/>
          <w:rtl/>
        </w:rPr>
        <w:lastRenderedPageBreak/>
        <w:t>وكذلك ورد في الحديث</w:t>
      </w:r>
      <w:r w:rsidRPr="001343CB">
        <w:rPr>
          <w:rFonts w:cs="Rateb lotusb22"/>
          <w:sz w:val="30"/>
          <w:szCs w:val="30"/>
          <w:rtl/>
        </w:rPr>
        <w:t xml:space="preserve"> </w:t>
      </w:r>
      <w:r w:rsidRPr="001343CB">
        <w:rPr>
          <w:rFonts w:cs="Rateb lotusb22" w:hint="cs"/>
          <w:sz w:val="30"/>
          <w:szCs w:val="30"/>
          <w:rtl/>
        </w:rPr>
        <w:t>(</w:t>
      </w:r>
      <w:r w:rsidRPr="001343CB">
        <w:rPr>
          <w:rFonts w:cs="Rateb lotusb22"/>
          <w:sz w:val="30"/>
          <w:szCs w:val="30"/>
          <w:rtl/>
        </w:rPr>
        <w:t>وكان يعجبه الفأل الحسن</w:t>
      </w:r>
      <w:r w:rsidRPr="001343CB">
        <w:rPr>
          <w:rFonts w:cs="Rateb lotusb22" w:hint="cs"/>
          <w:sz w:val="30"/>
          <w:szCs w:val="30"/>
          <w:rtl/>
        </w:rPr>
        <w:t xml:space="preserve">)، </w:t>
      </w:r>
      <w:r w:rsidRPr="001343CB">
        <w:rPr>
          <w:rFonts w:cs="Rateb lotusb22"/>
          <w:sz w:val="30"/>
          <w:szCs w:val="30"/>
          <w:rtl/>
        </w:rPr>
        <w:t xml:space="preserve">قال </w:t>
      </w:r>
      <w:r w:rsidRPr="001343CB">
        <w:rPr>
          <w:rFonts w:cs="Rateb lotusb22" w:hint="cs"/>
          <w:sz w:val="30"/>
          <w:szCs w:val="30"/>
          <w:rtl/>
        </w:rPr>
        <w:t xml:space="preserve">العلامة </w:t>
      </w:r>
      <w:r w:rsidRPr="001343CB">
        <w:rPr>
          <w:rFonts w:cs="Rateb lotusb22"/>
          <w:sz w:val="30"/>
          <w:szCs w:val="30"/>
          <w:rtl/>
        </w:rPr>
        <w:t>الألباني</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 xml:space="preserve">أخرجه الحاكم وأحمد وابن أبي عاصم في </w:t>
      </w:r>
      <w:r w:rsidR="0085377E">
        <w:rPr>
          <w:rFonts w:cs="Rateb lotusb22" w:hint="cs"/>
          <w:sz w:val="30"/>
          <w:szCs w:val="30"/>
          <w:rtl/>
        </w:rPr>
        <w:t>(</w:t>
      </w:r>
      <w:r w:rsidRPr="001343CB">
        <w:rPr>
          <w:rFonts w:cs="Rateb lotusb22"/>
          <w:sz w:val="30"/>
          <w:szCs w:val="30"/>
          <w:rtl/>
        </w:rPr>
        <w:t>السنة</w:t>
      </w:r>
      <w:r w:rsidR="0085377E">
        <w:rPr>
          <w:rFonts w:cs="Rateb lotusb22" w:hint="cs"/>
          <w:sz w:val="30"/>
          <w:szCs w:val="30"/>
          <w:rtl/>
        </w:rPr>
        <w:t>)</w:t>
      </w:r>
      <w:r w:rsidRPr="001343CB">
        <w:rPr>
          <w:rFonts w:cs="Rateb lotusb22" w:hint="cs"/>
          <w:sz w:val="30"/>
          <w:szCs w:val="30"/>
          <w:rtl/>
        </w:rPr>
        <w:t xml:space="preserve"> </w:t>
      </w:r>
      <w:r w:rsidRPr="001343CB">
        <w:rPr>
          <w:rFonts w:cs="Rateb lotusb22"/>
          <w:sz w:val="30"/>
          <w:szCs w:val="30"/>
          <w:rtl/>
        </w:rPr>
        <w:t xml:space="preserve">والبزار وابن عدي والسهمي في </w:t>
      </w:r>
      <w:r w:rsidR="0085377E">
        <w:rPr>
          <w:rFonts w:cs="Rateb lotusb22" w:hint="cs"/>
          <w:sz w:val="30"/>
          <w:szCs w:val="30"/>
          <w:rtl/>
        </w:rPr>
        <w:t>(</w:t>
      </w:r>
      <w:r w:rsidRPr="001343CB">
        <w:rPr>
          <w:rFonts w:cs="Rateb lotusb22"/>
          <w:sz w:val="30"/>
          <w:szCs w:val="30"/>
          <w:rtl/>
        </w:rPr>
        <w:t>تاريخ جرجان</w:t>
      </w:r>
      <w:r w:rsidR="0085377E">
        <w:rPr>
          <w:rFonts w:cs="Rateb lotusb22" w:hint="cs"/>
          <w:sz w:val="30"/>
          <w:szCs w:val="30"/>
          <w:rtl/>
        </w:rPr>
        <w:t>)</w:t>
      </w:r>
      <w:r w:rsidRPr="001343CB">
        <w:rPr>
          <w:rFonts w:cs="Rateb lotusb22" w:hint="cs"/>
          <w:sz w:val="30"/>
          <w:szCs w:val="30"/>
          <w:rtl/>
        </w:rPr>
        <w:t xml:space="preserve">] </w:t>
      </w:r>
      <w:r w:rsidRPr="001343CB">
        <w:rPr>
          <w:rFonts w:cs="Rateb lotusb22"/>
          <w:sz w:val="30"/>
          <w:szCs w:val="30"/>
          <w:rtl/>
        </w:rPr>
        <w:t>السلسلة الصحيحة 2/541</w:t>
      </w:r>
      <w:r w:rsidRPr="001343CB">
        <w:rPr>
          <w:rFonts w:cs="Rateb lotusb22" w:hint="cs"/>
          <w:sz w:val="30"/>
          <w:szCs w:val="30"/>
          <w:rtl/>
        </w:rPr>
        <w:t xml:space="preserve">. </w:t>
      </w:r>
    </w:p>
    <w:p w:rsidR="001B483E" w:rsidRDefault="00022F6C" w:rsidP="00F404AD">
      <w:pPr>
        <w:rPr>
          <w:rFonts w:cs="Rateb lotusb22"/>
          <w:sz w:val="30"/>
          <w:szCs w:val="30"/>
          <w:rtl/>
        </w:rPr>
      </w:pPr>
      <w:r w:rsidRPr="001343CB">
        <w:rPr>
          <w:rFonts w:cs="Rateb lotusb22" w:hint="cs"/>
          <w:sz w:val="30"/>
          <w:szCs w:val="30"/>
          <w:rtl/>
        </w:rPr>
        <w:t>ومما ورد في التفاؤل عن النبي صلى الله عليه وسلم ما رواه</w:t>
      </w:r>
      <w:r w:rsidRPr="001343CB">
        <w:rPr>
          <w:rFonts w:cs="Rateb lotusb22"/>
          <w:sz w:val="30"/>
          <w:szCs w:val="30"/>
          <w:rtl/>
        </w:rPr>
        <w:t xml:space="preserve"> الإمام مالك في </w:t>
      </w:r>
      <w:r w:rsidRPr="001343CB">
        <w:rPr>
          <w:rFonts w:cs="Rateb lotusb22" w:hint="cs"/>
          <w:sz w:val="30"/>
          <w:szCs w:val="30"/>
          <w:rtl/>
        </w:rPr>
        <w:t>الموطأ</w:t>
      </w:r>
      <w:r w:rsidRPr="001343CB">
        <w:rPr>
          <w:rFonts w:cs="Rateb lotusb22"/>
          <w:sz w:val="30"/>
          <w:szCs w:val="30"/>
          <w:rtl/>
        </w:rPr>
        <w:t>:</w:t>
      </w:r>
      <w:r w:rsidR="00F404AD">
        <w:rPr>
          <w:rFonts w:cs="Rateb lotusb22" w:hint="cs"/>
          <w:sz w:val="30"/>
          <w:szCs w:val="30"/>
          <w:rtl/>
        </w:rPr>
        <w:t>(</w:t>
      </w:r>
      <w:r w:rsidRPr="001343CB">
        <w:rPr>
          <w:rFonts w:cs="Rateb lotusb22"/>
          <w:sz w:val="30"/>
          <w:szCs w:val="30"/>
          <w:rtl/>
        </w:rPr>
        <w:t xml:space="preserve"> أن رسول الله صلى الله عليه وسلم قال للقحة ت</w:t>
      </w:r>
      <w:r w:rsidRPr="001343CB">
        <w:rPr>
          <w:rFonts w:cs="Rateb lotusb22" w:hint="cs"/>
          <w:sz w:val="30"/>
          <w:szCs w:val="30"/>
          <w:rtl/>
        </w:rPr>
        <w:t>ُ</w:t>
      </w:r>
      <w:r w:rsidRPr="001343CB">
        <w:rPr>
          <w:rFonts w:cs="Rateb lotusb22"/>
          <w:sz w:val="30"/>
          <w:szCs w:val="30"/>
          <w:rtl/>
        </w:rPr>
        <w:t xml:space="preserve">حلب </w:t>
      </w:r>
      <w:r w:rsidRPr="001343CB">
        <w:rPr>
          <w:rFonts w:cs="Rateb lotusb22" w:hint="cs"/>
          <w:sz w:val="30"/>
          <w:szCs w:val="30"/>
          <w:rtl/>
        </w:rPr>
        <w:t xml:space="preserve">- </w:t>
      </w:r>
      <w:r w:rsidRPr="001343CB">
        <w:rPr>
          <w:rFonts w:cs="Rateb lotusb22"/>
          <w:sz w:val="30"/>
          <w:szCs w:val="30"/>
          <w:rtl/>
        </w:rPr>
        <w:t>اللقحة الناقة قريبة</w:t>
      </w:r>
      <w:r w:rsidRPr="001343CB">
        <w:rPr>
          <w:rFonts w:cs="Rateb lotusb22" w:hint="cs"/>
          <w:sz w:val="30"/>
          <w:szCs w:val="30"/>
          <w:rtl/>
        </w:rPr>
        <w:t xml:space="preserve"> العهد ب</w:t>
      </w:r>
      <w:r w:rsidRPr="001343CB">
        <w:rPr>
          <w:rFonts w:cs="Rateb lotusb22"/>
          <w:sz w:val="30"/>
          <w:szCs w:val="30"/>
          <w:rtl/>
        </w:rPr>
        <w:t>الولادة</w:t>
      </w:r>
      <w:r w:rsidRPr="001343CB">
        <w:rPr>
          <w:rFonts w:cs="Rateb lotusb22" w:hint="cs"/>
          <w:sz w:val="30"/>
          <w:szCs w:val="30"/>
          <w:rtl/>
        </w:rPr>
        <w:t xml:space="preserve"> -</w:t>
      </w:r>
      <w:r w:rsidRPr="001343CB">
        <w:rPr>
          <w:rFonts w:cs="Rateb lotusb22"/>
          <w:sz w:val="30"/>
          <w:szCs w:val="30"/>
          <w:rtl/>
        </w:rPr>
        <w:t xml:space="preserve"> من يحلب هذه</w:t>
      </w:r>
      <w:r w:rsidRPr="001343CB">
        <w:rPr>
          <w:rFonts w:cs="Rateb lotusb22" w:hint="cs"/>
          <w:sz w:val="30"/>
          <w:szCs w:val="30"/>
          <w:rtl/>
        </w:rPr>
        <w:t>؟</w:t>
      </w:r>
      <w:r w:rsidRPr="001343CB">
        <w:rPr>
          <w:rFonts w:cs="Rateb lotusb22"/>
          <w:sz w:val="30"/>
          <w:szCs w:val="30"/>
          <w:rtl/>
        </w:rPr>
        <w:t xml:space="preserve"> فقام رجل</w:t>
      </w:r>
      <w:r w:rsidR="00F404AD">
        <w:rPr>
          <w:rFonts w:cs="Rateb lotusb22" w:hint="cs"/>
          <w:sz w:val="30"/>
          <w:szCs w:val="30"/>
          <w:rtl/>
        </w:rPr>
        <w:t>،</w:t>
      </w:r>
      <w:r w:rsidRPr="001343CB">
        <w:rPr>
          <w:rFonts w:cs="Rateb lotusb22"/>
          <w:sz w:val="30"/>
          <w:szCs w:val="30"/>
          <w:rtl/>
        </w:rPr>
        <w:t xml:space="preserve"> فقال له رسول الله صلى الله عليه وسلم</w:t>
      </w:r>
      <w:r w:rsidR="00F404AD">
        <w:rPr>
          <w:rFonts w:cs="Rateb lotusb22" w:hint="cs"/>
          <w:sz w:val="30"/>
          <w:szCs w:val="30"/>
          <w:rtl/>
        </w:rPr>
        <w:t>:</w:t>
      </w:r>
      <w:r w:rsidRPr="001343CB">
        <w:rPr>
          <w:rFonts w:cs="Rateb lotusb22"/>
          <w:sz w:val="30"/>
          <w:szCs w:val="30"/>
          <w:rtl/>
        </w:rPr>
        <w:t xml:space="preserve"> ما اسمك؟ فقال له الرجل</w:t>
      </w:r>
      <w:r w:rsidR="00F404AD">
        <w:rPr>
          <w:rFonts w:cs="Rateb lotusb22" w:hint="cs"/>
          <w:sz w:val="30"/>
          <w:szCs w:val="30"/>
          <w:rtl/>
        </w:rPr>
        <w:t>:</w:t>
      </w:r>
      <w:r w:rsidRPr="001343CB">
        <w:rPr>
          <w:rFonts w:cs="Rateb lotusb22"/>
          <w:sz w:val="30"/>
          <w:szCs w:val="30"/>
          <w:rtl/>
        </w:rPr>
        <w:t xml:space="preserve"> مرة، فقال له رسول الله صلى الله عليه وسلم</w:t>
      </w:r>
      <w:r w:rsidR="00F404AD">
        <w:rPr>
          <w:rFonts w:cs="Rateb lotusb22" w:hint="cs"/>
          <w:sz w:val="30"/>
          <w:szCs w:val="30"/>
          <w:rtl/>
        </w:rPr>
        <w:t>:</w:t>
      </w:r>
      <w:r w:rsidRPr="001343CB">
        <w:rPr>
          <w:rFonts w:cs="Rateb lotusb22"/>
          <w:sz w:val="30"/>
          <w:szCs w:val="30"/>
          <w:rtl/>
        </w:rPr>
        <w:t xml:space="preserve"> اجلس، ثم قال</w:t>
      </w:r>
      <w:r w:rsidR="00F404AD">
        <w:rPr>
          <w:rFonts w:cs="Rateb lotusb22" w:hint="cs"/>
          <w:sz w:val="30"/>
          <w:szCs w:val="30"/>
          <w:rtl/>
        </w:rPr>
        <w:t>:</w:t>
      </w:r>
      <w:r w:rsidRPr="001343CB">
        <w:rPr>
          <w:rFonts w:cs="Rateb lotusb22"/>
          <w:sz w:val="30"/>
          <w:szCs w:val="30"/>
          <w:rtl/>
        </w:rPr>
        <w:t xml:space="preserve"> من يحلب هذه؟ فقام رجل</w:t>
      </w:r>
      <w:r w:rsidR="00F404AD">
        <w:rPr>
          <w:rFonts w:cs="Rateb lotusb22" w:hint="cs"/>
          <w:sz w:val="30"/>
          <w:szCs w:val="30"/>
          <w:rtl/>
        </w:rPr>
        <w:t>،</w:t>
      </w:r>
      <w:r w:rsidRPr="001343CB">
        <w:rPr>
          <w:rFonts w:cs="Rateb lotusb22"/>
          <w:sz w:val="30"/>
          <w:szCs w:val="30"/>
          <w:rtl/>
        </w:rPr>
        <w:t xml:space="preserve"> فقال له رسول الله صلى الله عليه وسلم ما اسمك؟ فقال حرب، فقال له رسول الله صلى الله عليه وسلم اجلس، ثم قال من يحلب هذه؟ فقام رجل فقال له رسول الله صلى الله عليه وسلم</w:t>
      </w:r>
      <w:r w:rsidR="00F404AD">
        <w:rPr>
          <w:rFonts w:cs="Rateb lotusb22" w:hint="cs"/>
          <w:sz w:val="30"/>
          <w:szCs w:val="30"/>
          <w:rtl/>
        </w:rPr>
        <w:t>:</w:t>
      </w:r>
      <w:r w:rsidRPr="001343CB">
        <w:rPr>
          <w:rFonts w:cs="Rateb lotusb22"/>
          <w:sz w:val="30"/>
          <w:szCs w:val="30"/>
          <w:rtl/>
        </w:rPr>
        <w:t xml:space="preserve"> ما اسمك</w:t>
      </w:r>
      <w:r w:rsidR="001C34AC">
        <w:rPr>
          <w:rFonts w:cs="Rateb lotusb22"/>
          <w:sz w:val="30"/>
          <w:szCs w:val="30"/>
          <w:rtl/>
        </w:rPr>
        <w:t>؟</w:t>
      </w:r>
      <w:r w:rsidRPr="001343CB">
        <w:rPr>
          <w:rFonts w:cs="Rateb lotusb22"/>
          <w:sz w:val="30"/>
          <w:szCs w:val="30"/>
          <w:rtl/>
        </w:rPr>
        <w:t xml:space="preserve"> فقال يعيش</w:t>
      </w:r>
      <w:r w:rsidR="00F404AD">
        <w:rPr>
          <w:rFonts w:cs="Rateb lotusb22" w:hint="cs"/>
          <w:sz w:val="30"/>
          <w:szCs w:val="30"/>
          <w:rtl/>
        </w:rPr>
        <w:t>:</w:t>
      </w:r>
      <w:r w:rsidRPr="001343CB">
        <w:rPr>
          <w:rFonts w:cs="Rateb lotusb22"/>
          <w:sz w:val="30"/>
          <w:szCs w:val="30"/>
          <w:rtl/>
        </w:rPr>
        <w:t xml:space="preserve"> فقال له رسول الله صلى الله عليه وسلم</w:t>
      </w:r>
      <w:r w:rsidR="00F404AD">
        <w:rPr>
          <w:rFonts w:cs="Rateb lotusb22" w:hint="cs"/>
          <w:sz w:val="30"/>
          <w:szCs w:val="30"/>
          <w:rtl/>
        </w:rPr>
        <w:t>:</w:t>
      </w:r>
      <w:r w:rsidRPr="001343CB">
        <w:rPr>
          <w:rFonts w:cs="Rateb lotusb22"/>
          <w:sz w:val="30"/>
          <w:szCs w:val="30"/>
          <w:rtl/>
        </w:rPr>
        <w:t xml:space="preserve"> احلب</w:t>
      </w:r>
      <w:r w:rsidR="00F404AD">
        <w:rPr>
          <w:rFonts w:cs="Rateb lotusb22" w:hint="cs"/>
          <w:sz w:val="30"/>
          <w:szCs w:val="30"/>
          <w:rtl/>
        </w:rPr>
        <w:t>)</w:t>
      </w:r>
      <w:r w:rsidRPr="001343CB">
        <w:rPr>
          <w:rFonts w:cs="Rateb lotusb22"/>
          <w:sz w:val="30"/>
          <w:szCs w:val="30"/>
          <w:rtl/>
        </w:rPr>
        <w:t xml:space="preserve">.قال </w:t>
      </w:r>
      <w:r w:rsidRPr="001343CB">
        <w:rPr>
          <w:rFonts w:cs="Rateb lotusb22" w:hint="cs"/>
          <w:sz w:val="30"/>
          <w:szCs w:val="30"/>
          <w:rtl/>
        </w:rPr>
        <w:t xml:space="preserve">الحافظ </w:t>
      </w:r>
      <w:r w:rsidRPr="001343CB">
        <w:rPr>
          <w:rFonts w:cs="Rateb lotusb22"/>
          <w:sz w:val="30"/>
          <w:szCs w:val="30"/>
          <w:rtl/>
        </w:rPr>
        <w:t>ابن عبد البر:</w:t>
      </w:r>
      <w:r w:rsidRPr="001343CB">
        <w:rPr>
          <w:rFonts w:cs="Rateb lotusb22" w:hint="cs"/>
          <w:sz w:val="30"/>
          <w:szCs w:val="30"/>
          <w:rtl/>
        </w:rPr>
        <w:t>[</w:t>
      </w:r>
      <w:r w:rsidRPr="001343CB">
        <w:rPr>
          <w:rFonts w:cs="Rateb lotusb22"/>
          <w:sz w:val="30"/>
          <w:szCs w:val="30"/>
          <w:rtl/>
        </w:rPr>
        <w:t>هذا عندي - والله أعلم - من باب الفأل الحسن</w:t>
      </w:r>
      <w:r w:rsidRPr="001343CB">
        <w:rPr>
          <w:rFonts w:cs="Rateb lotusb22" w:hint="cs"/>
          <w:sz w:val="30"/>
          <w:szCs w:val="30"/>
          <w:rtl/>
        </w:rPr>
        <w:t>،</w:t>
      </w:r>
      <w:r w:rsidRPr="001343CB">
        <w:rPr>
          <w:rFonts w:cs="Rateb lotusb22"/>
          <w:sz w:val="30"/>
          <w:szCs w:val="30"/>
          <w:rtl/>
        </w:rPr>
        <w:t xml:space="preserve"> فإنه صلى الله عليه وسلم كان يطلبه ويعجبه</w:t>
      </w:r>
      <w:r w:rsidRPr="001343CB">
        <w:rPr>
          <w:rFonts w:cs="Rateb lotusb22" w:hint="cs"/>
          <w:sz w:val="30"/>
          <w:szCs w:val="30"/>
          <w:rtl/>
        </w:rPr>
        <w:t>،</w:t>
      </w:r>
      <w:r w:rsidRPr="001343CB">
        <w:rPr>
          <w:rFonts w:cs="Rateb lotusb22"/>
          <w:sz w:val="30"/>
          <w:szCs w:val="30"/>
          <w:rtl/>
        </w:rPr>
        <w:t xml:space="preserve"> وليس من باب الطيرة في شيء</w:t>
      </w:r>
      <w:r w:rsidRPr="001343CB">
        <w:rPr>
          <w:rFonts w:cs="Rateb lotusb22" w:hint="cs"/>
          <w:sz w:val="30"/>
          <w:szCs w:val="30"/>
          <w:rtl/>
        </w:rPr>
        <w:t>،</w:t>
      </w:r>
      <w:r w:rsidRPr="001343CB">
        <w:rPr>
          <w:rFonts w:cs="Rateb lotusb22"/>
          <w:sz w:val="30"/>
          <w:szCs w:val="30"/>
          <w:rtl/>
        </w:rPr>
        <w:t xml:space="preserve"> لأنه محال أن ينهى عن الطيرة ويأتها</w:t>
      </w:r>
      <w:r w:rsidRPr="001343CB">
        <w:rPr>
          <w:rFonts w:cs="Rateb lotusb22" w:hint="cs"/>
          <w:sz w:val="30"/>
          <w:szCs w:val="30"/>
          <w:rtl/>
        </w:rPr>
        <w:t>،</w:t>
      </w:r>
      <w:r w:rsidRPr="001343CB">
        <w:rPr>
          <w:rFonts w:cs="Rateb lotusb22"/>
          <w:sz w:val="30"/>
          <w:szCs w:val="30"/>
          <w:rtl/>
        </w:rPr>
        <w:t xml:space="preserve"> بل هو باب الفأل</w:t>
      </w:r>
      <w:r w:rsidRPr="001343CB">
        <w:rPr>
          <w:rFonts w:cs="Rateb lotusb22" w:hint="cs"/>
          <w:sz w:val="30"/>
          <w:szCs w:val="30"/>
          <w:rtl/>
        </w:rPr>
        <w:t>،</w:t>
      </w:r>
      <w:r w:rsidRPr="001343CB">
        <w:rPr>
          <w:rFonts w:cs="Rateb lotusb22"/>
          <w:sz w:val="30"/>
          <w:szCs w:val="30"/>
          <w:rtl/>
        </w:rPr>
        <w:t xml:space="preserve"> فإنه كان صلى الله عليه و سلم يتفاءل بالاسم الحسن</w:t>
      </w:r>
      <w:r w:rsidRPr="001343CB">
        <w:rPr>
          <w:rFonts w:cs="Rateb lotusb22" w:hint="cs"/>
          <w:sz w:val="30"/>
          <w:szCs w:val="30"/>
          <w:rtl/>
        </w:rPr>
        <w:t>،</w:t>
      </w:r>
      <w:r w:rsidR="00F404AD">
        <w:rPr>
          <w:rFonts w:cs="Rateb lotusb22" w:hint="cs"/>
          <w:sz w:val="30"/>
          <w:szCs w:val="30"/>
          <w:rtl/>
        </w:rPr>
        <w:t xml:space="preserve"> </w:t>
      </w:r>
      <w:r w:rsidRPr="001343CB">
        <w:rPr>
          <w:rFonts w:cs="Rateb lotusb22"/>
          <w:sz w:val="30"/>
          <w:szCs w:val="30"/>
          <w:rtl/>
        </w:rPr>
        <w:t>وقد روى حماد بن سلمة عن حميد الطويل عن بكر بن عبد الله المزني قال كان رسول الله صلى الله عليه وسلم إذا توجه لحاجة يحب أن يسمع يا نجيح يا راشد يا مبارك</w:t>
      </w:r>
      <w:r w:rsidRPr="001343CB">
        <w:rPr>
          <w:rFonts w:cs="Rateb lotusb22" w:hint="cs"/>
          <w:sz w:val="30"/>
          <w:szCs w:val="30"/>
          <w:rtl/>
        </w:rPr>
        <w:t xml:space="preserve">. </w:t>
      </w:r>
      <w:r w:rsidRPr="001343CB">
        <w:rPr>
          <w:rFonts w:cs="Rateb lotusb22"/>
          <w:sz w:val="30"/>
          <w:szCs w:val="30"/>
          <w:rtl/>
        </w:rPr>
        <w:t xml:space="preserve">وقال </w:t>
      </w:r>
      <w:r w:rsidRPr="001343CB">
        <w:rPr>
          <w:rFonts w:cs="Rateb lotusb22" w:hint="cs"/>
          <w:sz w:val="30"/>
          <w:szCs w:val="30"/>
          <w:rtl/>
        </w:rPr>
        <w:t>ا</w:t>
      </w:r>
      <w:r w:rsidRPr="001343CB">
        <w:rPr>
          <w:rFonts w:cs="Rateb lotusb22"/>
          <w:sz w:val="30"/>
          <w:szCs w:val="30"/>
          <w:rtl/>
        </w:rPr>
        <w:t xml:space="preserve">بن عون عن </w:t>
      </w:r>
      <w:r w:rsidRPr="001343CB">
        <w:rPr>
          <w:rFonts w:cs="Rateb lotusb22" w:hint="cs"/>
          <w:sz w:val="30"/>
          <w:szCs w:val="30"/>
          <w:rtl/>
        </w:rPr>
        <w:t>ا</w:t>
      </w:r>
      <w:r w:rsidRPr="001343CB">
        <w:rPr>
          <w:rFonts w:cs="Rateb lotusb22"/>
          <w:sz w:val="30"/>
          <w:szCs w:val="30"/>
          <w:rtl/>
        </w:rPr>
        <w:t>بن سيرين</w:t>
      </w:r>
      <w:r w:rsidRPr="001343CB">
        <w:rPr>
          <w:rFonts w:cs="Rateb lotusb22" w:hint="cs"/>
          <w:sz w:val="30"/>
          <w:szCs w:val="30"/>
          <w:rtl/>
        </w:rPr>
        <w:t>:</w:t>
      </w:r>
      <w:r w:rsidRPr="001343CB">
        <w:rPr>
          <w:rFonts w:cs="Rateb lotusb22"/>
          <w:sz w:val="30"/>
          <w:szCs w:val="30"/>
          <w:rtl/>
        </w:rPr>
        <w:t xml:space="preserve"> كانوا يستحبون الفأل ويكرهون الطيرة</w:t>
      </w:r>
      <w:r w:rsidRPr="001343CB">
        <w:rPr>
          <w:rFonts w:cs="Rateb lotusb22" w:hint="cs"/>
          <w:sz w:val="30"/>
          <w:szCs w:val="30"/>
          <w:rtl/>
        </w:rPr>
        <w:t xml:space="preserve">، </w:t>
      </w:r>
      <w:r w:rsidRPr="001343CB">
        <w:rPr>
          <w:rFonts w:cs="Rateb lotusb22"/>
          <w:sz w:val="30"/>
          <w:szCs w:val="30"/>
          <w:rtl/>
        </w:rPr>
        <w:t xml:space="preserve">قال </w:t>
      </w:r>
      <w:r w:rsidRPr="001343CB">
        <w:rPr>
          <w:rFonts w:cs="Rateb lotusb22" w:hint="cs"/>
          <w:sz w:val="30"/>
          <w:szCs w:val="30"/>
          <w:rtl/>
        </w:rPr>
        <w:t>ا</w:t>
      </w:r>
      <w:r w:rsidRPr="001343CB">
        <w:rPr>
          <w:rFonts w:cs="Rateb lotusb22"/>
          <w:sz w:val="30"/>
          <w:szCs w:val="30"/>
          <w:rtl/>
        </w:rPr>
        <w:t>بن عون ومثل ذلك أن يكون باغيا</w:t>
      </w:r>
      <w:r w:rsidRPr="001343CB">
        <w:rPr>
          <w:rFonts w:cs="Rateb lotusb22" w:hint="cs"/>
          <w:sz w:val="30"/>
          <w:szCs w:val="30"/>
          <w:rtl/>
        </w:rPr>
        <w:t>ً</w:t>
      </w:r>
      <w:r w:rsidRPr="001343CB">
        <w:rPr>
          <w:rFonts w:cs="Rateb lotusb22"/>
          <w:sz w:val="30"/>
          <w:szCs w:val="30"/>
          <w:rtl/>
        </w:rPr>
        <w:t xml:space="preserve"> طالبا</w:t>
      </w:r>
      <w:r w:rsidRPr="001343CB">
        <w:rPr>
          <w:rFonts w:cs="Rateb lotusb22" w:hint="cs"/>
          <w:sz w:val="30"/>
          <w:szCs w:val="30"/>
          <w:rtl/>
        </w:rPr>
        <w:t>ً،</w:t>
      </w:r>
      <w:r w:rsidRPr="001343CB">
        <w:rPr>
          <w:rFonts w:cs="Rateb lotusb22"/>
          <w:sz w:val="30"/>
          <w:szCs w:val="30"/>
          <w:rtl/>
        </w:rPr>
        <w:t xml:space="preserve"> فتسمع يا واجد</w:t>
      </w:r>
      <w:r w:rsidRPr="001343CB">
        <w:rPr>
          <w:rFonts w:cs="Rateb lotusb22" w:hint="cs"/>
          <w:sz w:val="30"/>
          <w:szCs w:val="30"/>
          <w:rtl/>
        </w:rPr>
        <w:t>،</w:t>
      </w:r>
      <w:r w:rsidRPr="001343CB">
        <w:rPr>
          <w:rFonts w:cs="Rateb lotusb22"/>
          <w:sz w:val="30"/>
          <w:szCs w:val="30"/>
          <w:rtl/>
        </w:rPr>
        <w:t xml:space="preserve"> أو تكون مر</w:t>
      </w:r>
      <w:r w:rsidRPr="001343CB">
        <w:rPr>
          <w:rFonts w:cs="Rateb lotusb22" w:hint="cs"/>
          <w:sz w:val="30"/>
          <w:szCs w:val="30"/>
          <w:rtl/>
        </w:rPr>
        <w:t>ي</w:t>
      </w:r>
      <w:r w:rsidRPr="001343CB">
        <w:rPr>
          <w:rFonts w:cs="Rateb lotusb22"/>
          <w:sz w:val="30"/>
          <w:szCs w:val="30"/>
          <w:rtl/>
        </w:rPr>
        <w:t>ضا</w:t>
      </w:r>
      <w:r w:rsidRPr="001343CB">
        <w:rPr>
          <w:rFonts w:cs="Rateb lotusb22" w:hint="cs"/>
          <w:sz w:val="30"/>
          <w:szCs w:val="30"/>
          <w:rtl/>
        </w:rPr>
        <w:t>ً</w:t>
      </w:r>
      <w:r w:rsidRPr="001343CB">
        <w:rPr>
          <w:rFonts w:cs="Rateb lotusb22"/>
          <w:sz w:val="30"/>
          <w:szCs w:val="30"/>
          <w:rtl/>
        </w:rPr>
        <w:t xml:space="preserve"> فتسمع يا سالم</w:t>
      </w:r>
      <w:r w:rsidRPr="001343CB">
        <w:rPr>
          <w:rFonts w:cs="Rateb lotusb22" w:hint="cs"/>
          <w:sz w:val="30"/>
          <w:szCs w:val="30"/>
          <w:rtl/>
        </w:rPr>
        <w:t>،</w:t>
      </w:r>
      <w:r w:rsidRPr="001343CB">
        <w:rPr>
          <w:rFonts w:cs="Rateb lotusb22"/>
          <w:sz w:val="30"/>
          <w:szCs w:val="30"/>
          <w:rtl/>
        </w:rPr>
        <w:t>حدثني عبد الوارث</w:t>
      </w:r>
      <w:r w:rsidRPr="001343CB">
        <w:rPr>
          <w:rFonts w:cs="Rateb lotusb22" w:hint="cs"/>
          <w:sz w:val="30"/>
          <w:szCs w:val="30"/>
          <w:rtl/>
        </w:rPr>
        <w:t>...</w:t>
      </w:r>
      <w:r w:rsidRPr="001343CB">
        <w:rPr>
          <w:rFonts w:cs="Rateb lotusb22"/>
          <w:sz w:val="30"/>
          <w:szCs w:val="30"/>
          <w:rtl/>
        </w:rPr>
        <w:t>عن أنس قال</w:t>
      </w:r>
      <w:r w:rsidRPr="001343CB">
        <w:rPr>
          <w:rFonts w:cs="Rateb lotusb22" w:hint="cs"/>
          <w:sz w:val="30"/>
          <w:szCs w:val="30"/>
          <w:rtl/>
        </w:rPr>
        <w:t>:</w:t>
      </w:r>
      <w:r w:rsidRPr="001343CB">
        <w:rPr>
          <w:rFonts w:cs="Rateb lotusb22"/>
          <w:sz w:val="30"/>
          <w:szCs w:val="30"/>
          <w:rtl/>
        </w:rPr>
        <w:t xml:space="preserve"> قال رسول الله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لا عدوى ولا طيرة وأحب الفأل</w:t>
      </w:r>
      <w:r w:rsidRPr="001343CB">
        <w:rPr>
          <w:rFonts w:cs="Rateb lotusb22" w:hint="cs"/>
          <w:sz w:val="30"/>
          <w:szCs w:val="30"/>
          <w:rtl/>
        </w:rPr>
        <w:t>،</w:t>
      </w:r>
      <w:r w:rsidRPr="001343CB">
        <w:rPr>
          <w:rFonts w:cs="Rateb lotusb22"/>
          <w:sz w:val="30"/>
          <w:szCs w:val="30"/>
          <w:rtl/>
        </w:rPr>
        <w:t xml:space="preserve"> قيل وما الفأل</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الكلمة الحسنة</w:t>
      </w:r>
      <w:r w:rsidRPr="001343CB">
        <w:rPr>
          <w:rFonts w:cs="Rateb lotusb22" w:hint="cs"/>
          <w:sz w:val="30"/>
          <w:szCs w:val="30"/>
          <w:rtl/>
        </w:rPr>
        <w:t xml:space="preserve">). </w:t>
      </w:r>
      <w:r w:rsidRPr="001343CB">
        <w:rPr>
          <w:rFonts w:cs="Rateb lotusb22"/>
          <w:sz w:val="30"/>
          <w:szCs w:val="30"/>
          <w:rtl/>
        </w:rPr>
        <w:t>وحدثني عبد الوارث</w:t>
      </w:r>
      <w:r w:rsidRPr="001343CB">
        <w:rPr>
          <w:rFonts w:cs="Rateb lotusb22" w:hint="cs"/>
          <w:sz w:val="30"/>
          <w:szCs w:val="30"/>
          <w:rtl/>
        </w:rPr>
        <w:t>...</w:t>
      </w:r>
      <w:r w:rsidRPr="001343CB">
        <w:rPr>
          <w:rFonts w:cs="Rateb lotusb22"/>
          <w:sz w:val="30"/>
          <w:szCs w:val="30"/>
          <w:rtl/>
        </w:rPr>
        <w:t xml:space="preserve">عن عبد الله بن بريدة عن أبيه </w:t>
      </w:r>
      <w:r w:rsidRPr="001343CB">
        <w:rPr>
          <w:rFonts w:cs="Rateb lotusb22"/>
          <w:sz w:val="30"/>
          <w:szCs w:val="30"/>
          <w:rtl/>
        </w:rPr>
        <w:lastRenderedPageBreak/>
        <w:t xml:space="preserve">قال كان رسول الله صلى الله عليه وسلم </w:t>
      </w:r>
      <w:r w:rsidR="002F2DBA">
        <w:rPr>
          <w:rFonts w:cs="Rateb lotusb22" w:hint="cs"/>
          <w:sz w:val="30"/>
          <w:szCs w:val="30"/>
          <w:rtl/>
        </w:rPr>
        <w:t>(</w:t>
      </w:r>
      <w:r w:rsidRPr="001343CB">
        <w:rPr>
          <w:rFonts w:cs="Rateb lotusb22"/>
          <w:sz w:val="30"/>
          <w:szCs w:val="30"/>
          <w:rtl/>
        </w:rPr>
        <w:t>لا يتطير ولكن كان يتفاءل</w:t>
      </w:r>
      <w:r w:rsidRPr="001343CB">
        <w:rPr>
          <w:rFonts w:cs="Rateb lotusb22" w:hint="cs"/>
          <w:sz w:val="30"/>
          <w:szCs w:val="30"/>
          <w:rtl/>
        </w:rPr>
        <w:t>،</w:t>
      </w:r>
      <w:r w:rsidRPr="001343CB">
        <w:rPr>
          <w:rFonts w:cs="Rateb lotusb22"/>
          <w:sz w:val="30"/>
          <w:szCs w:val="30"/>
          <w:rtl/>
        </w:rPr>
        <w:t xml:space="preserve"> فركب بريدة في سبعين راكبا</w:t>
      </w:r>
      <w:r w:rsidRPr="001343CB">
        <w:rPr>
          <w:rFonts w:cs="Rateb lotusb22" w:hint="cs"/>
          <w:sz w:val="30"/>
          <w:szCs w:val="30"/>
          <w:rtl/>
        </w:rPr>
        <w:t>ً</w:t>
      </w:r>
      <w:r w:rsidRPr="001343CB">
        <w:rPr>
          <w:rFonts w:cs="Rateb lotusb22"/>
          <w:sz w:val="30"/>
          <w:szCs w:val="30"/>
          <w:rtl/>
        </w:rPr>
        <w:t xml:space="preserve"> من أهل بيته من بني أسلم</w:t>
      </w:r>
      <w:r w:rsidRPr="001343CB">
        <w:rPr>
          <w:rFonts w:cs="Rateb lotusb22" w:hint="cs"/>
          <w:sz w:val="30"/>
          <w:szCs w:val="30"/>
          <w:rtl/>
        </w:rPr>
        <w:t>،</w:t>
      </w:r>
      <w:r w:rsidRPr="001343CB">
        <w:rPr>
          <w:rFonts w:cs="Rateb lotusb22"/>
          <w:sz w:val="30"/>
          <w:szCs w:val="30"/>
          <w:rtl/>
        </w:rPr>
        <w:t xml:space="preserve"> فلقي النبي صلى الله عليه وسلم ليلا</w:t>
      </w:r>
      <w:r w:rsidRPr="001343CB">
        <w:rPr>
          <w:rFonts w:cs="Rateb lotusb22" w:hint="cs"/>
          <w:sz w:val="30"/>
          <w:szCs w:val="30"/>
          <w:rtl/>
        </w:rPr>
        <w:t>ً،</w:t>
      </w:r>
      <w:r w:rsidRPr="001343CB">
        <w:rPr>
          <w:rFonts w:cs="Rateb lotusb22"/>
          <w:sz w:val="30"/>
          <w:szCs w:val="30"/>
          <w:rtl/>
        </w:rPr>
        <w:t xml:space="preserve"> فقال له نبي الله من أنت</w:t>
      </w:r>
      <w:r w:rsidRPr="001343CB">
        <w:rPr>
          <w:rFonts w:cs="Rateb lotusb22" w:hint="cs"/>
          <w:sz w:val="30"/>
          <w:szCs w:val="30"/>
          <w:rtl/>
        </w:rPr>
        <w:t>؟</w:t>
      </w:r>
      <w:r w:rsidRPr="001343CB">
        <w:rPr>
          <w:rFonts w:cs="Rateb lotusb22"/>
          <w:sz w:val="30"/>
          <w:szCs w:val="30"/>
          <w:rtl/>
        </w:rPr>
        <w:t xml:space="preserve"> قال أنا بريدة</w:t>
      </w:r>
      <w:r w:rsidRPr="001343CB">
        <w:rPr>
          <w:rFonts w:cs="Rateb lotusb22" w:hint="cs"/>
          <w:sz w:val="30"/>
          <w:szCs w:val="30"/>
          <w:rtl/>
        </w:rPr>
        <w:t>،</w:t>
      </w:r>
      <w:r w:rsidRPr="001343CB">
        <w:rPr>
          <w:rFonts w:cs="Rateb lotusb22"/>
          <w:sz w:val="30"/>
          <w:szCs w:val="30"/>
          <w:rtl/>
        </w:rPr>
        <w:t xml:space="preserve"> قال فالتفت إلى أبي بكر وقال له يا أبا بكر برد أمرنا وصلح</w:t>
      </w:r>
      <w:r w:rsidRPr="001343CB">
        <w:rPr>
          <w:rFonts w:cs="Rateb lotusb22" w:hint="cs"/>
          <w:sz w:val="30"/>
          <w:szCs w:val="30"/>
          <w:rtl/>
        </w:rPr>
        <w:t>،</w:t>
      </w:r>
      <w:r w:rsidRPr="001343CB">
        <w:rPr>
          <w:rFonts w:cs="Rateb lotusb22"/>
          <w:sz w:val="30"/>
          <w:szCs w:val="30"/>
          <w:rtl/>
        </w:rPr>
        <w:t xml:space="preserve"> ثم قال ممن</w:t>
      </w:r>
      <w:r w:rsidRPr="001343CB">
        <w:rPr>
          <w:rFonts w:cs="Rateb lotusb22" w:hint="cs"/>
          <w:sz w:val="30"/>
          <w:szCs w:val="30"/>
          <w:rtl/>
        </w:rPr>
        <w:t>؟</w:t>
      </w:r>
      <w:r w:rsidRPr="001343CB">
        <w:rPr>
          <w:rFonts w:cs="Rateb lotusb22"/>
          <w:sz w:val="30"/>
          <w:szCs w:val="30"/>
          <w:rtl/>
        </w:rPr>
        <w:t xml:space="preserve"> قلت</w:t>
      </w:r>
      <w:r w:rsidRPr="001343CB">
        <w:rPr>
          <w:rFonts w:cs="Rateb lotusb22" w:hint="cs"/>
          <w:sz w:val="30"/>
          <w:szCs w:val="30"/>
          <w:rtl/>
        </w:rPr>
        <w:t>:</w:t>
      </w:r>
      <w:r w:rsidRPr="001343CB">
        <w:rPr>
          <w:rFonts w:cs="Rateb lotusb22"/>
          <w:sz w:val="30"/>
          <w:szCs w:val="30"/>
          <w:rtl/>
        </w:rPr>
        <w:t xml:space="preserve"> من أسلم</w:t>
      </w:r>
      <w:r w:rsidRPr="001343CB">
        <w:rPr>
          <w:rFonts w:cs="Rateb lotusb22" w:hint="cs"/>
          <w:sz w:val="30"/>
          <w:szCs w:val="30"/>
          <w:rtl/>
        </w:rPr>
        <w:t>،</w:t>
      </w:r>
      <w:r w:rsidRPr="001343CB">
        <w:rPr>
          <w:rFonts w:cs="Rateb lotusb22"/>
          <w:sz w:val="30"/>
          <w:szCs w:val="30"/>
          <w:rtl/>
        </w:rPr>
        <w:t xml:space="preserve"> قال لأبي بكر</w:t>
      </w:r>
      <w:r w:rsidRPr="001343CB">
        <w:rPr>
          <w:rFonts w:cs="Rateb lotusb22" w:hint="cs"/>
          <w:sz w:val="30"/>
          <w:szCs w:val="30"/>
          <w:rtl/>
        </w:rPr>
        <w:t>:</w:t>
      </w:r>
      <w:r w:rsidRPr="001343CB">
        <w:rPr>
          <w:rFonts w:cs="Rateb lotusb22"/>
          <w:sz w:val="30"/>
          <w:szCs w:val="30"/>
          <w:rtl/>
        </w:rPr>
        <w:t xml:space="preserve"> سلمنا</w:t>
      </w:r>
      <w:r w:rsidRPr="001343CB">
        <w:rPr>
          <w:rFonts w:cs="Rateb lotusb22" w:hint="cs"/>
          <w:sz w:val="30"/>
          <w:szCs w:val="30"/>
          <w:rtl/>
        </w:rPr>
        <w:t>،</w:t>
      </w:r>
      <w:r w:rsidRPr="001343CB">
        <w:rPr>
          <w:rFonts w:cs="Rateb lotusb22"/>
          <w:sz w:val="30"/>
          <w:szCs w:val="30"/>
          <w:rtl/>
        </w:rPr>
        <w:t xml:space="preserve"> قال ثم ممن</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من بني سهم</w:t>
      </w:r>
      <w:r w:rsidRPr="001343CB">
        <w:rPr>
          <w:rFonts w:cs="Rateb lotusb22" w:hint="cs"/>
          <w:sz w:val="30"/>
          <w:szCs w:val="30"/>
          <w:rtl/>
        </w:rPr>
        <w:t>،</w:t>
      </w:r>
      <w:r w:rsidRPr="001343CB">
        <w:rPr>
          <w:rFonts w:cs="Rateb lotusb22"/>
          <w:sz w:val="30"/>
          <w:szCs w:val="30"/>
          <w:rtl/>
        </w:rPr>
        <w:t xml:space="preserve"> قال خرج سهمك</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الاستذكار </w:t>
      </w:r>
      <w:r w:rsidRPr="001343CB">
        <w:rPr>
          <w:rFonts w:cs="Rateb lotusb22"/>
          <w:sz w:val="30"/>
          <w:szCs w:val="30"/>
          <w:rtl/>
        </w:rPr>
        <w:t>8/513</w:t>
      </w:r>
      <w:r w:rsidRPr="001343CB">
        <w:rPr>
          <w:rFonts w:cs="Rateb lotusb22" w:hint="cs"/>
          <w:sz w:val="30"/>
          <w:szCs w:val="30"/>
          <w:rtl/>
        </w:rPr>
        <w:t xml:space="preserve">-514. </w:t>
      </w:r>
    </w:p>
    <w:p w:rsidR="00CC01FD" w:rsidRDefault="00022F6C" w:rsidP="00F404AD">
      <w:pPr>
        <w:rPr>
          <w:rFonts w:cs="Rateb lotusb22"/>
          <w:sz w:val="30"/>
          <w:szCs w:val="30"/>
          <w:rtl/>
        </w:rPr>
      </w:pPr>
      <w:r w:rsidRPr="001343CB">
        <w:rPr>
          <w:rFonts w:cs="Rateb lotusb22" w:hint="cs"/>
          <w:sz w:val="30"/>
          <w:szCs w:val="30"/>
          <w:rtl/>
        </w:rPr>
        <w:t>وينبغي أن يعلم أن التفاؤل يعتبر من حسن ظن العبد بالله عز وجل كما سبق في كلام الحافظ ابن حجر، وقد ورد في الحديث</w:t>
      </w:r>
      <w:r w:rsidRPr="001343CB">
        <w:rPr>
          <w:rFonts w:cs="Rateb lotusb22"/>
          <w:sz w:val="30"/>
          <w:szCs w:val="30"/>
          <w:rtl/>
        </w:rPr>
        <w:t xml:space="preserve"> عن واثلة رضي الله عنه قال</w:t>
      </w:r>
      <w:r w:rsidRPr="001343CB">
        <w:rPr>
          <w:rFonts w:cs="Rateb lotusb22" w:hint="cs"/>
          <w:sz w:val="30"/>
          <w:szCs w:val="30"/>
          <w:rtl/>
        </w:rPr>
        <w:t>:</w:t>
      </w:r>
      <w:r w:rsidRPr="001343CB">
        <w:rPr>
          <w:rFonts w:cs="Rateb lotusb22"/>
          <w:sz w:val="30"/>
          <w:szCs w:val="30"/>
          <w:rtl/>
        </w:rPr>
        <w:t>قال النبي صلى الله عليه وسلم</w:t>
      </w:r>
      <w:r w:rsidRPr="001343CB">
        <w:rPr>
          <w:rFonts w:cs="Rateb lotusb22" w:hint="cs"/>
          <w:sz w:val="30"/>
          <w:szCs w:val="30"/>
          <w:rtl/>
        </w:rPr>
        <w:t>:</w:t>
      </w:r>
      <w:r w:rsidRPr="001343CB">
        <w:rPr>
          <w:rFonts w:cs="Rateb lotusb22"/>
          <w:sz w:val="30"/>
          <w:szCs w:val="30"/>
          <w:rtl/>
        </w:rPr>
        <w:t xml:space="preserve"> يقول الله تعالى</w:t>
      </w:r>
      <w:r w:rsidRPr="001343CB">
        <w:rPr>
          <w:rFonts w:cs="Rateb lotusb22" w:hint="cs"/>
          <w:sz w:val="30"/>
          <w:szCs w:val="30"/>
          <w:rtl/>
        </w:rPr>
        <w:t>:</w:t>
      </w:r>
      <w:r w:rsidRPr="001343CB">
        <w:rPr>
          <w:rFonts w:cs="Rateb lotusb22"/>
          <w:sz w:val="30"/>
          <w:szCs w:val="30"/>
          <w:rtl/>
        </w:rPr>
        <w:t xml:space="preserve"> إن الله تعالى يقول: أنا عند ظن عبدي بي</w:t>
      </w:r>
      <w:r w:rsidRPr="001343CB">
        <w:rPr>
          <w:rFonts w:cs="Rateb lotusb22" w:hint="cs"/>
          <w:sz w:val="30"/>
          <w:szCs w:val="30"/>
          <w:rtl/>
        </w:rPr>
        <w:t>،</w:t>
      </w:r>
      <w:r w:rsidRPr="001343CB">
        <w:rPr>
          <w:rFonts w:cs="Rateb lotusb22"/>
          <w:sz w:val="30"/>
          <w:szCs w:val="30"/>
          <w:rtl/>
        </w:rPr>
        <w:t xml:space="preserve"> إن خيرا</w:t>
      </w:r>
      <w:r w:rsidRPr="001343CB">
        <w:rPr>
          <w:rFonts w:cs="Rateb lotusb22" w:hint="cs"/>
          <w:sz w:val="30"/>
          <w:szCs w:val="30"/>
          <w:rtl/>
        </w:rPr>
        <w:t>ً</w:t>
      </w:r>
      <w:r w:rsidRPr="001343CB">
        <w:rPr>
          <w:rFonts w:cs="Rateb lotusb22"/>
          <w:sz w:val="30"/>
          <w:szCs w:val="30"/>
          <w:rtl/>
        </w:rPr>
        <w:t xml:space="preserve"> فخير</w:t>
      </w:r>
      <w:r w:rsidRPr="001343CB">
        <w:rPr>
          <w:rFonts w:cs="Rateb lotusb22" w:hint="cs"/>
          <w:sz w:val="30"/>
          <w:szCs w:val="30"/>
          <w:rtl/>
        </w:rPr>
        <w:t>،</w:t>
      </w:r>
      <w:r w:rsidRPr="001343CB">
        <w:rPr>
          <w:rFonts w:cs="Rateb lotusb22"/>
          <w:sz w:val="30"/>
          <w:szCs w:val="30"/>
          <w:rtl/>
        </w:rPr>
        <w:t xml:space="preserve"> وإن شرا</w:t>
      </w:r>
      <w:r w:rsidRPr="001343CB">
        <w:rPr>
          <w:rFonts w:cs="Rateb lotusb22" w:hint="cs"/>
          <w:sz w:val="30"/>
          <w:szCs w:val="30"/>
          <w:rtl/>
        </w:rPr>
        <w:t>ً</w:t>
      </w:r>
      <w:r w:rsidRPr="001343CB">
        <w:rPr>
          <w:rFonts w:cs="Rateb lotusb22"/>
          <w:sz w:val="30"/>
          <w:szCs w:val="30"/>
          <w:rtl/>
        </w:rPr>
        <w:t xml:space="preserve"> فشر</w:t>
      </w:r>
      <w:r w:rsidRPr="001343CB">
        <w:rPr>
          <w:rFonts w:cs="Rateb lotusb22" w:hint="cs"/>
          <w:sz w:val="30"/>
          <w:szCs w:val="30"/>
          <w:rtl/>
        </w:rPr>
        <w:t xml:space="preserve">) رواه أحمد وابن حبان وصححه العلامة الألباني في </w:t>
      </w:r>
      <w:r w:rsidRPr="001343CB">
        <w:rPr>
          <w:rFonts w:cs="Rateb lotusb22"/>
          <w:sz w:val="30"/>
          <w:szCs w:val="30"/>
          <w:rtl/>
        </w:rPr>
        <w:t>صحيح الجامع</w:t>
      </w:r>
      <w:r w:rsidRPr="001343CB">
        <w:rPr>
          <w:rFonts w:cs="Rateb lotusb22" w:hint="cs"/>
          <w:sz w:val="30"/>
          <w:szCs w:val="30"/>
          <w:rtl/>
        </w:rPr>
        <w:t>.</w:t>
      </w:r>
      <w:r w:rsidR="00F404AD">
        <w:rPr>
          <w:rFonts w:cs="Rateb lotusb22" w:hint="cs"/>
          <w:sz w:val="30"/>
          <w:szCs w:val="30"/>
          <w:rtl/>
        </w:rPr>
        <w:t xml:space="preserve"> </w:t>
      </w:r>
    </w:p>
    <w:p w:rsidR="00CC01FD" w:rsidRDefault="00022F6C" w:rsidP="00F404AD">
      <w:pPr>
        <w:rPr>
          <w:rFonts w:cs="Rateb lotusb22"/>
          <w:sz w:val="30"/>
          <w:szCs w:val="30"/>
          <w:rtl/>
        </w:rPr>
      </w:pPr>
      <w:r w:rsidRPr="001343CB">
        <w:rPr>
          <w:rFonts w:cs="Rateb lotusb22" w:hint="cs"/>
          <w:sz w:val="30"/>
          <w:szCs w:val="30"/>
          <w:rtl/>
        </w:rPr>
        <w:t>وقال الشيخ</w:t>
      </w:r>
      <w:r w:rsidR="00F404AD">
        <w:rPr>
          <w:rFonts w:cs="Rateb lotusb22" w:hint="cs"/>
          <w:sz w:val="30"/>
          <w:szCs w:val="30"/>
          <w:rtl/>
        </w:rPr>
        <w:t xml:space="preserve"> </w:t>
      </w:r>
      <w:r w:rsidRPr="001343CB">
        <w:rPr>
          <w:rFonts w:cs="Rateb lotusb22" w:hint="cs"/>
          <w:sz w:val="30"/>
          <w:szCs w:val="30"/>
          <w:rtl/>
        </w:rPr>
        <w:t>حافظ الحكمي:</w:t>
      </w:r>
      <w:r w:rsidR="002F2DBA">
        <w:rPr>
          <w:rFonts w:cs="Rateb lotusb22" w:hint="cs"/>
          <w:sz w:val="30"/>
          <w:szCs w:val="30"/>
          <w:rtl/>
        </w:rPr>
        <w:t>[</w:t>
      </w:r>
      <w:r w:rsidRPr="001343CB">
        <w:rPr>
          <w:rFonts w:cs="Rateb lotusb22"/>
          <w:sz w:val="30"/>
          <w:szCs w:val="30"/>
          <w:rtl/>
        </w:rPr>
        <w:t>ومن شرط الفأل أن لا يعتمد عليه وأن لا يكون مقصودا</w:t>
      </w:r>
      <w:r w:rsidRPr="001343CB">
        <w:rPr>
          <w:rFonts w:cs="Rateb lotusb22" w:hint="cs"/>
          <w:sz w:val="30"/>
          <w:szCs w:val="30"/>
          <w:rtl/>
        </w:rPr>
        <w:t>ً</w:t>
      </w:r>
      <w:r w:rsidRPr="001343CB">
        <w:rPr>
          <w:rFonts w:cs="Rateb lotusb22"/>
          <w:sz w:val="30"/>
          <w:szCs w:val="30"/>
          <w:rtl/>
        </w:rPr>
        <w:t xml:space="preserve"> بل أن يتفق </w:t>
      </w:r>
      <w:r w:rsidRPr="001343CB">
        <w:rPr>
          <w:rFonts w:cs="Rateb lotusb22" w:hint="cs"/>
          <w:sz w:val="30"/>
          <w:szCs w:val="30"/>
          <w:rtl/>
        </w:rPr>
        <w:t>للإنسان</w:t>
      </w:r>
      <w:r w:rsidRPr="001343CB">
        <w:rPr>
          <w:rFonts w:cs="Rateb lotusb22"/>
          <w:sz w:val="30"/>
          <w:szCs w:val="30"/>
          <w:rtl/>
        </w:rPr>
        <w:t xml:space="preserve"> ذلك من غير أن يكون له على بال</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معارج القبول </w:t>
      </w:r>
      <w:r w:rsidRPr="001343CB">
        <w:rPr>
          <w:rFonts w:cs="Rateb lotusb22"/>
          <w:sz w:val="30"/>
          <w:szCs w:val="30"/>
          <w:rtl/>
        </w:rPr>
        <w:t>3/993</w:t>
      </w:r>
      <w:r w:rsidRPr="001343CB">
        <w:rPr>
          <w:rFonts w:cs="Rateb lotusb22" w:hint="cs"/>
          <w:sz w:val="30"/>
          <w:szCs w:val="30"/>
          <w:rtl/>
        </w:rPr>
        <w:t xml:space="preserve">. </w:t>
      </w:r>
    </w:p>
    <w:p w:rsidR="00022F6C" w:rsidRPr="001343CB" w:rsidRDefault="00022F6C" w:rsidP="00F404AD">
      <w:pPr>
        <w:rPr>
          <w:rFonts w:cs="Rateb lotusb22"/>
          <w:sz w:val="30"/>
          <w:szCs w:val="30"/>
          <w:rtl/>
        </w:rPr>
      </w:pPr>
      <w:r w:rsidRPr="001343CB">
        <w:rPr>
          <w:rFonts w:cs="Rateb lotusb22" w:hint="cs"/>
          <w:sz w:val="30"/>
          <w:szCs w:val="30"/>
          <w:rtl/>
        </w:rPr>
        <w:t>و</w:t>
      </w:r>
      <w:r w:rsidRPr="001343CB">
        <w:rPr>
          <w:rFonts w:cs="Rateb lotusb22"/>
          <w:sz w:val="30"/>
          <w:szCs w:val="30"/>
          <w:rtl/>
        </w:rPr>
        <w:t>قال</w:t>
      </w:r>
      <w:r w:rsidRPr="001343CB">
        <w:rPr>
          <w:rFonts w:cs="Rateb lotusb22" w:hint="cs"/>
          <w:sz w:val="30"/>
          <w:szCs w:val="30"/>
          <w:rtl/>
        </w:rPr>
        <w:t xml:space="preserve"> الشيخ</w:t>
      </w:r>
      <w:r w:rsidRPr="001343CB">
        <w:rPr>
          <w:rFonts w:cs="Rateb lotusb22"/>
          <w:sz w:val="30"/>
          <w:szCs w:val="30"/>
          <w:rtl/>
        </w:rPr>
        <w:t xml:space="preserve"> ابن القيم:</w:t>
      </w:r>
      <w:r w:rsidRPr="001343CB">
        <w:rPr>
          <w:rFonts w:cs="Rateb lotusb22" w:hint="cs"/>
          <w:sz w:val="30"/>
          <w:szCs w:val="30"/>
          <w:rtl/>
        </w:rPr>
        <w:t>[</w:t>
      </w:r>
      <w:r w:rsidRPr="001343CB">
        <w:rPr>
          <w:rFonts w:cs="Rateb lotusb22"/>
          <w:sz w:val="30"/>
          <w:szCs w:val="30"/>
          <w:rtl/>
        </w:rPr>
        <w:t>ليس في الإعجاب بالفأل ومحبته شيء من الشرك، بل ذلك إبانة عن مقتضى الطبيعة، وموجب الفطرة الإنسانية التي تميل إلى ما يوافقها ويلائمها، والله جعل في غرائز الناس الإعجاب بسماع الاسم الحسن ومحبته، وميل نفوسهم إليه، وكذلك جعل فيها الارتياح والاستبشار والسرور باسم الفلاح والسلامة والنجاح والتهنئة والبشرى والفوز والظفر ونحو ذلك، فإذا سمعت الأسماع أضدادها أوجب لها ضد هذه الحال، فأحزنها وأثار لها خوفا</w:t>
      </w:r>
      <w:r w:rsidRPr="001343CB">
        <w:rPr>
          <w:rFonts w:cs="Rateb lotusb22" w:hint="cs"/>
          <w:sz w:val="30"/>
          <w:szCs w:val="30"/>
          <w:rtl/>
        </w:rPr>
        <w:t>ً</w:t>
      </w:r>
      <w:r w:rsidRPr="001343CB">
        <w:rPr>
          <w:rFonts w:cs="Rateb lotusb22"/>
          <w:sz w:val="30"/>
          <w:szCs w:val="30"/>
          <w:rtl/>
        </w:rPr>
        <w:t xml:space="preserve"> وتطيرا</w:t>
      </w:r>
      <w:r w:rsidRPr="001343CB">
        <w:rPr>
          <w:rFonts w:cs="Rateb lotusb22" w:hint="cs"/>
          <w:sz w:val="30"/>
          <w:szCs w:val="30"/>
          <w:rtl/>
        </w:rPr>
        <w:t>ً</w:t>
      </w:r>
      <w:r w:rsidRPr="001343CB">
        <w:rPr>
          <w:rFonts w:cs="Rateb lotusb22"/>
          <w:sz w:val="30"/>
          <w:szCs w:val="30"/>
          <w:rtl/>
        </w:rPr>
        <w:t xml:space="preserve"> وانكماشا</w:t>
      </w:r>
      <w:r w:rsidRPr="001343CB">
        <w:rPr>
          <w:rFonts w:cs="Rateb lotusb22" w:hint="cs"/>
          <w:sz w:val="30"/>
          <w:szCs w:val="30"/>
          <w:rtl/>
        </w:rPr>
        <w:t>ً</w:t>
      </w:r>
      <w:r w:rsidRPr="001343CB">
        <w:rPr>
          <w:rFonts w:cs="Rateb lotusb22"/>
          <w:sz w:val="30"/>
          <w:szCs w:val="30"/>
          <w:rtl/>
        </w:rPr>
        <w:t>،</w:t>
      </w:r>
      <w:r w:rsidR="00F404AD">
        <w:rPr>
          <w:rFonts w:cs="Rateb lotusb22" w:hint="cs"/>
          <w:sz w:val="30"/>
          <w:szCs w:val="30"/>
          <w:rtl/>
        </w:rPr>
        <w:t xml:space="preserve"> </w:t>
      </w:r>
      <w:r w:rsidRPr="001343CB">
        <w:rPr>
          <w:rFonts w:cs="Rateb lotusb22"/>
          <w:sz w:val="30"/>
          <w:szCs w:val="30"/>
          <w:rtl/>
        </w:rPr>
        <w:t>وانقباضا</w:t>
      </w:r>
      <w:r w:rsidRPr="001343CB">
        <w:rPr>
          <w:rFonts w:cs="Rateb lotusb22" w:hint="cs"/>
          <w:sz w:val="30"/>
          <w:szCs w:val="30"/>
          <w:rtl/>
        </w:rPr>
        <w:t>ً</w:t>
      </w:r>
      <w:r w:rsidRPr="001343CB">
        <w:rPr>
          <w:rFonts w:cs="Rateb lotusb22"/>
          <w:sz w:val="30"/>
          <w:szCs w:val="30"/>
          <w:rtl/>
        </w:rPr>
        <w:t xml:space="preserve"> عما قصدته وعزمت عليه، فأورث لها </w:t>
      </w:r>
      <w:r w:rsidRPr="001343CB">
        <w:rPr>
          <w:rFonts w:cs="Rateb lotusb22"/>
          <w:sz w:val="30"/>
          <w:szCs w:val="30"/>
          <w:rtl/>
        </w:rPr>
        <w:lastRenderedPageBreak/>
        <w:t>ضررا</w:t>
      </w:r>
      <w:r w:rsidRPr="001343CB">
        <w:rPr>
          <w:rFonts w:cs="Rateb lotusb22" w:hint="cs"/>
          <w:sz w:val="30"/>
          <w:szCs w:val="30"/>
          <w:rtl/>
        </w:rPr>
        <w:t>ً</w:t>
      </w:r>
      <w:r w:rsidRPr="001343CB">
        <w:rPr>
          <w:rFonts w:cs="Rateb lotusb22"/>
          <w:sz w:val="30"/>
          <w:szCs w:val="30"/>
          <w:rtl/>
        </w:rPr>
        <w:t xml:space="preserve"> في الدنيا ونقصا</w:t>
      </w:r>
      <w:r w:rsidRPr="001343CB">
        <w:rPr>
          <w:rFonts w:cs="Rateb lotusb22" w:hint="cs"/>
          <w:sz w:val="30"/>
          <w:szCs w:val="30"/>
          <w:rtl/>
        </w:rPr>
        <w:t>ً</w:t>
      </w:r>
      <w:r w:rsidRPr="001343CB">
        <w:rPr>
          <w:rFonts w:cs="Rateb lotusb22"/>
          <w:sz w:val="30"/>
          <w:szCs w:val="30"/>
          <w:rtl/>
        </w:rPr>
        <w:t xml:space="preserve"> في الإيمان ومقارفة</w:t>
      </w:r>
      <w:r w:rsidRPr="001343CB">
        <w:rPr>
          <w:rFonts w:cs="Rateb lotusb22" w:hint="cs"/>
          <w:sz w:val="30"/>
          <w:szCs w:val="30"/>
          <w:rtl/>
        </w:rPr>
        <w:t>ً</w:t>
      </w:r>
      <w:r w:rsidRPr="001343CB">
        <w:rPr>
          <w:rFonts w:cs="Rateb lotusb22"/>
          <w:sz w:val="30"/>
          <w:szCs w:val="30"/>
          <w:rtl/>
        </w:rPr>
        <w:t xml:space="preserve"> للشرك</w:t>
      </w:r>
      <w:r w:rsidRPr="001343CB">
        <w:rPr>
          <w:rFonts w:cs="Rateb lotusb22" w:hint="cs"/>
          <w:sz w:val="30"/>
          <w:szCs w:val="30"/>
          <w:rtl/>
        </w:rPr>
        <w:t>] نقلاً عن تيسير العزيز الحميد.</w:t>
      </w:r>
    </w:p>
    <w:p w:rsidR="001C34AC" w:rsidRDefault="00022F6C" w:rsidP="00F404AD">
      <w:pPr>
        <w:rPr>
          <w:rFonts w:cs="Rateb lotusb22"/>
          <w:sz w:val="30"/>
          <w:szCs w:val="30"/>
          <w:rtl/>
        </w:rPr>
      </w:pPr>
      <w:r w:rsidRPr="001343CB">
        <w:rPr>
          <w:rFonts w:cs="Rateb lotusb22" w:hint="cs"/>
          <w:sz w:val="30"/>
          <w:szCs w:val="30"/>
          <w:rtl/>
        </w:rPr>
        <w:t xml:space="preserve">وخلاصة الأمر أن عبارة </w:t>
      </w:r>
      <w:r w:rsidR="00F404AD">
        <w:rPr>
          <w:rFonts w:cs="Rateb lotusb22" w:hint="cs"/>
          <w:sz w:val="30"/>
          <w:szCs w:val="30"/>
          <w:rtl/>
        </w:rPr>
        <w:t>(</w:t>
      </w:r>
      <w:r w:rsidRPr="001343CB">
        <w:rPr>
          <w:rFonts w:cs="Rateb lotusb22"/>
          <w:sz w:val="30"/>
          <w:szCs w:val="30"/>
          <w:rtl/>
        </w:rPr>
        <w:t xml:space="preserve">تفاءلوا </w:t>
      </w:r>
      <w:r w:rsidRPr="001343CB">
        <w:rPr>
          <w:rFonts w:cs="Rateb lotusb22" w:hint="cs"/>
          <w:sz w:val="30"/>
          <w:szCs w:val="30"/>
          <w:rtl/>
        </w:rPr>
        <w:t>بال</w:t>
      </w:r>
      <w:r w:rsidRPr="001343CB">
        <w:rPr>
          <w:rFonts w:cs="Rateb lotusb22"/>
          <w:sz w:val="30"/>
          <w:szCs w:val="30"/>
          <w:rtl/>
        </w:rPr>
        <w:t>خير تجدوه</w:t>
      </w:r>
      <w:r w:rsidR="00F404AD">
        <w:rPr>
          <w:rFonts w:cs="Rateb lotusb22" w:hint="cs"/>
          <w:sz w:val="30"/>
          <w:szCs w:val="30"/>
          <w:rtl/>
        </w:rPr>
        <w:t>)</w:t>
      </w:r>
      <w:r w:rsidRPr="001343CB">
        <w:rPr>
          <w:rFonts w:cs="Rateb lotusb22" w:hint="cs"/>
          <w:sz w:val="30"/>
          <w:szCs w:val="30"/>
          <w:rtl/>
        </w:rPr>
        <w:t xml:space="preserve"> ليست حديثاً نبوياً، وإنما هي عبارة دارجة على ألسن الناس، ومعناها صحيحٌ، فمطلوبٌ من المسلم أن يكون متفائلاً لا متشائماً، اقتداءً بالنبي صلى الله عليه وسلم الذي كان يحب الفأل الحسن. </w:t>
      </w:r>
    </w:p>
    <w:p w:rsidR="00407CAE" w:rsidRDefault="001C34AC" w:rsidP="001B483E">
      <w:pPr>
        <w:jc w:val="center"/>
        <w:rPr>
          <w:rFonts w:cs="Rateb lotusb22"/>
          <w:sz w:val="40"/>
          <w:szCs w:val="40"/>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407CAE" w:rsidRDefault="00407CAE">
      <w:pPr>
        <w:bidi w:val="0"/>
        <w:spacing w:after="200" w:line="276" w:lineRule="auto"/>
        <w:jc w:val="left"/>
        <w:rPr>
          <w:rFonts w:cs="Rateb lotusb22"/>
          <w:sz w:val="40"/>
          <w:szCs w:val="40"/>
        </w:rPr>
      </w:pPr>
      <w:r>
        <w:rPr>
          <w:rFonts w:cs="Rateb lotusb22"/>
          <w:sz w:val="40"/>
          <w:szCs w:val="40"/>
        </w:rPr>
        <w:br w:type="page"/>
      </w:r>
    </w:p>
    <w:p w:rsidR="005D3396" w:rsidRPr="00100530" w:rsidRDefault="00407CAE" w:rsidP="00F330EE">
      <w:pPr>
        <w:spacing w:after="200" w:line="276" w:lineRule="auto"/>
        <w:jc w:val="left"/>
        <w:rPr>
          <w:rFonts w:cs="Rateb lotusb22"/>
          <w:sz w:val="40"/>
          <w:szCs w:val="40"/>
          <w:rtl/>
        </w:rPr>
      </w:pPr>
      <w:r>
        <w:rPr>
          <w:rFonts w:cs="Rateb lotusb22"/>
          <w:sz w:val="40"/>
          <w:szCs w:val="40"/>
          <w:rtl/>
        </w:rPr>
        <w:lastRenderedPageBreak/>
        <w:br w:type="page"/>
      </w:r>
    </w:p>
    <w:p w:rsidR="00100530" w:rsidRDefault="00024E5A" w:rsidP="00F330EE">
      <w:pPr>
        <w:spacing w:after="200" w:line="276" w:lineRule="auto"/>
        <w:jc w:val="left"/>
        <w:rPr>
          <w:rFonts w:cs="Rateb lotusb22"/>
          <w:sz w:val="30"/>
          <w:szCs w:val="30"/>
          <w:rtl/>
        </w:rPr>
      </w:pPr>
      <w:r>
        <w:rPr>
          <w:rFonts w:cs="Rateb lotusb22"/>
          <w:noProof/>
          <w:sz w:val="30"/>
          <w:szCs w:val="30"/>
          <w:rtl/>
        </w:rPr>
        <w:lastRenderedPageBreak/>
        <w:pict>
          <v:shape id="_x0000_s1029" type="#_x0000_t202" style="position:absolute;left:0;text-align:left;margin-left:-7pt;margin-top:-38.55pt;width:351.35pt;height:524.5pt;z-index:251660288;mso-width-relative:margin;mso-height-relative:margin" filled="f" fillcolor="black" strokeweight="6pt">
            <v:stroke linestyle="thickBetweenThin"/>
            <v:shadow on="t" type="perspective" color="#7f7f7f" opacity=".5" offset="1pt" offset2="-1pt"/>
            <v:textbox style="mso-next-textbox:#_x0000_s1029">
              <w:txbxContent>
                <w:p w:rsidR="00BA6215" w:rsidRPr="006346CA" w:rsidRDefault="00BA6215" w:rsidP="008A74BD">
                  <w:pPr>
                    <w:jc w:val="center"/>
                    <w:rPr>
                      <w:rFonts w:cs="Old Antic Bold"/>
                      <w:sz w:val="40"/>
                      <w:szCs w:val="40"/>
                      <w:rtl/>
                    </w:rPr>
                  </w:pPr>
                </w:p>
                <w:p w:rsidR="00BA6215" w:rsidRPr="006346CA" w:rsidRDefault="00BA6215" w:rsidP="008A74BD">
                  <w:pPr>
                    <w:jc w:val="center"/>
                    <w:rPr>
                      <w:rFonts w:cs="Old Antic Bold"/>
                      <w:sz w:val="80"/>
                      <w:szCs w:val="80"/>
                      <w:rtl/>
                    </w:rPr>
                  </w:pPr>
                </w:p>
                <w:p w:rsidR="00BA6215" w:rsidRDefault="00BA6215" w:rsidP="008A74BD">
                  <w:pPr>
                    <w:jc w:val="center"/>
                  </w:pPr>
                  <w:r w:rsidRPr="00867F17">
                    <w:rPr>
                      <w:rFonts w:cs="Old Antic Bold" w:hint="cs"/>
                      <w:sz w:val="200"/>
                      <w:szCs w:val="200"/>
                      <w:rtl/>
                    </w:rPr>
                    <w:t>الصلاة</w:t>
                  </w:r>
                </w:p>
              </w:txbxContent>
            </v:textbox>
          </v:shape>
        </w:pict>
      </w:r>
    </w:p>
    <w:p w:rsidR="00100530" w:rsidRDefault="00100530" w:rsidP="00F330EE">
      <w:pPr>
        <w:spacing w:after="200" w:line="276" w:lineRule="auto"/>
        <w:jc w:val="left"/>
        <w:rPr>
          <w:rFonts w:cs="Rateb lotusb22"/>
          <w:sz w:val="30"/>
          <w:szCs w:val="30"/>
          <w:rtl/>
        </w:rPr>
      </w:pPr>
      <w:r>
        <w:rPr>
          <w:rFonts w:cs="Rateb lotusb22"/>
          <w:sz w:val="30"/>
          <w:szCs w:val="30"/>
          <w:rtl/>
        </w:rPr>
        <w:br w:type="page"/>
      </w:r>
    </w:p>
    <w:p w:rsidR="00317724" w:rsidRDefault="00317724" w:rsidP="00F330EE">
      <w:pPr>
        <w:spacing w:after="200" w:line="276" w:lineRule="auto"/>
        <w:jc w:val="left"/>
        <w:rPr>
          <w:rFonts w:cs="Monotype Koufi"/>
          <w:sz w:val="28"/>
          <w:szCs w:val="28"/>
          <w:rtl/>
        </w:rPr>
      </w:pPr>
      <w:r>
        <w:rPr>
          <w:rFonts w:cs="Monotype Koufi"/>
          <w:sz w:val="28"/>
          <w:szCs w:val="28"/>
          <w:rtl/>
        </w:rPr>
        <w:lastRenderedPageBreak/>
        <w:br w:type="page"/>
      </w:r>
    </w:p>
    <w:p w:rsidR="00B06F10" w:rsidRPr="00100530" w:rsidRDefault="00B06F10" w:rsidP="00100530">
      <w:pPr>
        <w:spacing w:after="200" w:line="276" w:lineRule="auto"/>
        <w:jc w:val="center"/>
        <w:rPr>
          <w:rFonts w:cs="Rateb lotusb22"/>
          <w:sz w:val="30"/>
          <w:szCs w:val="30"/>
          <w:rtl/>
        </w:rPr>
      </w:pPr>
      <w:r w:rsidRPr="00E93E06">
        <w:rPr>
          <w:rFonts w:cs="Monotype Koufi" w:hint="cs"/>
          <w:sz w:val="28"/>
          <w:szCs w:val="28"/>
          <w:rtl/>
        </w:rPr>
        <w:lastRenderedPageBreak/>
        <w:t>مقدار الوقت الفاصل بين الأذان والإقامة</w:t>
      </w:r>
    </w:p>
    <w:p w:rsidR="00B06F10" w:rsidRPr="00AD743E" w:rsidRDefault="00B06F10" w:rsidP="00AD178F">
      <w:pPr>
        <w:rPr>
          <w:rFonts w:cs="Rateb lotusb22"/>
          <w:b/>
          <w:bCs/>
          <w:sz w:val="30"/>
          <w:szCs w:val="30"/>
          <w:rtl/>
        </w:rPr>
      </w:pPr>
      <w:r w:rsidRPr="00AD743E">
        <w:rPr>
          <w:rFonts w:cs="Rateb lotusb22"/>
          <w:b/>
          <w:bCs/>
          <w:sz w:val="30"/>
          <w:szCs w:val="30"/>
          <w:rtl/>
        </w:rPr>
        <w:t>يقول السائل:</w:t>
      </w:r>
      <w:r w:rsidRPr="00AD743E">
        <w:rPr>
          <w:rFonts w:cs="Rateb lotusb22" w:hint="cs"/>
          <w:b/>
          <w:bCs/>
          <w:sz w:val="30"/>
          <w:szCs w:val="30"/>
          <w:rtl/>
        </w:rPr>
        <w:t xml:space="preserve"> هل هنالك وقتٌ مقدرٌ شرعاً للفصل بين الأذان والإقامة للصلوات الخمس</w:t>
      </w:r>
      <w:r w:rsidR="001C34AC">
        <w:rPr>
          <w:rFonts w:cs="Rateb lotusb22" w:hint="cs"/>
          <w:b/>
          <w:bCs/>
          <w:sz w:val="30"/>
          <w:szCs w:val="30"/>
          <w:rtl/>
        </w:rPr>
        <w:t>؟</w:t>
      </w:r>
      <w:r w:rsidRPr="00AD743E">
        <w:rPr>
          <w:rFonts w:cs="Rateb lotusb22" w:hint="cs"/>
          <w:b/>
          <w:bCs/>
          <w:sz w:val="30"/>
          <w:szCs w:val="30"/>
          <w:rtl/>
        </w:rPr>
        <w:t xml:space="preserve"> </w:t>
      </w:r>
    </w:p>
    <w:p w:rsidR="00AD178F" w:rsidRDefault="00B06F10" w:rsidP="00B06F10">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المصلي إما أن يصلي منفرداً أو يصلي مع الجماعة، فإن صلى منفرداً، فالأفضل في حقه أن يصلي في أول الوقت، لما ثبت في ال</w:t>
      </w:r>
      <w:r w:rsidRPr="001343CB">
        <w:rPr>
          <w:rFonts w:cs="Rateb lotusb22"/>
          <w:sz w:val="30"/>
          <w:szCs w:val="30"/>
          <w:rtl/>
        </w:rPr>
        <w:t xml:space="preserve">حديث </w:t>
      </w:r>
      <w:r w:rsidRPr="001343CB">
        <w:rPr>
          <w:rFonts w:cs="Rateb lotusb22" w:hint="cs"/>
          <w:sz w:val="30"/>
          <w:szCs w:val="30"/>
          <w:rtl/>
        </w:rPr>
        <w:t xml:space="preserve">عن </w:t>
      </w:r>
      <w:r w:rsidRPr="001343CB">
        <w:rPr>
          <w:rFonts w:cs="Rateb lotusb22"/>
          <w:sz w:val="30"/>
          <w:szCs w:val="30"/>
          <w:rtl/>
        </w:rPr>
        <w:t>أبي ذر</w:t>
      </w:r>
      <w:r w:rsidRPr="001343CB">
        <w:rPr>
          <w:rFonts w:cs="Rateb lotusb22" w:hint="cs"/>
          <w:sz w:val="30"/>
          <w:szCs w:val="30"/>
          <w:rtl/>
        </w:rPr>
        <w:t xml:space="preserve"> رضي الله عنه</w:t>
      </w:r>
      <w:r w:rsidRPr="001343CB">
        <w:rPr>
          <w:rFonts w:cs="Rateb lotusb22"/>
          <w:sz w:val="30"/>
          <w:szCs w:val="30"/>
          <w:rtl/>
        </w:rPr>
        <w:t xml:space="preserve"> قال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سألت النبي صلى الله عليه وسلم أي العمل أحب إلى الله؟ قال</w:t>
      </w:r>
      <w:r w:rsidR="001C34AC">
        <w:rPr>
          <w:rFonts w:cs="Rateb lotusb22"/>
          <w:sz w:val="30"/>
          <w:szCs w:val="30"/>
          <w:rtl/>
        </w:rPr>
        <w:t>:</w:t>
      </w:r>
      <w:r w:rsidRPr="001343CB">
        <w:rPr>
          <w:rFonts w:cs="Rateb lotusb22"/>
          <w:sz w:val="30"/>
          <w:szCs w:val="30"/>
          <w:rtl/>
        </w:rPr>
        <w:t xml:space="preserve"> الصلاة على وقتها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رواه</w:t>
      </w:r>
      <w:r w:rsidRPr="001343CB">
        <w:rPr>
          <w:rFonts w:cs="Rateb lotusb22"/>
          <w:sz w:val="30"/>
          <w:szCs w:val="30"/>
          <w:rtl/>
        </w:rPr>
        <w:t xml:space="preserve"> البخاري ومسلم</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 xml:space="preserve">عن ابن مسعود </w:t>
      </w:r>
      <w:r w:rsidRPr="001343CB">
        <w:rPr>
          <w:rFonts w:cs="Rateb lotusb22" w:hint="cs"/>
          <w:sz w:val="30"/>
          <w:szCs w:val="30"/>
          <w:rtl/>
        </w:rPr>
        <w:t>رضي الله عنه</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سألت رسول الله صلى الله عليه وسلم أي العمل أفضل</w:t>
      </w:r>
      <w:r w:rsidRPr="001343CB">
        <w:rPr>
          <w:rFonts w:cs="Rateb lotusb22" w:hint="cs"/>
          <w:sz w:val="30"/>
          <w:szCs w:val="30"/>
          <w:rtl/>
        </w:rPr>
        <w:t>؟</w:t>
      </w:r>
      <w:r w:rsidRPr="001343CB">
        <w:rPr>
          <w:rFonts w:cs="Rateb lotusb22"/>
          <w:sz w:val="30"/>
          <w:szCs w:val="30"/>
          <w:rtl/>
        </w:rPr>
        <w:t xml:space="preserve"> فقال</w:t>
      </w:r>
      <w:r w:rsidRPr="001343CB">
        <w:rPr>
          <w:rFonts w:cs="Rateb lotusb22" w:hint="cs"/>
          <w:sz w:val="30"/>
          <w:szCs w:val="30"/>
          <w:rtl/>
        </w:rPr>
        <w:t>:</w:t>
      </w:r>
      <w:r w:rsidRPr="001343CB">
        <w:rPr>
          <w:rFonts w:cs="Rateb lotusb22"/>
          <w:sz w:val="30"/>
          <w:szCs w:val="30"/>
          <w:rtl/>
        </w:rPr>
        <w:t xml:space="preserve"> الصلاة لوقتها</w:t>
      </w:r>
      <w:r w:rsidRPr="001343CB">
        <w:rPr>
          <w:rFonts w:cs="Rateb lotusb22" w:hint="cs"/>
          <w:sz w:val="30"/>
          <w:szCs w:val="30"/>
          <w:rtl/>
        </w:rPr>
        <w:t>،</w:t>
      </w:r>
      <w:r w:rsidRPr="001343CB">
        <w:rPr>
          <w:rFonts w:cs="Rateb lotusb22"/>
          <w:sz w:val="30"/>
          <w:szCs w:val="30"/>
          <w:rtl/>
        </w:rPr>
        <w:t xml:space="preserve"> قلت</w:t>
      </w:r>
      <w:r w:rsidRPr="001343CB">
        <w:rPr>
          <w:rFonts w:cs="Rateb lotusb22" w:hint="cs"/>
          <w:sz w:val="30"/>
          <w:szCs w:val="30"/>
          <w:rtl/>
        </w:rPr>
        <w:t>:</w:t>
      </w:r>
      <w:r w:rsidRPr="001343CB">
        <w:rPr>
          <w:rFonts w:cs="Rateb lotusb22"/>
          <w:sz w:val="30"/>
          <w:szCs w:val="30"/>
          <w:rtl/>
        </w:rPr>
        <w:t xml:space="preserve"> ثم أي</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بر الوالدين</w:t>
      </w:r>
      <w:r w:rsidRPr="001343CB">
        <w:rPr>
          <w:rFonts w:cs="Rateb lotusb22" w:hint="cs"/>
          <w:sz w:val="30"/>
          <w:szCs w:val="30"/>
          <w:rtl/>
        </w:rPr>
        <w:t>،</w:t>
      </w:r>
      <w:r w:rsidRPr="001343CB">
        <w:rPr>
          <w:rFonts w:cs="Rateb lotusb22"/>
          <w:sz w:val="30"/>
          <w:szCs w:val="30"/>
          <w:rtl/>
        </w:rPr>
        <w:t xml:space="preserve"> قلت</w:t>
      </w:r>
      <w:r w:rsidRPr="001343CB">
        <w:rPr>
          <w:rFonts w:cs="Rateb lotusb22" w:hint="cs"/>
          <w:sz w:val="30"/>
          <w:szCs w:val="30"/>
          <w:rtl/>
        </w:rPr>
        <w:t>:</w:t>
      </w:r>
      <w:r w:rsidRPr="001343CB">
        <w:rPr>
          <w:rFonts w:cs="Rateb lotusb22"/>
          <w:sz w:val="30"/>
          <w:szCs w:val="30"/>
          <w:rtl/>
        </w:rPr>
        <w:t xml:space="preserve"> ثم أي</w:t>
      </w:r>
      <w:r w:rsidRPr="001343CB">
        <w:rPr>
          <w:rFonts w:cs="Rateb lotusb22" w:hint="cs"/>
          <w:sz w:val="30"/>
          <w:szCs w:val="30"/>
          <w:rtl/>
        </w:rPr>
        <w:t>؟</w:t>
      </w:r>
      <w:r w:rsidRPr="001343CB">
        <w:rPr>
          <w:rFonts w:cs="Rateb lotusb22"/>
          <w:sz w:val="30"/>
          <w:szCs w:val="30"/>
          <w:rtl/>
        </w:rPr>
        <w:t xml:space="preserve"> قال الجهاد في سبيل الله</w:t>
      </w:r>
      <w:r w:rsidRPr="001343CB">
        <w:rPr>
          <w:rFonts w:cs="Rateb lotusb22" w:hint="cs"/>
          <w:sz w:val="30"/>
          <w:szCs w:val="30"/>
          <w:rtl/>
        </w:rPr>
        <w:t>) رواه مسلم.</w:t>
      </w:r>
      <w:r w:rsidRPr="001343CB">
        <w:rPr>
          <w:rFonts w:cs="Rateb lotusb22"/>
          <w:sz w:val="30"/>
          <w:szCs w:val="30"/>
          <w:rtl/>
        </w:rPr>
        <w:t xml:space="preserve"> قال ابن بطال</w:t>
      </w:r>
      <w:r w:rsidRPr="001343CB">
        <w:rPr>
          <w:rFonts w:cs="Rateb lotusb22" w:hint="cs"/>
          <w:sz w:val="30"/>
          <w:szCs w:val="30"/>
          <w:rtl/>
        </w:rPr>
        <w:t>:[إ</w:t>
      </w:r>
      <w:r w:rsidRPr="001343CB">
        <w:rPr>
          <w:rFonts w:cs="Rateb lotusb22"/>
          <w:sz w:val="30"/>
          <w:szCs w:val="30"/>
          <w:rtl/>
        </w:rPr>
        <w:t>ن البدار إلى الصلاة في أول أوقاتها أفضل من التراخي فيها؛ لأنه إنما شرط فيها أن تكون أحب الأعمال إذا أقيمت لوقتها المستحب</w:t>
      </w:r>
      <w:r w:rsidR="002F2DBA">
        <w:rPr>
          <w:rFonts w:cs="Rateb lotusb22"/>
          <w:sz w:val="30"/>
          <w:szCs w:val="30"/>
          <w:rtl/>
        </w:rPr>
        <w:t>]</w:t>
      </w:r>
      <w:r w:rsidRPr="001343CB">
        <w:rPr>
          <w:rFonts w:cs="Rateb lotusb22" w:hint="cs"/>
          <w:sz w:val="30"/>
          <w:szCs w:val="30"/>
          <w:rtl/>
        </w:rPr>
        <w:t xml:space="preserve"> فتح الباري </w:t>
      </w:r>
      <w:r w:rsidRPr="001343CB">
        <w:rPr>
          <w:rFonts w:cs="Rateb lotusb22"/>
          <w:sz w:val="30"/>
          <w:szCs w:val="30"/>
          <w:rtl/>
        </w:rPr>
        <w:t>2/294.</w:t>
      </w:r>
      <w:r w:rsidRPr="001343CB">
        <w:rPr>
          <w:rFonts w:cs="Rateb lotusb22" w:hint="cs"/>
          <w:sz w:val="30"/>
          <w:szCs w:val="30"/>
          <w:rtl/>
        </w:rPr>
        <w:t xml:space="preserve"> </w:t>
      </w:r>
    </w:p>
    <w:p w:rsidR="00AD178F" w:rsidRDefault="00B06F10" w:rsidP="00B06F10">
      <w:pPr>
        <w:rPr>
          <w:rFonts w:cs="Rateb lotusb22"/>
          <w:sz w:val="30"/>
          <w:szCs w:val="30"/>
          <w:rtl/>
        </w:rPr>
      </w:pPr>
      <w:r w:rsidRPr="001343CB">
        <w:rPr>
          <w:rFonts w:cs="Rateb lotusb22" w:hint="cs"/>
          <w:sz w:val="30"/>
          <w:szCs w:val="30"/>
          <w:rtl/>
        </w:rPr>
        <w:t xml:space="preserve">وأما إذا صلى المصلي مع الجماعة، فإن الثابت من سنة النبي </w:t>
      </w:r>
      <w:r w:rsidRPr="001343CB">
        <w:rPr>
          <w:rFonts w:cs="Rateb lotusb22"/>
          <w:sz w:val="30"/>
          <w:szCs w:val="30"/>
          <w:rtl/>
        </w:rPr>
        <w:t>صلى الله عليه وسلم</w:t>
      </w:r>
      <w:r w:rsidRPr="001343CB">
        <w:rPr>
          <w:rFonts w:cs="Rateb lotusb22" w:hint="cs"/>
          <w:sz w:val="30"/>
          <w:szCs w:val="30"/>
          <w:rtl/>
        </w:rPr>
        <w:t xml:space="preserve"> وجود فاصل زمني بين الأذان والإقامة، ويدل على ذلك عدة أحاديث منها: </w:t>
      </w:r>
      <w:r w:rsidRPr="001343CB">
        <w:rPr>
          <w:rFonts w:cs="Rateb lotusb22"/>
          <w:sz w:val="30"/>
          <w:szCs w:val="30"/>
          <w:rtl/>
        </w:rPr>
        <w:t>حديث عبد الله بن مغفل المزني رضي الله عنه أن رس</w:t>
      </w:r>
      <w:r w:rsidR="00AD178F">
        <w:rPr>
          <w:rFonts w:cs="Rateb lotusb22"/>
          <w:sz w:val="30"/>
          <w:szCs w:val="30"/>
          <w:rtl/>
        </w:rPr>
        <w:t>ول الله صلى الله عليه وسلم قال:</w:t>
      </w:r>
      <w:r w:rsidRPr="001343CB">
        <w:rPr>
          <w:rFonts w:cs="Rateb lotusb22" w:hint="cs"/>
          <w:sz w:val="30"/>
          <w:szCs w:val="30"/>
          <w:rtl/>
        </w:rPr>
        <w:t>(</w:t>
      </w:r>
      <w:r w:rsidRPr="001343CB">
        <w:rPr>
          <w:rFonts w:cs="Rateb lotusb22"/>
          <w:sz w:val="30"/>
          <w:szCs w:val="30"/>
          <w:rtl/>
        </w:rPr>
        <w:t>بين كل أذانين صلاة - ثلاثاً-لمن شاء</w:t>
      </w:r>
      <w:r w:rsidRPr="001343CB">
        <w:rPr>
          <w:rFonts w:cs="Rateb lotusb22" w:hint="cs"/>
          <w:sz w:val="30"/>
          <w:szCs w:val="30"/>
          <w:rtl/>
        </w:rPr>
        <w:t>)</w:t>
      </w:r>
      <w:r w:rsidRPr="001343CB">
        <w:rPr>
          <w:rFonts w:cs="Rateb lotusb22"/>
          <w:sz w:val="30"/>
          <w:szCs w:val="30"/>
          <w:rtl/>
        </w:rPr>
        <w:t xml:space="preserve"> ر</w:t>
      </w:r>
      <w:r w:rsidRPr="001343CB">
        <w:rPr>
          <w:rFonts w:cs="Rateb lotusb22" w:hint="cs"/>
          <w:sz w:val="30"/>
          <w:szCs w:val="30"/>
          <w:rtl/>
        </w:rPr>
        <w:t>وا</w:t>
      </w:r>
      <w:r w:rsidRPr="001343CB">
        <w:rPr>
          <w:rFonts w:cs="Rateb lotusb22"/>
          <w:sz w:val="30"/>
          <w:szCs w:val="30"/>
          <w:rtl/>
        </w:rPr>
        <w:t>ه البخاري ومسلم</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الإمام البخاري في صحيحه:[</w:t>
      </w:r>
      <w:r w:rsidRPr="001343CB">
        <w:rPr>
          <w:rFonts w:cs="Rateb lotusb22"/>
          <w:sz w:val="30"/>
          <w:szCs w:val="30"/>
          <w:rtl/>
        </w:rPr>
        <w:t>باب كم بين الأذان والإقامة ومن ينتظر الإقامة</w:t>
      </w:r>
      <w:r w:rsidRPr="001343CB">
        <w:rPr>
          <w:rFonts w:cs="Rateb lotusb22" w:hint="cs"/>
          <w:sz w:val="30"/>
          <w:szCs w:val="30"/>
          <w:rtl/>
        </w:rPr>
        <w:t>] ثم روى الحديث السابق، و</w:t>
      </w:r>
      <w:r w:rsidRPr="001343CB">
        <w:rPr>
          <w:rFonts w:cs="Rateb lotusb22"/>
          <w:sz w:val="30"/>
          <w:szCs w:val="30"/>
          <w:rtl/>
        </w:rPr>
        <w:t xml:space="preserve">المراد </w:t>
      </w:r>
      <w:r w:rsidRPr="001343CB">
        <w:rPr>
          <w:rFonts w:cs="Rateb lotusb22" w:hint="cs"/>
          <w:sz w:val="30"/>
          <w:szCs w:val="30"/>
          <w:rtl/>
        </w:rPr>
        <w:t>بقوله صلى الله عليه وسلم (</w:t>
      </w:r>
      <w:r w:rsidRPr="001343CB">
        <w:rPr>
          <w:rFonts w:cs="Rateb lotusb22"/>
          <w:sz w:val="30"/>
          <w:szCs w:val="30"/>
          <w:rtl/>
        </w:rPr>
        <w:t>بين كل أذانين صلاة</w:t>
      </w:r>
      <w:r w:rsidRPr="001343CB">
        <w:rPr>
          <w:rFonts w:cs="Rateb lotusb22" w:hint="cs"/>
          <w:sz w:val="30"/>
          <w:szCs w:val="30"/>
          <w:rtl/>
        </w:rPr>
        <w:t>) أي</w:t>
      </w:r>
      <w:r w:rsidRPr="001343CB">
        <w:rPr>
          <w:rFonts w:cs="Rateb lotusb22"/>
          <w:sz w:val="30"/>
          <w:szCs w:val="30"/>
          <w:rtl/>
        </w:rPr>
        <w:t xml:space="preserve"> بين الأذان والإقامة</w:t>
      </w:r>
      <w:r w:rsidRPr="001343CB">
        <w:rPr>
          <w:rFonts w:cs="Rateb lotusb22" w:hint="cs"/>
          <w:sz w:val="30"/>
          <w:szCs w:val="30"/>
          <w:rtl/>
        </w:rPr>
        <w:t>، قال الحافظ ابن حجر العسقلاني:</w:t>
      </w:r>
      <w:r w:rsidR="002F2DBA">
        <w:rPr>
          <w:rFonts w:cs="Rateb lotusb22" w:hint="cs"/>
          <w:sz w:val="30"/>
          <w:szCs w:val="30"/>
          <w:rtl/>
        </w:rPr>
        <w:t>[</w:t>
      </w:r>
      <w:r w:rsidRPr="001343CB">
        <w:rPr>
          <w:rFonts w:cs="Rateb lotusb22"/>
          <w:sz w:val="30"/>
          <w:szCs w:val="30"/>
          <w:rtl/>
        </w:rPr>
        <w:t>بين كل أذانين أي أذان وإقامة</w:t>
      </w:r>
      <w:r w:rsidRPr="001343CB">
        <w:rPr>
          <w:rFonts w:cs="Rateb lotusb22" w:hint="cs"/>
          <w:sz w:val="30"/>
          <w:szCs w:val="30"/>
          <w:rtl/>
        </w:rPr>
        <w:t>،</w:t>
      </w:r>
      <w:r w:rsidRPr="001343CB">
        <w:rPr>
          <w:rFonts w:cs="Rateb lotusb22"/>
          <w:sz w:val="30"/>
          <w:szCs w:val="30"/>
          <w:rtl/>
        </w:rPr>
        <w:t xml:space="preserve"> ولا يصح حمله على ظاهر</w:t>
      </w:r>
      <w:r w:rsidRPr="001343CB">
        <w:rPr>
          <w:rFonts w:cs="Rateb lotusb22" w:hint="cs"/>
          <w:sz w:val="30"/>
          <w:szCs w:val="30"/>
          <w:rtl/>
        </w:rPr>
        <w:t>ه،</w:t>
      </w:r>
      <w:r w:rsidRPr="001343CB">
        <w:rPr>
          <w:rFonts w:cs="Rateb lotusb22"/>
          <w:sz w:val="30"/>
          <w:szCs w:val="30"/>
          <w:rtl/>
        </w:rPr>
        <w:t xml:space="preserve"> لأن الصلاة بين الأذانين مفروضة</w:t>
      </w:r>
      <w:r w:rsidRPr="001343CB">
        <w:rPr>
          <w:rFonts w:cs="Rateb lotusb22" w:hint="cs"/>
          <w:sz w:val="30"/>
          <w:szCs w:val="30"/>
          <w:rtl/>
        </w:rPr>
        <w:t>،</w:t>
      </w:r>
      <w:r w:rsidRPr="001343CB">
        <w:rPr>
          <w:rFonts w:cs="Rateb lotusb22"/>
          <w:sz w:val="30"/>
          <w:szCs w:val="30"/>
          <w:rtl/>
        </w:rPr>
        <w:t xml:space="preserve"> والخبر ناطق بالتخيير لقوله </w:t>
      </w:r>
      <w:r w:rsidRPr="001343CB">
        <w:rPr>
          <w:rFonts w:cs="Rateb lotusb22" w:hint="cs"/>
          <w:sz w:val="30"/>
          <w:szCs w:val="30"/>
          <w:rtl/>
        </w:rPr>
        <w:t>(</w:t>
      </w:r>
      <w:r w:rsidRPr="001343CB">
        <w:rPr>
          <w:rFonts w:cs="Rateb lotusb22"/>
          <w:sz w:val="30"/>
          <w:szCs w:val="30"/>
          <w:rtl/>
        </w:rPr>
        <w:t>لمن شاء</w:t>
      </w:r>
      <w:r w:rsidRPr="001343CB">
        <w:rPr>
          <w:rFonts w:cs="Rateb lotusb22" w:hint="cs"/>
          <w:sz w:val="30"/>
          <w:szCs w:val="30"/>
          <w:rtl/>
        </w:rPr>
        <w:t>)،</w:t>
      </w:r>
      <w:r w:rsidRPr="001343CB">
        <w:rPr>
          <w:rFonts w:cs="Rateb lotusb22"/>
          <w:sz w:val="30"/>
          <w:szCs w:val="30"/>
          <w:rtl/>
        </w:rPr>
        <w:t xml:space="preserve"> وأجرى المصنف الترجمة مجرى البيان للخبر لجزمه بأن ذلك المراد</w:t>
      </w:r>
      <w:r w:rsidRPr="001343CB">
        <w:rPr>
          <w:rFonts w:cs="Rateb lotusb22" w:hint="cs"/>
          <w:sz w:val="30"/>
          <w:szCs w:val="30"/>
          <w:rtl/>
        </w:rPr>
        <w:t>،</w:t>
      </w:r>
      <w:r w:rsidRPr="001343CB">
        <w:rPr>
          <w:rFonts w:cs="Rateb lotusb22"/>
          <w:sz w:val="30"/>
          <w:szCs w:val="30"/>
          <w:rtl/>
        </w:rPr>
        <w:t xml:space="preserve"> وتوارد الشراح على </w:t>
      </w:r>
      <w:r w:rsidRPr="001343CB">
        <w:rPr>
          <w:rFonts w:cs="Rateb lotusb22"/>
          <w:sz w:val="30"/>
          <w:szCs w:val="30"/>
          <w:rtl/>
        </w:rPr>
        <w:lastRenderedPageBreak/>
        <w:t>أن هذا من باب التغليب</w:t>
      </w:r>
      <w:r w:rsidRPr="001343CB">
        <w:rPr>
          <w:rFonts w:cs="Rateb lotusb22" w:hint="cs"/>
          <w:sz w:val="30"/>
          <w:szCs w:val="30"/>
          <w:rtl/>
        </w:rPr>
        <w:t>،</w:t>
      </w:r>
      <w:r w:rsidRPr="001343CB">
        <w:rPr>
          <w:rFonts w:cs="Rateb lotusb22"/>
          <w:sz w:val="30"/>
          <w:szCs w:val="30"/>
          <w:rtl/>
        </w:rPr>
        <w:t xml:space="preserve"> كقولهم القمرين</w:t>
      </w:r>
      <w:r w:rsidRPr="001343CB">
        <w:rPr>
          <w:rFonts w:cs="Rateb lotusb22" w:hint="cs"/>
          <w:sz w:val="30"/>
          <w:szCs w:val="30"/>
          <w:rtl/>
        </w:rPr>
        <w:t>،</w:t>
      </w:r>
      <w:r w:rsidRPr="001343CB">
        <w:rPr>
          <w:rFonts w:cs="Rateb lotusb22"/>
          <w:sz w:val="30"/>
          <w:szCs w:val="30"/>
          <w:rtl/>
        </w:rPr>
        <w:t xml:space="preserve"> الشمس والقمر</w:t>
      </w:r>
      <w:r w:rsidRPr="001343CB">
        <w:rPr>
          <w:rFonts w:cs="Rateb lotusb22" w:hint="cs"/>
          <w:sz w:val="30"/>
          <w:szCs w:val="30"/>
          <w:rtl/>
        </w:rPr>
        <w:t>،</w:t>
      </w:r>
      <w:r w:rsidRPr="001343CB">
        <w:rPr>
          <w:rFonts w:cs="Rateb lotusb22"/>
          <w:sz w:val="30"/>
          <w:szCs w:val="30"/>
          <w:rtl/>
        </w:rPr>
        <w:t xml:space="preserve"> ويحتمل أن يكون أطلق على الإقامة أذان</w:t>
      </w:r>
      <w:r w:rsidRPr="001343CB">
        <w:rPr>
          <w:rFonts w:cs="Rateb lotusb22" w:hint="cs"/>
          <w:sz w:val="30"/>
          <w:szCs w:val="30"/>
          <w:rtl/>
        </w:rPr>
        <w:t>،</w:t>
      </w:r>
      <w:r w:rsidRPr="001343CB">
        <w:rPr>
          <w:rFonts w:cs="Rateb lotusb22"/>
          <w:sz w:val="30"/>
          <w:szCs w:val="30"/>
          <w:rtl/>
        </w:rPr>
        <w:t xml:space="preserve"> لأنها إعلام بحضور فعل الصلاة</w:t>
      </w:r>
      <w:r w:rsidRPr="001343CB">
        <w:rPr>
          <w:rFonts w:cs="Rateb lotusb22" w:hint="cs"/>
          <w:sz w:val="30"/>
          <w:szCs w:val="30"/>
          <w:rtl/>
        </w:rPr>
        <w:t>،</w:t>
      </w:r>
      <w:r w:rsidRPr="001343CB">
        <w:rPr>
          <w:rFonts w:cs="Rateb lotusb22"/>
          <w:sz w:val="30"/>
          <w:szCs w:val="30"/>
          <w:rtl/>
        </w:rPr>
        <w:t xml:space="preserve"> كما أن الأذان إعلام بدخول الوقت</w:t>
      </w:r>
      <w:r w:rsidRPr="001343CB">
        <w:rPr>
          <w:rFonts w:cs="Rateb lotusb22" w:hint="cs"/>
          <w:sz w:val="30"/>
          <w:szCs w:val="30"/>
          <w:rtl/>
        </w:rPr>
        <w:t>] فتح الباري 2/141. ومنها حديث</w:t>
      </w:r>
      <w:r w:rsidRPr="001343CB">
        <w:rPr>
          <w:rFonts w:cs="Rateb lotusb22"/>
          <w:sz w:val="30"/>
          <w:szCs w:val="30"/>
          <w:rtl/>
        </w:rPr>
        <w:t xml:space="preserve"> أنس </w:t>
      </w:r>
      <w:r w:rsidRPr="001343CB">
        <w:rPr>
          <w:rFonts w:cs="Rateb lotusb22" w:hint="cs"/>
          <w:sz w:val="30"/>
          <w:szCs w:val="30"/>
          <w:rtl/>
        </w:rPr>
        <w:t>رضي الله عنه</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كان المؤذن إذا أذن قام ناس</w:t>
      </w:r>
      <w:r w:rsidRPr="001343CB">
        <w:rPr>
          <w:rFonts w:cs="Rateb lotusb22" w:hint="cs"/>
          <w:sz w:val="30"/>
          <w:szCs w:val="30"/>
          <w:rtl/>
        </w:rPr>
        <w:t>ٌ</w:t>
      </w:r>
      <w:r w:rsidRPr="001343CB">
        <w:rPr>
          <w:rFonts w:cs="Rateb lotusb22"/>
          <w:sz w:val="30"/>
          <w:szCs w:val="30"/>
          <w:rtl/>
        </w:rPr>
        <w:t xml:space="preserve"> من أصحاب النب</w:t>
      </w:r>
      <w:r w:rsidRPr="001343CB">
        <w:rPr>
          <w:rFonts w:cs="Rateb lotusb22" w:hint="cs"/>
          <w:sz w:val="30"/>
          <w:szCs w:val="30"/>
          <w:rtl/>
        </w:rPr>
        <w:t>ي</w:t>
      </w:r>
      <w:r w:rsidRPr="001343CB">
        <w:rPr>
          <w:rFonts w:cs="Rateb lotusb22"/>
          <w:sz w:val="30"/>
          <w:szCs w:val="30"/>
          <w:rtl/>
        </w:rPr>
        <w:t xml:space="preserve"> صلى الله عليه وسلم يبتدرون السوار</w:t>
      </w:r>
      <w:r w:rsidRPr="001343CB">
        <w:rPr>
          <w:rFonts w:cs="Rateb lotusb22" w:hint="cs"/>
          <w:sz w:val="30"/>
          <w:szCs w:val="30"/>
          <w:rtl/>
        </w:rPr>
        <w:t>ي</w:t>
      </w:r>
      <w:r w:rsidRPr="001343CB">
        <w:rPr>
          <w:rFonts w:cs="Rateb lotusb22"/>
          <w:sz w:val="30"/>
          <w:szCs w:val="30"/>
          <w:rtl/>
        </w:rPr>
        <w:t xml:space="preserve"> حتى يخرج النب</w:t>
      </w:r>
      <w:r w:rsidRPr="001343CB">
        <w:rPr>
          <w:rFonts w:cs="Rateb lotusb22" w:hint="cs"/>
          <w:sz w:val="30"/>
          <w:szCs w:val="30"/>
          <w:rtl/>
        </w:rPr>
        <w:t>ي</w:t>
      </w:r>
      <w:r w:rsidRPr="001343CB">
        <w:rPr>
          <w:rFonts w:cs="Rateb lotusb22"/>
          <w:sz w:val="30"/>
          <w:szCs w:val="30"/>
          <w:rtl/>
        </w:rPr>
        <w:t xml:space="preserve"> صلى الله عليه وسلم وهم كذلك يصلون الركعتين قبل المغرب، ولم يكن بين الأذان والإقامة </w:t>
      </w:r>
      <w:r w:rsidRPr="001343CB">
        <w:rPr>
          <w:rFonts w:cs="Rateb lotusb22" w:hint="cs"/>
          <w:sz w:val="30"/>
          <w:szCs w:val="30"/>
          <w:rtl/>
        </w:rPr>
        <w:t>شيءٌ) رواه البخاري، وقوله (</w:t>
      </w:r>
      <w:r w:rsidRPr="001343CB">
        <w:rPr>
          <w:rFonts w:cs="Rateb lotusb22"/>
          <w:sz w:val="30"/>
          <w:szCs w:val="30"/>
          <w:rtl/>
        </w:rPr>
        <w:t xml:space="preserve">ولم يكن بين الأذان والإقامة </w:t>
      </w:r>
      <w:r w:rsidRPr="001343CB">
        <w:rPr>
          <w:rFonts w:cs="Rateb lotusb22" w:hint="cs"/>
          <w:sz w:val="30"/>
          <w:szCs w:val="30"/>
          <w:rtl/>
        </w:rPr>
        <w:t xml:space="preserve">شيء) </w:t>
      </w:r>
      <w:r w:rsidRPr="001343CB">
        <w:rPr>
          <w:rFonts w:cs="Rateb lotusb22"/>
          <w:sz w:val="30"/>
          <w:szCs w:val="30"/>
          <w:rtl/>
        </w:rPr>
        <w:t>أي لم يكن بينهما شيء</w:t>
      </w:r>
      <w:r w:rsidRPr="001343CB">
        <w:rPr>
          <w:rFonts w:cs="Rateb lotusb22" w:hint="cs"/>
          <w:sz w:val="30"/>
          <w:szCs w:val="30"/>
          <w:rtl/>
        </w:rPr>
        <w:t>ٌ</w:t>
      </w:r>
      <w:r w:rsidRPr="001343CB">
        <w:rPr>
          <w:rFonts w:cs="Rateb lotusb22"/>
          <w:sz w:val="30"/>
          <w:szCs w:val="30"/>
          <w:rtl/>
        </w:rPr>
        <w:t xml:space="preserve"> كثير</w:t>
      </w:r>
      <w:r w:rsidRPr="001343CB">
        <w:rPr>
          <w:rFonts w:cs="Rateb lotusb22" w:hint="cs"/>
          <w:sz w:val="30"/>
          <w:szCs w:val="30"/>
          <w:rtl/>
        </w:rPr>
        <w:t>ٌ، كما قال الحافظ ابن حجر في فتح الباري 2/142</w:t>
      </w:r>
      <w:r w:rsidRPr="001343CB">
        <w:rPr>
          <w:rFonts w:cs="Rateb lotusb22"/>
          <w:sz w:val="30"/>
          <w:szCs w:val="30"/>
          <w:rtl/>
        </w:rPr>
        <w:t>.</w:t>
      </w:r>
      <w:r w:rsidRPr="001343CB">
        <w:rPr>
          <w:rFonts w:cs="Rateb lotusb22" w:hint="cs"/>
          <w:sz w:val="30"/>
          <w:szCs w:val="30"/>
          <w:rtl/>
        </w:rPr>
        <w:t xml:space="preserve"> </w:t>
      </w:r>
    </w:p>
    <w:p w:rsidR="00AD178F" w:rsidRDefault="00B06F10" w:rsidP="00B06F10">
      <w:pPr>
        <w:rPr>
          <w:rFonts w:cs="Rateb lotusb22"/>
          <w:sz w:val="30"/>
          <w:szCs w:val="30"/>
          <w:rtl/>
        </w:rPr>
      </w:pPr>
      <w:r w:rsidRPr="001343CB">
        <w:rPr>
          <w:rFonts w:cs="Rateb lotusb22" w:hint="cs"/>
          <w:sz w:val="30"/>
          <w:szCs w:val="30"/>
          <w:rtl/>
        </w:rPr>
        <w:t>وجاء في رواية أخرى عن أنس رضي الله عنه قال:</w:t>
      </w:r>
      <w:r w:rsidR="002F2DBA">
        <w:rPr>
          <w:rFonts w:cs="Rateb lotusb22" w:hint="cs"/>
          <w:sz w:val="30"/>
          <w:szCs w:val="30"/>
          <w:rtl/>
        </w:rPr>
        <w:t>(</w:t>
      </w:r>
      <w:r w:rsidRPr="001343CB">
        <w:rPr>
          <w:rFonts w:cs="Rateb lotusb22"/>
          <w:sz w:val="30"/>
          <w:szCs w:val="30"/>
          <w:rtl/>
        </w:rPr>
        <w:t>كنا نصلي على عهد رسول الله صلى الله عليه وسلم ركعتين بعد غروب الشمس قبل صلاة المغرب</w:t>
      </w:r>
      <w:r w:rsidRPr="001343CB">
        <w:rPr>
          <w:rFonts w:cs="Rateb lotusb22" w:hint="cs"/>
          <w:sz w:val="30"/>
          <w:szCs w:val="30"/>
          <w:rtl/>
        </w:rPr>
        <w:t>،</w:t>
      </w:r>
      <w:r w:rsidRPr="001343CB">
        <w:rPr>
          <w:rFonts w:cs="Rateb lotusb22"/>
          <w:sz w:val="30"/>
          <w:szCs w:val="30"/>
          <w:rtl/>
        </w:rPr>
        <w:t xml:space="preserve"> فقيل له: أكان رسول الله صلى الله عليه وسلم صلاهما؟ قال: كان يرانا نصليهما فلم يأمرنا ولم ينهنا</w:t>
      </w:r>
      <w:r w:rsidRPr="001343CB">
        <w:rPr>
          <w:rFonts w:cs="Rateb lotusb22" w:hint="cs"/>
          <w:sz w:val="30"/>
          <w:szCs w:val="30"/>
          <w:rtl/>
        </w:rPr>
        <w:t xml:space="preserve">) </w:t>
      </w:r>
      <w:r w:rsidRPr="001343CB">
        <w:rPr>
          <w:rFonts w:cs="Rateb lotusb22"/>
          <w:sz w:val="30"/>
          <w:szCs w:val="30"/>
          <w:rtl/>
        </w:rPr>
        <w:t>رواه مسلم.</w:t>
      </w:r>
      <w:r w:rsidRPr="001343CB">
        <w:rPr>
          <w:rFonts w:cs="Rateb lotusb22" w:hint="cs"/>
          <w:sz w:val="30"/>
          <w:szCs w:val="30"/>
          <w:rtl/>
        </w:rPr>
        <w:t xml:space="preserve"> </w:t>
      </w:r>
      <w:r w:rsidRPr="001343CB">
        <w:rPr>
          <w:rFonts w:cs="Rateb lotusb22"/>
          <w:sz w:val="30"/>
          <w:szCs w:val="30"/>
          <w:rtl/>
        </w:rPr>
        <w:t>وعن عبد الله بن مغفل أن رسول الله صلى الله عليه وسلم قال:</w:t>
      </w:r>
      <w:r w:rsidR="002F2DBA">
        <w:rPr>
          <w:rFonts w:cs="Rateb lotusb22" w:hint="cs"/>
          <w:sz w:val="30"/>
          <w:szCs w:val="30"/>
          <w:rtl/>
        </w:rPr>
        <w:t>(</w:t>
      </w:r>
      <w:r w:rsidRPr="001343CB">
        <w:rPr>
          <w:rFonts w:cs="Rateb lotusb22"/>
          <w:sz w:val="30"/>
          <w:szCs w:val="30"/>
          <w:rtl/>
        </w:rPr>
        <w:t>صلوا قبل المغرب ركعتين، قال: صلوا قبل المغرب ركعتين، ثم قال عند الثالثة: لمن شاء</w:t>
      </w:r>
      <w:r w:rsidRPr="001343CB">
        <w:rPr>
          <w:rFonts w:cs="Rateb lotusb22" w:hint="cs"/>
          <w:sz w:val="30"/>
          <w:szCs w:val="30"/>
          <w:rtl/>
        </w:rPr>
        <w:t>)</w:t>
      </w:r>
      <w:r w:rsidRPr="001343CB">
        <w:rPr>
          <w:rFonts w:cs="Rateb lotusb22"/>
          <w:sz w:val="30"/>
          <w:szCs w:val="30"/>
          <w:rtl/>
        </w:rPr>
        <w:t xml:space="preserve"> كراهية أن يتخذها الناس سنة.</w:t>
      </w:r>
      <w:r w:rsidRPr="001343CB">
        <w:rPr>
          <w:rFonts w:cs="Rateb lotusb22" w:hint="cs"/>
          <w:sz w:val="30"/>
          <w:szCs w:val="30"/>
          <w:rtl/>
        </w:rPr>
        <w:t xml:space="preserve"> </w:t>
      </w:r>
      <w:r w:rsidRPr="001343CB">
        <w:rPr>
          <w:rFonts w:cs="Rateb lotusb22"/>
          <w:sz w:val="30"/>
          <w:szCs w:val="30"/>
          <w:rtl/>
        </w:rPr>
        <w:t>رواه</w:t>
      </w:r>
      <w:r w:rsidRPr="001343CB">
        <w:rPr>
          <w:rFonts w:cs="Rateb lotusb22" w:hint="cs"/>
          <w:sz w:val="30"/>
          <w:szCs w:val="30"/>
          <w:rtl/>
        </w:rPr>
        <w:t xml:space="preserve"> </w:t>
      </w:r>
      <w:r w:rsidRPr="001343CB">
        <w:rPr>
          <w:rFonts w:cs="Rateb lotusb22"/>
          <w:sz w:val="30"/>
          <w:szCs w:val="30"/>
          <w:rtl/>
        </w:rPr>
        <w:t>البخاري</w:t>
      </w:r>
      <w:r w:rsidRPr="001343CB">
        <w:rPr>
          <w:rFonts w:cs="Rateb lotusb22" w:hint="cs"/>
          <w:sz w:val="30"/>
          <w:szCs w:val="30"/>
          <w:rtl/>
        </w:rPr>
        <w:t xml:space="preserve">، والمراد بالصلاة قبل المغرب، أي بين الأذان والإقامة. ومنها حديث </w:t>
      </w:r>
      <w:r w:rsidRPr="001343CB">
        <w:rPr>
          <w:rFonts w:cs="Rateb lotusb22"/>
          <w:sz w:val="30"/>
          <w:szCs w:val="30"/>
          <w:rtl/>
        </w:rPr>
        <w:t>عائشة</w:t>
      </w:r>
      <w:r w:rsidRPr="001343CB">
        <w:rPr>
          <w:rFonts w:cs="Rateb lotusb22" w:hint="cs"/>
          <w:sz w:val="30"/>
          <w:szCs w:val="30"/>
          <w:rtl/>
        </w:rPr>
        <w:t xml:space="preserve"> رضي الله عنها </w:t>
      </w:r>
      <w:r w:rsidRPr="001343CB">
        <w:rPr>
          <w:rFonts w:cs="Rateb lotusb22"/>
          <w:sz w:val="30"/>
          <w:szCs w:val="30"/>
          <w:rtl/>
        </w:rPr>
        <w:t>قالت</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كان رسول الله</w:t>
      </w:r>
      <w:r w:rsidRPr="001343CB">
        <w:rPr>
          <w:rFonts w:cs="Rateb lotusb22"/>
          <w:sz w:val="30"/>
          <w:szCs w:val="30"/>
        </w:rPr>
        <w:t xml:space="preserve"> </w:t>
      </w:r>
      <w:r w:rsidRPr="001343CB">
        <w:rPr>
          <w:rFonts w:cs="Rateb lotusb22"/>
          <w:sz w:val="30"/>
          <w:szCs w:val="30"/>
          <w:rtl/>
        </w:rPr>
        <w:t>صلى الله عليه وسلم</w:t>
      </w:r>
      <w:r w:rsidRPr="001343CB">
        <w:rPr>
          <w:rFonts w:cs="Rateb lotusb22" w:hint="cs"/>
          <w:sz w:val="30"/>
          <w:szCs w:val="30"/>
          <w:rtl/>
        </w:rPr>
        <w:t xml:space="preserve"> </w:t>
      </w:r>
      <w:r w:rsidRPr="001343CB">
        <w:rPr>
          <w:rFonts w:cs="Rateb lotusb22"/>
          <w:sz w:val="30"/>
          <w:szCs w:val="30"/>
          <w:rtl/>
        </w:rPr>
        <w:t>إذا سكت المؤذن بالأولى من صلاة الفجر قام فركع ركعتين خفيفتين قبل صلاة الفجر بعد أن يستبين الفجر، ثم اضطجع على شقه الأيمن حتى يأتيه المؤذن للإقامة</w:t>
      </w:r>
      <w:r w:rsidRPr="001343CB">
        <w:rPr>
          <w:rFonts w:cs="Rateb lotusb22" w:hint="cs"/>
          <w:sz w:val="30"/>
          <w:szCs w:val="30"/>
          <w:rtl/>
        </w:rPr>
        <w:t xml:space="preserve">) رواه البخاري. ومنها </w:t>
      </w:r>
      <w:r w:rsidRPr="001343CB">
        <w:rPr>
          <w:rFonts w:cs="Rateb lotusb22"/>
          <w:sz w:val="30"/>
          <w:szCs w:val="30"/>
          <w:rtl/>
        </w:rPr>
        <w:t>حديث أبي بن كعب رضي الله عنه قال: قال رسول الله صلى الله عليه وسلم:</w:t>
      </w:r>
      <w:r w:rsidRPr="001343CB">
        <w:rPr>
          <w:rFonts w:cs="Rateb lotusb22" w:hint="cs"/>
          <w:sz w:val="30"/>
          <w:szCs w:val="30"/>
          <w:rtl/>
        </w:rPr>
        <w:t>(</w:t>
      </w:r>
      <w:r w:rsidRPr="001343CB">
        <w:rPr>
          <w:rFonts w:cs="Rateb lotusb22"/>
          <w:sz w:val="30"/>
          <w:szCs w:val="30"/>
          <w:rtl/>
        </w:rPr>
        <w:t>يا بلال اجعل بين أذانك وإقامتك ن</w:t>
      </w:r>
      <w:r w:rsidRPr="001343CB">
        <w:rPr>
          <w:rFonts w:cs="Rateb lotusb22" w:hint="cs"/>
          <w:sz w:val="30"/>
          <w:szCs w:val="30"/>
          <w:rtl/>
        </w:rPr>
        <w:t>َ</w:t>
      </w:r>
      <w:r w:rsidRPr="001343CB">
        <w:rPr>
          <w:rFonts w:cs="Rateb lotusb22"/>
          <w:sz w:val="30"/>
          <w:szCs w:val="30"/>
          <w:rtl/>
        </w:rPr>
        <w:t>ف</w:t>
      </w:r>
      <w:r w:rsidRPr="001343CB">
        <w:rPr>
          <w:rFonts w:cs="Rateb lotusb22" w:hint="cs"/>
          <w:sz w:val="30"/>
          <w:szCs w:val="30"/>
          <w:rtl/>
        </w:rPr>
        <w:t>َ</w:t>
      </w:r>
      <w:r w:rsidRPr="001343CB">
        <w:rPr>
          <w:rFonts w:cs="Rateb lotusb22"/>
          <w:sz w:val="30"/>
          <w:szCs w:val="30"/>
          <w:rtl/>
        </w:rPr>
        <w:t>س</w:t>
      </w:r>
      <w:r w:rsidRPr="001343CB">
        <w:rPr>
          <w:rFonts w:cs="Rateb lotusb22" w:hint="cs"/>
          <w:sz w:val="30"/>
          <w:szCs w:val="30"/>
          <w:rtl/>
        </w:rPr>
        <w:t>َ</w:t>
      </w:r>
      <w:r w:rsidRPr="001343CB">
        <w:rPr>
          <w:rFonts w:cs="Rateb lotusb22"/>
          <w:sz w:val="30"/>
          <w:szCs w:val="30"/>
          <w:rtl/>
        </w:rPr>
        <w:t>اً، يفرغ الآكل من طعامه في مهل، ويقضي المتوضئ حاجته في مهل</w:t>
      </w:r>
      <w:r w:rsidRPr="001343CB">
        <w:rPr>
          <w:rFonts w:cs="Rateb lotusb22" w:hint="cs"/>
          <w:sz w:val="30"/>
          <w:szCs w:val="30"/>
          <w:rtl/>
        </w:rPr>
        <w:t>)</w:t>
      </w:r>
      <w:r w:rsidRPr="001343CB">
        <w:rPr>
          <w:rFonts w:cs="Rateb lotusb22"/>
          <w:sz w:val="30"/>
          <w:szCs w:val="30"/>
          <w:rtl/>
        </w:rPr>
        <w:t xml:space="preserve"> رواه </w:t>
      </w:r>
      <w:r w:rsidRPr="001343CB">
        <w:rPr>
          <w:rFonts w:cs="Rateb lotusb22" w:hint="cs"/>
          <w:sz w:val="30"/>
          <w:szCs w:val="30"/>
          <w:rtl/>
        </w:rPr>
        <w:t>أ</w:t>
      </w:r>
      <w:r w:rsidRPr="001343CB">
        <w:rPr>
          <w:rFonts w:cs="Rateb lotusb22"/>
          <w:sz w:val="30"/>
          <w:szCs w:val="30"/>
          <w:rtl/>
        </w:rPr>
        <w:t>حمد</w:t>
      </w:r>
      <w:r w:rsidRPr="001343CB">
        <w:rPr>
          <w:rFonts w:cs="Rateb lotusb22" w:hint="cs"/>
          <w:sz w:val="30"/>
          <w:szCs w:val="30"/>
          <w:rtl/>
        </w:rPr>
        <w:t xml:space="preserve"> وفي سنده كلام لأهل الحديث،</w:t>
      </w:r>
      <w:r w:rsidRPr="001343CB">
        <w:rPr>
          <w:rFonts w:cs="Rateb lotusb22"/>
          <w:sz w:val="30"/>
          <w:szCs w:val="30"/>
          <w:rtl/>
        </w:rPr>
        <w:t xml:space="preserve"> ق</w:t>
      </w:r>
      <w:r w:rsidRPr="001343CB">
        <w:rPr>
          <w:rFonts w:cs="Rateb lotusb22" w:hint="cs"/>
          <w:sz w:val="30"/>
          <w:szCs w:val="30"/>
          <w:rtl/>
        </w:rPr>
        <w:t>ا</w:t>
      </w:r>
      <w:r w:rsidRPr="001343CB">
        <w:rPr>
          <w:rFonts w:cs="Rateb lotusb22"/>
          <w:sz w:val="30"/>
          <w:szCs w:val="30"/>
          <w:rtl/>
        </w:rPr>
        <w:t>ل الإمام الشوكاني</w:t>
      </w:r>
      <w:r w:rsidR="00AD178F">
        <w:rPr>
          <w:rFonts w:cs="Rateb lotusb22" w:hint="cs"/>
          <w:sz w:val="30"/>
          <w:szCs w:val="30"/>
          <w:rtl/>
        </w:rPr>
        <w:t xml:space="preserve"> </w:t>
      </w:r>
      <w:r w:rsidRPr="001343CB">
        <w:rPr>
          <w:rFonts w:cs="Rateb lotusb22"/>
          <w:sz w:val="30"/>
          <w:szCs w:val="30"/>
          <w:rtl/>
        </w:rPr>
        <w:lastRenderedPageBreak/>
        <w:t>:</w:t>
      </w:r>
      <w:r w:rsidR="002F2DBA">
        <w:rPr>
          <w:rFonts w:cs="Rateb lotusb22" w:hint="cs"/>
          <w:sz w:val="30"/>
          <w:szCs w:val="30"/>
          <w:rtl/>
        </w:rPr>
        <w:t>[</w:t>
      </w:r>
      <w:r w:rsidRPr="001343CB">
        <w:rPr>
          <w:rFonts w:cs="Rateb lotusb22"/>
          <w:sz w:val="30"/>
          <w:szCs w:val="30"/>
          <w:rtl/>
        </w:rPr>
        <w:t>والحديث يدل على مشروعية الفصل بين ال</w:t>
      </w:r>
      <w:r w:rsidRPr="001343CB">
        <w:rPr>
          <w:rFonts w:cs="Rateb lotusb22" w:hint="cs"/>
          <w:sz w:val="30"/>
          <w:szCs w:val="30"/>
          <w:rtl/>
        </w:rPr>
        <w:t>أ</w:t>
      </w:r>
      <w:r w:rsidRPr="001343CB">
        <w:rPr>
          <w:rFonts w:cs="Rateb lotusb22"/>
          <w:sz w:val="30"/>
          <w:szCs w:val="30"/>
          <w:rtl/>
        </w:rPr>
        <w:t>ذان والإقامة، وكراهة الموالاة بينهما لما في ذلك من تفويت صلاة الجماعة على كثير من المريدين لها؛ لأن من كان على طعامه، أو غير متوضئ حال النداء؛ إذا استمر على أكل الطعام أو توضأ للصلاة فاتته الجماعة أو بعضها بسبب التعجيل وعدم الفصل، لاسيما إذا كان مسكنه بعيداً من مسجد الجماعة، فالتراخي بالإقامة نوع من المعاونة على البر والتقوى المندوب إليها</w:t>
      </w:r>
      <w:r w:rsidRPr="001343CB">
        <w:rPr>
          <w:rFonts w:cs="Rateb lotusb22" w:hint="cs"/>
          <w:sz w:val="30"/>
          <w:szCs w:val="30"/>
          <w:rtl/>
        </w:rPr>
        <w:t xml:space="preserve">] </w:t>
      </w:r>
      <w:r w:rsidRPr="001343CB">
        <w:rPr>
          <w:rFonts w:cs="Rateb lotusb22"/>
          <w:sz w:val="30"/>
          <w:szCs w:val="30"/>
          <w:rtl/>
        </w:rPr>
        <w:t>نيل الأوطار 2/10.</w:t>
      </w:r>
      <w:r w:rsidRPr="001343CB">
        <w:rPr>
          <w:rFonts w:cs="Rateb lotusb22" w:hint="cs"/>
          <w:sz w:val="30"/>
          <w:szCs w:val="30"/>
          <w:rtl/>
        </w:rPr>
        <w:t xml:space="preserve"> </w:t>
      </w:r>
    </w:p>
    <w:p w:rsidR="001B483E" w:rsidRDefault="00B06F10" w:rsidP="00B06F10">
      <w:pPr>
        <w:rPr>
          <w:rFonts w:cs="Rateb lotusb22"/>
          <w:sz w:val="30"/>
          <w:szCs w:val="30"/>
          <w:rtl/>
        </w:rPr>
      </w:pPr>
      <w:r w:rsidRPr="001343CB">
        <w:rPr>
          <w:rFonts w:cs="Rateb lotusb22" w:hint="cs"/>
          <w:sz w:val="30"/>
          <w:szCs w:val="30"/>
          <w:rtl/>
        </w:rPr>
        <w:t xml:space="preserve">ومنها </w:t>
      </w:r>
      <w:r w:rsidRPr="001343CB">
        <w:rPr>
          <w:rFonts w:cs="Rateb lotusb22"/>
          <w:sz w:val="30"/>
          <w:szCs w:val="30"/>
          <w:rtl/>
        </w:rPr>
        <w:t>حديث جابر بن عبد الله رضي الله عنه أن رسول الله صلى الله عليه وسلم قال لبلال:</w:t>
      </w:r>
      <w:r w:rsidRPr="001343CB">
        <w:rPr>
          <w:rFonts w:cs="Rateb lotusb22" w:hint="cs"/>
          <w:sz w:val="30"/>
          <w:szCs w:val="30"/>
          <w:rtl/>
        </w:rPr>
        <w:t>(</w:t>
      </w:r>
      <w:r w:rsidRPr="001343CB">
        <w:rPr>
          <w:rFonts w:cs="Rateb lotusb22"/>
          <w:sz w:val="30"/>
          <w:szCs w:val="30"/>
          <w:rtl/>
        </w:rPr>
        <w:t>يا بلال، إذا أذنت فترسل في أذانك، وإذا أقمت فاحدر، واجعل بين أذانك وإقامتك ما يفرغ الآكل من أكله، والشارب من شربه، والمعتصر إذا دخل لقضاء حاجته، ولا تقوموا حتى تروني</w:t>
      </w:r>
      <w:r w:rsidR="002F2DBA">
        <w:rPr>
          <w:rFonts w:cs="Rateb lotusb22" w:hint="cs"/>
          <w:sz w:val="30"/>
          <w:szCs w:val="30"/>
          <w:rtl/>
        </w:rPr>
        <w:t>)</w:t>
      </w:r>
      <w:r w:rsidRPr="001343CB">
        <w:rPr>
          <w:rFonts w:cs="Rateb lotusb22" w:hint="cs"/>
          <w:sz w:val="30"/>
          <w:szCs w:val="30"/>
          <w:rtl/>
        </w:rPr>
        <w:t xml:space="preserve"> </w:t>
      </w:r>
      <w:r w:rsidRPr="001343CB">
        <w:rPr>
          <w:rFonts w:cs="Rateb lotusb22"/>
          <w:sz w:val="30"/>
          <w:szCs w:val="30"/>
          <w:rtl/>
        </w:rPr>
        <w:t>ر</w:t>
      </w:r>
      <w:r w:rsidRPr="001343CB">
        <w:rPr>
          <w:rFonts w:cs="Rateb lotusb22" w:hint="cs"/>
          <w:sz w:val="30"/>
          <w:szCs w:val="30"/>
          <w:rtl/>
        </w:rPr>
        <w:t>وا</w:t>
      </w:r>
      <w:r w:rsidRPr="001343CB">
        <w:rPr>
          <w:rFonts w:cs="Rateb lotusb22"/>
          <w:sz w:val="30"/>
          <w:szCs w:val="30"/>
          <w:rtl/>
        </w:rPr>
        <w:t>ه الترمذي وقال</w:t>
      </w:r>
      <w:r w:rsidRPr="001343CB">
        <w:rPr>
          <w:rFonts w:cs="Rateb lotusb22" w:hint="cs"/>
          <w:sz w:val="30"/>
          <w:szCs w:val="30"/>
          <w:rtl/>
        </w:rPr>
        <w:t xml:space="preserve"> الإمام</w:t>
      </w:r>
      <w:r w:rsidRPr="001343CB">
        <w:rPr>
          <w:rFonts w:cs="Rateb lotusb22"/>
          <w:sz w:val="30"/>
          <w:szCs w:val="30"/>
          <w:rtl/>
        </w:rPr>
        <w:t xml:space="preserve"> النووي:</w:t>
      </w:r>
      <w:r w:rsidR="00AD178F">
        <w:rPr>
          <w:rFonts w:cs="Rateb lotusb22" w:hint="cs"/>
          <w:sz w:val="30"/>
          <w:szCs w:val="30"/>
          <w:rtl/>
        </w:rPr>
        <w:t xml:space="preserve"> </w:t>
      </w:r>
      <w:r w:rsidRPr="001343CB">
        <w:rPr>
          <w:rFonts w:cs="Rateb lotusb22"/>
          <w:sz w:val="30"/>
          <w:szCs w:val="30"/>
          <w:rtl/>
        </w:rPr>
        <w:t>إسناده ضعيف</w:t>
      </w:r>
      <w:r w:rsidRPr="001343CB">
        <w:rPr>
          <w:rFonts w:cs="Rateb lotusb22" w:hint="cs"/>
          <w:sz w:val="30"/>
          <w:szCs w:val="30"/>
          <w:rtl/>
        </w:rPr>
        <w:t>،</w:t>
      </w:r>
      <w:r w:rsidRPr="001343CB">
        <w:rPr>
          <w:rFonts w:cs="Rateb lotusb22"/>
          <w:sz w:val="30"/>
          <w:szCs w:val="30"/>
          <w:rtl/>
        </w:rPr>
        <w:t xml:space="preserve"> المجموع 3</w:t>
      </w:r>
      <w:r w:rsidRPr="001343CB">
        <w:rPr>
          <w:rFonts w:cs="Rateb lotusb22" w:hint="cs"/>
          <w:sz w:val="30"/>
          <w:szCs w:val="30"/>
          <w:rtl/>
        </w:rPr>
        <w:t>/</w:t>
      </w:r>
      <w:r w:rsidRPr="001343CB">
        <w:rPr>
          <w:rFonts w:cs="Rateb lotusb22"/>
          <w:sz w:val="30"/>
          <w:szCs w:val="30"/>
          <w:rtl/>
        </w:rPr>
        <w:t xml:space="preserve">118، </w:t>
      </w:r>
      <w:r w:rsidRPr="001343CB">
        <w:rPr>
          <w:rFonts w:cs="Rateb lotusb22" w:hint="cs"/>
          <w:sz w:val="30"/>
          <w:szCs w:val="30"/>
          <w:rtl/>
        </w:rPr>
        <w:t xml:space="preserve">وضعفه العلامة الألباني في إرواء الغليل حديث رقم </w:t>
      </w:r>
      <w:r w:rsidRPr="001343CB">
        <w:rPr>
          <w:rFonts w:cs="Rateb lotusb22"/>
          <w:sz w:val="30"/>
          <w:szCs w:val="30"/>
          <w:rtl/>
        </w:rPr>
        <w:t>228</w:t>
      </w:r>
      <w:r w:rsidRPr="001343CB">
        <w:rPr>
          <w:rFonts w:cs="Rateb lotusb22" w:hint="cs"/>
          <w:sz w:val="30"/>
          <w:szCs w:val="30"/>
          <w:rtl/>
        </w:rPr>
        <w:t xml:space="preserve">. </w:t>
      </w:r>
      <w:r w:rsidRPr="001343CB">
        <w:rPr>
          <w:rFonts w:cs="Rateb lotusb22"/>
          <w:sz w:val="30"/>
          <w:szCs w:val="30"/>
          <w:rtl/>
        </w:rPr>
        <w:t xml:space="preserve">والمعتصر </w:t>
      </w:r>
      <w:r w:rsidRPr="001343CB">
        <w:rPr>
          <w:rFonts w:cs="Rateb lotusb22" w:hint="cs"/>
          <w:sz w:val="30"/>
          <w:szCs w:val="30"/>
          <w:rtl/>
        </w:rPr>
        <w:t xml:space="preserve">هو </w:t>
      </w:r>
      <w:r w:rsidRPr="001343CB">
        <w:rPr>
          <w:rFonts w:cs="Rateb lotusb22"/>
          <w:sz w:val="30"/>
          <w:szCs w:val="30"/>
          <w:rtl/>
        </w:rPr>
        <w:t xml:space="preserve">الذي يريد </w:t>
      </w:r>
      <w:r w:rsidRPr="001343CB">
        <w:rPr>
          <w:rFonts w:cs="Rateb lotusb22" w:hint="cs"/>
          <w:sz w:val="30"/>
          <w:szCs w:val="30"/>
          <w:rtl/>
        </w:rPr>
        <w:t>قضاء حاجته</w:t>
      </w:r>
      <w:r w:rsidRPr="001343CB">
        <w:rPr>
          <w:rFonts w:cs="Rateb lotusb22"/>
          <w:sz w:val="30"/>
          <w:szCs w:val="30"/>
          <w:rtl/>
        </w:rPr>
        <w:t xml:space="preserve"> ليتأهب للصلاة قبل دخول وقتها</w:t>
      </w:r>
      <w:r w:rsidRPr="001343CB">
        <w:rPr>
          <w:rFonts w:cs="Rateb lotusb22" w:hint="cs"/>
          <w:sz w:val="30"/>
          <w:szCs w:val="30"/>
          <w:rtl/>
        </w:rPr>
        <w:t xml:space="preserve"> كما في النهاية لابن الأثير</w:t>
      </w:r>
      <w:r w:rsidRPr="001343CB">
        <w:rPr>
          <w:rFonts w:cs="Rateb lotusb22"/>
          <w:sz w:val="30"/>
          <w:szCs w:val="30"/>
          <w:rtl/>
        </w:rPr>
        <w:t xml:space="preserve"> 3</w:t>
      </w:r>
      <w:r w:rsidRPr="001343CB">
        <w:rPr>
          <w:rFonts w:cs="Rateb lotusb22" w:hint="cs"/>
          <w:sz w:val="30"/>
          <w:szCs w:val="30"/>
          <w:rtl/>
        </w:rPr>
        <w:t>/</w:t>
      </w:r>
      <w:r w:rsidRPr="001343CB">
        <w:rPr>
          <w:rFonts w:cs="Rateb lotusb22"/>
          <w:sz w:val="30"/>
          <w:szCs w:val="30"/>
          <w:rtl/>
        </w:rPr>
        <w:t>223</w:t>
      </w:r>
      <w:r w:rsidRPr="001343CB">
        <w:rPr>
          <w:rFonts w:cs="Rateb lotusb22" w:hint="cs"/>
          <w:sz w:val="30"/>
          <w:szCs w:val="30"/>
          <w:rtl/>
        </w:rPr>
        <w:t>. وعن</w:t>
      </w:r>
      <w:r w:rsidRPr="001343CB">
        <w:rPr>
          <w:rFonts w:cs="Rateb lotusb22"/>
          <w:sz w:val="30"/>
          <w:szCs w:val="30"/>
          <w:rtl/>
        </w:rPr>
        <w:t xml:space="preserve"> عن سالم أبي النضر أن النبي صلى الله عليه وسلم كان يخرج بعد النداء إلى المسجد</w:t>
      </w:r>
      <w:r w:rsidRPr="001343CB">
        <w:rPr>
          <w:rFonts w:cs="Rateb lotusb22" w:hint="cs"/>
          <w:sz w:val="30"/>
          <w:szCs w:val="30"/>
          <w:rtl/>
        </w:rPr>
        <w:t>،</w:t>
      </w:r>
      <w:r w:rsidRPr="001343CB">
        <w:rPr>
          <w:rFonts w:cs="Rateb lotusb22"/>
          <w:sz w:val="30"/>
          <w:szCs w:val="30"/>
          <w:rtl/>
        </w:rPr>
        <w:t xml:space="preserve"> فإن رأى أهل المسجد قليلا</w:t>
      </w:r>
      <w:r w:rsidRPr="001343CB">
        <w:rPr>
          <w:rFonts w:cs="Rateb lotusb22" w:hint="cs"/>
          <w:sz w:val="30"/>
          <w:szCs w:val="30"/>
          <w:rtl/>
        </w:rPr>
        <w:t>ً</w:t>
      </w:r>
      <w:r w:rsidRPr="001343CB">
        <w:rPr>
          <w:rFonts w:cs="Rateb lotusb22"/>
          <w:sz w:val="30"/>
          <w:szCs w:val="30"/>
          <w:rtl/>
        </w:rPr>
        <w:t xml:space="preserve"> جلس حتى يجتمعوا ثم يصلي</w:t>
      </w:r>
      <w:r w:rsidRPr="001343CB">
        <w:rPr>
          <w:rFonts w:cs="Rateb lotusb22" w:hint="cs"/>
          <w:sz w:val="30"/>
          <w:szCs w:val="30"/>
          <w:rtl/>
        </w:rPr>
        <w:t>) رواه ا</w:t>
      </w:r>
      <w:r w:rsidRPr="001343CB">
        <w:rPr>
          <w:rFonts w:cs="Rateb lotusb22"/>
          <w:sz w:val="30"/>
          <w:szCs w:val="30"/>
          <w:rtl/>
        </w:rPr>
        <w:t>لبيهقي وإسناده قوي مع إرساله</w:t>
      </w:r>
      <w:r w:rsidRPr="001343CB">
        <w:rPr>
          <w:rFonts w:cs="Rateb lotusb22" w:hint="cs"/>
          <w:sz w:val="30"/>
          <w:szCs w:val="30"/>
          <w:rtl/>
        </w:rPr>
        <w:t xml:space="preserve"> كما قال الحافظ في فتح الباري 2/144. </w:t>
      </w:r>
    </w:p>
    <w:p w:rsidR="00AD178F" w:rsidRDefault="00B06F10" w:rsidP="00B06F10">
      <w:pPr>
        <w:rPr>
          <w:rFonts w:cs="Rateb lotusb22"/>
          <w:sz w:val="30"/>
          <w:szCs w:val="30"/>
          <w:rtl/>
        </w:rPr>
      </w:pPr>
      <w:r w:rsidRPr="001343CB">
        <w:rPr>
          <w:rFonts w:cs="Rateb lotusb22" w:hint="cs"/>
          <w:sz w:val="30"/>
          <w:szCs w:val="30"/>
          <w:rtl/>
        </w:rPr>
        <w:t xml:space="preserve">والذي تدل عليه هذه الأحاديث وغيرها هو مشروعية الفاصل الزمني بين الأذان والإقامة، وتقدير الفاصل الزمني بعدد معين من الدقائق كما هو المتعارف عليه الآن، لا بأس به، والمرجع في ذلك هو  </w:t>
      </w:r>
      <w:r w:rsidRPr="001343CB">
        <w:rPr>
          <w:rFonts w:cs="Rateb lotusb22"/>
          <w:sz w:val="30"/>
          <w:szCs w:val="30"/>
          <w:rtl/>
        </w:rPr>
        <w:t>تمكين الم</w:t>
      </w:r>
      <w:r w:rsidRPr="001343CB">
        <w:rPr>
          <w:rFonts w:cs="Rateb lotusb22" w:hint="cs"/>
          <w:sz w:val="30"/>
          <w:szCs w:val="30"/>
          <w:rtl/>
        </w:rPr>
        <w:t>صلين</w:t>
      </w:r>
      <w:r w:rsidRPr="001343CB">
        <w:rPr>
          <w:rFonts w:cs="Rateb lotusb22"/>
          <w:sz w:val="30"/>
          <w:szCs w:val="30"/>
          <w:rtl/>
        </w:rPr>
        <w:t xml:space="preserve"> من ترك أعمالهم</w:t>
      </w:r>
      <w:r w:rsidRPr="001343CB">
        <w:rPr>
          <w:rFonts w:cs="Rateb lotusb22" w:hint="cs"/>
          <w:sz w:val="30"/>
          <w:szCs w:val="30"/>
          <w:rtl/>
        </w:rPr>
        <w:t xml:space="preserve"> وإجابة الأذان</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 xml:space="preserve">حضورهم إلى المسجد، </w:t>
      </w:r>
      <w:r w:rsidRPr="001343CB">
        <w:rPr>
          <w:rFonts w:cs="Rateb lotusb22" w:hint="cs"/>
          <w:sz w:val="30"/>
          <w:szCs w:val="30"/>
          <w:rtl/>
        </w:rPr>
        <w:t xml:space="preserve">واجتماعهم لصلاة الجماعة، ومطلوب من إمام المسجد أن يقدر ظروف المصلين وأحوالهم، فإذا كان المسجد في السوق أو قريباً منه، أو كان المصلى في مؤسسة كالجامعة مثلاً، </w:t>
      </w:r>
      <w:r w:rsidRPr="001343CB">
        <w:rPr>
          <w:rFonts w:cs="Rateb lotusb22" w:hint="cs"/>
          <w:sz w:val="30"/>
          <w:szCs w:val="30"/>
          <w:rtl/>
        </w:rPr>
        <w:lastRenderedPageBreak/>
        <w:t>فمطلوب تقصير الوقت بين الأذان والإقامة، حتى لا يلحق ضرراً بالمصلين من رواد السوق أو الموظفين والطلبة، وإذا كان المسجد في حي من الأحياء فلا بأس من إطالة وقت الانتظار بين الأذان والإقامة، وخاصة في صلاة الفجر فقد جرى عرف كثير من المساجد على جعل الوقت بين الأذان والإقامة ثلاثين دقيقة أو نحوها، فهذا أمرٌ حسنٌ، كي يستيقظ الناس ويتهيئوا للصلاة، وأما في صلاة المغرب خصوصاً، فينبغي تقصير وقت الانتظار بين الأذان والإقامة، لأن وقتها فيه ضيق و</w:t>
      </w:r>
      <w:r w:rsidRPr="001343CB">
        <w:rPr>
          <w:rFonts w:cs="Rateb lotusb22"/>
          <w:sz w:val="30"/>
          <w:szCs w:val="30"/>
          <w:rtl/>
        </w:rPr>
        <w:t>للأمر بتعجيلها</w:t>
      </w:r>
      <w:r w:rsidRPr="001343CB">
        <w:rPr>
          <w:rFonts w:cs="Rateb lotusb22" w:hint="cs"/>
          <w:sz w:val="30"/>
          <w:szCs w:val="30"/>
          <w:rtl/>
        </w:rPr>
        <w:t xml:space="preserve"> ومراعاةً للخلاف. </w:t>
      </w:r>
    </w:p>
    <w:p w:rsidR="00B06F10" w:rsidRPr="001343CB" w:rsidRDefault="00B06F10" w:rsidP="00B06F10">
      <w:pPr>
        <w:rPr>
          <w:rFonts w:cs="Rateb lotusb22"/>
          <w:sz w:val="30"/>
          <w:szCs w:val="30"/>
          <w:rtl/>
        </w:rPr>
      </w:pPr>
      <w:r w:rsidRPr="001343CB">
        <w:rPr>
          <w:rFonts w:cs="Rateb lotusb22" w:hint="cs"/>
          <w:sz w:val="30"/>
          <w:szCs w:val="30"/>
          <w:rtl/>
        </w:rPr>
        <w:t>إذا تقرر هذا فلا بد من تذكير إخواننا المصلين بأنه لا داعي للخلافات حول وقت الانتظار بين الصلوات، فإذا زاد الوقت دقيقة أو بضع دقائق أو نقص، فلا حرج في ذلك، وينبغي التذكير بأن المسلم الذي ينتظر الصلاة فهو في صلاة، كما ورد في حديث</w:t>
      </w:r>
      <w:r w:rsidRPr="001343CB">
        <w:rPr>
          <w:rFonts w:cs="Rateb lotusb22"/>
          <w:sz w:val="30"/>
          <w:szCs w:val="30"/>
          <w:rtl/>
        </w:rPr>
        <w:t xml:space="preserve"> أبي هريرة </w:t>
      </w:r>
      <w:r w:rsidRPr="001343CB">
        <w:rPr>
          <w:rFonts w:cs="Rateb lotusb22" w:hint="cs"/>
          <w:sz w:val="30"/>
          <w:szCs w:val="30"/>
          <w:rtl/>
        </w:rPr>
        <w:t xml:space="preserve">رضي الله عنه </w:t>
      </w:r>
      <w:r w:rsidRPr="001343CB">
        <w:rPr>
          <w:rFonts w:cs="Rateb lotusb22"/>
          <w:sz w:val="30"/>
          <w:szCs w:val="30"/>
          <w:rtl/>
        </w:rPr>
        <w:t>أن رسول الله صلى الله عليه وسلم قال</w:t>
      </w:r>
      <w:r w:rsidRPr="001343CB">
        <w:rPr>
          <w:rFonts w:cs="Rateb lotusb22" w:hint="cs"/>
          <w:sz w:val="30"/>
          <w:szCs w:val="30"/>
          <w:rtl/>
        </w:rPr>
        <w:t>:</w:t>
      </w:r>
      <w:r w:rsidR="002F2DBA">
        <w:rPr>
          <w:rFonts w:cs="Rateb lotusb22"/>
          <w:sz w:val="30"/>
          <w:szCs w:val="30"/>
          <w:rtl/>
        </w:rPr>
        <w:t>(</w:t>
      </w:r>
      <w:r w:rsidRPr="001343CB">
        <w:rPr>
          <w:rFonts w:cs="Rateb lotusb22"/>
          <w:sz w:val="30"/>
          <w:szCs w:val="30"/>
          <w:rtl/>
        </w:rPr>
        <w:t>الملائكة تصلي على أحدكم ما دام في مصلاه ما لم يحدث</w:t>
      </w:r>
      <w:r w:rsidRPr="001343CB">
        <w:rPr>
          <w:rFonts w:cs="Rateb lotusb22" w:hint="cs"/>
          <w:sz w:val="30"/>
          <w:szCs w:val="30"/>
          <w:rtl/>
        </w:rPr>
        <w:t>،</w:t>
      </w:r>
      <w:r w:rsidRPr="001343CB">
        <w:rPr>
          <w:rFonts w:cs="Rateb lotusb22"/>
          <w:sz w:val="30"/>
          <w:szCs w:val="30"/>
          <w:rtl/>
        </w:rPr>
        <w:t xml:space="preserve"> اللهم اغفر له اللهم ارحمه</w:t>
      </w:r>
      <w:r w:rsidRPr="001343CB">
        <w:rPr>
          <w:rFonts w:cs="Rateb lotusb22" w:hint="cs"/>
          <w:sz w:val="30"/>
          <w:szCs w:val="30"/>
          <w:rtl/>
        </w:rPr>
        <w:t>،</w:t>
      </w:r>
      <w:r w:rsidRPr="001343CB">
        <w:rPr>
          <w:rFonts w:cs="Rateb lotusb22"/>
          <w:sz w:val="30"/>
          <w:szCs w:val="30"/>
          <w:rtl/>
        </w:rPr>
        <w:t xml:space="preserve"> لا يزال أحدكم في صلاة ما دامت الصلاة تحبسه لا يمنعه أن ينقلب إلى أهله إلا الصلاة</w:t>
      </w:r>
      <w:r w:rsidRPr="001343CB">
        <w:rPr>
          <w:rFonts w:cs="Rateb lotusb22" w:hint="cs"/>
          <w:sz w:val="30"/>
          <w:szCs w:val="30"/>
          <w:rtl/>
        </w:rPr>
        <w:t xml:space="preserve">) رواه البخاري ومسلم، وفي رواية أخرى عند أبي داود </w:t>
      </w:r>
      <w:r w:rsidRPr="001343CB">
        <w:rPr>
          <w:rFonts w:cs="Rateb lotusb22"/>
          <w:sz w:val="30"/>
          <w:szCs w:val="30"/>
          <w:rtl/>
        </w:rPr>
        <w:t>قال رسول الله صلى الله عليه وسلم</w:t>
      </w:r>
      <w:r w:rsidRPr="001343CB">
        <w:rPr>
          <w:rFonts w:cs="Rateb lotusb22" w:hint="cs"/>
          <w:sz w:val="30"/>
          <w:szCs w:val="30"/>
          <w:rtl/>
        </w:rPr>
        <w:t>:(</w:t>
      </w:r>
      <w:r w:rsidRPr="001343CB">
        <w:rPr>
          <w:rFonts w:cs="Rateb lotusb22"/>
          <w:sz w:val="30"/>
          <w:szCs w:val="30"/>
          <w:rtl/>
        </w:rPr>
        <w:t xml:space="preserve">لا يزال العبد </w:t>
      </w:r>
      <w:r w:rsidRPr="001343CB">
        <w:rPr>
          <w:rFonts w:cs="Rateb lotusb22" w:hint="cs"/>
          <w:sz w:val="30"/>
          <w:szCs w:val="30"/>
          <w:rtl/>
        </w:rPr>
        <w:t>في</w:t>
      </w:r>
      <w:r w:rsidRPr="001343CB">
        <w:rPr>
          <w:rFonts w:cs="Rateb lotusb22"/>
          <w:sz w:val="30"/>
          <w:szCs w:val="30"/>
          <w:rtl/>
        </w:rPr>
        <w:t xml:space="preserve"> صلاة</w:t>
      </w:r>
      <w:r w:rsidRPr="001343CB">
        <w:rPr>
          <w:rFonts w:cs="Rateb lotusb22" w:hint="cs"/>
          <w:sz w:val="30"/>
          <w:szCs w:val="30"/>
          <w:rtl/>
        </w:rPr>
        <w:t>ٍ</w:t>
      </w:r>
      <w:r w:rsidRPr="001343CB">
        <w:rPr>
          <w:rFonts w:cs="Rateb lotusb22"/>
          <w:sz w:val="30"/>
          <w:szCs w:val="30"/>
          <w:rtl/>
        </w:rPr>
        <w:t xml:space="preserve"> ما كان </w:t>
      </w:r>
      <w:r w:rsidRPr="001343CB">
        <w:rPr>
          <w:rFonts w:cs="Rateb lotusb22" w:hint="cs"/>
          <w:sz w:val="30"/>
          <w:szCs w:val="30"/>
          <w:rtl/>
        </w:rPr>
        <w:t>في</w:t>
      </w:r>
      <w:r w:rsidRPr="001343CB">
        <w:rPr>
          <w:rFonts w:cs="Rateb lotusb22"/>
          <w:sz w:val="30"/>
          <w:szCs w:val="30"/>
          <w:rtl/>
        </w:rPr>
        <w:t xml:space="preserve"> مصلاه ينتظر الصلاة</w:t>
      </w:r>
      <w:r w:rsidRPr="001343CB">
        <w:rPr>
          <w:rFonts w:cs="Rateb lotusb22" w:hint="cs"/>
          <w:sz w:val="30"/>
          <w:szCs w:val="30"/>
          <w:rtl/>
        </w:rPr>
        <w:t>،</w:t>
      </w:r>
      <w:r w:rsidRPr="001343CB">
        <w:rPr>
          <w:rFonts w:cs="Rateb lotusb22"/>
          <w:sz w:val="30"/>
          <w:szCs w:val="30"/>
          <w:rtl/>
        </w:rPr>
        <w:t xml:space="preserve"> تقول الملائكة اللهم اغفر له</w:t>
      </w:r>
      <w:r w:rsidRPr="001343CB">
        <w:rPr>
          <w:rFonts w:cs="Rateb lotusb22" w:hint="cs"/>
          <w:sz w:val="30"/>
          <w:szCs w:val="30"/>
          <w:rtl/>
        </w:rPr>
        <w:t>،</w:t>
      </w:r>
      <w:r w:rsidRPr="001343CB">
        <w:rPr>
          <w:rFonts w:cs="Rateb lotusb22"/>
          <w:sz w:val="30"/>
          <w:szCs w:val="30"/>
          <w:rtl/>
        </w:rPr>
        <w:t xml:space="preserve"> اللهم ارحمه</w:t>
      </w:r>
      <w:r w:rsidRPr="001343CB">
        <w:rPr>
          <w:rFonts w:cs="Rateb lotusb22" w:hint="cs"/>
          <w:sz w:val="30"/>
          <w:szCs w:val="30"/>
          <w:rtl/>
        </w:rPr>
        <w:t>،</w:t>
      </w:r>
      <w:r w:rsidRPr="001343CB">
        <w:rPr>
          <w:rFonts w:cs="Rateb lotusb22"/>
          <w:sz w:val="30"/>
          <w:szCs w:val="30"/>
          <w:rtl/>
        </w:rPr>
        <w:t xml:space="preserve"> حتى ينصرف أو يحدث</w:t>
      </w:r>
      <w:r w:rsidRPr="001343CB">
        <w:rPr>
          <w:rFonts w:cs="Rateb lotusb22" w:hint="cs"/>
          <w:sz w:val="30"/>
          <w:szCs w:val="30"/>
          <w:rtl/>
        </w:rPr>
        <w:t>)،</w:t>
      </w:r>
      <w:r w:rsidRPr="001343CB">
        <w:rPr>
          <w:rFonts w:cs="Rateb lotusb22"/>
          <w:sz w:val="30"/>
          <w:szCs w:val="30"/>
          <w:rtl/>
        </w:rPr>
        <w:t xml:space="preserve"> وعن أنس رضي الله عنه أن رسول الله صلى الله عليه وسلم</w:t>
      </w:r>
      <w:r w:rsidR="002F2DBA">
        <w:rPr>
          <w:rFonts w:cs="Rateb lotusb22" w:hint="cs"/>
          <w:sz w:val="30"/>
          <w:szCs w:val="30"/>
          <w:rtl/>
        </w:rPr>
        <w:t>(</w:t>
      </w:r>
      <w:r w:rsidRPr="001343CB">
        <w:rPr>
          <w:rFonts w:cs="Rateb lotusb22"/>
          <w:sz w:val="30"/>
          <w:szCs w:val="30"/>
          <w:rtl/>
        </w:rPr>
        <w:t>أخ</w:t>
      </w:r>
      <w:r w:rsidRPr="001343CB">
        <w:rPr>
          <w:rFonts w:cs="Rateb lotusb22" w:hint="cs"/>
          <w:sz w:val="30"/>
          <w:szCs w:val="30"/>
          <w:rtl/>
        </w:rPr>
        <w:t>َّ</w:t>
      </w:r>
      <w:r w:rsidRPr="001343CB">
        <w:rPr>
          <w:rFonts w:cs="Rateb lotusb22"/>
          <w:sz w:val="30"/>
          <w:szCs w:val="30"/>
          <w:rtl/>
        </w:rPr>
        <w:t>ر ليلة</w:t>
      </w:r>
      <w:r w:rsidRPr="001343CB">
        <w:rPr>
          <w:rFonts w:cs="Rateb lotusb22" w:hint="cs"/>
          <w:sz w:val="30"/>
          <w:szCs w:val="30"/>
          <w:rtl/>
        </w:rPr>
        <w:t>ً</w:t>
      </w:r>
      <w:r w:rsidRPr="001343CB">
        <w:rPr>
          <w:rFonts w:cs="Rateb lotusb22"/>
          <w:sz w:val="30"/>
          <w:szCs w:val="30"/>
          <w:rtl/>
        </w:rPr>
        <w:t xml:space="preserve"> صلاة العشاء إلى شطر الليل ثم أقبل بوجهه بعدما صل</w:t>
      </w:r>
      <w:r w:rsidRPr="001343CB">
        <w:rPr>
          <w:rFonts w:cs="Rateb lotusb22" w:hint="cs"/>
          <w:sz w:val="30"/>
          <w:szCs w:val="30"/>
          <w:rtl/>
        </w:rPr>
        <w:t>َّ</w:t>
      </w:r>
      <w:r w:rsidRPr="001343CB">
        <w:rPr>
          <w:rFonts w:cs="Rateb lotusb22"/>
          <w:sz w:val="30"/>
          <w:szCs w:val="30"/>
          <w:rtl/>
        </w:rPr>
        <w:t>ى فقال</w:t>
      </w:r>
      <w:r w:rsidRPr="001343CB">
        <w:rPr>
          <w:rFonts w:cs="Rateb lotusb22" w:hint="cs"/>
          <w:sz w:val="30"/>
          <w:szCs w:val="30"/>
          <w:rtl/>
        </w:rPr>
        <w:t>:</w:t>
      </w:r>
      <w:r w:rsidRPr="001343CB">
        <w:rPr>
          <w:rFonts w:cs="Rateb lotusb22"/>
          <w:sz w:val="30"/>
          <w:szCs w:val="30"/>
          <w:rtl/>
        </w:rPr>
        <w:t xml:space="preserve"> صل</w:t>
      </w:r>
      <w:r w:rsidRPr="001343CB">
        <w:rPr>
          <w:rFonts w:cs="Rateb lotusb22" w:hint="cs"/>
          <w:sz w:val="30"/>
          <w:szCs w:val="30"/>
          <w:rtl/>
        </w:rPr>
        <w:t>َّ</w:t>
      </w:r>
      <w:r w:rsidRPr="001343CB">
        <w:rPr>
          <w:rFonts w:cs="Rateb lotusb22"/>
          <w:sz w:val="30"/>
          <w:szCs w:val="30"/>
          <w:rtl/>
        </w:rPr>
        <w:t>ى الناس ورقدوا ولم تزالوا في صلاة منذ انتظرتموها</w:t>
      </w:r>
      <w:r w:rsidRPr="001343CB">
        <w:rPr>
          <w:rFonts w:cs="Rateb lotusb22" w:hint="cs"/>
          <w:sz w:val="30"/>
          <w:szCs w:val="30"/>
          <w:rtl/>
        </w:rPr>
        <w:t xml:space="preserve">) </w:t>
      </w:r>
      <w:r w:rsidRPr="001343CB">
        <w:rPr>
          <w:rFonts w:cs="Rateb lotusb22"/>
          <w:sz w:val="30"/>
          <w:szCs w:val="30"/>
          <w:rtl/>
        </w:rPr>
        <w:t>رواه البخاري</w:t>
      </w:r>
      <w:r w:rsidRPr="001343CB">
        <w:rPr>
          <w:rFonts w:cs="Rateb lotusb22" w:hint="cs"/>
          <w:sz w:val="30"/>
          <w:szCs w:val="30"/>
          <w:rtl/>
        </w:rPr>
        <w:t xml:space="preserve">، وينبغي لمن جلس منتظراً إقامة الصلاة أن يشتغل بالدعاء والذكر، ولا ينشغل بأحاديث الدنيا، فقد ورد في الحديث </w:t>
      </w:r>
      <w:r w:rsidRPr="001343CB">
        <w:rPr>
          <w:rFonts w:cs="Rateb lotusb22"/>
          <w:sz w:val="30"/>
          <w:szCs w:val="30"/>
          <w:rtl/>
        </w:rPr>
        <w:t>عن أنس رضي الله عنه قال: قال رسول الله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لا يرد</w:t>
      </w:r>
      <w:r w:rsidRPr="001343CB">
        <w:rPr>
          <w:rFonts w:cs="Rateb lotusb22" w:hint="cs"/>
          <w:sz w:val="30"/>
          <w:szCs w:val="30"/>
          <w:rtl/>
        </w:rPr>
        <w:t>ُّ</w:t>
      </w:r>
      <w:r w:rsidRPr="001343CB">
        <w:rPr>
          <w:rFonts w:cs="Rateb lotusb22"/>
          <w:sz w:val="30"/>
          <w:szCs w:val="30"/>
          <w:rtl/>
        </w:rPr>
        <w:t xml:space="preserve"> الدعاء</w:t>
      </w:r>
      <w:r w:rsidRPr="001343CB">
        <w:rPr>
          <w:rFonts w:cs="Rateb lotusb22" w:hint="cs"/>
          <w:sz w:val="30"/>
          <w:szCs w:val="30"/>
          <w:rtl/>
        </w:rPr>
        <w:t>ُ</w:t>
      </w:r>
      <w:r w:rsidRPr="001343CB">
        <w:rPr>
          <w:rFonts w:cs="Rateb lotusb22"/>
          <w:sz w:val="30"/>
          <w:szCs w:val="30"/>
          <w:rtl/>
        </w:rPr>
        <w:t xml:space="preserve"> بين الأذان </w:t>
      </w:r>
      <w:r w:rsidRPr="001343CB">
        <w:rPr>
          <w:rFonts w:cs="Rateb lotusb22"/>
          <w:sz w:val="30"/>
          <w:szCs w:val="30"/>
          <w:rtl/>
        </w:rPr>
        <w:lastRenderedPageBreak/>
        <w:t>والإقامة</w:t>
      </w:r>
      <w:r w:rsidR="002F2DBA">
        <w:rPr>
          <w:rFonts w:cs="Rateb lotusb22"/>
          <w:sz w:val="30"/>
          <w:szCs w:val="30"/>
          <w:rtl/>
        </w:rPr>
        <w:t>)</w:t>
      </w:r>
      <w:r w:rsidRPr="001343CB">
        <w:rPr>
          <w:rFonts w:cs="Rateb lotusb22"/>
          <w:sz w:val="30"/>
          <w:szCs w:val="30"/>
          <w:rtl/>
        </w:rPr>
        <w:t xml:space="preserve"> رواه النسائي وصححه </w:t>
      </w:r>
      <w:r w:rsidRPr="001343CB">
        <w:rPr>
          <w:rFonts w:cs="Rateb lotusb22" w:hint="cs"/>
          <w:sz w:val="30"/>
          <w:szCs w:val="30"/>
          <w:rtl/>
        </w:rPr>
        <w:t xml:space="preserve">العلامة الألباني في صحيح الترغيب </w:t>
      </w:r>
      <w:r w:rsidRPr="001343CB">
        <w:rPr>
          <w:rFonts w:cs="Rateb lotusb22"/>
          <w:sz w:val="30"/>
          <w:szCs w:val="30"/>
          <w:rtl/>
        </w:rPr>
        <w:t>1/65. وعن جابر رضي الله عنه أنَّ رسول الله</w:t>
      </w:r>
      <w:r w:rsidRPr="001343CB">
        <w:rPr>
          <w:rFonts w:cs="Rateb lotusb22" w:hint="cs"/>
          <w:sz w:val="30"/>
          <w:szCs w:val="30"/>
          <w:rtl/>
        </w:rPr>
        <w:t xml:space="preserve"> </w:t>
      </w:r>
      <w:r w:rsidRPr="001343CB">
        <w:rPr>
          <w:rFonts w:cs="Rateb lotusb22"/>
          <w:sz w:val="30"/>
          <w:szCs w:val="30"/>
          <w:rtl/>
        </w:rPr>
        <w:t>صلى الله عليه وسلم قال: (من قال حين يسمع النداء:</w:t>
      </w:r>
      <w:r w:rsidR="00AD178F">
        <w:rPr>
          <w:rFonts w:cs="Rateb lotusb22" w:hint="cs"/>
          <w:sz w:val="30"/>
          <w:szCs w:val="30"/>
          <w:rtl/>
        </w:rPr>
        <w:t xml:space="preserve"> </w:t>
      </w:r>
      <w:r w:rsidRPr="001343CB">
        <w:rPr>
          <w:rFonts w:cs="Rateb lotusb22"/>
          <w:sz w:val="30"/>
          <w:szCs w:val="30"/>
          <w:rtl/>
        </w:rPr>
        <w:t>اللهم رب هذه الدعوة التامة، والصلاة القائمة، آت</w:t>
      </w:r>
      <w:r w:rsidRPr="001343CB">
        <w:rPr>
          <w:rFonts w:cs="Rateb lotusb22" w:hint="cs"/>
          <w:sz w:val="30"/>
          <w:szCs w:val="30"/>
          <w:rtl/>
        </w:rPr>
        <w:t>ِ</w:t>
      </w:r>
      <w:r w:rsidRPr="001343CB">
        <w:rPr>
          <w:rFonts w:cs="Rateb lotusb22"/>
          <w:sz w:val="30"/>
          <w:szCs w:val="30"/>
          <w:rtl/>
        </w:rPr>
        <w:t xml:space="preserve"> محمد</w:t>
      </w:r>
      <w:r w:rsidRPr="001343CB">
        <w:rPr>
          <w:rFonts w:cs="Rateb lotusb22" w:hint="cs"/>
          <w:sz w:val="30"/>
          <w:szCs w:val="30"/>
          <w:rtl/>
        </w:rPr>
        <w:t>اً</w:t>
      </w:r>
      <w:r w:rsidRPr="001343CB">
        <w:rPr>
          <w:rFonts w:cs="Rateb lotusb22"/>
          <w:sz w:val="30"/>
          <w:szCs w:val="30"/>
          <w:rtl/>
        </w:rPr>
        <w:t xml:space="preserve"> الوسيلة والفضيلة، وابعثه مقاماً محموداً الذي وعدته</w:t>
      </w:r>
      <w:r w:rsidRPr="001343CB">
        <w:rPr>
          <w:rFonts w:cs="Rateb lotusb22" w:hint="cs"/>
          <w:sz w:val="30"/>
          <w:szCs w:val="30"/>
          <w:rtl/>
        </w:rPr>
        <w:t>،</w:t>
      </w:r>
      <w:r w:rsidRPr="001343CB">
        <w:rPr>
          <w:rFonts w:cs="Rateb lotusb22"/>
          <w:sz w:val="30"/>
          <w:szCs w:val="30"/>
          <w:rtl/>
        </w:rPr>
        <w:t xml:space="preserve"> حل</w:t>
      </w:r>
      <w:r w:rsidRPr="001343CB">
        <w:rPr>
          <w:rFonts w:cs="Rateb lotusb22" w:hint="cs"/>
          <w:sz w:val="30"/>
          <w:szCs w:val="30"/>
          <w:rtl/>
        </w:rPr>
        <w:t>َّ</w:t>
      </w:r>
      <w:r w:rsidRPr="001343CB">
        <w:rPr>
          <w:rFonts w:cs="Rateb lotusb22"/>
          <w:sz w:val="30"/>
          <w:szCs w:val="30"/>
          <w:rtl/>
        </w:rPr>
        <w:t>ت له شفاعتي يوم القيامة) رواه البخاري. وعن عبدالله بن عمرو رضي الله عنهما أنه سمع النبي صلى الله عليه وسلم يقول:(إذا سمعتم المؤذن فقولوا مثل ما يقول، ثم صلوا علي</w:t>
      </w:r>
      <w:r w:rsidRPr="001343CB">
        <w:rPr>
          <w:rFonts w:cs="Rateb lotusb22" w:hint="cs"/>
          <w:sz w:val="30"/>
          <w:szCs w:val="30"/>
          <w:rtl/>
        </w:rPr>
        <w:t>َّ</w:t>
      </w:r>
      <w:r w:rsidRPr="001343CB">
        <w:rPr>
          <w:rFonts w:cs="Rateb lotusb22"/>
          <w:sz w:val="30"/>
          <w:szCs w:val="30"/>
          <w:rtl/>
        </w:rPr>
        <w:t>، فإنه من صل</w:t>
      </w:r>
      <w:r w:rsidRPr="001343CB">
        <w:rPr>
          <w:rFonts w:cs="Rateb lotusb22" w:hint="cs"/>
          <w:sz w:val="30"/>
          <w:szCs w:val="30"/>
          <w:rtl/>
        </w:rPr>
        <w:t>َّ</w:t>
      </w:r>
      <w:r w:rsidRPr="001343CB">
        <w:rPr>
          <w:rFonts w:cs="Rateb lotusb22"/>
          <w:sz w:val="30"/>
          <w:szCs w:val="30"/>
          <w:rtl/>
        </w:rPr>
        <w:t>ى علي</w:t>
      </w:r>
      <w:r w:rsidRPr="001343CB">
        <w:rPr>
          <w:rFonts w:cs="Rateb lotusb22" w:hint="cs"/>
          <w:sz w:val="30"/>
          <w:szCs w:val="30"/>
          <w:rtl/>
        </w:rPr>
        <w:t>َّ</w:t>
      </w:r>
      <w:r w:rsidRPr="001343CB">
        <w:rPr>
          <w:rFonts w:cs="Rateb lotusb22"/>
          <w:sz w:val="30"/>
          <w:szCs w:val="30"/>
          <w:rtl/>
        </w:rPr>
        <w:t xml:space="preserve"> صلاة</w:t>
      </w:r>
      <w:r w:rsidRPr="001343CB">
        <w:rPr>
          <w:rFonts w:cs="Rateb lotusb22" w:hint="cs"/>
          <w:sz w:val="30"/>
          <w:szCs w:val="30"/>
          <w:rtl/>
        </w:rPr>
        <w:t>ً</w:t>
      </w:r>
      <w:r w:rsidRPr="001343CB">
        <w:rPr>
          <w:rFonts w:cs="Rateb lotusb22"/>
          <w:sz w:val="30"/>
          <w:szCs w:val="30"/>
          <w:rtl/>
        </w:rPr>
        <w:t xml:space="preserve"> صل</w:t>
      </w:r>
      <w:r w:rsidRPr="001343CB">
        <w:rPr>
          <w:rFonts w:cs="Rateb lotusb22" w:hint="cs"/>
          <w:sz w:val="30"/>
          <w:szCs w:val="30"/>
          <w:rtl/>
        </w:rPr>
        <w:t>َّ</w:t>
      </w:r>
      <w:r w:rsidRPr="001343CB">
        <w:rPr>
          <w:rFonts w:cs="Rateb lotusb22"/>
          <w:sz w:val="30"/>
          <w:szCs w:val="30"/>
          <w:rtl/>
        </w:rPr>
        <w:t>ى الله عليه بها عشراً، ثم سلوا الله لي الوسيلة</w:t>
      </w:r>
      <w:r w:rsidRPr="001343CB">
        <w:rPr>
          <w:rFonts w:cs="Rateb lotusb22" w:hint="cs"/>
          <w:sz w:val="30"/>
          <w:szCs w:val="30"/>
          <w:rtl/>
        </w:rPr>
        <w:t>،</w:t>
      </w:r>
      <w:r w:rsidRPr="001343CB">
        <w:rPr>
          <w:rFonts w:cs="Rateb lotusb22"/>
          <w:sz w:val="30"/>
          <w:szCs w:val="30"/>
          <w:rtl/>
        </w:rPr>
        <w:t xml:space="preserve"> فإنها منزلة في الجنة لا تنبغي إلا لعبد</w:t>
      </w:r>
      <w:r w:rsidRPr="001343CB">
        <w:rPr>
          <w:rFonts w:cs="Rateb lotusb22" w:hint="cs"/>
          <w:sz w:val="30"/>
          <w:szCs w:val="30"/>
          <w:rtl/>
        </w:rPr>
        <w:t>ٍ</w:t>
      </w:r>
      <w:r w:rsidRPr="001343CB">
        <w:rPr>
          <w:rFonts w:cs="Rateb lotusb22"/>
          <w:sz w:val="30"/>
          <w:szCs w:val="30"/>
          <w:rtl/>
        </w:rPr>
        <w:t xml:space="preserve"> من عباد الله، وأرجو أن أكون أنا هو، فمن سأل لي الوسيلة حل</w:t>
      </w:r>
      <w:r w:rsidRPr="001343CB">
        <w:rPr>
          <w:rFonts w:cs="Rateb lotusb22" w:hint="cs"/>
          <w:sz w:val="30"/>
          <w:szCs w:val="30"/>
          <w:rtl/>
        </w:rPr>
        <w:t>َّ</w:t>
      </w:r>
      <w:r w:rsidRPr="001343CB">
        <w:rPr>
          <w:rFonts w:cs="Rateb lotusb22"/>
          <w:sz w:val="30"/>
          <w:szCs w:val="30"/>
          <w:rtl/>
        </w:rPr>
        <w:t xml:space="preserve">ت له الشفاعة) رواه مسلم. </w:t>
      </w:r>
      <w:r w:rsidRPr="001343CB">
        <w:rPr>
          <w:rFonts w:cs="Rateb lotusb22" w:hint="cs"/>
          <w:sz w:val="30"/>
          <w:szCs w:val="30"/>
          <w:rtl/>
        </w:rPr>
        <w:t>و</w:t>
      </w:r>
      <w:r w:rsidRPr="001343CB">
        <w:rPr>
          <w:rFonts w:cs="Rateb lotusb22"/>
          <w:sz w:val="30"/>
          <w:szCs w:val="30"/>
          <w:rtl/>
        </w:rPr>
        <w:t>عن عمر رضي الله عنه قال: قال رسول الله صلى الله عليه وسلم:(إذا قال المؤذن: الله أكبر، الله أكبر، فقال أحدكم: الله أكبر، الله أكبر، ثم قال: أشهد أن لا إله إلا الله، قال: أشهد أن لا إله إلا الله، ثم قال: أشهد أن محمداً رسول الله، قال: أشهد أن محمداً رسول الله، ثم قال: حي على الصلاة، قال: لا حول ولا قوة إلا بالله، ثم قال: حي على الفلاح، قال: لا حول ولا قوة إلا بالله، ثم قال: الله أكبر، الله أكبر، قال: الله أكبر، الله أكبر، ثم قال: لا إله إلا الله، قال: لا إله إلا الله من قلبه دخل الجنة) رواه مسلم</w:t>
      </w:r>
      <w:r w:rsidRPr="001343CB">
        <w:rPr>
          <w:rFonts w:cs="Rateb lotusb22" w:hint="cs"/>
          <w:sz w:val="30"/>
          <w:szCs w:val="30"/>
          <w:rtl/>
        </w:rPr>
        <w:t xml:space="preserve">. فإذا دعا المسلم بهذه الأدعية أو بعضها تفرغ لصلاة السنة، ومن ثم يقرأ ما تيسر من الكتاب الكريم أو ذكر الله تعالى أو دعاه أو سكت، وإن تكلم فبكلام مباح ولا يشوش على المصلين. </w:t>
      </w:r>
    </w:p>
    <w:p w:rsidR="00B06F10" w:rsidRPr="001343CB" w:rsidRDefault="00B06F10" w:rsidP="001B483E">
      <w:pPr>
        <w:rPr>
          <w:rFonts w:cs="Rateb lotusb22"/>
          <w:sz w:val="30"/>
          <w:szCs w:val="30"/>
          <w:rtl/>
        </w:rPr>
      </w:pPr>
      <w:r w:rsidRPr="001343CB">
        <w:rPr>
          <w:rFonts w:cs="Rateb lotusb22" w:hint="cs"/>
          <w:sz w:val="30"/>
          <w:szCs w:val="30"/>
          <w:rtl/>
        </w:rPr>
        <w:t xml:space="preserve">وخلاصة الأمر أن الفاصل الزمني بين الأذان والإقامة مشروع وثابت بالسنة النبوية، وتعيين مقداره مرجعه لإمام المسجد الذي يقدر مصلحة المصلين، بما </w:t>
      </w:r>
      <w:r w:rsidRPr="001343CB">
        <w:rPr>
          <w:rFonts w:cs="Rateb lotusb22" w:hint="cs"/>
          <w:sz w:val="30"/>
          <w:szCs w:val="30"/>
          <w:rtl/>
        </w:rPr>
        <w:lastRenderedPageBreak/>
        <w:t xml:space="preserve">يمكنهم من الاستعداد لصلاة الجماعة، وينبغي أن يعلم أن منتظر الصلاة فهو في صلاة وعليه أن يشغل نفسه بالذكر والدعاء وقراءة القرآن.  </w:t>
      </w:r>
    </w:p>
    <w:p w:rsidR="001B483E" w:rsidRDefault="001B483E" w:rsidP="001B483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1F3D79" w:rsidRPr="00E93E06" w:rsidRDefault="001F3D79" w:rsidP="00AD178F">
      <w:pPr>
        <w:jc w:val="center"/>
        <w:rPr>
          <w:rFonts w:cs="Monotype Koufi"/>
          <w:sz w:val="28"/>
          <w:szCs w:val="28"/>
          <w:rtl/>
        </w:rPr>
      </w:pPr>
      <w:r w:rsidRPr="00E93E06">
        <w:rPr>
          <w:rFonts w:cs="Monotype Koufi" w:hint="cs"/>
          <w:sz w:val="28"/>
          <w:szCs w:val="28"/>
          <w:rtl/>
        </w:rPr>
        <w:t>وجوب الطمأنينة وتعديل الأركان في الصلاة</w:t>
      </w:r>
    </w:p>
    <w:p w:rsidR="001F3D79" w:rsidRPr="00AD743E" w:rsidRDefault="001F3D79" w:rsidP="00AD178F">
      <w:pPr>
        <w:rPr>
          <w:rFonts w:cs="Rateb lotusb22"/>
          <w:b/>
          <w:bCs/>
          <w:sz w:val="30"/>
          <w:szCs w:val="30"/>
          <w:rtl/>
        </w:rPr>
      </w:pPr>
      <w:r w:rsidRPr="00AD743E">
        <w:rPr>
          <w:rFonts w:cs="Rateb lotusb22" w:hint="cs"/>
          <w:b/>
          <w:bCs/>
          <w:sz w:val="30"/>
          <w:szCs w:val="30"/>
          <w:rtl/>
        </w:rPr>
        <w:t>يقول السائل:نشاهد بعض المصلين الذين يستعجلون في صلاتهم ولا يتمون ركو</w:t>
      </w:r>
      <w:r w:rsidR="000A26F9">
        <w:rPr>
          <w:rFonts w:cs="Rateb lotusb22" w:hint="cs"/>
          <w:b/>
          <w:bCs/>
          <w:sz w:val="30"/>
          <w:szCs w:val="30"/>
          <w:rtl/>
        </w:rPr>
        <w:t>عها ولا سجودها، فما حكم صلاتهم</w:t>
      </w:r>
      <w:r w:rsidR="001C34AC">
        <w:rPr>
          <w:rFonts w:cs="Rateb lotusb22" w:hint="cs"/>
          <w:b/>
          <w:bCs/>
          <w:sz w:val="30"/>
          <w:szCs w:val="30"/>
          <w:rtl/>
        </w:rPr>
        <w:t>؟</w:t>
      </w:r>
    </w:p>
    <w:p w:rsidR="001B483E" w:rsidRDefault="001F3D79" w:rsidP="001F3D79">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الصلاة أول ما يحاسب عليه العبد يوم القيامة وهي ميزان لأعمال المسلم، فإن صلحت صلحت سائر أعماله وإن فسدت فسدت سائر أعماله، كما ثبت في الحديث عن حريث بن قبيصة قال: قدمت المدينة فقلت: اللهم يسر لي جليساً صالحاً، قال فجلست إلى أبي هريرة فقلت: إني سألت الله أن يرزقني جليساً صالحاً فحدثني بحديث سمعته من رسول الله صلى الله عليه وسلم لعل الله أن ينفعني به؟ فقال: سمعت رسول الله صلى الله عليه وسلم يقول:</w:t>
      </w:r>
      <w:r w:rsidR="002F2DBA">
        <w:rPr>
          <w:rFonts w:cs="Rateb lotusb22" w:hint="cs"/>
          <w:sz w:val="30"/>
          <w:szCs w:val="30"/>
          <w:rtl/>
        </w:rPr>
        <w:t>(</w:t>
      </w:r>
      <w:r w:rsidRPr="001343CB">
        <w:rPr>
          <w:rFonts w:cs="Rateb lotusb22" w:hint="cs"/>
          <w:sz w:val="30"/>
          <w:szCs w:val="30"/>
          <w:rtl/>
        </w:rPr>
        <w:t>إن أول ما يحاسب به العبد يوم القيامة من عمله صلاته، فإن صلحت فقد أفلح وأنجح، وإن فسدت فقد خاب وخسر، فإن انتقص من فريضته شيءٌ، قال الرب تبارك وتعالى: انظروا هل لعبدي من تطوع؟ فيكمل بها ما انتقص من الفريضة ثم يكون سائر عمله على ذلك) رواه الترمذي وحسنه، ورواه أحمد وأبو داود والنسائي وابن ماجة وغيرهم، وهو حديث صحيح كما قال العلامة الألباني في صحيح سنن الترمذي 1/130. وجاء في رواية أخرى عن تميم الداري رضي الله عنه عن النبي صلى الله عليه وسلم قال:</w:t>
      </w:r>
      <w:r w:rsidR="002F2DBA">
        <w:rPr>
          <w:rFonts w:cs="Rateb lotusb22" w:hint="cs"/>
          <w:sz w:val="30"/>
          <w:szCs w:val="30"/>
          <w:rtl/>
        </w:rPr>
        <w:t>(</w:t>
      </w:r>
      <w:r w:rsidRPr="001343CB">
        <w:rPr>
          <w:rFonts w:cs="Rateb lotusb22" w:hint="cs"/>
          <w:sz w:val="30"/>
          <w:szCs w:val="30"/>
          <w:rtl/>
        </w:rPr>
        <w:t>أول ما يحاسب به العبد يوم القيامة صلاته، فإن أكملها كتبت له نافلة، فإن لم يكن أكملها يقول الله سبحانه لملائكته انظروا هل تجدون لعبدي من تطوع؟ فأكملوا بها ما ضيع من فريضته ثم تؤخذ الأعمال على حسب ذلك</w:t>
      </w:r>
      <w:r w:rsidR="002F2DBA">
        <w:rPr>
          <w:rFonts w:cs="Rateb lotusb22" w:hint="cs"/>
          <w:sz w:val="30"/>
          <w:szCs w:val="30"/>
          <w:rtl/>
        </w:rPr>
        <w:t>)</w:t>
      </w:r>
      <w:r w:rsidRPr="001343CB">
        <w:rPr>
          <w:rFonts w:cs="Rateb lotusb22" w:hint="cs"/>
          <w:sz w:val="30"/>
          <w:szCs w:val="30"/>
          <w:rtl/>
        </w:rPr>
        <w:t xml:space="preserve"> </w:t>
      </w:r>
      <w:r w:rsidRPr="001343CB">
        <w:rPr>
          <w:rFonts w:cs="Rateb lotusb22" w:hint="cs"/>
          <w:sz w:val="30"/>
          <w:szCs w:val="30"/>
          <w:rtl/>
        </w:rPr>
        <w:lastRenderedPageBreak/>
        <w:t xml:space="preserve">رواه أحمد وأبو داود وابن ماجة وهو حديث صحيح كما قال العلامة الألباني في صحيح سنن ابن ماجة 1/241. والانتقاص من الصلاة كما يكون بتأخيرها عن وقتها، يكون أيضاً بعدم إكمال أركانها وواجباتها، كمن لا يتم الركوع، وكمن لا يقيم صلبه عند الرفع منه، وكمن لا يتم السجود فينقره نقر الديك، وكمن لا يتم الرفع بين السجدتين، فالمطلوب من المصلي الطمأنينة في صلاته وهو ما يسميه بعض الفقهاء بتعديل الأركان في الصلاة، وهو فرض على الصحيح من أقوال أهل العلم، وعلى ذلك دلت أحاديث كثيرة عن النبي صلى الله عليه وسلم، منها الحديث المشهور بحديث المسيء صلاته وهو عن أبي هريرة رضي الله عنه </w:t>
      </w:r>
      <w:r w:rsidR="008D5A19">
        <w:rPr>
          <w:rFonts w:cs="Rateb lotusb22" w:hint="cs"/>
          <w:sz w:val="30"/>
          <w:szCs w:val="30"/>
          <w:rtl/>
        </w:rPr>
        <w:t>(</w:t>
      </w:r>
      <w:r w:rsidRPr="001343CB">
        <w:rPr>
          <w:rFonts w:cs="Rateb lotusb22" w:hint="cs"/>
          <w:sz w:val="30"/>
          <w:szCs w:val="30"/>
          <w:rtl/>
        </w:rPr>
        <w:t xml:space="preserve">أن رجلاً دخل المسجد ورسول الله صلى الله عليه وسلم جالسٌ في ناحية المسجد، فصلَّى ثم جاء فسلَّم عليه، فقال له رسول الله صلى الله عليه وسلم: وعليك السلام، ارجع فصل فإنك لم تصل، فصلَّى ثم جاء فسلَّم فقال: وعليك السلام، ارجع فصل فإنك لم تصل، فصلَّى ثم جاء فسلَّم فقال: وعليك السلام ارجع فصل فإنك لم تصل، فقال في الثانية أو في التي تليها علمني يا رسول الله، فقال: إذا قمت إلى الصلاة فأسبغ الوضوء، ثم استقبل القبلة فكبر، ثم اقرأ ما تيسر معك من القرآن، ثم اركع حتى تطمئن راكعاً، ثم ارفع حتى تستوي قائماً، ثم اسجد حتى تطمئن ساجداً، ثم ارفع حتى تطمئن جالساً، ثم افعل ذلك في صلاتك كلها)، وفي رواية (ثم ارفع حتى تستوي قائماً) يعني من السجدة الثانية، رواه البخاري ومسلم، وفي رواية لأبي داود (فإذا فعلت ذلك فقد تمَّت صلاتك، وإن انتقصت من هذا فإنما انتقصته من صلاتك) وهي رواية صحيحة كما قال العلامة الألباني في صحيح الترغيب 1/129. </w:t>
      </w:r>
    </w:p>
    <w:p w:rsidR="008D5A19" w:rsidRDefault="001F3D79" w:rsidP="001F3D79">
      <w:pPr>
        <w:rPr>
          <w:rFonts w:cs="Rateb lotusb22"/>
          <w:sz w:val="30"/>
          <w:szCs w:val="30"/>
          <w:rtl/>
        </w:rPr>
      </w:pPr>
      <w:r w:rsidRPr="001343CB">
        <w:rPr>
          <w:rFonts w:cs="Rateb lotusb22" w:hint="cs"/>
          <w:sz w:val="30"/>
          <w:szCs w:val="30"/>
          <w:rtl/>
        </w:rPr>
        <w:lastRenderedPageBreak/>
        <w:t>وقد أخذ جمهور أهل العلم من هذا الحديث وجوب الطمأنينة أو تعديل الأركان في الصلاة، فقوله صلى الله عليه وسلم (اركع حتى تطمئن راكعاً)، وقوله</w:t>
      </w:r>
      <w:r w:rsidR="008D5A19">
        <w:rPr>
          <w:rFonts w:cs="Rateb lotusb22" w:hint="cs"/>
          <w:sz w:val="30"/>
          <w:szCs w:val="30"/>
          <w:rtl/>
        </w:rPr>
        <w:t xml:space="preserve"> </w:t>
      </w:r>
      <w:r w:rsidR="002F2DBA">
        <w:rPr>
          <w:rFonts w:cs="Rateb lotusb22" w:hint="cs"/>
          <w:sz w:val="30"/>
          <w:szCs w:val="30"/>
          <w:rtl/>
        </w:rPr>
        <w:t>(</w:t>
      </w:r>
      <w:r w:rsidRPr="001343CB">
        <w:rPr>
          <w:rFonts w:cs="Rateb lotusb22" w:hint="cs"/>
          <w:sz w:val="30"/>
          <w:szCs w:val="30"/>
          <w:rtl/>
        </w:rPr>
        <w:t xml:space="preserve">ارفع حتى تستوي قائماً)، وقوله </w:t>
      </w:r>
      <w:r w:rsidR="002F2DBA">
        <w:rPr>
          <w:rFonts w:cs="Rateb lotusb22" w:hint="cs"/>
          <w:sz w:val="30"/>
          <w:szCs w:val="30"/>
          <w:rtl/>
        </w:rPr>
        <w:t>(</w:t>
      </w:r>
      <w:r w:rsidRPr="001343CB">
        <w:rPr>
          <w:rFonts w:cs="Rateb lotusb22" w:hint="cs"/>
          <w:sz w:val="30"/>
          <w:szCs w:val="30"/>
          <w:rtl/>
        </w:rPr>
        <w:t>اسجد حتى تطمئن ساجداً)، وقوله</w:t>
      </w:r>
      <w:r w:rsidR="008D5A19">
        <w:rPr>
          <w:rFonts w:cs="Rateb lotusb22" w:hint="cs"/>
          <w:sz w:val="30"/>
          <w:szCs w:val="30"/>
          <w:rtl/>
        </w:rPr>
        <w:t xml:space="preserve"> </w:t>
      </w:r>
      <w:r w:rsidR="002F2DBA">
        <w:rPr>
          <w:rFonts w:cs="Rateb lotusb22" w:hint="cs"/>
          <w:sz w:val="30"/>
          <w:szCs w:val="30"/>
          <w:rtl/>
        </w:rPr>
        <w:t>(</w:t>
      </w:r>
      <w:r w:rsidRPr="001343CB">
        <w:rPr>
          <w:rFonts w:cs="Rateb lotusb22" w:hint="cs"/>
          <w:sz w:val="30"/>
          <w:szCs w:val="30"/>
          <w:rtl/>
        </w:rPr>
        <w:t>ارفع حتى تطمئن جالساً)، وقوله</w:t>
      </w:r>
      <w:r w:rsidR="008D5A19">
        <w:rPr>
          <w:rFonts w:cs="Rateb lotusb22" w:hint="cs"/>
          <w:sz w:val="30"/>
          <w:szCs w:val="30"/>
          <w:rtl/>
        </w:rPr>
        <w:t xml:space="preserve"> </w:t>
      </w:r>
      <w:r w:rsidRPr="001343CB">
        <w:rPr>
          <w:rFonts w:cs="Rateb lotusb22" w:hint="cs"/>
          <w:sz w:val="30"/>
          <w:szCs w:val="30"/>
          <w:rtl/>
        </w:rPr>
        <w:t xml:space="preserve">(ثم افعل ذلك في صلاتك كلها)، وقوله كما في الرواية الأخرى (فإذا فعلت ذلك فقد تمَّت صلاتك، وإن انتقصت من هذا فإنما انتقصته من صلاتك)، أقوى دليلٍ على وجوب الطمأنينة. </w:t>
      </w:r>
    </w:p>
    <w:p w:rsidR="001A0799" w:rsidRDefault="001F3D79" w:rsidP="008D5A19">
      <w:pPr>
        <w:rPr>
          <w:rFonts w:cs="Rateb lotusb22"/>
          <w:sz w:val="30"/>
          <w:szCs w:val="30"/>
          <w:rtl/>
        </w:rPr>
      </w:pPr>
      <w:r w:rsidRPr="001343CB">
        <w:rPr>
          <w:rFonts w:cs="Rateb lotusb22" w:hint="cs"/>
          <w:sz w:val="30"/>
          <w:szCs w:val="30"/>
          <w:rtl/>
        </w:rPr>
        <w:t xml:space="preserve">وقد اختلف الفقهاء في حدِّ الطمأنينة، والأصح أنها سكون بعد حركة بمقدار قول المصلي (سبحان الله) مرةً واحدةً بشكلٍ معتدلٍ، قال الإمام النووي: [وتجب الطمأنينة في الركوع بلا خلافٍ لحديث المسيء صلاته، وأقلها أن يمكث في هيئة الركوع حتى تستقر أعضاؤُه وتنفصل حركة هويهِ عن ارتفاعه من الركوع] المجموع </w:t>
      </w:r>
      <w:r w:rsidRPr="008D5A19">
        <w:rPr>
          <w:rFonts w:cs="Rateb lotusb22" w:hint="cs"/>
          <w:sz w:val="28"/>
          <w:szCs w:val="28"/>
          <w:rtl/>
        </w:rPr>
        <w:t>3/408-409</w:t>
      </w:r>
      <w:r w:rsidRPr="001343CB">
        <w:rPr>
          <w:rFonts w:cs="Rateb lotusb22" w:hint="cs"/>
          <w:sz w:val="30"/>
          <w:szCs w:val="30"/>
          <w:rtl/>
        </w:rPr>
        <w:t>. وقال شيخنا محمد المختار الشنقيطي</w:t>
      </w:r>
      <w:r w:rsidR="008D5A19">
        <w:rPr>
          <w:rFonts w:cs="Rateb lotusb22" w:hint="cs"/>
          <w:sz w:val="30"/>
          <w:szCs w:val="30"/>
          <w:rtl/>
        </w:rPr>
        <w:t xml:space="preserve"> </w:t>
      </w:r>
      <w:r w:rsidRPr="001343CB">
        <w:rPr>
          <w:rFonts w:cs="Rateb lotusb22" w:hint="cs"/>
          <w:sz w:val="30"/>
          <w:szCs w:val="30"/>
          <w:rtl/>
        </w:rPr>
        <w:t>:</w:t>
      </w:r>
      <w:r w:rsidR="002F2DBA">
        <w:rPr>
          <w:rFonts w:cs="Rateb lotusb22" w:hint="cs"/>
          <w:sz w:val="30"/>
          <w:szCs w:val="30"/>
          <w:rtl/>
        </w:rPr>
        <w:t>[</w:t>
      </w:r>
      <w:r w:rsidRPr="001343CB">
        <w:rPr>
          <w:rFonts w:cs="Rateb lotusb22" w:hint="cs"/>
          <w:sz w:val="30"/>
          <w:szCs w:val="30"/>
          <w:rtl/>
        </w:rPr>
        <w:t xml:space="preserve">الطمأنينة:هي الوقت الكافي الذي يصدق به تحصيل الركن، ففي القيام لا إشكال أنه سيقرأ الفاتحة فيحصِّل الطمأنينة المعتبرة، فإن وقت قراءة الفاتحة قدرٌ للطمأنينة.لكن بحث العلماء في الطمأنينة في الركوع والسجود والرفع من الركوع والرفع من السجود.أولها: إذا ركع، لأنه في القيام سينشغل بالقراءة، فلو ركع فإن الواجب عليه تسبيحة واحدة، فإذا ركع ثم رفع مباشرة ولو قال: سبحان ربي العظيم اختطافاً، فإنه حينئذ لا يُجزيه هذا الركوع؛ لأنه لم يطمئن، وهذا هو الذي وقع من المسيء صلاته، وهو الذي من أجله نبهه النبي صلى الله عليه وسلم على صفة الصلاة؛ لأن هذا الرجل كما في الصحيحين من حديث أبي هريرة صلَّى ولم يحسن الصلاة، والمراد بعدم إحسانه الصلاة استعجاله فيها. فالطمأنينة إذا ركع أن ينتهي إلى الركوع الكامل، فإذا انتهى إلى الركوع الكامل يقول: سبحان ربي العظيم، وقدر </w:t>
      </w:r>
      <w:r w:rsidRPr="001343CB">
        <w:rPr>
          <w:rFonts w:cs="Rateb lotusb22" w:hint="cs"/>
          <w:sz w:val="30"/>
          <w:szCs w:val="30"/>
          <w:rtl/>
        </w:rPr>
        <w:lastRenderedPageBreak/>
        <w:t>قوله: سبحان ربي العظيم يعتبر تحصيلاً للطمأنينة.] شرح زاد المستقنع عن شبكة الإنترنت. وقد عدَّ الشيخ ابن حجر المكي ترك الطمأنينة في الصلاة من كبائر الذنوب لما ورد من أحاديث في الترهيب من الإخلال في أركانها وواجباتها، انظر الزواجر عن اقتراف الكبائر 1/361، وقد وردت أحاديث كثيرة عن النبي صلى الله عليه وسلم في التحذير والترهيب من ترك الطمأنينة في الصلاة، وقال الإمام الشوكاني بعد أن شرح عدداً منها:</w:t>
      </w:r>
      <w:r w:rsidR="002F2DBA">
        <w:rPr>
          <w:rFonts w:cs="Rateb lotusb22" w:hint="cs"/>
          <w:sz w:val="30"/>
          <w:szCs w:val="30"/>
          <w:rtl/>
        </w:rPr>
        <w:t>[</w:t>
      </w:r>
      <w:r w:rsidRPr="001343CB">
        <w:rPr>
          <w:rFonts w:cs="Rateb lotusb22" w:hint="cs"/>
          <w:sz w:val="30"/>
          <w:szCs w:val="30"/>
          <w:rtl/>
        </w:rPr>
        <w:t xml:space="preserve">والأحاديث في هذا الباب كثيرة وكلها ترد على من لم يوجب الطمأنينة في الركوع والسجود والاعتدال منهما] نيل الأوطار 3/500، ومن هذه الأحاديث: </w:t>
      </w:r>
      <w:r w:rsidR="001A0799">
        <w:rPr>
          <w:rFonts w:cs="Rateb lotusb22" w:hint="cs"/>
          <w:sz w:val="30"/>
          <w:szCs w:val="30"/>
          <w:rtl/>
        </w:rPr>
        <w:t>(</w:t>
      </w:r>
      <w:r w:rsidRPr="001343CB">
        <w:rPr>
          <w:rFonts w:cs="Rateb lotusb22" w:hint="cs"/>
          <w:sz w:val="30"/>
          <w:szCs w:val="30"/>
          <w:rtl/>
        </w:rPr>
        <w:t>عن علي بن شيبان رضي الله عنه قال خرجنا حتى قدمنا على رسول الله صلى الله عليه وسلم فبايعناه وصلينا خلفه فلمح بمؤخر عينه رجلاً لا يقيم صلاته، يعني صلبه في الركوع، فلما قضى النبي صلى الله عليه وسلم صلاته قال: يا معشر المسلمين لا صلاة لمن لا يقيم صلبه في الركوع والسجود) رواه أحمد وابن ماجة وابن خزيمة وابن حبان في صحيحيهما وصححه العلامة الألباني في صحيح الترغيب1/346. وعن أبي مسعود البدري رضي الله عنه قال: قال رسول الله صلى الله عليه وسلم:</w:t>
      </w:r>
      <w:r w:rsidR="002F2DBA">
        <w:rPr>
          <w:rFonts w:cs="Rateb lotusb22" w:hint="cs"/>
          <w:sz w:val="30"/>
          <w:szCs w:val="30"/>
          <w:rtl/>
        </w:rPr>
        <w:t>(</w:t>
      </w:r>
      <w:r w:rsidRPr="001343CB">
        <w:rPr>
          <w:rFonts w:cs="Rateb lotusb22" w:hint="cs"/>
          <w:sz w:val="30"/>
          <w:szCs w:val="30"/>
          <w:rtl/>
        </w:rPr>
        <w:t>لا تجزىء صلاة الرجل حتى يقيم ظهره في الركوع والسجود) رواه أحمد وأبو داود واللفظ له والترمذي والنسائي وابن ماجة وابن خزيمة وابن حبان في صحيحيهما ورواه الطبراني والدارقطني والبيهقي وقالا إسناده صحيح ثابت وقال الترمذي حديث حسن صحيح، وصححه العلامة الألباني في صحيح الترغيب1/345. وعن عبد الرحمن بن شبل رضي الله عنه قال:</w:t>
      </w:r>
      <w:r w:rsidR="002F2DBA">
        <w:rPr>
          <w:rFonts w:cs="Rateb lotusb22" w:hint="cs"/>
          <w:sz w:val="30"/>
          <w:szCs w:val="30"/>
          <w:rtl/>
        </w:rPr>
        <w:t>(</w:t>
      </w:r>
      <w:r w:rsidRPr="001343CB">
        <w:rPr>
          <w:rFonts w:cs="Rateb lotusb22" w:hint="cs"/>
          <w:sz w:val="30"/>
          <w:szCs w:val="30"/>
          <w:rtl/>
        </w:rPr>
        <w:t xml:space="preserve">نهى رسول الله صلى الله عليه وسلم عن نقرة الغراب وافتراش السبع وأن يوطن الرجل المكان في المسجد كما يوطن البعير) رواه أحمد وأبو داود والنسائي وابن ماجة وابن خزيمة وابن حبان في </w:t>
      </w:r>
      <w:r w:rsidRPr="001343CB">
        <w:rPr>
          <w:rFonts w:cs="Rateb lotusb22" w:hint="cs"/>
          <w:sz w:val="30"/>
          <w:szCs w:val="30"/>
          <w:rtl/>
        </w:rPr>
        <w:lastRenderedPageBreak/>
        <w:t>صحيحيهما وحسنه العلامة الألباني في صحيح الترغيب 1/345. وعن أبي قتادة رضي الله عنه قال: قال رسول الله صلى الله عليه وسلم:(أسوأ الناس سرقة الذي يسرق من صلاته،قالوا</w:t>
      </w:r>
      <w:r w:rsidR="001A0799">
        <w:rPr>
          <w:rFonts w:cs="Rateb lotusb22" w:hint="cs"/>
          <w:sz w:val="30"/>
          <w:szCs w:val="30"/>
          <w:rtl/>
        </w:rPr>
        <w:t>:</w:t>
      </w:r>
      <w:r w:rsidRPr="001343CB">
        <w:rPr>
          <w:rFonts w:cs="Rateb lotusb22" w:hint="cs"/>
          <w:sz w:val="30"/>
          <w:szCs w:val="30"/>
          <w:rtl/>
        </w:rPr>
        <w:t xml:space="preserve"> يا رسول الله كيف يسرق من صلاته؟ قال:</w:t>
      </w:r>
      <w:r w:rsidR="001A0799">
        <w:rPr>
          <w:rFonts w:cs="Rateb lotusb22" w:hint="cs"/>
          <w:sz w:val="30"/>
          <w:szCs w:val="30"/>
          <w:rtl/>
        </w:rPr>
        <w:t xml:space="preserve"> </w:t>
      </w:r>
      <w:r w:rsidRPr="001343CB">
        <w:rPr>
          <w:rFonts w:cs="Rateb lotusb22" w:hint="cs"/>
          <w:sz w:val="30"/>
          <w:szCs w:val="30"/>
          <w:rtl/>
        </w:rPr>
        <w:t xml:space="preserve">لا يتم ركوعها ولا سجودها، أو قال: لا يقيم صلبه في الركوع والسجود) رواه أحمد والطبراني وابن خزيمة في صحيحه والحاكم وقال صحيح الإسناد وصححه العلامة الألباني في صحيح الترغيب1/346. </w:t>
      </w:r>
    </w:p>
    <w:p w:rsidR="001D22B3" w:rsidRDefault="001F3D79" w:rsidP="001A0799">
      <w:pPr>
        <w:rPr>
          <w:rFonts w:cs="Rateb lotusb22"/>
          <w:sz w:val="30"/>
          <w:szCs w:val="30"/>
          <w:rtl/>
        </w:rPr>
      </w:pPr>
      <w:r w:rsidRPr="001343CB">
        <w:rPr>
          <w:rFonts w:cs="Rateb lotusb22" w:hint="cs"/>
          <w:sz w:val="30"/>
          <w:szCs w:val="30"/>
          <w:rtl/>
        </w:rPr>
        <w:t>وعن أبي عبد الله الأشعري رضي الله عنه أن رسول الله صلى الله عليه وسلم رأى رجلاً لا يتم ركوعه وينقر في سجوده وهو يصلي، فقال رسول الله صلى الله عليه وسلم:</w:t>
      </w:r>
      <w:r w:rsidR="002F2DBA">
        <w:rPr>
          <w:rFonts w:cs="Rateb lotusb22" w:hint="cs"/>
          <w:sz w:val="30"/>
          <w:szCs w:val="30"/>
          <w:rtl/>
        </w:rPr>
        <w:t>(</w:t>
      </w:r>
      <w:r w:rsidRPr="001343CB">
        <w:rPr>
          <w:rFonts w:cs="Rateb lotusb22" w:hint="cs"/>
          <w:sz w:val="30"/>
          <w:szCs w:val="30"/>
          <w:rtl/>
        </w:rPr>
        <w:t>لو مات هذا على حاله هذه، مات على غير ملة محمد صلى الله عليه وسلم،</w:t>
      </w:r>
      <w:r w:rsidR="001A0799">
        <w:rPr>
          <w:rFonts w:cs="Rateb lotusb22" w:hint="cs"/>
          <w:sz w:val="30"/>
          <w:szCs w:val="30"/>
          <w:rtl/>
        </w:rPr>
        <w:t xml:space="preserve"> </w:t>
      </w:r>
      <w:r w:rsidRPr="001343CB">
        <w:rPr>
          <w:rFonts w:cs="Rateb lotusb22" w:hint="cs"/>
          <w:sz w:val="30"/>
          <w:szCs w:val="30"/>
          <w:rtl/>
        </w:rPr>
        <w:t>ثم قال رسول الله صلى الله عليه وسلم: مثل الذي لا يتم ركوعه وينقر في سجوده مثل الجائع يأكل التمرة والتمرتين لا تغنيان عنه شيئاً</w:t>
      </w:r>
      <w:r w:rsidR="001A0799">
        <w:rPr>
          <w:rFonts w:cs="Rateb lotusb22" w:hint="cs"/>
          <w:sz w:val="30"/>
          <w:szCs w:val="30"/>
          <w:rtl/>
        </w:rPr>
        <w:t>)</w:t>
      </w:r>
      <w:r w:rsidRPr="001343CB">
        <w:rPr>
          <w:rFonts w:cs="Rateb lotusb22" w:hint="cs"/>
          <w:sz w:val="30"/>
          <w:szCs w:val="30"/>
          <w:rtl/>
        </w:rPr>
        <w:t>، قال أبو صالح - أحد رواة الحديث- قلت لأبي عبد الله: من حدَّثك بهذا عن رسول الله صلى الله عليه وسلم؟ قال أمراء الأجناد عمرو بن العاص وخالد بن الوليد وشرحبيل بن حسنة سمعوه من رسول الله صلى الله عليه وسلم</w:t>
      </w:r>
      <w:r w:rsidR="001A0799">
        <w:rPr>
          <w:rFonts w:cs="Rateb lotusb22" w:hint="cs"/>
          <w:sz w:val="30"/>
          <w:szCs w:val="30"/>
          <w:rtl/>
        </w:rPr>
        <w:t>.</w:t>
      </w:r>
      <w:r w:rsidRPr="001343CB">
        <w:rPr>
          <w:rFonts w:cs="Rateb lotusb22" w:hint="cs"/>
          <w:sz w:val="30"/>
          <w:szCs w:val="30"/>
          <w:rtl/>
        </w:rPr>
        <w:t xml:space="preserve"> رواه الطبراني في الكبير وأبو يعلى بإسناد حسن وابن خزيمة في صحيحه وحسنه العلامة الألباني في صحيح الترغيب1/347. وعن أبي هريرة رضي الله عنه عن النبي صلى الله عليه وسلم قال:</w:t>
      </w:r>
      <w:r w:rsidR="002F2DBA">
        <w:rPr>
          <w:rFonts w:cs="Rateb lotusb22" w:hint="cs"/>
          <w:sz w:val="30"/>
          <w:szCs w:val="30"/>
          <w:rtl/>
        </w:rPr>
        <w:t>(</w:t>
      </w:r>
      <w:r w:rsidRPr="001343CB">
        <w:rPr>
          <w:rFonts w:cs="Rateb lotusb22" w:hint="cs"/>
          <w:sz w:val="30"/>
          <w:szCs w:val="30"/>
          <w:rtl/>
        </w:rPr>
        <w:t xml:space="preserve">إن الرجل ليصلي ستين سنةً وما تقبل له صلاة، لعله يتم الركوع ولا يتم السجود ويتم السجود ولا يتم الركوع) رواه أبو القاسم الأصبهاني، وحسنه العلامة الألباني في السلسلة الصحيحة حديث رقم (2535). </w:t>
      </w:r>
    </w:p>
    <w:p w:rsidR="001D22B3" w:rsidRDefault="001F3D79" w:rsidP="001A0799">
      <w:pPr>
        <w:rPr>
          <w:rFonts w:cs="Rateb lotusb22"/>
          <w:sz w:val="30"/>
          <w:szCs w:val="30"/>
          <w:rtl/>
        </w:rPr>
      </w:pPr>
      <w:r w:rsidRPr="001343CB">
        <w:rPr>
          <w:rFonts w:cs="Rateb lotusb22" w:hint="cs"/>
          <w:sz w:val="30"/>
          <w:szCs w:val="30"/>
          <w:rtl/>
        </w:rPr>
        <w:t>وعن أبي هريرة رضي الله عنه قال: قال رسول الله صلى الله عليه وسلم:</w:t>
      </w:r>
      <w:r w:rsidR="002F2DBA">
        <w:rPr>
          <w:rFonts w:cs="Rateb lotusb22" w:hint="cs"/>
          <w:sz w:val="30"/>
          <w:szCs w:val="30"/>
          <w:rtl/>
        </w:rPr>
        <w:t>(</w:t>
      </w:r>
      <w:r w:rsidRPr="001343CB">
        <w:rPr>
          <w:rFonts w:cs="Rateb lotusb22" w:hint="cs"/>
          <w:sz w:val="30"/>
          <w:szCs w:val="30"/>
          <w:rtl/>
        </w:rPr>
        <w:t xml:space="preserve">الصلاة ثلاثة أثلاث، الطهور ثلث، والركوع ثلث، والسجود ثلث، </w:t>
      </w:r>
      <w:r w:rsidRPr="001343CB">
        <w:rPr>
          <w:rFonts w:cs="Rateb lotusb22" w:hint="cs"/>
          <w:sz w:val="30"/>
          <w:szCs w:val="30"/>
          <w:rtl/>
        </w:rPr>
        <w:lastRenderedPageBreak/>
        <w:t xml:space="preserve">فمن أدَّاها بحقها قبلت منه وقبل منه سائر عمله، ومن رُدَّت عليه صلاته رُدَّ عليه سائرُ عمله) رواه البزار وقال الحافظ ابن حجر العسقلاني وإسناده حسن، وحسنه العلامة الألباني في صحيح الترغيب 1/352. </w:t>
      </w:r>
    </w:p>
    <w:p w:rsidR="001F3D79" w:rsidRPr="001343CB" w:rsidRDefault="001F3D79" w:rsidP="001A0799">
      <w:pPr>
        <w:rPr>
          <w:rFonts w:cs="Rateb lotusb22"/>
          <w:sz w:val="30"/>
          <w:szCs w:val="30"/>
          <w:rtl/>
        </w:rPr>
      </w:pPr>
      <w:r w:rsidRPr="001343CB">
        <w:rPr>
          <w:rFonts w:cs="Rateb lotusb22" w:hint="cs"/>
          <w:sz w:val="30"/>
          <w:szCs w:val="30"/>
          <w:rtl/>
        </w:rPr>
        <w:t>وروى البخاري(أن حذيفة رضي الله عنه رأى رجلاً لا يتم ركوعه ولا سجوده فلما قضى صلاته دعاه فقال له حذيفة: ما صليت وأحسبه قال ولو مُتَّ مُتَّ على غير سنة محمد صلى الله عليه وسلم) وفي رواية أخرى:</w:t>
      </w:r>
      <w:r w:rsidR="002F2DBA">
        <w:rPr>
          <w:rFonts w:cs="Rateb lotusb22" w:hint="cs"/>
          <w:sz w:val="30"/>
          <w:szCs w:val="30"/>
          <w:rtl/>
        </w:rPr>
        <w:t>(</w:t>
      </w:r>
      <w:r w:rsidRPr="001343CB">
        <w:rPr>
          <w:rFonts w:cs="Rateb lotusb22" w:hint="cs"/>
          <w:sz w:val="30"/>
          <w:szCs w:val="30"/>
          <w:rtl/>
        </w:rPr>
        <w:t>ما صليت ولو مُتَّ مُتَّ على غير الفطرة التي فطر الله عليها محمداً صلى الله عليه وسلم). وغير ذلك من الأحاديث والآثار.</w:t>
      </w:r>
    </w:p>
    <w:p w:rsidR="001C34AC" w:rsidRDefault="001F3D79" w:rsidP="001C34AC">
      <w:pPr>
        <w:rPr>
          <w:rFonts w:cs="Rateb lotusb22"/>
          <w:sz w:val="30"/>
          <w:szCs w:val="30"/>
          <w:rtl/>
        </w:rPr>
      </w:pPr>
      <w:r w:rsidRPr="001343CB">
        <w:rPr>
          <w:rFonts w:cs="Rateb lotusb22" w:hint="cs"/>
          <w:sz w:val="30"/>
          <w:szCs w:val="30"/>
          <w:rtl/>
        </w:rPr>
        <w:t xml:space="preserve">وخلاصة الأمر أن الطمأنينة واجبة في الصلاة، لا تصح الصلاة بدونها، ومن صلَّى بدون تعديل لأركان الصلاة وواجباتها فلا صلاة له وكأنه لم يصل ويلزمه إعادتها.  </w:t>
      </w:r>
    </w:p>
    <w:p w:rsidR="001F3D79"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1F3D79" w:rsidRPr="00E93E06" w:rsidRDefault="001F3D79" w:rsidP="00442CF2">
      <w:pPr>
        <w:jc w:val="center"/>
        <w:rPr>
          <w:rFonts w:cs="Monotype Koufi"/>
          <w:sz w:val="28"/>
          <w:szCs w:val="28"/>
          <w:rtl/>
        </w:rPr>
      </w:pPr>
      <w:r w:rsidRPr="00E93E06">
        <w:rPr>
          <w:rFonts w:cs="Monotype Koufi" w:hint="cs"/>
          <w:sz w:val="28"/>
          <w:szCs w:val="28"/>
          <w:rtl/>
        </w:rPr>
        <w:t>الفرق بين الجهل والنسيان في أحكام الصلاة</w:t>
      </w:r>
    </w:p>
    <w:p w:rsidR="001F3D79" w:rsidRPr="00AD743E" w:rsidRDefault="001F3D79" w:rsidP="00442CF2">
      <w:pPr>
        <w:rPr>
          <w:rFonts w:cs="Rateb lotusb22"/>
          <w:b/>
          <w:bCs/>
          <w:sz w:val="30"/>
          <w:szCs w:val="30"/>
          <w:rtl/>
        </w:rPr>
      </w:pPr>
      <w:r w:rsidRPr="00AD743E">
        <w:rPr>
          <w:rFonts w:cs="Rateb lotusb22" w:hint="cs"/>
          <w:b/>
          <w:bCs/>
          <w:sz w:val="30"/>
          <w:szCs w:val="30"/>
          <w:rtl/>
        </w:rPr>
        <w:t>ي</w:t>
      </w:r>
      <w:r w:rsidRPr="00AD743E">
        <w:rPr>
          <w:rFonts w:cs="Rateb lotusb22"/>
          <w:b/>
          <w:bCs/>
          <w:sz w:val="30"/>
          <w:szCs w:val="30"/>
          <w:rtl/>
        </w:rPr>
        <w:t>قول السائل:</w:t>
      </w:r>
      <w:r w:rsidRPr="00AD743E">
        <w:rPr>
          <w:rFonts w:cs="Rateb lotusb22" w:hint="cs"/>
          <w:b/>
          <w:bCs/>
          <w:sz w:val="30"/>
          <w:szCs w:val="30"/>
          <w:rtl/>
        </w:rPr>
        <w:t>صلينا الظهر جماعة فترك الإمام السجدة الثانية من الركعة الأولى، وسبح بعض المصلين، ولكن الإمام قام وأكمل الصلاة ثم سجد للسهو قبل أن يسلم، ثم أخبر الإمام المصلين بأن سجود السهو يجبر الس</w:t>
      </w:r>
      <w:r w:rsidR="000A26F9">
        <w:rPr>
          <w:rFonts w:cs="Rateb lotusb22" w:hint="cs"/>
          <w:b/>
          <w:bCs/>
          <w:sz w:val="30"/>
          <w:szCs w:val="30"/>
          <w:rtl/>
        </w:rPr>
        <w:t>جدة المتروكة، فما الحكم في ذلك</w:t>
      </w:r>
      <w:r w:rsidRPr="00AD743E">
        <w:rPr>
          <w:rFonts w:cs="Rateb lotusb22" w:hint="cs"/>
          <w:b/>
          <w:bCs/>
          <w:sz w:val="30"/>
          <w:szCs w:val="30"/>
          <w:rtl/>
        </w:rPr>
        <w:t>؟</w:t>
      </w:r>
    </w:p>
    <w:p w:rsidR="00442CF2" w:rsidRDefault="001F3D79" w:rsidP="001F3D79">
      <w:pPr>
        <w:rPr>
          <w:rFonts w:cs="Rateb lotusb22"/>
          <w:sz w:val="30"/>
          <w:szCs w:val="30"/>
          <w:rtl/>
        </w:rPr>
      </w:pPr>
      <w:r w:rsidRPr="00AD743E">
        <w:rPr>
          <w:rFonts w:cs="Rateb lotusb22"/>
          <w:b/>
          <w:bCs/>
          <w:sz w:val="30"/>
          <w:szCs w:val="30"/>
          <w:rtl/>
        </w:rPr>
        <w:t>الجواب</w:t>
      </w:r>
      <w:r w:rsidRPr="00AD743E">
        <w:rPr>
          <w:rFonts w:cs="Rateb lotusb22" w:hint="cs"/>
          <w:b/>
          <w:bCs/>
          <w:sz w:val="30"/>
          <w:szCs w:val="30"/>
          <w:rtl/>
        </w:rPr>
        <w:t>:</w:t>
      </w:r>
      <w:r w:rsidRPr="001343CB">
        <w:rPr>
          <w:rFonts w:cs="Rateb lotusb22" w:hint="cs"/>
          <w:sz w:val="30"/>
          <w:szCs w:val="30"/>
          <w:rtl/>
        </w:rPr>
        <w:t xml:space="preserve"> اتفق أهل العلم على أنه يجب على المسلم أن يتعلم الأحكام الشرعية التي لا تصح الصلاة إلا بها، واتفقوا على أن هذا العلم فرضُ عينٍ،لا يعذر المسلم بجهله، ويدل على ذلك قوله تعالى</w:t>
      </w:r>
      <w:r w:rsidRPr="001B483E">
        <w:rPr>
          <w:rFonts w:asciiTheme="minorHAnsi" w:eastAsiaTheme="minorHAnsi" w:hAnsiTheme="minorHAnsi" w:cs="DecoType Naskh Variants"/>
          <w:sz w:val="28"/>
          <w:szCs w:val="28"/>
          <w:rtl/>
        </w:rPr>
        <w:t>:</w:t>
      </w:r>
      <w:r w:rsidRPr="001B483E">
        <w:rPr>
          <w:rFonts w:asciiTheme="minorHAnsi" w:eastAsiaTheme="minorHAnsi" w:hAnsiTheme="minorHAnsi" w:cs="DecoType Naskh Variants" w:hint="cs"/>
          <w:sz w:val="28"/>
          <w:szCs w:val="28"/>
          <w:rtl/>
        </w:rPr>
        <w:t>{</w:t>
      </w:r>
      <w:r w:rsidRPr="001B483E">
        <w:rPr>
          <w:rFonts w:asciiTheme="minorHAnsi" w:eastAsiaTheme="minorHAnsi" w:hAnsiTheme="minorHAnsi" w:cs="DecoType Naskh Variants"/>
          <w:sz w:val="28"/>
          <w:szCs w:val="28"/>
          <w:rtl/>
        </w:rPr>
        <w:t>فَاسْأَلُوا أَهْلَ الذِّكْرِ إِنْ كُنْتُمْ لَا تَعْلَمُونَ</w:t>
      </w:r>
      <w:r w:rsidRPr="001B483E">
        <w:rPr>
          <w:rFonts w:asciiTheme="minorHAnsi" w:eastAsiaTheme="minorHAnsi" w:hAnsiTheme="minorHAnsi" w:cs="DecoType Naskh Variants" w:hint="cs"/>
          <w:sz w:val="28"/>
          <w:szCs w:val="28"/>
          <w:rtl/>
        </w:rPr>
        <w:t>}</w:t>
      </w:r>
      <w:r w:rsidR="001B483E" w:rsidRPr="001B483E">
        <w:rPr>
          <w:rFonts w:asciiTheme="minorHAnsi" w:eastAsiaTheme="minorHAnsi" w:hAnsiTheme="minorHAnsi" w:cs="DecoType Naskh Variants" w:hint="cs"/>
          <w:sz w:val="28"/>
          <w:szCs w:val="28"/>
          <w:rtl/>
        </w:rPr>
        <w:t xml:space="preserve"> </w:t>
      </w:r>
      <w:r w:rsidRPr="001343CB">
        <w:rPr>
          <w:rFonts w:cs="Rateb lotusb22"/>
          <w:sz w:val="30"/>
          <w:szCs w:val="30"/>
          <w:rtl/>
        </w:rPr>
        <w:t>سورة النحل الآية 43</w:t>
      </w:r>
      <w:r w:rsidRPr="001343CB">
        <w:rPr>
          <w:rFonts w:cs="Rateb lotusb22" w:hint="cs"/>
          <w:sz w:val="30"/>
          <w:szCs w:val="30"/>
          <w:rtl/>
        </w:rPr>
        <w:t>،</w:t>
      </w:r>
      <w:r w:rsidR="001B483E">
        <w:rPr>
          <w:rFonts w:cs="Rateb lotusb22" w:hint="cs"/>
          <w:sz w:val="30"/>
          <w:szCs w:val="30"/>
          <w:rtl/>
        </w:rPr>
        <w:t xml:space="preserve"> </w:t>
      </w:r>
      <w:r w:rsidRPr="001343CB">
        <w:rPr>
          <w:rFonts w:cs="Rateb lotusb22" w:hint="cs"/>
          <w:sz w:val="30"/>
          <w:szCs w:val="30"/>
          <w:rtl/>
        </w:rPr>
        <w:t>وورد في الحديث</w:t>
      </w:r>
      <w:r w:rsidRPr="001343CB">
        <w:rPr>
          <w:rFonts w:cs="Rateb lotusb22"/>
          <w:sz w:val="30"/>
          <w:szCs w:val="30"/>
          <w:rtl/>
        </w:rPr>
        <w:t xml:space="preserve"> عن أنس</w:t>
      </w:r>
      <w:r w:rsidRPr="001343CB">
        <w:rPr>
          <w:rFonts w:cs="Rateb lotusb22" w:hint="cs"/>
          <w:sz w:val="30"/>
          <w:szCs w:val="30"/>
          <w:rtl/>
        </w:rPr>
        <w:t xml:space="preserve"> رضي الله عنه أن النبي صلى الله عليه وسلم قال:(</w:t>
      </w:r>
      <w:r w:rsidRPr="001343CB">
        <w:rPr>
          <w:rFonts w:cs="Rateb lotusb22"/>
          <w:sz w:val="30"/>
          <w:szCs w:val="30"/>
          <w:rtl/>
        </w:rPr>
        <w:t>طلب</w:t>
      </w:r>
      <w:r w:rsidRPr="001343CB">
        <w:rPr>
          <w:rFonts w:cs="Rateb lotusb22" w:hint="cs"/>
          <w:sz w:val="30"/>
          <w:szCs w:val="30"/>
          <w:rtl/>
        </w:rPr>
        <w:t>ُ</w:t>
      </w:r>
      <w:r w:rsidRPr="001343CB">
        <w:rPr>
          <w:rFonts w:cs="Rateb lotusb22"/>
          <w:sz w:val="30"/>
          <w:szCs w:val="30"/>
          <w:rtl/>
        </w:rPr>
        <w:t xml:space="preserve"> العلم فريضة</w:t>
      </w:r>
      <w:r w:rsidRPr="001343CB">
        <w:rPr>
          <w:rFonts w:cs="Rateb lotusb22" w:hint="cs"/>
          <w:sz w:val="30"/>
          <w:szCs w:val="30"/>
          <w:rtl/>
        </w:rPr>
        <w:t>ٌ</w:t>
      </w:r>
      <w:r w:rsidRPr="001343CB">
        <w:rPr>
          <w:rFonts w:cs="Rateb lotusb22"/>
          <w:sz w:val="30"/>
          <w:szCs w:val="30"/>
          <w:rtl/>
        </w:rPr>
        <w:t xml:space="preserve"> على كل </w:t>
      </w:r>
      <w:r w:rsidRPr="001343CB">
        <w:rPr>
          <w:rFonts w:cs="Rateb lotusb22"/>
          <w:sz w:val="30"/>
          <w:szCs w:val="30"/>
          <w:rtl/>
        </w:rPr>
        <w:lastRenderedPageBreak/>
        <w:t>مسلم) رواه ابن ماجة وغيره وهو حديث صحيح بمجموع طرقه</w:t>
      </w:r>
      <w:r w:rsidRPr="001343CB">
        <w:rPr>
          <w:rFonts w:cs="Rateb lotusb22" w:hint="cs"/>
          <w:sz w:val="30"/>
          <w:szCs w:val="30"/>
          <w:rtl/>
        </w:rPr>
        <w:t>،</w:t>
      </w:r>
      <w:r w:rsidRPr="001343CB">
        <w:rPr>
          <w:rFonts w:cs="Rateb lotusb22"/>
          <w:sz w:val="30"/>
          <w:szCs w:val="30"/>
          <w:rtl/>
        </w:rPr>
        <w:t xml:space="preserve"> وانظر صحيح الترغيب والترهيب 1/140. </w:t>
      </w:r>
    </w:p>
    <w:p w:rsidR="001B483E" w:rsidRDefault="001F3D79" w:rsidP="001F3D79">
      <w:pPr>
        <w:rPr>
          <w:rFonts w:cs="Rateb lotusb22"/>
          <w:sz w:val="30"/>
          <w:szCs w:val="30"/>
          <w:rtl/>
        </w:rPr>
      </w:pPr>
      <w:r w:rsidRPr="001343CB">
        <w:rPr>
          <w:rFonts w:cs="Rateb lotusb22"/>
          <w:sz w:val="30"/>
          <w:szCs w:val="30"/>
          <w:rtl/>
        </w:rPr>
        <w:t>و</w:t>
      </w:r>
      <w:r w:rsidRPr="001343CB">
        <w:rPr>
          <w:rFonts w:cs="Rateb lotusb22" w:hint="cs"/>
          <w:sz w:val="30"/>
          <w:szCs w:val="30"/>
          <w:rtl/>
        </w:rPr>
        <w:t>م</w:t>
      </w:r>
      <w:r w:rsidRPr="001343CB">
        <w:rPr>
          <w:rFonts w:cs="Rateb lotusb22"/>
          <w:sz w:val="30"/>
          <w:szCs w:val="30"/>
          <w:rtl/>
        </w:rPr>
        <w:t xml:space="preserve">ما يدل على أن المسلم لا يعذر بالجهل في </w:t>
      </w:r>
      <w:r w:rsidRPr="001343CB">
        <w:rPr>
          <w:rFonts w:cs="Rateb lotusb22" w:hint="cs"/>
          <w:sz w:val="30"/>
          <w:szCs w:val="30"/>
          <w:rtl/>
        </w:rPr>
        <w:t>أحكام الصلاة التي تتوقف صحة الصلاة عليها،</w:t>
      </w:r>
      <w:r w:rsidRPr="001343CB">
        <w:rPr>
          <w:rFonts w:cs="Rateb lotusb22"/>
          <w:sz w:val="30"/>
          <w:szCs w:val="30"/>
          <w:rtl/>
        </w:rPr>
        <w:t xml:space="preserve"> أن النبي صلى الله عليه وسلم لم يقبل عذر الجهل من الرجل الذي أساء الصلاة</w:t>
      </w:r>
      <w:r w:rsidRPr="001343CB">
        <w:rPr>
          <w:rFonts w:cs="Rateb lotusb22" w:hint="cs"/>
          <w:sz w:val="30"/>
          <w:szCs w:val="30"/>
          <w:rtl/>
        </w:rPr>
        <w:t>،</w:t>
      </w:r>
      <w:r w:rsidRPr="001343CB">
        <w:rPr>
          <w:rFonts w:cs="Rateb lotusb22"/>
          <w:sz w:val="30"/>
          <w:szCs w:val="30"/>
          <w:rtl/>
        </w:rPr>
        <w:t xml:space="preserve"> فلم يعتد بصلاته</w:t>
      </w:r>
      <w:r w:rsidRPr="001343CB">
        <w:rPr>
          <w:rFonts w:cs="Rateb lotusb22" w:hint="cs"/>
          <w:sz w:val="30"/>
          <w:szCs w:val="30"/>
          <w:rtl/>
        </w:rPr>
        <w:t>،</w:t>
      </w:r>
      <w:r w:rsidRPr="001343CB">
        <w:rPr>
          <w:rFonts w:cs="Rateb lotusb22"/>
          <w:sz w:val="30"/>
          <w:szCs w:val="30"/>
          <w:rtl/>
        </w:rPr>
        <w:t xml:space="preserve"> فعن أبي هريرة رضي الله عنه (أن رسول الله صلى الله عليه وسلم دخل المسجد</w:t>
      </w:r>
      <w:r w:rsidRPr="001343CB">
        <w:rPr>
          <w:rFonts w:cs="Rateb lotusb22" w:hint="cs"/>
          <w:sz w:val="30"/>
          <w:szCs w:val="30"/>
          <w:rtl/>
        </w:rPr>
        <w:t>،</w:t>
      </w:r>
      <w:r w:rsidRPr="001343CB">
        <w:rPr>
          <w:rFonts w:cs="Rateb lotusb22"/>
          <w:sz w:val="30"/>
          <w:szCs w:val="30"/>
          <w:rtl/>
        </w:rPr>
        <w:t xml:space="preserve"> فدخل رجل</w:t>
      </w:r>
      <w:r w:rsidRPr="001343CB">
        <w:rPr>
          <w:rFonts w:cs="Rateb lotusb22" w:hint="cs"/>
          <w:sz w:val="30"/>
          <w:szCs w:val="30"/>
          <w:rtl/>
        </w:rPr>
        <w:t>ٌ</w:t>
      </w:r>
      <w:r w:rsidRPr="001343CB">
        <w:rPr>
          <w:rFonts w:cs="Rateb lotusb22"/>
          <w:sz w:val="30"/>
          <w:szCs w:val="30"/>
          <w:rtl/>
        </w:rPr>
        <w:t xml:space="preserve"> فصل</w:t>
      </w:r>
      <w:r w:rsidRPr="001343CB">
        <w:rPr>
          <w:rFonts w:cs="Rateb lotusb22" w:hint="cs"/>
          <w:sz w:val="30"/>
          <w:szCs w:val="30"/>
          <w:rtl/>
        </w:rPr>
        <w:t>َّ</w:t>
      </w:r>
      <w:r w:rsidRPr="001343CB">
        <w:rPr>
          <w:rFonts w:cs="Rateb lotusb22"/>
          <w:sz w:val="30"/>
          <w:szCs w:val="30"/>
          <w:rtl/>
        </w:rPr>
        <w:t>ى فسلَّم على النبي صلى الله عليه وسلم فرد</w:t>
      </w:r>
      <w:r w:rsidRPr="001343CB">
        <w:rPr>
          <w:rFonts w:cs="Rateb lotusb22" w:hint="cs"/>
          <w:sz w:val="30"/>
          <w:szCs w:val="30"/>
          <w:rtl/>
        </w:rPr>
        <w:t>َّ</w:t>
      </w:r>
      <w:r w:rsidRPr="001343CB">
        <w:rPr>
          <w:rFonts w:cs="Rateb lotusb22"/>
          <w:sz w:val="30"/>
          <w:szCs w:val="30"/>
          <w:rtl/>
        </w:rPr>
        <w:t xml:space="preserve"> وقال:</w:t>
      </w:r>
      <w:r w:rsidR="005B283C">
        <w:rPr>
          <w:rFonts w:cs="Rateb lotusb22" w:hint="cs"/>
          <w:sz w:val="30"/>
          <w:szCs w:val="30"/>
          <w:rtl/>
        </w:rPr>
        <w:t xml:space="preserve"> </w:t>
      </w:r>
      <w:r w:rsidRPr="001343CB">
        <w:rPr>
          <w:rFonts w:cs="Rateb lotusb22"/>
          <w:sz w:val="30"/>
          <w:szCs w:val="30"/>
          <w:rtl/>
        </w:rPr>
        <w:t>ارجع فصل</w:t>
      </w:r>
      <w:r w:rsidRPr="001343CB">
        <w:rPr>
          <w:rFonts w:cs="Rateb lotusb22" w:hint="cs"/>
          <w:sz w:val="30"/>
          <w:szCs w:val="30"/>
          <w:rtl/>
        </w:rPr>
        <w:t>ِ</w:t>
      </w:r>
      <w:r w:rsidRPr="001343CB">
        <w:rPr>
          <w:rFonts w:cs="Rateb lotusb22"/>
          <w:sz w:val="30"/>
          <w:szCs w:val="30"/>
          <w:rtl/>
        </w:rPr>
        <w:t xml:space="preserve"> فإنك لم تصل، فرجع يصلي كما صل</w:t>
      </w:r>
      <w:r w:rsidRPr="001343CB">
        <w:rPr>
          <w:rFonts w:cs="Rateb lotusb22" w:hint="cs"/>
          <w:sz w:val="30"/>
          <w:szCs w:val="30"/>
          <w:rtl/>
        </w:rPr>
        <w:t>َّ</w:t>
      </w:r>
      <w:r w:rsidRPr="001343CB">
        <w:rPr>
          <w:rFonts w:cs="Rateb lotusb22"/>
          <w:sz w:val="30"/>
          <w:szCs w:val="30"/>
          <w:rtl/>
        </w:rPr>
        <w:t>ى</w:t>
      </w:r>
      <w:r w:rsidRPr="001343CB">
        <w:rPr>
          <w:rFonts w:cs="Rateb lotusb22" w:hint="cs"/>
          <w:sz w:val="30"/>
          <w:szCs w:val="30"/>
          <w:rtl/>
        </w:rPr>
        <w:t>،</w:t>
      </w:r>
      <w:r w:rsidRPr="001343CB">
        <w:rPr>
          <w:rFonts w:cs="Rateb lotusb22"/>
          <w:sz w:val="30"/>
          <w:szCs w:val="30"/>
          <w:rtl/>
        </w:rPr>
        <w:t xml:space="preserve"> ثم جاء فسلَّم على النبي صلى الله عليه وسلم</w:t>
      </w:r>
      <w:r w:rsidRPr="001343CB">
        <w:rPr>
          <w:rFonts w:cs="Rateb lotusb22" w:hint="cs"/>
          <w:sz w:val="30"/>
          <w:szCs w:val="30"/>
          <w:rtl/>
        </w:rPr>
        <w:t>،</w:t>
      </w:r>
      <w:r w:rsidRPr="001343CB">
        <w:rPr>
          <w:rFonts w:cs="Rateb lotusb22"/>
          <w:sz w:val="30"/>
          <w:szCs w:val="30"/>
          <w:rtl/>
        </w:rPr>
        <w:t xml:space="preserve"> فقال</w:t>
      </w:r>
      <w:r w:rsidRPr="001343CB">
        <w:rPr>
          <w:rFonts w:cs="Rateb lotusb22" w:hint="cs"/>
          <w:sz w:val="30"/>
          <w:szCs w:val="30"/>
          <w:rtl/>
        </w:rPr>
        <w:t>:</w:t>
      </w:r>
      <w:r w:rsidRPr="001343CB">
        <w:rPr>
          <w:rFonts w:cs="Rateb lotusb22"/>
          <w:sz w:val="30"/>
          <w:szCs w:val="30"/>
          <w:rtl/>
        </w:rPr>
        <w:t xml:space="preserve"> ارجع فصل</w:t>
      </w:r>
      <w:r w:rsidRPr="001343CB">
        <w:rPr>
          <w:rFonts w:cs="Rateb lotusb22" w:hint="cs"/>
          <w:sz w:val="30"/>
          <w:szCs w:val="30"/>
          <w:rtl/>
        </w:rPr>
        <w:t>ِ</w:t>
      </w:r>
      <w:r w:rsidRPr="001343CB">
        <w:rPr>
          <w:rFonts w:cs="Rateb lotusb22"/>
          <w:sz w:val="30"/>
          <w:szCs w:val="30"/>
          <w:rtl/>
        </w:rPr>
        <w:t xml:space="preserve"> فإنك لم تصل ثلاثاً،فقال والذي بعثك بالحق ما أ</w:t>
      </w:r>
      <w:r w:rsidRPr="001343CB">
        <w:rPr>
          <w:rFonts w:cs="Rateb lotusb22" w:hint="cs"/>
          <w:sz w:val="30"/>
          <w:szCs w:val="30"/>
          <w:rtl/>
        </w:rPr>
        <w:t>ُ</w:t>
      </w:r>
      <w:r w:rsidRPr="001343CB">
        <w:rPr>
          <w:rFonts w:cs="Rateb lotusb22"/>
          <w:sz w:val="30"/>
          <w:szCs w:val="30"/>
          <w:rtl/>
        </w:rPr>
        <w:t>حسن غيره فعلمني، فقال: إذا قمت إلى الصلاة فكبر</w:t>
      </w:r>
      <w:r w:rsidRPr="001343CB">
        <w:rPr>
          <w:rFonts w:cs="Rateb lotusb22" w:hint="cs"/>
          <w:sz w:val="30"/>
          <w:szCs w:val="30"/>
          <w:rtl/>
        </w:rPr>
        <w:t>،</w:t>
      </w:r>
      <w:r w:rsidRPr="001343CB">
        <w:rPr>
          <w:rFonts w:cs="Rateb lotusb22"/>
          <w:sz w:val="30"/>
          <w:szCs w:val="30"/>
          <w:rtl/>
        </w:rPr>
        <w:t xml:space="preserve"> ثم اقرأ ما تيسر معك من القرآن</w:t>
      </w:r>
      <w:r w:rsidRPr="001343CB">
        <w:rPr>
          <w:rFonts w:cs="Rateb lotusb22" w:hint="cs"/>
          <w:sz w:val="30"/>
          <w:szCs w:val="30"/>
          <w:rtl/>
        </w:rPr>
        <w:t>،</w:t>
      </w:r>
      <w:r w:rsidRPr="001343CB">
        <w:rPr>
          <w:rFonts w:cs="Rateb lotusb22"/>
          <w:sz w:val="30"/>
          <w:szCs w:val="30"/>
          <w:rtl/>
        </w:rPr>
        <w:t xml:space="preserve"> ثم اركع حتى تطمئن راكعا</w:t>
      </w:r>
      <w:r w:rsidRPr="001343CB">
        <w:rPr>
          <w:rFonts w:cs="Rateb lotusb22" w:hint="cs"/>
          <w:sz w:val="30"/>
          <w:szCs w:val="30"/>
          <w:rtl/>
        </w:rPr>
        <w:t>ً،</w:t>
      </w:r>
      <w:r w:rsidRPr="001343CB">
        <w:rPr>
          <w:rFonts w:cs="Rateb lotusb22"/>
          <w:sz w:val="30"/>
          <w:szCs w:val="30"/>
          <w:rtl/>
        </w:rPr>
        <w:t>ثم ارفع حتى تعدل قائماً</w:t>
      </w:r>
      <w:r w:rsidRPr="001343CB">
        <w:rPr>
          <w:rFonts w:cs="Rateb lotusb22" w:hint="cs"/>
          <w:sz w:val="30"/>
          <w:szCs w:val="30"/>
          <w:rtl/>
        </w:rPr>
        <w:t>،</w:t>
      </w:r>
      <w:r w:rsidRPr="001343CB">
        <w:rPr>
          <w:rFonts w:cs="Rateb lotusb22"/>
          <w:sz w:val="30"/>
          <w:szCs w:val="30"/>
          <w:rtl/>
        </w:rPr>
        <w:t>ثم اسجد حتى تطمئن ساجداً</w:t>
      </w:r>
      <w:r w:rsidRPr="001343CB">
        <w:rPr>
          <w:rFonts w:cs="Rateb lotusb22" w:hint="cs"/>
          <w:sz w:val="30"/>
          <w:szCs w:val="30"/>
          <w:rtl/>
        </w:rPr>
        <w:t>،</w:t>
      </w:r>
      <w:r w:rsidRPr="001343CB">
        <w:rPr>
          <w:rFonts w:cs="Rateb lotusb22"/>
          <w:sz w:val="30"/>
          <w:szCs w:val="30"/>
          <w:rtl/>
        </w:rPr>
        <w:t>ثم ارفع حتى تطمئن جالساً</w:t>
      </w:r>
      <w:r w:rsidRPr="001343CB">
        <w:rPr>
          <w:rFonts w:cs="Rateb lotusb22" w:hint="cs"/>
          <w:sz w:val="30"/>
          <w:szCs w:val="30"/>
          <w:rtl/>
        </w:rPr>
        <w:t>،</w:t>
      </w:r>
      <w:r w:rsidRPr="001343CB">
        <w:rPr>
          <w:rFonts w:cs="Rateb lotusb22"/>
          <w:sz w:val="30"/>
          <w:szCs w:val="30"/>
          <w:rtl/>
        </w:rPr>
        <w:t>وافعل ذلك في صلاتك كلها)</w:t>
      </w:r>
      <w:r w:rsidR="001B483E">
        <w:rPr>
          <w:rFonts w:cs="Rateb lotusb22" w:hint="cs"/>
          <w:sz w:val="30"/>
          <w:szCs w:val="30"/>
          <w:rtl/>
        </w:rPr>
        <w:t xml:space="preserve"> </w:t>
      </w:r>
      <w:r w:rsidRPr="001343CB">
        <w:rPr>
          <w:rFonts w:cs="Rateb lotusb22"/>
          <w:sz w:val="30"/>
          <w:szCs w:val="30"/>
          <w:rtl/>
        </w:rPr>
        <w:t xml:space="preserve">رواه البخاري ومسلم. </w:t>
      </w:r>
    </w:p>
    <w:p w:rsidR="001B483E" w:rsidRDefault="001F3D79" w:rsidP="001F3D79">
      <w:pPr>
        <w:rPr>
          <w:rFonts w:cs="Rateb lotusb22"/>
          <w:sz w:val="30"/>
          <w:szCs w:val="30"/>
          <w:rtl/>
        </w:rPr>
      </w:pPr>
      <w:r w:rsidRPr="001343CB">
        <w:rPr>
          <w:rFonts w:cs="Rateb lotusb22"/>
          <w:sz w:val="30"/>
          <w:szCs w:val="30"/>
          <w:rtl/>
        </w:rPr>
        <w:t xml:space="preserve">قال الإمام النووي:[...فرض العين وهو تعلم المكلف ما لا يتأدى الواجب الذي تعين عليه فعله إلا به، </w:t>
      </w:r>
      <w:r w:rsidRPr="001343CB">
        <w:rPr>
          <w:rFonts w:cs="Rateb lotusb22" w:hint="cs"/>
          <w:sz w:val="30"/>
          <w:szCs w:val="30"/>
          <w:rtl/>
        </w:rPr>
        <w:t>ككيفي</w:t>
      </w:r>
      <w:r w:rsidRPr="001343CB">
        <w:rPr>
          <w:rFonts w:cs="Rateb lotusb22" w:hint="eastAsia"/>
          <w:sz w:val="30"/>
          <w:szCs w:val="30"/>
          <w:rtl/>
        </w:rPr>
        <w:t>ة</w:t>
      </w:r>
      <w:r w:rsidRPr="001343CB">
        <w:rPr>
          <w:rFonts w:cs="Rateb lotusb22"/>
          <w:sz w:val="30"/>
          <w:szCs w:val="30"/>
          <w:rtl/>
        </w:rPr>
        <w:t xml:space="preserve"> الوضوء والصلاة ونحوها</w:t>
      </w:r>
      <w:r w:rsidRPr="001343CB">
        <w:rPr>
          <w:rFonts w:cs="Rateb lotusb22" w:hint="cs"/>
          <w:sz w:val="30"/>
          <w:szCs w:val="30"/>
          <w:rtl/>
        </w:rPr>
        <w:t>،</w:t>
      </w:r>
      <w:r w:rsidRPr="001343CB">
        <w:rPr>
          <w:rFonts w:cs="Rateb lotusb22"/>
          <w:sz w:val="30"/>
          <w:szCs w:val="30"/>
          <w:rtl/>
        </w:rPr>
        <w:t xml:space="preserve"> وعليه حمل جماعات</w:t>
      </w:r>
      <w:r w:rsidRPr="001343CB">
        <w:rPr>
          <w:rFonts w:cs="Rateb lotusb22" w:hint="cs"/>
          <w:sz w:val="30"/>
          <w:szCs w:val="30"/>
          <w:rtl/>
        </w:rPr>
        <w:t>ٌ</w:t>
      </w:r>
      <w:r w:rsidRPr="001343CB">
        <w:rPr>
          <w:rFonts w:cs="Rateb lotusb22"/>
          <w:sz w:val="30"/>
          <w:szCs w:val="30"/>
          <w:rtl/>
        </w:rPr>
        <w:t xml:space="preserve"> الحديث</w:t>
      </w:r>
      <w:r w:rsidRPr="001343CB">
        <w:rPr>
          <w:rFonts w:cs="Rateb lotusb22" w:hint="cs"/>
          <w:sz w:val="30"/>
          <w:szCs w:val="30"/>
          <w:rtl/>
        </w:rPr>
        <w:t>َ</w:t>
      </w:r>
      <w:r w:rsidRPr="001343CB">
        <w:rPr>
          <w:rFonts w:cs="Rateb lotusb22"/>
          <w:sz w:val="30"/>
          <w:szCs w:val="30"/>
          <w:rtl/>
        </w:rPr>
        <w:t xml:space="preserve"> المروي في مسند أبي يعلى الموصلي عن أنس عن النبي صلى الله عليه وسلم:(طلب العلم فريضة على كل مسلم) وهذا الحديث وإن لم يكن ثابتاً فمعناه صحيح] المجموع 1/24</w:t>
      </w:r>
      <w:r w:rsidRPr="001343CB">
        <w:rPr>
          <w:rFonts w:cs="Rateb lotusb22" w:hint="cs"/>
          <w:sz w:val="30"/>
          <w:szCs w:val="30"/>
          <w:rtl/>
        </w:rPr>
        <w:t>.</w:t>
      </w:r>
    </w:p>
    <w:p w:rsidR="001B483E" w:rsidRDefault="001F3D79" w:rsidP="001F3D79">
      <w:pPr>
        <w:rPr>
          <w:rFonts w:cs="Rateb lotusb22"/>
          <w:sz w:val="30"/>
          <w:szCs w:val="30"/>
          <w:rtl/>
        </w:rPr>
      </w:pPr>
      <w:r w:rsidRPr="001343CB">
        <w:rPr>
          <w:rFonts w:cs="Rateb lotusb22" w:hint="cs"/>
          <w:sz w:val="30"/>
          <w:szCs w:val="30"/>
          <w:rtl/>
        </w:rPr>
        <w:t>و</w:t>
      </w:r>
      <w:r w:rsidRPr="001343CB">
        <w:rPr>
          <w:rFonts w:cs="Rateb lotusb22"/>
          <w:sz w:val="30"/>
          <w:szCs w:val="30"/>
          <w:rtl/>
        </w:rPr>
        <w:t>قال الحافظ ابن عبد البر:[قد أجمع العلماء على أن من العلم ما هو فرض</w:t>
      </w:r>
      <w:r w:rsidRPr="001343CB">
        <w:rPr>
          <w:rFonts w:cs="Rateb lotusb22" w:hint="cs"/>
          <w:sz w:val="30"/>
          <w:szCs w:val="30"/>
          <w:rtl/>
        </w:rPr>
        <w:t>ٌ</w:t>
      </w:r>
      <w:r w:rsidRPr="001343CB">
        <w:rPr>
          <w:rFonts w:cs="Rateb lotusb22"/>
          <w:sz w:val="30"/>
          <w:szCs w:val="30"/>
          <w:rtl/>
        </w:rPr>
        <w:t xml:space="preserve"> متعين</w:t>
      </w:r>
      <w:r w:rsidRPr="001343CB">
        <w:rPr>
          <w:rFonts w:cs="Rateb lotusb22" w:hint="cs"/>
          <w:sz w:val="30"/>
          <w:szCs w:val="30"/>
          <w:rtl/>
        </w:rPr>
        <w:t>ٌ</w:t>
      </w:r>
      <w:r w:rsidRPr="001343CB">
        <w:rPr>
          <w:rFonts w:cs="Rateb lotusb22"/>
          <w:sz w:val="30"/>
          <w:szCs w:val="30"/>
          <w:rtl/>
        </w:rPr>
        <w:t xml:space="preserve"> على كل امرئ</w:t>
      </w:r>
      <w:r w:rsidRPr="001343CB">
        <w:rPr>
          <w:rFonts w:cs="Rateb lotusb22" w:hint="cs"/>
          <w:sz w:val="30"/>
          <w:szCs w:val="30"/>
          <w:rtl/>
        </w:rPr>
        <w:t>ٍ</w:t>
      </w:r>
      <w:r w:rsidRPr="001343CB">
        <w:rPr>
          <w:rFonts w:cs="Rateb lotusb22"/>
          <w:sz w:val="30"/>
          <w:szCs w:val="30"/>
          <w:rtl/>
        </w:rPr>
        <w:t xml:space="preserve"> في خاصته بنفسه</w:t>
      </w:r>
      <w:r w:rsidRPr="001343CB">
        <w:rPr>
          <w:rFonts w:cs="Rateb lotusb22" w:hint="cs"/>
          <w:sz w:val="30"/>
          <w:szCs w:val="30"/>
          <w:rtl/>
        </w:rPr>
        <w:t>،</w:t>
      </w:r>
      <w:r w:rsidRPr="001343CB">
        <w:rPr>
          <w:rFonts w:cs="Rateb lotusb22"/>
          <w:sz w:val="30"/>
          <w:szCs w:val="30"/>
          <w:rtl/>
        </w:rPr>
        <w:t xml:space="preserve"> ومنه ما هو فرض</w:t>
      </w:r>
      <w:r w:rsidRPr="001343CB">
        <w:rPr>
          <w:rFonts w:cs="Rateb lotusb22" w:hint="cs"/>
          <w:sz w:val="30"/>
          <w:szCs w:val="30"/>
          <w:rtl/>
        </w:rPr>
        <w:t>ٌ</w:t>
      </w:r>
      <w:r w:rsidRPr="001343CB">
        <w:rPr>
          <w:rFonts w:cs="Rateb lotusb22"/>
          <w:sz w:val="30"/>
          <w:szCs w:val="30"/>
          <w:rtl/>
        </w:rPr>
        <w:t xml:space="preserve"> على الكفاية إذا قام به قائم</w:t>
      </w:r>
      <w:r w:rsidRPr="001343CB">
        <w:rPr>
          <w:rFonts w:cs="Rateb lotusb22" w:hint="cs"/>
          <w:sz w:val="30"/>
          <w:szCs w:val="30"/>
          <w:rtl/>
        </w:rPr>
        <w:t>ٌ</w:t>
      </w:r>
      <w:r w:rsidRPr="001343CB">
        <w:rPr>
          <w:rFonts w:cs="Rateb lotusb22"/>
          <w:sz w:val="30"/>
          <w:szCs w:val="30"/>
          <w:rtl/>
        </w:rPr>
        <w:t xml:space="preserve"> سقط فرضه على أهل ذلك الموضع</w:t>
      </w:r>
      <w:r w:rsidRPr="001343CB">
        <w:rPr>
          <w:rFonts w:cs="Rateb lotusb22" w:hint="cs"/>
          <w:sz w:val="30"/>
          <w:szCs w:val="30"/>
          <w:rtl/>
        </w:rPr>
        <w:t>،...</w:t>
      </w:r>
      <w:r w:rsidRPr="001343CB">
        <w:rPr>
          <w:rFonts w:cs="Rateb lotusb22"/>
          <w:sz w:val="30"/>
          <w:szCs w:val="30"/>
          <w:rtl/>
        </w:rPr>
        <w:t>والذي يلزم الجميع فرضه من ذلك</w:t>
      </w:r>
      <w:r w:rsidRPr="001343CB">
        <w:rPr>
          <w:rFonts w:cs="Rateb lotusb22" w:hint="cs"/>
          <w:sz w:val="30"/>
          <w:szCs w:val="30"/>
          <w:rtl/>
        </w:rPr>
        <w:t>،</w:t>
      </w:r>
      <w:r w:rsidRPr="001343CB">
        <w:rPr>
          <w:rFonts w:cs="Rateb lotusb22"/>
          <w:sz w:val="30"/>
          <w:szCs w:val="30"/>
          <w:rtl/>
        </w:rPr>
        <w:t xml:space="preserve"> ما لا يسع</w:t>
      </w:r>
      <w:r w:rsidRPr="001343CB">
        <w:rPr>
          <w:rFonts w:cs="Rateb lotusb22" w:hint="cs"/>
          <w:sz w:val="30"/>
          <w:szCs w:val="30"/>
          <w:rtl/>
        </w:rPr>
        <w:t>ُ</w:t>
      </w:r>
      <w:r w:rsidRPr="001343CB">
        <w:rPr>
          <w:rFonts w:cs="Rateb lotusb22"/>
          <w:sz w:val="30"/>
          <w:szCs w:val="30"/>
          <w:rtl/>
        </w:rPr>
        <w:t xml:space="preserve"> الإنسان</w:t>
      </w:r>
      <w:r w:rsidRPr="001343CB">
        <w:rPr>
          <w:rFonts w:cs="Rateb lotusb22" w:hint="cs"/>
          <w:sz w:val="30"/>
          <w:szCs w:val="30"/>
          <w:rtl/>
        </w:rPr>
        <w:t>َ</w:t>
      </w:r>
      <w:r w:rsidRPr="001343CB">
        <w:rPr>
          <w:rFonts w:cs="Rateb lotusb22"/>
          <w:sz w:val="30"/>
          <w:szCs w:val="30"/>
          <w:rtl/>
        </w:rPr>
        <w:t xml:space="preserve"> جهل</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من جملة الفرائض المفترضة عليه</w:t>
      </w:r>
      <w:r w:rsidRPr="001343CB">
        <w:rPr>
          <w:rFonts w:cs="Rateb lotusb22" w:hint="cs"/>
          <w:sz w:val="30"/>
          <w:szCs w:val="30"/>
          <w:rtl/>
        </w:rPr>
        <w:t>،</w:t>
      </w:r>
      <w:r w:rsidRPr="001343CB">
        <w:rPr>
          <w:rFonts w:cs="Rateb lotusb22"/>
          <w:sz w:val="30"/>
          <w:szCs w:val="30"/>
          <w:rtl/>
        </w:rPr>
        <w:t xml:space="preserve"> نحو </w:t>
      </w:r>
      <w:r w:rsidRPr="001343CB">
        <w:rPr>
          <w:rFonts w:cs="Rateb lotusb22"/>
          <w:sz w:val="30"/>
          <w:szCs w:val="30"/>
          <w:rtl/>
        </w:rPr>
        <w:lastRenderedPageBreak/>
        <w:t>الشهادة باللسان والإقرار بالق</w:t>
      </w:r>
      <w:r w:rsidRPr="001343CB">
        <w:rPr>
          <w:rFonts w:cs="Rateb lotusb22" w:hint="cs"/>
          <w:sz w:val="30"/>
          <w:szCs w:val="30"/>
          <w:rtl/>
        </w:rPr>
        <w:t>ل</w:t>
      </w:r>
      <w:r w:rsidRPr="001343CB">
        <w:rPr>
          <w:rFonts w:cs="Rateb lotusb22"/>
          <w:sz w:val="30"/>
          <w:szCs w:val="30"/>
          <w:rtl/>
        </w:rPr>
        <w:t>ب بأن الله وحده لا شريك له</w:t>
      </w:r>
      <w:r w:rsidRPr="001343CB">
        <w:rPr>
          <w:rFonts w:cs="Rateb lotusb22" w:hint="cs"/>
          <w:sz w:val="30"/>
          <w:szCs w:val="30"/>
          <w:rtl/>
        </w:rPr>
        <w:t>...</w:t>
      </w:r>
      <w:r w:rsidRPr="001343CB">
        <w:rPr>
          <w:rFonts w:cs="Rateb lotusb22"/>
          <w:sz w:val="30"/>
          <w:szCs w:val="30"/>
          <w:rtl/>
        </w:rPr>
        <w:t>وأن الصلوات الخمس فرض</w:t>
      </w:r>
      <w:r w:rsidRPr="001343CB">
        <w:rPr>
          <w:rFonts w:cs="Rateb lotusb22" w:hint="cs"/>
          <w:sz w:val="30"/>
          <w:szCs w:val="30"/>
          <w:rtl/>
        </w:rPr>
        <w:t>ٌ</w:t>
      </w:r>
      <w:r w:rsidRPr="001343CB">
        <w:rPr>
          <w:rFonts w:cs="Rateb lotusb22"/>
          <w:sz w:val="30"/>
          <w:szCs w:val="30"/>
          <w:rtl/>
        </w:rPr>
        <w:t xml:space="preserve"> ويلزمه من علمها علم</w:t>
      </w:r>
      <w:r w:rsidRPr="001343CB">
        <w:rPr>
          <w:rFonts w:cs="Rateb lotusb22" w:hint="cs"/>
          <w:sz w:val="30"/>
          <w:szCs w:val="30"/>
          <w:rtl/>
        </w:rPr>
        <w:t>ُ</w:t>
      </w:r>
      <w:r w:rsidRPr="001343CB">
        <w:rPr>
          <w:rFonts w:cs="Rateb lotusb22"/>
          <w:sz w:val="30"/>
          <w:szCs w:val="30"/>
          <w:rtl/>
        </w:rPr>
        <w:t xml:space="preserve"> ما لا تتم إلا به</w:t>
      </w:r>
      <w:r w:rsidRPr="001343CB">
        <w:rPr>
          <w:rFonts w:cs="Rateb lotusb22" w:hint="cs"/>
          <w:sz w:val="30"/>
          <w:szCs w:val="30"/>
          <w:rtl/>
        </w:rPr>
        <w:t>،م</w:t>
      </w:r>
      <w:r w:rsidRPr="001343CB">
        <w:rPr>
          <w:rFonts w:cs="Rateb lotusb22"/>
          <w:sz w:val="30"/>
          <w:szCs w:val="30"/>
          <w:rtl/>
        </w:rPr>
        <w:t>ن طهارتها وسائر أحكامها] جامع بيان العلم وفضله1/10-11.</w:t>
      </w:r>
    </w:p>
    <w:p w:rsidR="001B483E" w:rsidRDefault="001F3D79" w:rsidP="001F3D79">
      <w:pPr>
        <w:rPr>
          <w:rFonts w:cs="Rateb lotusb22"/>
          <w:sz w:val="30"/>
          <w:szCs w:val="30"/>
          <w:rtl/>
        </w:rPr>
      </w:pPr>
      <w:r w:rsidRPr="001343CB">
        <w:rPr>
          <w:rFonts w:cs="Rateb lotusb22" w:hint="cs"/>
          <w:sz w:val="30"/>
          <w:szCs w:val="30"/>
          <w:rtl/>
        </w:rPr>
        <w:t>وقد قرر جمهور أهل العلم التفريق بين النسيان والجهل في أحكام الصلاة وغيرها من العبادات، فقالوا يُعذرُ الناسي ولا يُعذرُ الجاهل، قال الإمام القرافي:[</w:t>
      </w:r>
      <w:r w:rsidRPr="001343CB">
        <w:rPr>
          <w:rFonts w:cs="Rateb lotusb22"/>
          <w:sz w:val="30"/>
          <w:szCs w:val="30"/>
          <w:rtl/>
        </w:rPr>
        <w:t>الفرق الثالث والتسعون بين قاعدة النسيان في العبادات لا يقدح</w:t>
      </w:r>
      <w:r w:rsidRPr="001343CB">
        <w:rPr>
          <w:rFonts w:cs="Rateb lotusb22" w:hint="cs"/>
          <w:sz w:val="30"/>
          <w:szCs w:val="30"/>
          <w:rtl/>
        </w:rPr>
        <w:t>،</w:t>
      </w:r>
      <w:r w:rsidRPr="001343CB">
        <w:rPr>
          <w:rFonts w:cs="Rateb lotusb22"/>
          <w:sz w:val="30"/>
          <w:szCs w:val="30"/>
          <w:rtl/>
        </w:rPr>
        <w:t xml:space="preserve"> وقاعدة الجهل يقدح</w:t>
      </w:r>
      <w:r w:rsidRPr="001343CB">
        <w:rPr>
          <w:rFonts w:cs="Rateb lotusb22" w:hint="cs"/>
          <w:sz w:val="30"/>
          <w:szCs w:val="30"/>
          <w:rtl/>
        </w:rPr>
        <w:t>،</w:t>
      </w:r>
      <w:r w:rsidRPr="001343CB">
        <w:rPr>
          <w:rFonts w:cs="Rateb lotusb22"/>
          <w:sz w:val="30"/>
          <w:szCs w:val="30"/>
          <w:rtl/>
        </w:rPr>
        <w:t xml:space="preserve"> وكلاهما غير عالم</w:t>
      </w:r>
      <w:r w:rsidRPr="001343CB">
        <w:rPr>
          <w:rFonts w:cs="Rateb lotusb22" w:hint="cs"/>
          <w:sz w:val="30"/>
          <w:szCs w:val="30"/>
          <w:rtl/>
        </w:rPr>
        <w:t>ٍ</w:t>
      </w:r>
      <w:r w:rsidRPr="001343CB">
        <w:rPr>
          <w:rFonts w:cs="Rateb lotusb22"/>
          <w:sz w:val="30"/>
          <w:szCs w:val="30"/>
          <w:rtl/>
        </w:rPr>
        <w:t xml:space="preserve"> بما أقدم عليه</w:t>
      </w:r>
      <w:r w:rsidRPr="001343CB">
        <w:rPr>
          <w:rFonts w:cs="Rateb lotusb22" w:hint="cs"/>
          <w:sz w:val="30"/>
          <w:szCs w:val="30"/>
          <w:rtl/>
        </w:rPr>
        <w:t>.</w:t>
      </w:r>
      <w:r w:rsidRPr="001343CB">
        <w:rPr>
          <w:rFonts w:cs="Rateb lotusb22"/>
          <w:sz w:val="30"/>
          <w:szCs w:val="30"/>
          <w:rtl/>
        </w:rPr>
        <w:t>اعلم أن هذا الفرق بين هاتين القاعدتين مبني</w:t>
      </w:r>
      <w:r w:rsidRPr="001343CB">
        <w:rPr>
          <w:rFonts w:cs="Rateb lotusb22" w:hint="cs"/>
          <w:sz w:val="30"/>
          <w:szCs w:val="30"/>
          <w:rtl/>
        </w:rPr>
        <w:t>ٌ</w:t>
      </w:r>
      <w:r w:rsidRPr="001343CB">
        <w:rPr>
          <w:rFonts w:cs="Rateb lotusb22"/>
          <w:sz w:val="30"/>
          <w:szCs w:val="30"/>
          <w:rtl/>
        </w:rPr>
        <w:t xml:space="preserve"> على قاعدة</w:t>
      </w:r>
      <w:r w:rsidRPr="001343CB">
        <w:rPr>
          <w:rFonts w:cs="Rateb lotusb22" w:hint="cs"/>
          <w:sz w:val="30"/>
          <w:szCs w:val="30"/>
          <w:rtl/>
        </w:rPr>
        <w:t>ٍ</w:t>
      </w:r>
      <w:r w:rsidRPr="001343CB">
        <w:rPr>
          <w:rFonts w:cs="Rateb lotusb22"/>
          <w:sz w:val="30"/>
          <w:szCs w:val="30"/>
          <w:rtl/>
        </w:rPr>
        <w:t xml:space="preserve"> وهي أن الغزالي حكى الإجماع في إحياء علوم الدين</w:t>
      </w:r>
      <w:r w:rsidRPr="001343CB">
        <w:rPr>
          <w:rFonts w:cs="Rateb lotusb22" w:hint="cs"/>
          <w:sz w:val="30"/>
          <w:szCs w:val="30"/>
          <w:rtl/>
        </w:rPr>
        <w:t>،</w:t>
      </w:r>
      <w:r w:rsidRPr="001343CB">
        <w:rPr>
          <w:rFonts w:cs="Rateb lotusb22"/>
          <w:sz w:val="30"/>
          <w:szCs w:val="30"/>
          <w:rtl/>
        </w:rPr>
        <w:t xml:space="preserve"> والشافعي في رسالته حكاه أيضا</w:t>
      </w:r>
      <w:r w:rsidRPr="001343CB">
        <w:rPr>
          <w:rFonts w:cs="Rateb lotusb22" w:hint="cs"/>
          <w:sz w:val="30"/>
          <w:szCs w:val="30"/>
          <w:rtl/>
        </w:rPr>
        <w:t>ً</w:t>
      </w:r>
      <w:r w:rsidRPr="001343CB">
        <w:rPr>
          <w:rFonts w:cs="Rateb lotusb22"/>
          <w:sz w:val="30"/>
          <w:szCs w:val="30"/>
          <w:rtl/>
        </w:rPr>
        <w:t xml:space="preserve"> في أن المكلف لا يجوز له أن ي</w:t>
      </w:r>
      <w:r w:rsidRPr="001343CB">
        <w:rPr>
          <w:rFonts w:cs="Rateb lotusb22" w:hint="cs"/>
          <w:sz w:val="30"/>
          <w:szCs w:val="30"/>
          <w:rtl/>
        </w:rPr>
        <w:t>ُ</w:t>
      </w:r>
      <w:r w:rsidRPr="001343CB">
        <w:rPr>
          <w:rFonts w:cs="Rateb lotusb22"/>
          <w:sz w:val="30"/>
          <w:szCs w:val="30"/>
          <w:rtl/>
        </w:rPr>
        <w:t>قدم</w:t>
      </w:r>
      <w:r w:rsidRPr="001343CB">
        <w:rPr>
          <w:rFonts w:cs="Rateb lotusb22" w:hint="cs"/>
          <w:sz w:val="30"/>
          <w:szCs w:val="30"/>
          <w:rtl/>
        </w:rPr>
        <w:t>َ</w:t>
      </w:r>
      <w:r w:rsidRPr="001343CB">
        <w:rPr>
          <w:rFonts w:cs="Rateb lotusb22"/>
          <w:sz w:val="30"/>
          <w:szCs w:val="30"/>
          <w:rtl/>
        </w:rPr>
        <w:t xml:space="preserve"> على فعل</w:t>
      </w:r>
      <w:r w:rsidRPr="001343CB">
        <w:rPr>
          <w:rFonts w:cs="Rateb lotusb22" w:hint="cs"/>
          <w:sz w:val="30"/>
          <w:szCs w:val="30"/>
          <w:rtl/>
        </w:rPr>
        <w:t>ٍ</w:t>
      </w:r>
      <w:r w:rsidRPr="001343CB">
        <w:rPr>
          <w:rFonts w:cs="Rateb lotusb22"/>
          <w:sz w:val="30"/>
          <w:szCs w:val="30"/>
          <w:rtl/>
        </w:rPr>
        <w:t xml:space="preserve"> حتى يعلم</w:t>
      </w:r>
      <w:r w:rsidRPr="001343CB">
        <w:rPr>
          <w:rFonts w:cs="Rateb lotusb22" w:hint="cs"/>
          <w:sz w:val="30"/>
          <w:szCs w:val="30"/>
          <w:rtl/>
        </w:rPr>
        <w:t>َ</w:t>
      </w:r>
      <w:r w:rsidRPr="001343CB">
        <w:rPr>
          <w:rFonts w:cs="Rateb lotusb22"/>
          <w:sz w:val="30"/>
          <w:szCs w:val="30"/>
          <w:rtl/>
        </w:rPr>
        <w:t xml:space="preserve"> ح</w:t>
      </w:r>
      <w:r w:rsidRPr="001343CB">
        <w:rPr>
          <w:rFonts w:cs="Rateb lotusb22" w:hint="cs"/>
          <w:sz w:val="30"/>
          <w:szCs w:val="30"/>
          <w:rtl/>
        </w:rPr>
        <w:t>ُ</w:t>
      </w:r>
      <w:r w:rsidRPr="001343CB">
        <w:rPr>
          <w:rFonts w:cs="Rateb lotusb22"/>
          <w:sz w:val="30"/>
          <w:szCs w:val="30"/>
          <w:rtl/>
        </w:rPr>
        <w:t>كم</w:t>
      </w:r>
      <w:r w:rsidRPr="001343CB">
        <w:rPr>
          <w:rFonts w:cs="Rateb lotusb22" w:hint="cs"/>
          <w:sz w:val="30"/>
          <w:szCs w:val="30"/>
          <w:rtl/>
        </w:rPr>
        <w:t>َ</w:t>
      </w:r>
      <w:r w:rsidRPr="001343CB">
        <w:rPr>
          <w:rFonts w:cs="Rateb lotusb22"/>
          <w:sz w:val="30"/>
          <w:szCs w:val="30"/>
          <w:rtl/>
        </w:rPr>
        <w:t xml:space="preserve"> الله فيه،</w:t>
      </w:r>
      <w:r w:rsidR="001B483E">
        <w:rPr>
          <w:rFonts w:cs="Rateb lotusb22" w:hint="cs"/>
          <w:sz w:val="30"/>
          <w:szCs w:val="30"/>
          <w:rtl/>
        </w:rPr>
        <w:t xml:space="preserve"> </w:t>
      </w:r>
      <w:r w:rsidRPr="001343CB">
        <w:rPr>
          <w:rFonts w:cs="Rateb lotusb22"/>
          <w:sz w:val="30"/>
          <w:szCs w:val="30"/>
          <w:rtl/>
        </w:rPr>
        <w:t>فمن باع وجب عليه أن يتعلم ما عينه الله وشرعه في البيع،</w:t>
      </w:r>
      <w:r w:rsidR="001B483E">
        <w:rPr>
          <w:rFonts w:cs="Rateb lotusb22" w:hint="cs"/>
          <w:sz w:val="30"/>
          <w:szCs w:val="30"/>
          <w:rtl/>
        </w:rPr>
        <w:t xml:space="preserve"> </w:t>
      </w:r>
      <w:r w:rsidRPr="001343CB">
        <w:rPr>
          <w:rFonts w:cs="Rateb lotusb22"/>
          <w:sz w:val="30"/>
          <w:szCs w:val="30"/>
          <w:rtl/>
        </w:rPr>
        <w:t xml:space="preserve">ومن </w:t>
      </w:r>
      <w:r w:rsidRPr="001343CB">
        <w:rPr>
          <w:rFonts w:cs="Rateb lotusb22" w:hint="cs"/>
          <w:sz w:val="30"/>
          <w:szCs w:val="30"/>
          <w:rtl/>
        </w:rPr>
        <w:t>أ</w:t>
      </w:r>
      <w:r w:rsidRPr="001343CB">
        <w:rPr>
          <w:rFonts w:cs="Rateb lotusb22"/>
          <w:sz w:val="30"/>
          <w:szCs w:val="30"/>
          <w:rtl/>
        </w:rPr>
        <w:t>جر وجب عليه أن يتعلم ما شرعه الله تعالى في الإجارة</w:t>
      </w:r>
      <w:r w:rsidRPr="001343CB">
        <w:rPr>
          <w:rFonts w:cs="Rateb lotusb22" w:hint="cs"/>
          <w:sz w:val="30"/>
          <w:szCs w:val="30"/>
          <w:rtl/>
        </w:rPr>
        <w:t>،</w:t>
      </w:r>
      <w:r w:rsidRPr="001343CB">
        <w:rPr>
          <w:rFonts w:cs="Rateb lotusb22"/>
          <w:sz w:val="30"/>
          <w:szCs w:val="30"/>
          <w:rtl/>
        </w:rPr>
        <w:t>ومن قارض وجب عليه أن يتعلم حكم الله تعالى في القراض،</w:t>
      </w:r>
      <w:r w:rsidR="001B483E">
        <w:rPr>
          <w:rFonts w:cs="Rateb lotusb22" w:hint="cs"/>
          <w:sz w:val="30"/>
          <w:szCs w:val="30"/>
          <w:rtl/>
        </w:rPr>
        <w:t xml:space="preserve"> </w:t>
      </w:r>
      <w:r w:rsidRPr="001343CB">
        <w:rPr>
          <w:rFonts w:cs="Rateb lotusb22"/>
          <w:sz w:val="30"/>
          <w:szCs w:val="30"/>
          <w:rtl/>
        </w:rPr>
        <w:t>ومن صل</w:t>
      </w:r>
      <w:r w:rsidRPr="001343CB">
        <w:rPr>
          <w:rFonts w:cs="Rateb lotusb22" w:hint="cs"/>
          <w:sz w:val="30"/>
          <w:szCs w:val="30"/>
          <w:rtl/>
        </w:rPr>
        <w:t>َّ</w:t>
      </w:r>
      <w:r w:rsidRPr="001343CB">
        <w:rPr>
          <w:rFonts w:cs="Rateb lotusb22"/>
          <w:sz w:val="30"/>
          <w:szCs w:val="30"/>
          <w:rtl/>
        </w:rPr>
        <w:t>ى وجب عليه أن يتعلم حكم الله تعالى في تلك الصلاة</w:t>
      </w:r>
      <w:r w:rsidRPr="001343CB">
        <w:rPr>
          <w:rFonts w:cs="Rateb lotusb22" w:hint="cs"/>
          <w:sz w:val="30"/>
          <w:szCs w:val="30"/>
          <w:rtl/>
        </w:rPr>
        <w:t>،</w:t>
      </w:r>
      <w:r w:rsidRPr="001343CB">
        <w:rPr>
          <w:rFonts w:cs="Rateb lotusb22"/>
          <w:sz w:val="30"/>
          <w:szCs w:val="30"/>
          <w:rtl/>
        </w:rPr>
        <w:t>وكذلك الطهارة</w:t>
      </w:r>
      <w:r w:rsidRPr="001343CB">
        <w:rPr>
          <w:rFonts w:cs="Rateb lotusb22" w:hint="cs"/>
          <w:sz w:val="30"/>
          <w:szCs w:val="30"/>
          <w:rtl/>
        </w:rPr>
        <w:t>،</w:t>
      </w:r>
      <w:r w:rsidR="001B483E">
        <w:rPr>
          <w:rFonts w:cs="Rateb lotusb22" w:hint="cs"/>
          <w:sz w:val="30"/>
          <w:szCs w:val="30"/>
          <w:rtl/>
        </w:rPr>
        <w:t xml:space="preserve"> </w:t>
      </w:r>
      <w:r w:rsidRPr="001343CB">
        <w:rPr>
          <w:rFonts w:cs="Rateb lotusb22"/>
          <w:sz w:val="30"/>
          <w:szCs w:val="30"/>
          <w:rtl/>
        </w:rPr>
        <w:t>وجميع الأقوال والأعمال</w:t>
      </w:r>
      <w:r w:rsidRPr="001343CB">
        <w:rPr>
          <w:rFonts w:cs="Rateb lotusb22" w:hint="cs"/>
          <w:sz w:val="30"/>
          <w:szCs w:val="30"/>
          <w:rtl/>
        </w:rPr>
        <w:t>،</w:t>
      </w:r>
      <w:r w:rsidR="001B483E">
        <w:rPr>
          <w:rFonts w:cs="Rateb lotusb22" w:hint="cs"/>
          <w:sz w:val="30"/>
          <w:szCs w:val="30"/>
          <w:rtl/>
        </w:rPr>
        <w:t xml:space="preserve"> </w:t>
      </w:r>
      <w:r w:rsidRPr="001343CB">
        <w:rPr>
          <w:rFonts w:cs="Rateb lotusb22"/>
          <w:sz w:val="30"/>
          <w:szCs w:val="30"/>
          <w:rtl/>
        </w:rPr>
        <w:t>فمن تعل</w:t>
      </w:r>
      <w:r w:rsidRPr="001343CB">
        <w:rPr>
          <w:rFonts w:cs="Rateb lotusb22" w:hint="cs"/>
          <w:sz w:val="30"/>
          <w:szCs w:val="30"/>
          <w:rtl/>
        </w:rPr>
        <w:t>َّ</w:t>
      </w:r>
      <w:r w:rsidRPr="001343CB">
        <w:rPr>
          <w:rFonts w:cs="Rateb lotusb22"/>
          <w:sz w:val="30"/>
          <w:szCs w:val="30"/>
          <w:rtl/>
        </w:rPr>
        <w:t>م وعمل بمقتضى ما علم</w:t>
      </w:r>
      <w:r w:rsidRPr="001343CB">
        <w:rPr>
          <w:rFonts w:cs="Rateb lotusb22" w:hint="cs"/>
          <w:sz w:val="30"/>
          <w:szCs w:val="30"/>
          <w:rtl/>
        </w:rPr>
        <w:t>،</w:t>
      </w:r>
      <w:r w:rsidR="001B483E">
        <w:rPr>
          <w:rFonts w:cs="Rateb lotusb22" w:hint="cs"/>
          <w:sz w:val="30"/>
          <w:szCs w:val="30"/>
          <w:rtl/>
        </w:rPr>
        <w:t xml:space="preserve"> </w:t>
      </w:r>
      <w:r w:rsidRPr="001343CB">
        <w:rPr>
          <w:rFonts w:cs="Rateb lotusb22"/>
          <w:sz w:val="30"/>
          <w:szCs w:val="30"/>
          <w:rtl/>
        </w:rPr>
        <w:t>أطاع الله تعالى طاعتين، ومن لم يعلم ولم يعمل</w:t>
      </w:r>
      <w:r w:rsidRPr="001343CB">
        <w:rPr>
          <w:rFonts w:cs="Rateb lotusb22" w:hint="cs"/>
          <w:sz w:val="30"/>
          <w:szCs w:val="30"/>
          <w:rtl/>
        </w:rPr>
        <w:t>،</w:t>
      </w:r>
      <w:r w:rsidRPr="001343CB">
        <w:rPr>
          <w:rFonts w:cs="Rateb lotusb22"/>
          <w:sz w:val="30"/>
          <w:szCs w:val="30"/>
          <w:rtl/>
        </w:rPr>
        <w:t>فقد عصى الله معصيتين،</w:t>
      </w:r>
      <w:r w:rsidR="00442CF2">
        <w:rPr>
          <w:rFonts w:cs="Rateb lotusb22" w:hint="cs"/>
          <w:sz w:val="30"/>
          <w:szCs w:val="30"/>
          <w:rtl/>
        </w:rPr>
        <w:t xml:space="preserve"> </w:t>
      </w:r>
      <w:r w:rsidRPr="001343CB">
        <w:rPr>
          <w:rFonts w:cs="Rateb lotusb22"/>
          <w:sz w:val="30"/>
          <w:szCs w:val="30"/>
          <w:rtl/>
        </w:rPr>
        <w:t>ومن علم ولم يعمل بمقتضى علمه</w:t>
      </w:r>
      <w:r w:rsidRPr="001343CB">
        <w:rPr>
          <w:rFonts w:cs="Rateb lotusb22" w:hint="cs"/>
          <w:sz w:val="30"/>
          <w:szCs w:val="30"/>
          <w:rtl/>
        </w:rPr>
        <w:t>،</w:t>
      </w:r>
      <w:r w:rsidR="00442CF2">
        <w:rPr>
          <w:rFonts w:cs="Rateb lotusb22" w:hint="cs"/>
          <w:sz w:val="30"/>
          <w:szCs w:val="30"/>
          <w:rtl/>
        </w:rPr>
        <w:t xml:space="preserve"> </w:t>
      </w:r>
      <w:r w:rsidRPr="001343CB">
        <w:rPr>
          <w:rFonts w:cs="Rateb lotusb22"/>
          <w:sz w:val="30"/>
          <w:szCs w:val="30"/>
          <w:rtl/>
        </w:rPr>
        <w:t>فقد أطاع الله تعالى طاعة</w:t>
      </w:r>
      <w:r w:rsidRPr="001343CB">
        <w:rPr>
          <w:rFonts w:cs="Rateb lotusb22" w:hint="cs"/>
          <w:sz w:val="30"/>
          <w:szCs w:val="30"/>
          <w:rtl/>
        </w:rPr>
        <w:t>ً،</w:t>
      </w:r>
      <w:r w:rsidR="00442CF2">
        <w:rPr>
          <w:rFonts w:cs="Rateb lotusb22" w:hint="cs"/>
          <w:sz w:val="30"/>
          <w:szCs w:val="30"/>
          <w:rtl/>
        </w:rPr>
        <w:t xml:space="preserve"> </w:t>
      </w:r>
      <w:r w:rsidRPr="001343CB">
        <w:rPr>
          <w:rFonts w:cs="Rateb lotusb22"/>
          <w:sz w:val="30"/>
          <w:szCs w:val="30"/>
          <w:rtl/>
        </w:rPr>
        <w:t>وعصاه معصية</w:t>
      </w:r>
      <w:r w:rsidRPr="001343CB">
        <w:rPr>
          <w:rFonts w:cs="Rateb lotusb22" w:hint="cs"/>
          <w:sz w:val="30"/>
          <w:szCs w:val="30"/>
          <w:rtl/>
        </w:rPr>
        <w:t>ً</w:t>
      </w:r>
      <w:r w:rsidRPr="001343CB">
        <w:rPr>
          <w:rFonts w:cs="Rateb lotusb22"/>
          <w:sz w:val="30"/>
          <w:szCs w:val="30"/>
          <w:rtl/>
        </w:rPr>
        <w:t>.ويدل على هذه القاعدة أيضا</w:t>
      </w:r>
      <w:r w:rsidRPr="001343CB">
        <w:rPr>
          <w:rFonts w:cs="Rateb lotusb22" w:hint="cs"/>
          <w:sz w:val="30"/>
          <w:szCs w:val="30"/>
          <w:rtl/>
        </w:rPr>
        <w:t>ً</w:t>
      </w:r>
      <w:r w:rsidRPr="001343CB">
        <w:rPr>
          <w:rFonts w:cs="Rateb lotusb22"/>
          <w:sz w:val="30"/>
          <w:szCs w:val="30"/>
          <w:rtl/>
        </w:rPr>
        <w:t xml:space="preserve"> من جهة القرآن قوله تعالى حكاية عن نوح عليه السلام</w:t>
      </w:r>
      <w:r w:rsidRPr="001B483E">
        <w:rPr>
          <w:rFonts w:asciiTheme="minorHAnsi" w:eastAsiaTheme="minorHAnsi" w:hAnsiTheme="minorHAnsi" w:cs="DecoType Naskh Variants" w:hint="cs"/>
          <w:sz w:val="28"/>
          <w:szCs w:val="28"/>
          <w:rtl/>
        </w:rPr>
        <w:t>:</w:t>
      </w:r>
      <w:r w:rsidRPr="001B483E">
        <w:rPr>
          <w:rFonts w:asciiTheme="minorHAnsi" w:eastAsiaTheme="minorHAnsi" w:hAnsiTheme="minorHAnsi" w:cs="DecoType Naskh Variants"/>
          <w:sz w:val="28"/>
          <w:szCs w:val="28"/>
          <w:rtl/>
        </w:rPr>
        <w:t>{قَالَ رَبِّ إِنِّي أَعُوذُ بِكَ أَنْ أَسْأَلَكَ مَا لَيْسَ لِي بِهِ عِلْمٌ}</w:t>
      </w:r>
      <w:r w:rsidR="001B483E" w:rsidRPr="001B483E">
        <w:rPr>
          <w:rFonts w:asciiTheme="minorHAnsi" w:eastAsiaTheme="minorHAnsi" w:hAnsiTheme="minorHAnsi" w:cs="DecoType Naskh Variants" w:hint="cs"/>
          <w:sz w:val="28"/>
          <w:szCs w:val="28"/>
          <w:rtl/>
        </w:rPr>
        <w:t xml:space="preserve"> </w:t>
      </w:r>
      <w:r w:rsidRPr="001343CB">
        <w:rPr>
          <w:rFonts w:cs="Rateb lotusb22" w:hint="cs"/>
          <w:sz w:val="30"/>
          <w:szCs w:val="30"/>
          <w:rtl/>
        </w:rPr>
        <w:t xml:space="preserve">سورة </w:t>
      </w:r>
      <w:r w:rsidRPr="001343CB">
        <w:rPr>
          <w:rFonts w:cs="Rateb lotusb22"/>
          <w:sz w:val="30"/>
          <w:szCs w:val="30"/>
          <w:rtl/>
        </w:rPr>
        <w:t>هود</w:t>
      </w:r>
      <w:r w:rsidRPr="001343CB">
        <w:rPr>
          <w:rFonts w:cs="Rateb lotusb22" w:hint="cs"/>
          <w:sz w:val="30"/>
          <w:szCs w:val="30"/>
          <w:rtl/>
        </w:rPr>
        <w:t xml:space="preserve"> الآية </w:t>
      </w:r>
      <w:r w:rsidRPr="001343CB">
        <w:rPr>
          <w:rFonts w:cs="Rateb lotusb22"/>
          <w:sz w:val="30"/>
          <w:szCs w:val="30"/>
          <w:rtl/>
        </w:rPr>
        <w:t>47</w:t>
      </w:r>
      <w:r w:rsidRPr="001343CB">
        <w:rPr>
          <w:rFonts w:cs="Rateb lotusb22" w:hint="cs"/>
          <w:sz w:val="30"/>
          <w:szCs w:val="30"/>
          <w:rtl/>
        </w:rPr>
        <w:t>،</w:t>
      </w:r>
      <w:r w:rsidRPr="001343CB">
        <w:rPr>
          <w:rFonts w:cs="Rateb lotusb22"/>
          <w:sz w:val="30"/>
          <w:szCs w:val="30"/>
          <w:rtl/>
        </w:rPr>
        <w:t xml:space="preserve"> ومعناه ما ليس لي بجواز سؤاله علم</w:t>
      </w:r>
      <w:r w:rsidRPr="001343CB">
        <w:rPr>
          <w:rFonts w:cs="Rateb lotusb22" w:hint="cs"/>
          <w:sz w:val="30"/>
          <w:szCs w:val="30"/>
          <w:rtl/>
        </w:rPr>
        <w:t>ٌ،</w:t>
      </w:r>
      <w:r w:rsidRPr="001343CB">
        <w:rPr>
          <w:rFonts w:cs="Rateb lotusb22"/>
          <w:sz w:val="30"/>
          <w:szCs w:val="30"/>
          <w:rtl/>
        </w:rPr>
        <w:t xml:space="preserve"> فدل</w:t>
      </w:r>
      <w:r w:rsidRPr="001343CB">
        <w:rPr>
          <w:rFonts w:cs="Rateb lotusb22" w:hint="cs"/>
          <w:sz w:val="30"/>
          <w:szCs w:val="30"/>
          <w:rtl/>
        </w:rPr>
        <w:t>َّ</w:t>
      </w:r>
      <w:r w:rsidRPr="001343CB">
        <w:rPr>
          <w:rFonts w:cs="Rateb lotusb22"/>
          <w:sz w:val="30"/>
          <w:szCs w:val="30"/>
          <w:rtl/>
        </w:rPr>
        <w:t xml:space="preserve"> ذلك على أنه لا يجوز له أن يقدم على الدعاء والسؤال</w:t>
      </w:r>
      <w:r w:rsidRPr="001343CB">
        <w:rPr>
          <w:rFonts w:cs="Rateb lotusb22" w:hint="cs"/>
          <w:sz w:val="30"/>
          <w:szCs w:val="30"/>
          <w:rtl/>
        </w:rPr>
        <w:t>،</w:t>
      </w:r>
      <w:r w:rsidRPr="001343CB">
        <w:rPr>
          <w:rFonts w:cs="Rateb lotusb22"/>
          <w:sz w:val="30"/>
          <w:szCs w:val="30"/>
          <w:rtl/>
        </w:rPr>
        <w:t xml:space="preserve"> إلا بعد علمه بحكم الله تعالى في ذلك السؤال، وأنه جائز</w:t>
      </w:r>
      <w:r w:rsidRPr="001343CB">
        <w:rPr>
          <w:rFonts w:cs="Rateb lotusb22" w:hint="cs"/>
          <w:sz w:val="30"/>
          <w:szCs w:val="30"/>
          <w:rtl/>
        </w:rPr>
        <w:t>ٌ،</w:t>
      </w:r>
      <w:r w:rsidRPr="001343CB">
        <w:rPr>
          <w:rFonts w:cs="Rateb lotusb22"/>
          <w:sz w:val="30"/>
          <w:szCs w:val="30"/>
          <w:rtl/>
        </w:rPr>
        <w:t xml:space="preserve"> وذلك سبب كونه عليه السلام عوتب على سؤال الله عز وجل لابنه أن يكون معه في السفينة</w:t>
      </w:r>
      <w:r w:rsidRPr="001343CB">
        <w:rPr>
          <w:rFonts w:cs="Rateb lotusb22" w:hint="cs"/>
          <w:sz w:val="30"/>
          <w:szCs w:val="30"/>
          <w:rtl/>
        </w:rPr>
        <w:t>،</w:t>
      </w:r>
      <w:r w:rsidRPr="001343CB">
        <w:rPr>
          <w:rFonts w:cs="Rateb lotusb22"/>
          <w:sz w:val="30"/>
          <w:szCs w:val="30"/>
          <w:rtl/>
        </w:rPr>
        <w:t xml:space="preserve"> لكونه سأل قبل العلم بحال الولد، وأنه مما ينبغي </w:t>
      </w:r>
      <w:r w:rsidRPr="001343CB">
        <w:rPr>
          <w:rFonts w:cs="Rateb lotusb22"/>
          <w:sz w:val="30"/>
          <w:szCs w:val="30"/>
          <w:rtl/>
        </w:rPr>
        <w:lastRenderedPageBreak/>
        <w:t>طلبه أم لا</w:t>
      </w:r>
      <w:r w:rsidRPr="001343CB">
        <w:rPr>
          <w:rFonts w:cs="Rateb lotusb22" w:hint="cs"/>
          <w:sz w:val="30"/>
          <w:szCs w:val="30"/>
          <w:rtl/>
        </w:rPr>
        <w:t>،</w:t>
      </w:r>
      <w:r w:rsidRPr="001343CB">
        <w:rPr>
          <w:rFonts w:cs="Rateb lotusb22"/>
          <w:sz w:val="30"/>
          <w:szCs w:val="30"/>
          <w:rtl/>
        </w:rPr>
        <w:t xml:space="preserve"> فالعتب والجواب كلاهما يدل على أنه لا بد من تقديم العلم بما يريد الإنسان</w:t>
      </w:r>
      <w:r w:rsidRPr="001343CB">
        <w:rPr>
          <w:rFonts w:cs="Rateb lotusb22" w:hint="cs"/>
          <w:sz w:val="30"/>
          <w:szCs w:val="30"/>
          <w:rtl/>
        </w:rPr>
        <w:t xml:space="preserve"> </w:t>
      </w:r>
      <w:r w:rsidRPr="001343CB">
        <w:rPr>
          <w:rFonts w:cs="Rateb lotusb22"/>
          <w:sz w:val="30"/>
          <w:szCs w:val="30"/>
          <w:rtl/>
        </w:rPr>
        <w:t>أن يشرع فيه</w:t>
      </w:r>
      <w:r w:rsidRPr="001343CB">
        <w:rPr>
          <w:rFonts w:cs="Rateb lotusb22" w:hint="cs"/>
          <w:sz w:val="30"/>
          <w:szCs w:val="30"/>
          <w:rtl/>
        </w:rPr>
        <w:t>،</w:t>
      </w:r>
      <w:r w:rsidRPr="001343CB">
        <w:rPr>
          <w:rFonts w:cs="Rateb lotusb22"/>
          <w:sz w:val="30"/>
          <w:szCs w:val="30"/>
          <w:rtl/>
        </w:rPr>
        <w:t xml:space="preserve"> إذا تقرر هذا فمثله أيضا</w:t>
      </w:r>
      <w:r w:rsidRPr="001343CB">
        <w:rPr>
          <w:rFonts w:cs="Rateb lotusb22" w:hint="cs"/>
          <w:sz w:val="30"/>
          <w:szCs w:val="30"/>
          <w:rtl/>
        </w:rPr>
        <w:t>ً</w:t>
      </w:r>
      <w:r w:rsidRPr="001343CB">
        <w:rPr>
          <w:rFonts w:cs="Rateb lotusb22"/>
          <w:sz w:val="30"/>
          <w:szCs w:val="30"/>
          <w:rtl/>
        </w:rPr>
        <w:t xml:space="preserve"> قوله تعالى</w:t>
      </w:r>
      <w:r w:rsidRPr="001B483E">
        <w:rPr>
          <w:rFonts w:asciiTheme="minorHAnsi" w:eastAsiaTheme="minorHAnsi" w:hAnsiTheme="minorHAnsi" w:cs="DecoType Naskh Variants" w:hint="cs"/>
          <w:sz w:val="28"/>
          <w:szCs w:val="28"/>
          <w:rtl/>
        </w:rPr>
        <w:t>:</w:t>
      </w:r>
      <w:r w:rsidRPr="001B483E">
        <w:rPr>
          <w:rFonts w:asciiTheme="minorHAnsi" w:eastAsiaTheme="minorHAnsi" w:hAnsiTheme="minorHAnsi" w:cs="DecoType Naskh Variants"/>
          <w:sz w:val="28"/>
          <w:szCs w:val="28"/>
          <w:rtl/>
        </w:rPr>
        <w:t>{وَلاَ تَقْفُ مَا لَيْسَ لَكَ بِهِ عِلْمٌ}</w:t>
      </w:r>
      <w:r w:rsidR="001B483E">
        <w:rPr>
          <w:rFonts w:asciiTheme="minorHAnsi" w:eastAsiaTheme="minorHAnsi" w:hAnsiTheme="minorHAnsi" w:cs="DecoType Naskh Variants" w:hint="cs"/>
          <w:sz w:val="28"/>
          <w:szCs w:val="28"/>
          <w:rtl/>
        </w:rPr>
        <w:t xml:space="preserve"> </w:t>
      </w:r>
      <w:r w:rsidRPr="001343CB">
        <w:rPr>
          <w:rFonts w:cs="Rateb lotusb22" w:hint="cs"/>
          <w:sz w:val="30"/>
          <w:szCs w:val="30"/>
          <w:rtl/>
        </w:rPr>
        <w:t xml:space="preserve">سورة </w:t>
      </w:r>
      <w:r w:rsidRPr="001343CB">
        <w:rPr>
          <w:rFonts w:cs="Rateb lotusb22"/>
          <w:sz w:val="30"/>
          <w:szCs w:val="30"/>
          <w:rtl/>
        </w:rPr>
        <w:t>الإسراء</w:t>
      </w:r>
      <w:r w:rsidRPr="001343CB">
        <w:rPr>
          <w:rFonts w:cs="Rateb lotusb22" w:hint="cs"/>
          <w:sz w:val="30"/>
          <w:szCs w:val="30"/>
          <w:rtl/>
        </w:rPr>
        <w:t xml:space="preserve"> الآية </w:t>
      </w:r>
      <w:r w:rsidRPr="001343CB">
        <w:rPr>
          <w:rFonts w:cs="Rateb lotusb22"/>
          <w:sz w:val="30"/>
          <w:szCs w:val="30"/>
          <w:rtl/>
        </w:rPr>
        <w:t>36</w:t>
      </w:r>
      <w:r w:rsidRPr="001343CB">
        <w:rPr>
          <w:rFonts w:cs="Rateb lotusb22" w:hint="cs"/>
          <w:sz w:val="30"/>
          <w:szCs w:val="30"/>
          <w:rtl/>
        </w:rPr>
        <w:t>،</w:t>
      </w:r>
      <w:r w:rsidRPr="001343CB">
        <w:rPr>
          <w:rFonts w:cs="Rateb lotusb22"/>
          <w:sz w:val="30"/>
          <w:szCs w:val="30"/>
          <w:rtl/>
        </w:rPr>
        <w:t xml:space="preserve"> نهى الله تعالى نبيه عليه السلام عن اتباع غير المعلوم</w:t>
      </w:r>
      <w:r w:rsidRPr="001343CB">
        <w:rPr>
          <w:rFonts w:cs="Rateb lotusb22" w:hint="cs"/>
          <w:sz w:val="30"/>
          <w:szCs w:val="30"/>
          <w:rtl/>
        </w:rPr>
        <w:t>،</w:t>
      </w:r>
      <w:r w:rsidRPr="001343CB">
        <w:rPr>
          <w:rFonts w:cs="Rateb lotusb22"/>
          <w:sz w:val="30"/>
          <w:szCs w:val="30"/>
          <w:rtl/>
        </w:rPr>
        <w:t xml:space="preserve"> فلا يجوز الشروع في شيء</w:t>
      </w:r>
      <w:r w:rsidRPr="001343CB">
        <w:rPr>
          <w:rFonts w:cs="Rateb lotusb22" w:hint="cs"/>
          <w:sz w:val="30"/>
          <w:szCs w:val="30"/>
          <w:rtl/>
        </w:rPr>
        <w:t>ٍ</w:t>
      </w:r>
      <w:r w:rsidRPr="001343CB">
        <w:rPr>
          <w:rFonts w:cs="Rateb lotusb22"/>
          <w:sz w:val="30"/>
          <w:szCs w:val="30"/>
          <w:rtl/>
        </w:rPr>
        <w:t xml:space="preserve"> حتى ي</w:t>
      </w:r>
      <w:r w:rsidRPr="001343CB">
        <w:rPr>
          <w:rFonts w:cs="Rateb lotusb22" w:hint="cs"/>
          <w:sz w:val="30"/>
          <w:szCs w:val="30"/>
          <w:rtl/>
        </w:rPr>
        <w:t>ُ</w:t>
      </w:r>
      <w:r w:rsidRPr="001343CB">
        <w:rPr>
          <w:rFonts w:cs="Rateb lotusb22"/>
          <w:sz w:val="30"/>
          <w:szCs w:val="30"/>
          <w:rtl/>
        </w:rPr>
        <w:t>علم</w:t>
      </w:r>
      <w:r w:rsidRPr="001343CB">
        <w:rPr>
          <w:rFonts w:cs="Rateb lotusb22" w:hint="cs"/>
          <w:sz w:val="30"/>
          <w:szCs w:val="30"/>
          <w:rtl/>
        </w:rPr>
        <w:t>،</w:t>
      </w:r>
      <w:r w:rsidRPr="001343CB">
        <w:rPr>
          <w:rFonts w:cs="Rateb lotusb22"/>
          <w:sz w:val="30"/>
          <w:szCs w:val="30"/>
          <w:rtl/>
        </w:rPr>
        <w:t xml:space="preserve"> فيكون طلب العلم واجبا</w:t>
      </w:r>
      <w:r w:rsidRPr="001343CB">
        <w:rPr>
          <w:rFonts w:cs="Rateb lotusb22" w:hint="cs"/>
          <w:sz w:val="30"/>
          <w:szCs w:val="30"/>
          <w:rtl/>
        </w:rPr>
        <w:t>ً</w:t>
      </w:r>
      <w:r w:rsidRPr="001343CB">
        <w:rPr>
          <w:rFonts w:cs="Rateb lotusb22"/>
          <w:sz w:val="30"/>
          <w:szCs w:val="30"/>
          <w:rtl/>
        </w:rPr>
        <w:t xml:space="preserve"> في كل حالة</w:t>
      </w:r>
      <w:r w:rsidRPr="001343CB">
        <w:rPr>
          <w:rFonts w:cs="Rateb lotusb22" w:hint="cs"/>
          <w:sz w:val="30"/>
          <w:szCs w:val="30"/>
          <w:rtl/>
        </w:rPr>
        <w:t>...</w:t>
      </w:r>
      <w:r w:rsidRPr="001343CB">
        <w:rPr>
          <w:rFonts w:cs="Rateb lotusb22"/>
          <w:sz w:val="30"/>
          <w:szCs w:val="30"/>
          <w:rtl/>
        </w:rPr>
        <w:t>فإذا كان العلم بما يقدم الإنسان عليه واجبا</w:t>
      </w:r>
      <w:r w:rsidRPr="001343CB">
        <w:rPr>
          <w:rFonts w:cs="Rateb lotusb22" w:hint="cs"/>
          <w:sz w:val="30"/>
          <w:szCs w:val="30"/>
          <w:rtl/>
        </w:rPr>
        <w:t>ً،</w:t>
      </w:r>
      <w:r w:rsidRPr="001343CB">
        <w:rPr>
          <w:rFonts w:cs="Rateb lotusb22"/>
          <w:sz w:val="30"/>
          <w:szCs w:val="30"/>
          <w:rtl/>
        </w:rPr>
        <w:t xml:space="preserve"> كان الجاهل في الصلاة عاصيا</w:t>
      </w:r>
      <w:r w:rsidRPr="001343CB">
        <w:rPr>
          <w:rFonts w:cs="Rateb lotusb22" w:hint="cs"/>
          <w:sz w:val="30"/>
          <w:szCs w:val="30"/>
          <w:rtl/>
        </w:rPr>
        <w:t>ً</w:t>
      </w:r>
      <w:r w:rsidRPr="001343CB">
        <w:rPr>
          <w:rFonts w:cs="Rateb lotusb22"/>
          <w:sz w:val="30"/>
          <w:szCs w:val="30"/>
          <w:rtl/>
        </w:rPr>
        <w:t xml:space="preserve"> بترك العلم</w:t>
      </w:r>
      <w:r w:rsidRPr="001343CB">
        <w:rPr>
          <w:rFonts w:cs="Rateb lotusb22" w:hint="cs"/>
          <w:sz w:val="30"/>
          <w:szCs w:val="30"/>
          <w:rtl/>
        </w:rPr>
        <w:t>،</w:t>
      </w:r>
      <w:r w:rsidRPr="001343CB">
        <w:rPr>
          <w:rFonts w:cs="Rateb lotusb22"/>
          <w:sz w:val="30"/>
          <w:szCs w:val="30"/>
          <w:rtl/>
        </w:rPr>
        <w:t xml:space="preserve"> فهو كالمتعمد الترك بعد العلم بما وجب عليه</w:t>
      </w:r>
      <w:r w:rsidRPr="001343CB">
        <w:rPr>
          <w:rFonts w:cs="Rateb lotusb22" w:hint="cs"/>
          <w:sz w:val="30"/>
          <w:szCs w:val="30"/>
          <w:rtl/>
        </w:rPr>
        <w:t>،</w:t>
      </w:r>
      <w:r w:rsidRPr="001343CB">
        <w:rPr>
          <w:rFonts w:cs="Rateb lotusb22"/>
          <w:sz w:val="30"/>
          <w:szCs w:val="30"/>
          <w:rtl/>
        </w:rPr>
        <w:t>فهذا هو وجه قول مالك رحمه الله:</w:t>
      </w:r>
      <w:r w:rsidR="001B483E">
        <w:rPr>
          <w:rFonts w:cs="Rateb lotusb22" w:hint="cs"/>
          <w:sz w:val="30"/>
          <w:szCs w:val="30"/>
          <w:rtl/>
        </w:rPr>
        <w:t xml:space="preserve"> </w:t>
      </w:r>
      <w:r w:rsidRPr="001343CB">
        <w:rPr>
          <w:rFonts w:cs="Rateb lotusb22"/>
          <w:sz w:val="30"/>
          <w:szCs w:val="30"/>
          <w:rtl/>
        </w:rPr>
        <w:t>إن الجهل في الصلاة كالعمد،</w:t>
      </w:r>
      <w:r w:rsidR="001B483E">
        <w:rPr>
          <w:rFonts w:cs="Rateb lotusb22" w:hint="cs"/>
          <w:sz w:val="30"/>
          <w:szCs w:val="30"/>
          <w:rtl/>
        </w:rPr>
        <w:t xml:space="preserve"> </w:t>
      </w:r>
      <w:r w:rsidRPr="001343CB">
        <w:rPr>
          <w:rFonts w:cs="Rateb lotusb22"/>
          <w:sz w:val="30"/>
          <w:szCs w:val="30"/>
          <w:rtl/>
        </w:rPr>
        <w:t>والجاهل كالمتعمد لا كالناسي.</w:t>
      </w:r>
      <w:r w:rsidR="00442CF2">
        <w:rPr>
          <w:rFonts w:cs="Rateb lotusb22" w:hint="cs"/>
          <w:sz w:val="30"/>
          <w:szCs w:val="30"/>
          <w:rtl/>
        </w:rPr>
        <w:t xml:space="preserve"> </w:t>
      </w:r>
      <w:r w:rsidRPr="001343CB">
        <w:rPr>
          <w:rFonts w:cs="Rateb lotusb22"/>
          <w:sz w:val="30"/>
          <w:szCs w:val="30"/>
          <w:rtl/>
        </w:rPr>
        <w:t>وأما الناسي فمعفو عنه لقوله عليه السلام</w:t>
      </w:r>
      <w:r w:rsidRPr="001343CB">
        <w:rPr>
          <w:rFonts w:cs="Rateb lotusb22" w:hint="cs"/>
          <w:sz w:val="30"/>
          <w:szCs w:val="30"/>
          <w:rtl/>
        </w:rPr>
        <w:t>:(</w:t>
      </w:r>
      <w:r w:rsidRPr="001343CB">
        <w:rPr>
          <w:rFonts w:cs="Rateb lotusb22"/>
          <w:sz w:val="30"/>
          <w:szCs w:val="30"/>
          <w:rtl/>
        </w:rPr>
        <w:t>رفع عن أمتي الخطأ والنسيان وما استكرهوا عليه</w:t>
      </w:r>
      <w:r w:rsidRPr="001343CB">
        <w:rPr>
          <w:rFonts w:cs="Rateb lotusb22" w:hint="cs"/>
          <w:sz w:val="30"/>
          <w:szCs w:val="30"/>
          <w:rtl/>
        </w:rPr>
        <w:t>).</w:t>
      </w:r>
      <w:r w:rsidR="00442CF2">
        <w:rPr>
          <w:rFonts w:cs="Rateb lotusb22" w:hint="cs"/>
          <w:sz w:val="30"/>
          <w:szCs w:val="30"/>
          <w:rtl/>
        </w:rPr>
        <w:t xml:space="preserve"> </w:t>
      </w:r>
      <w:r w:rsidRPr="001343CB">
        <w:rPr>
          <w:rFonts w:cs="Rateb lotusb22"/>
          <w:sz w:val="30"/>
          <w:szCs w:val="30"/>
          <w:rtl/>
        </w:rPr>
        <w:t>وأجمعت الأمة على أن النسيان لا إثم فيه من حيث الجملة</w:t>
      </w:r>
      <w:r w:rsidRPr="001343CB">
        <w:rPr>
          <w:rFonts w:cs="Rateb lotusb22" w:hint="cs"/>
          <w:sz w:val="30"/>
          <w:szCs w:val="30"/>
          <w:rtl/>
        </w:rPr>
        <w:t>،</w:t>
      </w:r>
      <w:r w:rsidRPr="001343CB">
        <w:rPr>
          <w:rFonts w:cs="Rateb lotusb22"/>
          <w:sz w:val="30"/>
          <w:szCs w:val="30"/>
          <w:rtl/>
        </w:rPr>
        <w:t xml:space="preserve"> فهذا فرق</w:t>
      </w:r>
      <w:r w:rsidRPr="001343CB">
        <w:rPr>
          <w:rFonts w:cs="Rateb lotusb22" w:hint="cs"/>
          <w:sz w:val="30"/>
          <w:szCs w:val="30"/>
          <w:rtl/>
        </w:rPr>
        <w:t>ٌ</w:t>
      </w:r>
      <w:r w:rsidRPr="001343CB">
        <w:rPr>
          <w:rFonts w:cs="Rateb lotusb22"/>
          <w:sz w:val="30"/>
          <w:szCs w:val="30"/>
          <w:rtl/>
        </w:rPr>
        <w:t>، وفرق</w:t>
      </w:r>
      <w:r w:rsidRPr="001343CB">
        <w:rPr>
          <w:rFonts w:cs="Rateb lotusb22" w:hint="cs"/>
          <w:sz w:val="30"/>
          <w:szCs w:val="30"/>
          <w:rtl/>
        </w:rPr>
        <w:t>ٌ</w:t>
      </w:r>
      <w:r w:rsidRPr="001343CB">
        <w:rPr>
          <w:rFonts w:cs="Rateb lotusb22"/>
          <w:sz w:val="30"/>
          <w:szCs w:val="30"/>
          <w:rtl/>
        </w:rPr>
        <w:t xml:space="preserve"> ثان</w:t>
      </w:r>
      <w:r w:rsidRPr="001343CB">
        <w:rPr>
          <w:rFonts w:cs="Rateb lotusb22" w:hint="cs"/>
          <w:sz w:val="30"/>
          <w:szCs w:val="30"/>
          <w:rtl/>
        </w:rPr>
        <w:t>ٍ</w:t>
      </w:r>
      <w:r w:rsidRPr="001343CB">
        <w:rPr>
          <w:rFonts w:cs="Rateb lotusb22"/>
          <w:sz w:val="30"/>
          <w:szCs w:val="30"/>
          <w:rtl/>
        </w:rPr>
        <w:t xml:space="preserve"> وهو أن النسيان يهجم على العبد قهرا</w:t>
      </w:r>
      <w:r w:rsidRPr="001343CB">
        <w:rPr>
          <w:rFonts w:cs="Rateb lotusb22" w:hint="cs"/>
          <w:sz w:val="30"/>
          <w:szCs w:val="30"/>
          <w:rtl/>
        </w:rPr>
        <w:t>ً</w:t>
      </w:r>
      <w:r w:rsidRPr="001343CB">
        <w:rPr>
          <w:rFonts w:cs="Rateb lotusb22"/>
          <w:sz w:val="30"/>
          <w:szCs w:val="30"/>
          <w:rtl/>
        </w:rPr>
        <w:t xml:space="preserve"> لا حيلة له في دفعه عنه، والجهل له حيلة</w:t>
      </w:r>
      <w:r w:rsidRPr="001343CB">
        <w:rPr>
          <w:rFonts w:cs="Rateb lotusb22" w:hint="cs"/>
          <w:sz w:val="30"/>
          <w:szCs w:val="30"/>
          <w:rtl/>
        </w:rPr>
        <w:t>ٌ</w:t>
      </w:r>
      <w:r w:rsidRPr="001343CB">
        <w:rPr>
          <w:rFonts w:cs="Rateb lotusb22"/>
          <w:sz w:val="30"/>
          <w:szCs w:val="30"/>
          <w:rtl/>
        </w:rPr>
        <w:t xml:space="preserve"> في دفعه بالتعلم</w:t>
      </w:r>
      <w:r w:rsidRPr="001343CB">
        <w:rPr>
          <w:rFonts w:cs="Rateb lotusb22" w:hint="cs"/>
          <w:sz w:val="30"/>
          <w:szCs w:val="30"/>
          <w:rtl/>
        </w:rPr>
        <w:t>،</w:t>
      </w:r>
      <w:r w:rsidRPr="001343CB">
        <w:rPr>
          <w:rFonts w:cs="Rateb lotusb22"/>
          <w:sz w:val="30"/>
          <w:szCs w:val="30"/>
          <w:rtl/>
        </w:rPr>
        <w:t xml:space="preserve"> وبهذين الفرقين ظهر الفرق بين قاعدة النسيان وقاعدة الجهل</w:t>
      </w:r>
      <w:r w:rsidRPr="001343CB">
        <w:rPr>
          <w:rFonts w:cs="Rateb lotusb22" w:hint="cs"/>
          <w:sz w:val="30"/>
          <w:szCs w:val="30"/>
          <w:rtl/>
        </w:rPr>
        <w:t xml:space="preserve">.] الفروق 2/148-149. </w:t>
      </w:r>
    </w:p>
    <w:p w:rsidR="00442CF2" w:rsidRDefault="001F3D79" w:rsidP="001F3D79">
      <w:pPr>
        <w:rPr>
          <w:rFonts w:cs="Rateb lotusb22"/>
          <w:sz w:val="30"/>
          <w:szCs w:val="30"/>
          <w:rtl/>
        </w:rPr>
      </w:pPr>
      <w:r w:rsidRPr="001343CB">
        <w:rPr>
          <w:rFonts w:cs="Rateb lotusb22" w:hint="cs"/>
          <w:sz w:val="30"/>
          <w:szCs w:val="30"/>
          <w:rtl/>
        </w:rPr>
        <w:t>إذا تقرر هذا،فإن الواجب على الإمام أن يحسن أحكام الصلاة، وهو غير معذورٍ بجهله، فسجود السهو لا يجبر الأركان ولا الفرائض وإنما يجبر السنن، وكان الواجب على الإمام المذكور أن يعود للجلوس، ويأتي بالسجدة التي تركها ما لم يشرع في القراءة للركعة الثانية، وأما إذا شرع في القراءة للركعة الثانية، فإنه يعتبر الركعة الأولى لاغية، وتكون الركعة الثانية هي الأولى، ويتم صلاته، ويسجد للسهو قبل التسليم في الحالتين.</w:t>
      </w:r>
      <w:r w:rsidR="00442CF2">
        <w:rPr>
          <w:rFonts w:cs="Rateb lotusb22" w:hint="cs"/>
          <w:sz w:val="30"/>
          <w:szCs w:val="30"/>
          <w:rtl/>
        </w:rPr>
        <w:t xml:space="preserve"> </w:t>
      </w:r>
    </w:p>
    <w:p w:rsidR="00442CF2" w:rsidRDefault="001F3D79" w:rsidP="001F3D79">
      <w:pPr>
        <w:rPr>
          <w:rFonts w:cs="Rateb lotusb22"/>
          <w:sz w:val="30"/>
          <w:szCs w:val="30"/>
          <w:rtl/>
        </w:rPr>
      </w:pPr>
      <w:r w:rsidRPr="001343CB">
        <w:rPr>
          <w:rFonts w:cs="Rateb lotusb22" w:hint="cs"/>
          <w:sz w:val="30"/>
          <w:szCs w:val="30"/>
          <w:rtl/>
        </w:rPr>
        <w:t>قال</w:t>
      </w:r>
      <w:r w:rsidRPr="001343CB">
        <w:rPr>
          <w:rFonts w:cs="Rateb lotusb22"/>
          <w:sz w:val="30"/>
          <w:szCs w:val="30"/>
          <w:rtl/>
        </w:rPr>
        <w:t xml:space="preserve"> </w:t>
      </w:r>
      <w:r w:rsidRPr="001343CB">
        <w:rPr>
          <w:rFonts w:cs="Rateb lotusb22" w:hint="cs"/>
          <w:sz w:val="30"/>
          <w:szCs w:val="30"/>
          <w:rtl/>
        </w:rPr>
        <w:t>الشيخ ابن</w:t>
      </w:r>
      <w:r w:rsidRPr="001343CB">
        <w:rPr>
          <w:rFonts w:cs="Rateb lotusb22"/>
          <w:sz w:val="30"/>
          <w:szCs w:val="30"/>
          <w:rtl/>
        </w:rPr>
        <w:t xml:space="preserve"> </w:t>
      </w:r>
      <w:r w:rsidRPr="001343CB">
        <w:rPr>
          <w:rFonts w:cs="Rateb lotusb22" w:hint="cs"/>
          <w:sz w:val="30"/>
          <w:szCs w:val="30"/>
          <w:rtl/>
        </w:rPr>
        <w:t>قدامة</w:t>
      </w:r>
      <w:r w:rsidRPr="001343CB">
        <w:rPr>
          <w:rFonts w:cs="Rateb lotusb22"/>
          <w:sz w:val="30"/>
          <w:szCs w:val="30"/>
          <w:rtl/>
        </w:rPr>
        <w:t xml:space="preserve"> </w:t>
      </w:r>
      <w:r w:rsidRPr="001343CB">
        <w:rPr>
          <w:rFonts w:cs="Rateb lotusb22" w:hint="cs"/>
          <w:sz w:val="30"/>
          <w:szCs w:val="30"/>
          <w:rtl/>
        </w:rPr>
        <w:t>المقدسي:</w:t>
      </w:r>
      <w:r w:rsidR="002F2DBA">
        <w:rPr>
          <w:rFonts w:cs="Rateb lotusb22" w:hint="cs"/>
          <w:sz w:val="30"/>
          <w:szCs w:val="30"/>
          <w:rtl/>
        </w:rPr>
        <w:t>[</w:t>
      </w:r>
      <w:r w:rsidRPr="001343CB">
        <w:rPr>
          <w:rFonts w:cs="Rateb lotusb22"/>
          <w:sz w:val="30"/>
          <w:szCs w:val="30"/>
          <w:rtl/>
        </w:rPr>
        <w:t>من ترك ركنا</w:t>
      </w:r>
      <w:r w:rsidRPr="001343CB">
        <w:rPr>
          <w:rFonts w:cs="Rateb lotusb22" w:hint="cs"/>
          <w:sz w:val="30"/>
          <w:szCs w:val="30"/>
          <w:rtl/>
        </w:rPr>
        <w:t>ً</w:t>
      </w:r>
      <w:r w:rsidRPr="001343CB">
        <w:rPr>
          <w:rFonts w:cs="Rateb lotusb22"/>
          <w:sz w:val="30"/>
          <w:szCs w:val="30"/>
          <w:rtl/>
        </w:rPr>
        <w:t xml:space="preserve"> من الصلاة</w:t>
      </w:r>
      <w:r w:rsidRPr="001343CB">
        <w:rPr>
          <w:rFonts w:cs="Rateb lotusb22" w:hint="cs"/>
          <w:sz w:val="30"/>
          <w:szCs w:val="30"/>
          <w:rtl/>
        </w:rPr>
        <w:t>...</w:t>
      </w:r>
      <w:r w:rsidRPr="001343CB">
        <w:rPr>
          <w:rFonts w:cs="Rateb lotusb22"/>
          <w:sz w:val="30"/>
          <w:szCs w:val="30"/>
          <w:rtl/>
        </w:rPr>
        <w:t>الصورة الثانية قام من السجدة الأولى ولم يجلس للفصل بين السجدتين</w:t>
      </w:r>
      <w:r w:rsidRPr="001343CB">
        <w:rPr>
          <w:rFonts w:cs="Rateb lotusb22" w:hint="cs"/>
          <w:sz w:val="30"/>
          <w:szCs w:val="30"/>
          <w:rtl/>
        </w:rPr>
        <w:t>،</w:t>
      </w:r>
      <w:r w:rsidRPr="001343CB">
        <w:rPr>
          <w:rFonts w:cs="Rateb lotusb22"/>
          <w:sz w:val="30"/>
          <w:szCs w:val="30"/>
          <w:rtl/>
        </w:rPr>
        <w:t xml:space="preserve"> فهذا قد ترك ركنين</w:t>
      </w:r>
      <w:r w:rsidRPr="001343CB">
        <w:rPr>
          <w:rFonts w:cs="Rateb lotusb22" w:hint="cs"/>
          <w:sz w:val="30"/>
          <w:szCs w:val="30"/>
          <w:rtl/>
        </w:rPr>
        <w:t>،</w:t>
      </w:r>
      <w:r w:rsidRPr="001343CB">
        <w:rPr>
          <w:rFonts w:cs="Rateb lotusb22"/>
          <w:sz w:val="30"/>
          <w:szCs w:val="30"/>
          <w:rtl/>
        </w:rPr>
        <w:t xml:space="preserve"> ج</w:t>
      </w:r>
      <w:r w:rsidRPr="001343CB">
        <w:rPr>
          <w:rFonts w:cs="Rateb lotusb22" w:hint="cs"/>
          <w:sz w:val="30"/>
          <w:szCs w:val="30"/>
          <w:rtl/>
        </w:rPr>
        <w:t>ِ</w:t>
      </w:r>
      <w:r w:rsidRPr="001343CB">
        <w:rPr>
          <w:rFonts w:cs="Rateb lotusb22"/>
          <w:sz w:val="30"/>
          <w:szCs w:val="30"/>
          <w:rtl/>
        </w:rPr>
        <w:t>لسة</w:t>
      </w:r>
      <w:r w:rsidRPr="001343CB">
        <w:rPr>
          <w:rFonts w:cs="Rateb lotusb22" w:hint="cs"/>
          <w:sz w:val="30"/>
          <w:szCs w:val="30"/>
          <w:rtl/>
        </w:rPr>
        <w:t>َ</w:t>
      </w:r>
      <w:r w:rsidRPr="001343CB">
        <w:rPr>
          <w:rFonts w:cs="Rateb lotusb22"/>
          <w:sz w:val="30"/>
          <w:szCs w:val="30"/>
          <w:rtl/>
        </w:rPr>
        <w:t xml:space="preserve"> الفص</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 xml:space="preserve"> والسجدة</w:t>
      </w:r>
      <w:r w:rsidRPr="001343CB">
        <w:rPr>
          <w:rFonts w:cs="Rateb lotusb22" w:hint="cs"/>
          <w:sz w:val="30"/>
          <w:szCs w:val="30"/>
          <w:rtl/>
        </w:rPr>
        <w:t>َ</w:t>
      </w:r>
      <w:r w:rsidRPr="001343CB">
        <w:rPr>
          <w:rFonts w:cs="Rateb lotusb22"/>
          <w:sz w:val="30"/>
          <w:szCs w:val="30"/>
          <w:rtl/>
        </w:rPr>
        <w:t xml:space="preserve"> الثانية</w:t>
      </w:r>
      <w:r w:rsidRPr="001343CB">
        <w:rPr>
          <w:rFonts w:cs="Rateb lotusb22" w:hint="cs"/>
          <w:sz w:val="30"/>
          <w:szCs w:val="30"/>
          <w:rtl/>
        </w:rPr>
        <w:t>،</w:t>
      </w:r>
      <w:r w:rsidRPr="001343CB">
        <w:rPr>
          <w:rFonts w:cs="Rateb lotusb22"/>
          <w:sz w:val="30"/>
          <w:szCs w:val="30"/>
          <w:rtl/>
        </w:rPr>
        <w:t xml:space="preserve"> فلا يخلو من حالين</w:t>
      </w:r>
      <w:r w:rsidRPr="001343CB">
        <w:rPr>
          <w:rFonts w:cs="Rateb lotusb22" w:hint="cs"/>
          <w:sz w:val="30"/>
          <w:szCs w:val="30"/>
          <w:rtl/>
        </w:rPr>
        <w:t>:</w:t>
      </w:r>
      <w:r w:rsidRPr="001343CB">
        <w:rPr>
          <w:rFonts w:cs="Rateb lotusb22"/>
          <w:sz w:val="30"/>
          <w:szCs w:val="30"/>
          <w:rtl/>
        </w:rPr>
        <w:t xml:space="preserve">أحدهما أن يذكر قبل </w:t>
      </w:r>
      <w:r w:rsidRPr="001343CB">
        <w:rPr>
          <w:rFonts w:cs="Rateb lotusb22"/>
          <w:sz w:val="30"/>
          <w:szCs w:val="30"/>
          <w:rtl/>
        </w:rPr>
        <w:lastRenderedPageBreak/>
        <w:t>الشروع في القراءة</w:t>
      </w:r>
      <w:r w:rsidRPr="001343CB">
        <w:rPr>
          <w:rFonts w:cs="Rateb lotusb22" w:hint="cs"/>
          <w:sz w:val="30"/>
          <w:szCs w:val="30"/>
          <w:rtl/>
        </w:rPr>
        <w:t>،</w:t>
      </w:r>
      <w:r w:rsidRPr="001343CB">
        <w:rPr>
          <w:rFonts w:cs="Rateb lotusb22"/>
          <w:sz w:val="30"/>
          <w:szCs w:val="30"/>
          <w:rtl/>
        </w:rPr>
        <w:t xml:space="preserve"> فيلزمه الرجوع</w:t>
      </w:r>
      <w:r w:rsidRPr="001343CB">
        <w:rPr>
          <w:rFonts w:cs="Rateb lotusb22" w:hint="cs"/>
          <w:sz w:val="30"/>
          <w:szCs w:val="30"/>
          <w:rtl/>
        </w:rPr>
        <w:t>،</w:t>
      </w:r>
      <w:r w:rsidRPr="001343CB">
        <w:rPr>
          <w:rFonts w:cs="Rateb lotusb22"/>
          <w:sz w:val="30"/>
          <w:szCs w:val="30"/>
          <w:rtl/>
        </w:rPr>
        <w:t xml:space="preserve"> وهذا قول مالك والشافعي</w:t>
      </w:r>
      <w:r w:rsidRPr="001343CB">
        <w:rPr>
          <w:rFonts w:cs="Rateb lotusb22" w:hint="cs"/>
          <w:sz w:val="30"/>
          <w:szCs w:val="30"/>
          <w:rtl/>
        </w:rPr>
        <w:t>،</w:t>
      </w:r>
      <w:r w:rsidRPr="001343CB">
        <w:rPr>
          <w:rFonts w:cs="Rateb lotusb22"/>
          <w:sz w:val="30"/>
          <w:szCs w:val="30"/>
          <w:rtl/>
        </w:rPr>
        <w:t xml:space="preserve"> ولا أعلم فيه مخالفا</w:t>
      </w:r>
      <w:r w:rsidRPr="001343CB">
        <w:rPr>
          <w:rFonts w:cs="Rateb lotusb22" w:hint="cs"/>
          <w:sz w:val="30"/>
          <w:szCs w:val="30"/>
          <w:rtl/>
        </w:rPr>
        <w:t>ً،</w:t>
      </w:r>
      <w:r w:rsidR="001B483E">
        <w:rPr>
          <w:rFonts w:cs="Rateb lotusb22" w:hint="cs"/>
          <w:sz w:val="30"/>
          <w:szCs w:val="30"/>
          <w:rtl/>
        </w:rPr>
        <w:t xml:space="preserve"> </w:t>
      </w:r>
      <w:r w:rsidRPr="001343CB">
        <w:rPr>
          <w:rFonts w:cs="Rateb lotusb22"/>
          <w:sz w:val="30"/>
          <w:szCs w:val="30"/>
          <w:rtl/>
        </w:rPr>
        <w:t>فإذا رفع فإنه يجلس ج</w:t>
      </w:r>
      <w:r w:rsidRPr="001343CB">
        <w:rPr>
          <w:rFonts w:cs="Rateb lotusb22" w:hint="cs"/>
          <w:sz w:val="30"/>
          <w:szCs w:val="30"/>
          <w:rtl/>
        </w:rPr>
        <w:t>ِ</w:t>
      </w:r>
      <w:r w:rsidRPr="001343CB">
        <w:rPr>
          <w:rFonts w:cs="Rateb lotusb22"/>
          <w:sz w:val="30"/>
          <w:szCs w:val="30"/>
          <w:rtl/>
        </w:rPr>
        <w:t>لسة الفص</w:t>
      </w:r>
      <w:r w:rsidRPr="001343CB">
        <w:rPr>
          <w:rFonts w:cs="Rateb lotusb22" w:hint="cs"/>
          <w:sz w:val="30"/>
          <w:szCs w:val="30"/>
          <w:rtl/>
        </w:rPr>
        <w:t>ْ</w:t>
      </w:r>
      <w:r w:rsidRPr="001343CB">
        <w:rPr>
          <w:rFonts w:cs="Rateb lotusb22"/>
          <w:sz w:val="30"/>
          <w:szCs w:val="30"/>
          <w:rtl/>
        </w:rPr>
        <w:t>ل ثم يسجد السجدة الثانية ثم يقوم إلى الركعة الأخرى</w:t>
      </w:r>
      <w:r w:rsidRPr="001343CB">
        <w:rPr>
          <w:rFonts w:cs="Rateb lotusb22" w:hint="cs"/>
          <w:sz w:val="30"/>
          <w:szCs w:val="30"/>
          <w:rtl/>
        </w:rPr>
        <w:t>...</w:t>
      </w:r>
      <w:r w:rsidRPr="001343CB">
        <w:rPr>
          <w:rFonts w:cs="Rateb lotusb22"/>
          <w:sz w:val="30"/>
          <w:szCs w:val="30"/>
          <w:rtl/>
        </w:rPr>
        <w:t>الحال الثاني ترك ركنا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إ</w:t>
      </w:r>
      <w:r w:rsidRPr="001343CB">
        <w:rPr>
          <w:rFonts w:cs="Rateb lotusb22"/>
          <w:sz w:val="30"/>
          <w:szCs w:val="30"/>
          <w:rtl/>
        </w:rPr>
        <w:t>ما سجدة</w:t>
      </w:r>
      <w:r w:rsidRPr="001343CB">
        <w:rPr>
          <w:rFonts w:cs="Rateb lotusb22" w:hint="cs"/>
          <w:sz w:val="30"/>
          <w:szCs w:val="30"/>
          <w:rtl/>
        </w:rPr>
        <w:t>ً</w:t>
      </w:r>
      <w:r w:rsidRPr="001343CB">
        <w:rPr>
          <w:rFonts w:cs="Rateb lotusb22"/>
          <w:sz w:val="30"/>
          <w:szCs w:val="30"/>
          <w:rtl/>
        </w:rPr>
        <w:t xml:space="preserve"> أو ركوعا</w:t>
      </w:r>
      <w:r w:rsidRPr="001343CB">
        <w:rPr>
          <w:rFonts w:cs="Rateb lotusb22" w:hint="cs"/>
          <w:sz w:val="30"/>
          <w:szCs w:val="30"/>
          <w:rtl/>
        </w:rPr>
        <w:t>ً</w:t>
      </w:r>
      <w:r w:rsidRPr="001343CB">
        <w:rPr>
          <w:rFonts w:cs="Rateb lotusb22"/>
          <w:sz w:val="30"/>
          <w:szCs w:val="30"/>
          <w:rtl/>
        </w:rPr>
        <w:t xml:space="preserve"> ساهيا</w:t>
      </w:r>
      <w:r w:rsidRPr="001343CB">
        <w:rPr>
          <w:rFonts w:cs="Rateb lotusb22" w:hint="cs"/>
          <w:sz w:val="30"/>
          <w:szCs w:val="30"/>
          <w:rtl/>
        </w:rPr>
        <w:t>ً</w:t>
      </w:r>
      <w:r w:rsidRPr="001343CB">
        <w:rPr>
          <w:rFonts w:cs="Rateb lotusb22"/>
          <w:sz w:val="30"/>
          <w:szCs w:val="30"/>
          <w:rtl/>
        </w:rPr>
        <w:t xml:space="preserve"> ثم ذكره بعد الشروع في قراءة الركعة التي يليها</w:t>
      </w:r>
      <w:r w:rsidRPr="001343CB">
        <w:rPr>
          <w:rFonts w:cs="Rateb lotusb22" w:hint="cs"/>
          <w:sz w:val="30"/>
          <w:szCs w:val="30"/>
          <w:rtl/>
        </w:rPr>
        <w:t>،</w:t>
      </w:r>
      <w:r w:rsidRPr="001343CB">
        <w:rPr>
          <w:rFonts w:cs="Rateb lotusb22"/>
          <w:sz w:val="30"/>
          <w:szCs w:val="30"/>
          <w:rtl/>
        </w:rPr>
        <w:t xml:space="preserve"> بطلت الركعة التي ترك الركن منها</w:t>
      </w:r>
      <w:r w:rsidRPr="001343CB">
        <w:rPr>
          <w:rFonts w:cs="Rateb lotusb22" w:hint="cs"/>
          <w:sz w:val="30"/>
          <w:szCs w:val="30"/>
          <w:rtl/>
        </w:rPr>
        <w:t>،</w:t>
      </w:r>
      <w:r w:rsidRPr="001343CB">
        <w:rPr>
          <w:rFonts w:cs="Rateb lotusb22"/>
          <w:sz w:val="30"/>
          <w:szCs w:val="30"/>
          <w:rtl/>
        </w:rPr>
        <w:t xml:space="preserve"> وصارت التي شرع في قراءتها مكانها</w:t>
      </w:r>
      <w:r w:rsidRPr="001343CB">
        <w:rPr>
          <w:rFonts w:cs="Rateb lotusb22" w:hint="cs"/>
          <w:sz w:val="30"/>
          <w:szCs w:val="30"/>
          <w:rtl/>
        </w:rPr>
        <w:t>،</w:t>
      </w:r>
      <w:r w:rsidRPr="001343CB">
        <w:rPr>
          <w:rFonts w:cs="Rateb lotusb22"/>
          <w:sz w:val="30"/>
          <w:szCs w:val="30"/>
          <w:rtl/>
        </w:rPr>
        <w:t xml:space="preserve"> نص</w:t>
      </w:r>
      <w:r w:rsidRPr="001343CB">
        <w:rPr>
          <w:rFonts w:cs="Rateb lotusb22" w:hint="cs"/>
          <w:sz w:val="30"/>
          <w:szCs w:val="30"/>
          <w:rtl/>
        </w:rPr>
        <w:t>َّ</w:t>
      </w:r>
      <w:r w:rsidRPr="001343CB">
        <w:rPr>
          <w:rFonts w:cs="Rateb lotusb22"/>
          <w:sz w:val="30"/>
          <w:szCs w:val="30"/>
          <w:rtl/>
        </w:rPr>
        <w:t xml:space="preserve"> على هذا أحمد في رواية الجماعة</w:t>
      </w:r>
      <w:r w:rsidRPr="001343CB">
        <w:rPr>
          <w:rFonts w:cs="Rateb lotusb22" w:hint="cs"/>
          <w:sz w:val="30"/>
          <w:szCs w:val="30"/>
          <w:rtl/>
        </w:rPr>
        <w:t>،</w:t>
      </w:r>
      <w:r w:rsidR="001B483E">
        <w:rPr>
          <w:rFonts w:cs="Rateb lotusb22" w:hint="cs"/>
          <w:sz w:val="30"/>
          <w:szCs w:val="30"/>
          <w:rtl/>
        </w:rPr>
        <w:t xml:space="preserve"> </w:t>
      </w:r>
      <w:r w:rsidRPr="001343CB">
        <w:rPr>
          <w:rFonts w:cs="Rateb lotusb22"/>
          <w:sz w:val="30"/>
          <w:szCs w:val="30"/>
          <w:rtl/>
        </w:rPr>
        <w:t>قال الأثرم سألت أبا عبد الله عن رجل</w:t>
      </w:r>
      <w:r w:rsidRPr="001343CB">
        <w:rPr>
          <w:rFonts w:cs="Rateb lotusb22" w:hint="cs"/>
          <w:sz w:val="30"/>
          <w:szCs w:val="30"/>
          <w:rtl/>
        </w:rPr>
        <w:t>ٍ</w:t>
      </w:r>
      <w:r w:rsidRPr="001343CB">
        <w:rPr>
          <w:rFonts w:cs="Rateb lotusb22"/>
          <w:sz w:val="30"/>
          <w:szCs w:val="30"/>
          <w:rtl/>
        </w:rPr>
        <w:t xml:space="preserve"> صلى ركعة</w:t>
      </w:r>
      <w:r w:rsidRPr="001343CB">
        <w:rPr>
          <w:rFonts w:cs="Rateb lotusb22" w:hint="cs"/>
          <w:sz w:val="30"/>
          <w:szCs w:val="30"/>
          <w:rtl/>
        </w:rPr>
        <w:t>ً</w:t>
      </w:r>
      <w:r w:rsidRPr="001343CB">
        <w:rPr>
          <w:rFonts w:cs="Rateb lotusb22"/>
          <w:sz w:val="30"/>
          <w:szCs w:val="30"/>
          <w:rtl/>
        </w:rPr>
        <w:t xml:space="preserve"> ثم قام ليصلي أخرى</w:t>
      </w:r>
      <w:r w:rsidRPr="001343CB">
        <w:rPr>
          <w:rFonts w:cs="Rateb lotusb22" w:hint="cs"/>
          <w:sz w:val="30"/>
          <w:szCs w:val="30"/>
          <w:rtl/>
        </w:rPr>
        <w:t>،</w:t>
      </w:r>
      <w:r w:rsidRPr="001343CB">
        <w:rPr>
          <w:rFonts w:cs="Rateb lotusb22"/>
          <w:sz w:val="30"/>
          <w:szCs w:val="30"/>
          <w:rtl/>
        </w:rPr>
        <w:t xml:space="preserve"> فذكر أنه سجد للركعة الأولى سجدة</w:t>
      </w:r>
      <w:r w:rsidRPr="001343CB">
        <w:rPr>
          <w:rFonts w:cs="Rateb lotusb22" w:hint="cs"/>
          <w:sz w:val="30"/>
          <w:szCs w:val="30"/>
          <w:rtl/>
        </w:rPr>
        <w:t>ً</w:t>
      </w:r>
      <w:r w:rsidRPr="001343CB">
        <w:rPr>
          <w:rFonts w:cs="Rateb lotusb22"/>
          <w:sz w:val="30"/>
          <w:szCs w:val="30"/>
          <w:rtl/>
        </w:rPr>
        <w:t xml:space="preserve"> واحدة</w:t>
      </w:r>
      <w:r w:rsidRPr="001343CB">
        <w:rPr>
          <w:rFonts w:cs="Rateb lotusb22" w:hint="cs"/>
          <w:sz w:val="30"/>
          <w:szCs w:val="30"/>
          <w:rtl/>
        </w:rPr>
        <w:t>ً،</w:t>
      </w:r>
      <w:r w:rsidR="00442CF2">
        <w:rPr>
          <w:rFonts w:cs="Rateb lotusb22" w:hint="cs"/>
          <w:sz w:val="30"/>
          <w:szCs w:val="30"/>
          <w:rtl/>
        </w:rPr>
        <w:t xml:space="preserve"> </w:t>
      </w:r>
      <w:r w:rsidRPr="001343CB">
        <w:rPr>
          <w:rFonts w:cs="Rateb lotusb22"/>
          <w:sz w:val="30"/>
          <w:szCs w:val="30"/>
          <w:rtl/>
        </w:rPr>
        <w:t>فقال</w:t>
      </w:r>
      <w:r w:rsidRPr="001343CB">
        <w:rPr>
          <w:rFonts w:cs="Rateb lotusb22" w:hint="cs"/>
          <w:sz w:val="30"/>
          <w:szCs w:val="30"/>
          <w:rtl/>
        </w:rPr>
        <w:t>:</w:t>
      </w:r>
      <w:r w:rsidRPr="001343CB">
        <w:rPr>
          <w:rFonts w:cs="Rateb lotusb22"/>
          <w:sz w:val="30"/>
          <w:szCs w:val="30"/>
          <w:rtl/>
        </w:rPr>
        <w:t>إن كان أول ما قام قبل أن يحدث عمله للأخرى</w:t>
      </w:r>
      <w:r w:rsidRPr="001343CB">
        <w:rPr>
          <w:rFonts w:cs="Rateb lotusb22" w:hint="cs"/>
          <w:sz w:val="30"/>
          <w:szCs w:val="30"/>
          <w:rtl/>
        </w:rPr>
        <w:t>،</w:t>
      </w:r>
      <w:r w:rsidRPr="001343CB">
        <w:rPr>
          <w:rFonts w:cs="Rateb lotusb22"/>
          <w:sz w:val="30"/>
          <w:szCs w:val="30"/>
          <w:rtl/>
        </w:rPr>
        <w:t xml:space="preserve"> فإنه ينحط ويسجد ويعتد بها</w:t>
      </w:r>
      <w:r w:rsidRPr="001343CB">
        <w:rPr>
          <w:rFonts w:cs="Rateb lotusb22" w:hint="cs"/>
          <w:sz w:val="30"/>
          <w:szCs w:val="30"/>
          <w:rtl/>
        </w:rPr>
        <w:t>،</w:t>
      </w:r>
      <w:r w:rsidR="001B483E">
        <w:rPr>
          <w:rFonts w:cs="Rateb lotusb22" w:hint="cs"/>
          <w:sz w:val="30"/>
          <w:szCs w:val="30"/>
          <w:rtl/>
        </w:rPr>
        <w:t xml:space="preserve"> </w:t>
      </w:r>
      <w:r w:rsidRPr="001343CB">
        <w:rPr>
          <w:rFonts w:cs="Rateb lotusb22"/>
          <w:sz w:val="30"/>
          <w:szCs w:val="30"/>
          <w:rtl/>
        </w:rPr>
        <w:t>وإن كان أحدث عمله للأخرى</w:t>
      </w:r>
      <w:r w:rsidRPr="001343CB">
        <w:rPr>
          <w:rFonts w:cs="Rateb lotusb22" w:hint="cs"/>
          <w:sz w:val="30"/>
          <w:szCs w:val="30"/>
          <w:rtl/>
        </w:rPr>
        <w:t>،</w:t>
      </w:r>
      <w:r w:rsidR="00442CF2">
        <w:rPr>
          <w:rFonts w:cs="Rateb lotusb22" w:hint="cs"/>
          <w:sz w:val="30"/>
          <w:szCs w:val="30"/>
          <w:rtl/>
        </w:rPr>
        <w:t xml:space="preserve"> </w:t>
      </w:r>
      <w:r w:rsidRPr="001343CB">
        <w:rPr>
          <w:rFonts w:cs="Rateb lotusb22"/>
          <w:sz w:val="30"/>
          <w:szCs w:val="30"/>
          <w:rtl/>
        </w:rPr>
        <w:t>ألغى الأولى وجعل هذه الأولى</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المغني </w:t>
      </w:r>
      <w:r w:rsidRPr="001343CB">
        <w:rPr>
          <w:rFonts w:cs="Rateb lotusb22"/>
          <w:sz w:val="30"/>
          <w:szCs w:val="30"/>
          <w:rtl/>
        </w:rPr>
        <w:t>1/715</w:t>
      </w:r>
      <w:r w:rsidRPr="001343CB">
        <w:rPr>
          <w:rFonts w:cs="Rateb lotusb22" w:hint="cs"/>
          <w:sz w:val="30"/>
          <w:szCs w:val="30"/>
          <w:rtl/>
        </w:rPr>
        <w:t>.</w:t>
      </w:r>
    </w:p>
    <w:p w:rsidR="001F3D79" w:rsidRPr="001343CB" w:rsidRDefault="001F3D79" w:rsidP="001F3D79">
      <w:pPr>
        <w:rPr>
          <w:rFonts w:cs="Rateb lotusb22"/>
          <w:sz w:val="30"/>
          <w:szCs w:val="30"/>
          <w:rtl/>
        </w:rPr>
      </w:pPr>
      <w:r w:rsidRPr="001343CB">
        <w:rPr>
          <w:rFonts w:cs="Rateb lotusb22" w:hint="cs"/>
          <w:sz w:val="30"/>
          <w:szCs w:val="30"/>
          <w:rtl/>
        </w:rPr>
        <w:t>وقال الشيخ العلامة محمد العثيمين:</w:t>
      </w:r>
      <w:r w:rsidR="002F2DBA">
        <w:rPr>
          <w:rFonts w:cs="Rateb lotusb22" w:hint="cs"/>
          <w:sz w:val="30"/>
          <w:szCs w:val="30"/>
          <w:rtl/>
        </w:rPr>
        <w:t>[</w:t>
      </w:r>
      <w:r w:rsidRPr="001343CB">
        <w:rPr>
          <w:rFonts w:cs="Rateb lotusb22"/>
          <w:sz w:val="30"/>
          <w:szCs w:val="30"/>
          <w:rtl/>
        </w:rPr>
        <w:t>قوله:«فذكره بعد شروعه في قراءة ركعة</w:t>
      </w:r>
      <w:r w:rsidRPr="001343CB">
        <w:rPr>
          <w:rFonts w:cs="Rateb lotusb22" w:hint="cs"/>
          <w:sz w:val="30"/>
          <w:szCs w:val="30"/>
          <w:rtl/>
        </w:rPr>
        <w:t>ٍ</w:t>
      </w:r>
      <w:r w:rsidRPr="001343CB">
        <w:rPr>
          <w:rFonts w:cs="Rateb lotusb22"/>
          <w:sz w:val="30"/>
          <w:szCs w:val="30"/>
          <w:rtl/>
        </w:rPr>
        <w:t xml:space="preserve"> أخرى بطلت التي تركه منها» بطلت: يعني صارت لغوا</w:t>
      </w:r>
      <w:r w:rsidRPr="001343CB">
        <w:rPr>
          <w:rFonts w:cs="Rateb lotusb22" w:hint="cs"/>
          <w:sz w:val="30"/>
          <w:szCs w:val="30"/>
          <w:rtl/>
        </w:rPr>
        <w:t>ً</w:t>
      </w:r>
      <w:r w:rsidRPr="001343CB">
        <w:rPr>
          <w:rFonts w:cs="Rateb lotusb22"/>
          <w:sz w:val="30"/>
          <w:szCs w:val="30"/>
          <w:rtl/>
        </w:rPr>
        <w:t>، وليس البطلان الذي هو ضد الصحة، لأنه لو كان البطلان الذي هو ضد الصحة؛ لوجب أن يخرج من الصلاة، ولكن المراد بالبطلان هنا:اللغو، فمعنى «بطلت» أي صارت لغوا</w:t>
      </w:r>
      <w:r w:rsidRPr="001343CB">
        <w:rPr>
          <w:rFonts w:cs="Rateb lotusb22" w:hint="cs"/>
          <w:sz w:val="30"/>
          <w:szCs w:val="30"/>
          <w:rtl/>
        </w:rPr>
        <w:t>ً</w:t>
      </w:r>
      <w:r w:rsidRPr="001343CB">
        <w:rPr>
          <w:rFonts w:cs="Rateb lotusb22"/>
          <w:sz w:val="30"/>
          <w:szCs w:val="30"/>
          <w:rtl/>
        </w:rPr>
        <w:t>، وتقوم التي بعدها مقامها، هذا إذا ذكره بعد شروعه في قراءة الركعة الأخرى.</w:t>
      </w:r>
      <w:r w:rsidRPr="001343CB">
        <w:rPr>
          <w:rFonts w:cs="Rateb lotusb22" w:hint="cs"/>
          <w:sz w:val="30"/>
          <w:szCs w:val="30"/>
          <w:rtl/>
        </w:rPr>
        <w:t>..و</w:t>
      </w:r>
      <w:r w:rsidRPr="001343CB">
        <w:rPr>
          <w:rFonts w:cs="Rateb lotusb22"/>
          <w:sz w:val="30"/>
          <w:szCs w:val="30"/>
          <w:rtl/>
        </w:rPr>
        <w:t>على القول الراجح فإنه إذا ترك ركنا</w:t>
      </w:r>
      <w:r w:rsidRPr="001343CB">
        <w:rPr>
          <w:rFonts w:cs="Rateb lotusb22" w:hint="cs"/>
          <w:sz w:val="30"/>
          <w:szCs w:val="30"/>
          <w:rtl/>
        </w:rPr>
        <w:t>ً</w:t>
      </w:r>
      <w:r w:rsidRPr="001343CB">
        <w:rPr>
          <w:rFonts w:cs="Rateb lotusb22"/>
          <w:sz w:val="30"/>
          <w:szCs w:val="30"/>
          <w:rtl/>
        </w:rPr>
        <w:t xml:space="preserve"> فلا يخلو من ثلاث حالات:الحال الأولى:إن ذكره قبل أن يصل إلى محله وجب عليه الرجوع.الحال الثانية:إن ذكره بعد أن وصل إلى محله فإنه لا يرجع؛ لأنه لو رجع لم يستفد شيئا</w:t>
      </w:r>
      <w:r w:rsidRPr="001343CB">
        <w:rPr>
          <w:rFonts w:cs="Rateb lotusb22" w:hint="cs"/>
          <w:sz w:val="30"/>
          <w:szCs w:val="30"/>
          <w:rtl/>
        </w:rPr>
        <w:t>ً</w:t>
      </w:r>
      <w:r w:rsidRPr="001343CB">
        <w:rPr>
          <w:rFonts w:cs="Rateb lotusb22"/>
          <w:sz w:val="30"/>
          <w:szCs w:val="30"/>
          <w:rtl/>
        </w:rPr>
        <w:t>،وتقوم الثانية مقام التي قبلها.الحال الثالثة:إن ذكره بعد السلام فإن كان من ركعة قبل الأخيرة أتى بركعة كاملة، وإن كان من الأخيرة أتى به وبما بعده فقط،ولا يلزمه أن يأتي بركعة كاملة.هذه أحوال نقص الأركان</w:t>
      </w:r>
      <w:r w:rsidRPr="001343CB">
        <w:rPr>
          <w:rFonts w:cs="Rateb lotusb22" w:hint="cs"/>
          <w:sz w:val="30"/>
          <w:szCs w:val="30"/>
          <w:rtl/>
        </w:rPr>
        <w:t>] الشرح الممتع</w:t>
      </w:r>
      <w:r w:rsidRPr="001343CB">
        <w:rPr>
          <w:rFonts w:cs="Rateb lotusb22"/>
          <w:sz w:val="30"/>
          <w:szCs w:val="30"/>
          <w:rtl/>
        </w:rPr>
        <w:t>3/278</w:t>
      </w:r>
      <w:r w:rsidRPr="001343CB">
        <w:rPr>
          <w:rFonts w:cs="Rateb lotusb22" w:hint="cs"/>
          <w:sz w:val="30"/>
          <w:szCs w:val="30"/>
          <w:rtl/>
        </w:rPr>
        <w:t xml:space="preserve">-279.وينبغي التأكيد على أن الإمام إذا ترك شيئاً من الصلاة جهلاً منه بالحكم الشرعي فإنه آثم، لتقصيره في التعلم، </w:t>
      </w:r>
      <w:r w:rsidRPr="001343CB">
        <w:rPr>
          <w:rFonts w:cs="Rateb lotusb22" w:hint="cs"/>
          <w:sz w:val="30"/>
          <w:szCs w:val="30"/>
          <w:rtl/>
        </w:rPr>
        <w:lastRenderedPageBreak/>
        <w:t xml:space="preserve">وسؤال أهل العلم. وأما إذا ترك شيئاً من الصلاة نسياناً، فلا إثم عليه،لما ورد في الحديث عن </w:t>
      </w:r>
      <w:r w:rsidRPr="001343CB">
        <w:rPr>
          <w:rFonts w:cs="Rateb lotusb22"/>
          <w:sz w:val="30"/>
          <w:szCs w:val="30"/>
          <w:rtl/>
        </w:rPr>
        <w:t xml:space="preserve">ابن عباس </w:t>
      </w:r>
      <w:r w:rsidRPr="001343CB">
        <w:rPr>
          <w:rFonts w:cs="Rateb lotusb22" w:hint="cs"/>
          <w:sz w:val="30"/>
          <w:szCs w:val="30"/>
          <w:rtl/>
        </w:rPr>
        <w:t>رضي الله عنهما أن رسول الله صلى الله عليه وسلم قال:</w:t>
      </w:r>
      <w:r w:rsidRPr="001343CB">
        <w:rPr>
          <w:rFonts w:cs="Rateb lotusb22"/>
          <w:sz w:val="30"/>
          <w:szCs w:val="30"/>
          <w:rtl/>
        </w:rPr>
        <w:t>(إن الله وضع عن أمتي الخطأ والنسيان وما استكرهوا عليه)رواه ابن ماجة والحاكم وصححه ووافقه الذهبي</w:t>
      </w:r>
      <w:r w:rsidRPr="001343CB">
        <w:rPr>
          <w:rFonts w:cs="Rateb lotusb22" w:hint="cs"/>
          <w:sz w:val="30"/>
          <w:szCs w:val="30"/>
          <w:rtl/>
        </w:rPr>
        <w:t xml:space="preserve">، وصححه العلامة الألباني في إرواء الغليل </w:t>
      </w:r>
      <w:r w:rsidRPr="001343CB">
        <w:rPr>
          <w:rFonts w:cs="Rateb lotusb22"/>
          <w:sz w:val="30"/>
          <w:szCs w:val="30"/>
          <w:rtl/>
        </w:rPr>
        <w:t>1/123</w:t>
      </w:r>
      <w:r w:rsidRPr="001343CB">
        <w:rPr>
          <w:rFonts w:cs="Rateb lotusb22" w:hint="cs"/>
          <w:sz w:val="30"/>
          <w:szCs w:val="30"/>
          <w:rtl/>
        </w:rPr>
        <w:t>،</w:t>
      </w:r>
      <w:r w:rsidR="001B483E">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لما ثبت عن ابن عباس رضي الله عنهما قال لما نزلت هذه الآية</w:t>
      </w:r>
      <w:r w:rsidRPr="001B483E">
        <w:rPr>
          <w:rFonts w:asciiTheme="minorHAnsi" w:eastAsiaTheme="minorHAnsi" w:hAnsiTheme="minorHAnsi" w:cs="DecoType Naskh Variants"/>
          <w:sz w:val="28"/>
          <w:szCs w:val="28"/>
          <w:rtl/>
        </w:rPr>
        <w:t>:</w:t>
      </w:r>
      <w:r w:rsidRPr="001B483E">
        <w:rPr>
          <w:rFonts w:asciiTheme="minorHAnsi" w:eastAsiaTheme="minorHAnsi" w:hAnsiTheme="minorHAnsi" w:cs="DecoType Naskh Variants" w:hint="cs"/>
          <w:sz w:val="28"/>
          <w:szCs w:val="28"/>
          <w:rtl/>
        </w:rPr>
        <w:t>{</w:t>
      </w:r>
      <w:r w:rsidRPr="001B483E">
        <w:rPr>
          <w:rFonts w:asciiTheme="minorHAnsi" w:eastAsiaTheme="minorHAnsi" w:hAnsiTheme="minorHAnsi" w:cs="DecoType Naskh Variants"/>
          <w:sz w:val="28"/>
          <w:szCs w:val="28"/>
          <w:rtl/>
        </w:rPr>
        <w:t>وَإِنْ تُبْدُوا مَا فِي أَنْفُسِكُمْ أَوْ تُخْفُوهُ يُحَاسِبْكُمْ بِهِ اللَّهُ</w:t>
      </w:r>
      <w:r w:rsidRPr="001B483E">
        <w:rPr>
          <w:rFonts w:asciiTheme="minorHAnsi" w:eastAsiaTheme="minorHAnsi" w:hAnsiTheme="minorHAnsi" w:cs="DecoType Naskh Variants" w:hint="cs"/>
          <w:sz w:val="28"/>
          <w:szCs w:val="28"/>
          <w:rtl/>
        </w:rPr>
        <w:t>}</w:t>
      </w:r>
      <w:r w:rsidR="001B483E">
        <w:rPr>
          <w:rFonts w:cs="Rateb lotusb22" w:hint="cs"/>
          <w:sz w:val="30"/>
          <w:szCs w:val="30"/>
          <w:rtl/>
        </w:rPr>
        <w:t xml:space="preserve"> </w:t>
      </w:r>
      <w:r w:rsidRPr="001343CB">
        <w:rPr>
          <w:rFonts w:cs="Rateb lotusb22"/>
          <w:sz w:val="30"/>
          <w:szCs w:val="30"/>
          <w:rtl/>
        </w:rPr>
        <w:t>سورة البقرة الآية 284، قال دخل قلوبهم منها شيء</w:t>
      </w:r>
      <w:r w:rsidRPr="001343CB">
        <w:rPr>
          <w:rFonts w:cs="Rateb lotusb22" w:hint="cs"/>
          <w:sz w:val="30"/>
          <w:szCs w:val="30"/>
          <w:rtl/>
        </w:rPr>
        <w:t>ٌ</w:t>
      </w:r>
      <w:r w:rsidRPr="001343CB">
        <w:rPr>
          <w:rFonts w:cs="Rateb lotusb22"/>
          <w:sz w:val="30"/>
          <w:szCs w:val="30"/>
          <w:rtl/>
        </w:rPr>
        <w:t xml:space="preserve"> لم يدخل قلوبهم من شيء فقال</w:t>
      </w:r>
      <w:r w:rsidRPr="001343CB">
        <w:rPr>
          <w:rFonts w:cs="Rateb lotusb22" w:hint="cs"/>
          <w:sz w:val="30"/>
          <w:szCs w:val="30"/>
          <w:rtl/>
        </w:rPr>
        <w:t xml:space="preserve">:صلى الله عليه وسلم: </w:t>
      </w:r>
      <w:r w:rsidRPr="001343CB">
        <w:rPr>
          <w:rFonts w:cs="Rateb lotusb22"/>
          <w:sz w:val="30"/>
          <w:szCs w:val="30"/>
          <w:rtl/>
        </w:rPr>
        <w:t>قولوا سمعنا وأطعنا وسلمنا</w:t>
      </w:r>
      <w:r w:rsidRPr="001343CB">
        <w:rPr>
          <w:rFonts w:cs="Rateb lotusb22" w:hint="cs"/>
          <w:sz w:val="30"/>
          <w:szCs w:val="30"/>
          <w:rtl/>
        </w:rPr>
        <w:t>،</w:t>
      </w:r>
      <w:r w:rsidRPr="001343CB">
        <w:rPr>
          <w:rFonts w:cs="Rateb lotusb22"/>
          <w:sz w:val="30"/>
          <w:szCs w:val="30"/>
          <w:rtl/>
        </w:rPr>
        <w:t xml:space="preserve"> قال فألقى الله الإيمان في قلوبهم فأنزل الله 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لَا يُكَلِّفُ اللَّهُ نَفْسًا إِلَّا وُسْعَهَا لَهَا مَا كَسَبَتْ وَعَلَيْهَا مَا اكْتَسَبَتْ رَبَّنَا لَا تُؤَاخِذْنَا إِنْ نَسِينَا أَوْ أَخْطَأْنَا</w:t>
      </w:r>
      <w:r w:rsidRPr="00706CB9">
        <w:rPr>
          <w:rFonts w:asciiTheme="minorHAnsi" w:eastAsiaTheme="minorHAnsi" w:hAnsiTheme="minorHAnsi" w:cs="DecoType Naskh Variants" w:hint="cs"/>
          <w:sz w:val="28"/>
          <w:szCs w:val="28"/>
          <w:rtl/>
        </w:rPr>
        <w:t>}</w:t>
      </w:r>
      <w:r w:rsidRPr="001343CB">
        <w:rPr>
          <w:rFonts w:cs="Rateb lotusb22"/>
          <w:sz w:val="30"/>
          <w:szCs w:val="30"/>
          <w:rtl/>
        </w:rPr>
        <w:t>قال قد فعلت:</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رَبَّنَا وَلَا تَحْمِلْ عَلَيْنَا إِصْرًا كَمَا حَمَلْتَهُ عَلَى الَّذِينَ مِنْ قَبْلِنَا</w:t>
      </w:r>
      <w:r w:rsidRPr="00706CB9">
        <w:rPr>
          <w:rFonts w:asciiTheme="minorHAnsi" w:eastAsiaTheme="minorHAnsi" w:hAnsiTheme="minorHAnsi" w:cs="DecoType Naskh Variants" w:hint="cs"/>
          <w:sz w:val="28"/>
          <w:szCs w:val="28"/>
          <w:rtl/>
        </w:rPr>
        <w:t>}</w:t>
      </w:r>
      <w:r w:rsidRPr="001343CB">
        <w:rPr>
          <w:rFonts w:cs="Rateb lotusb22"/>
          <w:sz w:val="30"/>
          <w:szCs w:val="30"/>
          <w:rtl/>
        </w:rPr>
        <w:t xml:space="preserve"> قال قد فعلت</w:t>
      </w:r>
      <w:r w:rsidR="001C34AC">
        <w:rPr>
          <w:rFonts w:cs="Rateb lotusb22"/>
          <w:sz w:val="30"/>
          <w:szCs w:val="30"/>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وَاغْفِرْ لَنَا وَارْحَمْنَا أَنْتَ مَوْلَانَا</w:t>
      </w:r>
      <w:r w:rsidRPr="00706CB9">
        <w:rPr>
          <w:rFonts w:asciiTheme="minorHAnsi" w:eastAsiaTheme="minorHAnsi" w:hAnsiTheme="minorHAnsi" w:cs="DecoType Naskh Variants" w:hint="cs"/>
          <w:sz w:val="28"/>
          <w:szCs w:val="28"/>
          <w:rtl/>
        </w:rPr>
        <w:t>}</w:t>
      </w:r>
      <w:r w:rsidRPr="001343CB">
        <w:rPr>
          <w:rFonts w:cs="Rateb lotusb22"/>
          <w:sz w:val="30"/>
          <w:szCs w:val="30"/>
          <w:rtl/>
        </w:rPr>
        <w:t>قال قد فعلت) رواه مسلم.</w:t>
      </w:r>
    </w:p>
    <w:p w:rsidR="00942D37" w:rsidRPr="001343CB" w:rsidRDefault="001F3D79" w:rsidP="001C34AC">
      <w:pPr>
        <w:rPr>
          <w:rFonts w:cs="Rateb lotusb22"/>
          <w:sz w:val="30"/>
          <w:szCs w:val="30"/>
          <w:rtl/>
        </w:rPr>
      </w:pPr>
      <w:r w:rsidRPr="001343CB">
        <w:rPr>
          <w:rFonts w:cs="Rateb lotusb22" w:hint="cs"/>
          <w:sz w:val="30"/>
          <w:szCs w:val="30"/>
          <w:rtl/>
        </w:rPr>
        <w:t xml:space="preserve">وخلاصة الأمر أن الواجب على المسلمين عامةً وعلى أئمة المساجد خاصةً، أن يتعلموا ما تتوقف عليه صحة الصلاة، وأن الجاهل في هذا المقام لا يُعذر بخلاف الناسي. والواجب على الإمام الذي ترك سجدةً من الركعة الأولى ثم قام إلى الركعة الثانية فسبح المصلون، أن يرجع فيأتي بها، إن لم يكن قد شرع في القراءة للركعة الثانية، فإن كان قد شرع في القراءة للركعة الثانية، فتكون تلك الركعة الأولى، ويلغى ما سبقها، ويسجد للسهو قبل التسليم في الحالتين. وبما أن الإمام لم يقم بذلك فتلك الصلاة باطلة ويلزم قضاؤها. وأن أهل العلم متفقون على أن سجود السهو لا يجبر الأركان ولا الفرائض، وإنما يجبر السنن. </w:t>
      </w:r>
    </w:p>
    <w:p w:rsidR="001C34AC"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42D37" w:rsidRPr="00E93E06" w:rsidRDefault="00942D37" w:rsidP="005B283C">
      <w:pPr>
        <w:jc w:val="center"/>
        <w:rPr>
          <w:rFonts w:cs="Monotype Koufi"/>
          <w:sz w:val="28"/>
          <w:szCs w:val="28"/>
          <w:rtl/>
        </w:rPr>
      </w:pPr>
      <w:r w:rsidRPr="00E93E06">
        <w:rPr>
          <w:rFonts w:cs="Monotype Koufi" w:hint="cs"/>
          <w:sz w:val="28"/>
          <w:szCs w:val="28"/>
          <w:rtl/>
        </w:rPr>
        <w:lastRenderedPageBreak/>
        <w:t>محظورات أثناء خطبة الجمعة</w:t>
      </w:r>
    </w:p>
    <w:p w:rsidR="00942D37" w:rsidRPr="00AD743E" w:rsidRDefault="00942D37" w:rsidP="005B283C">
      <w:pPr>
        <w:rPr>
          <w:rFonts w:cs="Rateb lotusb22"/>
          <w:b/>
          <w:bCs/>
          <w:sz w:val="30"/>
          <w:szCs w:val="30"/>
          <w:rtl/>
        </w:rPr>
      </w:pPr>
      <w:r w:rsidRPr="00AD743E">
        <w:rPr>
          <w:rFonts w:cs="Rateb lotusb22" w:hint="cs"/>
          <w:b/>
          <w:bCs/>
          <w:sz w:val="30"/>
          <w:szCs w:val="30"/>
          <w:rtl/>
        </w:rPr>
        <w:t>ي</w:t>
      </w:r>
      <w:r w:rsidRPr="00AD743E">
        <w:rPr>
          <w:rFonts w:cs="Rateb lotusb22"/>
          <w:b/>
          <w:bCs/>
          <w:sz w:val="30"/>
          <w:szCs w:val="30"/>
          <w:rtl/>
        </w:rPr>
        <w:t>قول السائل:</w:t>
      </w:r>
      <w:r w:rsidR="005B283C">
        <w:rPr>
          <w:rFonts w:cs="Rateb lotusb22" w:hint="cs"/>
          <w:b/>
          <w:bCs/>
          <w:sz w:val="30"/>
          <w:szCs w:val="30"/>
          <w:rtl/>
        </w:rPr>
        <w:t xml:space="preserve"> </w:t>
      </w:r>
      <w:r w:rsidRPr="00AD743E">
        <w:rPr>
          <w:rFonts w:cs="Rateb lotusb22" w:hint="cs"/>
          <w:b/>
          <w:bCs/>
          <w:sz w:val="30"/>
          <w:szCs w:val="30"/>
          <w:rtl/>
        </w:rPr>
        <w:t xml:space="preserve">بينما كان الإمام يخطب خطبة الجمعة قام أحد المصلين بتوزيع حلوى على المصلين </w:t>
      </w:r>
      <w:r w:rsidR="000A26F9">
        <w:rPr>
          <w:rFonts w:cs="Rateb lotusb22" w:hint="cs"/>
          <w:b/>
          <w:bCs/>
          <w:sz w:val="30"/>
          <w:szCs w:val="30"/>
          <w:rtl/>
        </w:rPr>
        <w:t>وبعضهم أكلها، فما الحكم في ذلك</w:t>
      </w:r>
      <w:r w:rsidRPr="00AD743E">
        <w:rPr>
          <w:rFonts w:cs="Rateb lotusb22" w:hint="cs"/>
          <w:b/>
          <w:bCs/>
          <w:sz w:val="30"/>
          <w:szCs w:val="30"/>
          <w:rtl/>
        </w:rPr>
        <w:t>؟</w:t>
      </w:r>
    </w:p>
    <w:p w:rsidR="00331E4E" w:rsidRDefault="00942D37" w:rsidP="001B483E">
      <w:pPr>
        <w:rPr>
          <w:rFonts w:cs="Rateb lotusb22"/>
          <w:sz w:val="30"/>
          <w:szCs w:val="30"/>
          <w:rtl/>
        </w:rPr>
      </w:pPr>
      <w:r w:rsidRPr="00AD743E">
        <w:rPr>
          <w:rFonts w:cs="Rateb lotusb22"/>
          <w:b/>
          <w:bCs/>
          <w:sz w:val="30"/>
          <w:szCs w:val="30"/>
          <w:rtl/>
        </w:rPr>
        <w:t>الجواب</w:t>
      </w:r>
      <w:r w:rsidRPr="00AD743E">
        <w:rPr>
          <w:rFonts w:cs="Rateb lotusb22" w:hint="cs"/>
          <w:b/>
          <w:bCs/>
          <w:sz w:val="30"/>
          <w:szCs w:val="30"/>
          <w:rtl/>
        </w:rPr>
        <w:t xml:space="preserve">: </w:t>
      </w:r>
      <w:r w:rsidRPr="001343CB">
        <w:rPr>
          <w:rFonts w:cs="Rateb lotusb22" w:hint="cs"/>
          <w:sz w:val="30"/>
          <w:szCs w:val="30"/>
          <w:rtl/>
        </w:rPr>
        <w:t>لا شك أن لخطبة الجمعة أهمية عظيمة، ي</w:t>
      </w:r>
      <w:r w:rsidRPr="001343CB">
        <w:rPr>
          <w:rFonts w:cs="Rateb lotusb22"/>
          <w:sz w:val="30"/>
          <w:szCs w:val="30"/>
          <w:rtl/>
        </w:rPr>
        <w:t>قول</w:t>
      </w:r>
      <w:r w:rsidRPr="001343CB">
        <w:rPr>
          <w:rFonts w:cs="Rateb lotusb22" w:hint="cs"/>
          <w:sz w:val="30"/>
          <w:szCs w:val="30"/>
          <w:rtl/>
        </w:rPr>
        <w:t xml:space="preserve"> الله سبحانه</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يَا أَيُّهَا الَّذِينَ آمَنُوا إِذَا نُودِيَ لِلصَّلاةِ مِنْ يَوْمِ الْجُمُعَةِ فَاسَعَوْا إِلَى ذِكْرِ اللَّهِ وَذَرُوا الْبَيْعَ ذَلِكُمْ خَيْرٌ لَكُمْ إِنْ كُنْتُمْ تَعْلَمُون</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الجمعة</w:t>
      </w:r>
      <w:r w:rsidRPr="001343CB">
        <w:rPr>
          <w:rFonts w:cs="Rateb lotusb22" w:hint="cs"/>
          <w:sz w:val="30"/>
          <w:szCs w:val="30"/>
          <w:rtl/>
        </w:rPr>
        <w:t xml:space="preserve"> الآية </w:t>
      </w:r>
      <w:r w:rsidRPr="001343CB">
        <w:rPr>
          <w:rFonts w:cs="Rateb lotusb22"/>
          <w:sz w:val="30"/>
          <w:szCs w:val="30"/>
          <w:rtl/>
        </w:rPr>
        <w:t>9</w:t>
      </w:r>
      <w:r w:rsidRPr="001343CB">
        <w:rPr>
          <w:rFonts w:cs="Rateb lotusb22" w:hint="cs"/>
          <w:sz w:val="30"/>
          <w:szCs w:val="30"/>
          <w:rtl/>
        </w:rPr>
        <w:t xml:space="preserve">. قال الإمام القرطبي في تفسير </w:t>
      </w:r>
      <w:r w:rsidRPr="001343CB">
        <w:rPr>
          <w:rFonts w:cs="Rateb lotusb22"/>
          <w:sz w:val="30"/>
          <w:szCs w:val="30"/>
          <w:rtl/>
        </w:rPr>
        <w:t>قوله تعالى</w:t>
      </w:r>
      <w:r w:rsidRPr="001B483E">
        <w:rPr>
          <w:rFonts w:asciiTheme="minorHAnsi" w:eastAsiaTheme="minorHAnsi" w:hAnsiTheme="minorHAnsi" w:cs="DecoType Naskh Variants"/>
          <w:sz w:val="28"/>
          <w:szCs w:val="28"/>
          <w:rtl/>
        </w:rPr>
        <w:t>:</w:t>
      </w:r>
      <w:r w:rsidRPr="001B483E">
        <w:rPr>
          <w:rFonts w:asciiTheme="minorHAnsi" w:eastAsiaTheme="minorHAnsi" w:hAnsiTheme="minorHAnsi" w:cs="DecoType Naskh Variants" w:hint="cs"/>
          <w:sz w:val="28"/>
          <w:szCs w:val="28"/>
          <w:rtl/>
        </w:rPr>
        <w:t>[{</w:t>
      </w:r>
      <w:r w:rsidRPr="001B483E">
        <w:rPr>
          <w:rFonts w:asciiTheme="minorHAnsi" w:eastAsiaTheme="minorHAnsi" w:hAnsiTheme="minorHAnsi" w:cs="DecoType Naskh Variants"/>
          <w:sz w:val="28"/>
          <w:szCs w:val="28"/>
          <w:rtl/>
        </w:rPr>
        <w:t>ذِكْرِ اللَّهِ</w:t>
      </w:r>
      <w:r w:rsidRPr="001B483E">
        <w:rPr>
          <w:rFonts w:asciiTheme="minorHAnsi" w:eastAsiaTheme="minorHAnsi" w:hAnsiTheme="minorHAnsi" w:cs="DecoType Naskh Variants" w:hint="cs"/>
          <w:sz w:val="28"/>
          <w:szCs w:val="28"/>
          <w:rtl/>
        </w:rPr>
        <w:t>}</w:t>
      </w:r>
      <w:r w:rsidR="001B483E">
        <w:rPr>
          <w:rFonts w:asciiTheme="minorHAnsi" w:eastAsiaTheme="minorHAnsi" w:hAnsiTheme="minorHAnsi" w:cs="DecoType Naskh Variants" w:hint="cs"/>
          <w:sz w:val="28"/>
          <w:szCs w:val="28"/>
          <w:rtl/>
        </w:rPr>
        <w:t xml:space="preserve"> </w:t>
      </w:r>
      <w:r w:rsidRPr="001343CB">
        <w:rPr>
          <w:rFonts w:cs="Rateb lotusb22"/>
          <w:sz w:val="30"/>
          <w:szCs w:val="30"/>
          <w:rtl/>
        </w:rPr>
        <w:t>أي الصلاة</w:t>
      </w:r>
      <w:r w:rsidRPr="001343CB">
        <w:rPr>
          <w:rFonts w:cs="Rateb lotusb22" w:hint="cs"/>
          <w:sz w:val="30"/>
          <w:szCs w:val="30"/>
          <w:rtl/>
        </w:rPr>
        <w:t xml:space="preserve">، </w:t>
      </w:r>
      <w:r w:rsidRPr="001343CB">
        <w:rPr>
          <w:rFonts w:cs="Rateb lotusb22"/>
          <w:sz w:val="30"/>
          <w:szCs w:val="30"/>
          <w:rtl/>
        </w:rPr>
        <w:t>وقيل الخطبة والمواعظ، قاله سعيد بن جبير</w:t>
      </w:r>
      <w:r w:rsidRPr="001343CB">
        <w:rPr>
          <w:rFonts w:cs="Rateb lotusb22" w:hint="cs"/>
          <w:sz w:val="30"/>
          <w:szCs w:val="30"/>
          <w:rtl/>
        </w:rPr>
        <w:t xml:space="preserve">-قال- </w:t>
      </w:r>
      <w:r w:rsidRPr="001343CB">
        <w:rPr>
          <w:rFonts w:cs="Rateb lotusb22"/>
          <w:sz w:val="30"/>
          <w:szCs w:val="30"/>
          <w:rtl/>
        </w:rPr>
        <w:t>ابن العربي:</w:t>
      </w:r>
      <w:r w:rsidR="005B283C">
        <w:rPr>
          <w:rFonts w:cs="Rateb lotusb22" w:hint="cs"/>
          <w:sz w:val="30"/>
          <w:szCs w:val="30"/>
          <w:rtl/>
        </w:rPr>
        <w:t xml:space="preserve"> </w:t>
      </w:r>
      <w:r w:rsidRPr="001343CB">
        <w:rPr>
          <w:rFonts w:cs="Rateb lotusb22"/>
          <w:sz w:val="30"/>
          <w:szCs w:val="30"/>
          <w:rtl/>
        </w:rPr>
        <w:t>والصحيح أنه واجب في الجميع، وأوله الخطبة.وبه قال علماؤنا إلا</w:t>
      </w:r>
      <w:r w:rsidRPr="001343CB">
        <w:rPr>
          <w:rFonts w:cs="Rateb lotusb22" w:hint="cs"/>
          <w:sz w:val="30"/>
          <w:szCs w:val="30"/>
          <w:rtl/>
        </w:rPr>
        <w:t xml:space="preserve"> </w:t>
      </w:r>
      <w:r w:rsidRPr="001343CB">
        <w:rPr>
          <w:rFonts w:cs="Rateb lotusb22"/>
          <w:sz w:val="30"/>
          <w:szCs w:val="30"/>
          <w:rtl/>
        </w:rPr>
        <w:t>عبد الملك بن الماجشون</w:t>
      </w:r>
      <w:r w:rsidRPr="001343CB">
        <w:rPr>
          <w:rFonts w:cs="Rateb lotusb22" w:hint="cs"/>
          <w:sz w:val="30"/>
          <w:szCs w:val="30"/>
          <w:rtl/>
        </w:rPr>
        <w:t>،</w:t>
      </w:r>
      <w:r w:rsidRPr="001343CB">
        <w:rPr>
          <w:rFonts w:cs="Rateb lotusb22"/>
          <w:sz w:val="30"/>
          <w:szCs w:val="30"/>
          <w:rtl/>
        </w:rPr>
        <w:t xml:space="preserve"> فإنه رآها سنة.</w:t>
      </w:r>
      <w:r w:rsidRPr="001343CB">
        <w:rPr>
          <w:rFonts w:cs="Rateb lotusb22" w:hint="cs"/>
          <w:sz w:val="30"/>
          <w:szCs w:val="30"/>
          <w:rtl/>
        </w:rPr>
        <w:t xml:space="preserve"> </w:t>
      </w:r>
      <w:r w:rsidRPr="001343CB">
        <w:rPr>
          <w:rFonts w:cs="Rateb lotusb22"/>
          <w:sz w:val="30"/>
          <w:szCs w:val="30"/>
          <w:rtl/>
        </w:rPr>
        <w:t>والدليل على وجوبها أنها تحرم البيع ولولا وجوبها ما حرمته، ل</w:t>
      </w:r>
      <w:r w:rsidRPr="001343CB">
        <w:rPr>
          <w:rFonts w:cs="Rateb lotusb22" w:hint="cs"/>
          <w:sz w:val="30"/>
          <w:szCs w:val="30"/>
          <w:rtl/>
        </w:rPr>
        <w:t>أ</w:t>
      </w:r>
      <w:r w:rsidRPr="001343CB">
        <w:rPr>
          <w:rFonts w:cs="Rateb lotusb22"/>
          <w:sz w:val="30"/>
          <w:szCs w:val="30"/>
          <w:rtl/>
        </w:rPr>
        <w:t>ن المستحب لا يحرم المباح.</w:t>
      </w:r>
      <w:r w:rsidRPr="001343CB">
        <w:rPr>
          <w:rFonts w:cs="Rateb lotusb22" w:hint="cs"/>
          <w:sz w:val="30"/>
          <w:szCs w:val="30"/>
          <w:rtl/>
        </w:rPr>
        <w:t xml:space="preserve"> </w:t>
      </w:r>
      <w:r w:rsidRPr="001343CB">
        <w:rPr>
          <w:rFonts w:cs="Rateb lotusb22"/>
          <w:sz w:val="30"/>
          <w:szCs w:val="30"/>
          <w:rtl/>
        </w:rPr>
        <w:t>وإذا قلنا: إن المراد بالذكر الصلاة فالخطبة من الصلاة.</w:t>
      </w:r>
      <w:r w:rsidRPr="001343CB">
        <w:rPr>
          <w:rFonts w:cs="Rateb lotusb22" w:hint="cs"/>
          <w:sz w:val="30"/>
          <w:szCs w:val="30"/>
          <w:rtl/>
        </w:rPr>
        <w:t xml:space="preserve"> </w:t>
      </w:r>
      <w:r w:rsidRPr="001343CB">
        <w:rPr>
          <w:rFonts w:cs="Rateb lotusb22"/>
          <w:sz w:val="30"/>
          <w:szCs w:val="30"/>
          <w:rtl/>
        </w:rPr>
        <w:t>والعبد يكون ذاكرا</w:t>
      </w:r>
      <w:r w:rsidRPr="001343CB">
        <w:rPr>
          <w:rFonts w:cs="Rateb lotusb22" w:hint="cs"/>
          <w:sz w:val="30"/>
          <w:szCs w:val="30"/>
          <w:rtl/>
        </w:rPr>
        <w:t>ً</w:t>
      </w:r>
      <w:r w:rsidRPr="001343CB">
        <w:rPr>
          <w:rFonts w:cs="Rateb lotusb22"/>
          <w:sz w:val="30"/>
          <w:szCs w:val="30"/>
          <w:rtl/>
        </w:rPr>
        <w:t xml:space="preserve"> لله بفعله كما يكون مسبحا</w:t>
      </w:r>
      <w:r w:rsidRPr="001343CB">
        <w:rPr>
          <w:rFonts w:cs="Rateb lotusb22" w:hint="cs"/>
          <w:sz w:val="30"/>
          <w:szCs w:val="30"/>
          <w:rtl/>
        </w:rPr>
        <w:t>ً</w:t>
      </w:r>
      <w:r w:rsidRPr="001343CB">
        <w:rPr>
          <w:rFonts w:cs="Rateb lotusb22"/>
          <w:sz w:val="30"/>
          <w:szCs w:val="30"/>
          <w:rtl/>
        </w:rPr>
        <w:t xml:space="preserve"> لله بفعله</w:t>
      </w:r>
      <w:r w:rsidRPr="001343CB">
        <w:rPr>
          <w:rFonts w:cs="Rateb lotusb22" w:hint="cs"/>
          <w:sz w:val="30"/>
          <w:szCs w:val="30"/>
          <w:rtl/>
        </w:rPr>
        <w:t>] تفسير القرطبي 18/107.</w:t>
      </w:r>
      <w:r w:rsidRPr="001343CB">
        <w:rPr>
          <w:rFonts w:cs="Rateb lotusb22"/>
          <w:sz w:val="30"/>
          <w:szCs w:val="30"/>
          <w:rtl/>
        </w:rPr>
        <w:t xml:space="preserve"> </w:t>
      </w:r>
    </w:p>
    <w:p w:rsidR="002542C0" w:rsidRDefault="00942D37" w:rsidP="001B483E">
      <w:pPr>
        <w:rPr>
          <w:rFonts w:cs="Rateb lotusb22"/>
          <w:sz w:val="30"/>
          <w:szCs w:val="30"/>
          <w:rtl/>
        </w:rPr>
      </w:pPr>
      <w:r w:rsidRPr="001343CB">
        <w:rPr>
          <w:rFonts w:cs="Rateb lotusb22" w:hint="cs"/>
          <w:sz w:val="30"/>
          <w:szCs w:val="30"/>
          <w:rtl/>
        </w:rPr>
        <w:t>ومما يدل على أهمية خطبة الجمعة أن جمهور الفقهاء يرون أنها شرطٌ لصحة صلاة الجمعة، قال الشيخ ابن قدامة المقدسي:</w:t>
      </w:r>
      <w:r w:rsidR="002F2DBA">
        <w:rPr>
          <w:rFonts w:cs="Rateb lotusb22" w:hint="cs"/>
          <w:sz w:val="30"/>
          <w:szCs w:val="30"/>
          <w:rtl/>
        </w:rPr>
        <w:t>[</w:t>
      </w:r>
      <w:r w:rsidRPr="001343CB">
        <w:rPr>
          <w:rFonts w:cs="Rateb lotusb22"/>
          <w:sz w:val="30"/>
          <w:szCs w:val="30"/>
          <w:rtl/>
        </w:rPr>
        <w:t>الخطبة شرط</w:t>
      </w:r>
      <w:r w:rsidRPr="001343CB">
        <w:rPr>
          <w:rFonts w:cs="Rateb lotusb22" w:hint="cs"/>
          <w:sz w:val="30"/>
          <w:szCs w:val="30"/>
          <w:rtl/>
        </w:rPr>
        <w:t>ٌ</w:t>
      </w:r>
      <w:r w:rsidRPr="001343CB">
        <w:rPr>
          <w:rFonts w:cs="Rateb lotusb22"/>
          <w:sz w:val="30"/>
          <w:szCs w:val="30"/>
          <w:rtl/>
        </w:rPr>
        <w:t xml:space="preserve"> في الجمعة لا تصح بدونها كذلك قال عطاء والنخعي‏ وقتادة والثوري والشافعي‏ وإسحاق وأبو ثور وأصحاب الرأي</w:t>
      </w:r>
      <w:r w:rsidRPr="001343CB">
        <w:rPr>
          <w:rFonts w:cs="Rateb lotusb22" w:hint="cs"/>
          <w:sz w:val="30"/>
          <w:szCs w:val="30"/>
          <w:rtl/>
        </w:rPr>
        <w:t>،</w:t>
      </w:r>
      <w:r w:rsidRPr="001343CB">
        <w:rPr>
          <w:rFonts w:cs="Rateb lotusb22"/>
          <w:sz w:val="30"/>
          <w:szCs w:val="30"/>
          <w:rtl/>
        </w:rPr>
        <w:t xml:space="preserve"> ولا نعلم فيه مخالفا</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 إلا الحسن قال‏:‏ تجزئهم جميعهم</w:t>
      </w:r>
      <w:r w:rsidRPr="001343CB">
        <w:rPr>
          <w:rFonts w:cs="Rateb lotusb22" w:hint="cs"/>
          <w:sz w:val="30"/>
          <w:szCs w:val="30"/>
          <w:rtl/>
        </w:rPr>
        <w:t>،</w:t>
      </w:r>
      <w:r w:rsidRPr="001343CB">
        <w:rPr>
          <w:rFonts w:cs="Rateb lotusb22"/>
          <w:sz w:val="30"/>
          <w:szCs w:val="30"/>
          <w:rtl/>
        </w:rPr>
        <w:t xml:space="preserve"> خطب الإمام أو لم يخطب</w:t>
      </w:r>
      <w:r w:rsidRPr="001343CB">
        <w:rPr>
          <w:rFonts w:cs="Rateb lotusb22" w:hint="cs"/>
          <w:sz w:val="30"/>
          <w:szCs w:val="30"/>
          <w:rtl/>
        </w:rPr>
        <w:t>،</w:t>
      </w:r>
      <w:r w:rsidRPr="001343CB">
        <w:rPr>
          <w:rFonts w:cs="Rateb lotusb22"/>
          <w:sz w:val="30"/>
          <w:szCs w:val="30"/>
          <w:rtl/>
        </w:rPr>
        <w:t xml:space="preserve"> لأنها صلاة عيد‏،‏ فلم تشترط لها الخطبة كصلاة الأضحى</w:t>
      </w:r>
      <w:r w:rsidRPr="001343CB">
        <w:rPr>
          <w:rFonts w:cs="Rateb lotusb22" w:hint="cs"/>
          <w:sz w:val="30"/>
          <w:szCs w:val="30"/>
          <w:rtl/>
        </w:rPr>
        <w:t>،</w:t>
      </w:r>
      <w:r w:rsidRPr="001343CB">
        <w:rPr>
          <w:rFonts w:cs="Rateb lotusb22"/>
          <w:sz w:val="30"/>
          <w:szCs w:val="30"/>
          <w:rtl/>
        </w:rPr>
        <w:t xml:space="preserve"> ولنا قول الله تعالى</w:t>
      </w:r>
      <w:r w:rsidRPr="001B483E">
        <w:rPr>
          <w:rFonts w:asciiTheme="minorHAnsi" w:eastAsiaTheme="minorHAnsi" w:hAnsiTheme="minorHAnsi" w:cs="DecoType Naskh Variants"/>
          <w:sz w:val="28"/>
          <w:szCs w:val="28"/>
          <w:rtl/>
        </w:rPr>
        <w:t>‏:‏</w:t>
      </w:r>
      <w:r w:rsidRPr="001B483E">
        <w:rPr>
          <w:rFonts w:asciiTheme="minorHAnsi" w:eastAsiaTheme="minorHAnsi" w:hAnsiTheme="minorHAnsi" w:cs="DecoType Naskh Variants" w:hint="cs"/>
          <w:sz w:val="28"/>
          <w:szCs w:val="28"/>
          <w:rtl/>
        </w:rPr>
        <w:t>{</w:t>
      </w:r>
      <w:r w:rsidRPr="001B483E">
        <w:rPr>
          <w:rFonts w:asciiTheme="minorHAnsi" w:eastAsiaTheme="minorHAnsi" w:hAnsiTheme="minorHAnsi" w:cs="DecoType Naskh Variants"/>
          <w:sz w:val="28"/>
          <w:szCs w:val="28"/>
          <w:rtl/>
        </w:rPr>
        <w:t>فَاسَعَوْا إِلَى ذِكْرِ اللَّهِ</w:t>
      </w:r>
      <w:r w:rsidRPr="001B483E">
        <w:rPr>
          <w:rFonts w:asciiTheme="minorHAnsi" w:eastAsiaTheme="minorHAnsi" w:hAnsiTheme="minorHAnsi" w:cs="DecoType Naskh Variants" w:hint="cs"/>
          <w:sz w:val="28"/>
          <w:szCs w:val="28"/>
          <w:rtl/>
        </w:rPr>
        <w:t>}</w:t>
      </w:r>
      <w:r w:rsidRPr="001343CB">
        <w:rPr>
          <w:rFonts w:cs="Rateb lotusb22"/>
          <w:sz w:val="30"/>
          <w:szCs w:val="30"/>
          <w:rtl/>
        </w:rPr>
        <w:t>‏ والذكر هو الخطبة‏</w:t>
      </w:r>
      <w:r w:rsidRPr="001343CB">
        <w:rPr>
          <w:rFonts w:cs="Rateb lotusb22" w:hint="cs"/>
          <w:sz w:val="30"/>
          <w:szCs w:val="30"/>
          <w:rtl/>
        </w:rPr>
        <w:t>،</w:t>
      </w:r>
      <w:r w:rsidRPr="001343CB">
        <w:rPr>
          <w:rFonts w:cs="Rateb lotusb22"/>
          <w:sz w:val="30"/>
          <w:szCs w:val="30"/>
          <w:rtl/>
        </w:rPr>
        <w:t xml:space="preserve"> ولأن النبي صلى الله عليه وسلم ما ترك الخطبة للجمعة في حال</w:t>
      </w:r>
      <w:r w:rsidRPr="001343CB">
        <w:rPr>
          <w:rFonts w:cs="Rateb lotusb22" w:hint="cs"/>
          <w:sz w:val="30"/>
          <w:szCs w:val="30"/>
          <w:rtl/>
        </w:rPr>
        <w:t>ٍ،</w:t>
      </w:r>
      <w:r w:rsidRPr="001343CB">
        <w:rPr>
          <w:rFonts w:cs="Rateb lotusb22"/>
          <w:sz w:val="30"/>
          <w:szCs w:val="30"/>
          <w:rtl/>
        </w:rPr>
        <w:t xml:space="preserve"> وقد قال‏:‏‏(‏صلوا كما رأيتمونى أصلي‏)‏</w:t>
      </w:r>
      <w:r w:rsidRPr="001343CB">
        <w:rPr>
          <w:rFonts w:cs="Rateb lotusb22" w:hint="cs"/>
          <w:sz w:val="30"/>
          <w:szCs w:val="30"/>
          <w:rtl/>
        </w:rPr>
        <w:t>،</w:t>
      </w:r>
      <w:r w:rsidRPr="001343CB">
        <w:rPr>
          <w:rFonts w:cs="Rateb lotusb22"/>
          <w:sz w:val="30"/>
          <w:szCs w:val="30"/>
          <w:rtl/>
        </w:rPr>
        <w:t xml:space="preserve"> وعن عمر رضي الله عنه أنه قال‏:‏قصرت </w:t>
      </w:r>
      <w:r w:rsidRPr="001343CB">
        <w:rPr>
          <w:rFonts w:cs="Rateb lotusb22"/>
          <w:sz w:val="30"/>
          <w:szCs w:val="30"/>
          <w:rtl/>
        </w:rPr>
        <w:lastRenderedPageBreak/>
        <w:t>الصلاة لأجل الخطبة</w:t>
      </w:r>
      <w:r w:rsidRPr="001343CB">
        <w:rPr>
          <w:rFonts w:cs="Rateb lotusb22" w:hint="cs"/>
          <w:sz w:val="30"/>
          <w:szCs w:val="30"/>
          <w:rtl/>
        </w:rPr>
        <w:t>،</w:t>
      </w:r>
      <w:r w:rsidRPr="001343CB">
        <w:rPr>
          <w:rFonts w:cs="Rateb lotusb22"/>
          <w:sz w:val="30"/>
          <w:szCs w:val="30"/>
          <w:rtl/>
        </w:rPr>
        <w:t xml:space="preserve"> وقول عائشة نحو من هذا</w:t>
      </w:r>
      <w:r w:rsidRPr="001343CB">
        <w:rPr>
          <w:rFonts w:cs="Rateb lotusb22" w:hint="cs"/>
          <w:sz w:val="30"/>
          <w:szCs w:val="30"/>
          <w:rtl/>
        </w:rPr>
        <w:t>]</w:t>
      </w:r>
      <w:r w:rsidRPr="001343CB">
        <w:rPr>
          <w:rFonts w:cs="Rateb lotusb22"/>
          <w:sz w:val="30"/>
          <w:szCs w:val="30"/>
          <w:rtl/>
        </w:rPr>
        <w:t xml:space="preserve"> المغني</w:t>
      </w:r>
      <w:r w:rsidRPr="001343CB">
        <w:rPr>
          <w:rFonts w:cs="Rateb lotusb22" w:hint="cs"/>
          <w:sz w:val="30"/>
          <w:szCs w:val="30"/>
          <w:rtl/>
        </w:rPr>
        <w:t>2/224، وانظر المجموع 4/</w:t>
      </w:r>
      <w:r w:rsidRPr="001343CB">
        <w:rPr>
          <w:rFonts w:cs="Rateb lotusb22"/>
          <w:sz w:val="30"/>
          <w:szCs w:val="30"/>
          <w:rtl/>
        </w:rPr>
        <w:t>514</w:t>
      </w:r>
      <w:r w:rsidRPr="001343CB">
        <w:rPr>
          <w:rFonts w:cs="Rateb lotusb22" w:hint="cs"/>
          <w:sz w:val="30"/>
          <w:szCs w:val="30"/>
          <w:rtl/>
        </w:rPr>
        <w:t xml:space="preserve">، </w:t>
      </w:r>
      <w:r w:rsidRPr="001343CB">
        <w:rPr>
          <w:rFonts w:cs="Rateb lotusb22"/>
          <w:sz w:val="30"/>
          <w:szCs w:val="30"/>
          <w:rtl/>
        </w:rPr>
        <w:t>بدائع الصنائع 1/</w:t>
      </w:r>
      <w:r w:rsidRPr="001343CB">
        <w:rPr>
          <w:rFonts w:cs="Rateb lotusb22" w:hint="cs"/>
          <w:sz w:val="30"/>
          <w:szCs w:val="30"/>
          <w:rtl/>
        </w:rPr>
        <w:t xml:space="preserve">589. </w:t>
      </w:r>
    </w:p>
    <w:p w:rsidR="005B283C" w:rsidRDefault="00942D37" w:rsidP="001B483E">
      <w:pPr>
        <w:rPr>
          <w:rFonts w:cs="Rateb lotusb22"/>
          <w:sz w:val="30"/>
          <w:szCs w:val="30"/>
          <w:rtl/>
        </w:rPr>
      </w:pPr>
      <w:r w:rsidRPr="001343CB">
        <w:rPr>
          <w:rFonts w:cs="Rateb lotusb22" w:hint="cs"/>
          <w:sz w:val="30"/>
          <w:szCs w:val="30"/>
          <w:rtl/>
        </w:rPr>
        <w:t>ومما يشعر بأهمية خطبة الجمعة أن</w:t>
      </w:r>
      <w:r w:rsidRPr="001343CB">
        <w:rPr>
          <w:rFonts w:cs="Rateb lotusb22"/>
          <w:sz w:val="30"/>
          <w:szCs w:val="30"/>
          <w:rtl/>
        </w:rPr>
        <w:t xml:space="preserve"> الملائكة</w:t>
      </w:r>
      <w:r w:rsidRPr="001343CB">
        <w:rPr>
          <w:rFonts w:cs="Rateb lotusb22" w:hint="cs"/>
          <w:sz w:val="30"/>
          <w:szCs w:val="30"/>
          <w:rtl/>
        </w:rPr>
        <w:t xml:space="preserve"> </w:t>
      </w:r>
      <w:r w:rsidRPr="001343CB">
        <w:rPr>
          <w:rFonts w:cs="Rateb lotusb22"/>
          <w:sz w:val="30"/>
          <w:szCs w:val="30"/>
          <w:rtl/>
        </w:rPr>
        <w:t>تشهدها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فعن</w:t>
      </w:r>
      <w:r w:rsidRPr="001343CB">
        <w:rPr>
          <w:rFonts w:cs="Rateb lotusb22"/>
          <w:sz w:val="30"/>
          <w:szCs w:val="30"/>
          <w:rtl/>
        </w:rPr>
        <w:t xml:space="preserve"> أبي هريرة</w:t>
      </w:r>
      <w:r w:rsidRPr="001343CB">
        <w:rPr>
          <w:rFonts w:cs="Rateb lotusb22" w:hint="cs"/>
          <w:sz w:val="30"/>
          <w:szCs w:val="30"/>
          <w:rtl/>
        </w:rPr>
        <w:t xml:space="preserve"> رضي الله عنه قال:</w:t>
      </w:r>
      <w:r w:rsidRPr="001343CB">
        <w:rPr>
          <w:rFonts w:cs="Rateb lotusb22"/>
          <w:sz w:val="30"/>
          <w:szCs w:val="30"/>
          <w:rtl/>
        </w:rPr>
        <w:t xml:space="preserve"> قال </w:t>
      </w:r>
      <w:r w:rsidRPr="001343CB">
        <w:rPr>
          <w:rFonts w:cs="Rateb lotusb22" w:hint="cs"/>
          <w:sz w:val="30"/>
          <w:szCs w:val="30"/>
          <w:rtl/>
        </w:rPr>
        <w:t xml:space="preserve">النبي </w:t>
      </w:r>
      <w:r w:rsidRPr="001343CB">
        <w:rPr>
          <w:rFonts w:cs="Rateb lotusb22"/>
          <w:sz w:val="30"/>
          <w:szCs w:val="30"/>
          <w:rtl/>
        </w:rPr>
        <w:t>صلى الله عليه وسلم:(من اغتسل يوم الجمعة غسل الجنابة ثم راح فكأنما قر</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 xml:space="preserve"> بدنة- أي ناقة -ومن راح في الساعة الثانية فكأنما قر</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 xml:space="preserve"> بقرة</w:t>
      </w:r>
      <w:r w:rsidRPr="001343CB">
        <w:rPr>
          <w:rFonts w:cs="Rateb lotusb22" w:hint="cs"/>
          <w:sz w:val="30"/>
          <w:szCs w:val="30"/>
          <w:rtl/>
        </w:rPr>
        <w:t>،</w:t>
      </w:r>
      <w:r w:rsidRPr="001343CB">
        <w:rPr>
          <w:rFonts w:cs="Rateb lotusb22"/>
          <w:sz w:val="30"/>
          <w:szCs w:val="30"/>
          <w:rtl/>
        </w:rPr>
        <w:t xml:space="preserve"> ومن راح في الساعة الثالثة فكأنما قر</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 xml:space="preserve"> كبشاً أقرن</w:t>
      </w:r>
      <w:r w:rsidRPr="001343CB">
        <w:rPr>
          <w:rFonts w:cs="Rateb lotusb22" w:hint="cs"/>
          <w:sz w:val="30"/>
          <w:szCs w:val="30"/>
          <w:rtl/>
        </w:rPr>
        <w:t>،</w:t>
      </w:r>
      <w:r w:rsidRPr="001343CB">
        <w:rPr>
          <w:rFonts w:cs="Rateb lotusb22"/>
          <w:sz w:val="30"/>
          <w:szCs w:val="30"/>
          <w:rtl/>
        </w:rPr>
        <w:t xml:space="preserve"> ومن راح في الساعة الرابعة فكأنما قر</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 xml:space="preserve"> دجاجة</w:t>
      </w:r>
      <w:r w:rsidRPr="001343CB">
        <w:rPr>
          <w:rFonts w:cs="Rateb lotusb22" w:hint="cs"/>
          <w:sz w:val="30"/>
          <w:szCs w:val="30"/>
          <w:rtl/>
        </w:rPr>
        <w:t>،</w:t>
      </w:r>
      <w:r w:rsidRPr="001343CB">
        <w:rPr>
          <w:rFonts w:cs="Rateb lotusb22"/>
          <w:sz w:val="30"/>
          <w:szCs w:val="30"/>
          <w:rtl/>
        </w:rPr>
        <w:t xml:space="preserve"> ومن راح في الساعة الخامسة فكأنما قر</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 xml:space="preserve"> بيضة</w:t>
      </w:r>
      <w:r w:rsidRPr="001343CB">
        <w:rPr>
          <w:rFonts w:cs="Rateb lotusb22" w:hint="cs"/>
          <w:sz w:val="30"/>
          <w:szCs w:val="30"/>
          <w:rtl/>
        </w:rPr>
        <w:t>ً،</w:t>
      </w:r>
      <w:r w:rsidR="001B483E">
        <w:rPr>
          <w:rFonts w:cs="Rateb lotusb22" w:hint="cs"/>
          <w:sz w:val="30"/>
          <w:szCs w:val="30"/>
          <w:rtl/>
        </w:rPr>
        <w:t xml:space="preserve"> </w:t>
      </w:r>
      <w:r w:rsidRPr="001343CB">
        <w:rPr>
          <w:rFonts w:cs="Rateb lotusb22"/>
          <w:sz w:val="30"/>
          <w:szCs w:val="30"/>
          <w:rtl/>
        </w:rPr>
        <w:t xml:space="preserve">فإذا خرج الإمام حضرت الملائكة يستمعون الذكر) رواه البخاري ومسلم. </w:t>
      </w:r>
    </w:p>
    <w:p w:rsidR="005B283C" w:rsidRDefault="00942D37" w:rsidP="005B283C">
      <w:pPr>
        <w:rPr>
          <w:rFonts w:cs="Rateb lotusb22"/>
          <w:sz w:val="30"/>
          <w:szCs w:val="30"/>
          <w:rtl/>
        </w:rPr>
      </w:pPr>
      <w:r w:rsidRPr="001343CB">
        <w:rPr>
          <w:rFonts w:cs="Rateb lotusb22" w:hint="cs"/>
          <w:sz w:val="30"/>
          <w:szCs w:val="30"/>
          <w:rtl/>
        </w:rPr>
        <w:t>إذا تقرر هذا فإن الواجب على المصلين أن يستمعوا لخطبة الجمعة وأن يمتنعوا عن أي أمرٍ يؤدي إلى انشغالهم عنها، والواجب عليهم أن يسكنوا ويهد</w:t>
      </w:r>
      <w:r w:rsidR="005B283C">
        <w:rPr>
          <w:rFonts w:cs="Rateb lotusb22" w:hint="cs"/>
          <w:sz w:val="30"/>
          <w:szCs w:val="30"/>
          <w:rtl/>
        </w:rPr>
        <w:t>ؤ</w:t>
      </w:r>
      <w:r w:rsidRPr="001343CB">
        <w:rPr>
          <w:rFonts w:cs="Rateb lotusb22" w:hint="cs"/>
          <w:sz w:val="30"/>
          <w:szCs w:val="30"/>
          <w:rtl/>
        </w:rPr>
        <w:t>و</w:t>
      </w:r>
      <w:r w:rsidRPr="001343CB">
        <w:rPr>
          <w:rFonts w:cs="Rateb lotusb22" w:hint="eastAsia"/>
          <w:sz w:val="30"/>
          <w:szCs w:val="30"/>
          <w:rtl/>
        </w:rPr>
        <w:t>ا</w:t>
      </w:r>
      <w:r w:rsidRPr="001343CB">
        <w:rPr>
          <w:rFonts w:cs="Rateb lotusb22" w:hint="cs"/>
          <w:sz w:val="30"/>
          <w:szCs w:val="30"/>
          <w:rtl/>
        </w:rPr>
        <w:t>، ليستفيدوا من الخطبة وينتفعوا بها</w:t>
      </w:r>
      <w:r w:rsidR="005B283C">
        <w:rPr>
          <w:rFonts w:cs="Rateb lotusb22" w:hint="cs"/>
          <w:sz w:val="30"/>
          <w:szCs w:val="30"/>
          <w:rtl/>
        </w:rPr>
        <w:t>.</w:t>
      </w:r>
      <w:r w:rsidRPr="001343CB">
        <w:rPr>
          <w:rFonts w:cs="Rateb lotusb22" w:hint="cs"/>
          <w:sz w:val="30"/>
          <w:szCs w:val="30"/>
          <w:rtl/>
        </w:rPr>
        <w:t xml:space="preserve"> </w:t>
      </w:r>
    </w:p>
    <w:p w:rsidR="00331E4E" w:rsidRDefault="00942D37" w:rsidP="002542C0">
      <w:pPr>
        <w:rPr>
          <w:rFonts w:cs="Rateb lotusb22"/>
          <w:sz w:val="30"/>
          <w:szCs w:val="30"/>
          <w:rtl/>
        </w:rPr>
      </w:pPr>
      <w:r w:rsidRPr="001343CB">
        <w:rPr>
          <w:rFonts w:cs="Rateb lotusb22" w:hint="cs"/>
          <w:sz w:val="30"/>
          <w:szCs w:val="30"/>
          <w:rtl/>
        </w:rPr>
        <w:t xml:space="preserve">وأذكر هنا بعض الأمور التي لا يجوز للمصلين الإتيان بها </w:t>
      </w:r>
      <w:proofErr w:type="gramStart"/>
      <w:r w:rsidRPr="001343CB">
        <w:rPr>
          <w:rFonts w:cs="Rateb lotusb22" w:hint="cs"/>
          <w:sz w:val="30"/>
          <w:szCs w:val="30"/>
          <w:rtl/>
        </w:rPr>
        <w:t>أثناء</w:t>
      </w:r>
      <w:proofErr w:type="gramEnd"/>
      <w:r w:rsidRPr="001343CB">
        <w:rPr>
          <w:rFonts w:cs="Rateb lotusb22" w:hint="cs"/>
          <w:sz w:val="30"/>
          <w:szCs w:val="30"/>
          <w:rtl/>
        </w:rPr>
        <w:t xml:space="preserve"> الخطبة:</w:t>
      </w:r>
    </w:p>
    <w:p w:rsidR="00331E4E" w:rsidRDefault="00942D37" w:rsidP="002542C0">
      <w:pPr>
        <w:rPr>
          <w:rFonts w:cs="Rateb lotusb22"/>
          <w:sz w:val="30"/>
          <w:szCs w:val="30"/>
          <w:rtl/>
        </w:rPr>
      </w:pPr>
      <w:r w:rsidRPr="001343CB">
        <w:rPr>
          <w:rFonts w:cs="Rateb lotusb22" w:hint="cs"/>
          <w:sz w:val="30"/>
          <w:szCs w:val="30"/>
          <w:rtl/>
        </w:rPr>
        <w:t xml:space="preserve">أولها وأهمها:الكلام، فقد ورد في الحديث </w:t>
      </w:r>
      <w:r w:rsidRPr="001343CB">
        <w:rPr>
          <w:rFonts w:cs="Rateb lotusb22"/>
          <w:sz w:val="30"/>
          <w:szCs w:val="30"/>
          <w:rtl/>
        </w:rPr>
        <w:t>عن</w:t>
      </w:r>
      <w:r w:rsidRPr="001343CB">
        <w:rPr>
          <w:rFonts w:cs="Rateb lotusb22" w:hint="cs"/>
          <w:sz w:val="30"/>
          <w:szCs w:val="30"/>
          <w:rtl/>
        </w:rPr>
        <w:t xml:space="preserve"> أبي هريرة رضي الله عنه أن</w:t>
      </w:r>
      <w:r w:rsidRPr="001343CB">
        <w:rPr>
          <w:rFonts w:cs="Rateb lotusb22"/>
          <w:sz w:val="30"/>
          <w:szCs w:val="30"/>
          <w:rtl/>
        </w:rPr>
        <w:t xml:space="preserve"> الرسول صلى الله عليه وسلم </w:t>
      </w:r>
      <w:r w:rsidRPr="001343CB">
        <w:rPr>
          <w:rFonts w:cs="Rateb lotusb22" w:hint="cs"/>
          <w:sz w:val="30"/>
          <w:szCs w:val="30"/>
          <w:rtl/>
        </w:rPr>
        <w:t>قال</w:t>
      </w:r>
      <w:r w:rsidRPr="001343CB">
        <w:rPr>
          <w:rFonts w:cs="Rateb lotusb22"/>
          <w:sz w:val="30"/>
          <w:szCs w:val="30"/>
          <w:rtl/>
        </w:rPr>
        <w:t>:(إذا قلت لصاحبك يوم الجمعة أنصت والإمام يخطب فقد لغوت)</w:t>
      </w:r>
      <w:r w:rsidR="005B283C">
        <w:rPr>
          <w:rFonts w:cs="Rateb lotusb22" w:hint="cs"/>
          <w:sz w:val="30"/>
          <w:szCs w:val="30"/>
          <w:rtl/>
        </w:rPr>
        <w:t xml:space="preserve"> </w:t>
      </w:r>
      <w:r w:rsidRPr="001343CB">
        <w:rPr>
          <w:rFonts w:cs="Rateb lotusb22"/>
          <w:sz w:val="30"/>
          <w:szCs w:val="30"/>
          <w:rtl/>
        </w:rPr>
        <w:t>رواه البخاري ومسلم</w:t>
      </w:r>
      <w:r w:rsidRPr="001343CB">
        <w:rPr>
          <w:rFonts w:cs="Rateb lotusb22" w:hint="cs"/>
          <w:sz w:val="30"/>
          <w:szCs w:val="30"/>
          <w:rtl/>
        </w:rPr>
        <w:t>، و</w:t>
      </w:r>
      <w:r w:rsidRPr="001343CB">
        <w:rPr>
          <w:rFonts w:cs="Rateb lotusb22"/>
          <w:sz w:val="30"/>
          <w:szCs w:val="30"/>
          <w:rtl/>
        </w:rPr>
        <w:t>جمهور الفقهاء قالوا بحرمة الكلام أثناء خطبتي الجمعة</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 xml:space="preserve"> الحافظ</w:t>
      </w:r>
      <w:r w:rsidRPr="001343CB">
        <w:rPr>
          <w:rFonts w:cs="Rateb lotusb22"/>
          <w:sz w:val="30"/>
          <w:szCs w:val="30"/>
          <w:rtl/>
        </w:rPr>
        <w:t xml:space="preserve"> ابن عبد البر:</w:t>
      </w:r>
      <w:r w:rsidRPr="001343CB">
        <w:rPr>
          <w:rFonts w:cs="Rateb lotusb22" w:hint="cs"/>
          <w:sz w:val="30"/>
          <w:szCs w:val="30"/>
          <w:rtl/>
        </w:rPr>
        <w:t>[</w:t>
      </w:r>
      <w:r w:rsidRPr="001343CB">
        <w:rPr>
          <w:rFonts w:cs="Rateb lotusb22"/>
          <w:sz w:val="30"/>
          <w:szCs w:val="30"/>
          <w:rtl/>
        </w:rPr>
        <w:t>لا خلاف بين فقهاء الأمصار في وجوب الإنصات للخطبة على من سمعها</w:t>
      </w:r>
      <w:r w:rsidRPr="001343CB">
        <w:rPr>
          <w:rFonts w:cs="Rateb lotusb22" w:hint="cs"/>
          <w:sz w:val="30"/>
          <w:szCs w:val="30"/>
          <w:rtl/>
        </w:rPr>
        <w:t>]</w:t>
      </w:r>
      <w:r w:rsidR="001B483E">
        <w:rPr>
          <w:rFonts w:cs="Rateb lotusb22" w:hint="cs"/>
          <w:sz w:val="30"/>
          <w:szCs w:val="30"/>
          <w:rtl/>
        </w:rPr>
        <w:t xml:space="preserve"> </w:t>
      </w:r>
      <w:r w:rsidRPr="001343CB">
        <w:rPr>
          <w:rFonts w:cs="Rateb lotusb22"/>
          <w:sz w:val="30"/>
          <w:szCs w:val="30"/>
          <w:rtl/>
        </w:rPr>
        <w:t>الاستذكار5/43.</w:t>
      </w:r>
      <w:r w:rsidR="001B483E">
        <w:rPr>
          <w:rFonts w:cs="Rateb lotusb22" w:hint="cs"/>
          <w:sz w:val="30"/>
          <w:szCs w:val="30"/>
          <w:rtl/>
        </w:rPr>
        <w:t xml:space="preserve"> </w:t>
      </w:r>
      <w:r w:rsidRPr="001343CB">
        <w:rPr>
          <w:rFonts w:cs="Rateb lotusb22"/>
          <w:sz w:val="30"/>
          <w:szCs w:val="30"/>
          <w:rtl/>
        </w:rPr>
        <w:t>ومعنى</w:t>
      </w:r>
      <w:r w:rsidR="001B483E">
        <w:rPr>
          <w:rFonts w:cs="Rateb lotusb22" w:hint="cs"/>
          <w:sz w:val="30"/>
          <w:szCs w:val="30"/>
          <w:rtl/>
        </w:rPr>
        <w:t xml:space="preserve"> </w:t>
      </w:r>
      <w:r w:rsidRPr="001343CB">
        <w:rPr>
          <w:rFonts w:cs="Rateb lotusb22"/>
          <w:sz w:val="30"/>
          <w:szCs w:val="30"/>
          <w:rtl/>
        </w:rPr>
        <w:t>(لغوت)</w:t>
      </w:r>
      <w:r w:rsidR="001B483E">
        <w:rPr>
          <w:rFonts w:cs="Rateb lotusb22" w:hint="cs"/>
          <w:sz w:val="30"/>
          <w:szCs w:val="30"/>
          <w:rtl/>
        </w:rPr>
        <w:t xml:space="preserve"> </w:t>
      </w:r>
      <w:r w:rsidRPr="001343CB">
        <w:rPr>
          <w:rFonts w:cs="Rateb lotusb22"/>
          <w:sz w:val="30"/>
          <w:szCs w:val="30"/>
          <w:rtl/>
        </w:rPr>
        <w:t>الواردة في الحديث جئت بأمر</w:t>
      </w:r>
      <w:r w:rsidRPr="001343CB">
        <w:rPr>
          <w:rFonts w:cs="Rateb lotusb22" w:hint="cs"/>
          <w:sz w:val="30"/>
          <w:szCs w:val="30"/>
          <w:rtl/>
        </w:rPr>
        <w:t>ٍ</w:t>
      </w:r>
      <w:r w:rsidRPr="001343CB">
        <w:rPr>
          <w:rFonts w:cs="Rateb lotusb22"/>
          <w:sz w:val="30"/>
          <w:szCs w:val="30"/>
          <w:rtl/>
        </w:rPr>
        <w:t xml:space="preserve"> باطل</w:t>
      </w:r>
      <w:r w:rsidRPr="001343CB">
        <w:rPr>
          <w:rFonts w:cs="Rateb lotusb22" w:hint="cs"/>
          <w:sz w:val="30"/>
          <w:szCs w:val="30"/>
          <w:rtl/>
        </w:rPr>
        <w:t>ٍ</w:t>
      </w:r>
      <w:r w:rsidRPr="001343CB">
        <w:rPr>
          <w:rFonts w:cs="Rateb lotusb22"/>
          <w:sz w:val="30"/>
          <w:szCs w:val="30"/>
          <w:rtl/>
        </w:rPr>
        <w:t>،</w:t>
      </w:r>
      <w:r w:rsidR="001B483E">
        <w:rPr>
          <w:rFonts w:cs="Rateb lotusb22" w:hint="cs"/>
          <w:sz w:val="30"/>
          <w:szCs w:val="30"/>
          <w:rtl/>
        </w:rPr>
        <w:t xml:space="preserve"> </w:t>
      </w:r>
      <w:r w:rsidRPr="001343CB">
        <w:rPr>
          <w:rFonts w:cs="Rateb lotusb22"/>
          <w:sz w:val="30"/>
          <w:szCs w:val="30"/>
          <w:rtl/>
        </w:rPr>
        <w:t>وقال بعض العلماء:[لغوت أي بطلت فضيلة جمعتك.</w:t>
      </w:r>
      <w:r w:rsidR="005B283C">
        <w:rPr>
          <w:rFonts w:cs="Rateb lotusb22" w:hint="cs"/>
          <w:sz w:val="30"/>
          <w:szCs w:val="30"/>
          <w:rtl/>
        </w:rPr>
        <w:t xml:space="preserve"> </w:t>
      </w:r>
      <w:r w:rsidRPr="001343CB">
        <w:rPr>
          <w:rFonts w:cs="Rateb lotusb22"/>
          <w:sz w:val="30"/>
          <w:szCs w:val="30"/>
          <w:rtl/>
        </w:rPr>
        <w:t>وقيل:خبت من الأجر.</w:t>
      </w:r>
      <w:r w:rsidR="002542C0">
        <w:rPr>
          <w:rFonts w:cs="Rateb lotusb22" w:hint="cs"/>
          <w:sz w:val="30"/>
          <w:szCs w:val="30"/>
          <w:rtl/>
        </w:rPr>
        <w:t xml:space="preserve"> </w:t>
      </w:r>
      <w:r w:rsidRPr="001343CB">
        <w:rPr>
          <w:rFonts w:cs="Rateb lotusb22"/>
          <w:sz w:val="30"/>
          <w:szCs w:val="30"/>
          <w:rtl/>
        </w:rPr>
        <w:t>وقيل:صارت جمعتك ظهراً وقيل غير ذلك]</w:t>
      </w:r>
      <w:r w:rsidRPr="001343CB">
        <w:rPr>
          <w:rFonts w:cs="Rateb lotusb22" w:hint="cs"/>
          <w:sz w:val="30"/>
          <w:szCs w:val="30"/>
          <w:rtl/>
        </w:rPr>
        <w:t xml:space="preserve"> عمدة القاري </w:t>
      </w:r>
      <w:r w:rsidRPr="001343CB">
        <w:rPr>
          <w:rFonts w:cs="Rateb lotusb22"/>
          <w:sz w:val="30"/>
          <w:szCs w:val="30"/>
          <w:rtl/>
        </w:rPr>
        <w:t>6/239</w:t>
      </w:r>
      <w:r w:rsidRPr="001343CB">
        <w:rPr>
          <w:rFonts w:cs="Rateb lotusb22" w:hint="cs"/>
          <w:sz w:val="30"/>
          <w:szCs w:val="30"/>
          <w:rtl/>
        </w:rPr>
        <w:t>. وقال الحافظ ابن رجب الحنبلي:</w:t>
      </w:r>
      <w:r w:rsidR="002F2DBA">
        <w:rPr>
          <w:rFonts w:cs="Rateb lotusb22" w:hint="cs"/>
          <w:sz w:val="30"/>
          <w:szCs w:val="30"/>
          <w:rtl/>
        </w:rPr>
        <w:t>[</w:t>
      </w:r>
      <w:r w:rsidRPr="001343CB">
        <w:rPr>
          <w:rFonts w:cs="Rateb lotusb22"/>
          <w:sz w:val="30"/>
          <w:szCs w:val="30"/>
          <w:rtl/>
        </w:rPr>
        <w:t>وقد جعل النبي صلى الله عليه وسلم في هذ</w:t>
      </w:r>
      <w:r w:rsidRPr="001343CB">
        <w:rPr>
          <w:rFonts w:cs="Rateb lotusb22" w:hint="cs"/>
          <w:sz w:val="30"/>
          <w:szCs w:val="30"/>
          <w:rtl/>
        </w:rPr>
        <w:t>ا</w:t>
      </w:r>
      <w:r w:rsidRPr="001343CB">
        <w:rPr>
          <w:rFonts w:cs="Rateb lotusb22"/>
          <w:sz w:val="30"/>
          <w:szCs w:val="30"/>
          <w:rtl/>
        </w:rPr>
        <w:t xml:space="preserve"> </w:t>
      </w:r>
      <w:r w:rsidRPr="001343CB">
        <w:rPr>
          <w:rFonts w:cs="Rateb lotusb22"/>
          <w:sz w:val="30"/>
          <w:szCs w:val="30"/>
          <w:rtl/>
        </w:rPr>
        <w:lastRenderedPageBreak/>
        <w:t>الحديث الأمر بالإنصات في حال الخطبة لغوا</w:t>
      </w:r>
      <w:r w:rsidRPr="001343CB">
        <w:rPr>
          <w:rFonts w:cs="Rateb lotusb22" w:hint="cs"/>
          <w:sz w:val="30"/>
          <w:szCs w:val="30"/>
          <w:rtl/>
        </w:rPr>
        <w:t>ً</w:t>
      </w:r>
      <w:r w:rsidRPr="001343CB">
        <w:rPr>
          <w:rFonts w:cs="Rateb lotusb22"/>
          <w:sz w:val="30"/>
          <w:szCs w:val="30"/>
          <w:rtl/>
        </w:rPr>
        <w:t>، وإن كان أمر</w:t>
      </w:r>
      <w:r w:rsidRPr="001343CB">
        <w:rPr>
          <w:rFonts w:cs="Rateb lotusb22" w:hint="cs"/>
          <w:sz w:val="30"/>
          <w:szCs w:val="30"/>
          <w:rtl/>
        </w:rPr>
        <w:t>اً</w:t>
      </w:r>
      <w:r w:rsidRPr="001343CB">
        <w:rPr>
          <w:rFonts w:cs="Rateb lotusb22"/>
          <w:sz w:val="30"/>
          <w:szCs w:val="30"/>
          <w:rtl/>
        </w:rPr>
        <w:t xml:space="preserve"> بمعروف</w:t>
      </w:r>
      <w:r w:rsidRPr="001343CB">
        <w:rPr>
          <w:rFonts w:cs="Rateb lotusb22" w:hint="cs"/>
          <w:sz w:val="30"/>
          <w:szCs w:val="30"/>
          <w:rtl/>
        </w:rPr>
        <w:t>ٍ</w:t>
      </w:r>
      <w:r w:rsidRPr="001343CB">
        <w:rPr>
          <w:rFonts w:cs="Rateb lotusb22"/>
          <w:sz w:val="30"/>
          <w:szCs w:val="30"/>
          <w:rtl/>
        </w:rPr>
        <w:t xml:space="preserve"> ونهيا</w:t>
      </w:r>
      <w:r w:rsidRPr="001343CB">
        <w:rPr>
          <w:rFonts w:cs="Rateb lotusb22" w:hint="cs"/>
          <w:sz w:val="30"/>
          <w:szCs w:val="30"/>
          <w:rtl/>
        </w:rPr>
        <w:t>ً</w:t>
      </w:r>
      <w:r w:rsidRPr="001343CB">
        <w:rPr>
          <w:rFonts w:cs="Rateb lotusb22"/>
          <w:sz w:val="30"/>
          <w:szCs w:val="30"/>
          <w:rtl/>
        </w:rPr>
        <w:t xml:space="preserve"> عن منكر</w:t>
      </w:r>
      <w:r w:rsidRPr="001343CB">
        <w:rPr>
          <w:rFonts w:cs="Rateb lotusb22" w:hint="cs"/>
          <w:sz w:val="30"/>
          <w:szCs w:val="30"/>
          <w:rtl/>
        </w:rPr>
        <w:t>ٍ</w:t>
      </w:r>
      <w:r w:rsidRPr="001343CB">
        <w:rPr>
          <w:rFonts w:cs="Rateb lotusb22"/>
          <w:sz w:val="30"/>
          <w:szCs w:val="30"/>
          <w:rtl/>
        </w:rPr>
        <w:t>،</w:t>
      </w:r>
      <w:r w:rsidR="005B283C">
        <w:rPr>
          <w:rFonts w:cs="Rateb lotusb22" w:hint="cs"/>
          <w:sz w:val="30"/>
          <w:szCs w:val="30"/>
          <w:rtl/>
        </w:rPr>
        <w:t xml:space="preserve"> </w:t>
      </w:r>
      <w:r w:rsidRPr="001343CB">
        <w:rPr>
          <w:rFonts w:cs="Rateb lotusb22"/>
          <w:sz w:val="30"/>
          <w:szCs w:val="30"/>
          <w:rtl/>
        </w:rPr>
        <w:t>فدل</w:t>
      </w:r>
      <w:r w:rsidRPr="001343CB">
        <w:rPr>
          <w:rFonts w:cs="Rateb lotusb22" w:hint="cs"/>
          <w:sz w:val="30"/>
          <w:szCs w:val="30"/>
          <w:rtl/>
        </w:rPr>
        <w:t>َّ</w:t>
      </w:r>
      <w:r w:rsidRPr="001343CB">
        <w:rPr>
          <w:rFonts w:cs="Rateb lotusb22"/>
          <w:sz w:val="30"/>
          <w:szCs w:val="30"/>
          <w:rtl/>
        </w:rPr>
        <w:t xml:space="preserve"> على أن كل كلام يشغل عن الاستماع والإنصات فهو في حكم اللغو</w:t>
      </w:r>
      <w:r w:rsidRPr="001343CB">
        <w:rPr>
          <w:rFonts w:cs="Rateb lotusb22" w:hint="cs"/>
          <w:sz w:val="30"/>
          <w:szCs w:val="30"/>
          <w:rtl/>
        </w:rPr>
        <w:t>]</w:t>
      </w:r>
      <w:r w:rsidRPr="001343CB">
        <w:rPr>
          <w:rFonts w:cs="Rateb lotusb22"/>
          <w:sz w:val="30"/>
          <w:szCs w:val="30"/>
          <w:rtl/>
        </w:rPr>
        <w:t xml:space="preserve"> فتح الباري 6/228</w:t>
      </w:r>
      <w:r w:rsidRPr="001343CB">
        <w:rPr>
          <w:rFonts w:cs="Rateb lotusb22" w:hint="cs"/>
          <w:sz w:val="30"/>
          <w:szCs w:val="30"/>
          <w:rtl/>
        </w:rPr>
        <w:t xml:space="preserve">. </w:t>
      </w:r>
    </w:p>
    <w:p w:rsidR="00942D37" w:rsidRPr="001343CB" w:rsidRDefault="00942D37" w:rsidP="002542C0">
      <w:pPr>
        <w:rPr>
          <w:rFonts w:cs="Rateb lotusb22"/>
          <w:sz w:val="30"/>
          <w:szCs w:val="30"/>
          <w:rtl/>
        </w:rPr>
      </w:pPr>
      <w:proofErr w:type="gramStart"/>
      <w:r w:rsidRPr="001343CB">
        <w:rPr>
          <w:rFonts w:cs="Rateb lotusb22" w:hint="cs"/>
          <w:sz w:val="30"/>
          <w:szCs w:val="30"/>
          <w:rtl/>
        </w:rPr>
        <w:t>و</w:t>
      </w:r>
      <w:r w:rsidRPr="001343CB">
        <w:rPr>
          <w:rFonts w:cs="Rateb lotusb22"/>
          <w:sz w:val="30"/>
          <w:szCs w:val="30"/>
          <w:rtl/>
        </w:rPr>
        <w:t>عن</w:t>
      </w:r>
      <w:proofErr w:type="gramEnd"/>
      <w:r w:rsidRPr="001343CB">
        <w:rPr>
          <w:rFonts w:cs="Rateb lotusb22"/>
          <w:sz w:val="30"/>
          <w:szCs w:val="30"/>
          <w:rtl/>
        </w:rPr>
        <w:t xml:space="preserve"> أبي ذر رضي الله عنه أنه قال:(دخلت المسجد يوم الجمعة والنبي صلى الله عليه وسلم يخطب،</w:t>
      </w:r>
      <w:r w:rsidR="005B283C">
        <w:rPr>
          <w:rFonts w:cs="Rateb lotusb22" w:hint="cs"/>
          <w:sz w:val="30"/>
          <w:szCs w:val="30"/>
          <w:rtl/>
        </w:rPr>
        <w:t xml:space="preserve"> </w:t>
      </w:r>
      <w:r w:rsidRPr="001343CB">
        <w:rPr>
          <w:rFonts w:cs="Rateb lotusb22"/>
          <w:sz w:val="30"/>
          <w:szCs w:val="30"/>
          <w:rtl/>
        </w:rPr>
        <w:t>فجلست قريباً من أبي بن كعب،</w:t>
      </w:r>
      <w:r w:rsidR="001B483E">
        <w:rPr>
          <w:rFonts w:cs="Rateb lotusb22" w:hint="cs"/>
          <w:sz w:val="30"/>
          <w:szCs w:val="30"/>
          <w:rtl/>
        </w:rPr>
        <w:t xml:space="preserve"> </w:t>
      </w:r>
      <w:r w:rsidRPr="001343CB">
        <w:rPr>
          <w:rFonts w:cs="Rateb lotusb22"/>
          <w:sz w:val="30"/>
          <w:szCs w:val="30"/>
          <w:rtl/>
        </w:rPr>
        <w:t xml:space="preserve">فقرأ النبي صلى الله عليه وسلم سورة </w:t>
      </w:r>
      <w:r w:rsidR="005B283C">
        <w:rPr>
          <w:rFonts w:cs="Rateb lotusb22" w:hint="cs"/>
          <w:sz w:val="30"/>
          <w:szCs w:val="30"/>
          <w:rtl/>
        </w:rPr>
        <w:t>(</w:t>
      </w:r>
      <w:r w:rsidRPr="001343CB">
        <w:rPr>
          <w:rFonts w:cs="Rateb lotusb22"/>
          <w:sz w:val="30"/>
          <w:szCs w:val="30"/>
          <w:rtl/>
        </w:rPr>
        <w:t>براءة</w:t>
      </w:r>
      <w:r w:rsidR="005B283C">
        <w:rPr>
          <w:rFonts w:cs="Rateb lotusb22" w:hint="cs"/>
          <w:sz w:val="30"/>
          <w:szCs w:val="30"/>
          <w:rtl/>
        </w:rPr>
        <w:t>)</w:t>
      </w:r>
      <w:r w:rsidRPr="001343CB">
        <w:rPr>
          <w:rFonts w:cs="Rateb lotusb22"/>
          <w:sz w:val="30"/>
          <w:szCs w:val="30"/>
          <w:rtl/>
        </w:rPr>
        <w:t xml:space="preserve"> فقلت لأبي:متى نزلت هذه السور</w:t>
      </w:r>
      <w:r w:rsidRPr="001343CB">
        <w:rPr>
          <w:rFonts w:cs="Rateb lotusb22" w:hint="cs"/>
          <w:sz w:val="30"/>
          <w:szCs w:val="30"/>
          <w:rtl/>
        </w:rPr>
        <w:t>ة</w:t>
      </w:r>
      <w:r w:rsidRPr="001343CB">
        <w:rPr>
          <w:rFonts w:cs="Rateb lotusb22"/>
          <w:sz w:val="30"/>
          <w:szCs w:val="30"/>
          <w:rtl/>
        </w:rPr>
        <w:t>؟ قال:</w:t>
      </w:r>
      <w:r w:rsidR="001B483E">
        <w:rPr>
          <w:rFonts w:cs="Rateb lotusb22" w:hint="cs"/>
          <w:sz w:val="30"/>
          <w:szCs w:val="30"/>
          <w:rtl/>
        </w:rPr>
        <w:t xml:space="preserve"> </w:t>
      </w:r>
      <w:r w:rsidRPr="001343CB">
        <w:rPr>
          <w:rFonts w:cs="Rateb lotusb22"/>
          <w:sz w:val="30"/>
          <w:szCs w:val="30"/>
          <w:rtl/>
        </w:rPr>
        <w:t>فتجهمني ولم يكلمني</w:t>
      </w:r>
      <w:r w:rsidRPr="001343CB">
        <w:rPr>
          <w:rFonts w:cs="Rateb lotusb22" w:hint="cs"/>
          <w:sz w:val="30"/>
          <w:szCs w:val="30"/>
          <w:rtl/>
        </w:rPr>
        <w:t>،</w:t>
      </w:r>
      <w:r w:rsidRPr="001343CB">
        <w:rPr>
          <w:rFonts w:cs="Rateb lotusb22"/>
          <w:sz w:val="30"/>
          <w:szCs w:val="30"/>
          <w:rtl/>
        </w:rPr>
        <w:t>فلما صل</w:t>
      </w:r>
      <w:r w:rsidRPr="001343CB">
        <w:rPr>
          <w:rFonts w:cs="Rateb lotusb22" w:hint="cs"/>
          <w:sz w:val="30"/>
          <w:szCs w:val="30"/>
          <w:rtl/>
        </w:rPr>
        <w:t>َّ</w:t>
      </w:r>
      <w:r w:rsidRPr="001343CB">
        <w:rPr>
          <w:rFonts w:cs="Rateb lotusb22"/>
          <w:sz w:val="30"/>
          <w:szCs w:val="30"/>
          <w:rtl/>
        </w:rPr>
        <w:t xml:space="preserve">ى النبي صلى الله عليه وسلم،قلت لأبيّ:سألتك فتجهمتني ولم تكلمني؟ قال أبيّ:مالك من </w:t>
      </w:r>
      <w:proofErr w:type="gramStart"/>
      <w:r w:rsidRPr="001343CB">
        <w:rPr>
          <w:rFonts w:cs="Rateb lotusb22"/>
          <w:sz w:val="30"/>
          <w:szCs w:val="30"/>
          <w:rtl/>
        </w:rPr>
        <w:t>صلاتك</w:t>
      </w:r>
      <w:proofErr w:type="gramEnd"/>
      <w:r w:rsidRPr="001343CB">
        <w:rPr>
          <w:rFonts w:cs="Rateb lotusb22"/>
          <w:sz w:val="30"/>
          <w:szCs w:val="30"/>
          <w:rtl/>
        </w:rPr>
        <w:t xml:space="preserve"> إلا ما لغوت!</w:t>
      </w:r>
      <w:r w:rsidR="001B483E">
        <w:rPr>
          <w:rFonts w:cs="Rateb lotusb22" w:hint="cs"/>
          <w:sz w:val="30"/>
          <w:szCs w:val="30"/>
          <w:rtl/>
        </w:rPr>
        <w:t xml:space="preserve"> </w:t>
      </w:r>
      <w:r w:rsidRPr="001343CB">
        <w:rPr>
          <w:rFonts w:cs="Rateb lotusb22"/>
          <w:sz w:val="30"/>
          <w:szCs w:val="30"/>
          <w:rtl/>
        </w:rPr>
        <w:t>فذهبت إلى النبي صلى الله عليه وسلم فقلت:يا نبي الله كنت بجنب أبي وأنت تقرأ براءة فسألته متى نزلت هذه السورة،</w:t>
      </w:r>
      <w:r w:rsidR="005B283C">
        <w:rPr>
          <w:rFonts w:cs="Rateb lotusb22" w:hint="cs"/>
          <w:sz w:val="30"/>
          <w:szCs w:val="30"/>
          <w:rtl/>
        </w:rPr>
        <w:t xml:space="preserve"> </w:t>
      </w:r>
      <w:r w:rsidRPr="001343CB">
        <w:rPr>
          <w:rFonts w:cs="Rateb lotusb22"/>
          <w:sz w:val="30"/>
          <w:szCs w:val="30"/>
          <w:rtl/>
        </w:rPr>
        <w:t>فتجهمني ولم يكلمني ثم قال:مالك من صلاتك إلا ما لغوت.</w:t>
      </w:r>
      <w:r w:rsidR="005B283C">
        <w:rPr>
          <w:rFonts w:cs="Rateb lotusb22" w:hint="cs"/>
          <w:sz w:val="30"/>
          <w:szCs w:val="30"/>
          <w:rtl/>
        </w:rPr>
        <w:t xml:space="preserve"> </w:t>
      </w:r>
      <w:r w:rsidRPr="001343CB">
        <w:rPr>
          <w:rFonts w:cs="Rateb lotusb22"/>
          <w:sz w:val="30"/>
          <w:szCs w:val="30"/>
          <w:rtl/>
        </w:rPr>
        <w:t xml:space="preserve">قال النبي صلى الله عليه وسلم:صدق أبيّ) رواه ابن خزيمة </w:t>
      </w:r>
      <w:r w:rsidRPr="001343CB">
        <w:rPr>
          <w:rFonts w:cs="Rateb lotusb22" w:hint="cs"/>
          <w:sz w:val="30"/>
          <w:szCs w:val="30"/>
          <w:rtl/>
        </w:rPr>
        <w:t>و</w:t>
      </w:r>
      <w:r w:rsidRPr="001343CB">
        <w:rPr>
          <w:rFonts w:cs="Rateb lotusb22"/>
          <w:sz w:val="30"/>
          <w:szCs w:val="30"/>
          <w:rtl/>
        </w:rPr>
        <w:t>صححه ال</w:t>
      </w:r>
      <w:r w:rsidRPr="001343CB">
        <w:rPr>
          <w:rFonts w:cs="Rateb lotusb22" w:hint="cs"/>
          <w:sz w:val="30"/>
          <w:szCs w:val="30"/>
          <w:rtl/>
        </w:rPr>
        <w:t>علامة</w:t>
      </w:r>
      <w:r w:rsidRPr="001343CB">
        <w:rPr>
          <w:rFonts w:cs="Rateb lotusb22"/>
          <w:sz w:val="30"/>
          <w:szCs w:val="30"/>
          <w:rtl/>
        </w:rPr>
        <w:t xml:space="preserve"> الألباني</w:t>
      </w:r>
      <w:r w:rsidRPr="001343CB">
        <w:rPr>
          <w:rFonts w:cs="Rateb lotusb22" w:hint="cs"/>
          <w:sz w:val="30"/>
          <w:szCs w:val="30"/>
          <w:rtl/>
        </w:rPr>
        <w:t xml:space="preserve"> في </w:t>
      </w:r>
      <w:r w:rsidRPr="001343CB">
        <w:rPr>
          <w:rFonts w:cs="Rateb lotusb22"/>
          <w:sz w:val="30"/>
          <w:szCs w:val="30"/>
          <w:rtl/>
        </w:rPr>
        <w:t xml:space="preserve">صحيح </w:t>
      </w:r>
      <w:r w:rsidRPr="001343CB">
        <w:rPr>
          <w:rFonts w:cs="Rateb lotusb22" w:hint="cs"/>
          <w:sz w:val="30"/>
          <w:szCs w:val="30"/>
          <w:rtl/>
        </w:rPr>
        <w:t xml:space="preserve">الترغيب </w:t>
      </w:r>
      <w:r w:rsidRPr="001343CB">
        <w:rPr>
          <w:rFonts w:cs="Rateb lotusb22"/>
          <w:sz w:val="30"/>
          <w:szCs w:val="30"/>
          <w:rtl/>
        </w:rPr>
        <w:t>1/176.</w:t>
      </w:r>
      <w:r w:rsidR="001B483E">
        <w:rPr>
          <w:rFonts w:cs="Rateb lotusb22" w:hint="cs"/>
          <w:sz w:val="30"/>
          <w:szCs w:val="30"/>
          <w:rtl/>
        </w:rPr>
        <w:t xml:space="preserve"> </w:t>
      </w:r>
      <w:r w:rsidRPr="001343CB">
        <w:rPr>
          <w:rFonts w:cs="Rateb lotusb22"/>
          <w:sz w:val="30"/>
          <w:szCs w:val="30"/>
          <w:rtl/>
        </w:rPr>
        <w:t>ومعنى تجهمني قط</w:t>
      </w:r>
      <w:r w:rsidRPr="001343CB">
        <w:rPr>
          <w:rFonts w:cs="Rateb lotusb22" w:hint="cs"/>
          <w:sz w:val="30"/>
          <w:szCs w:val="30"/>
          <w:rtl/>
        </w:rPr>
        <w:t>َّ</w:t>
      </w:r>
      <w:r w:rsidRPr="001343CB">
        <w:rPr>
          <w:rFonts w:cs="Rateb lotusb22"/>
          <w:sz w:val="30"/>
          <w:szCs w:val="30"/>
          <w:rtl/>
        </w:rPr>
        <w:t>ب جبينه وعبس ونظر إلي</w:t>
      </w:r>
      <w:r w:rsidRPr="001343CB">
        <w:rPr>
          <w:rFonts w:cs="Rateb lotusb22" w:hint="cs"/>
          <w:sz w:val="30"/>
          <w:szCs w:val="30"/>
          <w:rtl/>
        </w:rPr>
        <w:t>َّ</w:t>
      </w:r>
      <w:r w:rsidRPr="001343CB">
        <w:rPr>
          <w:rFonts w:cs="Rateb lotusb22"/>
          <w:sz w:val="30"/>
          <w:szCs w:val="30"/>
          <w:rtl/>
        </w:rPr>
        <w:t xml:space="preserve"> مغضباً</w:t>
      </w:r>
      <w:r w:rsidRPr="001343CB">
        <w:rPr>
          <w:rFonts w:cs="Rateb lotusb22" w:hint="cs"/>
          <w:sz w:val="30"/>
          <w:szCs w:val="30"/>
          <w:rtl/>
        </w:rPr>
        <w:t>.</w:t>
      </w:r>
    </w:p>
    <w:p w:rsidR="00EE159E" w:rsidRDefault="00942D37" w:rsidP="00942D37">
      <w:pPr>
        <w:rPr>
          <w:rFonts w:cs="Rateb lotusb22"/>
          <w:sz w:val="30"/>
          <w:szCs w:val="30"/>
          <w:rtl/>
        </w:rPr>
      </w:pPr>
      <w:r w:rsidRPr="001343CB">
        <w:rPr>
          <w:rFonts w:cs="Rateb lotusb22" w:hint="cs"/>
          <w:sz w:val="30"/>
          <w:szCs w:val="30"/>
          <w:rtl/>
        </w:rPr>
        <w:t xml:space="preserve">ثانياً: العبث بأي شيءٍ، فقد ورد في الحديث عن </w:t>
      </w:r>
      <w:r w:rsidRPr="001343CB">
        <w:rPr>
          <w:rFonts w:cs="Rateb lotusb22"/>
          <w:sz w:val="30"/>
          <w:szCs w:val="30"/>
          <w:rtl/>
        </w:rPr>
        <w:t>أبي هريرة رضي الله عنه أن النبي صلى الله عليه وسلم قال‏:‏(‏من مس</w:t>
      </w:r>
      <w:r w:rsidRPr="001343CB">
        <w:rPr>
          <w:rFonts w:cs="Rateb lotusb22" w:hint="cs"/>
          <w:sz w:val="30"/>
          <w:szCs w:val="30"/>
          <w:rtl/>
        </w:rPr>
        <w:t>َّ</w:t>
      </w:r>
      <w:r w:rsidRPr="001343CB">
        <w:rPr>
          <w:rFonts w:cs="Rateb lotusb22"/>
          <w:sz w:val="30"/>
          <w:szCs w:val="30"/>
          <w:rtl/>
        </w:rPr>
        <w:t xml:space="preserve"> الحص</w:t>
      </w:r>
      <w:r w:rsidRPr="001343CB">
        <w:rPr>
          <w:rFonts w:cs="Rateb lotusb22" w:hint="cs"/>
          <w:sz w:val="30"/>
          <w:szCs w:val="30"/>
          <w:rtl/>
        </w:rPr>
        <w:t>ا</w:t>
      </w:r>
      <w:r w:rsidRPr="001343CB">
        <w:rPr>
          <w:rFonts w:cs="Rateb lotusb22"/>
          <w:sz w:val="30"/>
          <w:szCs w:val="30"/>
          <w:rtl/>
        </w:rPr>
        <w:t xml:space="preserve"> فقد لغا‏)‏ ‏‏رواه مسلم</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 xml:space="preserve"> الإمام</w:t>
      </w:r>
      <w:r w:rsidRPr="001343CB">
        <w:rPr>
          <w:rFonts w:cs="Rateb lotusb22"/>
          <w:sz w:val="30"/>
          <w:szCs w:val="30"/>
          <w:rtl/>
        </w:rPr>
        <w:t xml:space="preserve"> النووي:</w:t>
      </w:r>
      <w:r w:rsidRPr="001343CB">
        <w:rPr>
          <w:rFonts w:cs="Rateb lotusb22" w:hint="cs"/>
          <w:sz w:val="30"/>
          <w:szCs w:val="30"/>
          <w:rtl/>
        </w:rPr>
        <w:t>[</w:t>
      </w:r>
      <w:r w:rsidRPr="001343CB">
        <w:rPr>
          <w:rFonts w:cs="Rateb lotusb22"/>
          <w:sz w:val="30"/>
          <w:szCs w:val="30"/>
          <w:rtl/>
        </w:rPr>
        <w:t>فيه النهى عن مس الحصا وغيره من أنواع العبث في حالة الخطبة</w:t>
      </w:r>
      <w:r w:rsidRPr="001343CB">
        <w:rPr>
          <w:rFonts w:cs="Rateb lotusb22" w:hint="cs"/>
          <w:sz w:val="30"/>
          <w:szCs w:val="30"/>
          <w:rtl/>
        </w:rPr>
        <w:t>،</w:t>
      </w:r>
      <w:r w:rsidRPr="001343CB">
        <w:rPr>
          <w:rFonts w:cs="Rateb lotusb22"/>
          <w:sz w:val="30"/>
          <w:szCs w:val="30"/>
          <w:rtl/>
        </w:rPr>
        <w:t xml:space="preserve"> وفيه </w:t>
      </w:r>
      <w:r w:rsidRPr="001343CB">
        <w:rPr>
          <w:rFonts w:cs="Rateb lotusb22" w:hint="cs"/>
          <w:sz w:val="30"/>
          <w:szCs w:val="30"/>
          <w:rtl/>
        </w:rPr>
        <w:t>إشارةٌ</w:t>
      </w:r>
      <w:r w:rsidRPr="001343CB">
        <w:rPr>
          <w:rFonts w:cs="Rateb lotusb22"/>
          <w:sz w:val="30"/>
          <w:szCs w:val="30"/>
          <w:rtl/>
        </w:rPr>
        <w:t xml:space="preserve"> إلى </w:t>
      </w:r>
      <w:r w:rsidRPr="001343CB">
        <w:rPr>
          <w:rFonts w:cs="Rateb lotusb22" w:hint="cs"/>
          <w:sz w:val="30"/>
          <w:szCs w:val="30"/>
          <w:rtl/>
        </w:rPr>
        <w:t>إقبال</w:t>
      </w:r>
      <w:r w:rsidRPr="001343CB">
        <w:rPr>
          <w:rFonts w:cs="Rateb lotusb22"/>
          <w:sz w:val="30"/>
          <w:szCs w:val="30"/>
          <w:rtl/>
        </w:rPr>
        <w:t xml:space="preserve"> القلب والجوارح على الخطبة</w:t>
      </w:r>
      <w:r w:rsidRPr="001343CB">
        <w:rPr>
          <w:rFonts w:cs="Rateb lotusb22" w:hint="cs"/>
          <w:sz w:val="30"/>
          <w:szCs w:val="30"/>
          <w:rtl/>
        </w:rPr>
        <w:t>]</w:t>
      </w:r>
      <w:r w:rsidRPr="001343CB">
        <w:rPr>
          <w:rFonts w:cs="Rateb lotusb22"/>
          <w:sz w:val="30"/>
          <w:szCs w:val="30"/>
          <w:rtl/>
        </w:rPr>
        <w:t xml:space="preserve"> شرح صحيح مسلم</w:t>
      </w:r>
      <w:r w:rsidRPr="001343CB">
        <w:rPr>
          <w:rFonts w:cs="Rateb lotusb22" w:hint="cs"/>
          <w:sz w:val="30"/>
          <w:szCs w:val="30"/>
          <w:rtl/>
        </w:rPr>
        <w:t xml:space="preserve"> </w:t>
      </w:r>
      <w:r w:rsidRPr="001343CB">
        <w:rPr>
          <w:rFonts w:cs="Rateb lotusb22"/>
          <w:sz w:val="30"/>
          <w:szCs w:val="30"/>
          <w:rtl/>
        </w:rPr>
        <w:t>6/147</w:t>
      </w:r>
      <w:r w:rsidR="005B283C">
        <w:rPr>
          <w:rFonts w:cs="Rateb lotusb22" w:hint="cs"/>
          <w:sz w:val="30"/>
          <w:szCs w:val="30"/>
          <w:rtl/>
        </w:rPr>
        <w:t xml:space="preserve">. </w:t>
      </w:r>
    </w:p>
    <w:p w:rsidR="002542C0" w:rsidRDefault="00942D37" w:rsidP="00942D37">
      <w:pPr>
        <w:rPr>
          <w:rFonts w:cs="Rateb lotusb22"/>
          <w:sz w:val="30"/>
          <w:szCs w:val="30"/>
          <w:rtl/>
        </w:rPr>
      </w:pPr>
      <w:r w:rsidRPr="001343CB">
        <w:rPr>
          <w:rFonts w:cs="Rateb lotusb22"/>
          <w:sz w:val="30"/>
          <w:szCs w:val="30"/>
          <w:rtl/>
        </w:rPr>
        <w:t xml:space="preserve">وقال العدوي </w:t>
      </w:r>
      <w:r w:rsidRPr="001343CB">
        <w:rPr>
          <w:rFonts w:cs="Rateb lotusb22" w:hint="cs"/>
          <w:sz w:val="30"/>
          <w:szCs w:val="30"/>
          <w:rtl/>
        </w:rPr>
        <w:t>المالكي</w:t>
      </w:r>
      <w:r w:rsidRPr="001343CB">
        <w:rPr>
          <w:rFonts w:cs="Rateb lotusb22"/>
          <w:sz w:val="30"/>
          <w:szCs w:val="30"/>
          <w:rtl/>
        </w:rPr>
        <w:t>:</w:t>
      </w:r>
      <w:r w:rsidR="002F2DBA">
        <w:rPr>
          <w:rFonts w:cs="Rateb lotusb22" w:hint="cs"/>
          <w:sz w:val="30"/>
          <w:szCs w:val="30"/>
          <w:rtl/>
        </w:rPr>
        <w:t>[</w:t>
      </w:r>
      <w:r w:rsidRPr="001343CB">
        <w:rPr>
          <w:rFonts w:cs="Rateb lotusb22"/>
          <w:sz w:val="30"/>
          <w:szCs w:val="30"/>
          <w:rtl/>
        </w:rPr>
        <w:t xml:space="preserve">والحاصل أنه يحرم كل ما ينافي وجوب الإنصات ولو </w:t>
      </w:r>
      <w:r w:rsidRPr="001343CB">
        <w:rPr>
          <w:rFonts w:cs="Rateb lotusb22" w:hint="cs"/>
          <w:sz w:val="30"/>
          <w:szCs w:val="30"/>
          <w:rtl/>
        </w:rPr>
        <w:t xml:space="preserve">على </w:t>
      </w:r>
      <w:r w:rsidRPr="001343CB">
        <w:rPr>
          <w:rFonts w:cs="Rateb lotusb22"/>
          <w:sz w:val="30"/>
          <w:szCs w:val="30"/>
          <w:rtl/>
        </w:rPr>
        <w:t>غير السامع من أكل</w:t>
      </w:r>
      <w:r w:rsidRPr="001343CB">
        <w:rPr>
          <w:rFonts w:cs="Rateb lotusb22" w:hint="cs"/>
          <w:sz w:val="30"/>
          <w:szCs w:val="30"/>
          <w:rtl/>
        </w:rPr>
        <w:t>ٍ</w:t>
      </w:r>
      <w:r w:rsidRPr="001343CB">
        <w:rPr>
          <w:rFonts w:cs="Rateb lotusb22"/>
          <w:sz w:val="30"/>
          <w:szCs w:val="30"/>
          <w:rtl/>
        </w:rPr>
        <w:t xml:space="preserve"> وشرب</w:t>
      </w:r>
      <w:r w:rsidRPr="001343CB">
        <w:rPr>
          <w:rFonts w:cs="Rateb lotusb22" w:hint="cs"/>
          <w:sz w:val="30"/>
          <w:szCs w:val="30"/>
          <w:rtl/>
        </w:rPr>
        <w:t>ٍ</w:t>
      </w:r>
      <w:r w:rsidRPr="001343CB">
        <w:rPr>
          <w:rFonts w:cs="Rateb lotusb22"/>
          <w:sz w:val="30"/>
          <w:szCs w:val="30"/>
          <w:rtl/>
        </w:rPr>
        <w:t xml:space="preserve"> وتحريك</w:t>
      </w:r>
      <w:r w:rsidRPr="001343CB">
        <w:rPr>
          <w:rFonts w:cs="Rateb lotusb22" w:hint="cs"/>
          <w:sz w:val="30"/>
          <w:szCs w:val="30"/>
          <w:rtl/>
        </w:rPr>
        <w:t>ِ</w:t>
      </w:r>
      <w:r w:rsidRPr="001343CB">
        <w:rPr>
          <w:rFonts w:cs="Rateb lotusb22"/>
          <w:sz w:val="30"/>
          <w:szCs w:val="30"/>
          <w:rtl/>
        </w:rPr>
        <w:t xml:space="preserve"> شيء</w:t>
      </w:r>
      <w:r w:rsidRPr="001343CB">
        <w:rPr>
          <w:rFonts w:cs="Rateb lotusb22" w:hint="cs"/>
          <w:sz w:val="30"/>
          <w:szCs w:val="30"/>
          <w:rtl/>
        </w:rPr>
        <w:t>ٍ</w:t>
      </w:r>
      <w:r w:rsidRPr="001343CB">
        <w:rPr>
          <w:rFonts w:cs="Rateb lotusb22"/>
          <w:sz w:val="30"/>
          <w:szCs w:val="30"/>
          <w:rtl/>
        </w:rPr>
        <w:t xml:space="preserve"> يحصل منه تصويت</w:t>
      </w:r>
      <w:r w:rsidRPr="001343CB">
        <w:rPr>
          <w:rFonts w:cs="Rateb lotusb22" w:hint="cs"/>
          <w:sz w:val="30"/>
          <w:szCs w:val="30"/>
          <w:rtl/>
        </w:rPr>
        <w:t>ٌ</w:t>
      </w:r>
      <w:r w:rsidRPr="001343CB">
        <w:rPr>
          <w:rFonts w:cs="Rateb lotusb22"/>
          <w:sz w:val="30"/>
          <w:szCs w:val="30"/>
          <w:rtl/>
        </w:rPr>
        <w:t xml:space="preserve"> كورق</w:t>
      </w:r>
      <w:r w:rsidRPr="001343CB">
        <w:rPr>
          <w:rFonts w:cs="Rateb lotusb22" w:hint="cs"/>
          <w:sz w:val="30"/>
          <w:szCs w:val="30"/>
          <w:rtl/>
        </w:rPr>
        <w:t>ٍ</w:t>
      </w:r>
      <w:r w:rsidRPr="001343CB">
        <w:rPr>
          <w:rFonts w:cs="Rateb lotusb22"/>
          <w:sz w:val="30"/>
          <w:szCs w:val="30"/>
          <w:rtl/>
        </w:rPr>
        <w:t xml:space="preserve"> أو ثوب</w:t>
      </w:r>
      <w:r w:rsidRPr="001343CB">
        <w:rPr>
          <w:rFonts w:cs="Rateb lotusb22" w:hint="cs"/>
          <w:sz w:val="30"/>
          <w:szCs w:val="30"/>
          <w:rtl/>
        </w:rPr>
        <w:t>ٍ</w:t>
      </w:r>
      <w:r w:rsidRPr="001343CB">
        <w:rPr>
          <w:rFonts w:cs="Rateb lotusb22"/>
          <w:sz w:val="30"/>
          <w:szCs w:val="30"/>
          <w:rtl/>
        </w:rPr>
        <w:t xml:space="preserve"> أو فتح باب</w:t>
      </w:r>
      <w:r w:rsidRPr="001343CB">
        <w:rPr>
          <w:rFonts w:cs="Rateb lotusb22" w:hint="cs"/>
          <w:sz w:val="30"/>
          <w:szCs w:val="30"/>
          <w:rtl/>
        </w:rPr>
        <w:t>ٍ</w:t>
      </w:r>
      <w:r w:rsidRPr="001343CB">
        <w:rPr>
          <w:rFonts w:cs="Rateb lotusb22"/>
          <w:sz w:val="30"/>
          <w:szCs w:val="30"/>
          <w:rtl/>
        </w:rPr>
        <w:t xml:space="preserve"> أو سبحة أو مطالعة في كراس</w:t>
      </w:r>
      <w:r w:rsidRPr="001343CB">
        <w:rPr>
          <w:rFonts w:cs="Rateb lotusb22" w:hint="cs"/>
          <w:sz w:val="30"/>
          <w:szCs w:val="30"/>
          <w:rtl/>
        </w:rPr>
        <w:t>]</w:t>
      </w:r>
      <w:r w:rsidRPr="001343CB">
        <w:rPr>
          <w:rFonts w:cs="Rateb lotusb22"/>
          <w:sz w:val="30"/>
          <w:szCs w:val="30"/>
          <w:rtl/>
        </w:rPr>
        <w:t xml:space="preserve"> حاشي</w:t>
      </w:r>
      <w:r w:rsidRPr="001343CB">
        <w:rPr>
          <w:rFonts w:cs="Rateb lotusb22" w:hint="cs"/>
          <w:sz w:val="30"/>
          <w:szCs w:val="30"/>
          <w:rtl/>
        </w:rPr>
        <w:t>ة العدوي على</w:t>
      </w:r>
      <w:r w:rsidRPr="001343CB">
        <w:rPr>
          <w:rFonts w:cs="Rateb lotusb22"/>
          <w:sz w:val="30"/>
          <w:szCs w:val="30"/>
          <w:rtl/>
        </w:rPr>
        <w:t xml:space="preserve"> كفاية الطالب الرباني 3/165</w:t>
      </w:r>
      <w:r w:rsidRPr="001343CB">
        <w:rPr>
          <w:rFonts w:cs="Rateb lotusb22" w:hint="cs"/>
          <w:sz w:val="30"/>
          <w:szCs w:val="30"/>
          <w:rtl/>
        </w:rPr>
        <w:t>.</w:t>
      </w:r>
      <w:r w:rsidRPr="001343CB">
        <w:rPr>
          <w:rFonts w:cs="Rateb lotusb22"/>
          <w:sz w:val="30"/>
          <w:szCs w:val="30"/>
          <w:rtl/>
        </w:rPr>
        <w:t xml:space="preserve"> </w:t>
      </w:r>
    </w:p>
    <w:p w:rsidR="001B483E" w:rsidRDefault="00942D37" w:rsidP="002542C0">
      <w:pPr>
        <w:rPr>
          <w:rFonts w:cs="Rateb lotusb22"/>
          <w:sz w:val="30"/>
          <w:szCs w:val="30"/>
          <w:rtl/>
        </w:rPr>
      </w:pPr>
      <w:r w:rsidRPr="001343CB">
        <w:rPr>
          <w:rFonts w:cs="Rateb lotusb22" w:hint="cs"/>
          <w:sz w:val="30"/>
          <w:szCs w:val="30"/>
          <w:rtl/>
        </w:rPr>
        <w:lastRenderedPageBreak/>
        <w:t>ثالثاً: طرحُ السلام وردُّه وتشميت العاطس والتسبيح بالمسبحة وقراءة القرآن وقراءة أي كتاب أو صحيفة أو مجلة، كلُ ذلك لا يأتي به المستمع لخطبة الجمعة، لأنه يتنافى مع الإنصات وهو واجب للخطبة لما سبق في الحديث</w:t>
      </w:r>
      <w:r w:rsidRPr="001343CB">
        <w:rPr>
          <w:rFonts w:cs="Rateb lotusb22"/>
          <w:sz w:val="30"/>
          <w:szCs w:val="30"/>
          <w:rtl/>
        </w:rPr>
        <w:t>:(إذا قلت لصاحبك يوم الجمعة أنصت والإمام يخطب فقد لغوت</w:t>
      </w:r>
      <w:r w:rsidR="002F2DBA">
        <w:rPr>
          <w:rFonts w:cs="Rateb lotusb22"/>
          <w:sz w:val="30"/>
          <w:szCs w:val="30"/>
          <w:rtl/>
        </w:rPr>
        <w:t>)</w:t>
      </w:r>
      <w:r w:rsidRPr="001343CB">
        <w:rPr>
          <w:rFonts w:cs="Rateb lotusb22"/>
          <w:sz w:val="30"/>
          <w:szCs w:val="30"/>
          <w:rtl/>
        </w:rPr>
        <w:t xml:space="preserve"> رواه البخاري ومسلم</w:t>
      </w:r>
      <w:r w:rsidRPr="001343CB">
        <w:rPr>
          <w:rFonts w:cs="Rateb lotusb22" w:hint="cs"/>
          <w:sz w:val="30"/>
          <w:szCs w:val="30"/>
          <w:rtl/>
        </w:rPr>
        <w:t>. ورد</w:t>
      </w:r>
      <w:r w:rsidRPr="001343CB">
        <w:rPr>
          <w:rFonts w:cs="Rateb lotusb22"/>
          <w:sz w:val="30"/>
          <w:szCs w:val="30"/>
          <w:rtl/>
        </w:rPr>
        <w:t xml:space="preserve"> في فتاوى اللجنة الدائمة:</w:t>
      </w:r>
      <w:r w:rsidRPr="001343CB">
        <w:rPr>
          <w:rFonts w:cs="Rateb lotusb22" w:hint="cs"/>
          <w:sz w:val="30"/>
          <w:szCs w:val="30"/>
          <w:rtl/>
        </w:rPr>
        <w:t>[</w:t>
      </w:r>
      <w:r w:rsidRPr="001343CB">
        <w:rPr>
          <w:rFonts w:cs="Rateb lotusb22"/>
          <w:sz w:val="30"/>
          <w:szCs w:val="30"/>
          <w:rtl/>
        </w:rPr>
        <w:t>لا يجوز تشميت العاطس ولا رد</w:t>
      </w:r>
      <w:r w:rsidRPr="001343CB">
        <w:rPr>
          <w:rFonts w:cs="Rateb lotusb22" w:hint="cs"/>
          <w:sz w:val="30"/>
          <w:szCs w:val="30"/>
          <w:rtl/>
        </w:rPr>
        <w:t>ُّ</w:t>
      </w:r>
      <w:r w:rsidRPr="001343CB">
        <w:rPr>
          <w:rFonts w:cs="Rateb lotusb22"/>
          <w:sz w:val="30"/>
          <w:szCs w:val="30"/>
          <w:rtl/>
        </w:rPr>
        <w:t xml:space="preserve"> السلام والإمام يخطب على الصحيح من أقوال العلماء</w:t>
      </w:r>
      <w:r w:rsidRPr="001343CB">
        <w:rPr>
          <w:rFonts w:cs="Rateb lotusb22" w:hint="cs"/>
          <w:sz w:val="30"/>
          <w:szCs w:val="30"/>
          <w:rtl/>
        </w:rPr>
        <w:t>،</w:t>
      </w:r>
      <w:r w:rsidRPr="001343CB">
        <w:rPr>
          <w:rFonts w:cs="Rateb lotusb22"/>
          <w:sz w:val="30"/>
          <w:szCs w:val="30"/>
          <w:rtl/>
        </w:rPr>
        <w:t xml:space="preserve"> لأن كلاًّ منهما كلام وهو ممنوع</w:t>
      </w:r>
      <w:r w:rsidRPr="001343CB">
        <w:rPr>
          <w:rFonts w:cs="Rateb lotusb22" w:hint="cs"/>
          <w:sz w:val="30"/>
          <w:szCs w:val="30"/>
          <w:rtl/>
        </w:rPr>
        <w:t>ٌ</w:t>
      </w:r>
      <w:r w:rsidRPr="001343CB">
        <w:rPr>
          <w:rFonts w:cs="Rateb lotusb22"/>
          <w:sz w:val="30"/>
          <w:szCs w:val="30"/>
          <w:rtl/>
        </w:rPr>
        <w:t xml:space="preserve"> والإمام يخطب لعموم الحديث</w:t>
      </w:r>
      <w:r w:rsidRPr="001343CB">
        <w:rPr>
          <w:rFonts w:cs="Rateb lotusb22" w:hint="cs"/>
          <w:sz w:val="30"/>
          <w:szCs w:val="30"/>
          <w:rtl/>
        </w:rPr>
        <w:t xml:space="preserve">] فتاوى اللجنة </w:t>
      </w:r>
      <w:r w:rsidRPr="001343CB">
        <w:rPr>
          <w:rFonts w:cs="Rateb lotusb22"/>
          <w:sz w:val="30"/>
          <w:szCs w:val="30"/>
          <w:rtl/>
        </w:rPr>
        <w:t>8/242</w:t>
      </w:r>
      <w:r w:rsidRPr="001343CB">
        <w:rPr>
          <w:rFonts w:cs="Rateb lotusb22" w:hint="cs"/>
          <w:sz w:val="30"/>
          <w:szCs w:val="30"/>
          <w:rtl/>
        </w:rPr>
        <w:t>.</w:t>
      </w:r>
      <w:r w:rsidRPr="001343CB">
        <w:rPr>
          <w:rFonts w:cs="Rateb lotusb22"/>
          <w:sz w:val="30"/>
          <w:szCs w:val="30"/>
          <w:rtl/>
        </w:rPr>
        <w:t xml:space="preserve"> </w:t>
      </w:r>
    </w:p>
    <w:p w:rsidR="00EE159E" w:rsidRDefault="00942D37" w:rsidP="00750294">
      <w:pPr>
        <w:rPr>
          <w:rFonts w:cs="Rateb lotusb22"/>
          <w:sz w:val="30"/>
          <w:szCs w:val="30"/>
          <w:rtl/>
        </w:rPr>
      </w:pPr>
      <w:r w:rsidRPr="001343CB">
        <w:rPr>
          <w:rFonts w:cs="Rateb lotusb22" w:hint="cs"/>
          <w:sz w:val="30"/>
          <w:szCs w:val="30"/>
          <w:rtl/>
        </w:rPr>
        <w:t>وقال ابن عابدين:[</w:t>
      </w:r>
      <w:r w:rsidRPr="001343CB">
        <w:rPr>
          <w:rFonts w:cs="Rateb lotusb22"/>
          <w:sz w:val="30"/>
          <w:szCs w:val="30"/>
          <w:rtl/>
        </w:rPr>
        <w:t>كل ما حرم في الصلاة حرم في الخطبة؛ فيحرم أكل</w:t>
      </w:r>
      <w:r w:rsidRPr="001343CB">
        <w:rPr>
          <w:rFonts w:cs="Rateb lotusb22" w:hint="cs"/>
          <w:sz w:val="30"/>
          <w:szCs w:val="30"/>
          <w:rtl/>
        </w:rPr>
        <w:t>ٌ</w:t>
      </w:r>
      <w:r w:rsidRPr="001343CB">
        <w:rPr>
          <w:rFonts w:cs="Rateb lotusb22"/>
          <w:sz w:val="30"/>
          <w:szCs w:val="30"/>
          <w:rtl/>
        </w:rPr>
        <w:t xml:space="preserve"> وشرب</w:t>
      </w:r>
      <w:r w:rsidRPr="001343CB">
        <w:rPr>
          <w:rFonts w:cs="Rateb lotusb22" w:hint="cs"/>
          <w:sz w:val="30"/>
          <w:szCs w:val="30"/>
          <w:rtl/>
        </w:rPr>
        <w:t>ٌ</w:t>
      </w:r>
      <w:r w:rsidRPr="001343CB">
        <w:rPr>
          <w:rFonts w:cs="Rateb lotusb22"/>
          <w:sz w:val="30"/>
          <w:szCs w:val="30"/>
          <w:rtl/>
        </w:rPr>
        <w:t xml:space="preserve"> وكلام</w:t>
      </w:r>
      <w:r w:rsidRPr="001343CB">
        <w:rPr>
          <w:rFonts w:cs="Rateb lotusb22" w:hint="cs"/>
          <w:sz w:val="30"/>
          <w:szCs w:val="30"/>
          <w:rtl/>
        </w:rPr>
        <w:t>ٌ</w:t>
      </w:r>
      <w:r w:rsidRPr="001343CB">
        <w:rPr>
          <w:rFonts w:cs="Rateb lotusb22"/>
          <w:sz w:val="30"/>
          <w:szCs w:val="30"/>
          <w:rtl/>
        </w:rPr>
        <w:t xml:space="preserve"> ولو تسبيحا</w:t>
      </w:r>
      <w:r w:rsidRPr="001343CB">
        <w:rPr>
          <w:rFonts w:cs="Rateb lotusb22" w:hint="cs"/>
          <w:sz w:val="30"/>
          <w:szCs w:val="30"/>
          <w:rtl/>
        </w:rPr>
        <w:t>ً</w:t>
      </w:r>
      <w:r w:rsidRPr="001343CB">
        <w:rPr>
          <w:rFonts w:cs="Rateb lotusb22"/>
          <w:sz w:val="30"/>
          <w:szCs w:val="30"/>
          <w:rtl/>
        </w:rPr>
        <w:t xml:space="preserve"> أو رد</w:t>
      </w:r>
      <w:r w:rsidRPr="001343CB">
        <w:rPr>
          <w:rFonts w:cs="Rateb lotusb22" w:hint="cs"/>
          <w:sz w:val="30"/>
          <w:szCs w:val="30"/>
          <w:rtl/>
        </w:rPr>
        <w:t>َّ</w:t>
      </w:r>
      <w:r w:rsidRPr="001343CB">
        <w:rPr>
          <w:rFonts w:cs="Rateb lotusb22"/>
          <w:sz w:val="30"/>
          <w:szCs w:val="30"/>
          <w:rtl/>
        </w:rPr>
        <w:t xml:space="preserve"> سلام أو أمرا</w:t>
      </w:r>
      <w:r w:rsidRPr="001343CB">
        <w:rPr>
          <w:rFonts w:cs="Rateb lotusb22" w:hint="cs"/>
          <w:sz w:val="30"/>
          <w:szCs w:val="30"/>
          <w:rtl/>
        </w:rPr>
        <w:t>ً</w:t>
      </w:r>
      <w:r w:rsidRPr="001343CB">
        <w:rPr>
          <w:rFonts w:cs="Rateb lotusb22"/>
          <w:sz w:val="30"/>
          <w:szCs w:val="30"/>
          <w:rtl/>
        </w:rPr>
        <w:t xml:space="preserve"> بمعروف</w:t>
      </w:r>
      <w:r w:rsidRPr="001343CB">
        <w:rPr>
          <w:rFonts w:cs="Rateb lotusb22" w:hint="cs"/>
          <w:sz w:val="30"/>
          <w:szCs w:val="30"/>
          <w:rtl/>
        </w:rPr>
        <w:t>]حاشية ابن عابدين</w:t>
      </w:r>
      <w:r w:rsidRPr="001343CB">
        <w:rPr>
          <w:rFonts w:cs="Rateb lotusb22"/>
          <w:sz w:val="30"/>
          <w:szCs w:val="30"/>
          <w:rtl/>
        </w:rPr>
        <w:t xml:space="preserve"> 4/196</w:t>
      </w:r>
      <w:r w:rsidRPr="001343CB">
        <w:rPr>
          <w:rFonts w:cs="Rateb lotusb22" w:hint="cs"/>
          <w:sz w:val="30"/>
          <w:szCs w:val="30"/>
          <w:rtl/>
        </w:rPr>
        <w:t>.</w:t>
      </w:r>
      <w:r w:rsidR="002542C0">
        <w:rPr>
          <w:rFonts w:cs="Rateb lotusb22" w:hint="cs"/>
          <w:sz w:val="30"/>
          <w:szCs w:val="30"/>
          <w:rtl/>
        </w:rPr>
        <w:t xml:space="preserve"> </w:t>
      </w:r>
      <w:proofErr w:type="gramStart"/>
      <w:r w:rsidRPr="001343CB">
        <w:rPr>
          <w:rFonts w:cs="Rateb lotusb22" w:hint="cs"/>
          <w:sz w:val="30"/>
          <w:szCs w:val="30"/>
          <w:rtl/>
        </w:rPr>
        <w:t>رابعاً</w:t>
      </w:r>
      <w:proofErr w:type="gramEnd"/>
      <w:r w:rsidRPr="001343CB">
        <w:rPr>
          <w:rFonts w:cs="Rateb lotusb22" w:hint="cs"/>
          <w:sz w:val="30"/>
          <w:szCs w:val="30"/>
          <w:rtl/>
        </w:rPr>
        <w:t>: النوم أثناء خطبة الجمعة، وهذا أمر مؤسف أن ينام المصلون أثناء خطبة الجمعة، فالنوم حينئذٍ يتنافى مع المقصود من الاستماع لها، كما أنه قد يبطل وضوء النائم.</w:t>
      </w:r>
      <w:r w:rsidR="002542C0">
        <w:rPr>
          <w:rFonts w:cs="Rateb lotusb22" w:hint="cs"/>
          <w:sz w:val="30"/>
          <w:szCs w:val="30"/>
          <w:rtl/>
        </w:rPr>
        <w:t xml:space="preserve"> </w:t>
      </w:r>
    </w:p>
    <w:p w:rsidR="00EE159E" w:rsidRDefault="00942D37" w:rsidP="00750294">
      <w:pPr>
        <w:rPr>
          <w:rFonts w:cs="Rateb lotusb22"/>
          <w:sz w:val="30"/>
          <w:szCs w:val="30"/>
          <w:rtl/>
        </w:rPr>
      </w:pPr>
      <w:r w:rsidRPr="001343CB">
        <w:rPr>
          <w:rFonts w:cs="Rateb lotusb22" w:hint="cs"/>
          <w:sz w:val="30"/>
          <w:szCs w:val="30"/>
          <w:rtl/>
        </w:rPr>
        <w:t>ويشرع إيقاظ النائم بالفعل لا بالقول.</w:t>
      </w:r>
      <w:r w:rsidR="002542C0">
        <w:rPr>
          <w:rFonts w:cs="Rateb lotusb22" w:hint="cs"/>
          <w:sz w:val="30"/>
          <w:szCs w:val="30"/>
          <w:rtl/>
        </w:rPr>
        <w:t xml:space="preserve"> </w:t>
      </w:r>
      <w:proofErr w:type="gramStart"/>
      <w:r w:rsidRPr="001343CB">
        <w:rPr>
          <w:rFonts w:cs="Rateb lotusb22" w:hint="cs"/>
          <w:sz w:val="30"/>
          <w:szCs w:val="30"/>
          <w:rtl/>
        </w:rPr>
        <w:t>قال</w:t>
      </w:r>
      <w:proofErr w:type="gramEnd"/>
      <w:r w:rsidRPr="001343CB">
        <w:rPr>
          <w:rFonts w:cs="Rateb lotusb22" w:hint="cs"/>
          <w:sz w:val="30"/>
          <w:szCs w:val="30"/>
          <w:rtl/>
        </w:rPr>
        <w:t xml:space="preserve"> </w:t>
      </w:r>
      <w:r w:rsidRPr="001343CB">
        <w:rPr>
          <w:rFonts w:cs="Rateb lotusb22"/>
          <w:sz w:val="30"/>
          <w:szCs w:val="30"/>
          <w:rtl/>
        </w:rPr>
        <w:t>الشيخ</w:t>
      </w:r>
      <w:r w:rsidRPr="001343CB">
        <w:rPr>
          <w:rFonts w:cs="Rateb lotusb22" w:hint="cs"/>
          <w:sz w:val="30"/>
          <w:szCs w:val="30"/>
          <w:rtl/>
        </w:rPr>
        <w:t xml:space="preserve"> العلامة عبد العزيز</w:t>
      </w:r>
      <w:r w:rsidRPr="001343CB">
        <w:rPr>
          <w:rFonts w:cs="Rateb lotusb22"/>
          <w:sz w:val="30"/>
          <w:szCs w:val="30"/>
          <w:rtl/>
        </w:rPr>
        <w:t xml:space="preserve"> بن باز </w:t>
      </w:r>
      <w:r w:rsidRPr="001343CB">
        <w:rPr>
          <w:rFonts w:cs="Rateb lotusb22" w:hint="cs"/>
          <w:sz w:val="30"/>
          <w:szCs w:val="30"/>
          <w:rtl/>
        </w:rPr>
        <w:t>جواباً على سؤال حول إيقاظ النائم</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بعض الناس ينامون أثناء خطبة الجمعة فهل لو أيقظناهم نكون ممن لغا فلا جمعة له؟ فأجاب بقوله: يستحب إيقاظهم بالفعل لا بالكلام، لأن الكلام في وقت الخطبة لا يجوز؛ لقول النبي صلى الله عليه وسلم:</w:t>
      </w:r>
      <w:r w:rsidRPr="001343CB">
        <w:rPr>
          <w:rFonts w:cs="Rateb lotusb22" w:hint="cs"/>
          <w:sz w:val="30"/>
          <w:szCs w:val="30"/>
          <w:rtl/>
        </w:rPr>
        <w:t>(</w:t>
      </w:r>
      <w:r w:rsidRPr="001343CB">
        <w:rPr>
          <w:rFonts w:cs="Rateb lotusb22"/>
          <w:sz w:val="30"/>
          <w:szCs w:val="30"/>
          <w:rtl/>
        </w:rPr>
        <w:t>إذا قلت لصاحبك أنصت يوم الجمعة والإمام يخطب فقد لغوت</w:t>
      </w:r>
      <w:r w:rsidRPr="001343CB">
        <w:rPr>
          <w:rFonts w:cs="Rateb lotusb22" w:hint="cs"/>
          <w:sz w:val="30"/>
          <w:szCs w:val="30"/>
          <w:rtl/>
        </w:rPr>
        <w:t>)</w:t>
      </w:r>
      <w:r w:rsidRPr="001343CB">
        <w:rPr>
          <w:rFonts w:cs="Rateb lotusb22"/>
          <w:sz w:val="30"/>
          <w:szCs w:val="30"/>
          <w:rtl/>
        </w:rPr>
        <w:t xml:space="preserve"> متفق على صحته، وسماه النبي صلى الله عليه وسلم لاغيا</w:t>
      </w:r>
      <w:r w:rsidRPr="001343CB">
        <w:rPr>
          <w:rFonts w:cs="Rateb lotusb22" w:hint="cs"/>
          <w:sz w:val="30"/>
          <w:szCs w:val="30"/>
          <w:rtl/>
        </w:rPr>
        <w:t>ً</w:t>
      </w:r>
      <w:r w:rsidRPr="001343CB">
        <w:rPr>
          <w:rFonts w:cs="Rateb lotusb22"/>
          <w:sz w:val="30"/>
          <w:szCs w:val="30"/>
          <w:rtl/>
        </w:rPr>
        <w:t xml:space="preserve"> مع أنه آمر</w:t>
      </w:r>
      <w:r w:rsidRPr="001343CB">
        <w:rPr>
          <w:rFonts w:cs="Rateb lotusb22" w:hint="cs"/>
          <w:sz w:val="30"/>
          <w:szCs w:val="30"/>
          <w:rtl/>
        </w:rPr>
        <w:t>ٌ</w:t>
      </w:r>
      <w:r w:rsidRPr="001343CB">
        <w:rPr>
          <w:rFonts w:cs="Rateb lotusb22"/>
          <w:sz w:val="30"/>
          <w:szCs w:val="30"/>
          <w:rtl/>
        </w:rPr>
        <w:t xml:space="preserve"> بالمعروف،فدل ذلك على وجوب الإنصات وتحريم الكلام حال الخطبة</w:t>
      </w:r>
      <w:r w:rsidRPr="001343CB">
        <w:rPr>
          <w:rFonts w:cs="Rateb lotusb22" w:hint="cs"/>
          <w:sz w:val="30"/>
          <w:szCs w:val="30"/>
          <w:rtl/>
        </w:rPr>
        <w:t>]</w:t>
      </w:r>
      <w:r w:rsidRPr="001343CB">
        <w:rPr>
          <w:rFonts w:cs="Rateb lotusb22"/>
          <w:sz w:val="30"/>
          <w:szCs w:val="30"/>
          <w:rtl/>
        </w:rPr>
        <w:t xml:space="preserve"> </w:t>
      </w:r>
      <w:r w:rsidRPr="001B483E">
        <w:rPr>
          <w:rFonts w:cs="Rateb lotusb22"/>
          <w:sz w:val="28"/>
          <w:szCs w:val="28"/>
        </w:rPr>
        <w:t>www.</w:t>
      </w:r>
      <w:proofErr w:type="gramStart"/>
      <w:r w:rsidRPr="001B483E">
        <w:rPr>
          <w:rFonts w:cs="Rateb lotusb22"/>
          <w:sz w:val="28"/>
          <w:szCs w:val="28"/>
        </w:rPr>
        <w:t>binbaz.org</w:t>
      </w:r>
      <w:r w:rsidRPr="001343CB">
        <w:rPr>
          <w:rFonts w:cs="Rateb lotusb22"/>
          <w:sz w:val="30"/>
          <w:szCs w:val="30"/>
          <w:rtl/>
        </w:rPr>
        <w:t xml:space="preserve"> </w:t>
      </w:r>
      <w:r w:rsidRPr="001343CB">
        <w:rPr>
          <w:rFonts w:cs="Rateb lotusb22" w:hint="cs"/>
          <w:sz w:val="30"/>
          <w:szCs w:val="30"/>
          <w:rtl/>
        </w:rPr>
        <w:t>.</w:t>
      </w:r>
      <w:proofErr w:type="gramEnd"/>
      <w:r w:rsidR="00750294">
        <w:rPr>
          <w:rFonts w:cs="Rateb lotusb22" w:hint="cs"/>
          <w:sz w:val="30"/>
          <w:szCs w:val="30"/>
          <w:rtl/>
        </w:rPr>
        <w:t xml:space="preserve"> </w:t>
      </w:r>
    </w:p>
    <w:p w:rsidR="000700B4" w:rsidRDefault="00942D37" w:rsidP="00750294">
      <w:pPr>
        <w:rPr>
          <w:rFonts w:cs="Rateb lotusb22"/>
          <w:sz w:val="30"/>
          <w:szCs w:val="30"/>
          <w:rtl/>
        </w:rPr>
      </w:pPr>
      <w:r w:rsidRPr="001343CB">
        <w:rPr>
          <w:rFonts w:cs="Rateb lotusb22"/>
          <w:sz w:val="30"/>
          <w:szCs w:val="30"/>
          <w:rtl/>
        </w:rPr>
        <w:t xml:space="preserve">ومما يدل على أنه لا بأس بالتنبيه بالفعل عند الحاجة إليه ما رواه مالك في الموطأ عن نافع أن عبد الله بن عمر رضي الله عنهما:رأى رجلين يتحدثان </w:t>
      </w:r>
      <w:r w:rsidRPr="001343CB">
        <w:rPr>
          <w:rFonts w:cs="Rateb lotusb22"/>
          <w:sz w:val="30"/>
          <w:szCs w:val="30"/>
          <w:rtl/>
        </w:rPr>
        <w:lastRenderedPageBreak/>
        <w:t>والإمام يخطب يوم الجمعة فحصبهما</w:t>
      </w:r>
      <w:r w:rsidRPr="001343CB">
        <w:rPr>
          <w:rFonts w:cs="Rateb lotusb22" w:hint="cs"/>
          <w:sz w:val="30"/>
          <w:szCs w:val="30"/>
          <w:rtl/>
        </w:rPr>
        <w:t>،</w:t>
      </w:r>
      <w:r w:rsidR="002542C0">
        <w:rPr>
          <w:rFonts w:cs="Rateb lotusb22" w:hint="cs"/>
          <w:sz w:val="30"/>
          <w:szCs w:val="30"/>
          <w:rtl/>
        </w:rPr>
        <w:t xml:space="preserve"> و</w:t>
      </w:r>
      <w:r w:rsidRPr="001343CB">
        <w:rPr>
          <w:rFonts w:cs="Rateb lotusb22"/>
          <w:sz w:val="30"/>
          <w:szCs w:val="30"/>
          <w:rtl/>
        </w:rPr>
        <w:t>رماهما بالحصباء أن اصمتا</w:t>
      </w:r>
      <w:r w:rsidRPr="001343CB">
        <w:rPr>
          <w:rFonts w:cs="Rateb lotusb22" w:hint="cs"/>
          <w:sz w:val="30"/>
          <w:szCs w:val="30"/>
          <w:rtl/>
        </w:rPr>
        <w:t>]الموطأ</w:t>
      </w:r>
      <w:r w:rsidRPr="001343CB">
        <w:rPr>
          <w:rFonts w:cs="Rateb lotusb22"/>
          <w:sz w:val="30"/>
          <w:szCs w:val="30"/>
          <w:rtl/>
        </w:rPr>
        <w:t xml:space="preserve"> 1/300</w:t>
      </w:r>
      <w:r w:rsidRPr="001343CB">
        <w:rPr>
          <w:rFonts w:cs="Rateb lotusb22" w:hint="cs"/>
          <w:sz w:val="30"/>
          <w:szCs w:val="30"/>
          <w:rtl/>
        </w:rPr>
        <w:t>.</w:t>
      </w:r>
      <w:r w:rsidR="001B483E">
        <w:rPr>
          <w:rFonts w:cs="Rateb lotusb22" w:hint="cs"/>
          <w:sz w:val="30"/>
          <w:szCs w:val="30"/>
          <w:rtl/>
        </w:rPr>
        <w:t xml:space="preserve"> </w:t>
      </w:r>
    </w:p>
    <w:p w:rsidR="00750294" w:rsidRDefault="00942D37" w:rsidP="00750294">
      <w:pPr>
        <w:rPr>
          <w:rFonts w:cs="Rateb lotusb22"/>
          <w:sz w:val="30"/>
          <w:szCs w:val="30"/>
          <w:rtl/>
        </w:rPr>
      </w:pPr>
      <w:r w:rsidRPr="001343CB">
        <w:rPr>
          <w:rFonts w:cs="Rateb lotusb22" w:hint="cs"/>
          <w:sz w:val="30"/>
          <w:szCs w:val="30"/>
          <w:rtl/>
        </w:rPr>
        <w:t xml:space="preserve">قال الحافظ </w:t>
      </w:r>
      <w:proofErr w:type="gramStart"/>
      <w:r w:rsidRPr="001343CB">
        <w:rPr>
          <w:rFonts w:cs="Rateb lotusb22" w:hint="cs"/>
          <w:sz w:val="30"/>
          <w:szCs w:val="30"/>
          <w:rtl/>
        </w:rPr>
        <w:t>ابن</w:t>
      </w:r>
      <w:proofErr w:type="gramEnd"/>
      <w:r w:rsidRPr="001343CB">
        <w:rPr>
          <w:rFonts w:cs="Rateb lotusb22" w:hint="cs"/>
          <w:sz w:val="30"/>
          <w:szCs w:val="30"/>
          <w:rtl/>
        </w:rPr>
        <w:t xml:space="preserve"> عبد البر:</w:t>
      </w:r>
      <w:r w:rsidR="002F2DBA">
        <w:rPr>
          <w:rFonts w:cs="Rateb lotusb22" w:hint="cs"/>
          <w:sz w:val="30"/>
          <w:szCs w:val="30"/>
          <w:rtl/>
        </w:rPr>
        <w:t>[</w:t>
      </w:r>
      <w:r w:rsidRPr="001343CB">
        <w:rPr>
          <w:rFonts w:cs="Rateb lotusb22"/>
          <w:sz w:val="30"/>
          <w:szCs w:val="30"/>
          <w:rtl/>
        </w:rPr>
        <w:t>ففيه تعليم كيف الإنكار لذلك</w:t>
      </w:r>
      <w:r w:rsidRPr="001343CB">
        <w:rPr>
          <w:rFonts w:cs="Rateb lotusb22" w:hint="cs"/>
          <w:sz w:val="30"/>
          <w:szCs w:val="30"/>
          <w:rtl/>
        </w:rPr>
        <w:t>؟</w:t>
      </w:r>
      <w:r w:rsidRPr="001343CB">
        <w:rPr>
          <w:rFonts w:cs="Rateb lotusb22"/>
          <w:sz w:val="30"/>
          <w:szCs w:val="30"/>
          <w:rtl/>
        </w:rPr>
        <w:t xml:space="preserve"> لأنه لا يجوز أن ينكر عليهما الكلام</w:t>
      </w:r>
      <w:r w:rsidRPr="001343CB">
        <w:rPr>
          <w:rFonts w:cs="Rateb lotusb22" w:hint="cs"/>
          <w:sz w:val="30"/>
          <w:szCs w:val="30"/>
          <w:rtl/>
        </w:rPr>
        <w:t>َ</w:t>
      </w:r>
      <w:r w:rsidRPr="001343CB">
        <w:rPr>
          <w:rFonts w:cs="Rateb lotusb22"/>
          <w:sz w:val="30"/>
          <w:szCs w:val="30"/>
          <w:rtl/>
        </w:rPr>
        <w:t xml:space="preserve"> بالكلام في وقت</w:t>
      </w:r>
      <w:r w:rsidRPr="001343CB">
        <w:rPr>
          <w:rFonts w:cs="Rateb lotusb22" w:hint="cs"/>
          <w:sz w:val="30"/>
          <w:szCs w:val="30"/>
          <w:rtl/>
        </w:rPr>
        <w:t>ٍ</w:t>
      </w:r>
      <w:r w:rsidRPr="001343CB">
        <w:rPr>
          <w:rFonts w:cs="Rateb lotusb22"/>
          <w:sz w:val="30"/>
          <w:szCs w:val="30"/>
          <w:rtl/>
        </w:rPr>
        <w:t xml:space="preserve"> لا يجوز فيه الكلام</w:t>
      </w:r>
      <w:r w:rsidRPr="001343CB">
        <w:rPr>
          <w:rFonts w:cs="Rateb lotusb22" w:hint="cs"/>
          <w:sz w:val="30"/>
          <w:szCs w:val="30"/>
          <w:rtl/>
        </w:rPr>
        <w:t>] الاستذكار5/63.</w:t>
      </w:r>
      <w:r w:rsidRPr="001343CB">
        <w:rPr>
          <w:rFonts w:cs="Rateb lotusb22"/>
          <w:sz w:val="30"/>
          <w:szCs w:val="30"/>
          <w:rtl/>
        </w:rPr>
        <w:t xml:space="preserve"> </w:t>
      </w:r>
    </w:p>
    <w:p w:rsidR="00750294" w:rsidRDefault="00942D37" w:rsidP="00942D37">
      <w:pPr>
        <w:rPr>
          <w:rFonts w:cs="Rateb lotusb22"/>
          <w:sz w:val="30"/>
          <w:szCs w:val="30"/>
          <w:rtl/>
        </w:rPr>
      </w:pPr>
      <w:r w:rsidRPr="001343CB">
        <w:rPr>
          <w:rFonts w:cs="Rateb lotusb22" w:hint="cs"/>
          <w:sz w:val="30"/>
          <w:szCs w:val="30"/>
          <w:rtl/>
        </w:rPr>
        <w:t>و</w:t>
      </w:r>
      <w:r w:rsidRPr="001343CB">
        <w:rPr>
          <w:rFonts w:cs="Rateb lotusb22"/>
          <w:sz w:val="30"/>
          <w:szCs w:val="30"/>
          <w:rtl/>
        </w:rPr>
        <w:t>قال</w:t>
      </w:r>
      <w:r w:rsidRPr="001343CB">
        <w:rPr>
          <w:rFonts w:cs="Rateb lotusb22" w:hint="cs"/>
          <w:sz w:val="30"/>
          <w:szCs w:val="30"/>
          <w:rtl/>
        </w:rPr>
        <w:t xml:space="preserve"> الشيخ ابن قدامة المقدسي</w:t>
      </w:r>
      <w:r w:rsidRPr="001343CB">
        <w:rPr>
          <w:rFonts w:cs="Rateb lotusb22"/>
          <w:sz w:val="30"/>
          <w:szCs w:val="30"/>
          <w:rtl/>
        </w:rPr>
        <w:t>:</w:t>
      </w:r>
      <w:r w:rsidR="002F2DBA">
        <w:rPr>
          <w:rFonts w:cs="Rateb lotusb22" w:hint="cs"/>
          <w:sz w:val="30"/>
          <w:szCs w:val="30"/>
          <w:rtl/>
        </w:rPr>
        <w:t>[</w:t>
      </w:r>
      <w:r w:rsidRPr="001343CB">
        <w:rPr>
          <w:rFonts w:cs="Rateb lotusb22"/>
          <w:sz w:val="30"/>
          <w:szCs w:val="30"/>
          <w:rtl/>
        </w:rPr>
        <w:t>وإذا سمع الإنسان</w:t>
      </w:r>
      <w:r w:rsidRPr="001343CB">
        <w:rPr>
          <w:rFonts w:cs="Rateb lotusb22" w:hint="cs"/>
          <w:sz w:val="30"/>
          <w:szCs w:val="30"/>
          <w:rtl/>
        </w:rPr>
        <w:t>ُ</w:t>
      </w:r>
      <w:r w:rsidRPr="001343CB">
        <w:rPr>
          <w:rFonts w:cs="Rateb lotusb22"/>
          <w:sz w:val="30"/>
          <w:szCs w:val="30"/>
          <w:rtl/>
        </w:rPr>
        <w:t xml:space="preserve"> متكلما</w:t>
      </w:r>
      <w:r w:rsidRPr="001343CB">
        <w:rPr>
          <w:rFonts w:cs="Rateb lotusb22" w:hint="cs"/>
          <w:sz w:val="30"/>
          <w:szCs w:val="30"/>
          <w:rtl/>
        </w:rPr>
        <w:t>ً</w:t>
      </w:r>
      <w:r w:rsidRPr="001343CB">
        <w:rPr>
          <w:rFonts w:cs="Rateb lotusb22"/>
          <w:sz w:val="30"/>
          <w:szCs w:val="30"/>
          <w:rtl/>
        </w:rPr>
        <w:t xml:space="preserve"> لم ينهه بالكلام</w:t>
      </w:r>
      <w:r w:rsidRPr="001343CB">
        <w:rPr>
          <w:rFonts w:cs="Rateb lotusb22" w:hint="cs"/>
          <w:sz w:val="30"/>
          <w:szCs w:val="30"/>
          <w:rtl/>
        </w:rPr>
        <w:t>،</w:t>
      </w:r>
      <w:r w:rsidRPr="001343CB">
        <w:rPr>
          <w:rFonts w:cs="Rateb lotusb22"/>
          <w:sz w:val="30"/>
          <w:szCs w:val="30"/>
          <w:rtl/>
        </w:rPr>
        <w:t xml:space="preserve"> لقول النبي صلى الله عليه وسلم:</w:t>
      </w:r>
      <w:r w:rsidRPr="001343CB">
        <w:rPr>
          <w:rFonts w:cs="Rateb lotusb22" w:hint="cs"/>
          <w:sz w:val="30"/>
          <w:szCs w:val="30"/>
          <w:rtl/>
        </w:rPr>
        <w:t>(</w:t>
      </w:r>
      <w:r w:rsidRPr="001343CB">
        <w:rPr>
          <w:rFonts w:cs="Rateb lotusb22"/>
          <w:sz w:val="30"/>
          <w:szCs w:val="30"/>
          <w:rtl/>
        </w:rPr>
        <w:t>إذا قلت لصاحبك أنصت والإمام يخطب فقد لغوت</w:t>
      </w:r>
      <w:r w:rsidRPr="001343CB">
        <w:rPr>
          <w:rFonts w:cs="Rateb lotusb22" w:hint="cs"/>
          <w:sz w:val="30"/>
          <w:szCs w:val="30"/>
          <w:rtl/>
        </w:rPr>
        <w:t>)</w:t>
      </w:r>
      <w:r w:rsidRPr="001343CB">
        <w:rPr>
          <w:rFonts w:cs="Rateb lotusb22"/>
          <w:sz w:val="30"/>
          <w:szCs w:val="30"/>
          <w:rtl/>
        </w:rPr>
        <w:t xml:space="preserve"> ولكن يشير إليه، نص عليه أحمد، فيضع أصبعه على فيه</w:t>
      </w:r>
      <w:r w:rsidRPr="001343CB">
        <w:rPr>
          <w:rFonts w:cs="Rateb lotusb22" w:hint="cs"/>
          <w:sz w:val="30"/>
          <w:szCs w:val="30"/>
          <w:rtl/>
        </w:rPr>
        <w:t xml:space="preserve">، </w:t>
      </w:r>
      <w:r w:rsidRPr="001343CB">
        <w:rPr>
          <w:rFonts w:cs="Rateb lotusb22"/>
          <w:sz w:val="30"/>
          <w:szCs w:val="30"/>
          <w:rtl/>
        </w:rPr>
        <w:t xml:space="preserve">وممن رأى أن يشير ولا يتكلم زيد بن صوحان وعبد الرحمن بن أبي ليلى والثوري والأوزاعي وابن المنذر وكره الإشارة </w:t>
      </w:r>
      <w:r w:rsidRPr="001343CB">
        <w:rPr>
          <w:rFonts w:cs="Rateb lotusb22" w:hint="cs"/>
          <w:sz w:val="30"/>
          <w:szCs w:val="30"/>
          <w:rtl/>
        </w:rPr>
        <w:t>طاوو</w:t>
      </w:r>
      <w:r w:rsidRPr="001343CB">
        <w:rPr>
          <w:rFonts w:cs="Rateb lotusb22" w:hint="eastAsia"/>
          <w:sz w:val="30"/>
          <w:szCs w:val="30"/>
          <w:rtl/>
        </w:rPr>
        <w:t>س</w:t>
      </w:r>
      <w:r w:rsidRPr="001343CB">
        <w:rPr>
          <w:rFonts w:cs="Rateb lotusb22" w:hint="cs"/>
          <w:sz w:val="30"/>
          <w:szCs w:val="30"/>
          <w:rtl/>
        </w:rPr>
        <w:t>،</w:t>
      </w:r>
      <w:r w:rsidR="00750294">
        <w:rPr>
          <w:rFonts w:cs="Rateb lotusb22" w:hint="cs"/>
          <w:sz w:val="30"/>
          <w:szCs w:val="30"/>
          <w:rtl/>
        </w:rPr>
        <w:t xml:space="preserve"> </w:t>
      </w:r>
      <w:r w:rsidRPr="001343CB">
        <w:rPr>
          <w:rFonts w:cs="Rateb lotusb22"/>
          <w:sz w:val="30"/>
          <w:szCs w:val="30"/>
          <w:rtl/>
        </w:rPr>
        <w:t>ولنا</w:t>
      </w:r>
      <w:r w:rsidRPr="001343CB">
        <w:rPr>
          <w:rFonts w:cs="Rateb lotusb22" w:hint="cs"/>
          <w:sz w:val="30"/>
          <w:szCs w:val="30"/>
          <w:rtl/>
        </w:rPr>
        <w:t>:</w:t>
      </w:r>
      <w:r w:rsidRPr="001343CB">
        <w:rPr>
          <w:rFonts w:cs="Rateb lotusb22"/>
          <w:sz w:val="30"/>
          <w:szCs w:val="30"/>
          <w:rtl/>
        </w:rPr>
        <w:t>أن الذي قال للنبي صلى الله عليه وسلم متى الساعة؟ أومأ الناس إليه بحضرة رسول الله صلى الله عليه وسلم بالسكوت</w:t>
      </w:r>
      <w:r w:rsidRPr="001343CB">
        <w:rPr>
          <w:rFonts w:cs="Rateb lotusb22" w:hint="cs"/>
          <w:sz w:val="30"/>
          <w:szCs w:val="30"/>
          <w:rtl/>
        </w:rPr>
        <w:t>،</w:t>
      </w:r>
      <w:r w:rsidR="00750294">
        <w:rPr>
          <w:rFonts w:cs="Rateb lotusb22" w:hint="cs"/>
          <w:sz w:val="30"/>
          <w:szCs w:val="30"/>
          <w:rtl/>
        </w:rPr>
        <w:t xml:space="preserve"> </w:t>
      </w:r>
      <w:r w:rsidRPr="001343CB">
        <w:rPr>
          <w:rFonts w:cs="Rateb lotusb22"/>
          <w:sz w:val="30"/>
          <w:szCs w:val="30"/>
          <w:rtl/>
        </w:rPr>
        <w:t>ولأن الإشارة تجوز في الصلاة التي يبطلها الكلام ففي الخطبة أولى</w:t>
      </w:r>
      <w:r w:rsidRPr="001343CB">
        <w:rPr>
          <w:rFonts w:cs="Rateb lotusb22" w:hint="cs"/>
          <w:sz w:val="30"/>
          <w:szCs w:val="30"/>
          <w:rtl/>
        </w:rPr>
        <w:t>]</w:t>
      </w:r>
      <w:r w:rsidRPr="001343CB">
        <w:rPr>
          <w:rFonts w:cs="Rateb lotusb22"/>
          <w:sz w:val="30"/>
          <w:szCs w:val="30"/>
          <w:rtl/>
        </w:rPr>
        <w:t>المغني 2/165</w:t>
      </w:r>
      <w:r w:rsidRPr="001343CB">
        <w:rPr>
          <w:rFonts w:cs="Rateb lotusb22" w:hint="cs"/>
          <w:sz w:val="30"/>
          <w:szCs w:val="30"/>
          <w:rtl/>
        </w:rPr>
        <w:t>.</w:t>
      </w:r>
      <w:r w:rsidR="001B483E">
        <w:rPr>
          <w:rFonts w:cs="Rateb lotusb22" w:hint="cs"/>
          <w:sz w:val="30"/>
          <w:szCs w:val="30"/>
          <w:rtl/>
        </w:rPr>
        <w:t xml:space="preserve"> </w:t>
      </w:r>
    </w:p>
    <w:p w:rsidR="00750294" w:rsidRDefault="00942D37" w:rsidP="00942D37">
      <w:pPr>
        <w:rPr>
          <w:rFonts w:cs="Rateb lotusb22"/>
          <w:sz w:val="30"/>
          <w:szCs w:val="30"/>
          <w:rtl/>
        </w:rPr>
      </w:pPr>
      <w:r w:rsidRPr="001343CB">
        <w:rPr>
          <w:rFonts w:cs="Rateb lotusb22" w:hint="cs"/>
          <w:sz w:val="30"/>
          <w:szCs w:val="30"/>
          <w:rtl/>
        </w:rPr>
        <w:t>خامساً: الأكل والشرب،</w:t>
      </w:r>
      <w:r w:rsidRPr="001343CB">
        <w:rPr>
          <w:rFonts w:cs="Rateb lotusb22"/>
          <w:sz w:val="30"/>
          <w:szCs w:val="30"/>
          <w:rtl/>
        </w:rPr>
        <w:t xml:space="preserve"> قال ابن الهمام</w:t>
      </w:r>
      <w:r w:rsidRPr="001343CB">
        <w:rPr>
          <w:rFonts w:cs="Rateb lotusb22" w:hint="cs"/>
          <w:sz w:val="30"/>
          <w:szCs w:val="30"/>
          <w:rtl/>
        </w:rPr>
        <w:t xml:space="preserve"> الحنفي</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يحرم في الخطبة الكلام وإن كان أمراً بمعروف</w:t>
      </w:r>
      <w:r w:rsidRPr="001343CB">
        <w:rPr>
          <w:rFonts w:cs="Rateb lotusb22" w:hint="cs"/>
          <w:sz w:val="30"/>
          <w:szCs w:val="30"/>
          <w:rtl/>
        </w:rPr>
        <w:t>ٍ</w:t>
      </w:r>
      <w:r w:rsidRPr="001343CB">
        <w:rPr>
          <w:rFonts w:cs="Rateb lotusb22"/>
          <w:sz w:val="30"/>
          <w:szCs w:val="30"/>
          <w:rtl/>
        </w:rPr>
        <w:t xml:space="preserve"> أو تسبيحاً والأكل والشرب والكتابة ويكره تشميت العاطس ورد</w:t>
      </w:r>
      <w:r w:rsidRPr="001343CB">
        <w:rPr>
          <w:rFonts w:cs="Rateb lotusb22" w:hint="cs"/>
          <w:sz w:val="30"/>
          <w:szCs w:val="30"/>
          <w:rtl/>
        </w:rPr>
        <w:t>ُّ</w:t>
      </w:r>
      <w:r w:rsidRPr="001343CB">
        <w:rPr>
          <w:rFonts w:cs="Rateb lotusb22"/>
          <w:sz w:val="30"/>
          <w:szCs w:val="30"/>
          <w:rtl/>
        </w:rPr>
        <w:t xml:space="preserve"> السلام</w:t>
      </w:r>
      <w:r w:rsidRPr="001343CB">
        <w:rPr>
          <w:rFonts w:cs="Rateb lotusb22" w:hint="cs"/>
          <w:sz w:val="30"/>
          <w:szCs w:val="30"/>
          <w:rtl/>
        </w:rPr>
        <w:t>]</w:t>
      </w:r>
      <w:r w:rsidRPr="001343CB">
        <w:rPr>
          <w:rFonts w:cs="Rateb lotusb22"/>
          <w:sz w:val="30"/>
          <w:szCs w:val="30"/>
          <w:rtl/>
        </w:rPr>
        <w:t xml:space="preserve"> فتح القدير 3/239</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الإمام</w:t>
      </w:r>
      <w:r w:rsidRPr="001343CB">
        <w:rPr>
          <w:rFonts w:cs="Rateb lotusb22"/>
          <w:sz w:val="30"/>
          <w:szCs w:val="30"/>
          <w:rtl/>
        </w:rPr>
        <w:t xml:space="preserve"> </w:t>
      </w:r>
      <w:r w:rsidRPr="001343CB">
        <w:rPr>
          <w:rFonts w:cs="Rateb lotusb22" w:hint="cs"/>
          <w:sz w:val="30"/>
          <w:szCs w:val="30"/>
          <w:rtl/>
        </w:rPr>
        <w:t>ا</w:t>
      </w:r>
      <w:r w:rsidRPr="001343CB">
        <w:rPr>
          <w:rFonts w:cs="Rateb lotusb22"/>
          <w:sz w:val="30"/>
          <w:szCs w:val="30"/>
          <w:rtl/>
        </w:rPr>
        <w:t>لنووي</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 xml:space="preserve">يستحب للقوم </w:t>
      </w:r>
      <w:r w:rsidRPr="001343CB">
        <w:rPr>
          <w:rFonts w:cs="Rateb lotusb22" w:hint="cs"/>
          <w:sz w:val="30"/>
          <w:szCs w:val="30"/>
          <w:rtl/>
        </w:rPr>
        <w:t>أن</w:t>
      </w:r>
      <w:r w:rsidRPr="001343CB">
        <w:rPr>
          <w:rFonts w:cs="Rateb lotusb22"/>
          <w:sz w:val="30"/>
          <w:szCs w:val="30"/>
          <w:rtl/>
        </w:rPr>
        <w:t xml:space="preserve"> يقبلوا على الخطيب مستمعين ولا يشتغلوا بغيره حتى قال </w:t>
      </w:r>
      <w:r w:rsidRPr="001343CB">
        <w:rPr>
          <w:rFonts w:cs="Rateb lotusb22" w:hint="cs"/>
          <w:sz w:val="30"/>
          <w:szCs w:val="30"/>
          <w:rtl/>
        </w:rPr>
        <w:t>أصحابنا</w:t>
      </w:r>
      <w:r w:rsidRPr="001343CB">
        <w:rPr>
          <w:rFonts w:cs="Rateb lotusb22"/>
          <w:sz w:val="30"/>
          <w:szCs w:val="30"/>
          <w:rtl/>
        </w:rPr>
        <w:t xml:space="preserve"> يكره لهم شرب</w:t>
      </w:r>
      <w:r w:rsidRPr="001343CB">
        <w:rPr>
          <w:rFonts w:cs="Rateb lotusb22" w:hint="cs"/>
          <w:sz w:val="30"/>
          <w:szCs w:val="30"/>
          <w:rtl/>
        </w:rPr>
        <w:t>ُ</w:t>
      </w:r>
      <w:r w:rsidRPr="001343CB">
        <w:rPr>
          <w:rFonts w:cs="Rateb lotusb22"/>
          <w:sz w:val="30"/>
          <w:szCs w:val="30"/>
          <w:rtl/>
        </w:rPr>
        <w:t xml:space="preserve"> الماء للتلذذ</w:t>
      </w:r>
      <w:r w:rsidRPr="001343CB">
        <w:rPr>
          <w:rFonts w:cs="Rateb lotusb22" w:hint="cs"/>
          <w:sz w:val="30"/>
          <w:szCs w:val="30"/>
          <w:rtl/>
        </w:rPr>
        <w:t>،</w:t>
      </w:r>
      <w:r w:rsidRPr="001343CB">
        <w:rPr>
          <w:rFonts w:cs="Rateb lotusb22"/>
          <w:sz w:val="30"/>
          <w:szCs w:val="30"/>
          <w:rtl/>
        </w:rPr>
        <w:t xml:space="preserve"> ولا بأس </w:t>
      </w:r>
      <w:r w:rsidRPr="001343CB">
        <w:rPr>
          <w:rFonts w:cs="Rateb lotusb22" w:hint="cs"/>
          <w:sz w:val="30"/>
          <w:szCs w:val="30"/>
          <w:rtl/>
        </w:rPr>
        <w:t>ب</w:t>
      </w:r>
      <w:r w:rsidRPr="001343CB">
        <w:rPr>
          <w:rFonts w:cs="Rateb lotusb22"/>
          <w:sz w:val="30"/>
          <w:szCs w:val="30"/>
          <w:rtl/>
        </w:rPr>
        <w:t>شربه للعطش للقوم والخطيب</w:t>
      </w:r>
      <w:r w:rsidRPr="001343CB">
        <w:rPr>
          <w:rFonts w:cs="Rateb lotusb22" w:hint="cs"/>
          <w:sz w:val="30"/>
          <w:szCs w:val="30"/>
          <w:rtl/>
        </w:rPr>
        <w:t>،</w:t>
      </w:r>
      <w:r w:rsidRPr="001343CB">
        <w:rPr>
          <w:rFonts w:cs="Rateb lotusb22"/>
          <w:sz w:val="30"/>
          <w:szCs w:val="30"/>
          <w:rtl/>
        </w:rPr>
        <w:t xml:space="preserve"> هذا مذهبنا</w:t>
      </w:r>
      <w:r w:rsidRPr="001343CB">
        <w:rPr>
          <w:rFonts w:cs="Rateb lotusb22" w:hint="cs"/>
          <w:sz w:val="30"/>
          <w:szCs w:val="30"/>
          <w:rtl/>
        </w:rPr>
        <w:t>،</w:t>
      </w:r>
      <w:r w:rsidRPr="001343CB">
        <w:rPr>
          <w:rFonts w:cs="Rateb lotusb22"/>
          <w:sz w:val="30"/>
          <w:szCs w:val="30"/>
          <w:rtl/>
        </w:rPr>
        <w:t xml:space="preserve"> قال ابن المنذر رخص في الشرب </w:t>
      </w:r>
      <w:r w:rsidRPr="001343CB">
        <w:rPr>
          <w:rFonts w:cs="Rateb lotusb22" w:hint="cs"/>
          <w:sz w:val="30"/>
          <w:szCs w:val="30"/>
          <w:rtl/>
        </w:rPr>
        <w:t>طاوو</w:t>
      </w:r>
      <w:r w:rsidRPr="001343CB">
        <w:rPr>
          <w:rFonts w:cs="Rateb lotusb22" w:hint="eastAsia"/>
          <w:sz w:val="30"/>
          <w:szCs w:val="30"/>
          <w:rtl/>
        </w:rPr>
        <w:t>س</w:t>
      </w:r>
      <w:r w:rsidRPr="001343CB">
        <w:rPr>
          <w:rFonts w:cs="Rateb lotusb22"/>
          <w:sz w:val="30"/>
          <w:szCs w:val="30"/>
          <w:rtl/>
        </w:rPr>
        <w:t xml:space="preserve"> ومجاهد والشافعي ونهي عنه مالك وال</w:t>
      </w:r>
      <w:r w:rsidRPr="001343CB">
        <w:rPr>
          <w:rFonts w:cs="Rateb lotusb22" w:hint="cs"/>
          <w:sz w:val="30"/>
          <w:szCs w:val="30"/>
          <w:rtl/>
        </w:rPr>
        <w:t>أ</w:t>
      </w:r>
      <w:r w:rsidRPr="001343CB">
        <w:rPr>
          <w:rFonts w:cs="Rateb lotusb22"/>
          <w:sz w:val="30"/>
          <w:szCs w:val="30"/>
          <w:rtl/>
        </w:rPr>
        <w:t>وزاعي و</w:t>
      </w:r>
      <w:r w:rsidRPr="001343CB">
        <w:rPr>
          <w:rFonts w:cs="Rateb lotusb22" w:hint="cs"/>
          <w:sz w:val="30"/>
          <w:szCs w:val="30"/>
          <w:rtl/>
        </w:rPr>
        <w:t>أ</w:t>
      </w:r>
      <w:r w:rsidRPr="001343CB">
        <w:rPr>
          <w:rFonts w:cs="Rateb lotusb22"/>
          <w:sz w:val="30"/>
          <w:szCs w:val="30"/>
          <w:rtl/>
        </w:rPr>
        <w:t>حمد</w:t>
      </w:r>
      <w:r w:rsidRPr="001343CB">
        <w:rPr>
          <w:rFonts w:cs="Rateb lotusb22" w:hint="cs"/>
          <w:sz w:val="30"/>
          <w:szCs w:val="30"/>
          <w:rtl/>
        </w:rPr>
        <w:t>،</w:t>
      </w:r>
      <w:r w:rsidRPr="001343CB">
        <w:rPr>
          <w:rFonts w:cs="Rateb lotusb22"/>
          <w:sz w:val="30"/>
          <w:szCs w:val="30"/>
          <w:rtl/>
        </w:rPr>
        <w:t xml:space="preserve"> وقال ال</w:t>
      </w:r>
      <w:r w:rsidRPr="001343CB">
        <w:rPr>
          <w:rFonts w:cs="Rateb lotusb22" w:hint="cs"/>
          <w:sz w:val="30"/>
          <w:szCs w:val="30"/>
          <w:rtl/>
        </w:rPr>
        <w:t>أ</w:t>
      </w:r>
      <w:r w:rsidRPr="001343CB">
        <w:rPr>
          <w:rFonts w:cs="Rateb lotusb22"/>
          <w:sz w:val="30"/>
          <w:szCs w:val="30"/>
          <w:rtl/>
        </w:rPr>
        <w:t xml:space="preserve">وزاعي تبطل الجمعة إذا شرب </w:t>
      </w:r>
      <w:r w:rsidRPr="001343CB">
        <w:rPr>
          <w:rFonts w:cs="Rateb lotusb22" w:hint="cs"/>
          <w:sz w:val="30"/>
          <w:szCs w:val="30"/>
          <w:rtl/>
        </w:rPr>
        <w:t>والإمام</w:t>
      </w:r>
      <w:r w:rsidRPr="001343CB">
        <w:rPr>
          <w:rFonts w:cs="Rateb lotusb22"/>
          <w:sz w:val="30"/>
          <w:szCs w:val="30"/>
          <w:rtl/>
        </w:rPr>
        <w:t xml:space="preserve"> يخطب</w:t>
      </w:r>
      <w:r w:rsidRPr="001343CB">
        <w:rPr>
          <w:rFonts w:cs="Rateb lotusb22" w:hint="cs"/>
          <w:sz w:val="30"/>
          <w:szCs w:val="30"/>
          <w:rtl/>
        </w:rPr>
        <w:t>،</w:t>
      </w:r>
      <w:r w:rsidRPr="001343CB">
        <w:rPr>
          <w:rFonts w:cs="Rateb lotusb22"/>
          <w:sz w:val="30"/>
          <w:szCs w:val="30"/>
          <w:rtl/>
        </w:rPr>
        <w:t xml:space="preserve"> واختار ابن المنذر الجواز قال ولا </w:t>
      </w:r>
      <w:r w:rsidRPr="001343CB">
        <w:rPr>
          <w:rFonts w:cs="Rateb lotusb22" w:hint="cs"/>
          <w:sz w:val="30"/>
          <w:szCs w:val="30"/>
          <w:rtl/>
        </w:rPr>
        <w:t>أ</w:t>
      </w:r>
      <w:r w:rsidRPr="001343CB">
        <w:rPr>
          <w:rFonts w:cs="Rateb lotusb22"/>
          <w:sz w:val="30"/>
          <w:szCs w:val="30"/>
          <w:rtl/>
        </w:rPr>
        <w:t>علم حجة</w:t>
      </w:r>
      <w:r w:rsidRPr="001343CB">
        <w:rPr>
          <w:rFonts w:cs="Rateb lotusb22" w:hint="cs"/>
          <w:sz w:val="30"/>
          <w:szCs w:val="30"/>
          <w:rtl/>
        </w:rPr>
        <w:t>ً</w:t>
      </w:r>
      <w:r w:rsidRPr="001343CB">
        <w:rPr>
          <w:rFonts w:cs="Rateb lotusb22"/>
          <w:sz w:val="30"/>
          <w:szCs w:val="30"/>
          <w:rtl/>
        </w:rPr>
        <w:t xml:space="preserve"> لمن منعه</w:t>
      </w:r>
      <w:r w:rsidRPr="001343CB">
        <w:rPr>
          <w:rFonts w:cs="Rateb lotusb22" w:hint="cs"/>
          <w:sz w:val="30"/>
          <w:szCs w:val="30"/>
          <w:rtl/>
        </w:rPr>
        <w:t>]</w:t>
      </w:r>
      <w:r w:rsidRPr="001343CB">
        <w:rPr>
          <w:rFonts w:cs="Rateb lotusb22"/>
          <w:sz w:val="30"/>
          <w:szCs w:val="30"/>
          <w:rtl/>
        </w:rPr>
        <w:t> المجموع 4/529</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وقال </w:t>
      </w:r>
      <w:r w:rsidRPr="001343CB">
        <w:rPr>
          <w:rFonts w:cs="Rateb lotusb22"/>
          <w:sz w:val="30"/>
          <w:szCs w:val="30"/>
          <w:rtl/>
        </w:rPr>
        <w:t>ابن مفلح الحنبلي</w:t>
      </w:r>
      <w:r w:rsidRPr="001343CB">
        <w:rPr>
          <w:rFonts w:cs="Rateb lotusb22" w:hint="cs"/>
          <w:sz w:val="30"/>
          <w:szCs w:val="30"/>
          <w:rtl/>
        </w:rPr>
        <w:t>:[</w:t>
      </w:r>
      <w:r w:rsidRPr="001343CB">
        <w:rPr>
          <w:rFonts w:cs="Rateb lotusb22"/>
          <w:sz w:val="30"/>
          <w:szCs w:val="30"/>
          <w:rtl/>
        </w:rPr>
        <w:t xml:space="preserve">يكره العبث والشرب حال الخطبة إن </w:t>
      </w:r>
      <w:r w:rsidRPr="001343CB">
        <w:rPr>
          <w:rFonts w:cs="Rateb lotusb22"/>
          <w:sz w:val="30"/>
          <w:szCs w:val="30"/>
          <w:rtl/>
        </w:rPr>
        <w:lastRenderedPageBreak/>
        <w:t>سمعها وإلا جاز، نص عليه</w:t>
      </w:r>
      <w:r w:rsidRPr="001343CB">
        <w:rPr>
          <w:rFonts w:cs="Rateb lotusb22" w:hint="cs"/>
          <w:sz w:val="30"/>
          <w:szCs w:val="30"/>
          <w:rtl/>
        </w:rPr>
        <w:t>،</w:t>
      </w:r>
      <w:r w:rsidRPr="001343CB">
        <w:rPr>
          <w:rFonts w:cs="Rateb lotusb22"/>
          <w:sz w:val="30"/>
          <w:szCs w:val="30"/>
          <w:rtl/>
        </w:rPr>
        <w:t xml:space="preserve"> قيل لا بأس بالشراب إذا اشتد عطشه</w:t>
      </w:r>
      <w:r w:rsidRPr="001343CB">
        <w:rPr>
          <w:rFonts w:cs="Rateb lotusb22" w:hint="cs"/>
          <w:sz w:val="30"/>
          <w:szCs w:val="30"/>
          <w:rtl/>
        </w:rPr>
        <w:t>]</w:t>
      </w:r>
      <w:r w:rsidRPr="001343CB">
        <w:rPr>
          <w:rFonts w:cs="Rateb lotusb22"/>
          <w:sz w:val="30"/>
          <w:szCs w:val="30"/>
          <w:rtl/>
        </w:rPr>
        <w:t xml:space="preserve"> المبدع</w:t>
      </w:r>
      <w:r w:rsidRPr="001343CB">
        <w:rPr>
          <w:rFonts w:cs="Rateb lotusb22" w:hint="cs"/>
          <w:sz w:val="30"/>
          <w:szCs w:val="30"/>
          <w:rtl/>
        </w:rPr>
        <w:t xml:space="preserve"> شرح المقنع</w:t>
      </w:r>
      <w:r w:rsidRPr="001343CB">
        <w:rPr>
          <w:rFonts w:cs="Rateb lotusb22"/>
          <w:sz w:val="30"/>
          <w:szCs w:val="30"/>
          <w:rtl/>
        </w:rPr>
        <w:t xml:space="preserve"> 2/395</w:t>
      </w:r>
      <w:r w:rsidRPr="001343CB">
        <w:rPr>
          <w:rFonts w:cs="Rateb lotusb22" w:hint="cs"/>
          <w:sz w:val="30"/>
          <w:szCs w:val="30"/>
          <w:rtl/>
        </w:rPr>
        <w:t>.</w:t>
      </w:r>
    </w:p>
    <w:p w:rsidR="00750294" w:rsidRDefault="00942D37" w:rsidP="00DE539B">
      <w:pPr>
        <w:rPr>
          <w:rFonts w:cs="Rateb lotusb22"/>
          <w:sz w:val="30"/>
          <w:szCs w:val="30"/>
          <w:rtl/>
        </w:rPr>
      </w:pPr>
      <w:r w:rsidRPr="001343CB">
        <w:rPr>
          <w:rFonts w:cs="Rateb lotusb22" w:hint="cs"/>
          <w:sz w:val="30"/>
          <w:szCs w:val="30"/>
          <w:rtl/>
        </w:rPr>
        <w:t xml:space="preserve">سادساً: تخطي الرقاب، فقد ورد في الحديث عن </w:t>
      </w:r>
      <w:r w:rsidRPr="001343CB">
        <w:rPr>
          <w:rFonts w:cs="Rateb lotusb22"/>
          <w:sz w:val="30"/>
          <w:szCs w:val="30"/>
          <w:rtl/>
        </w:rPr>
        <w:t>عبد الله بن بسر</w:t>
      </w:r>
      <w:r w:rsidRPr="001343CB">
        <w:rPr>
          <w:rFonts w:cs="Rateb lotusb22" w:hint="cs"/>
          <w:sz w:val="30"/>
          <w:szCs w:val="30"/>
          <w:rtl/>
        </w:rPr>
        <w:t xml:space="preserve"> رضي الله عنه قال</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جاء رجل</w:t>
      </w:r>
      <w:r w:rsidRPr="001343CB">
        <w:rPr>
          <w:rFonts w:cs="Rateb lotusb22" w:hint="cs"/>
          <w:sz w:val="30"/>
          <w:szCs w:val="30"/>
          <w:rtl/>
        </w:rPr>
        <w:t>ٌ</w:t>
      </w:r>
      <w:r w:rsidRPr="001343CB">
        <w:rPr>
          <w:rFonts w:cs="Rateb lotusb22"/>
          <w:sz w:val="30"/>
          <w:szCs w:val="30"/>
          <w:rtl/>
        </w:rPr>
        <w:t xml:space="preserve"> يتخطى رقاب الناس يوم الجمعة والنبي صلى الله عليه وسلم يخطب، فقال له النبي صلى الله عليه وسلم: اجلس فقد آذيت</w:t>
      </w:r>
      <w:r w:rsidRPr="001343CB">
        <w:rPr>
          <w:rFonts w:cs="Rateb lotusb22" w:hint="cs"/>
          <w:sz w:val="30"/>
          <w:szCs w:val="30"/>
          <w:rtl/>
        </w:rPr>
        <w:t>)</w:t>
      </w:r>
      <w:r w:rsidRPr="001343CB">
        <w:rPr>
          <w:rFonts w:cs="Rateb lotusb22"/>
          <w:sz w:val="30"/>
          <w:szCs w:val="30"/>
          <w:rtl/>
        </w:rPr>
        <w:t xml:space="preserve"> رواه </w:t>
      </w:r>
      <w:r w:rsidRPr="001343CB">
        <w:rPr>
          <w:rFonts w:cs="Rateb lotusb22" w:hint="cs"/>
          <w:sz w:val="30"/>
          <w:szCs w:val="30"/>
          <w:rtl/>
        </w:rPr>
        <w:t>أبو</w:t>
      </w:r>
      <w:r w:rsidRPr="001343CB">
        <w:rPr>
          <w:rFonts w:cs="Rateb lotusb22"/>
          <w:sz w:val="30"/>
          <w:szCs w:val="30"/>
          <w:rtl/>
        </w:rPr>
        <w:t xml:space="preserve"> داود والنسائي وابن خزيمة وابن حبان وصححه </w:t>
      </w:r>
      <w:r w:rsidRPr="001343CB">
        <w:rPr>
          <w:rFonts w:cs="Rateb lotusb22" w:hint="cs"/>
          <w:sz w:val="30"/>
          <w:szCs w:val="30"/>
          <w:rtl/>
        </w:rPr>
        <w:t xml:space="preserve">العلامة </w:t>
      </w:r>
      <w:r w:rsidRPr="001343CB">
        <w:rPr>
          <w:rFonts w:cs="Rateb lotusb22"/>
          <w:sz w:val="30"/>
          <w:szCs w:val="30"/>
          <w:rtl/>
        </w:rPr>
        <w:t>الألباني في صحيح الترغيب 1/175</w:t>
      </w:r>
      <w:r w:rsidRPr="001343CB">
        <w:rPr>
          <w:rFonts w:cs="Rateb lotusb22" w:hint="cs"/>
          <w:sz w:val="30"/>
          <w:szCs w:val="30"/>
          <w:rtl/>
        </w:rPr>
        <w:t xml:space="preserve">. وفي رواية </w:t>
      </w:r>
      <w:r w:rsidRPr="001343CB">
        <w:rPr>
          <w:rFonts w:cs="Rateb lotusb22"/>
          <w:sz w:val="30"/>
          <w:szCs w:val="30"/>
          <w:rtl/>
        </w:rPr>
        <w:t>أحمد</w:t>
      </w:r>
      <w:r w:rsidRPr="001343CB">
        <w:rPr>
          <w:rFonts w:cs="Rateb lotusb22" w:hint="cs"/>
          <w:sz w:val="30"/>
          <w:szCs w:val="30"/>
          <w:rtl/>
        </w:rPr>
        <w:t>(</w:t>
      </w:r>
      <w:r w:rsidRPr="001343CB">
        <w:rPr>
          <w:rFonts w:cs="Rateb lotusb22"/>
          <w:sz w:val="30"/>
          <w:szCs w:val="30"/>
          <w:rtl/>
        </w:rPr>
        <w:t>آذيت</w:t>
      </w:r>
      <w:r w:rsidRPr="001343CB">
        <w:rPr>
          <w:rFonts w:cs="Rateb lotusb22" w:hint="cs"/>
          <w:sz w:val="30"/>
          <w:szCs w:val="30"/>
          <w:rtl/>
        </w:rPr>
        <w:t xml:space="preserve"> وآنيت) أي</w:t>
      </w:r>
      <w:r w:rsidRPr="001343CB">
        <w:rPr>
          <w:rFonts w:cs="Rateb lotusb22"/>
          <w:sz w:val="30"/>
          <w:szCs w:val="30"/>
          <w:rtl/>
        </w:rPr>
        <w:t xml:space="preserve"> أبطأت وتأخرت</w:t>
      </w:r>
      <w:r w:rsidRPr="001343CB">
        <w:rPr>
          <w:rFonts w:cs="Rateb lotusb22" w:hint="cs"/>
          <w:sz w:val="30"/>
          <w:szCs w:val="30"/>
          <w:rtl/>
        </w:rPr>
        <w:t>. وقال ا</w:t>
      </w:r>
      <w:r w:rsidRPr="001343CB">
        <w:rPr>
          <w:rFonts w:cs="Rateb lotusb22"/>
          <w:sz w:val="30"/>
          <w:szCs w:val="30"/>
          <w:rtl/>
        </w:rPr>
        <w:t>لشوكاني:</w:t>
      </w:r>
      <w:r w:rsidR="002F2DBA">
        <w:rPr>
          <w:rFonts w:cs="Rateb lotusb22" w:hint="cs"/>
          <w:sz w:val="30"/>
          <w:szCs w:val="30"/>
          <w:rtl/>
        </w:rPr>
        <w:t>[</w:t>
      </w:r>
      <w:r w:rsidRPr="001343CB">
        <w:rPr>
          <w:rFonts w:cs="Rateb lotusb22"/>
          <w:sz w:val="30"/>
          <w:szCs w:val="30"/>
          <w:rtl/>
        </w:rPr>
        <w:t>وقد اختلف أهل العلم في حكم التخطي يوم الجمعة،فقال الترمذي حاكيا</w:t>
      </w:r>
      <w:r w:rsidRPr="001343CB">
        <w:rPr>
          <w:rFonts w:cs="Rateb lotusb22" w:hint="cs"/>
          <w:sz w:val="30"/>
          <w:szCs w:val="30"/>
          <w:rtl/>
        </w:rPr>
        <w:t>ً</w:t>
      </w:r>
      <w:r w:rsidRPr="001343CB">
        <w:rPr>
          <w:rFonts w:cs="Rateb lotusb22"/>
          <w:sz w:val="30"/>
          <w:szCs w:val="30"/>
          <w:rtl/>
        </w:rPr>
        <w:t xml:space="preserve"> عن أهل العلم إنهم كرهوا تخطي الرقاب يوم الجمعة وشددوا في ذلك.</w:t>
      </w:r>
      <w:r w:rsidR="00750294">
        <w:rPr>
          <w:rFonts w:cs="Rateb lotusb22" w:hint="cs"/>
          <w:sz w:val="30"/>
          <w:szCs w:val="30"/>
          <w:rtl/>
        </w:rPr>
        <w:t xml:space="preserve"> </w:t>
      </w:r>
      <w:r w:rsidRPr="001343CB">
        <w:rPr>
          <w:rFonts w:cs="Rateb lotusb22"/>
          <w:sz w:val="30"/>
          <w:szCs w:val="30"/>
          <w:rtl/>
        </w:rPr>
        <w:t>وحكى أبو حامد في تعليقه عن الشافعي التصريح بالتحريم.</w:t>
      </w:r>
      <w:r w:rsidR="00DE539B">
        <w:rPr>
          <w:rFonts w:cs="Rateb lotusb22" w:hint="cs"/>
          <w:sz w:val="30"/>
          <w:szCs w:val="30"/>
          <w:rtl/>
        </w:rPr>
        <w:t xml:space="preserve"> </w:t>
      </w:r>
      <w:r w:rsidRPr="001343CB">
        <w:rPr>
          <w:rFonts w:cs="Rateb lotusb22"/>
          <w:sz w:val="30"/>
          <w:szCs w:val="30"/>
          <w:rtl/>
        </w:rPr>
        <w:t>وقال النووي في زوائد الروضة:إن المختار تحريمه للأحاديث الصحيحة.واقتصر أصحاب أحمد على الكراهة فقط</w:t>
      </w:r>
      <w:r w:rsidRPr="001343CB">
        <w:rPr>
          <w:rFonts w:cs="Rateb lotusb22" w:hint="cs"/>
          <w:sz w:val="30"/>
          <w:szCs w:val="30"/>
          <w:rtl/>
        </w:rPr>
        <w:t>] نيل الأوطار</w:t>
      </w:r>
      <w:r w:rsidRPr="001343CB">
        <w:rPr>
          <w:rFonts w:cs="Rateb lotusb22"/>
          <w:sz w:val="30"/>
          <w:szCs w:val="30"/>
          <w:rtl/>
        </w:rPr>
        <w:t xml:space="preserve"> 5/345</w:t>
      </w:r>
      <w:r w:rsidRPr="001343CB">
        <w:rPr>
          <w:rFonts w:cs="Rateb lotusb22" w:hint="cs"/>
          <w:sz w:val="30"/>
          <w:szCs w:val="30"/>
          <w:rtl/>
        </w:rPr>
        <w:t xml:space="preserve">. </w:t>
      </w:r>
    </w:p>
    <w:p w:rsidR="00942D37" w:rsidRPr="001343CB" w:rsidRDefault="00942D37" w:rsidP="00942D37">
      <w:pPr>
        <w:rPr>
          <w:rFonts w:cs="Rateb lotusb22"/>
          <w:sz w:val="30"/>
          <w:szCs w:val="30"/>
          <w:rtl/>
        </w:rPr>
      </w:pPr>
      <w:r w:rsidRPr="001343CB">
        <w:rPr>
          <w:rFonts w:cs="Rateb lotusb22" w:hint="cs"/>
          <w:sz w:val="30"/>
          <w:szCs w:val="30"/>
          <w:rtl/>
        </w:rPr>
        <w:t>سابعاً:</w:t>
      </w:r>
      <w:r w:rsidR="00750294">
        <w:rPr>
          <w:rFonts w:cs="Rateb lotusb22" w:hint="cs"/>
          <w:sz w:val="30"/>
          <w:szCs w:val="30"/>
          <w:rtl/>
        </w:rPr>
        <w:t xml:space="preserve"> </w:t>
      </w:r>
      <w:r w:rsidRPr="001343CB">
        <w:rPr>
          <w:rFonts w:cs="Rateb lotusb22" w:hint="cs"/>
          <w:sz w:val="30"/>
          <w:szCs w:val="30"/>
          <w:rtl/>
        </w:rPr>
        <w:t>الجهر بالصلاة والسلام على رسول الله صلى الله عليه وسلم،بل يأتي بها سراً،</w:t>
      </w:r>
      <w:r w:rsidRPr="001343CB">
        <w:rPr>
          <w:rFonts w:cs="Rateb lotusb22"/>
          <w:sz w:val="30"/>
          <w:szCs w:val="30"/>
          <w:rtl/>
        </w:rPr>
        <w:t xml:space="preserve"> </w:t>
      </w:r>
      <w:r w:rsidRPr="001343CB">
        <w:rPr>
          <w:rFonts w:cs="Rateb lotusb22" w:hint="cs"/>
          <w:sz w:val="30"/>
          <w:szCs w:val="30"/>
          <w:rtl/>
        </w:rPr>
        <w:t>قال الكاساني الحنفي:</w:t>
      </w:r>
      <w:r w:rsidR="002F2DBA">
        <w:rPr>
          <w:rFonts w:cs="Rateb lotusb22" w:hint="cs"/>
          <w:sz w:val="30"/>
          <w:szCs w:val="30"/>
          <w:rtl/>
        </w:rPr>
        <w:t>[</w:t>
      </w:r>
      <w:r w:rsidRPr="001343CB">
        <w:rPr>
          <w:rFonts w:cs="Rateb lotusb22"/>
          <w:sz w:val="30"/>
          <w:szCs w:val="30"/>
          <w:rtl/>
        </w:rPr>
        <w:t>قال أبو حنيفة:إن سماع الخطبة أفضل من الصلاة على النبي صلى الله عليه وسلم</w:t>
      </w:r>
      <w:r w:rsidRPr="001343CB">
        <w:rPr>
          <w:rFonts w:cs="Rateb lotusb22" w:hint="cs"/>
          <w:sz w:val="30"/>
          <w:szCs w:val="30"/>
          <w:rtl/>
        </w:rPr>
        <w:t>،</w:t>
      </w:r>
      <w:r w:rsidR="00750294">
        <w:rPr>
          <w:rFonts w:cs="Rateb lotusb22" w:hint="cs"/>
          <w:sz w:val="30"/>
          <w:szCs w:val="30"/>
          <w:rtl/>
        </w:rPr>
        <w:t xml:space="preserve"> </w:t>
      </w:r>
      <w:r w:rsidRPr="001343CB">
        <w:rPr>
          <w:rFonts w:cs="Rateb lotusb22"/>
          <w:sz w:val="30"/>
          <w:szCs w:val="30"/>
          <w:rtl/>
        </w:rPr>
        <w:t>فينبغي أن يستمع ولا يصلي عليه عند سماع اسمه في الخطبة</w:t>
      </w:r>
      <w:r w:rsidRPr="001343CB">
        <w:rPr>
          <w:rFonts w:cs="Rateb lotusb22" w:hint="cs"/>
          <w:sz w:val="30"/>
          <w:szCs w:val="30"/>
          <w:rtl/>
        </w:rPr>
        <w:t>،</w:t>
      </w:r>
      <w:r w:rsidRPr="001343CB">
        <w:rPr>
          <w:rFonts w:cs="Rateb lotusb22"/>
          <w:sz w:val="30"/>
          <w:szCs w:val="30"/>
          <w:rtl/>
        </w:rPr>
        <w:t xml:space="preserve"> لما أن إحراز فضيلة الصلاة على النبي صلى الله عليه وسلم مما يمكن في كل وقت</w:t>
      </w:r>
      <w:r w:rsidRPr="001343CB">
        <w:rPr>
          <w:rFonts w:cs="Rateb lotusb22" w:hint="cs"/>
          <w:sz w:val="30"/>
          <w:szCs w:val="30"/>
          <w:rtl/>
        </w:rPr>
        <w:t>،</w:t>
      </w:r>
      <w:r w:rsidRPr="001343CB">
        <w:rPr>
          <w:rFonts w:cs="Rateb lotusb22"/>
          <w:sz w:val="30"/>
          <w:szCs w:val="30"/>
          <w:rtl/>
        </w:rPr>
        <w:t xml:space="preserve"> وإحراز ثواب سماع الخطبة يختص بهذه الحالة فكان السماع أفضل.</w:t>
      </w:r>
      <w:r w:rsidR="00750294">
        <w:rPr>
          <w:rFonts w:cs="Rateb lotusb22" w:hint="cs"/>
          <w:sz w:val="30"/>
          <w:szCs w:val="30"/>
          <w:rtl/>
        </w:rPr>
        <w:t xml:space="preserve"> </w:t>
      </w:r>
      <w:r w:rsidRPr="001343CB">
        <w:rPr>
          <w:rFonts w:cs="Rateb lotusb22"/>
          <w:sz w:val="30"/>
          <w:szCs w:val="30"/>
          <w:rtl/>
        </w:rPr>
        <w:t>وروي عن أبي يوسف أنه ينبغي أن يصلي على النبي صلى الله عليه وسلم في نفسه عند سماع اسمه</w:t>
      </w:r>
      <w:r w:rsidRPr="001343CB">
        <w:rPr>
          <w:rFonts w:cs="Rateb lotusb22" w:hint="cs"/>
          <w:sz w:val="30"/>
          <w:szCs w:val="30"/>
          <w:rtl/>
        </w:rPr>
        <w:t>،</w:t>
      </w:r>
      <w:r w:rsidRPr="001343CB">
        <w:rPr>
          <w:rFonts w:cs="Rateb lotusb22"/>
          <w:sz w:val="30"/>
          <w:szCs w:val="30"/>
          <w:rtl/>
        </w:rPr>
        <w:t xml:space="preserve"> لأن ذلك مما لا يشغله عن سماع الخطبة فكان إحراز الفضيلتين أحق</w:t>
      </w:r>
      <w:r w:rsidRPr="001343CB">
        <w:rPr>
          <w:rFonts w:cs="Rateb lotusb22" w:hint="cs"/>
          <w:sz w:val="30"/>
          <w:szCs w:val="30"/>
          <w:rtl/>
        </w:rPr>
        <w:t>]</w:t>
      </w:r>
      <w:r w:rsidRPr="001343CB">
        <w:rPr>
          <w:rFonts w:cs="Rateb lotusb22"/>
          <w:sz w:val="30"/>
          <w:szCs w:val="30"/>
          <w:rtl/>
        </w:rPr>
        <w:t xml:space="preserve"> بدائع الصنائع 3/38</w:t>
      </w:r>
      <w:r w:rsidRPr="001343CB">
        <w:rPr>
          <w:rFonts w:cs="Rateb lotusb22" w:hint="cs"/>
          <w:sz w:val="30"/>
          <w:szCs w:val="30"/>
          <w:rtl/>
        </w:rPr>
        <w:t>.</w:t>
      </w:r>
    </w:p>
    <w:p w:rsidR="00B06F10" w:rsidRPr="001343CB" w:rsidRDefault="00942D37" w:rsidP="001C34AC">
      <w:pPr>
        <w:rPr>
          <w:rFonts w:cs="Rateb lotusb22"/>
          <w:sz w:val="30"/>
          <w:szCs w:val="30"/>
        </w:rPr>
      </w:pPr>
      <w:r w:rsidRPr="001343CB">
        <w:rPr>
          <w:rFonts w:cs="Rateb lotusb22" w:hint="cs"/>
          <w:sz w:val="30"/>
          <w:szCs w:val="30"/>
          <w:rtl/>
        </w:rPr>
        <w:t xml:space="preserve">وخلاصة الأمر أن خطبة الجمعة </w:t>
      </w:r>
      <w:r w:rsidRPr="001343CB">
        <w:rPr>
          <w:rFonts w:cs="Rateb lotusb22"/>
          <w:sz w:val="30"/>
          <w:szCs w:val="30"/>
          <w:rtl/>
        </w:rPr>
        <w:t>شرط</w:t>
      </w:r>
      <w:r w:rsidRPr="001343CB">
        <w:rPr>
          <w:rFonts w:cs="Rateb lotusb22" w:hint="cs"/>
          <w:sz w:val="30"/>
          <w:szCs w:val="30"/>
          <w:rtl/>
        </w:rPr>
        <w:t>ٌ</w:t>
      </w:r>
      <w:r w:rsidRPr="001343CB">
        <w:rPr>
          <w:rFonts w:cs="Rateb lotusb22"/>
          <w:sz w:val="30"/>
          <w:szCs w:val="30"/>
          <w:rtl/>
        </w:rPr>
        <w:t xml:space="preserve"> لصحة </w:t>
      </w:r>
      <w:r w:rsidRPr="001343CB">
        <w:rPr>
          <w:rFonts w:cs="Rateb lotusb22" w:hint="cs"/>
          <w:sz w:val="30"/>
          <w:szCs w:val="30"/>
          <w:rtl/>
        </w:rPr>
        <w:t xml:space="preserve">صلاة الجمعة، وهي شعيرة من شعائر الله عز وجل فينبغي تعظيمها، وينبغي أن يتوجه لها المصلون بعقولهم </w:t>
      </w:r>
      <w:r w:rsidRPr="001343CB">
        <w:rPr>
          <w:rFonts w:cs="Rateb lotusb22" w:hint="cs"/>
          <w:sz w:val="30"/>
          <w:szCs w:val="30"/>
          <w:rtl/>
        </w:rPr>
        <w:lastRenderedPageBreak/>
        <w:t xml:space="preserve">وجوارحهم، لا يشغلهم عنها شاغل، من أكلٍ أو شربٍ أو لهوٍ أو قراءةٍ أو عبثٍ بأي شيءٍ كان، ولا ينبغي لأحدٍ أن ينام أو يتكلم أثناءها، لعموم قول </w:t>
      </w:r>
      <w:r w:rsidRPr="001343CB">
        <w:rPr>
          <w:rFonts w:cs="Rateb lotusb22"/>
          <w:sz w:val="30"/>
          <w:szCs w:val="30"/>
          <w:rtl/>
        </w:rPr>
        <w:t>الرسول صلى الله عليه وسلم:(إذا قلت لصاحبك يوم الجمعة أنصت والإمام يخطب فقد لغوت)</w:t>
      </w:r>
      <w:r w:rsidRPr="001343CB">
        <w:rPr>
          <w:rFonts w:cs="Rateb lotusb22" w:hint="cs"/>
          <w:sz w:val="30"/>
          <w:szCs w:val="30"/>
          <w:rtl/>
        </w:rPr>
        <w:t>، ومن لغا</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جمع</w:t>
      </w:r>
      <w:r w:rsidRPr="001343CB">
        <w:rPr>
          <w:rFonts w:cs="Rateb lotusb22" w:hint="cs"/>
          <w:sz w:val="30"/>
          <w:szCs w:val="30"/>
          <w:rtl/>
        </w:rPr>
        <w:t>ته</w:t>
      </w:r>
      <w:r w:rsidRPr="001343CB">
        <w:rPr>
          <w:rFonts w:cs="Rateb lotusb22"/>
          <w:sz w:val="30"/>
          <w:szCs w:val="30"/>
          <w:rtl/>
        </w:rPr>
        <w:t xml:space="preserve"> </w:t>
      </w:r>
      <w:r w:rsidRPr="001343CB">
        <w:rPr>
          <w:rFonts w:cs="Rateb lotusb22" w:hint="cs"/>
          <w:sz w:val="30"/>
          <w:szCs w:val="30"/>
          <w:rtl/>
        </w:rPr>
        <w:t xml:space="preserve">منقوصة الثواب، لا باطلة، </w:t>
      </w:r>
      <w:r w:rsidRPr="001343CB">
        <w:rPr>
          <w:rFonts w:cs="Rateb lotusb22"/>
          <w:sz w:val="30"/>
          <w:szCs w:val="30"/>
          <w:rtl/>
        </w:rPr>
        <w:t xml:space="preserve">للإجماع على إسقاط </w:t>
      </w:r>
      <w:r w:rsidRPr="001343CB">
        <w:rPr>
          <w:rFonts w:cs="Rateb lotusb22" w:hint="cs"/>
          <w:sz w:val="30"/>
          <w:szCs w:val="30"/>
          <w:rtl/>
        </w:rPr>
        <w:t>ال</w:t>
      </w:r>
      <w:r w:rsidRPr="001343CB">
        <w:rPr>
          <w:rFonts w:cs="Rateb lotusb22"/>
          <w:sz w:val="30"/>
          <w:szCs w:val="30"/>
          <w:rtl/>
        </w:rPr>
        <w:t>فر</w:t>
      </w:r>
      <w:r w:rsidRPr="001343CB">
        <w:rPr>
          <w:rFonts w:cs="Rateb lotusb22" w:hint="cs"/>
          <w:sz w:val="30"/>
          <w:szCs w:val="30"/>
          <w:rtl/>
        </w:rPr>
        <w:t>ي</w:t>
      </w:r>
      <w:r w:rsidRPr="001343CB">
        <w:rPr>
          <w:rFonts w:cs="Rateb lotusb22"/>
          <w:sz w:val="30"/>
          <w:szCs w:val="30"/>
          <w:rtl/>
        </w:rPr>
        <w:t>ض</w:t>
      </w:r>
      <w:r w:rsidRPr="001343CB">
        <w:rPr>
          <w:rFonts w:cs="Rateb lotusb22" w:hint="cs"/>
          <w:sz w:val="30"/>
          <w:szCs w:val="30"/>
          <w:rtl/>
        </w:rPr>
        <w:t>ة</w:t>
      </w:r>
      <w:r w:rsidRPr="001343CB">
        <w:rPr>
          <w:rFonts w:cs="Rateb lotusb22"/>
          <w:sz w:val="30"/>
          <w:szCs w:val="30"/>
          <w:rtl/>
        </w:rPr>
        <w:t xml:space="preserve"> عنه</w:t>
      </w:r>
      <w:r w:rsidRPr="001343CB">
        <w:rPr>
          <w:rFonts w:cs="Rateb lotusb22" w:hint="cs"/>
          <w:sz w:val="30"/>
          <w:szCs w:val="30"/>
          <w:rtl/>
        </w:rPr>
        <w:t>.</w:t>
      </w:r>
    </w:p>
    <w:p w:rsidR="00FD36F4"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783FC1" w:rsidRPr="00E93E06" w:rsidRDefault="00783FC1" w:rsidP="000700B4">
      <w:pPr>
        <w:spacing w:after="200" w:line="276" w:lineRule="auto"/>
        <w:jc w:val="center"/>
        <w:rPr>
          <w:rFonts w:cs="Monotype Koufi"/>
          <w:sz w:val="28"/>
          <w:szCs w:val="28"/>
          <w:rtl/>
        </w:rPr>
      </w:pPr>
      <w:proofErr w:type="gramStart"/>
      <w:r w:rsidRPr="00E93E06">
        <w:rPr>
          <w:rFonts w:cs="Monotype Koufi" w:hint="cs"/>
          <w:sz w:val="28"/>
          <w:szCs w:val="28"/>
          <w:rtl/>
        </w:rPr>
        <w:t>الرؤيا</w:t>
      </w:r>
      <w:proofErr w:type="gramEnd"/>
      <w:r w:rsidRPr="00E93E06">
        <w:rPr>
          <w:rFonts w:cs="Monotype Koufi" w:hint="cs"/>
          <w:sz w:val="28"/>
          <w:szCs w:val="28"/>
          <w:rtl/>
        </w:rPr>
        <w:t xml:space="preserve"> وصلاة الاستخارة</w:t>
      </w:r>
    </w:p>
    <w:p w:rsidR="00783FC1" w:rsidRPr="00AD743E" w:rsidRDefault="00783FC1" w:rsidP="00750294">
      <w:pPr>
        <w:rPr>
          <w:rFonts w:cs="Rateb lotusb22"/>
          <w:b/>
          <w:bCs/>
          <w:sz w:val="30"/>
          <w:szCs w:val="30"/>
          <w:rtl/>
        </w:rPr>
      </w:pPr>
      <w:r w:rsidRPr="00AD743E">
        <w:rPr>
          <w:rFonts w:cs="Rateb lotusb22"/>
          <w:b/>
          <w:bCs/>
          <w:sz w:val="30"/>
          <w:szCs w:val="30"/>
          <w:rtl/>
        </w:rPr>
        <w:t>يقول السائل:</w:t>
      </w:r>
      <w:r w:rsidRPr="00AD743E">
        <w:rPr>
          <w:rFonts w:cs="Rateb lotusb22" w:hint="cs"/>
          <w:b/>
          <w:bCs/>
          <w:sz w:val="30"/>
          <w:szCs w:val="30"/>
          <w:rtl/>
        </w:rPr>
        <w:t xml:space="preserve"> صليت صلاة الاستخارة قبل النوم في خطبة فتاة معينة،</w:t>
      </w:r>
      <w:r w:rsidR="003A1E47">
        <w:rPr>
          <w:rFonts w:cs="Rateb lotusb22" w:hint="cs"/>
          <w:b/>
          <w:bCs/>
          <w:sz w:val="30"/>
          <w:szCs w:val="30"/>
          <w:rtl/>
        </w:rPr>
        <w:t xml:space="preserve"> </w:t>
      </w:r>
      <w:r w:rsidRPr="00AD743E">
        <w:rPr>
          <w:rFonts w:cs="Rateb lotusb22" w:hint="cs"/>
          <w:b/>
          <w:bCs/>
          <w:sz w:val="30"/>
          <w:szCs w:val="30"/>
          <w:rtl/>
        </w:rPr>
        <w:t>ولكني لم أرَ شيئاً في المنام مما استخرت فيه،</w:t>
      </w:r>
      <w:r w:rsidR="001B483E">
        <w:rPr>
          <w:rFonts w:cs="Rateb lotusb22" w:hint="cs"/>
          <w:b/>
          <w:bCs/>
          <w:sz w:val="30"/>
          <w:szCs w:val="30"/>
          <w:rtl/>
        </w:rPr>
        <w:t xml:space="preserve"> </w:t>
      </w:r>
      <w:r w:rsidRPr="00AD743E">
        <w:rPr>
          <w:rFonts w:cs="Rateb lotusb22" w:hint="cs"/>
          <w:b/>
          <w:bCs/>
          <w:sz w:val="30"/>
          <w:szCs w:val="30"/>
          <w:rtl/>
        </w:rPr>
        <w:t xml:space="preserve">فهل استخارتي صحيحة أم لا؟ </w:t>
      </w:r>
    </w:p>
    <w:p w:rsidR="00357040" w:rsidRDefault="00783FC1" w:rsidP="00DE539B">
      <w:pPr>
        <w:rPr>
          <w:rFonts w:cs="Rateb lotusb22"/>
          <w:sz w:val="30"/>
          <w:szCs w:val="30"/>
          <w:rtl/>
        </w:rPr>
      </w:pPr>
      <w:r w:rsidRPr="00AD743E">
        <w:rPr>
          <w:rFonts w:cs="Rateb lotusb22" w:hint="cs"/>
          <w:b/>
          <w:bCs/>
          <w:sz w:val="30"/>
          <w:szCs w:val="30"/>
          <w:rtl/>
        </w:rPr>
        <w:t xml:space="preserve">الجواب: </w:t>
      </w:r>
      <w:r w:rsidRPr="001343CB">
        <w:rPr>
          <w:rFonts w:cs="Rateb lotusb22" w:hint="cs"/>
          <w:sz w:val="30"/>
          <w:szCs w:val="30"/>
          <w:rtl/>
        </w:rPr>
        <w:t>الاستخارة</w:t>
      </w:r>
      <w:r w:rsidRPr="001343CB">
        <w:rPr>
          <w:rFonts w:cs="Rateb lotusb22"/>
          <w:sz w:val="30"/>
          <w:szCs w:val="30"/>
          <w:rtl/>
        </w:rPr>
        <w:t xml:space="preserve"> هي طلب خير</w:t>
      </w:r>
      <w:r w:rsidRPr="001343CB">
        <w:rPr>
          <w:rFonts w:cs="Rateb lotusb22" w:hint="cs"/>
          <w:sz w:val="30"/>
          <w:szCs w:val="30"/>
          <w:rtl/>
        </w:rPr>
        <w:t>ِ</w:t>
      </w:r>
      <w:r w:rsidRPr="001343CB">
        <w:rPr>
          <w:rFonts w:cs="Rateb lotusb22"/>
          <w:sz w:val="30"/>
          <w:szCs w:val="30"/>
          <w:rtl/>
        </w:rPr>
        <w:t xml:space="preserve"> الأمرين </w:t>
      </w:r>
      <w:r w:rsidRPr="001343CB">
        <w:rPr>
          <w:rFonts w:cs="Rateb lotusb22" w:hint="cs"/>
          <w:sz w:val="30"/>
          <w:szCs w:val="30"/>
          <w:rtl/>
        </w:rPr>
        <w:t xml:space="preserve">من الله عز وجل </w:t>
      </w:r>
      <w:r w:rsidRPr="001343CB">
        <w:rPr>
          <w:rFonts w:cs="Rateb lotusb22"/>
          <w:sz w:val="30"/>
          <w:szCs w:val="30"/>
          <w:rtl/>
        </w:rPr>
        <w:t>لمن احتاج إلى أحدهما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كما قال الحافظ ابن حجر العسقلاني في فتح الباري </w:t>
      </w:r>
      <w:r w:rsidRPr="001343CB">
        <w:rPr>
          <w:rFonts w:cs="Rateb lotusb22"/>
          <w:sz w:val="30"/>
          <w:szCs w:val="30"/>
          <w:rtl/>
        </w:rPr>
        <w:t>18/170</w:t>
      </w:r>
      <w:r w:rsidRPr="001343CB">
        <w:rPr>
          <w:rFonts w:cs="Rateb lotusb22" w:hint="cs"/>
          <w:sz w:val="30"/>
          <w:szCs w:val="30"/>
          <w:rtl/>
        </w:rPr>
        <w:t>. و</w:t>
      </w:r>
      <w:r w:rsidRPr="001343CB">
        <w:rPr>
          <w:rFonts w:cs="Rateb lotusb22"/>
          <w:sz w:val="30"/>
          <w:szCs w:val="30"/>
          <w:rtl/>
        </w:rPr>
        <w:t>يقول شيخ الإسلام ابن تيمية:</w:t>
      </w:r>
      <w:r w:rsidR="002F2DBA">
        <w:rPr>
          <w:rFonts w:cs="Rateb lotusb22" w:hint="cs"/>
          <w:sz w:val="30"/>
          <w:szCs w:val="30"/>
          <w:rtl/>
        </w:rPr>
        <w:t>[</w:t>
      </w:r>
      <w:r w:rsidRPr="001343CB">
        <w:rPr>
          <w:rFonts w:cs="Rateb lotusb22"/>
          <w:sz w:val="30"/>
          <w:szCs w:val="30"/>
          <w:rtl/>
        </w:rPr>
        <w:t>ما ندم من استخار الخالق، وشاور المخلوقين وثبت في أمره</w:t>
      </w:r>
      <w:r w:rsidR="002F2DBA">
        <w:rPr>
          <w:rFonts w:cs="Rateb lotusb22"/>
          <w:sz w:val="30"/>
          <w:szCs w:val="30"/>
          <w:rtl/>
        </w:rPr>
        <w:t>]</w:t>
      </w:r>
      <w:r w:rsidRPr="001343CB">
        <w:rPr>
          <w:rFonts w:cs="Rateb lotusb22" w:hint="cs"/>
          <w:sz w:val="30"/>
          <w:szCs w:val="30"/>
          <w:rtl/>
        </w:rPr>
        <w:t xml:space="preserve"> الوابل الصيب</w:t>
      </w:r>
      <w:r w:rsidRPr="001343CB">
        <w:rPr>
          <w:rFonts w:cs="Rateb lotusb22"/>
          <w:sz w:val="30"/>
          <w:szCs w:val="30"/>
          <w:rtl/>
        </w:rPr>
        <w:t>1/157</w:t>
      </w:r>
      <w:r w:rsidRPr="001343CB">
        <w:rPr>
          <w:rFonts w:cs="Rateb lotusb22" w:hint="cs"/>
          <w:sz w:val="30"/>
          <w:szCs w:val="30"/>
          <w:rtl/>
        </w:rPr>
        <w:t xml:space="preserve">. وصلاة الاستخارة ثابتة عن رسول الله صلى الله عليه وسلم في عدة أحاديث، فقد </w:t>
      </w:r>
      <w:r w:rsidRPr="001343CB">
        <w:rPr>
          <w:rFonts w:ascii="Calibri" w:eastAsia="Calibri" w:hAnsi="Calibri" w:cs="Rateb lotusb22" w:hint="cs"/>
          <w:sz w:val="30"/>
          <w:szCs w:val="30"/>
          <w:rtl/>
        </w:rPr>
        <w:t xml:space="preserve">روى الإمام البخاري بسنده عن جابر </w:t>
      </w:r>
      <w:r w:rsidRPr="001343CB">
        <w:rPr>
          <w:rFonts w:ascii="Calibri" w:eastAsia="Calibri" w:hAnsi="Calibri" w:cs="Rateb lotusb22"/>
          <w:sz w:val="30"/>
          <w:szCs w:val="30"/>
          <w:rtl/>
        </w:rPr>
        <w:t>رضي الله عنه</w:t>
      </w:r>
      <w:r w:rsidRPr="001343CB">
        <w:rPr>
          <w:rFonts w:ascii="Calibri" w:eastAsia="Calibri" w:hAnsi="Calibri" w:cs="Rateb lotusb22" w:hint="cs"/>
          <w:sz w:val="30"/>
          <w:szCs w:val="30"/>
          <w:rtl/>
        </w:rPr>
        <w:t xml:space="preserve"> قال:</w:t>
      </w:r>
      <w:r w:rsidR="002F2DBA">
        <w:rPr>
          <w:rFonts w:ascii="Calibri" w:eastAsia="Calibri" w:hAnsi="Calibri" w:cs="Rateb lotusb22" w:hint="cs"/>
          <w:sz w:val="30"/>
          <w:szCs w:val="30"/>
          <w:rtl/>
        </w:rPr>
        <w:t>(</w:t>
      </w:r>
      <w:r w:rsidRPr="001343CB">
        <w:rPr>
          <w:rFonts w:ascii="Calibri" w:eastAsia="Calibri" w:hAnsi="Calibri" w:cs="Rateb lotusb22" w:hint="cs"/>
          <w:sz w:val="30"/>
          <w:szCs w:val="30"/>
          <w:rtl/>
        </w:rPr>
        <w:t xml:space="preserve">كان رسول الله </w:t>
      </w:r>
      <w:r w:rsidRPr="001343CB">
        <w:rPr>
          <w:rFonts w:ascii="Calibri" w:eastAsia="Calibri" w:hAnsi="Calibri" w:cs="Rateb lotusb22"/>
          <w:sz w:val="30"/>
          <w:szCs w:val="30"/>
          <w:rtl/>
        </w:rPr>
        <w:t>صلى الله عليه وسلم</w:t>
      </w:r>
      <w:r w:rsidRPr="001343CB">
        <w:rPr>
          <w:rFonts w:ascii="Calibri" w:eastAsia="Calibri" w:hAnsi="Calibri" w:cs="Rateb lotusb22" w:hint="cs"/>
          <w:sz w:val="30"/>
          <w:szCs w:val="30"/>
          <w:rtl/>
        </w:rPr>
        <w:t xml:space="preserve"> يعلمنا الاستخارة في الأمور كلها كالسورة من القرآن، إذا همَّ أحدُكم بالأمر فليركع ركعتين من غير الفريضة، ثم يقول:</w:t>
      </w:r>
      <w:r w:rsidR="002F2DBA">
        <w:rPr>
          <w:rFonts w:ascii="Calibri" w:eastAsia="Calibri" w:hAnsi="Calibri" w:cs="Rateb lotusb22" w:hint="cs"/>
          <w:sz w:val="30"/>
          <w:szCs w:val="30"/>
          <w:rtl/>
        </w:rPr>
        <w:t>(</w:t>
      </w:r>
      <w:r w:rsidRPr="001343CB">
        <w:rPr>
          <w:rFonts w:ascii="Calibri" w:eastAsia="Calibri" w:hAnsi="Calibri" w:cs="Rateb lotusb22" w:hint="cs"/>
          <w:sz w:val="30"/>
          <w:szCs w:val="30"/>
          <w:rtl/>
        </w:rPr>
        <w:t xml:space="preserve">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أمري </w:t>
      </w:r>
      <w:r w:rsidR="00DE539B">
        <w:rPr>
          <w:rFonts w:ascii="Calibri" w:eastAsia="Calibri" w:hAnsi="Calibri" w:cs="Rateb lotusb22" w:hint="cs"/>
          <w:sz w:val="30"/>
          <w:szCs w:val="30"/>
          <w:rtl/>
        </w:rPr>
        <w:t>-</w:t>
      </w:r>
      <w:r w:rsidRPr="001343CB">
        <w:rPr>
          <w:rFonts w:ascii="Calibri" w:eastAsia="Calibri" w:hAnsi="Calibri" w:cs="Rateb lotusb22" w:hint="cs"/>
          <w:sz w:val="30"/>
          <w:szCs w:val="30"/>
          <w:rtl/>
        </w:rPr>
        <w:t xml:space="preserve"> أو قال في عاجلة أمري وآجله- </w:t>
      </w:r>
      <w:r w:rsidRPr="001343CB">
        <w:rPr>
          <w:rFonts w:ascii="Calibri" w:eastAsia="Calibri" w:hAnsi="Calibri" w:cs="Rateb lotusb22"/>
          <w:sz w:val="30"/>
          <w:szCs w:val="30"/>
          <w:rtl/>
        </w:rPr>
        <w:t>فاقدره لي ويسره لي ثم بارك لي فيه</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وإن كنت تعلم أن هذا الأمر شر</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لي في ديني ومعاشي وعاقبة أمري </w:t>
      </w:r>
      <w:r w:rsidRPr="001343CB">
        <w:rPr>
          <w:rFonts w:ascii="Calibri" w:eastAsia="Calibri" w:hAnsi="Calibri" w:cs="Rateb lotusb22" w:hint="cs"/>
          <w:sz w:val="30"/>
          <w:szCs w:val="30"/>
          <w:rtl/>
        </w:rPr>
        <w:t xml:space="preserve">- </w:t>
      </w:r>
      <w:r w:rsidRPr="001343CB">
        <w:rPr>
          <w:rFonts w:ascii="Calibri" w:eastAsia="Calibri" w:hAnsi="Calibri" w:cs="Rateb lotusb22"/>
          <w:sz w:val="30"/>
          <w:szCs w:val="30"/>
          <w:rtl/>
        </w:rPr>
        <w:t xml:space="preserve">أو قال في عاجل أمري وآجله </w:t>
      </w:r>
      <w:r w:rsidRPr="001343CB">
        <w:rPr>
          <w:rFonts w:ascii="Calibri" w:eastAsia="Calibri" w:hAnsi="Calibri" w:cs="Rateb lotusb22" w:hint="cs"/>
          <w:sz w:val="30"/>
          <w:szCs w:val="30"/>
          <w:rtl/>
        </w:rPr>
        <w:t xml:space="preserve">- </w:t>
      </w:r>
      <w:r w:rsidRPr="001343CB">
        <w:rPr>
          <w:rFonts w:ascii="Calibri" w:eastAsia="Calibri" w:hAnsi="Calibri" w:cs="Rateb lotusb22"/>
          <w:sz w:val="30"/>
          <w:szCs w:val="30"/>
          <w:rtl/>
        </w:rPr>
        <w:t>فاصرفه عني واصرفني عنه</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w:t>
      </w:r>
      <w:r w:rsidRPr="001343CB">
        <w:rPr>
          <w:rFonts w:ascii="Calibri" w:eastAsia="Calibri" w:hAnsi="Calibri" w:cs="Rateb lotusb22"/>
          <w:sz w:val="30"/>
          <w:szCs w:val="30"/>
          <w:rtl/>
        </w:rPr>
        <w:lastRenderedPageBreak/>
        <w:t>واقدر لي الخير حيث كان ثم رضني به قال ويسمي حاجته</w:t>
      </w:r>
      <w:r w:rsidRPr="001343CB">
        <w:rPr>
          <w:rFonts w:ascii="Calibri" w:eastAsia="Calibri" w:hAnsi="Calibri" w:cs="Rateb lotusb22" w:hint="cs"/>
          <w:sz w:val="30"/>
          <w:szCs w:val="30"/>
          <w:rtl/>
        </w:rPr>
        <w:t>). قال الإمام الشوكاني:</w:t>
      </w:r>
      <w:r w:rsidR="002F2DBA">
        <w:rPr>
          <w:rFonts w:ascii="Calibri" w:eastAsia="Calibri" w:hAnsi="Calibri" w:cs="Rateb lotusb22" w:hint="cs"/>
          <w:sz w:val="30"/>
          <w:szCs w:val="30"/>
          <w:rtl/>
        </w:rPr>
        <w:t>[</w:t>
      </w:r>
      <w:r w:rsidRPr="001343CB">
        <w:rPr>
          <w:rFonts w:ascii="Calibri" w:eastAsia="Calibri" w:hAnsi="Calibri" w:cs="Rateb lotusb22"/>
          <w:sz w:val="30"/>
          <w:szCs w:val="30"/>
          <w:rtl/>
        </w:rPr>
        <w:t>قوله:</w:t>
      </w:r>
      <w:r w:rsidR="002F2DBA">
        <w:rPr>
          <w:rFonts w:ascii="Calibri" w:eastAsia="Calibri" w:hAnsi="Calibri" w:cs="Rateb lotusb22"/>
          <w:sz w:val="30"/>
          <w:szCs w:val="30"/>
          <w:rtl/>
        </w:rPr>
        <w:t>(</w:t>
      </w:r>
      <w:r w:rsidRPr="001343CB">
        <w:rPr>
          <w:rFonts w:ascii="Calibri" w:eastAsia="Calibri" w:hAnsi="Calibri" w:cs="Rateb lotusb22"/>
          <w:sz w:val="30"/>
          <w:szCs w:val="30"/>
          <w:rtl/>
        </w:rPr>
        <w:t>في الأمور كلها</w:t>
      </w:r>
      <w:r w:rsidR="002F2DBA">
        <w:rPr>
          <w:rFonts w:ascii="Calibri" w:eastAsia="Calibri" w:hAnsi="Calibri" w:cs="Rateb lotusb22"/>
          <w:sz w:val="30"/>
          <w:szCs w:val="30"/>
          <w:rtl/>
        </w:rPr>
        <w:t>)</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دليل</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على العموم وأن المرء لا يحتقر أمرا</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لصغره وعدم الاهتمام به</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فيترك الاستخارة فيه</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فرب</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أمر</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يستخف بأمره فيكون في الإقدام عليه ضرر</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عظيم</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أو في تركه</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ولذلك قال صلى الله عليه وسلم:</w:t>
      </w:r>
      <w:r w:rsidR="002F2DBA">
        <w:rPr>
          <w:rFonts w:ascii="Calibri" w:eastAsia="Calibri" w:hAnsi="Calibri" w:cs="Rateb lotusb22"/>
          <w:sz w:val="30"/>
          <w:szCs w:val="30"/>
          <w:rtl/>
        </w:rPr>
        <w:t>(</w:t>
      </w:r>
      <w:r w:rsidRPr="001343CB">
        <w:rPr>
          <w:rFonts w:ascii="Calibri" w:eastAsia="Calibri" w:hAnsi="Calibri" w:cs="Rateb lotusb22"/>
          <w:sz w:val="30"/>
          <w:szCs w:val="30"/>
          <w:rtl/>
        </w:rPr>
        <w:t>ليسأل</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أحد</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كم رب</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ه حتى في ش</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س</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ع نعله</w:t>
      </w:r>
      <w:r w:rsidR="002F2DBA">
        <w:rPr>
          <w:rFonts w:ascii="Calibri" w:eastAsia="Calibri" w:hAnsi="Calibri" w:cs="Rateb lotusb22"/>
          <w:sz w:val="30"/>
          <w:szCs w:val="30"/>
          <w:rtl/>
        </w:rPr>
        <w:t>)</w:t>
      </w:r>
      <w:r w:rsidRPr="001343CB">
        <w:rPr>
          <w:rFonts w:ascii="Calibri" w:eastAsia="Calibri" w:hAnsi="Calibri" w:cs="Rateb lotusb22"/>
          <w:sz w:val="30"/>
          <w:szCs w:val="30"/>
          <w:rtl/>
        </w:rPr>
        <w:t xml:space="preserve"> </w:t>
      </w:r>
      <w:r w:rsidRPr="001343CB">
        <w:rPr>
          <w:rFonts w:ascii="Calibri" w:eastAsia="Calibri" w:hAnsi="Calibri" w:cs="Rateb lotusb22" w:hint="cs"/>
          <w:sz w:val="30"/>
          <w:szCs w:val="30"/>
          <w:rtl/>
        </w:rPr>
        <w:t xml:space="preserve">- </w:t>
      </w:r>
      <w:r w:rsidRPr="001343CB">
        <w:rPr>
          <w:rFonts w:ascii="Calibri" w:eastAsia="Calibri" w:hAnsi="Calibri" w:cs="Rateb lotusb22"/>
          <w:sz w:val="30"/>
          <w:szCs w:val="30"/>
          <w:rtl/>
        </w:rPr>
        <w:t>الشسع: بكسر الشين ثم بإسكان السين وهو أحد سيور النعل التي تشد إلى زمامها</w:t>
      </w:r>
      <w:r w:rsidRPr="001343CB">
        <w:rPr>
          <w:rFonts w:ascii="Calibri" w:eastAsia="Calibri" w:hAnsi="Calibri" w:cs="Rateb lotusb22" w:hint="cs"/>
          <w:sz w:val="30"/>
          <w:szCs w:val="30"/>
          <w:rtl/>
        </w:rPr>
        <w:t xml:space="preserve">- </w:t>
      </w:r>
      <w:r w:rsidRPr="001343CB">
        <w:rPr>
          <w:rFonts w:ascii="Calibri" w:eastAsia="Calibri" w:hAnsi="Calibri" w:cs="Rateb lotusb22"/>
          <w:sz w:val="30"/>
          <w:szCs w:val="30"/>
          <w:rtl/>
        </w:rPr>
        <w:t>قوله:</w:t>
      </w:r>
      <w:r w:rsidR="002F2DBA">
        <w:rPr>
          <w:rFonts w:ascii="Calibri" w:eastAsia="Calibri" w:hAnsi="Calibri" w:cs="Rateb lotusb22"/>
          <w:sz w:val="30"/>
          <w:szCs w:val="30"/>
          <w:rtl/>
        </w:rPr>
        <w:t>(</w:t>
      </w:r>
      <w:r w:rsidRPr="001343CB">
        <w:rPr>
          <w:rFonts w:ascii="Calibri" w:eastAsia="Calibri" w:hAnsi="Calibri" w:cs="Rateb lotusb22"/>
          <w:sz w:val="30"/>
          <w:szCs w:val="30"/>
          <w:rtl/>
        </w:rPr>
        <w:t>كما يعلمنا السورة من القرآن</w:t>
      </w:r>
      <w:r w:rsidR="002F2DBA">
        <w:rPr>
          <w:rFonts w:ascii="Calibri" w:eastAsia="Calibri" w:hAnsi="Calibri" w:cs="Rateb lotusb22"/>
          <w:sz w:val="30"/>
          <w:szCs w:val="30"/>
          <w:rtl/>
        </w:rPr>
        <w:t>)</w:t>
      </w:r>
      <w:r w:rsidRPr="001343CB">
        <w:rPr>
          <w:rFonts w:ascii="Calibri" w:eastAsia="Calibri" w:hAnsi="Calibri" w:cs="Rateb lotusb22"/>
          <w:sz w:val="30"/>
          <w:szCs w:val="30"/>
          <w:rtl/>
        </w:rPr>
        <w:t xml:space="preserve"> فيه دليل</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على الاهتمام بأمر الاستخارة</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وأنه متأكد</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مرغب</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فيه</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قال العراقي: ولم أجد من قال بوجوب الاستخارة مستدلا</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بتشبيه ذلك بتعليم السورة من القرآن</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كما استدل بعضهم على وجوب التشهد في الصلاة بقول ابن مسعود</w:t>
      </w:r>
      <w:r w:rsidRPr="001343CB">
        <w:rPr>
          <w:rFonts w:ascii="Calibri" w:eastAsia="Calibri" w:hAnsi="Calibri" w:cs="Rateb lotusb22" w:hint="cs"/>
          <w:sz w:val="30"/>
          <w:szCs w:val="30"/>
          <w:rtl/>
        </w:rPr>
        <w:t>:</w:t>
      </w:r>
      <w:r w:rsidRPr="001343CB">
        <w:rPr>
          <w:rFonts w:ascii="Calibri" w:eastAsia="Calibri" w:hAnsi="Calibri" w:cs="Rateb lotusb22"/>
          <w:sz w:val="30"/>
          <w:szCs w:val="30"/>
          <w:rtl/>
        </w:rPr>
        <w:t xml:space="preserve"> كان يعلمنا التشهد كما يعلمنا السورة من القرآن</w:t>
      </w:r>
      <w:r w:rsidRPr="001343CB">
        <w:rPr>
          <w:rFonts w:ascii="Calibri" w:eastAsia="Calibri" w:hAnsi="Calibri" w:cs="Rateb lotusb22" w:hint="cs"/>
          <w:sz w:val="30"/>
          <w:szCs w:val="30"/>
          <w:rtl/>
        </w:rPr>
        <w:t xml:space="preserve">] نيل الأوطار </w:t>
      </w:r>
      <w:r w:rsidRPr="001343CB">
        <w:rPr>
          <w:rFonts w:ascii="Calibri" w:eastAsia="Calibri" w:hAnsi="Calibri" w:cs="Rateb lotusb22"/>
          <w:sz w:val="30"/>
          <w:szCs w:val="30"/>
          <w:rtl/>
        </w:rPr>
        <w:t>3/87</w:t>
      </w:r>
      <w:r w:rsidRPr="001343CB">
        <w:rPr>
          <w:rFonts w:ascii="Calibri" w:eastAsia="Calibri" w:hAnsi="Calibri" w:cs="Rateb lotusb22" w:hint="cs"/>
          <w:sz w:val="30"/>
          <w:szCs w:val="30"/>
          <w:rtl/>
        </w:rPr>
        <w:t>.</w:t>
      </w:r>
      <w:r w:rsidRPr="001343CB">
        <w:rPr>
          <w:rFonts w:cs="Rateb lotusb22" w:hint="cs"/>
          <w:sz w:val="30"/>
          <w:szCs w:val="30"/>
          <w:rtl/>
        </w:rPr>
        <w:t xml:space="preserve"> </w:t>
      </w:r>
    </w:p>
    <w:p w:rsidR="00357040" w:rsidRDefault="00783FC1" w:rsidP="00DE539B">
      <w:pPr>
        <w:rPr>
          <w:rFonts w:cs="Rateb lotusb22"/>
          <w:sz w:val="30"/>
          <w:szCs w:val="30"/>
          <w:rtl/>
        </w:rPr>
      </w:pPr>
      <w:r w:rsidRPr="001343CB">
        <w:rPr>
          <w:rFonts w:cs="Rateb lotusb22" w:hint="cs"/>
          <w:sz w:val="30"/>
          <w:szCs w:val="30"/>
          <w:rtl/>
        </w:rPr>
        <w:t>و</w:t>
      </w:r>
      <w:r w:rsidRPr="001343CB">
        <w:rPr>
          <w:rFonts w:cs="Rateb lotusb22"/>
          <w:sz w:val="30"/>
          <w:szCs w:val="30"/>
          <w:rtl/>
        </w:rPr>
        <w:t>عن سعد بن أبي وقاص رضي الله عنه قال</w:t>
      </w:r>
      <w:r w:rsidRPr="001343CB">
        <w:rPr>
          <w:rFonts w:cs="Rateb lotusb22" w:hint="cs"/>
          <w:sz w:val="30"/>
          <w:szCs w:val="30"/>
          <w:rtl/>
        </w:rPr>
        <w:t>:</w:t>
      </w:r>
      <w:r w:rsidRPr="001343CB">
        <w:rPr>
          <w:rFonts w:cs="Rateb lotusb22"/>
          <w:sz w:val="30"/>
          <w:szCs w:val="30"/>
          <w:rtl/>
        </w:rPr>
        <w:t xml:space="preserve"> قال رسول الله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من سعادة ابن آدم استخارته الله عز وجل</w:t>
      </w:r>
      <w:r w:rsidRPr="001343CB">
        <w:rPr>
          <w:rFonts w:cs="Rateb lotusb22" w:hint="cs"/>
          <w:sz w:val="30"/>
          <w:szCs w:val="30"/>
          <w:rtl/>
        </w:rPr>
        <w:t>) روا</w:t>
      </w:r>
      <w:r w:rsidRPr="001343CB">
        <w:rPr>
          <w:rFonts w:cs="Rateb lotusb22"/>
          <w:sz w:val="30"/>
          <w:szCs w:val="30"/>
          <w:rtl/>
        </w:rPr>
        <w:t>ه أحمد</w:t>
      </w:r>
      <w:r w:rsidRPr="001343CB">
        <w:rPr>
          <w:rFonts w:cs="Rateb lotusb22" w:hint="cs"/>
          <w:sz w:val="30"/>
          <w:szCs w:val="30"/>
          <w:rtl/>
        </w:rPr>
        <w:t>،</w:t>
      </w:r>
      <w:r w:rsidRPr="001343CB">
        <w:rPr>
          <w:rFonts w:cs="Rateb lotusb22"/>
          <w:sz w:val="30"/>
          <w:szCs w:val="30"/>
          <w:rtl/>
        </w:rPr>
        <w:t xml:space="preserve"> وسنده حسن</w:t>
      </w:r>
      <w:r w:rsidRPr="001343CB">
        <w:rPr>
          <w:rFonts w:cs="Rateb lotusb22" w:hint="cs"/>
          <w:sz w:val="30"/>
          <w:szCs w:val="30"/>
          <w:rtl/>
        </w:rPr>
        <w:t xml:space="preserve"> كما قال الحافظ ابن حجر العسقلاني في فتح الباري </w:t>
      </w:r>
      <w:r w:rsidRPr="001343CB">
        <w:rPr>
          <w:rFonts w:cs="Rateb lotusb22"/>
          <w:sz w:val="30"/>
          <w:szCs w:val="30"/>
          <w:rtl/>
        </w:rPr>
        <w:t>18/170</w:t>
      </w:r>
      <w:r w:rsidRPr="001343CB">
        <w:rPr>
          <w:rFonts w:cs="Rateb lotusb22" w:hint="cs"/>
          <w:sz w:val="30"/>
          <w:szCs w:val="30"/>
          <w:rtl/>
        </w:rPr>
        <w:t>. وقال العلامة الألباني:</w:t>
      </w:r>
      <w:r w:rsidR="002F2DBA">
        <w:rPr>
          <w:rFonts w:cs="Rateb lotusb22" w:hint="cs"/>
          <w:sz w:val="30"/>
          <w:szCs w:val="30"/>
          <w:rtl/>
        </w:rPr>
        <w:t>[</w:t>
      </w:r>
      <w:r w:rsidRPr="001343CB">
        <w:rPr>
          <w:rFonts w:cs="Rateb lotusb22"/>
          <w:sz w:val="30"/>
          <w:szCs w:val="30"/>
          <w:rtl/>
        </w:rPr>
        <w:t>رواه أحمد وأبو يعلى والحاكم وزاد</w:t>
      </w:r>
      <w:r w:rsidRPr="001343CB">
        <w:rPr>
          <w:rFonts w:cs="Rateb lotusb22" w:hint="cs"/>
          <w:sz w:val="30"/>
          <w:szCs w:val="30"/>
          <w:rtl/>
        </w:rPr>
        <w:t>:</w:t>
      </w:r>
      <w:r w:rsidRPr="001343CB">
        <w:rPr>
          <w:rFonts w:cs="Rateb lotusb22"/>
          <w:sz w:val="30"/>
          <w:szCs w:val="30"/>
          <w:rtl/>
        </w:rPr>
        <w:t xml:space="preserve"> ومن شقوة ابن آدم تركه استخارة الله</w:t>
      </w:r>
      <w:r w:rsidRPr="001343CB">
        <w:rPr>
          <w:rFonts w:cs="Rateb lotusb22" w:hint="cs"/>
          <w:sz w:val="30"/>
          <w:szCs w:val="30"/>
          <w:rtl/>
        </w:rPr>
        <w:t xml:space="preserve">، </w:t>
      </w:r>
      <w:r w:rsidRPr="001343CB">
        <w:rPr>
          <w:rFonts w:cs="Rateb lotusb22"/>
          <w:sz w:val="30"/>
          <w:szCs w:val="30"/>
          <w:rtl/>
        </w:rPr>
        <w:t>ورواه الترمذي ولفظه</w:t>
      </w:r>
      <w:r w:rsidRPr="001343CB">
        <w:rPr>
          <w:rFonts w:cs="Rateb lotusb22" w:hint="cs"/>
          <w:sz w:val="30"/>
          <w:szCs w:val="30"/>
          <w:rtl/>
        </w:rPr>
        <w:t>:</w:t>
      </w:r>
      <w:r w:rsidRPr="001343CB">
        <w:rPr>
          <w:rFonts w:cs="Rateb lotusb22"/>
          <w:sz w:val="30"/>
          <w:szCs w:val="30"/>
          <w:rtl/>
        </w:rPr>
        <w:t xml:space="preserve"> من سعادة ابن آدم كثرة استخارة الله تعالى ورضاه بما قضى الله له</w:t>
      </w:r>
      <w:r w:rsidRPr="001343CB">
        <w:rPr>
          <w:rFonts w:cs="Rateb lotusb22" w:hint="cs"/>
          <w:sz w:val="30"/>
          <w:szCs w:val="30"/>
          <w:rtl/>
        </w:rPr>
        <w:t>،</w:t>
      </w:r>
      <w:r w:rsidRPr="001343CB">
        <w:rPr>
          <w:rFonts w:cs="Rateb lotusb22"/>
          <w:sz w:val="30"/>
          <w:szCs w:val="30"/>
          <w:rtl/>
        </w:rPr>
        <w:t xml:space="preserve"> ومن شقاوة ابن آدم تركه استخارة الله تعالى وسخطه بما قضى الله له</w:t>
      </w:r>
      <w:r w:rsidRPr="001343CB">
        <w:rPr>
          <w:rFonts w:cs="Rateb lotusb22" w:hint="cs"/>
          <w:sz w:val="30"/>
          <w:szCs w:val="30"/>
          <w:rtl/>
        </w:rPr>
        <w:t xml:space="preserve">) </w:t>
      </w:r>
      <w:r w:rsidRPr="001343CB">
        <w:rPr>
          <w:rFonts w:cs="Rateb lotusb22"/>
          <w:sz w:val="30"/>
          <w:szCs w:val="30"/>
          <w:rtl/>
        </w:rPr>
        <w:t xml:space="preserve">ورواه البزار ولفظه </w:t>
      </w:r>
      <w:r w:rsidR="002F2DBA">
        <w:rPr>
          <w:rFonts w:cs="Rateb lotusb22" w:hint="cs"/>
          <w:sz w:val="30"/>
          <w:szCs w:val="30"/>
          <w:rtl/>
        </w:rPr>
        <w:t>(</w:t>
      </w:r>
      <w:r w:rsidRPr="001343CB">
        <w:rPr>
          <w:rFonts w:cs="Rateb lotusb22"/>
          <w:sz w:val="30"/>
          <w:szCs w:val="30"/>
          <w:rtl/>
        </w:rPr>
        <w:t>أن رسول الله صلى الله عليه وسلم قال</w:t>
      </w:r>
      <w:r w:rsidRPr="001343CB">
        <w:rPr>
          <w:rFonts w:cs="Rateb lotusb22" w:hint="cs"/>
          <w:sz w:val="30"/>
          <w:szCs w:val="30"/>
          <w:rtl/>
        </w:rPr>
        <w:t>:</w:t>
      </w:r>
      <w:r w:rsidRPr="001343CB">
        <w:rPr>
          <w:rFonts w:cs="Rateb lotusb22"/>
          <w:sz w:val="30"/>
          <w:szCs w:val="30"/>
          <w:rtl/>
        </w:rPr>
        <w:t xml:space="preserve"> من سعادة المرء استخارته ربه ورضاه بما قضى ومن شقاء المرء تركه الاستخارة وسخطه بعد القضاء</w:t>
      </w:r>
      <w:r w:rsidRPr="001343CB">
        <w:rPr>
          <w:rFonts w:cs="Rateb lotusb22" w:hint="cs"/>
          <w:sz w:val="30"/>
          <w:szCs w:val="30"/>
          <w:rtl/>
        </w:rPr>
        <w:t>) وضعفه العلامة الألباني في ضعيف الترغيب والترهيب</w:t>
      </w:r>
      <w:r w:rsidRPr="001343CB">
        <w:rPr>
          <w:rFonts w:cs="Rateb lotusb22"/>
          <w:sz w:val="30"/>
          <w:szCs w:val="30"/>
          <w:rtl/>
        </w:rPr>
        <w:t>1/106</w:t>
      </w:r>
      <w:r w:rsidRPr="001343CB">
        <w:rPr>
          <w:rFonts w:cs="Rateb lotusb22" w:hint="cs"/>
          <w:sz w:val="30"/>
          <w:szCs w:val="30"/>
          <w:rtl/>
        </w:rPr>
        <w:t xml:space="preserve">. </w:t>
      </w:r>
    </w:p>
    <w:p w:rsidR="00357040" w:rsidRDefault="00783FC1" w:rsidP="00DE539B">
      <w:pPr>
        <w:rPr>
          <w:rFonts w:cs="Rateb lotusb22"/>
          <w:sz w:val="30"/>
          <w:szCs w:val="30"/>
          <w:rtl/>
        </w:rPr>
      </w:pPr>
      <w:r w:rsidRPr="001343CB">
        <w:rPr>
          <w:rFonts w:cs="Rateb lotusb22" w:hint="cs"/>
          <w:sz w:val="30"/>
          <w:szCs w:val="30"/>
          <w:rtl/>
        </w:rPr>
        <w:lastRenderedPageBreak/>
        <w:t>و</w:t>
      </w:r>
      <w:r w:rsidRPr="001343CB">
        <w:rPr>
          <w:rFonts w:cs="Rateb lotusb22"/>
          <w:sz w:val="30"/>
          <w:szCs w:val="30"/>
          <w:rtl/>
        </w:rPr>
        <w:t>عن أبي سعيد الخدري رضي الله عنه قال سمعت رسول الله يقول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إذا أراد أحدكم أمرا</w:t>
      </w:r>
      <w:r w:rsidRPr="001343CB">
        <w:rPr>
          <w:rFonts w:cs="Rateb lotusb22" w:hint="cs"/>
          <w:sz w:val="30"/>
          <w:szCs w:val="30"/>
          <w:rtl/>
        </w:rPr>
        <w:t>ً</w:t>
      </w:r>
      <w:r w:rsidRPr="001343CB">
        <w:rPr>
          <w:rFonts w:cs="Rateb lotusb22"/>
          <w:sz w:val="30"/>
          <w:szCs w:val="30"/>
          <w:rtl/>
        </w:rPr>
        <w:t xml:space="preserve"> فليقل</w:t>
      </w:r>
      <w:r w:rsidRPr="001343CB">
        <w:rPr>
          <w:rFonts w:cs="Rateb lotusb22" w:hint="cs"/>
          <w:sz w:val="30"/>
          <w:szCs w:val="30"/>
          <w:rtl/>
        </w:rPr>
        <w:t>:</w:t>
      </w:r>
      <w:r w:rsidRPr="001343CB">
        <w:rPr>
          <w:rFonts w:cs="Rateb lotusb22"/>
          <w:sz w:val="30"/>
          <w:szCs w:val="30"/>
          <w:rtl/>
        </w:rPr>
        <w:t xml:space="preserve"> اللهم إني أستخيرك بعلمك وأستقدرك بقدرتك وأسألك من فضلك</w:t>
      </w:r>
      <w:r w:rsidRPr="001343CB">
        <w:rPr>
          <w:rFonts w:cs="Rateb lotusb22" w:hint="cs"/>
          <w:sz w:val="30"/>
          <w:szCs w:val="30"/>
          <w:rtl/>
        </w:rPr>
        <w:t>،</w:t>
      </w:r>
      <w:r w:rsidRPr="001343CB">
        <w:rPr>
          <w:rFonts w:cs="Rateb lotusb22"/>
          <w:sz w:val="30"/>
          <w:szCs w:val="30"/>
          <w:rtl/>
        </w:rPr>
        <w:t xml:space="preserve"> فإنك تقدر ولا أقدر</w:t>
      </w:r>
      <w:r w:rsidRPr="001343CB">
        <w:rPr>
          <w:rFonts w:cs="Rateb lotusb22" w:hint="cs"/>
          <w:sz w:val="30"/>
          <w:szCs w:val="30"/>
          <w:rtl/>
        </w:rPr>
        <w:t>،</w:t>
      </w:r>
      <w:r w:rsidRPr="001343CB">
        <w:rPr>
          <w:rFonts w:cs="Rateb lotusb22"/>
          <w:sz w:val="30"/>
          <w:szCs w:val="30"/>
          <w:rtl/>
        </w:rPr>
        <w:t xml:space="preserve"> وتعلم ولا أعلم</w:t>
      </w:r>
      <w:r w:rsidRPr="001343CB">
        <w:rPr>
          <w:rFonts w:cs="Rateb lotusb22" w:hint="cs"/>
          <w:sz w:val="30"/>
          <w:szCs w:val="30"/>
          <w:rtl/>
        </w:rPr>
        <w:t>،</w:t>
      </w:r>
      <w:r w:rsidRPr="001343CB">
        <w:rPr>
          <w:rFonts w:cs="Rateb lotusb22"/>
          <w:sz w:val="30"/>
          <w:szCs w:val="30"/>
          <w:rtl/>
        </w:rPr>
        <w:t xml:space="preserve"> وأنت عل</w:t>
      </w:r>
      <w:r w:rsidRPr="001343CB">
        <w:rPr>
          <w:rFonts w:cs="Rateb lotusb22" w:hint="cs"/>
          <w:sz w:val="30"/>
          <w:szCs w:val="30"/>
          <w:rtl/>
        </w:rPr>
        <w:t>َّ</w:t>
      </w:r>
      <w:r w:rsidRPr="001343CB">
        <w:rPr>
          <w:rFonts w:cs="Rateb lotusb22"/>
          <w:sz w:val="30"/>
          <w:szCs w:val="30"/>
          <w:rtl/>
        </w:rPr>
        <w:t>ام</w:t>
      </w:r>
      <w:r w:rsidRPr="001343CB">
        <w:rPr>
          <w:rFonts w:cs="Rateb lotusb22" w:hint="cs"/>
          <w:sz w:val="30"/>
          <w:szCs w:val="30"/>
          <w:rtl/>
        </w:rPr>
        <w:t>ُ</w:t>
      </w:r>
      <w:r w:rsidRPr="001343CB">
        <w:rPr>
          <w:rFonts w:cs="Rateb lotusb22"/>
          <w:sz w:val="30"/>
          <w:szCs w:val="30"/>
          <w:rtl/>
        </w:rPr>
        <w:t xml:space="preserve"> الغيوب</w:t>
      </w:r>
      <w:r w:rsidRPr="001343CB">
        <w:rPr>
          <w:rFonts w:cs="Rateb lotusb22" w:hint="cs"/>
          <w:sz w:val="30"/>
          <w:szCs w:val="30"/>
          <w:rtl/>
        </w:rPr>
        <w:t>،</w:t>
      </w:r>
      <w:r w:rsidRPr="001343CB">
        <w:rPr>
          <w:rFonts w:cs="Rateb lotusb22"/>
          <w:sz w:val="30"/>
          <w:szCs w:val="30"/>
          <w:rtl/>
        </w:rPr>
        <w:t xml:space="preserve"> اللهم إن كان كذا وكذا</w:t>
      </w:r>
      <w:r w:rsidRPr="001343CB">
        <w:rPr>
          <w:rFonts w:cs="Rateb lotusb22" w:hint="cs"/>
          <w:sz w:val="30"/>
          <w:szCs w:val="30"/>
          <w:rtl/>
        </w:rPr>
        <w:t>،</w:t>
      </w:r>
      <w:r w:rsidRPr="001343CB">
        <w:rPr>
          <w:rFonts w:cs="Rateb lotusb22"/>
          <w:sz w:val="30"/>
          <w:szCs w:val="30"/>
          <w:rtl/>
        </w:rPr>
        <w:t xml:space="preserve"> للأمر الذي تريد خيرا</w:t>
      </w:r>
      <w:r w:rsidRPr="001343CB">
        <w:rPr>
          <w:rFonts w:cs="Rateb lotusb22" w:hint="cs"/>
          <w:sz w:val="30"/>
          <w:szCs w:val="30"/>
          <w:rtl/>
        </w:rPr>
        <w:t>ً</w:t>
      </w:r>
      <w:r w:rsidRPr="001343CB">
        <w:rPr>
          <w:rFonts w:cs="Rateb lotusb22"/>
          <w:sz w:val="30"/>
          <w:szCs w:val="30"/>
          <w:rtl/>
        </w:rPr>
        <w:t xml:space="preserve"> لي في ديني ومعيشتي وعاقبة أمري</w:t>
      </w:r>
      <w:r w:rsidRPr="001343CB">
        <w:rPr>
          <w:rFonts w:cs="Rateb lotusb22" w:hint="cs"/>
          <w:sz w:val="30"/>
          <w:szCs w:val="30"/>
          <w:rtl/>
        </w:rPr>
        <w:t>،</w:t>
      </w:r>
      <w:r w:rsidRPr="001343CB">
        <w:rPr>
          <w:rFonts w:cs="Rateb lotusb22"/>
          <w:sz w:val="30"/>
          <w:szCs w:val="30"/>
          <w:rtl/>
        </w:rPr>
        <w:t xml:space="preserve"> فاقدره لي ويسره لي وأعني عليه</w:t>
      </w:r>
      <w:r w:rsidRPr="001343CB">
        <w:rPr>
          <w:rFonts w:cs="Rateb lotusb22" w:hint="cs"/>
          <w:sz w:val="30"/>
          <w:szCs w:val="30"/>
          <w:rtl/>
        </w:rPr>
        <w:t>،</w:t>
      </w:r>
      <w:r w:rsidRPr="001343CB">
        <w:rPr>
          <w:rFonts w:cs="Rateb lotusb22"/>
          <w:sz w:val="30"/>
          <w:szCs w:val="30"/>
          <w:rtl/>
        </w:rPr>
        <w:t xml:space="preserve"> وإن كان كذا وكذا</w:t>
      </w:r>
      <w:r w:rsidRPr="001343CB">
        <w:rPr>
          <w:rFonts w:cs="Rateb lotusb22" w:hint="cs"/>
          <w:sz w:val="30"/>
          <w:szCs w:val="30"/>
          <w:rtl/>
        </w:rPr>
        <w:t>،</w:t>
      </w:r>
      <w:r w:rsidRPr="001343CB">
        <w:rPr>
          <w:rFonts w:cs="Rateb lotusb22"/>
          <w:sz w:val="30"/>
          <w:szCs w:val="30"/>
          <w:rtl/>
        </w:rPr>
        <w:t xml:space="preserve"> للذي يريد شرا</w:t>
      </w:r>
      <w:r w:rsidRPr="001343CB">
        <w:rPr>
          <w:rFonts w:cs="Rateb lotusb22" w:hint="cs"/>
          <w:sz w:val="30"/>
          <w:szCs w:val="30"/>
          <w:rtl/>
        </w:rPr>
        <w:t>ً</w:t>
      </w:r>
      <w:r w:rsidRPr="001343CB">
        <w:rPr>
          <w:rFonts w:cs="Rateb lotusb22"/>
          <w:sz w:val="30"/>
          <w:szCs w:val="30"/>
          <w:rtl/>
        </w:rPr>
        <w:t xml:space="preserve"> لي في ديني ومعيشتي وعاقبة أمري</w:t>
      </w:r>
      <w:r w:rsidRPr="001343CB">
        <w:rPr>
          <w:rFonts w:cs="Rateb lotusb22" w:hint="cs"/>
          <w:sz w:val="30"/>
          <w:szCs w:val="30"/>
          <w:rtl/>
        </w:rPr>
        <w:t>،</w:t>
      </w:r>
      <w:r w:rsidRPr="001343CB">
        <w:rPr>
          <w:rFonts w:cs="Rateb lotusb22"/>
          <w:sz w:val="30"/>
          <w:szCs w:val="30"/>
          <w:rtl/>
        </w:rPr>
        <w:t xml:space="preserve"> فاصرفه عني وأقدر لي الخير أينما كان ولا قوة إلا بالله</w:t>
      </w:r>
      <w:r w:rsidRPr="001343CB">
        <w:rPr>
          <w:rFonts w:cs="Rateb lotusb22" w:hint="cs"/>
          <w:sz w:val="30"/>
          <w:szCs w:val="30"/>
          <w:rtl/>
        </w:rPr>
        <w:t xml:space="preserve">) رواه </w:t>
      </w:r>
      <w:r w:rsidRPr="001343CB">
        <w:rPr>
          <w:rFonts w:cs="Rateb lotusb22"/>
          <w:sz w:val="30"/>
          <w:szCs w:val="30"/>
          <w:rtl/>
        </w:rPr>
        <w:t>أب</w:t>
      </w:r>
      <w:r w:rsidRPr="001343CB">
        <w:rPr>
          <w:rFonts w:cs="Rateb lotusb22" w:hint="cs"/>
          <w:sz w:val="30"/>
          <w:szCs w:val="30"/>
          <w:rtl/>
        </w:rPr>
        <w:t>و</w:t>
      </w:r>
      <w:r w:rsidRPr="001343CB">
        <w:rPr>
          <w:rFonts w:cs="Rateb lotusb22"/>
          <w:sz w:val="30"/>
          <w:szCs w:val="30"/>
          <w:rtl/>
        </w:rPr>
        <w:t xml:space="preserve"> يعلى الموصل</w:t>
      </w:r>
      <w:r w:rsidRPr="001343CB">
        <w:rPr>
          <w:rFonts w:cs="Rateb lotusb22" w:hint="cs"/>
          <w:sz w:val="30"/>
          <w:szCs w:val="30"/>
          <w:rtl/>
        </w:rPr>
        <w:t>ي</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w:t>
      </w:r>
      <w:r w:rsidRPr="001343CB">
        <w:rPr>
          <w:rFonts w:cs="Rateb lotusb22" w:hint="cs"/>
          <w:sz w:val="30"/>
          <w:szCs w:val="30"/>
          <w:rtl/>
        </w:rPr>
        <w:t xml:space="preserve"> الحافظ</w:t>
      </w:r>
      <w:r w:rsidRPr="001343CB">
        <w:rPr>
          <w:rFonts w:cs="Rateb lotusb22"/>
          <w:sz w:val="30"/>
          <w:szCs w:val="30"/>
          <w:rtl/>
        </w:rPr>
        <w:t xml:space="preserve"> العراقي: وإسناده جيد</w:t>
      </w:r>
      <w:r w:rsidRPr="001343CB">
        <w:rPr>
          <w:rFonts w:cs="Rateb lotusb22" w:hint="cs"/>
          <w:sz w:val="30"/>
          <w:szCs w:val="30"/>
          <w:rtl/>
        </w:rPr>
        <w:t xml:space="preserve"> كما في نيل الأوطار </w:t>
      </w:r>
      <w:r w:rsidRPr="001343CB">
        <w:rPr>
          <w:rFonts w:cs="Rateb lotusb22"/>
          <w:sz w:val="30"/>
          <w:szCs w:val="30"/>
          <w:rtl/>
        </w:rPr>
        <w:t>3/87</w:t>
      </w:r>
      <w:r w:rsidRPr="001343CB">
        <w:rPr>
          <w:rFonts w:cs="Rateb lotusb22" w:hint="cs"/>
          <w:sz w:val="30"/>
          <w:szCs w:val="30"/>
          <w:rtl/>
        </w:rPr>
        <w:t xml:space="preserve">. </w:t>
      </w:r>
    </w:p>
    <w:p w:rsidR="009570DC" w:rsidRDefault="00783FC1" w:rsidP="00DE539B">
      <w:pPr>
        <w:rPr>
          <w:rFonts w:cs="Rateb lotusb22"/>
          <w:sz w:val="30"/>
          <w:szCs w:val="30"/>
          <w:rtl/>
        </w:rPr>
      </w:pPr>
      <w:r w:rsidRPr="001343CB">
        <w:rPr>
          <w:rFonts w:ascii="Calibri" w:eastAsia="Calibri" w:hAnsi="Calibri" w:cs="Rateb lotusb22" w:hint="cs"/>
          <w:sz w:val="30"/>
          <w:szCs w:val="30"/>
          <w:rtl/>
        </w:rPr>
        <w:t>وورد في خصوص الاستخارة في الزواج حديث</w:t>
      </w:r>
      <w:r w:rsidRPr="001343CB">
        <w:rPr>
          <w:rFonts w:cs="Rateb lotusb22" w:hint="cs"/>
          <w:sz w:val="30"/>
          <w:szCs w:val="30"/>
          <w:rtl/>
        </w:rPr>
        <w:t xml:space="preserve"> </w:t>
      </w:r>
      <w:r w:rsidRPr="001343CB">
        <w:rPr>
          <w:rFonts w:cs="Rateb lotusb22"/>
          <w:sz w:val="30"/>
          <w:szCs w:val="30"/>
          <w:rtl/>
        </w:rPr>
        <w:t xml:space="preserve">أبي أيوب الأنصاري </w:t>
      </w:r>
      <w:r w:rsidRPr="001343CB">
        <w:rPr>
          <w:rFonts w:ascii="Calibri" w:eastAsia="Calibri" w:hAnsi="Calibri" w:cs="Rateb lotusb22"/>
          <w:sz w:val="30"/>
          <w:szCs w:val="30"/>
          <w:rtl/>
        </w:rPr>
        <w:t>رضي الله عنه</w:t>
      </w:r>
      <w:r w:rsidRPr="001343CB">
        <w:rPr>
          <w:rFonts w:cs="Rateb lotusb22"/>
          <w:sz w:val="30"/>
          <w:szCs w:val="30"/>
          <w:rtl/>
        </w:rPr>
        <w:t xml:space="preserve"> أن رسول </w:t>
      </w:r>
      <w:r w:rsidRPr="001343CB">
        <w:rPr>
          <w:rFonts w:ascii="Calibri" w:eastAsia="Calibri" w:hAnsi="Calibri" w:cs="Rateb lotusb22"/>
          <w:sz w:val="30"/>
          <w:szCs w:val="30"/>
          <w:rtl/>
        </w:rPr>
        <w:t>صلى الله عليه وسلم</w:t>
      </w:r>
      <w:r w:rsidRPr="001343CB">
        <w:rPr>
          <w:rFonts w:cs="Rateb lotusb22"/>
          <w:sz w:val="30"/>
          <w:szCs w:val="30"/>
          <w:rtl/>
        </w:rPr>
        <w:t xml:space="preserve"> قال:(اكتم الخ</w:t>
      </w:r>
      <w:r w:rsidRPr="001343CB">
        <w:rPr>
          <w:rFonts w:cs="Rateb lotusb22" w:hint="cs"/>
          <w:sz w:val="30"/>
          <w:szCs w:val="30"/>
          <w:rtl/>
        </w:rPr>
        <w:t>ِ</w:t>
      </w:r>
      <w:r w:rsidRPr="001343CB">
        <w:rPr>
          <w:rFonts w:cs="Rateb lotusb22"/>
          <w:sz w:val="30"/>
          <w:szCs w:val="30"/>
          <w:rtl/>
        </w:rPr>
        <w:t>طبة</w:t>
      </w:r>
      <w:r w:rsidRPr="001343CB">
        <w:rPr>
          <w:rFonts w:cs="Rateb lotusb22" w:hint="cs"/>
          <w:sz w:val="30"/>
          <w:szCs w:val="30"/>
          <w:rtl/>
        </w:rPr>
        <w:t>،</w:t>
      </w:r>
      <w:r w:rsidRPr="001343CB">
        <w:rPr>
          <w:rFonts w:cs="Rateb lotusb22"/>
          <w:sz w:val="30"/>
          <w:szCs w:val="30"/>
          <w:rtl/>
        </w:rPr>
        <w:t xml:space="preserve"> ثم توضأ فأحسن وضوءك ثم صل</w:t>
      </w:r>
      <w:r w:rsidRPr="001343CB">
        <w:rPr>
          <w:rFonts w:cs="Rateb lotusb22" w:hint="cs"/>
          <w:sz w:val="30"/>
          <w:szCs w:val="30"/>
          <w:rtl/>
        </w:rPr>
        <w:t>ِّ</w:t>
      </w:r>
      <w:r w:rsidRPr="001343CB">
        <w:rPr>
          <w:rFonts w:cs="Rateb lotusb22"/>
          <w:sz w:val="30"/>
          <w:szCs w:val="30"/>
          <w:rtl/>
        </w:rPr>
        <w:t xml:space="preserve"> ما كتب الله لك ثم </w:t>
      </w:r>
      <w:r w:rsidRPr="001343CB">
        <w:rPr>
          <w:rFonts w:cs="Rateb lotusb22" w:hint="cs"/>
          <w:sz w:val="30"/>
          <w:szCs w:val="30"/>
          <w:rtl/>
        </w:rPr>
        <w:t>ا</w:t>
      </w:r>
      <w:r w:rsidRPr="001343CB">
        <w:rPr>
          <w:rFonts w:cs="Rateb lotusb22"/>
          <w:sz w:val="30"/>
          <w:szCs w:val="30"/>
          <w:rtl/>
        </w:rPr>
        <w:t>حمد ربك ومجّ</w:t>
      </w:r>
      <w:r w:rsidRPr="001343CB">
        <w:rPr>
          <w:rFonts w:cs="Rateb lotusb22" w:hint="cs"/>
          <w:sz w:val="30"/>
          <w:szCs w:val="30"/>
          <w:rtl/>
        </w:rPr>
        <w:t>ِ</w:t>
      </w:r>
      <w:r w:rsidRPr="001343CB">
        <w:rPr>
          <w:rFonts w:cs="Rateb lotusb22"/>
          <w:sz w:val="30"/>
          <w:szCs w:val="30"/>
          <w:rtl/>
        </w:rPr>
        <w:t>ده ثم قل</w:t>
      </w:r>
      <w:r w:rsidRPr="001343CB">
        <w:rPr>
          <w:rFonts w:cs="Rateb lotusb22" w:hint="cs"/>
          <w:sz w:val="30"/>
          <w:szCs w:val="30"/>
          <w:rtl/>
        </w:rPr>
        <w:t>:</w:t>
      </w:r>
      <w:r w:rsidRPr="001343CB">
        <w:rPr>
          <w:rFonts w:cs="Rateb lotusb22"/>
          <w:sz w:val="30"/>
          <w:szCs w:val="30"/>
          <w:rtl/>
        </w:rPr>
        <w:t xml:space="preserve"> اللهم إنك تقدر ولا أقدر</w:t>
      </w:r>
      <w:r w:rsidRPr="001343CB">
        <w:rPr>
          <w:rFonts w:cs="Rateb lotusb22" w:hint="cs"/>
          <w:sz w:val="30"/>
          <w:szCs w:val="30"/>
          <w:rtl/>
        </w:rPr>
        <w:t>،</w:t>
      </w:r>
      <w:r w:rsidRPr="001343CB">
        <w:rPr>
          <w:rFonts w:cs="Rateb lotusb22"/>
          <w:sz w:val="30"/>
          <w:szCs w:val="30"/>
          <w:rtl/>
        </w:rPr>
        <w:t xml:space="preserve"> وتعلم ولا أعلم وأنت علام الغيوب</w:t>
      </w:r>
      <w:r w:rsidRPr="001343CB">
        <w:rPr>
          <w:rFonts w:cs="Rateb lotusb22" w:hint="cs"/>
          <w:sz w:val="30"/>
          <w:szCs w:val="30"/>
          <w:rtl/>
        </w:rPr>
        <w:t>،</w:t>
      </w:r>
      <w:r w:rsidRPr="001343CB">
        <w:rPr>
          <w:rFonts w:cs="Rateb lotusb22"/>
          <w:sz w:val="30"/>
          <w:szCs w:val="30"/>
          <w:rtl/>
        </w:rPr>
        <w:t xml:space="preserve"> فإن رأيت في فلانة </w:t>
      </w:r>
      <w:r w:rsidRPr="001343CB">
        <w:rPr>
          <w:rFonts w:cs="Rateb lotusb22" w:hint="cs"/>
          <w:sz w:val="30"/>
          <w:szCs w:val="30"/>
          <w:rtl/>
        </w:rPr>
        <w:t xml:space="preserve">- </w:t>
      </w:r>
      <w:r w:rsidRPr="001343CB">
        <w:rPr>
          <w:rFonts w:cs="Rateb lotusb22"/>
          <w:sz w:val="30"/>
          <w:szCs w:val="30"/>
          <w:rtl/>
        </w:rPr>
        <w:t>تسميها باسمها</w:t>
      </w:r>
      <w:r w:rsidRPr="001343CB">
        <w:rPr>
          <w:rFonts w:cs="Rateb lotusb22" w:hint="cs"/>
          <w:sz w:val="30"/>
          <w:szCs w:val="30"/>
          <w:rtl/>
        </w:rPr>
        <w:t>-</w:t>
      </w:r>
      <w:r w:rsidRPr="001343CB">
        <w:rPr>
          <w:rFonts w:cs="Rateb lotusb22"/>
          <w:sz w:val="30"/>
          <w:szCs w:val="30"/>
          <w:rtl/>
        </w:rPr>
        <w:t xml:space="preserve"> خيراً لي في ديني ودنياي وآخرتي فاقدرها لي</w:t>
      </w:r>
      <w:r w:rsidRPr="001343CB">
        <w:rPr>
          <w:rFonts w:cs="Rateb lotusb22" w:hint="cs"/>
          <w:sz w:val="30"/>
          <w:szCs w:val="30"/>
          <w:rtl/>
        </w:rPr>
        <w:t>،</w:t>
      </w:r>
      <w:r w:rsidRPr="001343CB">
        <w:rPr>
          <w:rFonts w:cs="Rateb lotusb22"/>
          <w:sz w:val="30"/>
          <w:szCs w:val="30"/>
          <w:rtl/>
        </w:rPr>
        <w:t xml:space="preserve"> وإن كان غيرها خيراً لي منها في ديني ودنياي وآخرتي فاقض</w:t>
      </w:r>
      <w:r w:rsidRPr="001343CB">
        <w:rPr>
          <w:rFonts w:cs="Rateb lotusb22" w:hint="cs"/>
          <w:sz w:val="30"/>
          <w:szCs w:val="30"/>
          <w:rtl/>
        </w:rPr>
        <w:t>ِ</w:t>
      </w:r>
      <w:r w:rsidRPr="001343CB">
        <w:rPr>
          <w:rFonts w:cs="Rateb lotusb22"/>
          <w:sz w:val="30"/>
          <w:szCs w:val="30"/>
          <w:rtl/>
        </w:rPr>
        <w:t xml:space="preserve"> لي ذلك</w:t>
      </w:r>
      <w:r w:rsidRPr="001343CB">
        <w:rPr>
          <w:rFonts w:cs="Rateb lotusb22" w:hint="cs"/>
          <w:sz w:val="30"/>
          <w:szCs w:val="30"/>
          <w:rtl/>
        </w:rPr>
        <w:t xml:space="preserve">) رواه </w:t>
      </w:r>
      <w:r w:rsidRPr="001343CB">
        <w:rPr>
          <w:rFonts w:cs="Rateb lotusb22"/>
          <w:sz w:val="30"/>
          <w:szCs w:val="30"/>
          <w:rtl/>
        </w:rPr>
        <w:t xml:space="preserve">ابن حبان في صحيحه </w:t>
      </w:r>
      <w:r w:rsidRPr="001343CB">
        <w:rPr>
          <w:rFonts w:cs="Rateb lotusb22" w:hint="cs"/>
          <w:sz w:val="30"/>
          <w:szCs w:val="30"/>
          <w:rtl/>
        </w:rPr>
        <w:t>و</w:t>
      </w:r>
      <w:r w:rsidRPr="001343CB">
        <w:rPr>
          <w:rFonts w:cs="Rateb lotusb22"/>
          <w:sz w:val="30"/>
          <w:szCs w:val="30"/>
          <w:rtl/>
        </w:rPr>
        <w:t xml:space="preserve">ابن خزيمة وصححه </w:t>
      </w:r>
      <w:r w:rsidRPr="001343CB">
        <w:rPr>
          <w:rFonts w:cs="Rateb lotusb22" w:hint="cs"/>
          <w:sz w:val="30"/>
          <w:szCs w:val="30"/>
          <w:rtl/>
        </w:rPr>
        <w:t xml:space="preserve">ورواه </w:t>
      </w:r>
      <w:r w:rsidRPr="001343CB">
        <w:rPr>
          <w:rFonts w:cs="Rateb lotusb22"/>
          <w:sz w:val="30"/>
          <w:szCs w:val="30"/>
          <w:rtl/>
        </w:rPr>
        <w:t>الحاكم في المستدرك وقال: صحيح الإسناد ووافقه الذهبي</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الهيثمي:</w:t>
      </w:r>
      <w:r w:rsidRPr="001343CB">
        <w:rPr>
          <w:rFonts w:cs="Rateb lotusb22"/>
          <w:sz w:val="30"/>
          <w:szCs w:val="30"/>
          <w:rtl/>
        </w:rPr>
        <w:t>رواه الطبراني في الكبير ورجاله ثقات كلهم.</w:t>
      </w:r>
      <w:r w:rsidRPr="001343CB">
        <w:rPr>
          <w:rFonts w:cs="Rateb lotusb22" w:hint="cs"/>
          <w:sz w:val="30"/>
          <w:szCs w:val="30"/>
          <w:rtl/>
        </w:rPr>
        <w:t xml:space="preserve"> </w:t>
      </w:r>
      <w:r w:rsidRPr="001343CB">
        <w:rPr>
          <w:rFonts w:cs="Rateb lotusb22"/>
          <w:sz w:val="30"/>
          <w:szCs w:val="30"/>
          <w:rtl/>
        </w:rPr>
        <w:t xml:space="preserve">وحسنه </w:t>
      </w:r>
      <w:r w:rsidRPr="001343CB">
        <w:rPr>
          <w:rFonts w:cs="Rateb lotusb22" w:hint="cs"/>
          <w:sz w:val="30"/>
          <w:szCs w:val="30"/>
          <w:rtl/>
        </w:rPr>
        <w:t xml:space="preserve">الشيخ </w:t>
      </w:r>
      <w:r w:rsidRPr="001343CB">
        <w:rPr>
          <w:rFonts w:cs="Rateb lotusb22"/>
          <w:sz w:val="30"/>
          <w:szCs w:val="30"/>
          <w:rtl/>
        </w:rPr>
        <w:t xml:space="preserve">شعيب الأرناؤوط. </w:t>
      </w:r>
    </w:p>
    <w:p w:rsidR="001B483E" w:rsidRDefault="00783FC1" w:rsidP="001C34AC">
      <w:pPr>
        <w:rPr>
          <w:rFonts w:cs="Rateb lotusb22"/>
          <w:sz w:val="30"/>
          <w:szCs w:val="30"/>
          <w:rtl/>
        </w:rPr>
      </w:pPr>
      <w:r w:rsidRPr="001343CB">
        <w:rPr>
          <w:rFonts w:cs="Rateb lotusb22"/>
          <w:sz w:val="30"/>
          <w:szCs w:val="30"/>
          <w:rtl/>
        </w:rPr>
        <w:t xml:space="preserve">وقد ثبت في قصة زواج زينب بنت جحش برسول الله صلى الله عليه وسلم  </w:t>
      </w:r>
      <w:r w:rsidRPr="001343CB">
        <w:rPr>
          <w:rFonts w:cs="Rateb lotusb22" w:hint="cs"/>
          <w:sz w:val="30"/>
          <w:szCs w:val="30"/>
          <w:rtl/>
        </w:rPr>
        <w:t>ع</w:t>
      </w:r>
      <w:r w:rsidRPr="001343CB">
        <w:rPr>
          <w:rFonts w:cs="Rateb lotusb22"/>
          <w:sz w:val="30"/>
          <w:szCs w:val="30"/>
          <w:rtl/>
        </w:rPr>
        <w:t>ن أنس رضي الله عنه قال</w:t>
      </w:r>
      <w:r w:rsidRPr="001343CB">
        <w:rPr>
          <w:rFonts w:cs="Rateb lotusb22" w:hint="cs"/>
          <w:sz w:val="30"/>
          <w:szCs w:val="30"/>
          <w:rtl/>
        </w:rPr>
        <w:t>:</w:t>
      </w:r>
      <w:r w:rsidRPr="001343CB">
        <w:rPr>
          <w:rFonts w:cs="Rateb lotusb22"/>
          <w:sz w:val="30"/>
          <w:szCs w:val="30"/>
          <w:rtl/>
        </w:rPr>
        <w:t xml:space="preserve"> لما انقضت عدة زينب قال رسول الله صلى الله عليه وسلم لزيدٍ فاذكرها عليَّ، قال: فانطلق زيد حتى أتاها وهي تخِّمر عجينها، قال: فلما رأيتها عظمت في صدري حتى ما أستطيع أن أنظر إليها أن رسول الله صلى الله عليه وسلم ذكرها، فوليتها ظهري ونكصت على عقبي، </w:t>
      </w:r>
      <w:r w:rsidRPr="001343CB">
        <w:rPr>
          <w:rFonts w:cs="Rateb lotusb22"/>
          <w:sz w:val="30"/>
          <w:szCs w:val="30"/>
          <w:rtl/>
        </w:rPr>
        <w:lastRenderedPageBreak/>
        <w:t>فقلت: يا زينب أرسل رسول الله صلى الله عليه وسلم يذكرك، قالت: ما أنا بصانعة شيئاً حتى أوامر ربي، فقامت إلى مسجدها</w:t>
      </w:r>
      <w:r w:rsidRPr="001343CB">
        <w:rPr>
          <w:rFonts w:cs="Rateb lotusb22" w:hint="cs"/>
          <w:sz w:val="30"/>
          <w:szCs w:val="30"/>
          <w:rtl/>
        </w:rPr>
        <w:t>...إلخ</w:t>
      </w:r>
      <w:r w:rsidRPr="001343CB">
        <w:rPr>
          <w:rFonts w:cs="Rateb lotusb22"/>
          <w:sz w:val="30"/>
          <w:szCs w:val="30"/>
          <w:rtl/>
        </w:rPr>
        <w:t xml:space="preserve">) </w:t>
      </w:r>
      <w:r w:rsidRPr="001343CB">
        <w:rPr>
          <w:rFonts w:cs="Rateb lotusb22" w:hint="cs"/>
          <w:sz w:val="30"/>
          <w:szCs w:val="30"/>
          <w:rtl/>
        </w:rPr>
        <w:t xml:space="preserve">رواه </w:t>
      </w:r>
      <w:r w:rsidRPr="001343CB">
        <w:rPr>
          <w:rFonts w:cs="Rateb lotusb22"/>
          <w:sz w:val="30"/>
          <w:szCs w:val="30"/>
          <w:rtl/>
        </w:rPr>
        <w:t>مسلم</w:t>
      </w:r>
      <w:r w:rsidRPr="001343CB">
        <w:rPr>
          <w:rFonts w:cs="Rateb lotusb22" w:hint="cs"/>
          <w:sz w:val="30"/>
          <w:szCs w:val="30"/>
          <w:rtl/>
        </w:rPr>
        <w:t>، قال الإمام النووي:</w:t>
      </w:r>
      <w:r w:rsidR="002F2DBA">
        <w:rPr>
          <w:rFonts w:cs="Rateb lotusb22" w:hint="cs"/>
          <w:sz w:val="30"/>
          <w:szCs w:val="30"/>
          <w:rtl/>
        </w:rPr>
        <w:t>[</w:t>
      </w:r>
      <w:r w:rsidRPr="001343CB">
        <w:rPr>
          <w:rFonts w:cs="Rateb lotusb22"/>
          <w:sz w:val="30"/>
          <w:szCs w:val="30"/>
          <w:rtl/>
        </w:rPr>
        <w:t>وفيه استحباب صلاة الاستخارة لمن هم</w:t>
      </w:r>
      <w:r w:rsidRPr="001343CB">
        <w:rPr>
          <w:rFonts w:cs="Rateb lotusb22" w:hint="cs"/>
          <w:sz w:val="30"/>
          <w:szCs w:val="30"/>
          <w:rtl/>
        </w:rPr>
        <w:t>َّ</w:t>
      </w:r>
      <w:r w:rsidRPr="001343CB">
        <w:rPr>
          <w:rFonts w:cs="Rateb lotusb22"/>
          <w:sz w:val="30"/>
          <w:szCs w:val="30"/>
          <w:rtl/>
        </w:rPr>
        <w:t xml:space="preserve"> بأمر</w:t>
      </w:r>
      <w:r w:rsidRPr="001343CB">
        <w:rPr>
          <w:rFonts w:cs="Rateb lotusb22" w:hint="cs"/>
          <w:sz w:val="30"/>
          <w:szCs w:val="30"/>
          <w:rtl/>
        </w:rPr>
        <w:t>ٍ</w:t>
      </w:r>
      <w:r w:rsidRPr="001343CB">
        <w:rPr>
          <w:rFonts w:cs="Rateb lotusb22"/>
          <w:sz w:val="30"/>
          <w:szCs w:val="30"/>
          <w:rtl/>
        </w:rPr>
        <w:t xml:space="preserve"> سواء كان ذلك الأمر ظاهر الخير أم لا، وهو موافق لحديث جابر في صحيح البخاري قال: كان رسول الله صلى الله عليه وسلم يعلمنا الاستخارة في الأمور كله</w:t>
      </w:r>
      <w:r w:rsidRPr="001343CB">
        <w:rPr>
          <w:rFonts w:cs="Rateb lotusb22" w:hint="cs"/>
          <w:sz w:val="30"/>
          <w:szCs w:val="30"/>
          <w:rtl/>
        </w:rPr>
        <w:t>ا...] شرح النووي على صحيح مسلم</w:t>
      </w:r>
      <w:r w:rsidRPr="001343CB">
        <w:rPr>
          <w:rFonts w:cs="Rateb lotusb22"/>
          <w:sz w:val="30"/>
          <w:szCs w:val="30"/>
          <w:rtl/>
        </w:rPr>
        <w:t xml:space="preserve"> 5/144</w:t>
      </w:r>
      <w:r w:rsidRPr="001343CB">
        <w:rPr>
          <w:rFonts w:cs="Rateb lotusb22" w:hint="cs"/>
          <w:sz w:val="30"/>
          <w:szCs w:val="30"/>
          <w:rtl/>
        </w:rPr>
        <w:t xml:space="preserve">. </w:t>
      </w:r>
    </w:p>
    <w:p w:rsidR="009570DC" w:rsidRDefault="00783FC1" w:rsidP="000616CF">
      <w:pPr>
        <w:rPr>
          <w:rFonts w:cs="Rateb lotusb22"/>
          <w:sz w:val="30"/>
          <w:szCs w:val="30"/>
          <w:rtl/>
        </w:rPr>
      </w:pPr>
      <w:r w:rsidRPr="001343CB">
        <w:rPr>
          <w:rFonts w:cs="Rateb lotusb22" w:hint="cs"/>
          <w:sz w:val="30"/>
          <w:szCs w:val="30"/>
          <w:rtl/>
        </w:rPr>
        <w:t xml:space="preserve">وأما </w:t>
      </w:r>
      <w:r w:rsidRPr="001343CB">
        <w:rPr>
          <w:rFonts w:ascii="Calibri" w:eastAsia="Calibri" w:hAnsi="Calibri" w:cs="Rateb lotusb22" w:hint="cs"/>
          <w:sz w:val="30"/>
          <w:szCs w:val="30"/>
          <w:rtl/>
        </w:rPr>
        <w:t xml:space="preserve">كيفية صلاة الاستخارة فإذا أراد المسلم الاستخارة صلَّى ركعتين نافلةً لله تعالى، ويفضل أن يقرأ في الركعة الأولى بعد الفاتحة </w:t>
      </w:r>
      <w:r w:rsidRPr="00706CB9">
        <w:rPr>
          <w:rFonts w:asciiTheme="minorHAnsi" w:eastAsiaTheme="minorHAnsi" w:hAnsiTheme="minorHAnsi" w:cs="DecoType Naskh Variants" w:hint="cs"/>
          <w:sz w:val="28"/>
          <w:szCs w:val="28"/>
          <w:rtl/>
        </w:rPr>
        <w:t>{قُلْ يَا أَيُّهَا الْكَافِرُونَ}</w:t>
      </w:r>
      <w:r w:rsidRPr="001343CB">
        <w:rPr>
          <w:rFonts w:ascii="Calibri" w:eastAsia="Calibri" w:hAnsi="Calibri" w:cs="Rateb lotusb22" w:hint="cs"/>
          <w:sz w:val="30"/>
          <w:szCs w:val="30"/>
          <w:rtl/>
        </w:rPr>
        <w:t xml:space="preserve"> وفي الركعة الثانية بعد الفاتحة</w:t>
      </w:r>
      <w:r w:rsidRPr="00706CB9">
        <w:rPr>
          <w:rFonts w:asciiTheme="minorHAnsi" w:eastAsiaTheme="minorHAnsi" w:hAnsiTheme="minorHAnsi" w:cs="DecoType Naskh Variants" w:hint="cs"/>
          <w:sz w:val="28"/>
          <w:szCs w:val="28"/>
          <w:rtl/>
        </w:rPr>
        <w:t>{قُلْ هُوَ اللَّهُ أَحَدٌ}</w:t>
      </w:r>
      <w:r w:rsidRPr="001343CB">
        <w:rPr>
          <w:rFonts w:ascii="Calibri" w:eastAsia="Calibri" w:hAnsi="Calibri" w:cs="Rateb lotusb22" w:hint="cs"/>
          <w:sz w:val="30"/>
          <w:szCs w:val="30"/>
          <w:rtl/>
        </w:rPr>
        <w:t xml:space="preserve"> واستحب بعض أهل العلم أن يقرأ في الركعة الأولى بعد الفاتحة</w:t>
      </w:r>
      <w:r w:rsidRPr="00706CB9">
        <w:rPr>
          <w:rFonts w:asciiTheme="minorHAnsi" w:eastAsiaTheme="minorHAnsi" w:hAnsiTheme="minorHAnsi" w:cs="DecoType Naskh Variants" w:hint="cs"/>
          <w:sz w:val="28"/>
          <w:szCs w:val="28"/>
          <w:rtl/>
        </w:rPr>
        <w:t>{وَرَبُّكَ يَخْلُقُ مَا يَشَاءُ وَيَخْتَارُ مَا كَانَ لَهُمُ الْخِيَرَةُ سُبْحَانَ اللَّهِ وَتَعَالَى عَمَّا يُشْرِكُونَ وَرَبُّكَ يَعْلَمُ مَا تُكِنُّ صُدُورُهُمْ وَمَا يُعْلِنُونَ وَهُوَ اللَّهُ لَا إِلَهَ إِلَّا هُوَ لَهُ الْحَمْدُ فِي الْأُولَى وَالْآخِرَةِ وَلَهُ الْحُكْمُ وَإِلَيْهِ تُرْجَعُونَ}</w:t>
      </w:r>
      <w:r w:rsidRPr="001343CB">
        <w:rPr>
          <w:rStyle w:val="CharCharCharCharCharCharCharCharCharCharCharCharCharCharCharCharCharCharCharCharCharCharCharCharCharCharCharCharCharCharCharCharCharCharCharCharCharCharCharCharChar"/>
          <w:rFonts w:ascii="Calibri" w:eastAsia="Calibri" w:hAnsi="Calibri" w:cs="Rateb lotusb22" w:hint="cs"/>
          <w:sz w:val="30"/>
          <w:szCs w:val="30"/>
          <w:rtl/>
        </w:rPr>
        <w:t xml:space="preserve"> سورة القصص الآيات 68-70.</w:t>
      </w:r>
      <w:r w:rsidRPr="001343CB">
        <w:rPr>
          <w:rFonts w:ascii="Calibri" w:eastAsia="Calibri" w:hAnsi="Calibri" w:cs="Rateb lotusb22" w:hint="cs"/>
          <w:sz w:val="30"/>
          <w:szCs w:val="30"/>
          <w:rtl/>
        </w:rPr>
        <w:t xml:space="preserve"> ويقرأ في الركعة الثانية بعد الفاتحة قوله تعالى</w:t>
      </w:r>
      <w:r w:rsidRPr="00706CB9">
        <w:rPr>
          <w:rFonts w:asciiTheme="minorHAnsi" w:eastAsiaTheme="minorHAnsi" w:hAnsiTheme="minorHAnsi" w:cs="DecoType Naskh Variants" w:hint="cs"/>
          <w:sz w:val="28"/>
          <w:szCs w:val="28"/>
          <w:rtl/>
        </w:rPr>
        <w:t>:{وَمَا كَانَ لِمُؤْمِنٍ وَلَا مُؤْمِنَةٍ إِذَا قَضَى اللَّهُ وَرَسُولُهُ أَمْرًا أَنْ يَكُونَ لَهُمُ الْخِيَرَةُ مِنْ أَمْرِهِمْ وَمَنْ يَعْصِ اللَّهَ وَرَسُولَهُ فَقَدْ ضَلَّ ضَلَالًا مُبِينًا}</w:t>
      </w:r>
      <w:r w:rsidRPr="001343CB">
        <w:rPr>
          <w:rStyle w:val="CharCharCharCharCharCharCharCharCharCharCharCharCharCharCharCharCharCharCharCharCharCharCharCharCharCharCharCharCharCharCharCharCharCharCharCharCharCharCharCharChar"/>
          <w:rFonts w:ascii="Calibri" w:eastAsia="Calibri" w:hAnsi="Calibri" w:cs="Rateb lotusb22" w:hint="cs"/>
          <w:sz w:val="30"/>
          <w:szCs w:val="30"/>
          <w:rtl/>
        </w:rPr>
        <w:t xml:space="preserve"> سورة الأحزاب الآية 36.</w:t>
      </w:r>
      <w:r w:rsidRPr="001343CB">
        <w:rPr>
          <w:rFonts w:ascii="Calibri" w:eastAsia="Calibri" w:hAnsi="Calibri" w:cs="Rateb lotusb22" w:hint="cs"/>
          <w:sz w:val="30"/>
          <w:szCs w:val="30"/>
          <w:rtl/>
        </w:rPr>
        <w:t xml:space="preserve"> ولو قرأ غير ذلك جاز، وبعد أن يُسلِّم من صلاته يدعو بدعاء الاستخارة المذكور في الحديث سابقاً. ويستحب له أن يفتتح الدعاء بالحمد لله والصلاة والسلام على رسول الله عليه الصلاة والسلام ويختمه بذلك مستقبلاً القبلة رافعاً يديه، فإذا فعل المسلم ذلك، فإنه يفعل ما ينشرح صدره له، فإذا شعر المسلم أنه يميل إلى ذلك الشيء، فإنه يُقْدم عليه ويفعله.</w:t>
      </w:r>
      <w:r w:rsidRPr="001343CB">
        <w:rPr>
          <w:rFonts w:cs="Rateb lotusb22" w:hint="cs"/>
          <w:sz w:val="30"/>
          <w:szCs w:val="30"/>
          <w:rtl/>
        </w:rPr>
        <w:t xml:space="preserve"> </w:t>
      </w:r>
    </w:p>
    <w:p w:rsidR="009570DC" w:rsidRDefault="00783FC1" w:rsidP="000616CF">
      <w:pPr>
        <w:rPr>
          <w:rFonts w:cs="Rateb lotusb22"/>
          <w:sz w:val="30"/>
          <w:szCs w:val="30"/>
          <w:rtl/>
        </w:rPr>
      </w:pPr>
      <w:r w:rsidRPr="001343CB">
        <w:rPr>
          <w:rFonts w:cs="Rateb lotusb22" w:hint="cs"/>
          <w:sz w:val="30"/>
          <w:szCs w:val="30"/>
          <w:rtl/>
        </w:rPr>
        <w:lastRenderedPageBreak/>
        <w:t>إذا تقرر هذا فلا</w:t>
      </w:r>
      <w:r w:rsidR="009570DC">
        <w:rPr>
          <w:rFonts w:cs="Rateb lotusb22" w:hint="cs"/>
          <w:sz w:val="30"/>
          <w:szCs w:val="30"/>
          <w:rtl/>
        </w:rPr>
        <w:t xml:space="preserve"> </w:t>
      </w:r>
      <w:r w:rsidRPr="001343CB">
        <w:rPr>
          <w:rFonts w:cs="Rateb lotusb22" w:hint="cs"/>
          <w:sz w:val="30"/>
          <w:szCs w:val="30"/>
          <w:rtl/>
        </w:rPr>
        <w:t>بد من بيان بعض أحكام الاستخارة، أولاً: تصح الاستخارة بعد صلاة، وتصح بالدعاء فقط بدون صلاة، قال الإمام النووي:</w:t>
      </w:r>
      <w:r w:rsidR="002F2DBA">
        <w:rPr>
          <w:rFonts w:cs="Rateb lotusb22" w:hint="cs"/>
          <w:sz w:val="30"/>
          <w:szCs w:val="30"/>
          <w:rtl/>
        </w:rPr>
        <w:t>[</w:t>
      </w:r>
      <w:r w:rsidRPr="001343CB">
        <w:rPr>
          <w:rFonts w:cs="Rateb lotusb22"/>
          <w:sz w:val="30"/>
          <w:szCs w:val="30"/>
          <w:rtl/>
        </w:rPr>
        <w:t>قال العلماء: تستحب الاستخارة بالصلاة والدعاء المذكور</w:t>
      </w:r>
      <w:r w:rsidRPr="001343CB">
        <w:rPr>
          <w:rFonts w:cs="Rateb lotusb22" w:hint="cs"/>
          <w:sz w:val="30"/>
          <w:szCs w:val="30"/>
          <w:rtl/>
        </w:rPr>
        <w:t>،</w:t>
      </w:r>
      <w:r w:rsidRPr="001343CB">
        <w:rPr>
          <w:rFonts w:cs="Rateb lotusb22"/>
          <w:sz w:val="30"/>
          <w:szCs w:val="30"/>
          <w:rtl/>
        </w:rPr>
        <w:t xml:space="preserve"> وتكون الصلاة ركعتين من النافلة</w:t>
      </w:r>
      <w:r w:rsidRPr="001343CB">
        <w:rPr>
          <w:rFonts w:cs="Rateb lotusb22" w:hint="cs"/>
          <w:sz w:val="30"/>
          <w:szCs w:val="30"/>
          <w:rtl/>
        </w:rPr>
        <w:t>،</w:t>
      </w:r>
      <w:r w:rsidRPr="001343CB">
        <w:rPr>
          <w:rFonts w:cs="Rateb lotusb22"/>
          <w:sz w:val="30"/>
          <w:szCs w:val="30"/>
          <w:rtl/>
        </w:rPr>
        <w:t xml:space="preserve"> والظاهر أنها تحصل بركعتين من السنن الرواتب وبتحية المسجد وغيرها من النوافل</w:t>
      </w:r>
      <w:r w:rsidRPr="001343CB">
        <w:rPr>
          <w:rFonts w:cs="Rateb lotusb22" w:hint="cs"/>
          <w:sz w:val="30"/>
          <w:szCs w:val="30"/>
          <w:rtl/>
        </w:rPr>
        <w:t>،</w:t>
      </w:r>
      <w:r w:rsidRPr="001343CB">
        <w:rPr>
          <w:rFonts w:cs="Rateb lotusb22"/>
          <w:sz w:val="30"/>
          <w:szCs w:val="30"/>
          <w:rtl/>
        </w:rPr>
        <w:t xml:space="preserve"> ويقرأ في الأولى بعد الفاتحة</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قل يا أيها الكافرون</w:t>
      </w:r>
      <w:r w:rsidRPr="000616CF">
        <w:rPr>
          <w:rFonts w:asciiTheme="minorHAnsi" w:eastAsiaTheme="minorHAnsi" w:hAnsiTheme="minorHAnsi" w:cs="DecoType Naskh Variants" w:hint="cs"/>
          <w:sz w:val="28"/>
          <w:szCs w:val="28"/>
          <w:rtl/>
        </w:rPr>
        <w:t>}</w:t>
      </w:r>
      <w:r w:rsidRPr="001343CB">
        <w:rPr>
          <w:rFonts w:cs="Rateb lotusb22"/>
          <w:sz w:val="30"/>
          <w:szCs w:val="30"/>
          <w:rtl/>
        </w:rPr>
        <w:t xml:space="preserve"> وفي الثانية</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قل هو الله أحد</w:t>
      </w:r>
      <w:r w:rsidRPr="00706CB9">
        <w:rPr>
          <w:rFonts w:asciiTheme="minorHAnsi" w:eastAsiaTheme="minorHAnsi" w:hAnsiTheme="minorHAnsi" w:cs="DecoType Naskh Variants" w:hint="cs"/>
          <w:sz w:val="28"/>
          <w:szCs w:val="28"/>
          <w:rtl/>
        </w:rPr>
        <w:t>}</w:t>
      </w:r>
      <w:r w:rsidRPr="001343CB">
        <w:rPr>
          <w:rFonts w:cs="Rateb lotusb22" w:hint="cs"/>
          <w:sz w:val="30"/>
          <w:szCs w:val="30"/>
          <w:rtl/>
        </w:rPr>
        <w:t>،</w:t>
      </w:r>
      <w:r w:rsidRPr="001343CB">
        <w:rPr>
          <w:rFonts w:cs="Rateb lotusb22"/>
          <w:sz w:val="30"/>
          <w:szCs w:val="30"/>
          <w:rtl/>
        </w:rPr>
        <w:t xml:space="preserve"> ولو تعذرت عليه الصلاة استخار بالدعاء. ويستحب افتتاح الدعاء المذكور وختمه بالحمد لله والصلاة والتسليم على رسول الله صلى الله عليه وسلم</w:t>
      </w:r>
      <w:r w:rsidRPr="001343CB">
        <w:rPr>
          <w:rFonts w:cs="Rateb lotusb22" w:hint="cs"/>
          <w:sz w:val="30"/>
          <w:szCs w:val="30"/>
          <w:rtl/>
        </w:rPr>
        <w:t>،</w:t>
      </w:r>
      <w:r w:rsidRPr="001343CB">
        <w:rPr>
          <w:rFonts w:cs="Rateb lotusb22"/>
          <w:sz w:val="30"/>
          <w:szCs w:val="30"/>
          <w:rtl/>
        </w:rPr>
        <w:t xml:space="preserve"> ثم إن الاستخارة مستحبة</w:t>
      </w:r>
      <w:r w:rsidRPr="001343CB">
        <w:rPr>
          <w:rFonts w:cs="Rateb lotusb22" w:hint="cs"/>
          <w:sz w:val="30"/>
          <w:szCs w:val="30"/>
          <w:rtl/>
        </w:rPr>
        <w:t>ٌ</w:t>
      </w:r>
      <w:r w:rsidRPr="001343CB">
        <w:rPr>
          <w:rFonts w:cs="Rateb lotusb22"/>
          <w:sz w:val="30"/>
          <w:szCs w:val="30"/>
          <w:rtl/>
        </w:rPr>
        <w:t xml:space="preserve"> في جميع الأمور كما صرح به نص هذا الحديث الصحيح –</w:t>
      </w:r>
      <w:r w:rsidRPr="001343CB">
        <w:rPr>
          <w:rFonts w:cs="Rateb lotusb22" w:hint="cs"/>
          <w:sz w:val="30"/>
          <w:szCs w:val="30"/>
          <w:rtl/>
        </w:rPr>
        <w:t xml:space="preserve"> حديث جابر السابق- </w:t>
      </w:r>
      <w:r w:rsidRPr="001343CB">
        <w:rPr>
          <w:rFonts w:cs="Rateb lotusb22"/>
          <w:sz w:val="30"/>
          <w:szCs w:val="30"/>
          <w:rtl/>
        </w:rPr>
        <w:t>وإذا استخار مضى بعدها لما ينشرح له صدره</w:t>
      </w:r>
      <w:r w:rsidR="002F2DBA">
        <w:rPr>
          <w:rFonts w:cs="Rateb lotusb22"/>
          <w:sz w:val="30"/>
          <w:szCs w:val="30"/>
          <w:rtl/>
        </w:rPr>
        <w:t>]</w:t>
      </w:r>
      <w:r w:rsidRPr="001343CB">
        <w:rPr>
          <w:rFonts w:cs="Rateb lotusb22" w:hint="cs"/>
          <w:sz w:val="30"/>
          <w:szCs w:val="30"/>
          <w:rtl/>
        </w:rPr>
        <w:t xml:space="preserve"> الأذكار ص 101. </w:t>
      </w:r>
    </w:p>
    <w:p w:rsidR="009570DC" w:rsidRDefault="00783FC1" w:rsidP="000616CF">
      <w:pPr>
        <w:rPr>
          <w:rFonts w:cs="Rateb lotusb22"/>
          <w:sz w:val="30"/>
          <w:szCs w:val="30"/>
          <w:rtl/>
        </w:rPr>
      </w:pPr>
      <w:r w:rsidRPr="001343CB">
        <w:rPr>
          <w:rFonts w:cs="Rateb lotusb22" w:hint="cs"/>
          <w:sz w:val="30"/>
          <w:szCs w:val="30"/>
          <w:rtl/>
        </w:rPr>
        <w:t xml:space="preserve">ثانياً: </w:t>
      </w:r>
      <w:r w:rsidRPr="001343CB">
        <w:rPr>
          <w:rFonts w:cs="Rateb lotusb22"/>
          <w:sz w:val="30"/>
          <w:szCs w:val="30"/>
          <w:rtl/>
        </w:rPr>
        <w:t xml:space="preserve">تسن </w:t>
      </w:r>
      <w:r w:rsidRPr="001343CB">
        <w:rPr>
          <w:rFonts w:cs="Rateb lotusb22" w:hint="cs"/>
          <w:sz w:val="30"/>
          <w:szCs w:val="30"/>
          <w:rtl/>
        </w:rPr>
        <w:t xml:space="preserve">صلاة الاستخارة في </w:t>
      </w:r>
      <w:r w:rsidRPr="001343CB">
        <w:rPr>
          <w:rFonts w:cs="Rateb lotusb22"/>
          <w:sz w:val="30"/>
          <w:szCs w:val="30"/>
          <w:rtl/>
        </w:rPr>
        <w:t>الأمور المباحة</w:t>
      </w:r>
      <w:r w:rsidRPr="001343CB">
        <w:rPr>
          <w:rFonts w:cs="Rateb lotusb22" w:hint="cs"/>
          <w:sz w:val="30"/>
          <w:szCs w:val="30"/>
          <w:rtl/>
        </w:rPr>
        <w:t>،</w:t>
      </w:r>
      <w:r w:rsidRPr="001343CB">
        <w:rPr>
          <w:rFonts w:cs="Rateb lotusb22"/>
          <w:sz w:val="30"/>
          <w:szCs w:val="30"/>
          <w:rtl/>
        </w:rPr>
        <w:t xml:space="preserve"> وليس عند التباس الخير أو </w:t>
      </w:r>
      <w:r w:rsidRPr="001343CB">
        <w:rPr>
          <w:rFonts w:cs="Rateb lotusb22" w:hint="cs"/>
          <w:sz w:val="30"/>
          <w:szCs w:val="30"/>
          <w:rtl/>
        </w:rPr>
        <w:t xml:space="preserve">خفاء </w:t>
      </w:r>
      <w:r w:rsidRPr="001343CB">
        <w:rPr>
          <w:rFonts w:cs="Rateb lotusb22"/>
          <w:sz w:val="30"/>
          <w:szCs w:val="30"/>
          <w:rtl/>
        </w:rPr>
        <w:t>وجه الصواب،</w:t>
      </w:r>
      <w:r w:rsidRPr="001343CB">
        <w:rPr>
          <w:rFonts w:cs="Rateb lotusb22" w:hint="cs"/>
          <w:sz w:val="30"/>
          <w:szCs w:val="30"/>
          <w:rtl/>
        </w:rPr>
        <w:t xml:space="preserve"> ويدل على ذلك ما ورد في حديث جابر </w:t>
      </w:r>
      <w:r w:rsidRPr="001343CB">
        <w:rPr>
          <w:rFonts w:cs="Rateb lotusb22"/>
          <w:sz w:val="30"/>
          <w:szCs w:val="30"/>
          <w:rtl/>
        </w:rPr>
        <w:t xml:space="preserve">(في الأمور كلها) </w:t>
      </w:r>
      <w:r w:rsidRPr="001343CB">
        <w:rPr>
          <w:rFonts w:cs="Rateb lotusb22" w:hint="cs"/>
          <w:sz w:val="30"/>
          <w:szCs w:val="30"/>
          <w:rtl/>
        </w:rPr>
        <w:t>وهذا شامل للمباح، و</w:t>
      </w:r>
      <w:r w:rsidRPr="001343CB">
        <w:rPr>
          <w:rFonts w:cs="Rateb lotusb22"/>
          <w:sz w:val="30"/>
          <w:szCs w:val="30"/>
          <w:rtl/>
        </w:rPr>
        <w:t xml:space="preserve">لا </w:t>
      </w:r>
      <w:r w:rsidRPr="001343CB">
        <w:rPr>
          <w:rFonts w:cs="Rateb lotusb22" w:hint="cs"/>
          <w:sz w:val="30"/>
          <w:szCs w:val="30"/>
          <w:rtl/>
        </w:rPr>
        <w:t>ت</w:t>
      </w:r>
      <w:r w:rsidRPr="001343CB">
        <w:rPr>
          <w:rFonts w:cs="Rateb lotusb22"/>
          <w:sz w:val="30"/>
          <w:szCs w:val="30"/>
          <w:rtl/>
        </w:rPr>
        <w:t xml:space="preserve">جوز الاستخارة فيما أمر الله به </w:t>
      </w:r>
      <w:r w:rsidRPr="001343CB">
        <w:rPr>
          <w:rFonts w:cs="Rateb lotusb22" w:hint="cs"/>
          <w:sz w:val="30"/>
          <w:szCs w:val="30"/>
          <w:rtl/>
        </w:rPr>
        <w:t>من ال</w:t>
      </w:r>
      <w:r w:rsidRPr="001343CB">
        <w:rPr>
          <w:rFonts w:cs="Rateb lotusb22"/>
          <w:sz w:val="30"/>
          <w:szCs w:val="30"/>
          <w:rtl/>
        </w:rPr>
        <w:t>فر</w:t>
      </w:r>
      <w:r w:rsidRPr="001343CB">
        <w:rPr>
          <w:rFonts w:cs="Rateb lotusb22" w:hint="cs"/>
          <w:sz w:val="30"/>
          <w:szCs w:val="30"/>
          <w:rtl/>
        </w:rPr>
        <w:t>و</w:t>
      </w:r>
      <w:r w:rsidRPr="001343CB">
        <w:rPr>
          <w:rFonts w:cs="Rateb lotusb22"/>
          <w:sz w:val="30"/>
          <w:szCs w:val="30"/>
          <w:rtl/>
        </w:rPr>
        <w:t xml:space="preserve">ض أو </w:t>
      </w:r>
      <w:r w:rsidRPr="001343CB">
        <w:rPr>
          <w:rFonts w:cs="Rateb lotusb22" w:hint="cs"/>
          <w:sz w:val="30"/>
          <w:szCs w:val="30"/>
          <w:rtl/>
        </w:rPr>
        <w:t>ال</w:t>
      </w:r>
      <w:r w:rsidRPr="001343CB">
        <w:rPr>
          <w:rFonts w:cs="Rateb lotusb22"/>
          <w:sz w:val="30"/>
          <w:szCs w:val="30"/>
          <w:rtl/>
        </w:rPr>
        <w:t>ن</w:t>
      </w:r>
      <w:r w:rsidRPr="001343CB">
        <w:rPr>
          <w:rFonts w:cs="Rateb lotusb22" w:hint="cs"/>
          <w:sz w:val="30"/>
          <w:szCs w:val="30"/>
          <w:rtl/>
        </w:rPr>
        <w:t>وا</w:t>
      </w:r>
      <w:r w:rsidRPr="001343CB">
        <w:rPr>
          <w:rFonts w:cs="Rateb lotusb22"/>
          <w:sz w:val="30"/>
          <w:szCs w:val="30"/>
          <w:rtl/>
        </w:rPr>
        <w:t xml:space="preserve">فل، ولا </w:t>
      </w:r>
      <w:r w:rsidRPr="001343CB">
        <w:rPr>
          <w:rFonts w:cs="Rateb lotusb22" w:hint="cs"/>
          <w:sz w:val="30"/>
          <w:szCs w:val="30"/>
          <w:rtl/>
        </w:rPr>
        <w:t xml:space="preserve">تجوز أيضا في المحرمات ولا في المكروهات. </w:t>
      </w:r>
    </w:p>
    <w:p w:rsidR="009570DC" w:rsidRDefault="00783FC1" w:rsidP="000616CF">
      <w:pPr>
        <w:rPr>
          <w:rFonts w:cs="Rateb lotusb22"/>
          <w:sz w:val="30"/>
          <w:szCs w:val="30"/>
          <w:rtl/>
        </w:rPr>
      </w:pPr>
      <w:r w:rsidRPr="001343CB">
        <w:rPr>
          <w:rFonts w:cs="Rateb lotusb22" w:hint="cs"/>
          <w:sz w:val="30"/>
          <w:szCs w:val="30"/>
          <w:rtl/>
        </w:rPr>
        <w:t>ثالثاً: لا تشترط الرؤيا لصحة الاستخارة كما ورد في السؤال، بل تصح الاستخارة بدون رؤيا، والمطلوب ممن استخار</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يُقْدِم على الأمر الذي استخار فيه، وإن لم يرَ رؤيا</w:t>
      </w:r>
      <w:r w:rsidRPr="001343CB">
        <w:rPr>
          <w:rFonts w:cs="Rateb lotusb22"/>
          <w:sz w:val="30"/>
          <w:szCs w:val="30"/>
          <w:rtl/>
        </w:rPr>
        <w:t xml:space="preserve"> </w:t>
      </w:r>
      <w:r w:rsidRPr="001343CB">
        <w:rPr>
          <w:rFonts w:cs="Rateb lotusb22" w:hint="cs"/>
          <w:sz w:val="30"/>
          <w:szCs w:val="30"/>
          <w:rtl/>
        </w:rPr>
        <w:t>ويفوض أمره إلى الله عز وجل، فإن</w:t>
      </w:r>
      <w:r w:rsidRPr="001343CB">
        <w:rPr>
          <w:rFonts w:cs="Rateb lotusb22"/>
          <w:sz w:val="30"/>
          <w:szCs w:val="30"/>
          <w:rtl/>
        </w:rPr>
        <w:t xml:space="preserve"> </w:t>
      </w:r>
      <w:r w:rsidRPr="001343CB">
        <w:rPr>
          <w:rFonts w:cs="Rateb lotusb22" w:hint="cs"/>
          <w:sz w:val="30"/>
          <w:szCs w:val="30"/>
          <w:rtl/>
        </w:rPr>
        <w:t>رأى</w:t>
      </w:r>
      <w:r w:rsidRPr="001343CB">
        <w:rPr>
          <w:rFonts w:cs="Rateb lotusb22"/>
          <w:sz w:val="30"/>
          <w:szCs w:val="30"/>
          <w:rtl/>
        </w:rPr>
        <w:t xml:space="preserve"> </w:t>
      </w:r>
      <w:r w:rsidRPr="001343CB">
        <w:rPr>
          <w:rFonts w:cs="Rateb lotusb22" w:hint="cs"/>
          <w:sz w:val="30"/>
          <w:szCs w:val="30"/>
          <w:rtl/>
        </w:rPr>
        <w:t>رؤيا</w:t>
      </w:r>
      <w:r w:rsidRPr="001343CB">
        <w:rPr>
          <w:rFonts w:cs="Rateb lotusb22"/>
          <w:sz w:val="30"/>
          <w:szCs w:val="30"/>
          <w:rtl/>
        </w:rPr>
        <w:t xml:space="preserve"> </w:t>
      </w:r>
      <w:r w:rsidRPr="001343CB">
        <w:rPr>
          <w:rFonts w:cs="Rateb lotusb22" w:hint="cs"/>
          <w:sz w:val="30"/>
          <w:szCs w:val="30"/>
          <w:rtl/>
        </w:rPr>
        <w:t>صالحة</w:t>
      </w:r>
      <w:r w:rsidRPr="001343CB">
        <w:rPr>
          <w:rFonts w:cs="Rateb lotusb22"/>
          <w:sz w:val="30"/>
          <w:szCs w:val="30"/>
          <w:rtl/>
        </w:rPr>
        <w:t xml:space="preserve"> </w:t>
      </w:r>
      <w:r w:rsidRPr="001343CB">
        <w:rPr>
          <w:rFonts w:cs="Rateb lotusb22" w:hint="cs"/>
          <w:sz w:val="30"/>
          <w:szCs w:val="30"/>
          <w:rtl/>
        </w:rPr>
        <w:t>فيما استخار فهو خير وبركة. وأما أن لا يقدم على العمل الذي استخار فيه حتى يرى رؤيا فلا.</w:t>
      </w:r>
      <w:r w:rsidRPr="001343CB">
        <w:rPr>
          <w:rFonts w:cs="Rateb lotusb22"/>
          <w:sz w:val="30"/>
          <w:szCs w:val="30"/>
          <w:rtl/>
        </w:rPr>
        <w:t xml:space="preserve"> </w:t>
      </w:r>
      <w:r w:rsidRPr="001343CB">
        <w:rPr>
          <w:rFonts w:cs="Rateb lotusb22" w:hint="cs"/>
          <w:sz w:val="30"/>
          <w:szCs w:val="30"/>
          <w:rtl/>
        </w:rPr>
        <w:t xml:space="preserve">ويجب أن يعلم أن الرؤيا لا يبنى عليها أحكام شرعية </w:t>
      </w:r>
      <w:r w:rsidRPr="001343CB">
        <w:rPr>
          <w:rFonts w:cs="Rateb lotusb22"/>
          <w:sz w:val="30"/>
          <w:szCs w:val="30"/>
          <w:rtl/>
        </w:rPr>
        <w:t>أو دنيوي</w:t>
      </w:r>
      <w:r w:rsidRPr="001343CB">
        <w:rPr>
          <w:rFonts w:cs="Rateb lotusb22" w:hint="cs"/>
          <w:sz w:val="30"/>
          <w:szCs w:val="30"/>
          <w:rtl/>
        </w:rPr>
        <w:t xml:space="preserve">ة. </w:t>
      </w:r>
    </w:p>
    <w:p w:rsidR="009570DC" w:rsidRDefault="00783FC1" w:rsidP="000616CF">
      <w:pPr>
        <w:rPr>
          <w:rFonts w:cs="Rateb lotusb22"/>
          <w:sz w:val="30"/>
          <w:szCs w:val="30"/>
          <w:rtl/>
        </w:rPr>
      </w:pPr>
      <w:r w:rsidRPr="001343CB">
        <w:rPr>
          <w:rFonts w:cs="Rateb lotusb22" w:hint="cs"/>
          <w:sz w:val="30"/>
          <w:szCs w:val="30"/>
          <w:rtl/>
        </w:rPr>
        <w:t>رابعاً: يصح بل يستحب تكرار الاستخارة كما</w:t>
      </w:r>
      <w:r w:rsidRPr="001343CB">
        <w:rPr>
          <w:rFonts w:cs="Rateb lotusb22"/>
          <w:sz w:val="30"/>
          <w:szCs w:val="30"/>
          <w:rtl/>
        </w:rPr>
        <w:t xml:space="preserve"> ذهب </w:t>
      </w:r>
      <w:r w:rsidRPr="001343CB">
        <w:rPr>
          <w:rFonts w:cs="Rateb lotusb22" w:hint="cs"/>
          <w:sz w:val="30"/>
          <w:szCs w:val="30"/>
          <w:rtl/>
        </w:rPr>
        <w:t xml:space="preserve">إليه </w:t>
      </w:r>
      <w:r w:rsidRPr="001343CB">
        <w:rPr>
          <w:rFonts w:cs="Rateb lotusb22"/>
          <w:sz w:val="30"/>
          <w:szCs w:val="30"/>
          <w:rtl/>
        </w:rPr>
        <w:t xml:space="preserve">جمهور </w:t>
      </w:r>
      <w:r w:rsidRPr="001343CB">
        <w:rPr>
          <w:rFonts w:cs="Rateb lotusb22" w:hint="cs"/>
          <w:sz w:val="30"/>
          <w:szCs w:val="30"/>
          <w:rtl/>
        </w:rPr>
        <w:t xml:space="preserve">الفقهاء </w:t>
      </w:r>
      <w:r w:rsidRPr="001343CB">
        <w:rPr>
          <w:rFonts w:cs="Rateb lotusb22"/>
          <w:sz w:val="30"/>
          <w:szCs w:val="30"/>
          <w:rtl/>
        </w:rPr>
        <w:t xml:space="preserve">لكون ذلك ‏نوعاً من الإلحاح الذي يحبه الله سبحانه وتعالى، وكان النبي صلى </w:t>
      </w:r>
      <w:r w:rsidRPr="001343CB">
        <w:rPr>
          <w:rFonts w:cs="Rateb lotusb22"/>
          <w:sz w:val="30"/>
          <w:szCs w:val="30"/>
          <w:rtl/>
        </w:rPr>
        <w:lastRenderedPageBreak/>
        <w:t>الله عليه وسلم</w:t>
      </w:r>
      <w:r w:rsidRPr="001343CB">
        <w:rPr>
          <w:rFonts w:cs="Rateb lotusb22" w:hint="cs"/>
          <w:sz w:val="30"/>
          <w:szCs w:val="30"/>
          <w:rtl/>
        </w:rPr>
        <w:t>: (</w:t>
      </w:r>
      <w:r w:rsidRPr="001343CB">
        <w:rPr>
          <w:rFonts w:cs="Rateb lotusb22"/>
          <w:sz w:val="30"/>
          <w:szCs w:val="30"/>
          <w:rtl/>
        </w:rPr>
        <w:t>إذا دعا ‏دعا ثلاثاً، وإذا سأل</w:t>
      </w:r>
      <w:r w:rsidRPr="001343CB">
        <w:rPr>
          <w:rFonts w:cs="Rateb lotusb22" w:hint="cs"/>
          <w:sz w:val="30"/>
          <w:szCs w:val="30"/>
          <w:rtl/>
        </w:rPr>
        <w:t>،</w:t>
      </w:r>
      <w:r w:rsidRPr="001343CB">
        <w:rPr>
          <w:rFonts w:cs="Rateb lotusb22"/>
          <w:sz w:val="30"/>
          <w:szCs w:val="30"/>
          <w:rtl/>
        </w:rPr>
        <w:t xml:space="preserve"> سأل ثلاثاً</w:t>
      </w:r>
      <w:r w:rsidRPr="001343CB">
        <w:rPr>
          <w:rFonts w:cs="Rateb lotusb22" w:hint="cs"/>
          <w:sz w:val="30"/>
          <w:szCs w:val="30"/>
          <w:rtl/>
        </w:rPr>
        <w:t>)</w:t>
      </w:r>
      <w:r w:rsidRPr="001343CB">
        <w:rPr>
          <w:rFonts w:cs="Rateb lotusb22"/>
          <w:sz w:val="30"/>
          <w:szCs w:val="30"/>
          <w:rtl/>
        </w:rPr>
        <w:t xml:space="preserve"> رواه مسلم، ولأن صلاة الاستخارة وما يتبعها من دعاء، ‏إنما شرعت طلباً للخيرة منه سبحانه، فإذا لم يحصل للمستخير انشراح وطمأنينة فيما ‏استخار الله فيه، كرر ذلك حتى يحصل له الانشراح والطمأنينة، وقد صرح الشافعية بذلك ‏ولم يحصروها بعدد</w:t>
      </w:r>
      <w:r w:rsidRPr="001343CB">
        <w:rPr>
          <w:rFonts w:cs="Rateb lotusb22" w:hint="cs"/>
          <w:sz w:val="30"/>
          <w:szCs w:val="30"/>
          <w:rtl/>
        </w:rPr>
        <w:t xml:space="preserve">] الشبكة الإسلامية. </w:t>
      </w:r>
    </w:p>
    <w:p w:rsidR="009570DC" w:rsidRDefault="00783FC1" w:rsidP="000616CF">
      <w:pPr>
        <w:rPr>
          <w:rFonts w:cs="Rateb lotusb22"/>
          <w:sz w:val="30"/>
          <w:szCs w:val="30"/>
          <w:rtl/>
        </w:rPr>
      </w:pPr>
      <w:r w:rsidRPr="001343CB">
        <w:rPr>
          <w:rFonts w:cs="Rateb lotusb22" w:hint="cs"/>
          <w:sz w:val="30"/>
          <w:szCs w:val="30"/>
          <w:rtl/>
        </w:rPr>
        <w:t xml:space="preserve">خامساً: يفعل المستخير بعد الاستخارة ما ينشرح له صدره، </w:t>
      </w:r>
      <w:r w:rsidRPr="001343CB">
        <w:rPr>
          <w:rFonts w:cs="Rateb lotusb22"/>
          <w:sz w:val="30"/>
          <w:szCs w:val="30"/>
          <w:rtl/>
        </w:rPr>
        <w:t>قال</w:t>
      </w:r>
      <w:r w:rsidRPr="001343CB">
        <w:rPr>
          <w:rFonts w:cs="Rateb lotusb22" w:hint="cs"/>
          <w:sz w:val="30"/>
          <w:szCs w:val="30"/>
          <w:rtl/>
        </w:rPr>
        <w:t xml:space="preserve"> الإمام</w:t>
      </w:r>
      <w:r w:rsidRPr="001343CB">
        <w:rPr>
          <w:rFonts w:cs="Rateb lotusb22"/>
          <w:sz w:val="30"/>
          <w:szCs w:val="30"/>
          <w:rtl/>
        </w:rPr>
        <w:t xml:space="preserve"> النووي: </w:t>
      </w:r>
      <w:r w:rsidR="002F2DBA">
        <w:rPr>
          <w:rFonts w:cs="Rateb lotusb22" w:hint="cs"/>
          <w:sz w:val="30"/>
          <w:szCs w:val="30"/>
          <w:rtl/>
        </w:rPr>
        <w:t>[</w:t>
      </w:r>
      <w:r w:rsidRPr="001343CB">
        <w:rPr>
          <w:rFonts w:cs="Rateb lotusb22"/>
          <w:sz w:val="30"/>
          <w:szCs w:val="30"/>
          <w:rtl/>
        </w:rPr>
        <w:t>ينبغي أن يفعل بعد الاستخارة ما ينشرح له فلا ينبغي أن يعتمد على انشراح كان له فيه هوى</w:t>
      </w:r>
      <w:r w:rsidRPr="001343CB">
        <w:rPr>
          <w:rFonts w:cs="Rateb lotusb22" w:hint="cs"/>
          <w:sz w:val="30"/>
          <w:szCs w:val="30"/>
          <w:rtl/>
        </w:rPr>
        <w:t>ً</w:t>
      </w:r>
      <w:r w:rsidRPr="001343CB">
        <w:rPr>
          <w:rFonts w:cs="Rateb lotusb22"/>
          <w:sz w:val="30"/>
          <w:szCs w:val="30"/>
          <w:rtl/>
        </w:rPr>
        <w:t xml:space="preserve"> قبل الاستخارة بل ينبغي للمستخير ترك اختياره رأسا</w:t>
      </w:r>
      <w:r w:rsidRPr="001343CB">
        <w:rPr>
          <w:rFonts w:cs="Rateb lotusb22" w:hint="cs"/>
          <w:sz w:val="30"/>
          <w:szCs w:val="30"/>
          <w:rtl/>
        </w:rPr>
        <w:t>ً</w:t>
      </w:r>
      <w:r w:rsidRPr="001343CB">
        <w:rPr>
          <w:rFonts w:cs="Rateb lotusb22"/>
          <w:sz w:val="30"/>
          <w:szCs w:val="30"/>
          <w:rtl/>
        </w:rPr>
        <w:t xml:space="preserve"> وإلا فلا يكون مستخيرا</w:t>
      </w:r>
      <w:r w:rsidRPr="001343CB">
        <w:rPr>
          <w:rFonts w:cs="Rateb lotusb22" w:hint="cs"/>
          <w:sz w:val="30"/>
          <w:szCs w:val="30"/>
          <w:rtl/>
        </w:rPr>
        <w:t>ً</w:t>
      </w:r>
      <w:r w:rsidRPr="001343CB">
        <w:rPr>
          <w:rFonts w:cs="Rateb lotusb22"/>
          <w:sz w:val="30"/>
          <w:szCs w:val="30"/>
          <w:rtl/>
        </w:rPr>
        <w:t xml:space="preserve"> لله</w:t>
      </w:r>
      <w:r w:rsidRPr="001343CB">
        <w:rPr>
          <w:rFonts w:cs="Rateb lotusb22" w:hint="cs"/>
          <w:sz w:val="30"/>
          <w:szCs w:val="30"/>
          <w:rtl/>
        </w:rPr>
        <w:t>،</w:t>
      </w:r>
      <w:r w:rsidRPr="001343CB">
        <w:rPr>
          <w:rFonts w:cs="Rateb lotusb22"/>
          <w:sz w:val="30"/>
          <w:szCs w:val="30"/>
          <w:rtl/>
        </w:rPr>
        <w:t xml:space="preserve"> بل يكون مستخيرا</w:t>
      </w:r>
      <w:r w:rsidRPr="001343CB">
        <w:rPr>
          <w:rFonts w:cs="Rateb lotusb22" w:hint="cs"/>
          <w:sz w:val="30"/>
          <w:szCs w:val="30"/>
          <w:rtl/>
        </w:rPr>
        <w:t>ً</w:t>
      </w:r>
      <w:r w:rsidRPr="001343CB">
        <w:rPr>
          <w:rFonts w:cs="Rateb lotusb22"/>
          <w:sz w:val="30"/>
          <w:szCs w:val="30"/>
          <w:rtl/>
        </w:rPr>
        <w:t xml:space="preserve"> لهواه</w:t>
      </w:r>
      <w:r w:rsidRPr="001343CB">
        <w:rPr>
          <w:rFonts w:cs="Rateb lotusb22" w:hint="cs"/>
          <w:sz w:val="30"/>
          <w:szCs w:val="30"/>
          <w:rtl/>
        </w:rPr>
        <w:t>،</w:t>
      </w:r>
      <w:r w:rsidRPr="001343CB">
        <w:rPr>
          <w:rFonts w:cs="Rateb lotusb22"/>
          <w:sz w:val="30"/>
          <w:szCs w:val="30"/>
          <w:rtl/>
        </w:rPr>
        <w:t xml:space="preserve"> وقد يكون غير صادق</w:t>
      </w:r>
      <w:r w:rsidRPr="001343CB">
        <w:rPr>
          <w:rFonts w:cs="Rateb lotusb22" w:hint="cs"/>
          <w:sz w:val="30"/>
          <w:szCs w:val="30"/>
          <w:rtl/>
        </w:rPr>
        <w:t>ٍ</w:t>
      </w:r>
      <w:r w:rsidRPr="001343CB">
        <w:rPr>
          <w:rFonts w:cs="Rateb lotusb22"/>
          <w:sz w:val="30"/>
          <w:szCs w:val="30"/>
          <w:rtl/>
        </w:rPr>
        <w:t xml:space="preserve"> في طلب الخ</w:t>
      </w:r>
      <w:r w:rsidRPr="001343CB">
        <w:rPr>
          <w:rFonts w:cs="Rateb lotusb22" w:hint="cs"/>
          <w:sz w:val="30"/>
          <w:szCs w:val="30"/>
          <w:rtl/>
        </w:rPr>
        <w:t>ِ</w:t>
      </w:r>
      <w:r w:rsidRPr="001343CB">
        <w:rPr>
          <w:rFonts w:cs="Rateb lotusb22"/>
          <w:sz w:val="30"/>
          <w:szCs w:val="30"/>
          <w:rtl/>
        </w:rPr>
        <w:t>ي</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ة وفي التبرئ من العلم والقدرة وإثباتهما لله تعالى</w:t>
      </w:r>
      <w:r w:rsidRPr="001343CB">
        <w:rPr>
          <w:rFonts w:cs="Rateb lotusb22" w:hint="cs"/>
          <w:sz w:val="30"/>
          <w:szCs w:val="30"/>
          <w:rtl/>
        </w:rPr>
        <w:t>،</w:t>
      </w:r>
      <w:r w:rsidRPr="001343CB">
        <w:rPr>
          <w:rFonts w:cs="Rateb lotusb22"/>
          <w:sz w:val="30"/>
          <w:szCs w:val="30"/>
          <w:rtl/>
        </w:rPr>
        <w:t xml:space="preserve"> فإذا صدق في ذلك تبرأ من الحول والقوة ومن اختياره لنفسه</w:t>
      </w:r>
      <w:r w:rsidRPr="001343CB">
        <w:rPr>
          <w:rFonts w:cs="Rateb lotusb22" w:hint="cs"/>
          <w:sz w:val="30"/>
          <w:szCs w:val="30"/>
          <w:rtl/>
        </w:rPr>
        <w:t xml:space="preserve">] نيل الأوطار </w:t>
      </w:r>
      <w:r w:rsidRPr="001343CB">
        <w:rPr>
          <w:rFonts w:cs="Rateb lotusb22"/>
          <w:sz w:val="30"/>
          <w:szCs w:val="30"/>
          <w:rtl/>
        </w:rPr>
        <w:t>3/87</w:t>
      </w:r>
      <w:r w:rsidRPr="001343CB">
        <w:rPr>
          <w:rFonts w:cs="Rateb lotusb22" w:hint="cs"/>
          <w:sz w:val="30"/>
          <w:szCs w:val="30"/>
          <w:rtl/>
        </w:rPr>
        <w:t xml:space="preserve">. </w:t>
      </w:r>
    </w:p>
    <w:p w:rsidR="009570DC" w:rsidRDefault="00783FC1" w:rsidP="000616CF">
      <w:pPr>
        <w:rPr>
          <w:rFonts w:cs="Rateb lotusb22"/>
          <w:sz w:val="30"/>
          <w:szCs w:val="30"/>
          <w:rtl/>
        </w:rPr>
      </w:pPr>
      <w:r w:rsidRPr="001343CB">
        <w:rPr>
          <w:rFonts w:cs="Rateb lotusb22" w:hint="cs"/>
          <w:sz w:val="30"/>
          <w:szCs w:val="30"/>
          <w:rtl/>
        </w:rPr>
        <w:t>سادسا</w:t>
      </w:r>
      <w:r w:rsidR="005B26C1">
        <w:rPr>
          <w:rFonts w:cs="Rateb lotusb22" w:hint="cs"/>
          <w:sz w:val="30"/>
          <w:szCs w:val="30"/>
          <w:rtl/>
        </w:rPr>
        <w:t>ً</w:t>
      </w:r>
      <w:r w:rsidRPr="001343CB">
        <w:rPr>
          <w:rFonts w:cs="Rateb lotusb22" w:hint="cs"/>
          <w:sz w:val="30"/>
          <w:szCs w:val="30"/>
          <w:rtl/>
        </w:rPr>
        <w:t>: لا يستخير أحدٌ لأحدٍ، وإنما يستخير كلُ إنسانٍ لنفسه، وفي حديث جابر السابق قوله صلى الله عليه وسلم:</w:t>
      </w:r>
      <w:r w:rsidRPr="001343CB">
        <w:rPr>
          <w:rFonts w:ascii="Calibri" w:eastAsia="Calibri" w:hAnsi="Calibri" w:cs="Rateb lotusb22" w:hint="cs"/>
          <w:sz w:val="30"/>
          <w:szCs w:val="30"/>
          <w:rtl/>
        </w:rPr>
        <w:t>(إذا همَّ أحدُكم بالأمر)،</w:t>
      </w:r>
      <w:r w:rsidRPr="001343CB">
        <w:rPr>
          <w:rFonts w:cs="Rateb lotusb22" w:hint="cs"/>
          <w:sz w:val="30"/>
          <w:szCs w:val="30"/>
          <w:rtl/>
        </w:rPr>
        <w:t xml:space="preserve"> ولكن يجوز للشخص أن يدعو الله عز وجل أن يختار لابنه أو ابنته مثلاً. </w:t>
      </w:r>
    </w:p>
    <w:p w:rsidR="001E3B62" w:rsidRPr="001343CB" w:rsidRDefault="00783FC1" w:rsidP="000616CF">
      <w:pPr>
        <w:rPr>
          <w:rFonts w:cs="Rateb lotusb22"/>
          <w:sz w:val="30"/>
          <w:szCs w:val="30"/>
          <w:rtl/>
        </w:rPr>
      </w:pPr>
      <w:r w:rsidRPr="001343CB">
        <w:rPr>
          <w:rFonts w:cs="Rateb lotusb22" w:hint="cs"/>
          <w:sz w:val="30"/>
          <w:szCs w:val="30"/>
          <w:rtl/>
        </w:rPr>
        <w:t xml:space="preserve">وخلاصة الأمر أن صلاة الاستخارة مستحبة </w:t>
      </w:r>
      <w:r w:rsidRPr="001343CB">
        <w:rPr>
          <w:rFonts w:cs="Rateb lotusb22"/>
          <w:sz w:val="30"/>
          <w:szCs w:val="30"/>
          <w:rtl/>
        </w:rPr>
        <w:t>في الأمور التي لا يدري العبد</w:t>
      </w:r>
      <w:r w:rsidRPr="001343CB">
        <w:rPr>
          <w:rFonts w:cs="Rateb lotusb22" w:hint="cs"/>
          <w:sz w:val="30"/>
          <w:szCs w:val="30"/>
          <w:rtl/>
        </w:rPr>
        <w:t>ُ</w:t>
      </w:r>
      <w:r w:rsidRPr="001343CB">
        <w:rPr>
          <w:rFonts w:cs="Rateb lotusb22"/>
          <w:sz w:val="30"/>
          <w:szCs w:val="30"/>
          <w:rtl/>
        </w:rPr>
        <w:t xml:space="preserve"> وجه</w:t>
      </w:r>
      <w:r w:rsidRPr="001343CB">
        <w:rPr>
          <w:rFonts w:cs="Rateb lotusb22" w:hint="cs"/>
          <w:sz w:val="30"/>
          <w:szCs w:val="30"/>
          <w:rtl/>
        </w:rPr>
        <w:t>َ</w:t>
      </w:r>
      <w:r w:rsidRPr="001343CB">
        <w:rPr>
          <w:rFonts w:cs="Rateb lotusb22"/>
          <w:sz w:val="30"/>
          <w:szCs w:val="30"/>
          <w:rtl/>
        </w:rPr>
        <w:t xml:space="preserve"> الصواب فيها، أما ما هو معروف</w:t>
      </w:r>
      <w:r w:rsidRPr="001343CB">
        <w:rPr>
          <w:rFonts w:cs="Rateb lotusb22" w:hint="cs"/>
          <w:sz w:val="30"/>
          <w:szCs w:val="30"/>
          <w:rtl/>
        </w:rPr>
        <w:t>ٌ</w:t>
      </w:r>
      <w:r w:rsidRPr="001343CB">
        <w:rPr>
          <w:rFonts w:cs="Rateb lotusb22"/>
          <w:sz w:val="30"/>
          <w:szCs w:val="30"/>
          <w:rtl/>
        </w:rPr>
        <w:t xml:space="preserve"> خير</w:t>
      </w:r>
      <w:r w:rsidRPr="001343CB">
        <w:rPr>
          <w:rFonts w:cs="Rateb lotusb22" w:hint="cs"/>
          <w:sz w:val="30"/>
          <w:szCs w:val="30"/>
          <w:rtl/>
        </w:rPr>
        <w:t>ُ</w:t>
      </w:r>
      <w:r w:rsidRPr="001343CB">
        <w:rPr>
          <w:rFonts w:cs="Rateb lotusb22"/>
          <w:sz w:val="30"/>
          <w:szCs w:val="30"/>
          <w:rtl/>
        </w:rPr>
        <w:t xml:space="preserve">ه أو شره كالعبادات وصنائع المعروف والمعاصي والمنكرات فلا </w:t>
      </w:r>
      <w:r w:rsidRPr="001343CB">
        <w:rPr>
          <w:rFonts w:cs="Rateb lotusb22" w:hint="cs"/>
          <w:sz w:val="30"/>
          <w:szCs w:val="30"/>
          <w:rtl/>
        </w:rPr>
        <w:t>تجوز</w:t>
      </w:r>
      <w:r w:rsidRPr="001343CB">
        <w:rPr>
          <w:rFonts w:cs="Rateb lotusb22"/>
          <w:sz w:val="30"/>
          <w:szCs w:val="30"/>
          <w:rtl/>
        </w:rPr>
        <w:t xml:space="preserve"> إلى الاستخارة فيها، إلا إذا أراد بيان خصوص الوقت كالحج مثلا في هذه السنة؛ لاحتمال عدو أو فتنة، والرفقة فيه، أيرافق فلانا أم لا</w:t>
      </w:r>
      <w:r w:rsidRPr="001343CB">
        <w:rPr>
          <w:rFonts w:cs="Rateb lotusb22" w:hint="cs"/>
          <w:sz w:val="30"/>
          <w:szCs w:val="30"/>
          <w:rtl/>
        </w:rPr>
        <w:t>؟ ولا تشترط الرؤيا للاستخارة، فالمسلم بعد أن يستخير يمضي فيما استخار الله فيه.</w:t>
      </w:r>
    </w:p>
    <w:p w:rsidR="001C34AC"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1D39F9" w:rsidRPr="00E93E06" w:rsidRDefault="001D39F9" w:rsidP="009570DC">
      <w:pPr>
        <w:jc w:val="center"/>
        <w:rPr>
          <w:rFonts w:cs="Monotype Koufi"/>
          <w:sz w:val="28"/>
          <w:szCs w:val="28"/>
          <w:rtl/>
        </w:rPr>
      </w:pPr>
      <w:r w:rsidRPr="00E93E06">
        <w:rPr>
          <w:rFonts w:cs="Monotype Koufi" w:hint="cs"/>
          <w:sz w:val="28"/>
          <w:szCs w:val="28"/>
          <w:rtl/>
        </w:rPr>
        <w:lastRenderedPageBreak/>
        <w:t>المحافظة على نظافة المسجد ومرافقه واجبٌ شرعيٌ</w:t>
      </w:r>
    </w:p>
    <w:p w:rsidR="001D39F9" w:rsidRPr="00AD743E" w:rsidRDefault="001D39F9" w:rsidP="009570DC">
      <w:pPr>
        <w:rPr>
          <w:rFonts w:cs="Rateb lotusb22"/>
          <w:b/>
          <w:bCs/>
          <w:sz w:val="30"/>
          <w:szCs w:val="30"/>
          <w:rtl/>
        </w:rPr>
      </w:pPr>
      <w:r w:rsidRPr="00AD743E">
        <w:rPr>
          <w:rFonts w:cs="Rateb lotusb22" w:hint="cs"/>
          <w:b/>
          <w:bCs/>
          <w:sz w:val="30"/>
          <w:szCs w:val="30"/>
          <w:rtl/>
        </w:rPr>
        <w:t>يقول السائل: يتساهل بعض المصلين في نظافة مرافق المسجد وخاصة حمامات المسج</w:t>
      </w:r>
      <w:r w:rsidR="000A26F9">
        <w:rPr>
          <w:rFonts w:cs="Rateb lotusb22" w:hint="cs"/>
          <w:b/>
          <w:bCs/>
          <w:sz w:val="30"/>
          <w:szCs w:val="30"/>
          <w:rtl/>
        </w:rPr>
        <w:t>د بعد استعمالها فما توجيهكم لهم</w:t>
      </w:r>
      <w:r w:rsidRPr="00AD743E">
        <w:rPr>
          <w:rFonts w:cs="Rateb lotusb22" w:hint="cs"/>
          <w:b/>
          <w:bCs/>
          <w:sz w:val="30"/>
          <w:szCs w:val="30"/>
          <w:rtl/>
        </w:rPr>
        <w:t xml:space="preserve">. </w:t>
      </w:r>
    </w:p>
    <w:p w:rsidR="009570DC" w:rsidRDefault="001D39F9" w:rsidP="009570DC">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المساجد هي بيوت الله عز وجل،</w:t>
      </w:r>
      <w:r w:rsidRPr="001343CB">
        <w:rPr>
          <w:rFonts w:cs="Rateb lotusb22"/>
          <w:sz w:val="30"/>
          <w:szCs w:val="30"/>
          <w:rtl/>
        </w:rPr>
        <w:t xml:space="preserve"> قال الله </w:t>
      </w:r>
      <w:r w:rsidRPr="001343CB">
        <w:rPr>
          <w:rFonts w:cs="Rateb lotusb22" w:hint="cs"/>
          <w:sz w:val="30"/>
          <w:szCs w:val="30"/>
          <w:rtl/>
        </w:rPr>
        <w:t>تعالى</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فِي بُيُوتٍ أَذِنَ اللَّهُ أَنْ تُرْفَعَ وَيُذْكَرَ فِيهَا اسْمُهُ يُسَبِّحُ لَهُ فِيهَا بِالْغُدُوِّ وَالْآصَالِ رِجَالٌ لَا تُلْهِيهِمْ تِجَارَةٌ وَلَا بَيْعٌ عَنْ ذِكْرِ اللَّهِ وَإِقَامِ الصَّلَاةِ وَإِيتَاءِ الزَّكَاةِ يَخَافُونَ يَوْمًا تَتَقَلَّبُ فِيهِ الْقُلُوبُ وَالْأَبْصَارُ</w:t>
      </w:r>
      <w:r w:rsidRPr="00706CB9">
        <w:rPr>
          <w:rFonts w:asciiTheme="minorHAnsi" w:eastAsiaTheme="minorHAnsi" w:hAnsiTheme="minorHAnsi" w:cs="DecoType Naskh Variants" w:hint="cs"/>
          <w:sz w:val="28"/>
          <w:szCs w:val="28"/>
          <w:rtl/>
        </w:rPr>
        <w:t>}</w:t>
      </w:r>
      <w:r w:rsidRPr="001343CB">
        <w:rPr>
          <w:rFonts w:cs="Rateb lotusb22"/>
          <w:sz w:val="30"/>
          <w:szCs w:val="30"/>
          <w:rtl/>
        </w:rPr>
        <w:t xml:space="preserve"> سورة النور الآيتان</w:t>
      </w:r>
      <w:r w:rsidRPr="001343CB">
        <w:rPr>
          <w:rFonts w:cs="Rateb lotusb22" w:hint="cs"/>
          <w:sz w:val="30"/>
          <w:szCs w:val="30"/>
          <w:rtl/>
        </w:rPr>
        <w:t>36-37</w:t>
      </w:r>
      <w:r w:rsidRPr="001343CB">
        <w:rPr>
          <w:rFonts w:cs="Rateb lotusb22"/>
          <w:sz w:val="30"/>
          <w:szCs w:val="30"/>
          <w:rtl/>
        </w:rPr>
        <w:t>.</w:t>
      </w:r>
      <w:r w:rsidRPr="001343CB">
        <w:rPr>
          <w:rFonts w:cs="Rateb lotusb22" w:hint="cs"/>
          <w:sz w:val="30"/>
          <w:szCs w:val="30"/>
          <w:rtl/>
        </w:rPr>
        <w:t xml:space="preserve"> و</w:t>
      </w:r>
      <w:r w:rsidRPr="001343CB">
        <w:rPr>
          <w:rFonts w:cs="Rateb lotusb22"/>
          <w:sz w:val="30"/>
          <w:szCs w:val="30"/>
          <w:rtl/>
        </w:rPr>
        <w:t>البيوت المذكورة في الآية الكريمة هي المساجد</w:t>
      </w:r>
      <w:r w:rsidRPr="001343CB">
        <w:rPr>
          <w:rFonts w:cs="Rateb lotusb22" w:hint="cs"/>
          <w:sz w:val="30"/>
          <w:szCs w:val="30"/>
          <w:rtl/>
        </w:rPr>
        <w:t>،</w:t>
      </w:r>
      <w:r w:rsidRPr="001343CB">
        <w:rPr>
          <w:rFonts w:cs="Rateb lotusb22"/>
          <w:sz w:val="30"/>
          <w:szCs w:val="30"/>
          <w:rtl/>
        </w:rPr>
        <w:t xml:space="preserve"> كما قال ابن عباس ومجاهد والحسن البصري</w:t>
      </w:r>
      <w:r w:rsidRPr="001343CB">
        <w:rPr>
          <w:rFonts w:cs="Rateb lotusb22" w:hint="cs"/>
          <w:sz w:val="30"/>
          <w:szCs w:val="30"/>
          <w:rtl/>
        </w:rPr>
        <w:t>،</w:t>
      </w:r>
      <w:r w:rsidRPr="001343CB">
        <w:rPr>
          <w:rFonts w:cs="Rateb lotusb22"/>
          <w:sz w:val="30"/>
          <w:szCs w:val="30"/>
          <w:rtl/>
        </w:rPr>
        <w:t xml:space="preserve"> ورجحه القرطبي في تفسيره 12/265،</w:t>
      </w:r>
      <w:r w:rsidRPr="001343CB">
        <w:rPr>
          <w:rFonts w:cs="Rateb lotusb22" w:hint="cs"/>
          <w:sz w:val="30"/>
          <w:szCs w:val="30"/>
          <w:rtl/>
        </w:rPr>
        <w:t xml:space="preserve"> وقال ابن كثير في تفسير قوله تعالى</w:t>
      </w:r>
      <w:r w:rsidRPr="009570DC">
        <w:rPr>
          <w:rFonts w:asciiTheme="minorHAnsi" w:eastAsiaTheme="minorHAnsi" w:hAnsiTheme="minorHAnsi" w:cs="DecoType Naskh Variants" w:hint="cs"/>
          <w:sz w:val="28"/>
          <w:szCs w:val="28"/>
          <w:rtl/>
        </w:rPr>
        <w:t>:</w:t>
      </w:r>
      <w:r w:rsidRPr="009570DC">
        <w:rPr>
          <w:rFonts w:asciiTheme="minorHAnsi" w:eastAsiaTheme="minorHAnsi" w:hAnsiTheme="minorHAnsi" w:cs="DecoType Naskh Variants"/>
          <w:sz w:val="28"/>
          <w:szCs w:val="28"/>
          <w:rtl/>
        </w:rPr>
        <w:t>{فِي بُيُوتٍ أَذِنَ اللَّهُ أَنْ تُرْفَعَ}</w:t>
      </w:r>
      <w:r w:rsidRPr="001343CB">
        <w:rPr>
          <w:rFonts w:cs="Rateb lotusb22"/>
          <w:sz w:val="30"/>
          <w:szCs w:val="30"/>
          <w:rtl/>
        </w:rPr>
        <w:t>أي:أمر الله تعالى برفعها، أي: بتطهيرها من الدنس واللغو، والأفعال والأقوال التي لا تليق فيها</w:t>
      </w:r>
      <w:r w:rsidRPr="001343CB">
        <w:rPr>
          <w:rFonts w:cs="Rateb lotusb22" w:hint="cs"/>
          <w:sz w:val="30"/>
          <w:szCs w:val="30"/>
          <w:rtl/>
        </w:rPr>
        <w:t>...</w:t>
      </w:r>
      <w:r w:rsidRPr="001343CB">
        <w:rPr>
          <w:rFonts w:cs="Rateb lotusb22"/>
          <w:sz w:val="30"/>
          <w:szCs w:val="30"/>
          <w:rtl/>
        </w:rPr>
        <w:t>وقال قتادة:هي هذه المساجد، أمر الله، سبحانه، ببنائها ورفعها، وأمر بعمارتها وتطهيرها</w:t>
      </w:r>
      <w:r w:rsidRPr="001343CB">
        <w:rPr>
          <w:rFonts w:cs="Rateb lotusb22" w:hint="cs"/>
          <w:sz w:val="30"/>
          <w:szCs w:val="30"/>
          <w:rtl/>
        </w:rPr>
        <w:t xml:space="preserve">] تفسير ابن كثير </w:t>
      </w:r>
      <w:r w:rsidRPr="001343CB">
        <w:rPr>
          <w:rFonts w:cs="Rateb lotusb22"/>
          <w:sz w:val="30"/>
          <w:szCs w:val="30"/>
          <w:rtl/>
        </w:rPr>
        <w:t>6/62</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w:t>
      </w:r>
      <w:r w:rsidRPr="001343CB">
        <w:rPr>
          <w:rFonts w:cs="Rateb lotusb22" w:hint="cs"/>
          <w:sz w:val="30"/>
          <w:szCs w:val="30"/>
          <w:rtl/>
        </w:rPr>
        <w:t xml:space="preserve"> الجلال</w:t>
      </w:r>
      <w:r w:rsidRPr="001343CB">
        <w:rPr>
          <w:rFonts w:cs="Rateb lotusb22"/>
          <w:sz w:val="30"/>
          <w:szCs w:val="30"/>
          <w:rtl/>
        </w:rPr>
        <w:t xml:space="preserve"> السيوطي:</w:t>
      </w:r>
      <w:r w:rsidR="002F2DBA">
        <w:rPr>
          <w:rFonts w:cs="Rateb lotusb22" w:hint="cs"/>
          <w:sz w:val="30"/>
          <w:szCs w:val="30"/>
          <w:rtl/>
        </w:rPr>
        <w:t>[</w:t>
      </w:r>
      <w:r w:rsidRPr="001343CB">
        <w:rPr>
          <w:rFonts w:cs="Rateb lotusb22"/>
          <w:sz w:val="30"/>
          <w:szCs w:val="30"/>
          <w:rtl/>
        </w:rPr>
        <w:t>في هذه الآية الأمر بتعظيم المساجد وتنزيهها عن اللغو والقاذورات</w:t>
      </w:r>
      <w:r w:rsidRPr="001343CB">
        <w:rPr>
          <w:rFonts w:cs="Rateb lotusb22" w:hint="cs"/>
          <w:sz w:val="30"/>
          <w:szCs w:val="30"/>
          <w:rtl/>
        </w:rPr>
        <w:t>]</w:t>
      </w:r>
      <w:r w:rsidRPr="001343CB">
        <w:rPr>
          <w:rFonts w:cs="Rateb lotusb22"/>
          <w:sz w:val="30"/>
          <w:szCs w:val="30"/>
          <w:rtl/>
        </w:rPr>
        <w:t xml:space="preserve"> تفسير القاسمي12/214</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فيؤخذ من الآية الكريمة وجوب تعظيم المساجد، لأنها من أعلام دين الله عز وجل وشعائره، </w:t>
      </w:r>
      <w:r w:rsidRPr="001343CB">
        <w:rPr>
          <w:rFonts w:cs="Rateb lotusb22"/>
          <w:sz w:val="30"/>
          <w:szCs w:val="30"/>
          <w:rtl/>
        </w:rPr>
        <w:t>ومن القواعد المقررة شرعاً وجوب تعظيم شعائر الله</w:t>
      </w:r>
      <w:r w:rsidRPr="001343CB">
        <w:rPr>
          <w:rFonts w:cs="Rateb lotusb22" w:hint="cs"/>
          <w:sz w:val="30"/>
          <w:szCs w:val="30"/>
          <w:rtl/>
        </w:rPr>
        <w:t>،</w:t>
      </w:r>
      <w:r w:rsidRPr="001343CB">
        <w:rPr>
          <w:rFonts w:cs="Rateb lotusb22"/>
          <w:sz w:val="30"/>
          <w:szCs w:val="30"/>
          <w:rtl/>
        </w:rPr>
        <w:t xml:space="preserve"> يقول الله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ذلك وَمَنْ يُعَظِّمْ شَعَائِرَ اللَّهِ فَإِنَّهَا مِنْ تَقْوَى الْقُلُوبِ</w:t>
      </w:r>
      <w:r w:rsidRPr="00706CB9">
        <w:rPr>
          <w:rFonts w:asciiTheme="minorHAnsi" w:eastAsiaTheme="minorHAnsi" w:hAnsiTheme="minorHAnsi" w:cs="DecoType Naskh Variants" w:hint="cs"/>
          <w:sz w:val="28"/>
          <w:szCs w:val="28"/>
          <w:rtl/>
        </w:rPr>
        <w:t>}</w:t>
      </w:r>
      <w:r w:rsidRPr="001343CB">
        <w:rPr>
          <w:rFonts w:cs="Rateb lotusb22"/>
          <w:sz w:val="30"/>
          <w:szCs w:val="30"/>
          <w:rtl/>
        </w:rPr>
        <w:t xml:space="preserve"> سورة الحج الآية 32. ويقول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ذَلِكَ وَمَنْ يُعَظِّمْ حُرُمَاتِ اللَّهِ فَهُوَ خَيْرٌ لَهُ عِنْدَ رَبِّهِ</w:t>
      </w:r>
      <w:r w:rsidRPr="00706CB9">
        <w:rPr>
          <w:rFonts w:asciiTheme="minorHAnsi" w:eastAsiaTheme="minorHAnsi" w:hAnsiTheme="minorHAnsi" w:cs="DecoType Naskh Variants" w:hint="cs"/>
          <w:sz w:val="28"/>
          <w:szCs w:val="28"/>
          <w:rtl/>
        </w:rPr>
        <w:t>}</w:t>
      </w:r>
      <w:r w:rsidRPr="001343CB">
        <w:rPr>
          <w:rFonts w:cs="Rateb lotusb22"/>
          <w:sz w:val="30"/>
          <w:szCs w:val="30"/>
          <w:rtl/>
        </w:rPr>
        <w:t xml:space="preserve"> سورة الحج الآية 30.قال الإمام القرطب</w:t>
      </w:r>
      <w:r w:rsidRPr="001343CB">
        <w:rPr>
          <w:rFonts w:cs="Rateb lotusb22" w:hint="cs"/>
          <w:sz w:val="30"/>
          <w:szCs w:val="30"/>
          <w:rtl/>
        </w:rPr>
        <w:t>ي</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وَمَنْ يُعَظِّمْ شَعَائِرَ اللَّهِ</w:t>
      </w:r>
      <w:r w:rsidR="002F2DBA">
        <w:rPr>
          <w:rFonts w:asciiTheme="minorHAnsi" w:eastAsiaTheme="minorHAnsi" w:hAnsiTheme="minorHAnsi" w:cs="DecoType Naskh Variants"/>
          <w:sz w:val="28"/>
          <w:szCs w:val="28"/>
          <w:rtl/>
        </w:rPr>
        <w:t>}</w:t>
      </w:r>
      <w:r w:rsidRPr="001343CB">
        <w:rPr>
          <w:rFonts w:cs="Rateb lotusb22"/>
          <w:sz w:val="30"/>
          <w:szCs w:val="30"/>
          <w:rtl/>
        </w:rPr>
        <w:t>الشعائر جمع شعيرة، وهو كل شيء</w:t>
      </w:r>
      <w:r w:rsidRPr="001343CB">
        <w:rPr>
          <w:rFonts w:cs="Rateb lotusb22" w:hint="cs"/>
          <w:sz w:val="30"/>
          <w:szCs w:val="30"/>
          <w:rtl/>
        </w:rPr>
        <w:t>ٍ</w:t>
      </w:r>
      <w:r w:rsidRPr="001343CB">
        <w:rPr>
          <w:rFonts w:cs="Rateb lotusb22"/>
          <w:sz w:val="30"/>
          <w:szCs w:val="30"/>
          <w:rtl/>
        </w:rPr>
        <w:t xml:space="preserve"> لله تعالى فيه أمر أشعر به وأعلم...فشعائر الله أعلام دينه لا سيما ما يتعلق بالمناسك] تفسير القرطبي </w:t>
      </w:r>
      <w:r w:rsidRPr="001343CB">
        <w:rPr>
          <w:rFonts w:cs="Rateb lotusb22"/>
          <w:sz w:val="30"/>
          <w:szCs w:val="30"/>
          <w:rtl/>
        </w:rPr>
        <w:lastRenderedPageBreak/>
        <w:t>12/56. ولا شك أن المساجد داخلة في عموم شعائر الله</w:t>
      </w:r>
      <w:r w:rsidRPr="001343CB">
        <w:rPr>
          <w:rFonts w:cs="Rateb lotusb22" w:hint="cs"/>
          <w:sz w:val="30"/>
          <w:szCs w:val="30"/>
          <w:rtl/>
        </w:rPr>
        <w:t xml:space="preserve">، ومن تعظيمها المحافظة على نظافتها والاعتناء بها بجميع وجوه العناية. </w:t>
      </w:r>
    </w:p>
    <w:p w:rsidR="005B26C1" w:rsidRDefault="001D39F9" w:rsidP="009570DC">
      <w:pPr>
        <w:rPr>
          <w:rFonts w:cs="Rateb lotusb22"/>
          <w:sz w:val="30"/>
          <w:szCs w:val="30"/>
          <w:rtl/>
        </w:rPr>
      </w:pPr>
      <w:r w:rsidRPr="001343CB">
        <w:rPr>
          <w:rFonts w:cs="Rateb lotusb22" w:hint="cs"/>
          <w:sz w:val="30"/>
          <w:szCs w:val="30"/>
          <w:rtl/>
        </w:rPr>
        <w:t>وقد ورد في السنة النبوية أحاديث كثيرة في تعظيم المساجد والمحافظة على نظافتها، منها:عن</w:t>
      </w:r>
      <w:r w:rsidRPr="001343CB">
        <w:rPr>
          <w:rFonts w:cs="Rateb lotusb22"/>
          <w:sz w:val="30"/>
          <w:szCs w:val="30"/>
          <w:rtl/>
        </w:rPr>
        <w:t xml:space="preserve"> أنس بن مالك رضي الله عنه:</w:t>
      </w:r>
      <w:r w:rsidRPr="001343CB">
        <w:rPr>
          <w:rFonts w:cs="Rateb lotusb22" w:hint="cs"/>
          <w:sz w:val="30"/>
          <w:szCs w:val="30"/>
          <w:rtl/>
        </w:rPr>
        <w:t>(</w:t>
      </w:r>
      <w:r w:rsidRPr="001343CB">
        <w:rPr>
          <w:rFonts w:cs="Rateb lotusb22"/>
          <w:sz w:val="30"/>
          <w:szCs w:val="30"/>
          <w:rtl/>
        </w:rPr>
        <w:t>أن النبي</w:t>
      </w:r>
      <w:r w:rsidRPr="001343CB">
        <w:rPr>
          <w:rFonts w:cs="Rateb lotusb22" w:hint="cs"/>
          <w:sz w:val="30"/>
          <w:szCs w:val="30"/>
          <w:rtl/>
        </w:rPr>
        <w:t xml:space="preserve"> </w:t>
      </w:r>
      <w:r w:rsidRPr="001343CB">
        <w:rPr>
          <w:rFonts w:cs="Rateb lotusb22"/>
          <w:sz w:val="30"/>
          <w:szCs w:val="30"/>
          <w:rtl/>
        </w:rPr>
        <w:t>صلى الله عليه وسلم رأى أعرابيا</w:t>
      </w:r>
      <w:r w:rsidRPr="001343CB">
        <w:rPr>
          <w:rFonts w:cs="Rateb lotusb22" w:hint="cs"/>
          <w:sz w:val="30"/>
          <w:szCs w:val="30"/>
          <w:rtl/>
        </w:rPr>
        <w:t>ً</w:t>
      </w:r>
      <w:r w:rsidRPr="001343CB">
        <w:rPr>
          <w:rFonts w:cs="Rateb lotusb22"/>
          <w:sz w:val="30"/>
          <w:szCs w:val="30"/>
          <w:rtl/>
        </w:rPr>
        <w:t xml:space="preserve"> يبول في المسجد، فقال: دعوه، حتى إذا فرغ دعا بماء</w:t>
      </w:r>
      <w:r w:rsidRPr="001343CB">
        <w:rPr>
          <w:rFonts w:cs="Rateb lotusb22" w:hint="cs"/>
          <w:sz w:val="30"/>
          <w:szCs w:val="30"/>
          <w:rtl/>
        </w:rPr>
        <w:t>ٍ</w:t>
      </w:r>
      <w:r w:rsidRPr="001343CB">
        <w:rPr>
          <w:rFonts w:cs="Rateb lotusb22"/>
          <w:sz w:val="30"/>
          <w:szCs w:val="30"/>
          <w:rtl/>
        </w:rPr>
        <w:t xml:space="preserve"> فصب</w:t>
      </w:r>
      <w:r w:rsidRPr="001343CB">
        <w:rPr>
          <w:rFonts w:cs="Rateb lotusb22" w:hint="cs"/>
          <w:sz w:val="30"/>
          <w:szCs w:val="30"/>
          <w:rtl/>
        </w:rPr>
        <w:t>َّ</w:t>
      </w:r>
      <w:r w:rsidRPr="001343CB">
        <w:rPr>
          <w:rFonts w:cs="Rateb lotusb22"/>
          <w:sz w:val="30"/>
          <w:szCs w:val="30"/>
          <w:rtl/>
        </w:rPr>
        <w:t>ه عليه</w:t>
      </w:r>
      <w:r w:rsidRPr="001343CB">
        <w:rPr>
          <w:rFonts w:cs="Rateb lotusb22" w:hint="cs"/>
          <w:sz w:val="30"/>
          <w:szCs w:val="30"/>
          <w:rtl/>
        </w:rPr>
        <w:t xml:space="preserve">) </w:t>
      </w:r>
      <w:r w:rsidRPr="001343CB">
        <w:rPr>
          <w:rFonts w:cs="Rateb lotusb22"/>
          <w:sz w:val="30"/>
          <w:szCs w:val="30"/>
          <w:rtl/>
        </w:rPr>
        <w:t>وفي رواية قال:</w:t>
      </w:r>
      <w:r w:rsidR="002F2DBA">
        <w:rPr>
          <w:rFonts w:cs="Rateb lotusb22" w:hint="cs"/>
          <w:sz w:val="30"/>
          <w:szCs w:val="30"/>
          <w:rtl/>
        </w:rPr>
        <w:t>(</w:t>
      </w:r>
      <w:r w:rsidRPr="001343CB">
        <w:rPr>
          <w:rFonts w:cs="Rateb lotusb22"/>
          <w:sz w:val="30"/>
          <w:szCs w:val="30"/>
          <w:rtl/>
        </w:rPr>
        <w:t>بينما نحن في المسجد مع رسول الله صلى الله عليه وسلم، إذ جاء أعرابي</w:t>
      </w:r>
      <w:r w:rsidRPr="001343CB">
        <w:rPr>
          <w:rFonts w:cs="Rateb lotusb22" w:hint="cs"/>
          <w:sz w:val="30"/>
          <w:szCs w:val="30"/>
          <w:rtl/>
        </w:rPr>
        <w:t>ٌ</w:t>
      </w:r>
      <w:r w:rsidRPr="001343CB">
        <w:rPr>
          <w:rFonts w:cs="Rateb lotusb22"/>
          <w:sz w:val="30"/>
          <w:szCs w:val="30"/>
          <w:rtl/>
        </w:rPr>
        <w:t>، فقام يبول في المسجد، فقال أصحاب رسول الله صلى الله عليه وسلم: مه،مه</w:t>
      </w:r>
      <w:r w:rsidRPr="001343CB">
        <w:rPr>
          <w:rFonts w:cs="Rateb lotusb22" w:hint="cs"/>
          <w:sz w:val="30"/>
          <w:szCs w:val="30"/>
          <w:rtl/>
        </w:rPr>
        <w:t xml:space="preserve">- أي </w:t>
      </w:r>
      <w:r w:rsidRPr="001343CB">
        <w:rPr>
          <w:rFonts w:cs="Rateb lotusb22"/>
          <w:sz w:val="30"/>
          <w:szCs w:val="30"/>
          <w:rtl/>
        </w:rPr>
        <w:t>اكفف</w:t>
      </w:r>
      <w:r w:rsidRPr="001343CB">
        <w:rPr>
          <w:rFonts w:cs="Rateb lotusb22" w:hint="cs"/>
          <w:sz w:val="30"/>
          <w:szCs w:val="30"/>
          <w:rtl/>
        </w:rPr>
        <w:t xml:space="preserve"> -</w:t>
      </w:r>
      <w:r w:rsidRPr="001343CB">
        <w:rPr>
          <w:rFonts w:cs="Rateb lotusb22"/>
          <w:sz w:val="30"/>
          <w:szCs w:val="30"/>
          <w:rtl/>
        </w:rPr>
        <w:t xml:space="preserve"> فقال رسول الله صلى الله عليه وسلم: لا تزرموه</w:t>
      </w:r>
      <w:r w:rsidRPr="001343CB">
        <w:rPr>
          <w:rFonts w:cs="Rateb lotusb22" w:hint="cs"/>
          <w:sz w:val="30"/>
          <w:szCs w:val="30"/>
          <w:rtl/>
        </w:rPr>
        <w:t xml:space="preserve"> - </w:t>
      </w:r>
      <w:r w:rsidRPr="001343CB">
        <w:rPr>
          <w:rFonts w:cs="Rateb lotusb22"/>
          <w:sz w:val="30"/>
          <w:szCs w:val="30"/>
          <w:rtl/>
        </w:rPr>
        <w:t>أي لا تقطعوا عليه بوله فإنه يضره أو تنتشر النجاسة في المسجد بعد أن تكون بمحل</w:t>
      </w:r>
      <w:r w:rsidRPr="001343CB">
        <w:rPr>
          <w:rFonts w:cs="Rateb lotusb22" w:hint="cs"/>
          <w:sz w:val="30"/>
          <w:szCs w:val="30"/>
          <w:rtl/>
        </w:rPr>
        <w:t>ٍ</w:t>
      </w:r>
      <w:r w:rsidRPr="001343CB">
        <w:rPr>
          <w:rFonts w:cs="Rateb lotusb22"/>
          <w:sz w:val="30"/>
          <w:szCs w:val="30"/>
          <w:rtl/>
        </w:rPr>
        <w:t xml:space="preserve"> واحد</w:t>
      </w:r>
      <w:r w:rsidRPr="001343CB">
        <w:rPr>
          <w:rFonts w:cs="Rateb lotusb22" w:hint="cs"/>
          <w:sz w:val="30"/>
          <w:szCs w:val="30"/>
          <w:rtl/>
        </w:rPr>
        <w:t>ٍ</w:t>
      </w:r>
      <w:r w:rsidRPr="001343CB">
        <w:rPr>
          <w:rFonts w:cs="Rateb lotusb22"/>
          <w:sz w:val="30"/>
          <w:szCs w:val="30"/>
          <w:rtl/>
        </w:rPr>
        <w:t xml:space="preserve"> منه</w:t>
      </w:r>
      <w:r w:rsidRPr="001343CB">
        <w:rPr>
          <w:rFonts w:cs="Rateb lotusb22" w:hint="cs"/>
          <w:sz w:val="30"/>
          <w:szCs w:val="30"/>
          <w:rtl/>
        </w:rPr>
        <w:t xml:space="preserve"> -</w:t>
      </w:r>
      <w:r w:rsidRPr="001343CB">
        <w:rPr>
          <w:rFonts w:cs="Rateb lotusb22"/>
          <w:sz w:val="30"/>
          <w:szCs w:val="30"/>
          <w:rtl/>
        </w:rPr>
        <w:t xml:space="preserve"> دعوه، فتركوه حتى بال، ثم إن رسول الله صلى الله عليه وسلم دعاه، فقال له:إن هذه المساجد لا تصلح لشيء</w:t>
      </w:r>
      <w:r w:rsidRPr="001343CB">
        <w:rPr>
          <w:rFonts w:cs="Rateb lotusb22" w:hint="cs"/>
          <w:sz w:val="30"/>
          <w:szCs w:val="30"/>
          <w:rtl/>
        </w:rPr>
        <w:t>ٍ</w:t>
      </w:r>
      <w:r w:rsidRPr="001343CB">
        <w:rPr>
          <w:rFonts w:cs="Rateb lotusb22"/>
          <w:sz w:val="30"/>
          <w:szCs w:val="30"/>
          <w:rtl/>
        </w:rPr>
        <w:t xml:space="preserve"> من هذا البول والقذر، إنما هي لذكر الله، والصلاة، وقراءة القرآن</w:t>
      </w:r>
      <w:r w:rsidRPr="001343CB">
        <w:rPr>
          <w:rFonts w:cs="Rateb lotusb22" w:hint="cs"/>
          <w:sz w:val="30"/>
          <w:szCs w:val="30"/>
          <w:rtl/>
        </w:rPr>
        <w:t>،</w:t>
      </w:r>
      <w:r w:rsidRPr="001343CB">
        <w:rPr>
          <w:rFonts w:cs="Rateb lotusb22"/>
          <w:sz w:val="30"/>
          <w:szCs w:val="30"/>
          <w:rtl/>
        </w:rPr>
        <w:t>أو كما قال رسول الله صلى الله عليه وسلم</w:t>
      </w:r>
      <w:r w:rsidRPr="001343CB">
        <w:rPr>
          <w:rFonts w:cs="Rateb lotusb22" w:hint="cs"/>
          <w:sz w:val="30"/>
          <w:szCs w:val="30"/>
          <w:rtl/>
        </w:rPr>
        <w:t>،</w:t>
      </w:r>
      <w:r w:rsidRPr="001343CB">
        <w:rPr>
          <w:rFonts w:cs="Rateb lotusb22"/>
          <w:sz w:val="30"/>
          <w:szCs w:val="30"/>
          <w:rtl/>
        </w:rPr>
        <w:t xml:space="preserve"> قال: وأمر رجلا</w:t>
      </w:r>
      <w:r w:rsidRPr="001343CB">
        <w:rPr>
          <w:rFonts w:cs="Rateb lotusb22" w:hint="cs"/>
          <w:sz w:val="30"/>
          <w:szCs w:val="30"/>
          <w:rtl/>
        </w:rPr>
        <w:t>ً</w:t>
      </w:r>
      <w:r w:rsidRPr="001343CB">
        <w:rPr>
          <w:rFonts w:cs="Rateb lotusb22"/>
          <w:sz w:val="30"/>
          <w:szCs w:val="30"/>
          <w:rtl/>
        </w:rPr>
        <w:t xml:space="preserve"> من القوم، فجاء بدلو</w:t>
      </w:r>
      <w:r w:rsidRPr="001343CB">
        <w:rPr>
          <w:rFonts w:cs="Rateb lotusb22" w:hint="cs"/>
          <w:sz w:val="30"/>
          <w:szCs w:val="30"/>
          <w:rtl/>
        </w:rPr>
        <w:t>ٍ</w:t>
      </w:r>
      <w:r w:rsidRPr="001343CB">
        <w:rPr>
          <w:rFonts w:cs="Rateb lotusb22"/>
          <w:sz w:val="30"/>
          <w:szCs w:val="30"/>
          <w:rtl/>
        </w:rPr>
        <w:t xml:space="preserve"> من ماء</w:t>
      </w:r>
      <w:r w:rsidRPr="001343CB">
        <w:rPr>
          <w:rFonts w:cs="Rateb lotusb22" w:hint="cs"/>
          <w:sz w:val="30"/>
          <w:szCs w:val="30"/>
          <w:rtl/>
        </w:rPr>
        <w:t>ٍ</w:t>
      </w:r>
      <w:r w:rsidRPr="001343CB">
        <w:rPr>
          <w:rFonts w:cs="Rateb lotusb22"/>
          <w:sz w:val="30"/>
          <w:szCs w:val="30"/>
          <w:rtl/>
        </w:rPr>
        <w:t>، فسن</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عليه</w:t>
      </w:r>
      <w:r w:rsidRPr="001343CB">
        <w:rPr>
          <w:rFonts w:cs="Rateb lotusb22" w:hint="cs"/>
          <w:sz w:val="30"/>
          <w:szCs w:val="30"/>
          <w:rtl/>
        </w:rPr>
        <w:t xml:space="preserve">- أي صبَّه عليه-). </w:t>
      </w:r>
      <w:r w:rsidRPr="001343CB">
        <w:rPr>
          <w:rFonts w:cs="Rateb lotusb22"/>
          <w:sz w:val="30"/>
          <w:szCs w:val="30"/>
          <w:rtl/>
        </w:rPr>
        <w:t xml:space="preserve">وفي </w:t>
      </w:r>
      <w:r w:rsidRPr="001343CB">
        <w:rPr>
          <w:rFonts w:cs="Rateb lotusb22" w:hint="cs"/>
          <w:sz w:val="30"/>
          <w:szCs w:val="30"/>
          <w:rtl/>
        </w:rPr>
        <w:t xml:space="preserve">رواية </w:t>
      </w:r>
      <w:r w:rsidRPr="001343CB">
        <w:rPr>
          <w:rFonts w:cs="Rateb lotusb22"/>
          <w:sz w:val="30"/>
          <w:szCs w:val="30"/>
          <w:rtl/>
        </w:rPr>
        <w:t>أخرى:</w:t>
      </w:r>
      <w:r w:rsidR="002F2DBA">
        <w:rPr>
          <w:rFonts w:cs="Rateb lotusb22" w:hint="cs"/>
          <w:sz w:val="30"/>
          <w:szCs w:val="30"/>
          <w:rtl/>
        </w:rPr>
        <w:t>(</w:t>
      </w:r>
      <w:r w:rsidRPr="001343CB">
        <w:rPr>
          <w:rFonts w:cs="Rateb lotusb22"/>
          <w:sz w:val="30"/>
          <w:szCs w:val="30"/>
          <w:rtl/>
        </w:rPr>
        <w:t>أن أعرابيا</w:t>
      </w:r>
      <w:r w:rsidRPr="001343CB">
        <w:rPr>
          <w:rFonts w:cs="Rateb lotusb22" w:hint="cs"/>
          <w:sz w:val="30"/>
          <w:szCs w:val="30"/>
          <w:rtl/>
        </w:rPr>
        <w:t>ً</w:t>
      </w:r>
      <w:r w:rsidRPr="001343CB">
        <w:rPr>
          <w:rFonts w:cs="Rateb lotusb22"/>
          <w:sz w:val="30"/>
          <w:szCs w:val="30"/>
          <w:rtl/>
        </w:rPr>
        <w:t xml:space="preserve"> قام إلى ناحية المسجد، فبال فيها، فصاح به الناس، فقال رسول الله صلى الله عليه وسلم: دعوه، فلما فرغ أمر رسول الله صلى الله عليه وسلم بذ</w:t>
      </w:r>
      <w:r w:rsidR="009570DC">
        <w:rPr>
          <w:rFonts w:cs="Rateb lotusb22" w:hint="cs"/>
          <w:sz w:val="30"/>
          <w:szCs w:val="30"/>
          <w:rtl/>
        </w:rPr>
        <w:t>َ</w:t>
      </w:r>
      <w:r w:rsidRPr="001343CB">
        <w:rPr>
          <w:rFonts w:cs="Rateb lotusb22"/>
          <w:sz w:val="30"/>
          <w:szCs w:val="30"/>
          <w:rtl/>
        </w:rPr>
        <w:t>نوب، فص</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 xml:space="preserve"> على بوله</w:t>
      </w:r>
      <w:r w:rsidRPr="001343CB">
        <w:rPr>
          <w:rFonts w:cs="Rateb lotusb22" w:hint="cs"/>
          <w:sz w:val="30"/>
          <w:szCs w:val="30"/>
          <w:rtl/>
        </w:rPr>
        <w:t xml:space="preserve">)رواه البخاري ومسلم. قال </w:t>
      </w:r>
      <w:r w:rsidRPr="001343CB">
        <w:rPr>
          <w:rFonts w:cs="Rateb lotusb22"/>
          <w:sz w:val="30"/>
          <w:szCs w:val="30"/>
          <w:rtl/>
        </w:rPr>
        <w:t>العيني الحنفي</w:t>
      </w:r>
      <w:r w:rsidRPr="001343CB">
        <w:rPr>
          <w:rFonts w:cs="Rateb lotusb22" w:hint="cs"/>
          <w:sz w:val="30"/>
          <w:szCs w:val="30"/>
          <w:rtl/>
        </w:rPr>
        <w:t xml:space="preserve"> في شرح الحديث:[</w:t>
      </w:r>
      <w:r w:rsidRPr="001343CB">
        <w:rPr>
          <w:rFonts w:cs="Rateb lotusb22"/>
          <w:sz w:val="30"/>
          <w:szCs w:val="30"/>
          <w:rtl/>
        </w:rPr>
        <w:t>فيه دليل على وجوب صيانة المساجد وتنزيهها عن الأقذار والنجاسات</w:t>
      </w:r>
      <w:r w:rsidRPr="001343CB">
        <w:rPr>
          <w:rFonts w:cs="Rateb lotusb22" w:hint="cs"/>
          <w:sz w:val="30"/>
          <w:szCs w:val="30"/>
          <w:rtl/>
        </w:rPr>
        <w:t>.</w:t>
      </w:r>
      <w:r w:rsidRPr="001343CB">
        <w:rPr>
          <w:rFonts w:cs="Rateb lotusb22"/>
          <w:sz w:val="30"/>
          <w:szCs w:val="30"/>
          <w:rtl/>
        </w:rPr>
        <w:t xml:space="preserve"> ألا ترى إلى تمام الحديث في رواية مسلم </w:t>
      </w:r>
      <w:r w:rsidRPr="001343CB">
        <w:rPr>
          <w:rFonts w:cs="Rateb lotusb22" w:hint="cs"/>
          <w:sz w:val="30"/>
          <w:szCs w:val="30"/>
          <w:rtl/>
        </w:rPr>
        <w:t>(</w:t>
      </w:r>
      <w:r w:rsidRPr="001343CB">
        <w:rPr>
          <w:rFonts w:cs="Rateb lotusb22"/>
          <w:sz w:val="30"/>
          <w:szCs w:val="30"/>
          <w:rtl/>
        </w:rPr>
        <w:t>ثم إن رسول الله دعاه أي الأعرابي فقال له</w:t>
      </w:r>
      <w:r w:rsidRPr="001343CB">
        <w:rPr>
          <w:rFonts w:cs="Rateb lotusb22" w:hint="cs"/>
          <w:sz w:val="30"/>
          <w:szCs w:val="30"/>
          <w:rtl/>
        </w:rPr>
        <w:t>:</w:t>
      </w:r>
      <w:r w:rsidRPr="001343CB">
        <w:rPr>
          <w:rFonts w:cs="Rateb lotusb22"/>
          <w:sz w:val="30"/>
          <w:szCs w:val="30"/>
          <w:rtl/>
        </w:rPr>
        <w:t>إن هذه المساجد لا تصلح لشيء</w:t>
      </w:r>
      <w:r w:rsidRPr="001343CB">
        <w:rPr>
          <w:rFonts w:cs="Rateb lotusb22" w:hint="cs"/>
          <w:sz w:val="30"/>
          <w:szCs w:val="30"/>
          <w:rtl/>
        </w:rPr>
        <w:t>ٍ</w:t>
      </w:r>
      <w:r w:rsidRPr="001343CB">
        <w:rPr>
          <w:rFonts w:cs="Rateb lotusb22"/>
          <w:sz w:val="30"/>
          <w:szCs w:val="30"/>
          <w:rtl/>
        </w:rPr>
        <w:t xml:space="preserve"> من هذا البول ولا القذر</w:t>
      </w:r>
      <w:r w:rsidRPr="001343CB">
        <w:rPr>
          <w:rFonts w:cs="Rateb lotusb22" w:hint="cs"/>
          <w:sz w:val="30"/>
          <w:szCs w:val="30"/>
          <w:rtl/>
        </w:rPr>
        <w:t>،</w:t>
      </w:r>
      <w:r w:rsidRPr="001343CB">
        <w:rPr>
          <w:rFonts w:cs="Rateb lotusb22"/>
          <w:sz w:val="30"/>
          <w:szCs w:val="30"/>
          <w:rtl/>
        </w:rPr>
        <w:t xml:space="preserve"> وإنما هي لذكر الله والصلاة وقراءة القرآن</w:t>
      </w:r>
      <w:r w:rsidRPr="001343CB">
        <w:rPr>
          <w:rFonts w:cs="Rateb lotusb22" w:hint="cs"/>
          <w:sz w:val="30"/>
          <w:szCs w:val="30"/>
          <w:rtl/>
        </w:rPr>
        <w:t>] عمدة القاري</w:t>
      </w:r>
      <w:r w:rsidRPr="001343CB">
        <w:rPr>
          <w:rFonts w:cs="Rateb lotusb22"/>
          <w:sz w:val="30"/>
          <w:szCs w:val="30"/>
          <w:rtl/>
        </w:rPr>
        <w:t xml:space="preserve"> 5/18</w:t>
      </w:r>
      <w:r w:rsidRPr="001343CB">
        <w:rPr>
          <w:rFonts w:cs="Rateb lotusb22" w:hint="cs"/>
          <w:sz w:val="30"/>
          <w:szCs w:val="30"/>
          <w:rtl/>
        </w:rPr>
        <w:t>.</w:t>
      </w:r>
    </w:p>
    <w:p w:rsidR="00A87726" w:rsidRDefault="001D39F9" w:rsidP="001D39F9">
      <w:pPr>
        <w:rPr>
          <w:rFonts w:cs="Rateb lotusb22"/>
          <w:sz w:val="30"/>
          <w:szCs w:val="30"/>
          <w:rtl/>
        </w:rPr>
      </w:pPr>
      <w:r w:rsidRPr="001343CB">
        <w:rPr>
          <w:rFonts w:cs="Rateb lotusb22" w:hint="cs"/>
          <w:sz w:val="30"/>
          <w:szCs w:val="30"/>
          <w:rtl/>
        </w:rPr>
        <w:lastRenderedPageBreak/>
        <w:t>و</w:t>
      </w:r>
      <w:r w:rsidRPr="001343CB">
        <w:rPr>
          <w:rFonts w:cs="Rateb lotusb22"/>
          <w:sz w:val="30"/>
          <w:szCs w:val="30"/>
          <w:rtl/>
        </w:rPr>
        <w:t>عن عائشة رضي الله عنها قالت</w:t>
      </w:r>
      <w:r w:rsidRPr="001343CB">
        <w:rPr>
          <w:rFonts w:cs="Rateb lotusb22" w:hint="cs"/>
          <w:sz w:val="30"/>
          <w:szCs w:val="30"/>
          <w:rtl/>
        </w:rPr>
        <w:t>:(</w:t>
      </w:r>
      <w:r w:rsidRPr="001343CB">
        <w:rPr>
          <w:rFonts w:cs="Rateb lotusb22"/>
          <w:sz w:val="30"/>
          <w:szCs w:val="30"/>
          <w:rtl/>
        </w:rPr>
        <w:t>أمر</w:t>
      </w:r>
      <w:r w:rsidRPr="001343CB">
        <w:rPr>
          <w:rFonts w:cs="Rateb lotusb22" w:hint="cs"/>
          <w:sz w:val="30"/>
          <w:szCs w:val="30"/>
          <w:rtl/>
        </w:rPr>
        <w:t>نا</w:t>
      </w:r>
      <w:r w:rsidRPr="001343CB">
        <w:rPr>
          <w:rFonts w:cs="Rateb lotusb22"/>
          <w:sz w:val="30"/>
          <w:szCs w:val="30"/>
          <w:rtl/>
        </w:rPr>
        <w:t xml:space="preserve"> رسول ببناء المساجد في الدور</w:t>
      </w:r>
      <w:r w:rsidRPr="001343CB">
        <w:rPr>
          <w:rFonts w:cs="Rateb lotusb22" w:hint="cs"/>
          <w:sz w:val="30"/>
          <w:szCs w:val="30"/>
          <w:rtl/>
        </w:rPr>
        <w:t>- أ</w:t>
      </w:r>
      <w:r w:rsidRPr="001343CB">
        <w:rPr>
          <w:rFonts w:cs="Rateb lotusb22"/>
          <w:sz w:val="30"/>
          <w:szCs w:val="30"/>
          <w:rtl/>
        </w:rPr>
        <w:t>ي الأحياء</w:t>
      </w:r>
      <w:r w:rsidRPr="001343CB">
        <w:rPr>
          <w:rFonts w:cs="Rateb lotusb22" w:hint="cs"/>
          <w:sz w:val="30"/>
          <w:szCs w:val="30"/>
          <w:rtl/>
        </w:rPr>
        <w:t xml:space="preserve">- </w:t>
      </w:r>
      <w:r w:rsidRPr="001343CB">
        <w:rPr>
          <w:rFonts w:cs="Rateb lotusb22"/>
          <w:sz w:val="30"/>
          <w:szCs w:val="30"/>
          <w:rtl/>
        </w:rPr>
        <w:t>وأن ت</w:t>
      </w:r>
      <w:r w:rsidRPr="001343CB">
        <w:rPr>
          <w:rFonts w:cs="Rateb lotusb22" w:hint="cs"/>
          <w:sz w:val="30"/>
          <w:szCs w:val="30"/>
          <w:rtl/>
        </w:rPr>
        <w:t>ُ</w:t>
      </w:r>
      <w:r w:rsidRPr="001343CB">
        <w:rPr>
          <w:rFonts w:cs="Rateb lotusb22"/>
          <w:sz w:val="30"/>
          <w:szCs w:val="30"/>
          <w:rtl/>
        </w:rPr>
        <w:t>نظف وت</w:t>
      </w:r>
      <w:r w:rsidRPr="001343CB">
        <w:rPr>
          <w:rFonts w:cs="Rateb lotusb22" w:hint="cs"/>
          <w:sz w:val="30"/>
          <w:szCs w:val="30"/>
          <w:rtl/>
        </w:rPr>
        <w:t>ُ</w:t>
      </w:r>
      <w:r w:rsidRPr="001343CB">
        <w:rPr>
          <w:rFonts w:cs="Rateb lotusb22"/>
          <w:sz w:val="30"/>
          <w:szCs w:val="30"/>
          <w:rtl/>
        </w:rPr>
        <w:t>طيب</w:t>
      </w:r>
      <w:r w:rsidRPr="001343CB">
        <w:rPr>
          <w:rFonts w:cs="Rateb lotusb22" w:hint="cs"/>
          <w:sz w:val="30"/>
          <w:szCs w:val="30"/>
          <w:rtl/>
        </w:rPr>
        <w:t>)</w:t>
      </w:r>
      <w:r w:rsidRPr="001343CB">
        <w:rPr>
          <w:rFonts w:cs="Rateb lotusb22"/>
          <w:sz w:val="30"/>
          <w:szCs w:val="30"/>
          <w:rtl/>
        </w:rPr>
        <w:t xml:space="preserve"> رواه</w:t>
      </w:r>
      <w:r w:rsidRPr="001343CB">
        <w:rPr>
          <w:rFonts w:cs="Rateb lotusb22" w:hint="cs"/>
          <w:sz w:val="30"/>
          <w:szCs w:val="30"/>
          <w:rtl/>
        </w:rPr>
        <w:t xml:space="preserve"> أحمد</w:t>
      </w:r>
      <w:r w:rsidRPr="001343CB">
        <w:rPr>
          <w:rFonts w:cs="Rateb lotusb22"/>
          <w:sz w:val="30"/>
          <w:szCs w:val="30"/>
          <w:rtl/>
        </w:rPr>
        <w:t xml:space="preserve"> </w:t>
      </w:r>
      <w:r w:rsidRPr="001343CB">
        <w:rPr>
          <w:rFonts w:cs="Rateb lotusb22" w:hint="cs"/>
          <w:sz w:val="30"/>
          <w:szCs w:val="30"/>
          <w:rtl/>
        </w:rPr>
        <w:t>وأبو داود والترمذي، وصححه العلامة</w:t>
      </w:r>
      <w:r w:rsidRPr="001343CB">
        <w:rPr>
          <w:rFonts w:cs="Rateb lotusb22"/>
          <w:sz w:val="30"/>
          <w:szCs w:val="30"/>
          <w:rtl/>
        </w:rPr>
        <w:t xml:space="preserve"> الألباني في السلسلة الصحيحة 6/496</w:t>
      </w:r>
      <w:r w:rsidRPr="001343CB">
        <w:rPr>
          <w:rFonts w:cs="Rateb lotusb22" w:hint="cs"/>
          <w:sz w:val="30"/>
          <w:szCs w:val="30"/>
          <w:rtl/>
        </w:rPr>
        <w:t>.</w:t>
      </w:r>
      <w:r w:rsidRPr="001343CB">
        <w:rPr>
          <w:rFonts w:cs="Rateb lotusb22"/>
          <w:sz w:val="30"/>
          <w:szCs w:val="30"/>
          <w:rtl/>
        </w:rPr>
        <w:t xml:space="preserve"> </w:t>
      </w:r>
    </w:p>
    <w:p w:rsidR="005B26C1" w:rsidRDefault="001D39F9" w:rsidP="001D39F9">
      <w:pPr>
        <w:rPr>
          <w:rFonts w:cs="Rateb lotusb22"/>
          <w:sz w:val="30"/>
          <w:szCs w:val="30"/>
          <w:rtl/>
        </w:rPr>
      </w:pPr>
      <w:r w:rsidRPr="001343CB">
        <w:rPr>
          <w:rFonts w:cs="Rateb lotusb22"/>
          <w:sz w:val="30"/>
          <w:szCs w:val="30"/>
          <w:rtl/>
        </w:rPr>
        <w:t>وعن سمرة بن جندب رضي الله عنه قال:</w:t>
      </w:r>
      <w:r w:rsidR="002F2DBA">
        <w:rPr>
          <w:rFonts w:cs="Rateb lotusb22"/>
          <w:sz w:val="30"/>
          <w:szCs w:val="30"/>
          <w:rtl/>
        </w:rPr>
        <w:t>(</w:t>
      </w:r>
      <w:r w:rsidRPr="001343CB">
        <w:rPr>
          <w:rFonts w:cs="Rateb lotusb22"/>
          <w:sz w:val="30"/>
          <w:szCs w:val="30"/>
          <w:rtl/>
        </w:rPr>
        <w:t>أمرنا رسول الله صلى الله عليه وآله وسلم أن نتخذ المساجد في ديارنا وأمرنا أن ننظفها) رواه أحمد والترمذي وصححه</w:t>
      </w:r>
      <w:r w:rsidRPr="001343CB">
        <w:rPr>
          <w:rFonts w:cs="Rateb lotusb22" w:hint="cs"/>
          <w:sz w:val="30"/>
          <w:szCs w:val="30"/>
          <w:rtl/>
        </w:rPr>
        <w:t>،</w:t>
      </w:r>
      <w:r w:rsidRPr="001343CB">
        <w:rPr>
          <w:rFonts w:cs="Rateb lotusb22"/>
          <w:sz w:val="30"/>
          <w:szCs w:val="30"/>
          <w:rtl/>
        </w:rPr>
        <w:t xml:space="preserve"> ورواه أبو داود</w:t>
      </w:r>
      <w:r w:rsidRPr="001343CB">
        <w:rPr>
          <w:rFonts w:cs="Rateb lotusb22" w:hint="cs"/>
          <w:sz w:val="30"/>
          <w:szCs w:val="30"/>
          <w:rtl/>
        </w:rPr>
        <w:t xml:space="preserve"> أيضاً</w:t>
      </w:r>
      <w:r w:rsidRPr="001343CB">
        <w:rPr>
          <w:rFonts w:cs="Rateb lotusb22"/>
          <w:sz w:val="30"/>
          <w:szCs w:val="30"/>
          <w:rtl/>
        </w:rPr>
        <w:t xml:space="preserve"> ولفظه:</w:t>
      </w:r>
      <w:r w:rsidR="002F2DBA">
        <w:rPr>
          <w:rFonts w:cs="Rateb lotusb22"/>
          <w:sz w:val="30"/>
          <w:szCs w:val="30"/>
          <w:rtl/>
        </w:rPr>
        <w:t>(</w:t>
      </w:r>
      <w:r w:rsidRPr="001343CB">
        <w:rPr>
          <w:rFonts w:cs="Rateb lotusb22"/>
          <w:sz w:val="30"/>
          <w:szCs w:val="30"/>
          <w:rtl/>
        </w:rPr>
        <w:t>كان يأمرنا بالمساجد أن نضعها في ديارنا ونصلح صنعتها ونطهرها)</w:t>
      </w:r>
      <w:r w:rsidRPr="001343CB">
        <w:rPr>
          <w:rFonts w:cs="Rateb lotusb22" w:hint="cs"/>
          <w:sz w:val="30"/>
          <w:szCs w:val="30"/>
          <w:rtl/>
        </w:rPr>
        <w:t xml:space="preserve">. </w:t>
      </w:r>
      <w:r w:rsidRPr="001343CB">
        <w:rPr>
          <w:rFonts w:cs="Rateb lotusb22"/>
          <w:sz w:val="30"/>
          <w:szCs w:val="30"/>
          <w:rtl/>
        </w:rPr>
        <w:t>و</w:t>
      </w:r>
      <w:r w:rsidRPr="001343CB">
        <w:rPr>
          <w:rFonts w:cs="Rateb lotusb22" w:hint="cs"/>
          <w:sz w:val="30"/>
          <w:szCs w:val="30"/>
          <w:rtl/>
        </w:rPr>
        <w:t xml:space="preserve">في رواية </w:t>
      </w:r>
      <w:r w:rsidRPr="001343CB">
        <w:rPr>
          <w:rFonts w:cs="Rateb lotusb22"/>
          <w:sz w:val="30"/>
          <w:szCs w:val="30"/>
          <w:rtl/>
        </w:rPr>
        <w:t>عند ابن ماجة</w:t>
      </w:r>
      <w:r w:rsidRPr="001343CB">
        <w:rPr>
          <w:rFonts w:cs="Rateb lotusb22" w:hint="cs"/>
          <w:sz w:val="30"/>
          <w:szCs w:val="30"/>
          <w:rtl/>
        </w:rPr>
        <w:t>(</w:t>
      </w:r>
      <w:r w:rsidRPr="001343CB">
        <w:rPr>
          <w:rFonts w:cs="Rateb lotusb22"/>
          <w:sz w:val="30"/>
          <w:szCs w:val="30"/>
          <w:rtl/>
        </w:rPr>
        <w:t>واتخذِوا على أبوابها المطاهر وجمّروها في الجُمع</w:t>
      </w:r>
      <w:r w:rsidRPr="001343CB">
        <w:rPr>
          <w:rFonts w:cs="Rateb lotusb22" w:hint="cs"/>
          <w:sz w:val="30"/>
          <w:szCs w:val="30"/>
          <w:rtl/>
        </w:rPr>
        <w:t>)</w:t>
      </w:r>
      <w:r w:rsidRPr="001343CB">
        <w:rPr>
          <w:rFonts w:cs="Rateb lotusb22"/>
          <w:sz w:val="30"/>
          <w:szCs w:val="30"/>
          <w:rtl/>
        </w:rPr>
        <w:t xml:space="preserve"> والمطاهر هي محال الوضوء، والتجمير: هو تبخ</w:t>
      </w:r>
      <w:r w:rsidRPr="001343CB">
        <w:rPr>
          <w:rFonts w:cs="Rateb lotusb22" w:hint="cs"/>
          <w:sz w:val="30"/>
          <w:szCs w:val="30"/>
          <w:rtl/>
        </w:rPr>
        <w:t>ي</w:t>
      </w:r>
      <w:r w:rsidRPr="001343CB">
        <w:rPr>
          <w:rFonts w:cs="Rateb lotusb22"/>
          <w:sz w:val="30"/>
          <w:szCs w:val="30"/>
          <w:rtl/>
        </w:rPr>
        <w:t>رها</w:t>
      </w:r>
      <w:r w:rsidRPr="001343CB">
        <w:rPr>
          <w:rFonts w:cs="Rateb lotusb22" w:hint="cs"/>
          <w:sz w:val="30"/>
          <w:szCs w:val="30"/>
          <w:rtl/>
        </w:rPr>
        <w:t xml:space="preserve"> وتطيبها</w:t>
      </w:r>
      <w:r w:rsidRPr="001343CB">
        <w:rPr>
          <w:rFonts w:cs="Rateb lotusb22"/>
          <w:sz w:val="30"/>
          <w:szCs w:val="30"/>
          <w:rtl/>
        </w:rPr>
        <w:t xml:space="preserve">. </w:t>
      </w:r>
      <w:r w:rsidRPr="001343CB">
        <w:rPr>
          <w:rFonts w:cs="Rateb lotusb22" w:hint="cs"/>
          <w:sz w:val="30"/>
          <w:szCs w:val="30"/>
          <w:rtl/>
        </w:rPr>
        <w:t xml:space="preserve">وهذه الرواية ضعيفة. </w:t>
      </w:r>
    </w:p>
    <w:p w:rsidR="005B26C1" w:rsidRDefault="001D39F9" w:rsidP="001D39F9">
      <w:pPr>
        <w:rPr>
          <w:rFonts w:cs="Rateb lotusb22"/>
          <w:sz w:val="30"/>
          <w:szCs w:val="30"/>
          <w:rtl/>
        </w:rPr>
      </w:pPr>
      <w:r w:rsidRPr="001343CB">
        <w:rPr>
          <w:rFonts w:cs="Rateb lotusb22"/>
          <w:sz w:val="30"/>
          <w:szCs w:val="30"/>
          <w:rtl/>
        </w:rPr>
        <w:t>وعن أنس قال: قال رسول الله صلى الله عليه وسلم:(ع</w:t>
      </w:r>
      <w:r w:rsidRPr="001343CB">
        <w:rPr>
          <w:rFonts w:cs="Rateb lotusb22" w:hint="cs"/>
          <w:sz w:val="30"/>
          <w:szCs w:val="30"/>
          <w:rtl/>
        </w:rPr>
        <w:t>ُ</w:t>
      </w:r>
      <w:r w:rsidRPr="001343CB">
        <w:rPr>
          <w:rFonts w:cs="Rateb lotusb22"/>
          <w:sz w:val="30"/>
          <w:szCs w:val="30"/>
          <w:rtl/>
        </w:rPr>
        <w:t>رضت عليَّ أجور</w:t>
      </w:r>
      <w:r w:rsidRPr="001343CB">
        <w:rPr>
          <w:rFonts w:cs="Rateb lotusb22" w:hint="cs"/>
          <w:sz w:val="30"/>
          <w:szCs w:val="30"/>
          <w:rtl/>
        </w:rPr>
        <w:t>ُ</w:t>
      </w:r>
      <w:r w:rsidRPr="001343CB">
        <w:rPr>
          <w:rFonts w:cs="Rateb lotusb22"/>
          <w:sz w:val="30"/>
          <w:szCs w:val="30"/>
          <w:rtl/>
        </w:rPr>
        <w:t xml:space="preserve"> أمتي</w:t>
      </w:r>
      <w:r w:rsidRPr="001343CB">
        <w:rPr>
          <w:rFonts w:cs="Rateb lotusb22" w:hint="cs"/>
          <w:sz w:val="30"/>
          <w:szCs w:val="30"/>
          <w:rtl/>
        </w:rPr>
        <w:t>،</w:t>
      </w:r>
      <w:r w:rsidRPr="001343CB">
        <w:rPr>
          <w:rFonts w:cs="Rateb lotusb22"/>
          <w:sz w:val="30"/>
          <w:szCs w:val="30"/>
          <w:rtl/>
        </w:rPr>
        <w:t xml:space="preserve"> حتى القذاة يخرجها الرجل من المسجد) رواه أبو داود </w:t>
      </w:r>
      <w:r w:rsidRPr="001343CB">
        <w:rPr>
          <w:rFonts w:cs="Rateb lotusb22" w:hint="cs"/>
          <w:sz w:val="30"/>
          <w:szCs w:val="30"/>
          <w:rtl/>
        </w:rPr>
        <w:t>و</w:t>
      </w:r>
      <w:r w:rsidRPr="001343CB">
        <w:rPr>
          <w:rFonts w:cs="Rateb lotusb22"/>
          <w:sz w:val="30"/>
          <w:szCs w:val="30"/>
          <w:rtl/>
        </w:rPr>
        <w:t>الترمذي</w:t>
      </w:r>
      <w:r w:rsidRPr="001343CB">
        <w:rPr>
          <w:rFonts w:cs="Rateb lotusb22" w:hint="cs"/>
          <w:sz w:val="30"/>
          <w:szCs w:val="30"/>
          <w:rtl/>
        </w:rPr>
        <w:t xml:space="preserve"> ورواه</w:t>
      </w:r>
      <w:r w:rsidRPr="001343CB">
        <w:rPr>
          <w:rFonts w:cs="Rateb lotusb22"/>
          <w:sz w:val="30"/>
          <w:szCs w:val="30"/>
          <w:rtl/>
        </w:rPr>
        <w:t xml:space="preserve"> ابن خزيمة </w:t>
      </w:r>
      <w:r w:rsidRPr="001343CB">
        <w:rPr>
          <w:rFonts w:cs="Rateb lotusb22" w:hint="cs"/>
          <w:sz w:val="30"/>
          <w:szCs w:val="30"/>
          <w:rtl/>
        </w:rPr>
        <w:t xml:space="preserve">في </w:t>
      </w:r>
      <w:r w:rsidRPr="001343CB">
        <w:rPr>
          <w:rFonts w:cs="Rateb lotusb22"/>
          <w:sz w:val="30"/>
          <w:szCs w:val="30"/>
          <w:rtl/>
        </w:rPr>
        <w:t>صحيح</w:t>
      </w:r>
      <w:r w:rsidRPr="001343CB">
        <w:rPr>
          <w:rFonts w:cs="Rateb lotusb22" w:hint="cs"/>
          <w:sz w:val="30"/>
          <w:szCs w:val="30"/>
          <w:rtl/>
        </w:rPr>
        <w:t>ه.وفي سنده كلام.</w:t>
      </w:r>
      <w:r w:rsidRPr="001343CB">
        <w:rPr>
          <w:rFonts w:cs="Rateb lotusb22"/>
          <w:sz w:val="30"/>
          <w:szCs w:val="30"/>
          <w:rtl/>
        </w:rPr>
        <w:t xml:space="preserve"> </w:t>
      </w:r>
      <w:r w:rsidRPr="001343CB">
        <w:rPr>
          <w:rFonts w:cs="Rateb lotusb22" w:hint="cs"/>
          <w:sz w:val="30"/>
          <w:szCs w:val="30"/>
          <w:rtl/>
        </w:rPr>
        <w:t>قال الشوكاني:</w:t>
      </w:r>
      <w:r w:rsidR="002F2DBA">
        <w:rPr>
          <w:rFonts w:cs="Rateb lotusb22" w:hint="cs"/>
          <w:sz w:val="30"/>
          <w:szCs w:val="30"/>
          <w:rtl/>
        </w:rPr>
        <w:t>[</w:t>
      </w:r>
      <w:r w:rsidRPr="001343CB">
        <w:rPr>
          <w:rFonts w:cs="Rateb lotusb22"/>
          <w:sz w:val="30"/>
          <w:szCs w:val="30"/>
          <w:rtl/>
        </w:rPr>
        <w:t>قوله(القذاة) بتخفيف الذال المعجمة والقصر</w:t>
      </w:r>
      <w:r w:rsidRPr="001343CB">
        <w:rPr>
          <w:rFonts w:cs="Rateb lotusb22" w:hint="cs"/>
          <w:sz w:val="30"/>
          <w:szCs w:val="30"/>
          <w:rtl/>
        </w:rPr>
        <w:t>،</w:t>
      </w:r>
      <w:r w:rsidRPr="001343CB">
        <w:rPr>
          <w:rFonts w:cs="Rateb lotusb22"/>
          <w:sz w:val="30"/>
          <w:szCs w:val="30"/>
          <w:rtl/>
        </w:rPr>
        <w:t xml:space="preserve"> الواحدة</w:t>
      </w:r>
      <w:r w:rsidRPr="001343CB">
        <w:rPr>
          <w:rFonts w:cs="Rateb lotusb22" w:hint="cs"/>
          <w:sz w:val="30"/>
          <w:szCs w:val="30"/>
          <w:rtl/>
        </w:rPr>
        <w:t>ُ</w:t>
      </w:r>
      <w:r w:rsidRPr="001343CB">
        <w:rPr>
          <w:rFonts w:cs="Rateb lotusb22"/>
          <w:sz w:val="30"/>
          <w:szCs w:val="30"/>
          <w:rtl/>
        </w:rPr>
        <w:t xml:space="preserve"> من التبن والتراب وغير ذلك.قال أهل اللغة: القذى في العين والشراب</w:t>
      </w:r>
      <w:r w:rsidRPr="001343CB">
        <w:rPr>
          <w:rFonts w:cs="Rateb lotusb22" w:hint="cs"/>
          <w:sz w:val="30"/>
          <w:szCs w:val="30"/>
          <w:rtl/>
        </w:rPr>
        <w:t>،</w:t>
      </w:r>
      <w:r w:rsidRPr="001343CB">
        <w:rPr>
          <w:rFonts w:cs="Rateb lotusb22"/>
          <w:sz w:val="30"/>
          <w:szCs w:val="30"/>
          <w:rtl/>
        </w:rPr>
        <w:t xml:space="preserve"> مما يسقط فيه</w:t>
      </w:r>
      <w:r w:rsidRPr="001343CB">
        <w:rPr>
          <w:rFonts w:cs="Rateb lotusb22" w:hint="cs"/>
          <w:sz w:val="30"/>
          <w:szCs w:val="30"/>
          <w:rtl/>
        </w:rPr>
        <w:t>،</w:t>
      </w:r>
      <w:r w:rsidRPr="001343CB">
        <w:rPr>
          <w:rFonts w:cs="Rateb lotusb22"/>
          <w:sz w:val="30"/>
          <w:szCs w:val="30"/>
          <w:rtl/>
        </w:rPr>
        <w:t xml:space="preserve"> ثم استعمل في كل شيء يقع في البيت وغيره إذا كان يسيرا</w:t>
      </w:r>
      <w:r w:rsidRPr="001343CB">
        <w:rPr>
          <w:rFonts w:cs="Rateb lotusb22" w:hint="cs"/>
          <w:sz w:val="30"/>
          <w:szCs w:val="30"/>
          <w:rtl/>
        </w:rPr>
        <w:t xml:space="preserve">ً. </w:t>
      </w:r>
      <w:r w:rsidRPr="001343CB">
        <w:rPr>
          <w:rFonts w:cs="Rateb lotusb22"/>
          <w:sz w:val="30"/>
          <w:szCs w:val="30"/>
          <w:rtl/>
        </w:rPr>
        <w:t>قال ابن رسلان في شرح السنن: فيه ترغيب</w:t>
      </w:r>
      <w:r w:rsidRPr="001343CB">
        <w:rPr>
          <w:rFonts w:cs="Rateb lotusb22" w:hint="cs"/>
          <w:sz w:val="30"/>
          <w:szCs w:val="30"/>
          <w:rtl/>
        </w:rPr>
        <w:t>ٌ</w:t>
      </w:r>
      <w:r w:rsidRPr="001343CB">
        <w:rPr>
          <w:rFonts w:cs="Rateb lotusb22"/>
          <w:sz w:val="30"/>
          <w:szCs w:val="30"/>
          <w:rtl/>
        </w:rPr>
        <w:t xml:space="preserve"> في تنظيف المساجد مما يحصل فيها من القمامات القليلة أنها تكتب في أجورهم وتعرض على نبيهم</w:t>
      </w:r>
      <w:r w:rsidRPr="001343CB">
        <w:rPr>
          <w:rFonts w:cs="Rateb lotusb22" w:hint="cs"/>
          <w:sz w:val="30"/>
          <w:szCs w:val="30"/>
          <w:rtl/>
        </w:rPr>
        <w:t>،</w:t>
      </w:r>
      <w:r w:rsidRPr="001343CB">
        <w:rPr>
          <w:rFonts w:cs="Rateb lotusb22"/>
          <w:sz w:val="30"/>
          <w:szCs w:val="30"/>
          <w:rtl/>
        </w:rPr>
        <w:t xml:space="preserve"> وإذا كتب هذا القليل وع</w:t>
      </w:r>
      <w:r w:rsidRPr="001343CB">
        <w:rPr>
          <w:rFonts w:cs="Rateb lotusb22" w:hint="cs"/>
          <w:sz w:val="30"/>
          <w:szCs w:val="30"/>
          <w:rtl/>
        </w:rPr>
        <w:t>ُ</w:t>
      </w:r>
      <w:r w:rsidRPr="001343CB">
        <w:rPr>
          <w:rFonts w:cs="Rateb lotusb22"/>
          <w:sz w:val="30"/>
          <w:szCs w:val="30"/>
          <w:rtl/>
        </w:rPr>
        <w:t>رض</w:t>
      </w:r>
      <w:r w:rsidRPr="001343CB">
        <w:rPr>
          <w:rFonts w:cs="Rateb lotusb22" w:hint="cs"/>
          <w:sz w:val="30"/>
          <w:szCs w:val="30"/>
          <w:rtl/>
        </w:rPr>
        <w:t>،</w:t>
      </w:r>
      <w:r w:rsidRPr="001343CB">
        <w:rPr>
          <w:rFonts w:cs="Rateb lotusb22"/>
          <w:sz w:val="30"/>
          <w:szCs w:val="30"/>
          <w:rtl/>
        </w:rPr>
        <w:t xml:space="preserve"> فيكتب الكبير ويعرض من باب الأولى</w:t>
      </w:r>
      <w:r w:rsidRPr="001343CB">
        <w:rPr>
          <w:rFonts w:cs="Rateb lotusb22" w:hint="cs"/>
          <w:sz w:val="30"/>
          <w:szCs w:val="30"/>
          <w:rtl/>
        </w:rPr>
        <w:t>] نيل الأوطار</w:t>
      </w:r>
      <w:r w:rsidRPr="001343CB">
        <w:rPr>
          <w:rFonts w:cs="Rateb lotusb22"/>
          <w:sz w:val="30"/>
          <w:szCs w:val="30"/>
          <w:rtl/>
        </w:rPr>
        <w:t xml:space="preserve"> 2/159</w:t>
      </w:r>
      <w:r w:rsidRPr="001343CB">
        <w:rPr>
          <w:rFonts w:cs="Rateb lotusb22" w:hint="cs"/>
          <w:sz w:val="30"/>
          <w:szCs w:val="30"/>
          <w:rtl/>
        </w:rPr>
        <w:t>-</w:t>
      </w:r>
      <w:r w:rsidRPr="001343CB">
        <w:rPr>
          <w:rFonts w:cs="Rateb lotusb22"/>
          <w:sz w:val="30"/>
          <w:szCs w:val="30"/>
          <w:rtl/>
        </w:rPr>
        <w:t>160</w:t>
      </w:r>
      <w:r w:rsidRPr="001343CB">
        <w:rPr>
          <w:rFonts w:cs="Rateb lotusb22" w:hint="cs"/>
          <w:sz w:val="30"/>
          <w:szCs w:val="30"/>
          <w:rtl/>
        </w:rPr>
        <w:t xml:space="preserve">. </w:t>
      </w:r>
    </w:p>
    <w:p w:rsidR="009570DC" w:rsidRDefault="001D39F9" w:rsidP="00CE5804">
      <w:pPr>
        <w:rPr>
          <w:rFonts w:cs="Rateb lotusb22"/>
          <w:sz w:val="30"/>
          <w:szCs w:val="30"/>
          <w:rtl/>
        </w:rPr>
      </w:pPr>
      <w:r w:rsidRPr="001343CB">
        <w:rPr>
          <w:rFonts w:cs="Rateb lotusb22" w:hint="cs"/>
          <w:sz w:val="30"/>
          <w:szCs w:val="30"/>
          <w:rtl/>
        </w:rPr>
        <w:t>و</w:t>
      </w:r>
      <w:r w:rsidRPr="001343CB">
        <w:rPr>
          <w:rFonts w:cs="Rateb lotusb22"/>
          <w:sz w:val="30"/>
          <w:szCs w:val="30"/>
          <w:rtl/>
        </w:rPr>
        <w:t>عن أنس رضي الله عنه أن رسول الله صلى الله عليه وسلم قال:</w:t>
      </w:r>
      <w:r w:rsidR="002F2DBA">
        <w:rPr>
          <w:rFonts w:cs="Rateb lotusb22" w:hint="cs"/>
          <w:sz w:val="30"/>
          <w:szCs w:val="30"/>
          <w:rtl/>
        </w:rPr>
        <w:t>(</w:t>
      </w:r>
      <w:r w:rsidRPr="001343CB">
        <w:rPr>
          <w:rFonts w:cs="Rateb lotusb22"/>
          <w:sz w:val="30"/>
          <w:szCs w:val="30"/>
          <w:rtl/>
        </w:rPr>
        <w:t>البصاق في المسجد خطيئة</w:t>
      </w:r>
      <w:r w:rsidRPr="001343CB">
        <w:rPr>
          <w:rFonts w:cs="Rateb lotusb22" w:hint="cs"/>
          <w:sz w:val="30"/>
          <w:szCs w:val="30"/>
          <w:rtl/>
        </w:rPr>
        <w:t>ٌ</w:t>
      </w:r>
      <w:r w:rsidRPr="001343CB">
        <w:rPr>
          <w:rFonts w:cs="Rateb lotusb22"/>
          <w:sz w:val="30"/>
          <w:szCs w:val="30"/>
          <w:rtl/>
        </w:rPr>
        <w:t>، وكفارتها دفنها</w:t>
      </w:r>
      <w:r w:rsidRPr="001343CB">
        <w:rPr>
          <w:rFonts w:cs="Rateb lotusb22" w:hint="cs"/>
          <w:sz w:val="30"/>
          <w:szCs w:val="30"/>
          <w:rtl/>
        </w:rPr>
        <w:t>) رواه البخاري ومسلم.</w:t>
      </w:r>
      <w:r w:rsidRPr="001343CB">
        <w:rPr>
          <w:rFonts w:cs="Rateb lotusb22"/>
          <w:sz w:val="30"/>
          <w:szCs w:val="30"/>
          <w:rtl/>
        </w:rPr>
        <w:t xml:space="preserve"> </w:t>
      </w:r>
      <w:r w:rsidRPr="001343CB">
        <w:rPr>
          <w:rFonts w:cs="Rateb lotusb22" w:hint="cs"/>
          <w:sz w:val="30"/>
          <w:szCs w:val="30"/>
          <w:rtl/>
        </w:rPr>
        <w:t>قال الإمام النووي:[</w:t>
      </w:r>
      <w:r w:rsidRPr="001343CB">
        <w:rPr>
          <w:rFonts w:cs="Rateb lotusb22"/>
          <w:sz w:val="30"/>
          <w:szCs w:val="30"/>
          <w:rtl/>
        </w:rPr>
        <w:t>والمراد بدفنها إذا كان المسجد ترابا</w:t>
      </w:r>
      <w:r w:rsidRPr="001343CB">
        <w:rPr>
          <w:rFonts w:cs="Rateb lotusb22" w:hint="cs"/>
          <w:sz w:val="30"/>
          <w:szCs w:val="30"/>
          <w:rtl/>
        </w:rPr>
        <w:t>ً</w:t>
      </w:r>
      <w:r w:rsidRPr="001343CB">
        <w:rPr>
          <w:rFonts w:cs="Rateb lotusb22"/>
          <w:sz w:val="30"/>
          <w:szCs w:val="30"/>
          <w:rtl/>
        </w:rPr>
        <w:t xml:space="preserve"> أو رملا</w:t>
      </w:r>
      <w:r w:rsidRPr="001343CB">
        <w:rPr>
          <w:rFonts w:cs="Rateb lotusb22" w:hint="cs"/>
          <w:sz w:val="30"/>
          <w:szCs w:val="30"/>
          <w:rtl/>
        </w:rPr>
        <w:t>ً</w:t>
      </w:r>
      <w:r w:rsidRPr="001343CB">
        <w:rPr>
          <w:rFonts w:cs="Rateb lotusb22"/>
          <w:sz w:val="30"/>
          <w:szCs w:val="30"/>
          <w:rtl/>
        </w:rPr>
        <w:t xml:space="preserve"> ونحوه، فيواريها تحت ترابه. قال أبو المحاسن الروياني من أصحابنا في كتابه البحر وقيل: المراد بدفنها </w:t>
      </w:r>
      <w:r w:rsidRPr="001343CB">
        <w:rPr>
          <w:rFonts w:cs="Rateb lotusb22"/>
          <w:sz w:val="30"/>
          <w:szCs w:val="30"/>
          <w:rtl/>
        </w:rPr>
        <w:lastRenderedPageBreak/>
        <w:t>إخراجها من المسجد، أما إذا كان المسجد مبلطا</w:t>
      </w:r>
      <w:r w:rsidRPr="001343CB">
        <w:rPr>
          <w:rFonts w:cs="Rateb lotusb22" w:hint="cs"/>
          <w:sz w:val="30"/>
          <w:szCs w:val="30"/>
          <w:rtl/>
        </w:rPr>
        <w:t>ً</w:t>
      </w:r>
      <w:r w:rsidRPr="001343CB">
        <w:rPr>
          <w:rFonts w:cs="Rateb lotusb22"/>
          <w:sz w:val="30"/>
          <w:szCs w:val="30"/>
          <w:rtl/>
        </w:rPr>
        <w:t xml:space="preserve"> أو مجصصا</w:t>
      </w:r>
      <w:r w:rsidRPr="001343CB">
        <w:rPr>
          <w:rFonts w:cs="Rateb lotusb22" w:hint="cs"/>
          <w:sz w:val="30"/>
          <w:szCs w:val="30"/>
          <w:rtl/>
        </w:rPr>
        <w:t>ً</w:t>
      </w:r>
      <w:r w:rsidRPr="001343CB">
        <w:rPr>
          <w:rFonts w:cs="Rateb lotusb22"/>
          <w:sz w:val="30"/>
          <w:szCs w:val="30"/>
          <w:rtl/>
        </w:rPr>
        <w:t>، فدلكها عليه بمداسه أو بغيره كما يفعله كثير من الجهال، فليس ذلك بدفن، بل زيادة في الخطيئة وتكثير للقذر في المسجد، وعلى من فعل ذلك أن يمسحه بعد ذلك بثوبه أو بيده أو غيره أو يغسله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رياض الصالحين ص </w:t>
      </w:r>
      <w:r w:rsidRPr="001343CB">
        <w:rPr>
          <w:rFonts w:cs="Rateb lotusb22"/>
          <w:sz w:val="30"/>
          <w:szCs w:val="30"/>
          <w:rtl/>
        </w:rPr>
        <w:t>182</w:t>
      </w:r>
      <w:r w:rsidRPr="001343CB">
        <w:rPr>
          <w:rFonts w:cs="Rateb lotusb22" w:hint="cs"/>
          <w:sz w:val="30"/>
          <w:szCs w:val="30"/>
          <w:rtl/>
        </w:rPr>
        <w:t xml:space="preserve">. </w:t>
      </w:r>
    </w:p>
    <w:p w:rsidR="009570DC" w:rsidRDefault="001D39F9" w:rsidP="009570DC">
      <w:pPr>
        <w:rPr>
          <w:rFonts w:cs="Rateb lotusb22"/>
          <w:sz w:val="30"/>
          <w:szCs w:val="30"/>
          <w:rtl/>
        </w:rPr>
      </w:pPr>
      <w:r w:rsidRPr="001343CB">
        <w:rPr>
          <w:rFonts w:cs="Rateb lotusb22"/>
          <w:sz w:val="30"/>
          <w:szCs w:val="30"/>
          <w:rtl/>
        </w:rPr>
        <w:t>وعن عائشة رضي الله عنها</w:t>
      </w:r>
      <w:r w:rsidR="009570DC">
        <w:rPr>
          <w:rFonts w:cs="Rateb lotusb22" w:hint="cs"/>
          <w:sz w:val="30"/>
          <w:szCs w:val="30"/>
          <w:rtl/>
        </w:rPr>
        <w:t xml:space="preserve"> </w:t>
      </w:r>
      <w:r w:rsidRPr="001343CB">
        <w:rPr>
          <w:rFonts w:cs="Rateb lotusb22" w:hint="cs"/>
          <w:sz w:val="30"/>
          <w:szCs w:val="30"/>
          <w:rtl/>
        </w:rPr>
        <w:t>(</w:t>
      </w:r>
      <w:r w:rsidRPr="001343CB">
        <w:rPr>
          <w:rFonts w:cs="Rateb lotusb22"/>
          <w:sz w:val="30"/>
          <w:szCs w:val="30"/>
          <w:rtl/>
        </w:rPr>
        <w:t>أن رسول الله صلى الله عليه وسلم رأى في جدار القبلة مخاطا</w:t>
      </w:r>
      <w:r w:rsidRPr="001343CB">
        <w:rPr>
          <w:rFonts w:cs="Rateb lotusb22" w:hint="cs"/>
          <w:sz w:val="30"/>
          <w:szCs w:val="30"/>
          <w:rtl/>
        </w:rPr>
        <w:t>ً</w:t>
      </w:r>
      <w:r w:rsidRPr="001343CB">
        <w:rPr>
          <w:rFonts w:cs="Rateb lotusb22"/>
          <w:sz w:val="30"/>
          <w:szCs w:val="30"/>
          <w:rtl/>
        </w:rPr>
        <w:t>، أو بزاقا</w:t>
      </w:r>
      <w:r w:rsidRPr="001343CB">
        <w:rPr>
          <w:rFonts w:cs="Rateb lotusb22" w:hint="cs"/>
          <w:sz w:val="30"/>
          <w:szCs w:val="30"/>
          <w:rtl/>
        </w:rPr>
        <w:t>ً</w:t>
      </w:r>
      <w:r w:rsidRPr="001343CB">
        <w:rPr>
          <w:rFonts w:cs="Rateb lotusb22"/>
          <w:sz w:val="30"/>
          <w:szCs w:val="30"/>
          <w:rtl/>
        </w:rPr>
        <w:t>، أو نخامة</w:t>
      </w:r>
      <w:r w:rsidRPr="001343CB">
        <w:rPr>
          <w:rFonts w:cs="Rateb lotusb22" w:hint="cs"/>
          <w:sz w:val="30"/>
          <w:szCs w:val="30"/>
          <w:rtl/>
        </w:rPr>
        <w:t>ً</w:t>
      </w:r>
      <w:r w:rsidRPr="001343CB">
        <w:rPr>
          <w:rFonts w:cs="Rateb lotusb22"/>
          <w:sz w:val="30"/>
          <w:szCs w:val="30"/>
          <w:rtl/>
        </w:rPr>
        <w:t>، فحك</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رواه البخاري ومسلم.</w:t>
      </w:r>
      <w:r w:rsidR="009570DC">
        <w:rPr>
          <w:rFonts w:cs="Rateb lotusb22" w:hint="cs"/>
          <w:sz w:val="30"/>
          <w:szCs w:val="30"/>
          <w:rtl/>
        </w:rPr>
        <w:t xml:space="preserve"> </w:t>
      </w:r>
      <w:r w:rsidRPr="001343CB">
        <w:rPr>
          <w:rFonts w:cs="Rateb lotusb22"/>
          <w:sz w:val="30"/>
          <w:szCs w:val="30"/>
          <w:rtl/>
        </w:rPr>
        <w:t>وعن أبى هريرة رضي الله عنه أن امرأة</w:t>
      </w:r>
      <w:r w:rsidRPr="001343CB">
        <w:rPr>
          <w:rFonts w:cs="Rateb lotusb22" w:hint="cs"/>
          <w:sz w:val="30"/>
          <w:szCs w:val="30"/>
          <w:rtl/>
        </w:rPr>
        <w:t>ً</w:t>
      </w:r>
      <w:r w:rsidRPr="001343CB">
        <w:rPr>
          <w:rFonts w:cs="Rateb lotusb22"/>
          <w:sz w:val="30"/>
          <w:szCs w:val="30"/>
          <w:rtl/>
        </w:rPr>
        <w:t xml:space="preserve"> سوداء كانت تقم</w:t>
      </w:r>
      <w:r w:rsidRPr="001343CB">
        <w:rPr>
          <w:rFonts w:cs="Rateb lotusb22" w:hint="cs"/>
          <w:sz w:val="30"/>
          <w:szCs w:val="30"/>
          <w:rtl/>
        </w:rPr>
        <w:t xml:space="preserve"> - </w:t>
      </w:r>
      <w:r w:rsidRPr="001343CB">
        <w:rPr>
          <w:rFonts w:cs="Rateb lotusb22"/>
          <w:sz w:val="30"/>
          <w:szCs w:val="30"/>
          <w:rtl/>
        </w:rPr>
        <w:t xml:space="preserve">أي </w:t>
      </w:r>
      <w:r w:rsidRPr="001343CB">
        <w:rPr>
          <w:rFonts w:cs="Rateb lotusb22" w:hint="cs"/>
          <w:sz w:val="30"/>
          <w:szCs w:val="30"/>
          <w:rtl/>
        </w:rPr>
        <w:t>ت</w:t>
      </w:r>
      <w:r w:rsidRPr="001343CB">
        <w:rPr>
          <w:rFonts w:cs="Rateb lotusb22"/>
          <w:sz w:val="30"/>
          <w:szCs w:val="30"/>
          <w:rtl/>
        </w:rPr>
        <w:t>نظف</w:t>
      </w:r>
      <w:r w:rsidRPr="001343CB">
        <w:rPr>
          <w:rFonts w:cs="Rateb lotusb22" w:hint="cs"/>
          <w:sz w:val="30"/>
          <w:szCs w:val="30"/>
          <w:rtl/>
        </w:rPr>
        <w:t xml:space="preserve"> -</w:t>
      </w:r>
      <w:r w:rsidRPr="001343CB">
        <w:rPr>
          <w:rFonts w:cs="Rateb lotusb22"/>
          <w:sz w:val="30"/>
          <w:szCs w:val="30"/>
          <w:rtl/>
        </w:rPr>
        <w:t xml:space="preserve"> المسجد - أو شاباً - ففقدها رسول الله صلى الله عليه وسلم فسأل عنها -أو عنه- فقالوا مات. قال: أفلا كنتم آذنتموني، قال: فكأنهم صغروا أمرها -أو أمره- فقال: دلوني على قبره</w:t>
      </w:r>
      <w:r w:rsidR="009570DC">
        <w:rPr>
          <w:rFonts w:cs="Rateb lotusb22" w:hint="cs"/>
          <w:sz w:val="30"/>
          <w:szCs w:val="30"/>
          <w:rtl/>
        </w:rPr>
        <w:t>ا</w:t>
      </w:r>
      <w:r w:rsidRPr="001343CB">
        <w:rPr>
          <w:rFonts w:cs="Rateb lotusb22"/>
          <w:sz w:val="30"/>
          <w:szCs w:val="30"/>
          <w:rtl/>
        </w:rPr>
        <w:t xml:space="preserve">، فدلوه فصلى عليها ثم قال: إن هذه القبور مملوءة ظلمة على أهلها وإن الله عز وجل ينورها لهم بصلاتي عليهم) رواه </w:t>
      </w:r>
      <w:r w:rsidRPr="001343CB">
        <w:rPr>
          <w:rFonts w:cs="Rateb lotusb22" w:hint="cs"/>
          <w:sz w:val="30"/>
          <w:szCs w:val="30"/>
          <w:rtl/>
        </w:rPr>
        <w:t xml:space="preserve">البخاري </w:t>
      </w:r>
      <w:r w:rsidRPr="001343CB">
        <w:rPr>
          <w:rFonts w:cs="Rateb lotusb22"/>
          <w:sz w:val="30"/>
          <w:szCs w:val="30"/>
          <w:rtl/>
        </w:rPr>
        <w:t>مسلم</w:t>
      </w:r>
      <w:r w:rsidRPr="001343CB">
        <w:rPr>
          <w:rFonts w:cs="Rateb lotusb22"/>
          <w:sz w:val="30"/>
          <w:szCs w:val="30"/>
        </w:rPr>
        <w:t>.</w:t>
      </w:r>
      <w:r w:rsidRPr="001343CB">
        <w:rPr>
          <w:rFonts w:cs="Rateb lotusb22" w:hint="cs"/>
          <w:sz w:val="30"/>
          <w:szCs w:val="30"/>
          <w:rtl/>
        </w:rPr>
        <w:t xml:space="preserve"> قال الحافظ ابن حجر العسقلاني:</w:t>
      </w:r>
      <w:r w:rsidR="002F2DBA">
        <w:rPr>
          <w:rFonts w:cs="Rateb lotusb22" w:hint="cs"/>
          <w:sz w:val="30"/>
          <w:szCs w:val="30"/>
          <w:rtl/>
        </w:rPr>
        <w:t>[</w:t>
      </w:r>
      <w:r w:rsidRPr="001343CB">
        <w:rPr>
          <w:rFonts w:cs="Rateb lotusb22"/>
          <w:sz w:val="30"/>
          <w:szCs w:val="30"/>
          <w:rtl/>
        </w:rPr>
        <w:t>وفي الحديث فضل تنظيف المسجد، والسؤال عن الخادم والصديق إذا غاب</w:t>
      </w:r>
      <w:r w:rsidRPr="001343CB">
        <w:rPr>
          <w:rFonts w:cs="Rateb lotusb22" w:hint="cs"/>
          <w:sz w:val="30"/>
          <w:szCs w:val="30"/>
          <w:rtl/>
        </w:rPr>
        <w:t>] فتح الباري</w:t>
      </w:r>
      <w:r w:rsidRPr="001343CB">
        <w:rPr>
          <w:rFonts w:cs="Rateb lotusb22"/>
          <w:sz w:val="30"/>
          <w:szCs w:val="30"/>
          <w:rtl/>
        </w:rPr>
        <w:t xml:space="preserve"> 2/197</w:t>
      </w:r>
      <w:r w:rsidRPr="001343CB">
        <w:rPr>
          <w:rFonts w:cs="Rateb lotusb22" w:hint="cs"/>
          <w:sz w:val="30"/>
          <w:szCs w:val="30"/>
          <w:rtl/>
        </w:rPr>
        <w:t xml:space="preserve">. وغير ذلك من الأحاديث. </w:t>
      </w:r>
    </w:p>
    <w:p w:rsidR="00625169" w:rsidRDefault="001D39F9" w:rsidP="009570DC">
      <w:pPr>
        <w:rPr>
          <w:rFonts w:cs="Rateb lotusb22"/>
          <w:sz w:val="30"/>
          <w:szCs w:val="30"/>
          <w:rtl/>
        </w:rPr>
      </w:pPr>
      <w:r w:rsidRPr="001343CB">
        <w:rPr>
          <w:rFonts w:cs="Rateb lotusb22" w:hint="cs"/>
          <w:sz w:val="30"/>
          <w:szCs w:val="30"/>
          <w:rtl/>
        </w:rPr>
        <w:t>إذا تقرر هذا فإنه من المؤسف حقاً حال بعض مساجدنا من حيث النظافة، وخاصة حماماتها، فإنها قذرة مقرفة تترفع نفوسُ كثيرٍ من الناس عن استعمالها، وقد يؤدي استعمالها مع قذارتها إلى انتقال الأمراض لمن يستخدمها، حيث ي</w:t>
      </w:r>
      <w:r w:rsidRPr="001343CB">
        <w:rPr>
          <w:rFonts w:cs="Rateb lotusb22"/>
          <w:sz w:val="30"/>
          <w:szCs w:val="30"/>
          <w:rtl/>
        </w:rPr>
        <w:t xml:space="preserve">حذر </w:t>
      </w:r>
      <w:r w:rsidRPr="001343CB">
        <w:rPr>
          <w:rFonts w:cs="Rateb lotusb22" w:hint="cs"/>
          <w:sz w:val="30"/>
          <w:szCs w:val="30"/>
          <w:rtl/>
        </w:rPr>
        <w:t>الأطباء</w:t>
      </w:r>
      <w:r w:rsidRPr="001343CB">
        <w:rPr>
          <w:rFonts w:cs="Rateb lotusb22"/>
          <w:sz w:val="30"/>
          <w:szCs w:val="30"/>
          <w:rtl/>
        </w:rPr>
        <w:t xml:space="preserve"> من انتقال أمراض خط</w:t>
      </w:r>
      <w:r w:rsidRPr="001343CB">
        <w:rPr>
          <w:rFonts w:cs="Rateb lotusb22" w:hint="cs"/>
          <w:sz w:val="30"/>
          <w:szCs w:val="30"/>
          <w:rtl/>
        </w:rPr>
        <w:t>ي</w:t>
      </w:r>
      <w:r w:rsidRPr="001343CB">
        <w:rPr>
          <w:rFonts w:cs="Rateb lotusb22"/>
          <w:sz w:val="30"/>
          <w:szCs w:val="30"/>
          <w:rtl/>
        </w:rPr>
        <w:t>رة عبر حمامات المساجد</w:t>
      </w:r>
      <w:r w:rsidRPr="001343CB">
        <w:rPr>
          <w:rFonts w:cs="Rateb lotusb22" w:hint="cs"/>
          <w:sz w:val="30"/>
          <w:szCs w:val="30"/>
          <w:rtl/>
        </w:rPr>
        <w:t>،</w:t>
      </w:r>
      <w:r w:rsidRPr="001343CB">
        <w:rPr>
          <w:rFonts w:cs="Rateb lotusb22"/>
          <w:sz w:val="30"/>
          <w:szCs w:val="30"/>
          <w:rtl/>
        </w:rPr>
        <w:t xml:space="preserve"> مثل الالتهاب الكبدي والسل، </w:t>
      </w:r>
      <w:r w:rsidRPr="001343CB">
        <w:rPr>
          <w:rFonts w:cs="Rateb lotusb22" w:hint="cs"/>
          <w:sz w:val="30"/>
          <w:szCs w:val="30"/>
          <w:rtl/>
        </w:rPr>
        <w:t xml:space="preserve">لأن </w:t>
      </w:r>
      <w:r w:rsidRPr="001343CB">
        <w:rPr>
          <w:rFonts w:cs="Rateb lotusb22"/>
          <w:sz w:val="30"/>
          <w:szCs w:val="30"/>
          <w:rtl/>
        </w:rPr>
        <w:t xml:space="preserve">بعض </w:t>
      </w:r>
      <w:r w:rsidRPr="001343CB">
        <w:rPr>
          <w:rFonts w:cs="Rateb lotusb22" w:hint="cs"/>
          <w:sz w:val="30"/>
          <w:szCs w:val="30"/>
          <w:rtl/>
        </w:rPr>
        <w:t>حمامات المساجد</w:t>
      </w:r>
      <w:r w:rsidRPr="001343CB">
        <w:rPr>
          <w:rFonts w:cs="Rateb lotusb22"/>
          <w:sz w:val="30"/>
          <w:szCs w:val="30"/>
          <w:rtl/>
        </w:rPr>
        <w:t xml:space="preserve"> تعاني من تدني مستوى النظافة </w:t>
      </w:r>
      <w:r w:rsidRPr="001343CB">
        <w:rPr>
          <w:rFonts w:cs="Rateb lotusb22" w:hint="cs"/>
          <w:sz w:val="30"/>
          <w:szCs w:val="30"/>
          <w:rtl/>
        </w:rPr>
        <w:t>م</w:t>
      </w:r>
      <w:r w:rsidRPr="001343CB">
        <w:rPr>
          <w:rFonts w:cs="Rateb lotusb22"/>
          <w:sz w:val="30"/>
          <w:szCs w:val="30"/>
          <w:rtl/>
        </w:rPr>
        <w:t xml:space="preserve">ما يحولها </w:t>
      </w:r>
      <w:r w:rsidRPr="001343CB">
        <w:rPr>
          <w:rFonts w:cs="Rateb lotusb22" w:hint="cs"/>
          <w:sz w:val="30"/>
          <w:szCs w:val="30"/>
          <w:rtl/>
        </w:rPr>
        <w:t>إلى</w:t>
      </w:r>
      <w:r w:rsidRPr="001343CB">
        <w:rPr>
          <w:rFonts w:cs="Rateb lotusb22"/>
          <w:sz w:val="30"/>
          <w:szCs w:val="30"/>
          <w:rtl/>
        </w:rPr>
        <w:t xml:space="preserve"> بيئة</w:t>
      </w:r>
      <w:r w:rsidRPr="001343CB">
        <w:rPr>
          <w:rFonts w:cs="Rateb lotusb22" w:hint="cs"/>
          <w:sz w:val="30"/>
          <w:szCs w:val="30"/>
          <w:rtl/>
        </w:rPr>
        <w:t>ٍ</w:t>
      </w:r>
      <w:r w:rsidRPr="001343CB">
        <w:rPr>
          <w:rFonts w:cs="Rateb lotusb22"/>
          <w:sz w:val="30"/>
          <w:szCs w:val="30"/>
          <w:rtl/>
        </w:rPr>
        <w:t xml:space="preserve"> خصبة</w:t>
      </w:r>
      <w:r w:rsidRPr="001343CB">
        <w:rPr>
          <w:rFonts w:cs="Rateb lotusb22" w:hint="cs"/>
          <w:sz w:val="30"/>
          <w:szCs w:val="30"/>
          <w:rtl/>
        </w:rPr>
        <w:t>ٍ</w:t>
      </w:r>
      <w:r w:rsidRPr="001343CB">
        <w:rPr>
          <w:rFonts w:cs="Rateb lotusb22"/>
          <w:sz w:val="30"/>
          <w:szCs w:val="30"/>
          <w:rtl/>
        </w:rPr>
        <w:t xml:space="preserve"> لتكاثر الجراثيم، والميكروبات الناقلة للأمراض</w:t>
      </w:r>
      <w:r w:rsidRPr="001343CB">
        <w:rPr>
          <w:rFonts w:cs="Rateb lotusb22" w:hint="cs"/>
          <w:sz w:val="30"/>
          <w:szCs w:val="30"/>
          <w:rtl/>
        </w:rPr>
        <w:t xml:space="preserve"> المعدية. ويجب أن يُعلم أن تنظيف المساجد مسؤولية عامة تشمل موظفي المسجد كالإمام والمؤذن والخادم، كما تشمل </w:t>
      </w:r>
      <w:r w:rsidRPr="001343CB">
        <w:rPr>
          <w:rFonts w:cs="Rateb lotusb22" w:hint="cs"/>
          <w:sz w:val="30"/>
          <w:szCs w:val="30"/>
          <w:rtl/>
        </w:rPr>
        <w:lastRenderedPageBreak/>
        <w:t>المصلين الذين يرتادون المسجد، وهكذا كان سلفنا الصالح يعتنون بالمساجد ويحرصون على نظافتها وتطييبها،</w:t>
      </w:r>
      <w:r w:rsidR="009570DC">
        <w:rPr>
          <w:rFonts w:cs="Rateb lotusb22" w:hint="cs"/>
          <w:sz w:val="30"/>
          <w:szCs w:val="30"/>
          <w:rtl/>
        </w:rPr>
        <w:t xml:space="preserve"> </w:t>
      </w:r>
      <w:r w:rsidRPr="001343CB">
        <w:rPr>
          <w:rFonts w:cs="Rateb lotusb22" w:hint="cs"/>
          <w:sz w:val="30"/>
          <w:szCs w:val="30"/>
          <w:rtl/>
        </w:rPr>
        <w:t>قال الشيخ ملا علي القاري:[</w:t>
      </w:r>
      <w:r w:rsidRPr="001343CB">
        <w:rPr>
          <w:rFonts w:cs="Rateb lotusb22"/>
          <w:sz w:val="30"/>
          <w:szCs w:val="30"/>
          <w:rtl/>
        </w:rPr>
        <w:t>قال ابن حجر وبه يعلم أنه يستحب تجمير المسجد بالبخور</w:t>
      </w:r>
      <w:r w:rsidRPr="001343CB">
        <w:rPr>
          <w:rFonts w:cs="Rateb lotusb22" w:hint="cs"/>
          <w:sz w:val="30"/>
          <w:szCs w:val="30"/>
          <w:rtl/>
        </w:rPr>
        <w:t>...</w:t>
      </w:r>
      <w:r w:rsidRPr="001343CB">
        <w:rPr>
          <w:rFonts w:cs="Rateb lotusb22"/>
          <w:sz w:val="30"/>
          <w:szCs w:val="30"/>
          <w:rtl/>
        </w:rPr>
        <w:t>فقد كان عبد الله يجمر المسجد إذا قعد عمر رضي الله عنه على المنبر</w:t>
      </w:r>
      <w:r w:rsidRPr="001343CB">
        <w:rPr>
          <w:rFonts w:cs="Rateb lotusb22" w:hint="cs"/>
          <w:sz w:val="30"/>
          <w:szCs w:val="30"/>
          <w:rtl/>
        </w:rPr>
        <w:t>،</w:t>
      </w:r>
      <w:r w:rsidRPr="001343CB">
        <w:rPr>
          <w:rFonts w:cs="Rateb lotusb22"/>
          <w:sz w:val="30"/>
          <w:szCs w:val="30"/>
          <w:rtl/>
        </w:rPr>
        <w:t xml:space="preserve"> واستحب بعض السلف تخليق المسجد بالزعفران والطيب</w:t>
      </w:r>
      <w:r w:rsidRPr="001343CB">
        <w:rPr>
          <w:rFonts w:cs="Rateb lotusb22" w:hint="cs"/>
          <w:sz w:val="30"/>
          <w:szCs w:val="30"/>
          <w:rtl/>
        </w:rPr>
        <w:t>،</w:t>
      </w:r>
      <w:r w:rsidRPr="001343CB">
        <w:rPr>
          <w:rFonts w:cs="Rateb lotusb22"/>
          <w:sz w:val="30"/>
          <w:szCs w:val="30"/>
          <w:rtl/>
        </w:rPr>
        <w:t xml:space="preserve"> وروي عنه عليه </w:t>
      </w:r>
      <w:r w:rsidRPr="001343CB">
        <w:rPr>
          <w:rFonts w:cs="Rateb lotusb22" w:hint="cs"/>
          <w:sz w:val="30"/>
          <w:szCs w:val="30"/>
          <w:rtl/>
        </w:rPr>
        <w:t xml:space="preserve">الصلاة </w:t>
      </w:r>
      <w:r w:rsidRPr="001343CB">
        <w:rPr>
          <w:rFonts w:cs="Rateb lotusb22"/>
          <w:sz w:val="30"/>
          <w:szCs w:val="30"/>
          <w:rtl/>
        </w:rPr>
        <w:t>السلام فعله</w:t>
      </w:r>
      <w:r w:rsidRPr="001343CB">
        <w:rPr>
          <w:rFonts w:cs="Rateb lotusb22" w:hint="cs"/>
          <w:sz w:val="30"/>
          <w:szCs w:val="30"/>
          <w:rtl/>
        </w:rPr>
        <w:t>،</w:t>
      </w:r>
      <w:r w:rsidRPr="001343CB">
        <w:rPr>
          <w:rFonts w:cs="Rateb lotusb22"/>
          <w:sz w:val="30"/>
          <w:szCs w:val="30"/>
          <w:rtl/>
        </w:rPr>
        <w:t xml:space="preserve"> وقال الشعبي هو سنة</w:t>
      </w:r>
      <w:r w:rsidRPr="001343CB">
        <w:rPr>
          <w:rFonts w:cs="Rateb lotusb22" w:hint="cs"/>
          <w:sz w:val="30"/>
          <w:szCs w:val="30"/>
          <w:rtl/>
        </w:rPr>
        <w:t>،</w:t>
      </w:r>
      <w:r w:rsidRPr="001343CB">
        <w:rPr>
          <w:rFonts w:cs="Rateb lotusb22"/>
          <w:sz w:val="30"/>
          <w:szCs w:val="30"/>
          <w:rtl/>
        </w:rPr>
        <w:t xml:space="preserve"> وأخرج ابن أبي شيبة أن ابن الزبير لما بنى الكعبة طلى حيطانها بالمسك</w:t>
      </w:r>
      <w:r w:rsidRPr="001343CB">
        <w:rPr>
          <w:rFonts w:cs="Rateb lotusb22" w:hint="cs"/>
          <w:sz w:val="30"/>
          <w:szCs w:val="30"/>
          <w:rtl/>
        </w:rPr>
        <w:t>،</w:t>
      </w:r>
      <w:r w:rsidRPr="001343CB">
        <w:rPr>
          <w:rFonts w:cs="Rateb lotusb22"/>
          <w:sz w:val="30"/>
          <w:szCs w:val="30"/>
          <w:rtl/>
        </w:rPr>
        <w:t xml:space="preserve"> وأنه يستحب أيضا</w:t>
      </w:r>
      <w:r w:rsidRPr="001343CB">
        <w:rPr>
          <w:rFonts w:cs="Rateb lotusb22" w:hint="cs"/>
          <w:sz w:val="30"/>
          <w:szCs w:val="30"/>
          <w:rtl/>
        </w:rPr>
        <w:t>ً</w:t>
      </w:r>
      <w:r w:rsidRPr="001343CB">
        <w:rPr>
          <w:rFonts w:cs="Rateb lotusb22"/>
          <w:sz w:val="30"/>
          <w:szCs w:val="30"/>
          <w:rtl/>
        </w:rPr>
        <w:t xml:space="preserve"> كنس المسجد وتنظيفه</w:t>
      </w:r>
      <w:r w:rsidRPr="001343CB">
        <w:rPr>
          <w:rFonts w:cs="Rateb lotusb22" w:hint="cs"/>
          <w:sz w:val="30"/>
          <w:szCs w:val="30"/>
          <w:rtl/>
        </w:rPr>
        <w:t>،</w:t>
      </w:r>
      <w:r w:rsidRPr="001343CB">
        <w:rPr>
          <w:rFonts w:cs="Rateb lotusb22"/>
          <w:sz w:val="30"/>
          <w:szCs w:val="30"/>
          <w:rtl/>
        </w:rPr>
        <w:t xml:space="preserve"> وقد روى ابن أبي شيبة أنه عليه </w:t>
      </w:r>
      <w:r w:rsidRPr="001343CB">
        <w:rPr>
          <w:rFonts w:cs="Rateb lotusb22" w:hint="cs"/>
          <w:sz w:val="30"/>
          <w:szCs w:val="30"/>
          <w:rtl/>
        </w:rPr>
        <w:t xml:space="preserve">الصلاة </w:t>
      </w:r>
      <w:r w:rsidRPr="001343CB">
        <w:rPr>
          <w:rFonts w:cs="Rateb lotusb22"/>
          <w:sz w:val="30"/>
          <w:szCs w:val="30"/>
          <w:rtl/>
        </w:rPr>
        <w:t>السلام كان يتتبع غبار المسجد بجريدة</w:t>
      </w:r>
      <w:r w:rsidRPr="001343CB">
        <w:rPr>
          <w:rFonts w:cs="Rateb lotusb22" w:hint="cs"/>
          <w:sz w:val="30"/>
          <w:szCs w:val="30"/>
          <w:rtl/>
        </w:rPr>
        <w:t xml:space="preserve">] </w:t>
      </w:r>
      <w:r w:rsidRPr="001343CB">
        <w:rPr>
          <w:rFonts w:cs="Rateb lotusb22"/>
          <w:sz w:val="30"/>
          <w:szCs w:val="30"/>
          <w:rtl/>
        </w:rPr>
        <w:t>مرقاة المفاتيح شرح مشكاة المصابيح</w:t>
      </w:r>
      <w:r w:rsidRPr="001343CB">
        <w:rPr>
          <w:rFonts w:cs="Rateb lotusb22" w:hint="cs"/>
          <w:sz w:val="30"/>
          <w:szCs w:val="30"/>
          <w:rtl/>
        </w:rPr>
        <w:t xml:space="preserve"> </w:t>
      </w:r>
      <w:r w:rsidRPr="001343CB">
        <w:rPr>
          <w:rFonts w:cs="Rateb lotusb22"/>
          <w:sz w:val="30"/>
          <w:szCs w:val="30"/>
          <w:rtl/>
        </w:rPr>
        <w:t>3/199</w:t>
      </w:r>
      <w:r w:rsidRPr="001343CB">
        <w:rPr>
          <w:rFonts w:cs="Rateb lotusb22" w:hint="cs"/>
          <w:sz w:val="30"/>
          <w:szCs w:val="30"/>
          <w:rtl/>
        </w:rPr>
        <w:t>.</w:t>
      </w:r>
      <w:r w:rsidR="00CE5804">
        <w:rPr>
          <w:rFonts w:cs="Rateb lotusb22" w:hint="cs"/>
          <w:sz w:val="30"/>
          <w:szCs w:val="30"/>
          <w:rtl/>
        </w:rPr>
        <w:t xml:space="preserve"> </w:t>
      </w:r>
    </w:p>
    <w:p w:rsidR="001D39F9" w:rsidRPr="001343CB" w:rsidRDefault="001D39F9" w:rsidP="009570DC">
      <w:pPr>
        <w:rPr>
          <w:rFonts w:cs="Rateb lotusb22"/>
          <w:sz w:val="30"/>
          <w:szCs w:val="30"/>
          <w:rtl/>
        </w:rPr>
      </w:pPr>
      <w:r w:rsidRPr="001343CB">
        <w:rPr>
          <w:rFonts w:cs="Rateb lotusb22" w:hint="cs"/>
          <w:sz w:val="30"/>
          <w:szCs w:val="30"/>
          <w:rtl/>
        </w:rPr>
        <w:t>وقال بعض أهل العلم:[</w:t>
      </w:r>
      <w:r w:rsidRPr="001343CB">
        <w:rPr>
          <w:rFonts w:cs="Rateb lotusb22"/>
          <w:sz w:val="30"/>
          <w:szCs w:val="30"/>
          <w:rtl/>
        </w:rPr>
        <w:t>وتطييب المساجد عام</w:t>
      </w:r>
      <w:r w:rsidRPr="001343CB">
        <w:rPr>
          <w:rFonts w:cs="Rateb lotusb22" w:hint="cs"/>
          <w:sz w:val="30"/>
          <w:szCs w:val="30"/>
          <w:rtl/>
        </w:rPr>
        <w:t>ٌ</w:t>
      </w:r>
      <w:r w:rsidRPr="001343CB">
        <w:rPr>
          <w:rFonts w:cs="Rateb lotusb22"/>
          <w:sz w:val="30"/>
          <w:szCs w:val="30"/>
          <w:rtl/>
        </w:rPr>
        <w:t xml:space="preserve"> لكل أحد</w:t>
      </w:r>
      <w:r w:rsidRPr="001343CB">
        <w:rPr>
          <w:rFonts w:cs="Rateb lotusb22" w:hint="cs"/>
          <w:sz w:val="30"/>
          <w:szCs w:val="30"/>
          <w:rtl/>
        </w:rPr>
        <w:t>ٍ</w:t>
      </w:r>
      <w:r w:rsidRPr="001343CB">
        <w:rPr>
          <w:rFonts w:cs="Rateb lotusb22"/>
          <w:sz w:val="30"/>
          <w:szCs w:val="30"/>
          <w:rtl/>
        </w:rPr>
        <w:t xml:space="preserve"> من إمام ومؤذن وغيرهما، وإن أُوكل الأمر لأحد</w:t>
      </w:r>
      <w:r w:rsidRPr="001343CB">
        <w:rPr>
          <w:rFonts w:cs="Rateb lotusb22" w:hint="cs"/>
          <w:sz w:val="30"/>
          <w:szCs w:val="30"/>
          <w:rtl/>
        </w:rPr>
        <w:t>ٍ</w:t>
      </w:r>
      <w:r w:rsidRPr="001343CB">
        <w:rPr>
          <w:rFonts w:cs="Rateb lotusb22"/>
          <w:sz w:val="30"/>
          <w:szCs w:val="30"/>
          <w:rtl/>
        </w:rPr>
        <w:t xml:space="preserve"> كان أفضل وأكمل، والتطيب يكون بعود البخور أو الندى وغيرهما مما هو مستحسن عُرفاً، وسواء كان مما يُتبخر به أو يُرش رشاً أو غيرهما، فالمقصود هو جلب الرائحة الزكية للمسجد، وهذه الخصلة غابت عن الكثير من المصلين، مع أنها قربة وعبادة وطاعة وامتثال، ويتأكد تطييب المساجد يوم الجمعة لما سبق، ولأن عمر</w:t>
      </w:r>
      <w:r w:rsidRPr="001343CB">
        <w:rPr>
          <w:rFonts w:cs="Rateb lotusb22" w:hint="cs"/>
          <w:sz w:val="30"/>
          <w:szCs w:val="30"/>
          <w:rtl/>
        </w:rPr>
        <w:t xml:space="preserve"> رضي الله عنه</w:t>
      </w:r>
      <w:r w:rsidRPr="001343CB">
        <w:rPr>
          <w:rFonts w:cs="Rateb lotusb22"/>
          <w:sz w:val="30"/>
          <w:szCs w:val="30"/>
          <w:rtl/>
        </w:rPr>
        <w:t xml:space="preserve"> كان يطيب مسجد الرسول </w:t>
      </w:r>
      <w:r w:rsidRPr="001343CB">
        <w:rPr>
          <w:rFonts w:cs="Rateb lotusb22" w:hint="cs"/>
          <w:sz w:val="30"/>
          <w:szCs w:val="30"/>
          <w:rtl/>
        </w:rPr>
        <w:t xml:space="preserve">صلى الله عليه وسلم </w:t>
      </w:r>
      <w:r w:rsidRPr="001343CB">
        <w:rPr>
          <w:rFonts w:cs="Rateb lotusb22"/>
          <w:sz w:val="30"/>
          <w:szCs w:val="30"/>
          <w:rtl/>
        </w:rPr>
        <w:t xml:space="preserve">كل جمعة قبل الصلاة، كما أن عبد الله بن الزبير </w:t>
      </w:r>
      <w:r w:rsidRPr="001343CB">
        <w:rPr>
          <w:rFonts w:cs="Rateb lotusb22" w:hint="cs"/>
          <w:sz w:val="30"/>
          <w:szCs w:val="30"/>
          <w:rtl/>
        </w:rPr>
        <w:t>رضي الله عنه</w:t>
      </w:r>
      <w:r w:rsidRPr="001343CB">
        <w:rPr>
          <w:rFonts w:cs="Rateb lotusb22"/>
          <w:sz w:val="30"/>
          <w:szCs w:val="30"/>
          <w:rtl/>
        </w:rPr>
        <w:t xml:space="preserve"> كان يبخر الكعبة في كل يوم</w:t>
      </w:r>
      <w:r w:rsidRPr="001343CB">
        <w:rPr>
          <w:rFonts w:cs="Rateb lotusb22" w:hint="cs"/>
          <w:sz w:val="30"/>
          <w:szCs w:val="30"/>
          <w:rtl/>
        </w:rPr>
        <w:t>،</w:t>
      </w:r>
      <w:r w:rsidRPr="001343CB">
        <w:rPr>
          <w:rFonts w:cs="Rateb lotusb22"/>
          <w:sz w:val="30"/>
          <w:szCs w:val="30"/>
          <w:rtl/>
        </w:rPr>
        <w:t xml:space="preserve"> ويضاعف الطيب يوم الجمعة، وسار على هذه السنة السلف والخلف حتى </w:t>
      </w:r>
      <w:r w:rsidRPr="001343CB">
        <w:rPr>
          <w:rFonts w:cs="Rateb lotusb22" w:hint="cs"/>
          <w:sz w:val="30"/>
          <w:szCs w:val="30"/>
          <w:rtl/>
        </w:rPr>
        <w:t>إ</w:t>
      </w:r>
      <w:r w:rsidRPr="001343CB">
        <w:rPr>
          <w:rFonts w:cs="Rateb lotusb22"/>
          <w:sz w:val="30"/>
          <w:szCs w:val="30"/>
          <w:rtl/>
        </w:rPr>
        <w:t xml:space="preserve">ن معاوية </w:t>
      </w:r>
      <w:r w:rsidRPr="001343CB">
        <w:rPr>
          <w:rFonts w:cs="Rateb lotusb22" w:hint="cs"/>
          <w:sz w:val="30"/>
          <w:szCs w:val="30"/>
          <w:rtl/>
        </w:rPr>
        <w:t xml:space="preserve">رضي الله عنه </w:t>
      </w:r>
      <w:r w:rsidRPr="001343CB">
        <w:rPr>
          <w:rFonts w:cs="Rateb lotusb22"/>
          <w:sz w:val="30"/>
          <w:szCs w:val="30"/>
          <w:rtl/>
        </w:rPr>
        <w:t>أجرى وظيفة الطيب للكعبة عند كل صلاة، وقالت عائشة رضي الله عنها</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لأن أُطيّ</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 xml:space="preserve"> الكعبة</w:t>
      </w:r>
      <w:r w:rsidRPr="001343CB">
        <w:rPr>
          <w:rFonts w:cs="Rateb lotusb22" w:hint="cs"/>
          <w:sz w:val="30"/>
          <w:szCs w:val="30"/>
          <w:rtl/>
        </w:rPr>
        <w:t>َ</w:t>
      </w:r>
      <w:r w:rsidRPr="001343CB">
        <w:rPr>
          <w:rFonts w:cs="Rateb lotusb22"/>
          <w:sz w:val="30"/>
          <w:szCs w:val="30"/>
          <w:rtl/>
        </w:rPr>
        <w:t xml:space="preserve"> أحب</w:t>
      </w:r>
      <w:r w:rsidRPr="001343CB">
        <w:rPr>
          <w:rFonts w:cs="Rateb lotusb22" w:hint="cs"/>
          <w:sz w:val="30"/>
          <w:szCs w:val="30"/>
          <w:rtl/>
        </w:rPr>
        <w:t>ُ</w:t>
      </w:r>
      <w:r w:rsidRPr="001343CB">
        <w:rPr>
          <w:rFonts w:cs="Rateb lotusb22"/>
          <w:sz w:val="30"/>
          <w:szCs w:val="30"/>
          <w:rtl/>
        </w:rPr>
        <w:t xml:space="preserve"> إليّ</w:t>
      </w:r>
      <w:r w:rsidRPr="001343CB">
        <w:rPr>
          <w:rFonts w:cs="Rateb lotusb22" w:hint="cs"/>
          <w:sz w:val="30"/>
          <w:szCs w:val="30"/>
          <w:rtl/>
        </w:rPr>
        <w:t>َ</w:t>
      </w:r>
      <w:r w:rsidRPr="001343CB">
        <w:rPr>
          <w:rFonts w:cs="Rateb lotusb22"/>
          <w:sz w:val="30"/>
          <w:szCs w:val="30"/>
          <w:rtl/>
        </w:rPr>
        <w:t xml:space="preserve"> من أن أُهدي لها ذهباً وفضة</w:t>
      </w:r>
      <w:r w:rsidRPr="001343CB">
        <w:rPr>
          <w:rFonts w:cs="Rateb lotusb22" w:hint="cs"/>
          <w:sz w:val="30"/>
          <w:szCs w:val="30"/>
          <w:rtl/>
        </w:rPr>
        <w:t>)</w:t>
      </w:r>
      <w:r w:rsidRPr="001343CB">
        <w:rPr>
          <w:rFonts w:cs="Rateb lotusb22"/>
          <w:sz w:val="30"/>
          <w:szCs w:val="30"/>
          <w:rtl/>
        </w:rPr>
        <w:t xml:space="preserve"> وليعلم الجميع أن جلب الرائحة الزكية للمسجد تزيل كثيراً مما قد يعتريه من روائح، وتجلب السرور للمصلين، لأن من فوائد الطيب أنه يفرح القلب، </w:t>
      </w:r>
      <w:r w:rsidRPr="001343CB">
        <w:rPr>
          <w:rFonts w:cs="Rateb lotusb22"/>
          <w:sz w:val="30"/>
          <w:szCs w:val="30"/>
          <w:rtl/>
        </w:rPr>
        <w:lastRenderedPageBreak/>
        <w:t>ويغذي الروح، وكم هو جميل</w:t>
      </w:r>
      <w:r w:rsidRPr="001343CB">
        <w:rPr>
          <w:rFonts w:cs="Rateb lotusb22" w:hint="cs"/>
          <w:sz w:val="30"/>
          <w:szCs w:val="30"/>
          <w:rtl/>
        </w:rPr>
        <w:t>ٌ</w:t>
      </w:r>
      <w:r w:rsidRPr="001343CB">
        <w:rPr>
          <w:rFonts w:cs="Rateb lotusb22"/>
          <w:sz w:val="30"/>
          <w:szCs w:val="30"/>
          <w:rtl/>
        </w:rPr>
        <w:t xml:space="preserve"> أن يتفق اثنان أو ثلاثة لتطي</w:t>
      </w:r>
      <w:r w:rsidR="009570DC">
        <w:rPr>
          <w:rFonts w:cs="Rateb lotusb22" w:hint="cs"/>
          <w:sz w:val="30"/>
          <w:szCs w:val="30"/>
          <w:rtl/>
        </w:rPr>
        <w:t>ي</w:t>
      </w:r>
      <w:r w:rsidRPr="001343CB">
        <w:rPr>
          <w:rFonts w:cs="Rateb lotusb22"/>
          <w:sz w:val="30"/>
          <w:szCs w:val="30"/>
          <w:rtl/>
        </w:rPr>
        <w:t>ب المسجد كل أسبوع مثلا</w:t>
      </w:r>
      <w:r w:rsidRPr="001343CB">
        <w:rPr>
          <w:rFonts w:cs="Rateb lotusb22" w:hint="cs"/>
          <w:sz w:val="30"/>
          <w:szCs w:val="30"/>
          <w:rtl/>
        </w:rPr>
        <w:t>ً</w:t>
      </w:r>
      <w:r w:rsidRPr="001343CB">
        <w:rPr>
          <w:rFonts w:cs="Rateb lotusb22"/>
          <w:sz w:val="30"/>
          <w:szCs w:val="30"/>
          <w:rtl/>
        </w:rPr>
        <w:t xml:space="preserve"> أو يوم الجمعة، فهكذا كانت المساجد الإسلامية محل عناية ورعاية وتطهير وتطييب، حتى اختلت الموازين وانقلبت المفاهيم في هذا الزمن عند كثير</w:t>
      </w:r>
      <w:r w:rsidRPr="001343CB">
        <w:rPr>
          <w:rFonts w:cs="Rateb lotusb22" w:hint="cs"/>
          <w:sz w:val="30"/>
          <w:szCs w:val="30"/>
          <w:rtl/>
        </w:rPr>
        <w:t>ٍ</w:t>
      </w:r>
      <w:r w:rsidRPr="001343CB">
        <w:rPr>
          <w:rFonts w:cs="Rateb lotusb22"/>
          <w:sz w:val="30"/>
          <w:szCs w:val="30"/>
          <w:rtl/>
        </w:rPr>
        <w:t xml:space="preserve"> من الناس إلا ما رحم ربي فنتج عنه قلة</w:t>
      </w:r>
      <w:r w:rsidRPr="001343CB">
        <w:rPr>
          <w:rFonts w:cs="Rateb lotusb22" w:hint="cs"/>
          <w:sz w:val="30"/>
          <w:szCs w:val="30"/>
          <w:rtl/>
        </w:rPr>
        <w:t>ُ</w:t>
      </w:r>
      <w:r w:rsidRPr="001343CB">
        <w:rPr>
          <w:rFonts w:cs="Rateb lotusb22"/>
          <w:sz w:val="30"/>
          <w:szCs w:val="30"/>
          <w:rtl/>
        </w:rPr>
        <w:t xml:space="preserve"> الوعي بأحكام المساجد عند كثير من المصلين</w:t>
      </w:r>
      <w:r w:rsidRPr="001343CB">
        <w:rPr>
          <w:rFonts w:cs="Rateb lotusb22" w:hint="cs"/>
          <w:sz w:val="30"/>
          <w:szCs w:val="30"/>
          <w:rtl/>
        </w:rPr>
        <w:t>]</w:t>
      </w:r>
      <w:r w:rsidR="00CE5804">
        <w:rPr>
          <w:rFonts w:cs="Rateb lotusb22" w:hint="cs"/>
          <w:sz w:val="30"/>
          <w:szCs w:val="30"/>
          <w:rtl/>
        </w:rPr>
        <w:t xml:space="preserve"> </w:t>
      </w:r>
      <w:r w:rsidRPr="00CE5804">
        <w:rPr>
          <w:rFonts w:cs="Rateb lotusb22"/>
          <w:sz w:val="28"/>
          <w:szCs w:val="28"/>
        </w:rPr>
        <w:t xml:space="preserve"> www.</w:t>
      </w:r>
      <w:proofErr w:type="gramStart"/>
      <w:r w:rsidRPr="00CE5804">
        <w:rPr>
          <w:rFonts w:cs="Rateb lotusb22"/>
          <w:sz w:val="28"/>
          <w:szCs w:val="28"/>
        </w:rPr>
        <w:t>saaid.net</w:t>
      </w:r>
      <w:r w:rsidR="00CE5804">
        <w:rPr>
          <w:rFonts w:cs="Rateb lotusb22" w:hint="cs"/>
          <w:sz w:val="28"/>
          <w:szCs w:val="28"/>
          <w:rtl/>
        </w:rPr>
        <w:t>.</w:t>
      </w:r>
      <w:proofErr w:type="gramEnd"/>
    </w:p>
    <w:p w:rsidR="00625169" w:rsidRPr="00317724" w:rsidRDefault="001D39F9" w:rsidP="00317724">
      <w:pPr>
        <w:rPr>
          <w:rFonts w:cs="Rateb lotusb22"/>
          <w:sz w:val="30"/>
          <w:szCs w:val="30"/>
          <w:rtl/>
        </w:rPr>
      </w:pPr>
      <w:r w:rsidRPr="001343CB">
        <w:rPr>
          <w:rFonts w:cs="Rateb lotusb22" w:hint="cs"/>
          <w:sz w:val="30"/>
          <w:szCs w:val="30"/>
          <w:rtl/>
        </w:rPr>
        <w:t xml:space="preserve">وخلاصة الأمر أن تنظيف المساجد والعناية بها واجبٌ كفائي، فالمساجد بيوت الله عز وجل وينبغي أن تكون في أحسن حال، وهذا الحكم ينطبق أيضاً على مرافق المساجد كالحمامات، والمرجو من المصلين أن يحافظوا على نظافة المسجد وحماماته كما يحافظون على نظافة بيوتهم ونظافة حماماتهم.  </w:t>
      </w:r>
    </w:p>
    <w:p w:rsidR="00317724" w:rsidRDefault="001C34AC" w:rsidP="006A1363">
      <w:pPr>
        <w:spacing w:after="200" w:line="276" w:lineRule="auto"/>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EC51D5" w:rsidRDefault="00EC51D5" w:rsidP="00EC51D5">
      <w:pPr>
        <w:spacing w:after="200" w:line="276" w:lineRule="auto"/>
        <w:jc w:val="left"/>
        <w:rPr>
          <w:rFonts w:cs="Rateb lotusb22"/>
          <w:sz w:val="40"/>
          <w:szCs w:val="40"/>
          <w:rtl/>
        </w:rPr>
      </w:pPr>
      <w:r>
        <w:rPr>
          <w:rFonts w:cs="Rateb lotusb22"/>
          <w:sz w:val="40"/>
          <w:szCs w:val="40"/>
          <w:rtl/>
        </w:rPr>
        <w:br w:type="page"/>
      </w:r>
    </w:p>
    <w:p w:rsidR="006214A7" w:rsidRDefault="006214A7" w:rsidP="00EC51D5">
      <w:pPr>
        <w:spacing w:after="200" w:line="276" w:lineRule="auto"/>
        <w:rPr>
          <w:rFonts w:cs="Rateb lotusb22"/>
          <w:sz w:val="40"/>
          <w:szCs w:val="40"/>
          <w:rtl/>
        </w:rPr>
      </w:pPr>
    </w:p>
    <w:p w:rsidR="001D39F9" w:rsidRDefault="001D39F9" w:rsidP="00EC51D5">
      <w:pPr>
        <w:spacing w:after="200" w:line="276" w:lineRule="auto"/>
        <w:jc w:val="left"/>
        <w:rPr>
          <w:rFonts w:cs="Rateb lotusb22"/>
          <w:sz w:val="30"/>
          <w:szCs w:val="30"/>
          <w:rtl/>
        </w:rPr>
      </w:pPr>
    </w:p>
    <w:p w:rsidR="00493289" w:rsidRDefault="00024E5A" w:rsidP="00EC51D5">
      <w:pPr>
        <w:spacing w:after="200" w:line="276" w:lineRule="auto"/>
        <w:jc w:val="left"/>
        <w:rPr>
          <w:rFonts w:cs="Rateb lotusb22"/>
          <w:sz w:val="30"/>
          <w:szCs w:val="30"/>
          <w:rtl/>
        </w:rPr>
      </w:pPr>
      <w:r>
        <w:rPr>
          <w:rFonts w:cs="Rateb lotusb22"/>
          <w:noProof/>
          <w:sz w:val="30"/>
          <w:szCs w:val="30"/>
          <w:rtl/>
        </w:rPr>
        <w:pict>
          <v:shape id="_x0000_s1031" type="#_x0000_t202" style="position:absolute;left:0;text-align:left;margin-left:28pt;margin-top:-60.2pt;width:344pt;height:521.1pt;z-index:251661312;mso-width-relative:margin;mso-height-relative:margin" filled="f" fillcolor="black" strokeweight="6pt">
            <v:stroke linestyle="thickBetweenThin"/>
            <v:shadow on="t" type="perspective" color="#7f7f7f" opacity=".5" offset="1pt" offset2="-1pt"/>
            <v:textbox style="mso-next-textbox:#_x0000_s1031">
              <w:txbxContent>
                <w:p w:rsidR="00BA6215" w:rsidRPr="00040AF0" w:rsidRDefault="00BA6215" w:rsidP="00810633">
                  <w:pPr>
                    <w:rPr>
                      <w:rFonts w:cs="Old Antic Bold"/>
                      <w:sz w:val="40"/>
                      <w:szCs w:val="40"/>
                      <w:rtl/>
                    </w:rPr>
                  </w:pPr>
                </w:p>
                <w:p w:rsidR="00BA6215" w:rsidRPr="006103C0" w:rsidRDefault="00BA6215" w:rsidP="006103C0">
                  <w:pPr>
                    <w:jc w:val="center"/>
                    <w:rPr>
                      <w:rFonts w:cs="Old Antic Bold"/>
                      <w:sz w:val="144"/>
                      <w:szCs w:val="144"/>
                      <w:rtl/>
                    </w:rPr>
                  </w:pPr>
                  <w:proofErr w:type="gramStart"/>
                  <w:r w:rsidRPr="006103C0">
                    <w:rPr>
                      <w:rFonts w:cs="Old Antic Bold" w:hint="cs"/>
                      <w:sz w:val="144"/>
                      <w:szCs w:val="144"/>
                      <w:rtl/>
                    </w:rPr>
                    <w:t>الزكاة</w:t>
                  </w:r>
                  <w:proofErr w:type="gramEnd"/>
                  <w:r w:rsidRPr="006103C0">
                    <w:rPr>
                      <w:rFonts w:cs="Old Antic Bold" w:hint="cs"/>
                      <w:sz w:val="144"/>
                      <w:szCs w:val="144"/>
                      <w:rtl/>
                    </w:rPr>
                    <w:t xml:space="preserve"> </w:t>
                  </w:r>
                </w:p>
                <w:p w:rsidR="00BA6215" w:rsidRPr="006103C0" w:rsidRDefault="00BA6215" w:rsidP="006103C0">
                  <w:pPr>
                    <w:jc w:val="center"/>
                    <w:rPr>
                      <w:rFonts w:cs="Old Antic Bold"/>
                      <w:sz w:val="144"/>
                      <w:szCs w:val="144"/>
                      <w:rtl/>
                    </w:rPr>
                  </w:pPr>
                  <w:r w:rsidRPr="006103C0">
                    <w:rPr>
                      <w:rFonts w:cs="Old Antic Bold" w:hint="cs"/>
                      <w:sz w:val="144"/>
                      <w:szCs w:val="144"/>
                      <w:rtl/>
                    </w:rPr>
                    <w:t>والصيام</w:t>
                  </w:r>
                </w:p>
                <w:p w:rsidR="00BA6215" w:rsidRPr="001B282D" w:rsidRDefault="00BA6215" w:rsidP="006103C0">
                  <w:pPr>
                    <w:jc w:val="center"/>
                    <w:rPr>
                      <w:rFonts w:cs="Old Antic Bold"/>
                      <w:sz w:val="160"/>
                      <w:szCs w:val="160"/>
                      <w:rtl/>
                    </w:rPr>
                  </w:pPr>
                  <w:r w:rsidRPr="006103C0">
                    <w:rPr>
                      <w:rFonts w:cs="Old Antic Bold" w:hint="cs"/>
                      <w:sz w:val="144"/>
                      <w:szCs w:val="144"/>
                      <w:rtl/>
                    </w:rPr>
                    <w:t>والحج</w:t>
                  </w:r>
                </w:p>
                <w:p w:rsidR="00BA6215" w:rsidRPr="001B282D" w:rsidRDefault="00BA6215" w:rsidP="006103C0">
                  <w:pPr>
                    <w:jc w:val="center"/>
                    <w:rPr>
                      <w:rFonts w:cs="Old Antic Bold"/>
                      <w:sz w:val="160"/>
                      <w:szCs w:val="160"/>
                      <w:rtl/>
                    </w:rPr>
                  </w:pPr>
                  <w:r w:rsidRPr="001B282D">
                    <w:rPr>
                      <w:rFonts w:cs="Old Antic Bold" w:hint="cs"/>
                      <w:sz w:val="160"/>
                      <w:szCs w:val="160"/>
                      <w:rtl/>
                    </w:rPr>
                    <w:t xml:space="preserve"> </w:t>
                  </w:r>
                </w:p>
                <w:p w:rsidR="00BA6215" w:rsidRDefault="00BA6215" w:rsidP="006103C0">
                  <w:pPr>
                    <w:jc w:val="center"/>
                  </w:pPr>
                </w:p>
              </w:txbxContent>
            </v:textbox>
          </v:shape>
        </w:pict>
      </w:r>
    </w:p>
    <w:p w:rsidR="00493289" w:rsidRDefault="00493289" w:rsidP="00EC51D5">
      <w:pPr>
        <w:spacing w:after="200" w:line="276" w:lineRule="auto"/>
        <w:jc w:val="left"/>
        <w:rPr>
          <w:rFonts w:cs="Rateb lotusb22"/>
          <w:sz w:val="30"/>
          <w:szCs w:val="30"/>
          <w:rtl/>
        </w:rPr>
      </w:pPr>
      <w:r>
        <w:rPr>
          <w:rFonts w:cs="Rateb lotusb22"/>
          <w:sz w:val="30"/>
          <w:szCs w:val="30"/>
          <w:rtl/>
        </w:rPr>
        <w:br w:type="page"/>
      </w:r>
    </w:p>
    <w:p w:rsidR="00493289" w:rsidRPr="00C350A2" w:rsidRDefault="00493289" w:rsidP="00A450F8">
      <w:pPr>
        <w:spacing w:after="200" w:line="276" w:lineRule="auto"/>
        <w:jc w:val="left"/>
        <w:rPr>
          <w:rFonts w:asciiTheme="majorBidi" w:hAnsiTheme="majorBidi" w:cstheme="majorBidi"/>
          <w:sz w:val="28"/>
          <w:szCs w:val="28"/>
          <w:rtl/>
        </w:rPr>
      </w:pPr>
      <w:r>
        <w:rPr>
          <w:rFonts w:cs="Monotype Koufi"/>
          <w:sz w:val="28"/>
          <w:szCs w:val="28"/>
          <w:rtl/>
        </w:rPr>
        <w:lastRenderedPageBreak/>
        <w:br w:type="page"/>
      </w:r>
    </w:p>
    <w:p w:rsidR="0050126B" w:rsidRPr="00493289" w:rsidRDefault="0050126B" w:rsidP="00493289">
      <w:pPr>
        <w:spacing w:after="200" w:line="276" w:lineRule="auto"/>
        <w:jc w:val="center"/>
        <w:rPr>
          <w:rFonts w:cs="Rateb lotusb22"/>
          <w:sz w:val="30"/>
          <w:szCs w:val="30"/>
          <w:rtl/>
        </w:rPr>
      </w:pPr>
      <w:r w:rsidRPr="00E93E06">
        <w:rPr>
          <w:rFonts w:cs="Monotype Koufi" w:hint="cs"/>
          <w:sz w:val="28"/>
          <w:szCs w:val="28"/>
          <w:rtl/>
        </w:rPr>
        <w:lastRenderedPageBreak/>
        <w:t>حكم تأخير زكاة الفطر</w:t>
      </w:r>
    </w:p>
    <w:p w:rsidR="0050126B" w:rsidRPr="00AD743E" w:rsidRDefault="0050126B" w:rsidP="009570DC">
      <w:pPr>
        <w:rPr>
          <w:rFonts w:cs="Rateb lotusb22"/>
          <w:b/>
          <w:bCs/>
          <w:sz w:val="30"/>
          <w:szCs w:val="30"/>
          <w:rtl/>
        </w:rPr>
      </w:pPr>
      <w:proofErr w:type="gramStart"/>
      <w:r w:rsidRPr="00AD743E">
        <w:rPr>
          <w:rFonts w:cs="Rateb lotusb22"/>
          <w:b/>
          <w:bCs/>
          <w:sz w:val="30"/>
          <w:szCs w:val="30"/>
          <w:rtl/>
        </w:rPr>
        <w:t>يقول</w:t>
      </w:r>
      <w:proofErr w:type="gramEnd"/>
      <w:r w:rsidRPr="00AD743E">
        <w:rPr>
          <w:rFonts w:cs="Rateb lotusb22"/>
          <w:b/>
          <w:bCs/>
          <w:sz w:val="30"/>
          <w:szCs w:val="30"/>
          <w:rtl/>
        </w:rPr>
        <w:t xml:space="preserve"> السائل:</w:t>
      </w:r>
      <w:r w:rsidRPr="00AD743E">
        <w:rPr>
          <w:rFonts w:cs="Rateb lotusb22" w:hint="cs"/>
          <w:b/>
          <w:bCs/>
          <w:sz w:val="30"/>
          <w:szCs w:val="30"/>
          <w:rtl/>
        </w:rPr>
        <w:t xml:space="preserve"> ما حكم </w:t>
      </w:r>
      <w:r w:rsidR="000A26F9">
        <w:rPr>
          <w:rFonts w:cs="Rateb lotusb22" w:hint="cs"/>
          <w:b/>
          <w:bCs/>
          <w:sz w:val="30"/>
          <w:szCs w:val="30"/>
          <w:rtl/>
        </w:rPr>
        <w:t>من أخ</w:t>
      </w:r>
      <w:r w:rsidR="002E11FA">
        <w:rPr>
          <w:rFonts w:cs="Rateb lotusb22" w:hint="cs"/>
          <w:b/>
          <w:bCs/>
          <w:sz w:val="30"/>
          <w:szCs w:val="30"/>
          <w:rtl/>
        </w:rPr>
        <w:t>َّ</w:t>
      </w:r>
      <w:r w:rsidR="000A26F9">
        <w:rPr>
          <w:rFonts w:cs="Rateb lotusb22" w:hint="cs"/>
          <w:b/>
          <w:bCs/>
          <w:sz w:val="30"/>
          <w:szCs w:val="30"/>
          <w:rtl/>
        </w:rPr>
        <w:t>ر</w:t>
      </w:r>
      <w:r w:rsidR="002E11FA">
        <w:rPr>
          <w:rFonts w:cs="Rateb lotusb22" w:hint="cs"/>
          <w:b/>
          <w:bCs/>
          <w:sz w:val="30"/>
          <w:szCs w:val="30"/>
          <w:rtl/>
        </w:rPr>
        <w:t>َ</w:t>
      </w:r>
      <w:r w:rsidR="000A26F9">
        <w:rPr>
          <w:rFonts w:cs="Rateb lotusb22" w:hint="cs"/>
          <w:b/>
          <w:bCs/>
          <w:sz w:val="30"/>
          <w:szCs w:val="30"/>
          <w:rtl/>
        </w:rPr>
        <w:t xml:space="preserve"> زكاة</w:t>
      </w:r>
      <w:r w:rsidR="002E11FA">
        <w:rPr>
          <w:rFonts w:cs="Rateb lotusb22" w:hint="cs"/>
          <w:b/>
          <w:bCs/>
          <w:sz w:val="30"/>
          <w:szCs w:val="30"/>
          <w:rtl/>
        </w:rPr>
        <w:t>َ</w:t>
      </w:r>
      <w:r w:rsidR="000A26F9">
        <w:rPr>
          <w:rFonts w:cs="Rateb lotusb22" w:hint="cs"/>
          <w:b/>
          <w:bCs/>
          <w:sz w:val="30"/>
          <w:szCs w:val="30"/>
          <w:rtl/>
        </w:rPr>
        <w:t xml:space="preserve"> الفطر عن يوم العيد</w:t>
      </w:r>
      <w:r w:rsidR="001C34AC">
        <w:rPr>
          <w:rFonts w:cs="Rateb lotusb22" w:hint="cs"/>
          <w:b/>
          <w:bCs/>
          <w:sz w:val="30"/>
          <w:szCs w:val="30"/>
          <w:rtl/>
        </w:rPr>
        <w:t>؟</w:t>
      </w:r>
    </w:p>
    <w:p w:rsidR="002E11FA" w:rsidRDefault="0050126B" w:rsidP="009570DC">
      <w:pPr>
        <w:rPr>
          <w:rFonts w:cs="Rateb lotusb22"/>
          <w:sz w:val="30"/>
          <w:szCs w:val="30"/>
          <w:rtl/>
        </w:rPr>
      </w:pPr>
      <w:proofErr w:type="gramStart"/>
      <w:r w:rsidRPr="00AD743E">
        <w:rPr>
          <w:rFonts w:cs="Rateb lotusb22" w:hint="cs"/>
          <w:b/>
          <w:bCs/>
          <w:sz w:val="30"/>
          <w:szCs w:val="30"/>
          <w:rtl/>
        </w:rPr>
        <w:t>الجواب</w:t>
      </w:r>
      <w:proofErr w:type="gramEnd"/>
      <w:r w:rsidRPr="00AD743E">
        <w:rPr>
          <w:rFonts w:cs="Rateb lotusb22" w:hint="cs"/>
          <w:b/>
          <w:bCs/>
          <w:sz w:val="30"/>
          <w:szCs w:val="30"/>
          <w:rtl/>
        </w:rPr>
        <w:t>:</w:t>
      </w:r>
      <w:r w:rsidRPr="001343CB">
        <w:rPr>
          <w:rFonts w:cs="Rateb lotusb22" w:hint="cs"/>
          <w:sz w:val="30"/>
          <w:szCs w:val="30"/>
          <w:rtl/>
        </w:rPr>
        <w:t xml:space="preserve"> صدقة الفطر أو زكاة الفطر فريضة عند جمهور أهل العلم، وقد ثبتت بأحاديث كثيرة عن رسول الله </w:t>
      </w:r>
      <w:r w:rsidRPr="001343CB">
        <w:rPr>
          <w:rFonts w:cs="Rateb lotusb22"/>
          <w:sz w:val="30"/>
          <w:szCs w:val="30"/>
          <w:rtl/>
        </w:rPr>
        <w:t>صلى الله عليه وسلم</w:t>
      </w:r>
      <w:r w:rsidRPr="001343CB">
        <w:rPr>
          <w:rFonts w:cs="Rateb lotusb22" w:hint="cs"/>
          <w:sz w:val="30"/>
          <w:szCs w:val="30"/>
          <w:rtl/>
        </w:rPr>
        <w:t xml:space="preserve"> منها: </w:t>
      </w:r>
    </w:p>
    <w:p w:rsidR="002E11FA" w:rsidRDefault="0050126B" w:rsidP="009570DC">
      <w:pPr>
        <w:rPr>
          <w:rFonts w:cs="Rateb lotusb22"/>
          <w:sz w:val="30"/>
          <w:szCs w:val="30"/>
          <w:rtl/>
        </w:rPr>
      </w:pPr>
      <w:r w:rsidRPr="001343CB">
        <w:rPr>
          <w:rFonts w:cs="Rateb lotusb22" w:hint="cs"/>
          <w:sz w:val="30"/>
          <w:szCs w:val="30"/>
          <w:rtl/>
        </w:rPr>
        <w:t xml:space="preserve">حديث ابن عمر رضي الله عنه قال:(فرض رسول الله </w:t>
      </w:r>
      <w:r w:rsidRPr="001343CB">
        <w:rPr>
          <w:rFonts w:cs="Rateb lotusb22"/>
          <w:sz w:val="30"/>
          <w:szCs w:val="30"/>
          <w:rtl/>
        </w:rPr>
        <w:t>صلى الله عليه وسلم</w:t>
      </w:r>
      <w:r w:rsidRPr="001343CB">
        <w:rPr>
          <w:rFonts w:cs="Rateb lotusb22" w:hint="cs"/>
          <w:sz w:val="30"/>
          <w:szCs w:val="30"/>
          <w:rtl/>
        </w:rPr>
        <w:t xml:space="preserve"> زكاة الفطر، صاعاً من تمر أو صاعاً من شعير على العبد والحر والذكر والأنثى والصغير والكبير من المسلمين، وأمر بها أن تُؤدَّى قبل خروج الناس إلى الصلاة) رواه البخاري ومسلم. </w:t>
      </w:r>
    </w:p>
    <w:p w:rsidR="00CE5804" w:rsidRDefault="0050126B" w:rsidP="00996BBF">
      <w:pPr>
        <w:rPr>
          <w:rFonts w:cs="Rateb lotusb22"/>
          <w:sz w:val="30"/>
          <w:szCs w:val="30"/>
          <w:rtl/>
        </w:rPr>
      </w:pPr>
      <w:r w:rsidRPr="001343CB">
        <w:rPr>
          <w:rFonts w:cs="Rateb lotusb22" w:hint="cs"/>
          <w:sz w:val="30"/>
          <w:szCs w:val="30"/>
          <w:rtl/>
        </w:rPr>
        <w:t>وعن أبي سعيد الخدري رضي</w:t>
      </w:r>
      <w:r w:rsidRPr="001343CB">
        <w:rPr>
          <w:rFonts w:cs="Rateb lotusb22"/>
          <w:sz w:val="30"/>
          <w:szCs w:val="30"/>
          <w:rtl/>
        </w:rPr>
        <w:t xml:space="preserve"> الله عنه</w:t>
      </w:r>
      <w:r w:rsidRPr="001343CB">
        <w:rPr>
          <w:rFonts w:cs="Rateb lotusb22" w:hint="cs"/>
          <w:sz w:val="30"/>
          <w:szCs w:val="30"/>
          <w:rtl/>
        </w:rPr>
        <w:t xml:space="preserve"> </w:t>
      </w:r>
      <w:r w:rsidRPr="001343CB">
        <w:rPr>
          <w:rFonts w:cs="Rateb lotusb22"/>
          <w:sz w:val="30"/>
          <w:szCs w:val="30"/>
          <w:rtl/>
        </w:rPr>
        <w:t>قال:</w:t>
      </w:r>
      <w:r w:rsidRPr="001343CB">
        <w:rPr>
          <w:rFonts w:cs="Rateb lotusb22" w:hint="cs"/>
          <w:sz w:val="30"/>
          <w:szCs w:val="30"/>
          <w:rtl/>
        </w:rPr>
        <w:t>(كنا نعطيهما في زمان النبي صلى الله عليه وسلم صاعاً من طعامٍ أو صاعاً من تمرٍ أو صاعاً من شعيرٍ أو صاعاً من زبيبٍ، فلما جاء معاوية وجاءت السمراء -أي القمح الشامي- قال: أرى مداً من هذه يعدل مدين) رواه البخاري. [</w:t>
      </w:r>
      <w:r w:rsidRPr="001343CB">
        <w:rPr>
          <w:rFonts w:cs="Rateb lotusb22"/>
          <w:sz w:val="30"/>
          <w:szCs w:val="30"/>
          <w:rtl/>
        </w:rPr>
        <w:t>قال</w:t>
      </w:r>
      <w:r w:rsidRPr="001343CB">
        <w:rPr>
          <w:rFonts w:cs="Rateb lotusb22" w:hint="cs"/>
          <w:sz w:val="30"/>
          <w:szCs w:val="30"/>
          <w:rtl/>
        </w:rPr>
        <w:t xml:space="preserve"> الإمام</w:t>
      </w:r>
      <w:r w:rsidRPr="001343CB">
        <w:rPr>
          <w:rFonts w:cs="Rateb lotusb22"/>
          <w:sz w:val="30"/>
          <w:szCs w:val="30"/>
          <w:rtl/>
        </w:rPr>
        <w:t xml:space="preserve"> الخطابي رحمه الله</w:t>
      </w:r>
      <w:r w:rsidRPr="001343CB">
        <w:rPr>
          <w:rFonts w:cs="Rateb lotusb22" w:hint="cs"/>
          <w:sz w:val="30"/>
          <w:szCs w:val="30"/>
          <w:rtl/>
        </w:rPr>
        <w:t>:</w:t>
      </w:r>
      <w:r w:rsidRPr="001343CB">
        <w:rPr>
          <w:rFonts w:cs="Rateb lotusb22"/>
          <w:sz w:val="30"/>
          <w:szCs w:val="30"/>
          <w:rtl/>
        </w:rPr>
        <w:t xml:space="preserve"> قوله </w:t>
      </w:r>
      <w:r w:rsidRPr="001343CB">
        <w:rPr>
          <w:rFonts w:cs="Rateb lotusb22" w:hint="cs"/>
          <w:sz w:val="30"/>
          <w:szCs w:val="30"/>
          <w:rtl/>
        </w:rPr>
        <w:t>(</w:t>
      </w:r>
      <w:r w:rsidRPr="001343CB">
        <w:rPr>
          <w:rFonts w:cs="Rateb lotusb22"/>
          <w:sz w:val="30"/>
          <w:szCs w:val="30"/>
          <w:rtl/>
        </w:rPr>
        <w:t>فرض رسول الله صلى الله عليه وسلم زكاة الفطر</w:t>
      </w:r>
      <w:r w:rsidRPr="001343CB">
        <w:rPr>
          <w:rFonts w:cs="Rateb lotusb22" w:hint="cs"/>
          <w:sz w:val="30"/>
          <w:szCs w:val="30"/>
          <w:rtl/>
        </w:rPr>
        <w:t>)</w:t>
      </w:r>
      <w:r w:rsidRPr="001343CB">
        <w:rPr>
          <w:rFonts w:cs="Rateb lotusb22"/>
          <w:sz w:val="30"/>
          <w:szCs w:val="30"/>
          <w:rtl/>
        </w:rPr>
        <w:t xml:space="preserve"> فيه بيان أن صدقة الفطر فرض واجب كافتراض الزكاة الواجبة في الأموال</w:t>
      </w:r>
      <w:r w:rsidRPr="001343CB">
        <w:rPr>
          <w:rFonts w:cs="Rateb lotusb22" w:hint="cs"/>
          <w:sz w:val="30"/>
          <w:szCs w:val="30"/>
          <w:rtl/>
        </w:rPr>
        <w:t>،</w:t>
      </w:r>
      <w:r w:rsidRPr="001343CB">
        <w:rPr>
          <w:rFonts w:cs="Rateb lotusb22"/>
          <w:sz w:val="30"/>
          <w:szCs w:val="30"/>
          <w:rtl/>
        </w:rPr>
        <w:t xml:space="preserve"> وفيه بيان أن ما فرض رسول الله صلى الله عليه وسلم فهو كما فرض الله</w:t>
      </w:r>
      <w:r w:rsidRPr="001343CB">
        <w:rPr>
          <w:rFonts w:cs="Rateb lotusb22" w:hint="cs"/>
          <w:sz w:val="30"/>
          <w:szCs w:val="30"/>
          <w:rtl/>
        </w:rPr>
        <w:t>،</w:t>
      </w:r>
      <w:r w:rsidRPr="001343CB">
        <w:rPr>
          <w:rFonts w:cs="Rateb lotusb22"/>
          <w:sz w:val="30"/>
          <w:szCs w:val="30"/>
          <w:rtl/>
        </w:rPr>
        <w:t xml:space="preserve"> لأن طاعته صادرة عن طاعة الله</w:t>
      </w:r>
      <w:r w:rsidRPr="001343CB">
        <w:rPr>
          <w:rFonts w:cs="Rateb lotusb22" w:hint="cs"/>
          <w:sz w:val="30"/>
          <w:szCs w:val="30"/>
          <w:rtl/>
        </w:rPr>
        <w:t>،</w:t>
      </w:r>
      <w:r w:rsidRPr="001343CB">
        <w:rPr>
          <w:rFonts w:cs="Rateb lotusb22"/>
          <w:sz w:val="30"/>
          <w:szCs w:val="30"/>
          <w:rtl/>
        </w:rPr>
        <w:t xml:space="preserve"> وقد قال بفرضية زكاة الفطر</w:t>
      </w:r>
      <w:r w:rsidRPr="001343CB">
        <w:rPr>
          <w:rFonts w:cs="Rateb lotusb22" w:hint="cs"/>
          <w:sz w:val="30"/>
          <w:szCs w:val="30"/>
          <w:rtl/>
        </w:rPr>
        <w:t xml:space="preserve"> </w:t>
      </w:r>
      <w:r w:rsidRPr="001343CB">
        <w:rPr>
          <w:rFonts w:cs="Rateb lotusb22"/>
          <w:sz w:val="30"/>
          <w:szCs w:val="30"/>
          <w:rtl/>
        </w:rPr>
        <w:t>ووجوبها عامة أهل العلم</w:t>
      </w:r>
      <w:r w:rsidRPr="001343CB">
        <w:rPr>
          <w:rFonts w:cs="Rateb lotusb22" w:hint="cs"/>
          <w:sz w:val="30"/>
          <w:szCs w:val="30"/>
          <w:rtl/>
        </w:rPr>
        <w:t>.</w:t>
      </w:r>
      <w:r w:rsidRPr="001343CB">
        <w:rPr>
          <w:rFonts w:cs="Rateb lotusb22"/>
          <w:sz w:val="30"/>
          <w:szCs w:val="30"/>
          <w:rtl/>
        </w:rPr>
        <w:t xml:space="preserve"> وقد ع</w:t>
      </w:r>
      <w:r w:rsidRPr="001343CB">
        <w:rPr>
          <w:rFonts w:cs="Rateb lotusb22" w:hint="cs"/>
          <w:sz w:val="30"/>
          <w:szCs w:val="30"/>
          <w:rtl/>
        </w:rPr>
        <w:t>ُ</w:t>
      </w:r>
      <w:r w:rsidRPr="001343CB">
        <w:rPr>
          <w:rFonts w:cs="Rateb lotusb22"/>
          <w:sz w:val="30"/>
          <w:szCs w:val="30"/>
          <w:rtl/>
        </w:rPr>
        <w:t>للت بأنها طهرة</w:t>
      </w:r>
      <w:r w:rsidRPr="001343CB">
        <w:rPr>
          <w:rFonts w:cs="Rateb lotusb22" w:hint="cs"/>
          <w:sz w:val="30"/>
          <w:szCs w:val="30"/>
          <w:rtl/>
        </w:rPr>
        <w:t>ٌ</w:t>
      </w:r>
      <w:r w:rsidRPr="001343CB">
        <w:rPr>
          <w:rFonts w:cs="Rateb lotusb22"/>
          <w:sz w:val="30"/>
          <w:szCs w:val="30"/>
          <w:rtl/>
        </w:rPr>
        <w:t xml:space="preserve"> للصائم من الرفث واللغو</w:t>
      </w:r>
      <w:r w:rsidRPr="001343CB">
        <w:rPr>
          <w:rFonts w:cs="Rateb lotusb22" w:hint="cs"/>
          <w:sz w:val="30"/>
          <w:szCs w:val="30"/>
          <w:rtl/>
        </w:rPr>
        <w:t xml:space="preserve">، </w:t>
      </w:r>
      <w:r w:rsidRPr="001343CB">
        <w:rPr>
          <w:rFonts w:cs="Rateb lotusb22"/>
          <w:sz w:val="30"/>
          <w:szCs w:val="30"/>
          <w:rtl/>
        </w:rPr>
        <w:t>فهي واجبة على كل صائم غني ذي ج</w:t>
      </w:r>
      <w:r w:rsidRPr="001343CB">
        <w:rPr>
          <w:rFonts w:cs="Rateb lotusb22" w:hint="cs"/>
          <w:sz w:val="30"/>
          <w:szCs w:val="30"/>
          <w:rtl/>
        </w:rPr>
        <w:t>ِ</w:t>
      </w:r>
      <w:r w:rsidRPr="001343CB">
        <w:rPr>
          <w:rFonts w:cs="Rateb lotusb22"/>
          <w:sz w:val="30"/>
          <w:szCs w:val="30"/>
          <w:rtl/>
        </w:rPr>
        <w:t>دة أو فقير</w:t>
      </w:r>
      <w:r w:rsidRPr="001343CB">
        <w:rPr>
          <w:rFonts w:cs="Rateb lotusb22" w:hint="cs"/>
          <w:sz w:val="30"/>
          <w:szCs w:val="30"/>
          <w:rtl/>
        </w:rPr>
        <w:t>،</w:t>
      </w:r>
      <w:r w:rsidRPr="001343CB">
        <w:rPr>
          <w:rFonts w:cs="Rateb lotusb22"/>
          <w:sz w:val="30"/>
          <w:szCs w:val="30"/>
          <w:rtl/>
        </w:rPr>
        <w:t xml:space="preserve"> يجدها فضلا</w:t>
      </w:r>
      <w:r w:rsidRPr="001343CB">
        <w:rPr>
          <w:rFonts w:cs="Rateb lotusb22" w:hint="cs"/>
          <w:sz w:val="30"/>
          <w:szCs w:val="30"/>
          <w:rtl/>
        </w:rPr>
        <w:t>ً</w:t>
      </w:r>
      <w:r w:rsidRPr="001343CB">
        <w:rPr>
          <w:rFonts w:cs="Rateb lotusb22"/>
          <w:sz w:val="30"/>
          <w:szCs w:val="30"/>
          <w:rtl/>
        </w:rPr>
        <w:t xml:space="preserve"> عن قوته</w:t>
      </w:r>
      <w:r w:rsidRPr="001343CB">
        <w:rPr>
          <w:rFonts w:cs="Rateb lotusb22" w:hint="cs"/>
          <w:sz w:val="30"/>
          <w:szCs w:val="30"/>
          <w:rtl/>
        </w:rPr>
        <w:t>،</w:t>
      </w:r>
      <w:r w:rsidRPr="001343CB">
        <w:rPr>
          <w:rFonts w:cs="Rateb lotusb22"/>
          <w:sz w:val="30"/>
          <w:szCs w:val="30"/>
          <w:rtl/>
        </w:rPr>
        <w:t xml:space="preserve"> إذا كان وجوبها لعلة التطهير</w:t>
      </w:r>
      <w:r w:rsidRPr="001343CB">
        <w:rPr>
          <w:rFonts w:cs="Rateb lotusb22" w:hint="cs"/>
          <w:sz w:val="30"/>
          <w:szCs w:val="30"/>
          <w:rtl/>
        </w:rPr>
        <w:t>،</w:t>
      </w:r>
      <w:r w:rsidRPr="001343CB">
        <w:rPr>
          <w:rFonts w:cs="Rateb lotusb22"/>
          <w:sz w:val="30"/>
          <w:szCs w:val="30"/>
          <w:rtl/>
        </w:rPr>
        <w:t xml:space="preserve"> وكل الصائمين محتاجون إليها فإذا اشتركوا في العلة اشتركوا في الوجوب</w:t>
      </w:r>
      <w:r w:rsidRPr="001343CB">
        <w:rPr>
          <w:rFonts w:cs="Rateb lotusb22" w:hint="cs"/>
          <w:sz w:val="30"/>
          <w:szCs w:val="30"/>
          <w:rtl/>
        </w:rPr>
        <w:t>.</w:t>
      </w:r>
      <w:r w:rsidR="009570DC">
        <w:rPr>
          <w:rFonts w:cs="Rateb lotusb22" w:hint="cs"/>
          <w:sz w:val="30"/>
          <w:szCs w:val="30"/>
          <w:rtl/>
        </w:rPr>
        <w:t xml:space="preserve"> </w:t>
      </w:r>
      <w:r w:rsidRPr="001343CB">
        <w:rPr>
          <w:rFonts w:cs="Rateb lotusb22"/>
          <w:sz w:val="30"/>
          <w:szCs w:val="30"/>
          <w:rtl/>
        </w:rPr>
        <w:t>وقال الحافظ أبو بكر بن المنذر</w:t>
      </w:r>
      <w:r w:rsidRPr="001343CB">
        <w:rPr>
          <w:rFonts w:cs="Rateb lotusb22" w:hint="cs"/>
          <w:sz w:val="30"/>
          <w:szCs w:val="30"/>
          <w:rtl/>
        </w:rPr>
        <w:t>:</w:t>
      </w:r>
      <w:r w:rsidRPr="001343CB">
        <w:rPr>
          <w:rFonts w:cs="Rateb lotusb22"/>
          <w:sz w:val="30"/>
          <w:szCs w:val="30"/>
          <w:rtl/>
        </w:rPr>
        <w:t xml:space="preserve"> أجمع عوام أهل العلم على أن صدقة الفطر فرض</w:t>
      </w:r>
      <w:r w:rsidRPr="001343CB">
        <w:rPr>
          <w:rFonts w:cs="Rateb lotusb22" w:hint="cs"/>
          <w:sz w:val="30"/>
          <w:szCs w:val="30"/>
          <w:rtl/>
        </w:rPr>
        <w:t>،</w:t>
      </w:r>
      <w:r w:rsidRPr="001343CB">
        <w:rPr>
          <w:rFonts w:cs="Rateb lotusb22"/>
          <w:sz w:val="30"/>
          <w:szCs w:val="30"/>
          <w:rtl/>
        </w:rPr>
        <w:t xml:space="preserve"> وممن حفظنا ذلك عنه من أهل العلم محمد بن سيرين وأبو العالية والضحاك وعطاء ومالك وسفيان الثوري والشافعي وأبو ثور وأحمد وإسحاق </w:t>
      </w:r>
      <w:r w:rsidRPr="001343CB">
        <w:rPr>
          <w:rFonts w:cs="Rateb lotusb22"/>
          <w:sz w:val="30"/>
          <w:szCs w:val="30"/>
          <w:rtl/>
        </w:rPr>
        <w:lastRenderedPageBreak/>
        <w:t>وأصحاب الرأي وقال إسحاق هو كالإجماع من أهل العلم</w:t>
      </w:r>
      <w:r w:rsidR="00996BBF">
        <w:rPr>
          <w:rFonts w:cs="Rateb lotusb22" w:hint="cs"/>
          <w:sz w:val="30"/>
          <w:szCs w:val="30"/>
          <w:rtl/>
        </w:rPr>
        <w:t>]</w:t>
      </w:r>
      <w:r w:rsidRPr="001343CB">
        <w:rPr>
          <w:rFonts w:cs="Rateb lotusb22" w:hint="cs"/>
          <w:sz w:val="30"/>
          <w:szCs w:val="30"/>
          <w:rtl/>
        </w:rPr>
        <w:t>الترغيب</w:t>
      </w:r>
      <w:r w:rsidR="00996BBF">
        <w:rPr>
          <w:rFonts w:cs="Rateb lotusb22" w:hint="cs"/>
          <w:sz w:val="30"/>
          <w:szCs w:val="30"/>
          <w:rtl/>
        </w:rPr>
        <w:t xml:space="preserve"> والترهيب </w:t>
      </w:r>
      <w:r w:rsidRPr="001343CB">
        <w:rPr>
          <w:rFonts w:cs="Rateb lotusb22" w:hint="cs"/>
          <w:sz w:val="30"/>
          <w:szCs w:val="30"/>
          <w:rtl/>
        </w:rPr>
        <w:t xml:space="preserve"> </w:t>
      </w:r>
      <w:r w:rsidR="00996BBF" w:rsidRPr="00996BBF">
        <w:rPr>
          <w:rFonts w:cs="Rateb lotusb22"/>
          <w:sz w:val="30"/>
          <w:szCs w:val="30"/>
          <w:rtl/>
        </w:rPr>
        <w:t>2/97</w:t>
      </w:r>
      <w:r w:rsidRPr="001343CB">
        <w:rPr>
          <w:rFonts w:cs="Rateb lotusb22" w:hint="cs"/>
          <w:sz w:val="30"/>
          <w:szCs w:val="30"/>
          <w:rtl/>
        </w:rPr>
        <w:t xml:space="preserve">. </w:t>
      </w:r>
    </w:p>
    <w:p w:rsidR="003E180F" w:rsidRDefault="0050126B" w:rsidP="00CE5804">
      <w:pPr>
        <w:rPr>
          <w:rFonts w:cs="Rateb lotusb22"/>
          <w:sz w:val="30"/>
          <w:szCs w:val="30"/>
          <w:rtl/>
        </w:rPr>
      </w:pPr>
      <w:proofErr w:type="gramStart"/>
      <w:r w:rsidRPr="001343CB">
        <w:rPr>
          <w:rFonts w:cs="Rateb lotusb22" w:hint="cs"/>
          <w:sz w:val="30"/>
          <w:szCs w:val="30"/>
          <w:rtl/>
        </w:rPr>
        <w:t>وزكاة</w:t>
      </w:r>
      <w:proofErr w:type="gramEnd"/>
      <w:r w:rsidRPr="001343CB">
        <w:rPr>
          <w:rFonts w:cs="Rateb lotusb22" w:hint="cs"/>
          <w:sz w:val="30"/>
          <w:szCs w:val="30"/>
          <w:rtl/>
        </w:rPr>
        <w:t xml:space="preserve"> الفطر أضيفت للفطر فهو سب</w:t>
      </w:r>
      <w:r w:rsidR="003E180F">
        <w:rPr>
          <w:rFonts w:cs="Rateb lotusb22" w:hint="cs"/>
          <w:sz w:val="30"/>
          <w:szCs w:val="30"/>
          <w:rtl/>
        </w:rPr>
        <w:t>ُ</w:t>
      </w:r>
      <w:r w:rsidRPr="001343CB">
        <w:rPr>
          <w:rFonts w:cs="Rateb lotusb22" w:hint="cs"/>
          <w:sz w:val="30"/>
          <w:szCs w:val="30"/>
          <w:rtl/>
        </w:rPr>
        <w:t>ب</w:t>
      </w:r>
      <w:r w:rsidR="003E180F">
        <w:rPr>
          <w:rFonts w:cs="Rateb lotusb22" w:hint="cs"/>
          <w:sz w:val="30"/>
          <w:szCs w:val="30"/>
          <w:rtl/>
        </w:rPr>
        <w:t>ُ</w:t>
      </w:r>
      <w:r w:rsidRPr="001343CB">
        <w:rPr>
          <w:rFonts w:cs="Rateb lotusb22" w:hint="cs"/>
          <w:sz w:val="30"/>
          <w:szCs w:val="30"/>
          <w:rtl/>
        </w:rPr>
        <w:t>ها، وبناءً على ذلك فوقت وجوبها هو غروب شمس آخر يوم من رمضان،</w:t>
      </w:r>
      <w:r w:rsidRPr="001343CB">
        <w:rPr>
          <w:rFonts w:cs="Rateb lotusb22"/>
          <w:sz w:val="30"/>
          <w:szCs w:val="30"/>
          <w:rtl/>
        </w:rPr>
        <w:t xml:space="preserve"> وهو أول ليلة من شهر شوال</w:t>
      </w:r>
      <w:r w:rsidRPr="001343CB">
        <w:rPr>
          <w:rFonts w:cs="Rateb lotusb22" w:hint="cs"/>
          <w:sz w:val="30"/>
          <w:szCs w:val="30"/>
          <w:rtl/>
        </w:rPr>
        <w:t xml:space="preserve">، على الراجح من أقوال العلماء، وهو قول جمهور الفقهاء، وقال الحنفية تجب بطلوع فجر يوم العيد. هذا وقت الوجوب. وقال الفقهاء يجوز تقديمها عن وقت الوجوب، فعند الحنفية يجوز تعجيلها من أول العام، وعند الشافعية يجوز تعجيلها من أول شهر رمضان، وعند المالكية والحنابلة يجوز تقديمها بيوم أو يومين لقول ابن عمر رضي الله عنهما:(كانوا يعطونها قبل الفطر بيوم أو يومين) رواه البخاري. وهذا قول حسن، وثبت من فعل جماعة من الصحابة تعجيلها بيوم أو يومين أو ثلاثة، وهو الأصلح والأنفع للفقراء حتى يتمكن الفقير من الانتفاع  بها قبل يوم العيد. </w:t>
      </w:r>
    </w:p>
    <w:p w:rsidR="003E180F" w:rsidRDefault="0050126B" w:rsidP="00CE5804">
      <w:pPr>
        <w:rPr>
          <w:rFonts w:cs="Rateb lotusb22"/>
          <w:sz w:val="30"/>
          <w:szCs w:val="30"/>
          <w:rtl/>
        </w:rPr>
      </w:pPr>
      <w:r w:rsidRPr="001343CB">
        <w:rPr>
          <w:rFonts w:cs="Rateb lotusb22" w:hint="cs"/>
          <w:sz w:val="30"/>
          <w:szCs w:val="30"/>
          <w:rtl/>
        </w:rPr>
        <w:t xml:space="preserve">وكان من هدي النبي </w:t>
      </w:r>
      <w:r w:rsidRPr="001343CB">
        <w:rPr>
          <w:rFonts w:cs="Rateb lotusb22"/>
          <w:sz w:val="30"/>
          <w:szCs w:val="30"/>
          <w:rtl/>
        </w:rPr>
        <w:t>صلى الله عليه وسلم إخراجه</w:t>
      </w:r>
      <w:r w:rsidRPr="001343CB">
        <w:rPr>
          <w:rFonts w:cs="Rateb lotusb22" w:hint="cs"/>
          <w:sz w:val="30"/>
          <w:szCs w:val="30"/>
          <w:rtl/>
        </w:rPr>
        <w:t xml:space="preserve">ا </w:t>
      </w:r>
      <w:r w:rsidRPr="001343CB">
        <w:rPr>
          <w:rFonts w:cs="Rateb lotusb22"/>
          <w:sz w:val="30"/>
          <w:szCs w:val="30"/>
          <w:rtl/>
        </w:rPr>
        <w:t>قبل صلاة العيد</w:t>
      </w:r>
      <w:r w:rsidRPr="001343CB">
        <w:rPr>
          <w:rFonts w:cs="Rateb lotusb22" w:hint="cs"/>
          <w:sz w:val="30"/>
          <w:szCs w:val="30"/>
          <w:rtl/>
        </w:rPr>
        <w:t xml:space="preserve"> كما سبق في الحديث </w:t>
      </w:r>
      <w:r w:rsidR="002F2DBA">
        <w:rPr>
          <w:rFonts w:cs="Rateb lotusb22" w:hint="cs"/>
          <w:sz w:val="30"/>
          <w:szCs w:val="30"/>
          <w:rtl/>
        </w:rPr>
        <w:t>(</w:t>
      </w:r>
      <w:r w:rsidRPr="001343CB">
        <w:rPr>
          <w:rFonts w:cs="Rateb lotusb22" w:hint="cs"/>
          <w:sz w:val="30"/>
          <w:szCs w:val="30"/>
          <w:rtl/>
        </w:rPr>
        <w:t>وأمر بها أن تؤدى قبل خروج الناس إلى الصلاة)</w:t>
      </w:r>
      <w:r w:rsidR="003E180F">
        <w:rPr>
          <w:rFonts w:cs="Rateb lotusb22" w:hint="cs"/>
          <w:sz w:val="30"/>
          <w:szCs w:val="30"/>
          <w:rtl/>
        </w:rPr>
        <w:t>.</w:t>
      </w:r>
      <w:r w:rsidRPr="001343CB">
        <w:rPr>
          <w:rFonts w:cs="Rateb lotusb22" w:hint="cs"/>
          <w:sz w:val="30"/>
          <w:szCs w:val="30"/>
          <w:rtl/>
        </w:rPr>
        <w:t xml:space="preserve"> </w:t>
      </w:r>
    </w:p>
    <w:p w:rsidR="009570DC" w:rsidRPr="009570DC" w:rsidRDefault="0050126B" w:rsidP="00CE5804">
      <w:pPr>
        <w:rPr>
          <w:rFonts w:cs="Rateb lotusb22"/>
          <w:sz w:val="28"/>
          <w:szCs w:val="28"/>
          <w:rtl/>
        </w:rPr>
      </w:pPr>
      <w:r w:rsidRPr="001343CB">
        <w:rPr>
          <w:rFonts w:cs="Rateb lotusb22" w:hint="cs"/>
          <w:sz w:val="30"/>
          <w:szCs w:val="30"/>
          <w:rtl/>
        </w:rPr>
        <w:t>قال الشيخ ابن القيم:</w:t>
      </w:r>
      <w:r w:rsidRPr="001343CB">
        <w:rPr>
          <w:rFonts w:cs="Rateb lotusb22"/>
          <w:sz w:val="30"/>
          <w:szCs w:val="30"/>
          <w:rtl/>
        </w:rPr>
        <w:t>[وكان من هديه صلى الله عليه وسلم إخراج هذه الصدقة قبل صلاة العيد</w:t>
      </w:r>
      <w:r w:rsidRPr="001343CB">
        <w:rPr>
          <w:rFonts w:cs="Rateb lotusb22" w:hint="cs"/>
          <w:sz w:val="30"/>
          <w:szCs w:val="30"/>
          <w:rtl/>
        </w:rPr>
        <w:t>،</w:t>
      </w:r>
      <w:r w:rsidRPr="001343CB">
        <w:rPr>
          <w:rFonts w:cs="Rateb lotusb22"/>
          <w:sz w:val="30"/>
          <w:szCs w:val="30"/>
          <w:rtl/>
        </w:rPr>
        <w:t xml:space="preserve"> وفي السنن عنه أنه قال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من أد</w:t>
      </w:r>
      <w:r w:rsidRPr="001343CB">
        <w:rPr>
          <w:rFonts w:cs="Rateb lotusb22" w:hint="cs"/>
          <w:sz w:val="30"/>
          <w:szCs w:val="30"/>
          <w:rtl/>
        </w:rPr>
        <w:t>َّ</w:t>
      </w:r>
      <w:r w:rsidRPr="001343CB">
        <w:rPr>
          <w:rFonts w:cs="Rateb lotusb22"/>
          <w:sz w:val="30"/>
          <w:szCs w:val="30"/>
          <w:rtl/>
        </w:rPr>
        <w:t>اها قبل الصلاة فهي زكاة مقبولة</w:t>
      </w:r>
      <w:r w:rsidRPr="001343CB">
        <w:rPr>
          <w:rFonts w:cs="Rateb lotusb22" w:hint="cs"/>
          <w:sz w:val="30"/>
          <w:szCs w:val="30"/>
          <w:rtl/>
        </w:rPr>
        <w:t>،</w:t>
      </w:r>
      <w:r w:rsidRPr="001343CB">
        <w:rPr>
          <w:rFonts w:cs="Rateb lotusb22"/>
          <w:sz w:val="30"/>
          <w:szCs w:val="30"/>
          <w:rtl/>
        </w:rPr>
        <w:t xml:space="preserve"> ومن أد</w:t>
      </w:r>
      <w:r w:rsidRPr="001343CB">
        <w:rPr>
          <w:rFonts w:cs="Rateb lotusb22" w:hint="cs"/>
          <w:sz w:val="30"/>
          <w:szCs w:val="30"/>
          <w:rtl/>
        </w:rPr>
        <w:t>َّ</w:t>
      </w:r>
      <w:r w:rsidRPr="001343CB">
        <w:rPr>
          <w:rFonts w:cs="Rateb lotusb22"/>
          <w:sz w:val="30"/>
          <w:szCs w:val="30"/>
          <w:rtl/>
        </w:rPr>
        <w:t>اها بعد الصلاة فهي صدقة من الصدقات</w:t>
      </w:r>
      <w:r w:rsidRPr="001343CB">
        <w:rPr>
          <w:rFonts w:cs="Rateb lotusb22" w:hint="cs"/>
          <w:sz w:val="30"/>
          <w:szCs w:val="30"/>
          <w:rtl/>
        </w:rPr>
        <w:t>)،</w:t>
      </w:r>
      <w:r w:rsidRPr="001343CB">
        <w:rPr>
          <w:rFonts w:cs="Rateb lotusb22"/>
          <w:sz w:val="30"/>
          <w:szCs w:val="30"/>
          <w:rtl/>
        </w:rPr>
        <w:t xml:space="preserve"> وفي الصحيحين عن ابن عمر قال</w:t>
      </w:r>
      <w:r w:rsidRPr="001343CB">
        <w:rPr>
          <w:rFonts w:cs="Rateb lotusb22" w:hint="cs"/>
          <w:sz w:val="30"/>
          <w:szCs w:val="30"/>
          <w:rtl/>
        </w:rPr>
        <w:t>:</w:t>
      </w:r>
      <w:r w:rsidRPr="001343CB">
        <w:rPr>
          <w:rFonts w:cs="Rateb lotusb22"/>
          <w:sz w:val="30"/>
          <w:szCs w:val="30"/>
          <w:rtl/>
        </w:rPr>
        <w:t xml:space="preserve"> أمر رسول الله صلى الله عليه وسلم بزكاة الفطر أن تؤدى قبل خروج الناس إلى الصلاة</w:t>
      </w:r>
      <w:r w:rsidRPr="001343CB">
        <w:rPr>
          <w:rFonts w:cs="Rateb lotusb22" w:hint="cs"/>
          <w:sz w:val="30"/>
          <w:szCs w:val="30"/>
          <w:rtl/>
        </w:rPr>
        <w:t>)،</w:t>
      </w:r>
      <w:r w:rsidRPr="001343CB">
        <w:rPr>
          <w:rFonts w:cs="Rateb lotusb22"/>
          <w:sz w:val="30"/>
          <w:szCs w:val="30"/>
          <w:rtl/>
        </w:rPr>
        <w:t xml:space="preserve"> ومقتضى هذين الحديثين أنه لا يجوز تأخيرها عن صلاة العيد</w:t>
      </w:r>
      <w:r w:rsidRPr="001343CB">
        <w:rPr>
          <w:rFonts w:cs="Rateb lotusb22" w:hint="cs"/>
          <w:sz w:val="30"/>
          <w:szCs w:val="30"/>
          <w:rtl/>
        </w:rPr>
        <w:t>،</w:t>
      </w:r>
      <w:r w:rsidRPr="001343CB">
        <w:rPr>
          <w:rFonts w:cs="Rateb lotusb22"/>
          <w:sz w:val="30"/>
          <w:szCs w:val="30"/>
          <w:rtl/>
        </w:rPr>
        <w:t xml:space="preserve"> وأنها تفوت بالفراغ من الصلاة</w:t>
      </w:r>
      <w:r w:rsidRPr="001343CB">
        <w:rPr>
          <w:rFonts w:cs="Rateb lotusb22" w:hint="cs"/>
          <w:sz w:val="30"/>
          <w:szCs w:val="30"/>
          <w:rtl/>
        </w:rPr>
        <w:t>،</w:t>
      </w:r>
      <w:r w:rsidRPr="001343CB">
        <w:rPr>
          <w:rFonts w:cs="Rateb lotusb22"/>
          <w:sz w:val="30"/>
          <w:szCs w:val="30"/>
          <w:rtl/>
        </w:rPr>
        <w:t xml:space="preserve"> وهذا هو الصواب</w:t>
      </w:r>
      <w:r w:rsidRPr="001343CB">
        <w:rPr>
          <w:rFonts w:cs="Rateb lotusb22" w:hint="cs"/>
          <w:sz w:val="30"/>
          <w:szCs w:val="30"/>
          <w:rtl/>
        </w:rPr>
        <w:t>،</w:t>
      </w:r>
      <w:r w:rsidRPr="001343CB">
        <w:rPr>
          <w:rFonts w:cs="Rateb lotusb22"/>
          <w:sz w:val="30"/>
          <w:szCs w:val="30"/>
          <w:rtl/>
        </w:rPr>
        <w:t xml:space="preserve"> فإنه لا معارض لهذين الحديثين ولا ناسخ ولا إجماع يدفع القول بهما</w:t>
      </w:r>
      <w:r w:rsidRPr="001343CB">
        <w:rPr>
          <w:rFonts w:cs="Rateb lotusb22" w:hint="cs"/>
          <w:sz w:val="30"/>
          <w:szCs w:val="30"/>
          <w:rtl/>
        </w:rPr>
        <w:t>،</w:t>
      </w:r>
      <w:r w:rsidRPr="001343CB">
        <w:rPr>
          <w:rFonts w:cs="Rateb lotusb22"/>
          <w:sz w:val="30"/>
          <w:szCs w:val="30"/>
          <w:rtl/>
        </w:rPr>
        <w:t xml:space="preserve"> وكان شيخنا يقوي ذلك وينصره] زاد المعاد</w:t>
      </w:r>
      <w:r w:rsidRPr="001343CB">
        <w:rPr>
          <w:rFonts w:cs="Rateb lotusb22" w:hint="cs"/>
          <w:sz w:val="30"/>
          <w:szCs w:val="30"/>
          <w:rtl/>
        </w:rPr>
        <w:t xml:space="preserve"> </w:t>
      </w:r>
      <w:r w:rsidRPr="009570DC">
        <w:rPr>
          <w:rFonts w:cs="Rateb lotusb22" w:hint="cs"/>
          <w:sz w:val="28"/>
          <w:szCs w:val="28"/>
          <w:rtl/>
        </w:rPr>
        <w:t xml:space="preserve">2/19-20. </w:t>
      </w:r>
    </w:p>
    <w:p w:rsidR="009570DC" w:rsidRDefault="0050126B" w:rsidP="009570DC">
      <w:pPr>
        <w:rPr>
          <w:rFonts w:cs="Rateb lotusb22"/>
          <w:sz w:val="30"/>
          <w:szCs w:val="30"/>
          <w:rtl/>
        </w:rPr>
      </w:pPr>
      <w:r w:rsidRPr="001343CB">
        <w:rPr>
          <w:rFonts w:cs="Rateb lotusb22" w:hint="cs"/>
          <w:sz w:val="30"/>
          <w:szCs w:val="30"/>
          <w:rtl/>
        </w:rPr>
        <w:lastRenderedPageBreak/>
        <w:t>و</w:t>
      </w:r>
      <w:r w:rsidRPr="001343CB">
        <w:rPr>
          <w:rFonts w:cs="Rateb lotusb22"/>
          <w:sz w:val="30"/>
          <w:szCs w:val="30"/>
          <w:rtl/>
        </w:rPr>
        <w:t>صدقة الفطر مؤقتة بوقت محدد وهو قبل صلاة العيد</w:t>
      </w:r>
      <w:r w:rsidRPr="001343CB">
        <w:rPr>
          <w:rFonts w:cs="Rateb lotusb22" w:hint="cs"/>
          <w:sz w:val="30"/>
          <w:szCs w:val="30"/>
          <w:rtl/>
        </w:rPr>
        <w:t>،</w:t>
      </w:r>
      <w:r w:rsidRPr="001343CB">
        <w:rPr>
          <w:rFonts w:cs="Rateb lotusb22"/>
          <w:sz w:val="30"/>
          <w:szCs w:val="30"/>
          <w:rtl/>
        </w:rPr>
        <w:t xml:space="preserve"> و</w:t>
      </w:r>
      <w:r w:rsidRPr="001343CB">
        <w:rPr>
          <w:rFonts w:cs="Rateb lotusb22" w:hint="cs"/>
          <w:sz w:val="30"/>
          <w:szCs w:val="30"/>
          <w:rtl/>
        </w:rPr>
        <w:t>هو م</w:t>
      </w:r>
      <w:r w:rsidRPr="001343CB">
        <w:rPr>
          <w:rFonts w:cs="Rateb lotusb22"/>
          <w:sz w:val="30"/>
          <w:szCs w:val="30"/>
          <w:rtl/>
        </w:rPr>
        <w:t>ذهب المالكية والشافعية والحنابلة، فمن أداها بعد يوم العيد بدون عذر</w:t>
      </w:r>
      <w:r w:rsidRPr="001343CB">
        <w:rPr>
          <w:rFonts w:cs="Rateb lotusb22" w:hint="cs"/>
          <w:sz w:val="30"/>
          <w:szCs w:val="30"/>
          <w:rtl/>
        </w:rPr>
        <w:t xml:space="preserve">ٍ </w:t>
      </w:r>
      <w:r w:rsidRPr="001343CB">
        <w:rPr>
          <w:rFonts w:cs="Rateb lotusb22"/>
          <w:sz w:val="30"/>
          <w:szCs w:val="30"/>
          <w:rtl/>
        </w:rPr>
        <w:t>كان آثما</w:t>
      </w:r>
      <w:r w:rsidRPr="001343CB">
        <w:rPr>
          <w:rFonts w:cs="Rateb lotusb22" w:hint="cs"/>
          <w:sz w:val="30"/>
          <w:szCs w:val="30"/>
          <w:rtl/>
        </w:rPr>
        <w:t>ً</w:t>
      </w:r>
      <w:r w:rsidRPr="001343CB">
        <w:rPr>
          <w:rFonts w:cs="Rateb lotusb22"/>
          <w:sz w:val="30"/>
          <w:szCs w:val="30"/>
          <w:rtl/>
        </w:rPr>
        <w:t xml:space="preserve"> وهو </w:t>
      </w:r>
      <w:r w:rsidRPr="001343CB">
        <w:rPr>
          <w:rFonts w:cs="Rateb lotusb22" w:hint="cs"/>
          <w:sz w:val="30"/>
          <w:szCs w:val="30"/>
          <w:rtl/>
        </w:rPr>
        <w:t xml:space="preserve">قول </w:t>
      </w:r>
      <w:r w:rsidRPr="001343CB">
        <w:rPr>
          <w:rFonts w:cs="Rateb lotusb22"/>
          <w:sz w:val="30"/>
          <w:szCs w:val="30"/>
          <w:rtl/>
        </w:rPr>
        <w:t>الحسن بن زياد من الحنفية</w:t>
      </w:r>
      <w:r w:rsidRPr="001343CB">
        <w:rPr>
          <w:rFonts w:cs="Rateb lotusb22" w:hint="cs"/>
          <w:sz w:val="30"/>
          <w:szCs w:val="30"/>
          <w:rtl/>
        </w:rPr>
        <w:t>، انظر</w:t>
      </w:r>
      <w:r w:rsidRPr="001343CB">
        <w:rPr>
          <w:rFonts w:cs="Rateb lotusb22"/>
          <w:sz w:val="30"/>
          <w:szCs w:val="30"/>
          <w:rtl/>
        </w:rPr>
        <w:t xml:space="preserve"> بداية المجتهد 1/144 </w:t>
      </w:r>
      <w:r w:rsidRPr="001343CB">
        <w:rPr>
          <w:rFonts w:cs="Rateb lotusb22" w:hint="cs"/>
          <w:sz w:val="30"/>
          <w:szCs w:val="30"/>
          <w:rtl/>
        </w:rPr>
        <w:t>تبيين الحقائق</w:t>
      </w:r>
      <w:r w:rsidRPr="001343CB">
        <w:rPr>
          <w:rFonts w:cs="Rateb lotusb22"/>
          <w:sz w:val="30"/>
          <w:szCs w:val="30"/>
          <w:rtl/>
        </w:rPr>
        <w:t xml:space="preserve"> 1/307 شرح المنهاج 1/528</w:t>
      </w:r>
      <w:r w:rsidR="009570DC">
        <w:rPr>
          <w:rFonts w:cs="Rateb lotusb22" w:hint="cs"/>
          <w:sz w:val="30"/>
          <w:szCs w:val="30"/>
          <w:rtl/>
        </w:rPr>
        <w:t xml:space="preserve"> </w:t>
      </w:r>
      <w:r w:rsidRPr="001343CB">
        <w:rPr>
          <w:rFonts w:cs="Rateb lotusb22"/>
          <w:sz w:val="30"/>
          <w:szCs w:val="30"/>
          <w:rtl/>
        </w:rPr>
        <w:t>كشاف القناع 1/471</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ويدل على ذلك ما </w:t>
      </w:r>
      <w:r w:rsidRPr="001343CB">
        <w:rPr>
          <w:rFonts w:cs="Rateb lotusb22"/>
          <w:sz w:val="30"/>
          <w:szCs w:val="30"/>
          <w:rtl/>
        </w:rPr>
        <w:t xml:space="preserve">ورد في حديث ابن عمر </w:t>
      </w:r>
      <w:r w:rsidRPr="001343CB">
        <w:rPr>
          <w:rFonts w:cs="Rateb lotusb22" w:hint="cs"/>
          <w:sz w:val="30"/>
          <w:szCs w:val="30"/>
          <w:rtl/>
        </w:rPr>
        <w:t>السابق</w:t>
      </w:r>
      <w:r w:rsidRPr="001343CB">
        <w:rPr>
          <w:rFonts w:cs="Rateb lotusb22"/>
          <w:sz w:val="30"/>
          <w:szCs w:val="30"/>
          <w:rtl/>
        </w:rPr>
        <w:t xml:space="preserve"> أن رسول الله صلى الله عليه وسلم أمر بزكاة الفطر أن تؤدى قبل خروج الناس إلى صلاة العيد</w:t>
      </w:r>
      <w:r w:rsidRPr="001343CB">
        <w:rPr>
          <w:rFonts w:cs="Rateb lotusb22" w:hint="cs"/>
          <w:sz w:val="30"/>
          <w:szCs w:val="30"/>
          <w:rtl/>
        </w:rPr>
        <w:t xml:space="preserve">)، والأصل في أمر النبي </w:t>
      </w:r>
      <w:r w:rsidRPr="001343CB">
        <w:rPr>
          <w:rFonts w:cs="Rateb lotusb22"/>
          <w:sz w:val="30"/>
          <w:szCs w:val="30"/>
          <w:rtl/>
        </w:rPr>
        <w:t>صلى الله عليه وسلم</w:t>
      </w:r>
      <w:r w:rsidRPr="001343CB">
        <w:rPr>
          <w:rFonts w:cs="Rateb lotusb22" w:hint="cs"/>
          <w:sz w:val="30"/>
          <w:szCs w:val="30"/>
          <w:rtl/>
        </w:rPr>
        <w:t xml:space="preserve"> أنه يدل على الوجوب،</w:t>
      </w:r>
      <w:r w:rsidRPr="001343CB">
        <w:rPr>
          <w:rFonts w:cs="Rateb lotusb22"/>
          <w:sz w:val="30"/>
          <w:szCs w:val="30"/>
          <w:rtl/>
        </w:rPr>
        <w:t xml:space="preserve"> </w:t>
      </w:r>
      <w:r w:rsidRPr="001343CB">
        <w:rPr>
          <w:rFonts w:cs="Rateb lotusb22" w:hint="cs"/>
          <w:sz w:val="30"/>
          <w:szCs w:val="30"/>
          <w:rtl/>
        </w:rPr>
        <w:t>قال الأمير الصنعاني:</w:t>
      </w:r>
      <w:r w:rsidR="002F2DBA">
        <w:rPr>
          <w:rFonts w:cs="Rateb lotusb22" w:hint="cs"/>
          <w:sz w:val="30"/>
          <w:szCs w:val="30"/>
          <w:rtl/>
        </w:rPr>
        <w:t>[</w:t>
      </w:r>
      <w:r w:rsidRPr="001343CB">
        <w:rPr>
          <w:rFonts w:cs="Rateb lotusb22"/>
          <w:sz w:val="30"/>
          <w:szCs w:val="30"/>
          <w:rtl/>
        </w:rPr>
        <w:t xml:space="preserve">وقوله </w:t>
      </w:r>
      <w:r w:rsidRPr="001343CB">
        <w:rPr>
          <w:rFonts w:cs="Rateb lotusb22" w:hint="cs"/>
          <w:sz w:val="30"/>
          <w:szCs w:val="30"/>
          <w:rtl/>
        </w:rPr>
        <w:t>(</w:t>
      </w:r>
      <w:r w:rsidRPr="001343CB">
        <w:rPr>
          <w:rFonts w:cs="Rateb lotusb22"/>
          <w:sz w:val="30"/>
          <w:szCs w:val="30"/>
          <w:rtl/>
        </w:rPr>
        <w:t>وأمر بها أن تؤدى قبل خروج الناس إلى الصلاة</w:t>
      </w:r>
      <w:r w:rsidR="002F2DBA">
        <w:rPr>
          <w:rFonts w:cs="Rateb lotusb22"/>
          <w:sz w:val="30"/>
          <w:szCs w:val="30"/>
          <w:rtl/>
        </w:rPr>
        <w:t>)</w:t>
      </w:r>
      <w:r w:rsidRPr="001343CB">
        <w:rPr>
          <w:rFonts w:cs="Rateb lotusb22"/>
          <w:sz w:val="30"/>
          <w:szCs w:val="30"/>
          <w:rtl/>
        </w:rPr>
        <w:t xml:space="preserve"> يدل على أن المبادرة بها هي المأمور بها</w:t>
      </w:r>
      <w:r w:rsidRPr="001343CB">
        <w:rPr>
          <w:rFonts w:cs="Rateb lotusb22" w:hint="cs"/>
          <w:sz w:val="30"/>
          <w:szCs w:val="30"/>
          <w:rtl/>
        </w:rPr>
        <w:t>،</w:t>
      </w:r>
      <w:r w:rsidRPr="001343CB">
        <w:rPr>
          <w:rFonts w:cs="Rateb lotusb22"/>
          <w:sz w:val="30"/>
          <w:szCs w:val="30"/>
          <w:rtl/>
        </w:rPr>
        <w:t xml:space="preserve"> فلو أخرجها عن الصلاة أثم</w:t>
      </w:r>
      <w:r w:rsidRPr="001343CB">
        <w:rPr>
          <w:rFonts w:cs="Rateb lotusb22" w:hint="cs"/>
          <w:sz w:val="30"/>
          <w:szCs w:val="30"/>
          <w:rtl/>
        </w:rPr>
        <w:t>،</w:t>
      </w:r>
      <w:r w:rsidRPr="001343CB">
        <w:rPr>
          <w:rFonts w:cs="Rateb lotusb22"/>
          <w:sz w:val="30"/>
          <w:szCs w:val="30"/>
          <w:rtl/>
        </w:rPr>
        <w:t xml:space="preserve"> وخرجت عن كونها صدقة فطر</w:t>
      </w:r>
      <w:r w:rsidRPr="001343CB">
        <w:rPr>
          <w:rFonts w:cs="Rateb lotusb22" w:hint="cs"/>
          <w:sz w:val="30"/>
          <w:szCs w:val="30"/>
          <w:rtl/>
        </w:rPr>
        <w:t>،</w:t>
      </w:r>
      <w:r w:rsidRPr="001343CB">
        <w:rPr>
          <w:rFonts w:cs="Rateb lotusb22"/>
          <w:sz w:val="30"/>
          <w:szCs w:val="30"/>
          <w:rtl/>
        </w:rPr>
        <w:t xml:space="preserve"> وصارت صدقة من الصدقات</w:t>
      </w:r>
      <w:r w:rsidRPr="001343CB">
        <w:rPr>
          <w:rFonts w:cs="Rateb lotusb22" w:hint="cs"/>
          <w:sz w:val="30"/>
          <w:szCs w:val="30"/>
          <w:rtl/>
        </w:rPr>
        <w:t>،</w:t>
      </w:r>
      <w:r w:rsidRPr="001343CB">
        <w:rPr>
          <w:rFonts w:cs="Rateb lotusb22"/>
          <w:sz w:val="30"/>
          <w:szCs w:val="30"/>
          <w:rtl/>
        </w:rPr>
        <w:t xml:space="preserve"> ويؤكد ذلك قوله</w:t>
      </w:r>
      <w:r w:rsidRPr="001343CB">
        <w:rPr>
          <w:rFonts w:cs="Rateb lotusb22" w:hint="cs"/>
          <w:sz w:val="30"/>
          <w:szCs w:val="30"/>
          <w:rtl/>
        </w:rPr>
        <w:t>:</w:t>
      </w:r>
      <w:r w:rsidRPr="001343CB">
        <w:rPr>
          <w:rFonts w:cs="Rateb lotusb22"/>
          <w:sz w:val="30"/>
          <w:szCs w:val="30"/>
          <w:rtl/>
        </w:rPr>
        <w:t xml:space="preserve"> ولابن عدي والدارقطني بإسناد ضعيف</w:t>
      </w:r>
      <w:r w:rsidRPr="001343CB">
        <w:rPr>
          <w:rFonts w:cs="Rateb lotusb22" w:hint="cs"/>
          <w:sz w:val="30"/>
          <w:szCs w:val="30"/>
          <w:rtl/>
        </w:rPr>
        <w:t xml:space="preserve"> </w:t>
      </w:r>
      <w:r w:rsidR="002F2DBA">
        <w:rPr>
          <w:rFonts w:cs="Rateb lotusb22" w:hint="cs"/>
          <w:sz w:val="30"/>
          <w:szCs w:val="30"/>
          <w:rtl/>
        </w:rPr>
        <w:t>(</w:t>
      </w:r>
      <w:r w:rsidRPr="001343CB">
        <w:rPr>
          <w:rFonts w:cs="Rateb lotusb22"/>
          <w:sz w:val="30"/>
          <w:szCs w:val="30"/>
          <w:rtl/>
        </w:rPr>
        <w:t>أغنوهم عن الطواف في هذا اليوم</w:t>
      </w:r>
      <w:r w:rsidRPr="001343CB">
        <w:rPr>
          <w:rFonts w:cs="Rateb lotusb22" w:hint="cs"/>
          <w:sz w:val="30"/>
          <w:szCs w:val="30"/>
          <w:rtl/>
        </w:rPr>
        <w:t>)...</w:t>
      </w:r>
      <w:r w:rsidRPr="001343CB">
        <w:rPr>
          <w:rFonts w:cs="Rateb lotusb22"/>
          <w:sz w:val="30"/>
          <w:szCs w:val="30"/>
          <w:rtl/>
        </w:rPr>
        <w:t xml:space="preserve">أي الفقراء </w:t>
      </w:r>
      <w:r w:rsidR="002F2DBA">
        <w:rPr>
          <w:rFonts w:cs="Rateb lotusb22"/>
          <w:sz w:val="30"/>
          <w:szCs w:val="30"/>
          <w:rtl/>
        </w:rPr>
        <w:t>(</w:t>
      </w:r>
      <w:r w:rsidRPr="001343CB">
        <w:rPr>
          <w:rFonts w:cs="Rateb lotusb22"/>
          <w:sz w:val="30"/>
          <w:szCs w:val="30"/>
          <w:rtl/>
        </w:rPr>
        <w:t>عن الطواف</w:t>
      </w:r>
      <w:r w:rsidR="002F2DBA">
        <w:rPr>
          <w:rFonts w:cs="Rateb lotusb22"/>
          <w:sz w:val="30"/>
          <w:szCs w:val="30"/>
          <w:rtl/>
        </w:rPr>
        <w:t>)</w:t>
      </w:r>
      <w:r w:rsidRPr="001343CB">
        <w:rPr>
          <w:rFonts w:cs="Rateb lotusb22"/>
          <w:sz w:val="30"/>
          <w:szCs w:val="30"/>
          <w:rtl/>
        </w:rPr>
        <w:t xml:space="preserve"> في الأزقة والأسواق لطلب المعاش </w:t>
      </w:r>
      <w:r w:rsidR="002F2DBA">
        <w:rPr>
          <w:rFonts w:cs="Rateb lotusb22"/>
          <w:sz w:val="30"/>
          <w:szCs w:val="30"/>
          <w:rtl/>
        </w:rPr>
        <w:t>(</w:t>
      </w:r>
      <w:r w:rsidRPr="001343CB">
        <w:rPr>
          <w:rFonts w:cs="Rateb lotusb22"/>
          <w:sz w:val="30"/>
          <w:szCs w:val="30"/>
          <w:rtl/>
        </w:rPr>
        <w:t>في هذا اليوم</w:t>
      </w:r>
      <w:r w:rsidR="002F2DBA">
        <w:rPr>
          <w:rFonts w:cs="Rateb lotusb22"/>
          <w:sz w:val="30"/>
          <w:szCs w:val="30"/>
          <w:rtl/>
        </w:rPr>
        <w:t>)</w:t>
      </w:r>
      <w:r w:rsidRPr="001343CB">
        <w:rPr>
          <w:rFonts w:cs="Rateb lotusb22"/>
          <w:sz w:val="30"/>
          <w:szCs w:val="30"/>
          <w:rtl/>
        </w:rPr>
        <w:t xml:space="preserve"> أي يوم العيد وإغناؤهم يكون بإعطائهم صدقته أول اليوم</w:t>
      </w:r>
      <w:r w:rsidR="002F2DBA">
        <w:rPr>
          <w:rFonts w:cs="Rateb lotusb22"/>
          <w:sz w:val="30"/>
          <w:szCs w:val="30"/>
          <w:rtl/>
        </w:rPr>
        <w:t>]</w:t>
      </w:r>
      <w:r w:rsidRPr="001343CB">
        <w:rPr>
          <w:rFonts w:cs="Rateb lotusb22"/>
          <w:sz w:val="30"/>
          <w:szCs w:val="30"/>
          <w:rtl/>
        </w:rPr>
        <w:t xml:space="preserve"> </w:t>
      </w:r>
      <w:r w:rsidRPr="001343CB">
        <w:rPr>
          <w:rFonts w:cs="Rateb lotusb22" w:hint="cs"/>
          <w:sz w:val="30"/>
          <w:szCs w:val="30"/>
          <w:rtl/>
        </w:rPr>
        <w:t xml:space="preserve">سبل السلام </w:t>
      </w:r>
      <w:r w:rsidRPr="001343CB">
        <w:rPr>
          <w:rFonts w:cs="Rateb lotusb22"/>
          <w:sz w:val="30"/>
          <w:szCs w:val="30"/>
          <w:rtl/>
        </w:rPr>
        <w:t>3/247</w:t>
      </w:r>
      <w:r w:rsidRPr="001343CB">
        <w:rPr>
          <w:rFonts w:cs="Rateb lotusb22" w:hint="cs"/>
          <w:sz w:val="30"/>
          <w:szCs w:val="30"/>
          <w:rtl/>
        </w:rPr>
        <w:t xml:space="preserve">. </w:t>
      </w:r>
    </w:p>
    <w:p w:rsidR="009570DC" w:rsidRDefault="002E32C8" w:rsidP="009570DC">
      <w:pPr>
        <w:rPr>
          <w:rFonts w:cs="Rateb lotusb22"/>
          <w:sz w:val="30"/>
          <w:szCs w:val="30"/>
          <w:rtl/>
        </w:rPr>
      </w:pPr>
      <w:r>
        <w:rPr>
          <w:rFonts w:cs="Rateb lotusb22" w:hint="cs"/>
          <w:sz w:val="30"/>
          <w:szCs w:val="30"/>
          <w:rtl/>
        </w:rPr>
        <w:t xml:space="preserve">وقال </w:t>
      </w:r>
      <w:r w:rsidR="0050126B" w:rsidRPr="001343CB">
        <w:rPr>
          <w:rFonts w:cs="Rateb lotusb22" w:hint="cs"/>
          <w:sz w:val="30"/>
          <w:szCs w:val="30"/>
          <w:rtl/>
        </w:rPr>
        <w:t>الشوكاني:</w:t>
      </w:r>
      <w:r w:rsidR="002F2DBA">
        <w:rPr>
          <w:rFonts w:cs="Rateb lotusb22" w:hint="cs"/>
          <w:sz w:val="30"/>
          <w:szCs w:val="30"/>
          <w:rtl/>
        </w:rPr>
        <w:t>[</w:t>
      </w:r>
      <w:r w:rsidR="0050126B" w:rsidRPr="001343CB">
        <w:rPr>
          <w:rFonts w:cs="Rateb lotusb22"/>
          <w:sz w:val="30"/>
          <w:szCs w:val="30"/>
          <w:rtl/>
        </w:rPr>
        <w:t>قوله:</w:t>
      </w:r>
      <w:r w:rsidR="002F2DBA">
        <w:rPr>
          <w:rFonts w:cs="Rateb lotusb22"/>
          <w:sz w:val="30"/>
          <w:szCs w:val="30"/>
          <w:rtl/>
        </w:rPr>
        <w:t>(</w:t>
      </w:r>
      <w:r w:rsidR="0050126B" w:rsidRPr="001343CB">
        <w:rPr>
          <w:rFonts w:cs="Rateb lotusb22"/>
          <w:sz w:val="30"/>
          <w:szCs w:val="30"/>
          <w:rtl/>
        </w:rPr>
        <w:t>فمن أداها قبل الصلاة</w:t>
      </w:r>
      <w:r w:rsidR="002F2DBA">
        <w:rPr>
          <w:rFonts w:cs="Rateb lotusb22"/>
          <w:sz w:val="30"/>
          <w:szCs w:val="30"/>
          <w:rtl/>
        </w:rPr>
        <w:t>)</w:t>
      </w:r>
      <w:r w:rsidR="0050126B" w:rsidRPr="001343CB">
        <w:rPr>
          <w:rFonts w:cs="Rateb lotusb22"/>
          <w:sz w:val="30"/>
          <w:szCs w:val="30"/>
          <w:rtl/>
        </w:rPr>
        <w:t xml:space="preserve"> أي قبل صلاة العيد، قوله: (فهي زكاة مقبولة</w:t>
      </w:r>
      <w:r w:rsidR="002F2DBA">
        <w:rPr>
          <w:rFonts w:cs="Rateb lotusb22"/>
          <w:sz w:val="30"/>
          <w:szCs w:val="30"/>
          <w:rtl/>
        </w:rPr>
        <w:t>)</w:t>
      </w:r>
      <w:r w:rsidR="0050126B" w:rsidRPr="001343CB">
        <w:rPr>
          <w:rFonts w:cs="Rateb lotusb22"/>
          <w:sz w:val="30"/>
          <w:szCs w:val="30"/>
          <w:rtl/>
        </w:rPr>
        <w:t xml:space="preserve"> المراد بالزكاة صدقة الفطر</w:t>
      </w:r>
      <w:r w:rsidR="0050126B" w:rsidRPr="001343CB">
        <w:rPr>
          <w:rFonts w:cs="Rateb lotusb22" w:hint="cs"/>
          <w:sz w:val="30"/>
          <w:szCs w:val="30"/>
          <w:rtl/>
        </w:rPr>
        <w:t>،</w:t>
      </w:r>
      <w:r w:rsidR="0050126B" w:rsidRPr="001343CB">
        <w:rPr>
          <w:rFonts w:cs="Rateb lotusb22"/>
          <w:sz w:val="30"/>
          <w:szCs w:val="30"/>
          <w:rtl/>
        </w:rPr>
        <w:t>قوله:</w:t>
      </w:r>
      <w:r w:rsidR="002F2DBA">
        <w:rPr>
          <w:rFonts w:cs="Rateb lotusb22"/>
          <w:sz w:val="30"/>
          <w:szCs w:val="30"/>
          <w:rtl/>
        </w:rPr>
        <w:t>(</w:t>
      </w:r>
      <w:r w:rsidR="0050126B" w:rsidRPr="001343CB">
        <w:rPr>
          <w:rFonts w:cs="Rateb lotusb22"/>
          <w:sz w:val="30"/>
          <w:szCs w:val="30"/>
          <w:rtl/>
        </w:rPr>
        <w:t>فهي صدقة من الصدقات</w:t>
      </w:r>
      <w:r w:rsidR="002F2DBA">
        <w:rPr>
          <w:rFonts w:cs="Rateb lotusb22"/>
          <w:sz w:val="30"/>
          <w:szCs w:val="30"/>
          <w:rtl/>
        </w:rPr>
        <w:t>)</w:t>
      </w:r>
      <w:r w:rsidR="0050126B" w:rsidRPr="001343CB">
        <w:rPr>
          <w:rFonts w:cs="Rateb lotusb22"/>
          <w:sz w:val="30"/>
          <w:szCs w:val="30"/>
          <w:rtl/>
        </w:rPr>
        <w:t xml:space="preserve"> يعني التي يتصدق بها في سائر الأوقات، وأمر القبول فيها موقوف على مشيئة الله تعالى</w:t>
      </w:r>
      <w:r w:rsidR="0050126B" w:rsidRPr="001343CB">
        <w:rPr>
          <w:rFonts w:cs="Rateb lotusb22" w:hint="cs"/>
          <w:sz w:val="30"/>
          <w:szCs w:val="30"/>
          <w:rtl/>
        </w:rPr>
        <w:t>.</w:t>
      </w:r>
      <w:r w:rsidR="0050126B" w:rsidRPr="001343CB">
        <w:rPr>
          <w:rFonts w:cs="Rateb lotusb22"/>
          <w:sz w:val="30"/>
          <w:szCs w:val="30"/>
          <w:rtl/>
        </w:rPr>
        <w:t xml:space="preserve"> والظاهر أن من أخرج الفطرة بعد صلاة العيد كان كمن لم يخرجها باعتبار اشتراكهما في ترك هذه الصدقة الواجبة.</w:t>
      </w:r>
      <w:r w:rsidR="0050126B" w:rsidRPr="001343CB">
        <w:rPr>
          <w:rFonts w:cs="Rateb lotusb22" w:hint="cs"/>
          <w:sz w:val="30"/>
          <w:szCs w:val="30"/>
          <w:rtl/>
        </w:rPr>
        <w:t xml:space="preserve"> </w:t>
      </w:r>
      <w:r w:rsidR="0050126B" w:rsidRPr="001343CB">
        <w:rPr>
          <w:rFonts w:cs="Rateb lotusb22"/>
          <w:sz w:val="30"/>
          <w:szCs w:val="30"/>
          <w:rtl/>
        </w:rPr>
        <w:t>وقد ذهب الجمهور إلى أن إخراجها قبل صلاة العيد إنما هو مستحب فقط، وجزموا بأنها تجزئ إلى آخر يوم الفطر، والحديث يرد عليهم.</w:t>
      </w:r>
      <w:r w:rsidR="0050126B" w:rsidRPr="001343CB">
        <w:rPr>
          <w:rFonts w:cs="Rateb lotusb22" w:hint="cs"/>
          <w:sz w:val="30"/>
          <w:szCs w:val="30"/>
          <w:rtl/>
        </w:rPr>
        <w:t xml:space="preserve"> </w:t>
      </w:r>
      <w:r w:rsidR="0050126B" w:rsidRPr="001343CB">
        <w:rPr>
          <w:rFonts w:cs="Rateb lotusb22"/>
          <w:sz w:val="30"/>
          <w:szCs w:val="30"/>
          <w:rtl/>
        </w:rPr>
        <w:t>وأما تأخيرها عن يوم العيد فقال ابن رسلان: إنه حرام بالاتفاق لأنها زكاة واجبة، فوجب أن يكون في تأخيرها إثم كما في إخراج الصلاة عن وقتها</w:t>
      </w:r>
      <w:r w:rsidR="0050126B" w:rsidRPr="001343CB">
        <w:rPr>
          <w:rFonts w:cs="Rateb lotusb22" w:hint="cs"/>
          <w:sz w:val="30"/>
          <w:szCs w:val="30"/>
          <w:rtl/>
        </w:rPr>
        <w:t>] نيل الأوطار</w:t>
      </w:r>
      <w:r w:rsidR="0050126B" w:rsidRPr="001343CB">
        <w:rPr>
          <w:rFonts w:cs="Rateb lotusb22"/>
          <w:sz w:val="30"/>
          <w:szCs w:val="30"/>
          <w:rtl/>
        </w:rPr>
        <w:t>4/207.</w:t>
      </w:r>
      <w:r w:rsidR="0050126B" w:rsidRPr="001343CB">
        <w:rPr>
          <w:rFonts w:cs="Rateb lotusb22" w:hint="cs"/>
          <w:sz w:val="30"/>
          <w:szCs w:val="30"/>
          <w:rtl/>
        </w:rPr>
        <w:t xml:space="preserve"> </w:t>
      </w:r>
    </w:p>
    <w:p w:rsidR="00CE5804" w:rsidRDefault="0050126B" w:rsidP="009570DC">
      <w:pPr>
        <w:rPr>
          <w:rFonts w:cs="Rateb lotusb22"/>
          <w:sz w:val="30"/>
          <w:szCs w:val="30"/>
          <w:rtl/>
        </w:rPr>
      </w:pPr>
      <w:r w:rsidRPr="001343CB">
        <w:rPr>
          <w:rFonts w:cs="Rateb lotusb22" w:hint="cs"/>
          <w:sz w:val="30"/>
          <w:szCs w:val="30"/>
          <w:rtl/>
        </w:rPr>
        <w:lastRenderedPageBreak/>
        <w:t>ومما يؤكد</w:t>
      </w:r>
      <w:r w:rsidRPr="001343CB">
        <w:rPr>
          <w:rFonts w:cs="Rateb lotusb22"/>
          <w:sz w:val="30"/>
          <w:szCs w:val="30"/>
          <w:rtl/>
        </w:rPr>
        <w:t xml:space="preserve"> </w:t>
      </w:r>
      <w:r w:rsidRPr="001343CB">
        <w:rPr>
          <w:rFonts w:cs="Rateb lotusb22" w:hint="cs"/>
          <w:sz w:val="30"/>
          <w:szCs w:val="30"/>
          <w:rtl/>
        </w:rPr>
        <w:t>أنها تؤدى قبل صلاة العيد</w:t>
      </w:r>
      <w:r w:rsidRPr="001343CB">
        <w:rPr>
          <w:rFonts w:cs="Rateb lotusb22"/>
          <w:sz w:val="30"/>
          <w:szCs w:val="30"/>
          <w:rtl/>
        </w:rPr>
        <w:t xml:space="preserve"> حديث ابن عباس</w:t>
      </w:r>
      <w:r w:rsidRPr="001343CB">
        <w:rPr>
          <w:rFonts w:cs="Rateb lotusb22" w:hint="cs"/>
          <w:sz w:val="30"/>
          <w:szCs w:val="30"/>
          <w:rtl/>
        </w:rPr>
        <w:t xml:space="preserve"> رضي الله عنهما </w:t>
      </w:r>
      <w:r w:rsidRPr="001343CB">
        <w:rPr>
          <w:rFonts w:cs="Rateb lotusb22"/>
          <w:sz w:val="30"/>
          <w:szCs w:val="30"/>
          <w:rtl/>
        </w:rPr>
        <w:t>قال:(فرض رسول الله صلى الله عليه وسلم زكاة الفطر طهرة</w:t>
      </w:r>
      <w:r w:rsidRPr="001343CB">
        <w:rPr>
          <w:rFonts w:cs="Rateb lotusb22" w:hint="cs"/>
          <w:sz w:val="30"/>
          <w:szCs w:val="30"/>
          <w:rtl/>
        </w:rPr>
        <w:t>ً</w:t>
      </w:r>
      <w:r w:rsidRPr="001343CB">
        <w:rPr>
          <w:rFonts w:cs="Rateb lotusb22"/>
          <w:sz w:val="30"/>
          <w:szCs w:val="30"/>
          <w:rtl/>
        </w:rPr>
        <w:t xml:space="preserve"> ل</w:t>
      </w:r>
      <w:r w:rsidRPr="001343CB">
        <w:rPr>
          <w:rFonts w:cs="Rateb lotusb22" w:hint="cs"/>
          <w:sz w:val="30"/>
          <w:szCs w:val="30"/>
          <w:rtl/>
        </w:rPr>
        <w:t>ل</w:t>
      </w:r>
      <w:r w:rsidRPr="001343CB">
        <w:rPr>
          <w:rFonts w:cs="Rateb lotusb22"/>
          <w:sz w:val="30"/>
          <w:szCs w:val="30"/>
          <w:rtl/>
        </w:rPr>
        <w:t>صائم من اللغو والرفث وطعمة</w:t>
      </w:r>
      <w:r w:rsidRPr="001343CB">
        <w:rPr>
          <w:rFonts w:cs="Rateb lotusb22" w:hint="cs"/>
          <w:sz w:val="30"/>
          <w:szCs w:val="30"/>
          <w:rtl/>
        </w:rPr>
        <w:t>ً</w:t>
      </w:r>
      <w:r w:rsidRPr="001343CB">
        <w:rPr>
          <w:rFonts w:cs="Rateb lotusb22"/>
          <w:sz w:val="30"/>
          <w:szCs w:val="30"/>
          <w:rtl/>
        </w:rPr>
        <w:t xml:space="preserve"> للمساكين</w:t>
      </w:r>
      <w:r w:rsidRPr="001343CB">
        <w:rPr>
          <w:rFonts w:cs="Rateb lotusb22" w:hint="cs"/>
          <w:sz w:val="30"/>
          <w:szCs w:val="30"/>
          <w:rtl/>
        </w:rPr>
        <w:t>،</w:t>
      </w:r>
      <w:r w:rsidRPr="001343CB">
        <w:rPr>
          <w:rFonts w:cs="Rateb lotusb22"/>
          <w:sz w:val="30"/>
          <w:szCs w:val="30"/>
          <w:rtl/>
        </w:rPr>
        <w:t xml:space="preserve"> فمن أداها قبل الصلاة فهي زكاة مقبولة</w:t>
      </w:r>
      <w:r w:rsidRPr="001343CB">
        <w:rPr>
          <w:rFonts w:cs="Rateb lotusb22" w:hint="cs"/>
          <w:sz w:val="30"/>
          <w:szCs w:val="30"/>
          <w:rtl/>
        </w:rPr>
        <w:t>،</w:t>
      </w:r>
      <w:r w:rsidRPr="001343CB">
        <w:rPr>
          <w:rFonts w:cs="Rateb lotusb22"/>
          <w:sz w:val="30"/>
          <w:szCs w:val="30"/>
          <w:rtl/>
        </w:rPr>
        <w:t xml:space="preserve"> ومن أداها بعد الصلاة فهي صدقة من الصدقات) رواه أبو داود وابن ماجة والحاكم</w:t>
      </w:r>
      <w:r w:rsidRPr="001343CB">
        <w:rPr>
          <w:rFonts w:cs="Rateb lotusb22" w:hint="cs"/>
          <w:sz w:val="30"/>
          <w:szCs w:val="30"/>
          <w:rtl/>
        </w:rPr>
        <w:t>،</w:t>
      </w:r>
      <w:r w:rsidRPr="001343CB">
        <w:rPr>
          <w:rFonts w:cs="Rateb lotusb22"/>
          <w:sz w:val="30"/>
          <w:szCs w:val="30"/>
          <w:rtl/>
        </w:rPr>
        <w:t xml:space="preserve"> وقال</w:t>
      </w:r>
      <w:r w:rsidRPr="001343CB">
        <w:rPr>
          <w:rFonts w:cs="Rateb lotusb22" w:hint="cs"/>
          <w:sz w:val="30"/>
          <w:szCs w:val="30"/>
          <w:rtl/>
        </w:rPr>
        <w:t xml:space="preserve"> </w:t>
      </w:r>
      <w:r w:rsidRPr="001343CB">
        <w:rPr>
          <w:rFonts w:cs="Rateb lotusb22"/>
          <w:sz w:val="30"/>
          <w:szCs w:val="30"/>
          <w:rtl/>
        </w:rPr>
        <w:t>صحيح على شرط البخاري</w:t>
      </w:r>
      <w:r w:rsidRPr="001343CB">
        <w:rPr>
          <w:rFonts w:cs="Rateb lotusb22" w:hint="cs"/>
          <w:sz w:val="30"/>
          <w:szCs w:val="30"/>
          <w:rtl/>
        </w:rPr>
        <w:t>، وحسنه العلامة الألباني في صحيح الترغيب حديث رقم</w:t>
      </w:r>
      <w:r w:rsidR="00CE5804">
        <w:rPr>
          <w:rFonts w:cs="Rateb lotusb22" w:hint="cs"/>
          <w:sz w:val="30"/>
          <w:szCs w:val="30"/>
          <w:rtl/>
        </w:rPr>
        <w:t xml:space="preserve"> </w:t>
      </w:r>
      <w:r w:rsidRPr="001343CB">
        <w:rPr>
          <w:rFonts w:cs="Rateb lotusb22"/>
          <w:sz w:val="30"/>
          <w:szCs w:val="30"/>
          <w:rtl/>
        </w:rPr>
        <w:t>1085.</w:t>
      </w:r>
      <w:r w:rsidRPr="001343CB">
        <w:rPr>
          <w:rFonts w:cs="Rateb lotusb22" w:hint="cs"/>
          <w:sz w:val="30"/>
          <w:szCs w:val="30"/>
          <w:rtl/>
        </w:rPr>
        <w:t xml:space="preserve"> </w:t>
      </w:r>
    </w:p>
    <w:p w:rsidR="0054010C" w:rsidRDefault="0050126B" w:rsidP="003554CD">
      <w:pPr>
        <w:rPr>
          <w:rFonts w:cs="Rateb lotusb22"/>
          <w:sz w:val="30"/>
          <w:szCs w:val="30"/>
          <w:rtl/>
        </w:rPr>
      </w:pPr>
      <w:r w:rsidRPr="001343CB">
        <w:rPr>
          <w:rFonts w:cs="Rateb lotusb22" w:hint="cs"/>
          <w:sz w:val="30"/>
          <w:szCs w:val="30"/>
          <w:rtl/>
        </w:rPr>
        <w:t>وقال الشيخ العلامة العثيمين:[قوله</w:t>
      </w:r>
      <w:r w:rsidRPr="001343CB">
        <w:rPr>
          <w:rFonts w:cs="Rateb lotusb22"/>
          <w:sz w:val="30"/>
          <w:szCs w:val="30"/>
          <w:rtl/>
        </w:rPr>
        <w:t>:</w:t>
      </w:r>
      <w:r w:rsidR="009570DC">
        <w:rPr>
          <w:rFonts w:cs="Rateb lotusb22" w:hint="cs"/>
          <w:sz w:val="30"/>
          <w:szCs w:val="30"/>
          <w:rtl/>
        </w:rPr>
        <w:t>(</w:t>
      </w:r>
      <w:r w:rsidRPr="001343CB">
        <w:rPr>
          <w:rFonts w:cs="Rateb lotusb22" w:hint="cs"/>
          <w:sz w:val="30"/>
          <w:szCs w:val="30"/>
          <w:rtl/>
        </w:rPr>
        <w:t>وتكره</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باقيه</w:t>
      </w:r>
      <w:r w:rsidR="009570DC">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أي</w:t>
      </w:r>
      <w:r w:rsidRPr="001343CB">
        <w:rPr>
          <w:rFonts w:cs="Rateb lotusb22"/>
          <w:sz w:val="30"/>
          <w:szCs w:val="30"/>
          <w:rtl/>
        </w:rPr>
        <w:t xml:space="preserve">: </w:t>
      </w:r>
      <w:r w:rsidRPr="001343CB">
        <w:rPr>
          <w:rFonts w:cs="Rateb lotusb22" w:hint="cs"/>
          <w:sz w:val="30"/>
          <w:szCs w:val="30"/>
          <w:rtl/>
        </w:rPr>
        <w:t>ويكره</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تخرج</w:t>
      </w:r>
      <w:r w:rsidRPr="001343CB">
        <w:rPr>
          <w:rFonts w:cs="Rateb lotusb22"/>
          <w:sz w:val="30"/>
          <w:szCs w:val="30"/>
          <w:rtl/>
        </w:rPr>
        <w:t xml:space="preserve"> </w:t>
      </w:r>
      <w:r w:rsidRPr="001343CB">
        <w:rPr>
          <w:rFonts w:cs="Rateb lotusb22" w:hint="cs"/>
          <w:sz w:val="30"/>
          <w:szCs w:val="30"/>
          <w:rtl/>
        </w:rPr>
        <w:t>زكاة</w:t>
      </w:r>
      <w:r w:rsidRPr="001343CB">
        <w:rPr>
          <w:rFonts w:cs="Rateb lotusb22"/>
          <w:sz w:val="30"/>
          <w:szCs w:val="30"/>
          <w:rtl/>
        </w:rPr>
        <w:t xml:space="preserve"> </w:t>
      </w:r>
      <w:r w:rsidRPr="001343CB">
        <w:rPr>
          <w:rFonts w:cs="Rateb lotusb22" w:hint="cs"/>
          <w:sz w:val="30"/>
          <w:szCs w:val="30"/>
          <w:rtl/>
        </w:rPr>
        <w:t>الفطر</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باقي</w:t>
      </w:r>
      <w:r w:rsidRPr="001343CB">
        <w:rPr>
          <w:rFonts w:cs="Rateb lotusb22"/>
          <w:sz w:val="30"/>
          <w:szCs w:val="30"/>
          <w:rtl/>
        </w:rPr>
        <w:t xml:space="preserve"> </w:t>
      </w:r>
      <w:r w:rsidRPr="001343CB">
        <w:rPr>
          <w:rFonts w:cs="Rateb lotusb22" w:hint="cs"/>
          <w:sz w:val="30"/>
          <w:szCs w:val="30"/>
          <w:rtl/>
        </w:rPr>
        <w:t>يوم</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وقت</w:t>
      </w:r>
      <w:r w:rsidRPr="001343CB">
        <w:rPr>
          <w:rFonts w:cs="Rateb lotusb22"/>
          <w:sz w:val="30"/>
          <w:szCs w:val="30"/>
          <w:rtl/>
        </w:rPr>
        <w:t xml:space="preserve"> </w:t>
      </w:r>
      <w:r w:rsidRPr="001343CB">
        <w:rPr>
          <w:rFonts w:cs="Rateb lotusb22" w:hint="cs"/>
          <w:sz w:val="30"/>
          <w:szCs w:val="30"/>
          <w:rtl/>
        </w:rPr>
        <w:t>ثالث</w:t>
      </w:r>
      <w:r w:rsidRPr="001343CB">
        <w:rPr>
          <w:rFonts w:cs="Rateb lotusb22"/>
          <w:sz w:val="30"/>
          <w:szCs w:val="30"/>
          <w:rtl/>
        </w:rPr>
        <w:t xml:space="preserve"> </w:t>
      </w:r>
      <w:r w:rsidRPr="001343CB">
        <w:rPr>
          <w:rFonts w:cs="Rateb lotusb22" w:hint="cs"/>
          <w:sz w:val="30"/>
          <w:szCs w:val="30"/>
          <w:rtl/>
        </w:rPr>
        <w:t>لإخراجها؛</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صلاة</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غروب</w:t>
      </w:r>
      <w:r w:rsidRPr="001343CB">
        <w:rPr>
          <w:rFonts w:cs="Rateb lotusb22"/>
          <w:sz w:val="30"/>
          <w:szCs w:val="30"/>
          <w:rtl/>
        </w:rPr>
        <w:t xml:space="preserve"> </w:t>
      </w:r>
      <w:r w:rsidRPr="001343CB">
        <w:rPr>
          <w:rFonts w:cs="Rateb lotusb22" w:hint="cs"/>
          <w:sz w:val="30"/>
          <w:szCs w:val="30"/>
          <w:rtl/>
        </w:rPr>
        <w:t>شمس</w:t>
      </w:r>
      <w:r w:rsidRPr="001343CB">
        <w:rPr>
          <w:rFonts w:cs="Rateb lotusb22"/>
          <w:sz w:val="30"/>
          <w:szCs w:val="30"/>
          <w:rtl/>
        </w:rPr>
        <w:t xml:space="preserve"> </w:t>
      </w:r>
      <w:r w:rsidRPr="001343CB">
        <w:rPr>
          <w:rFonts w:cs="Rateb lotusb22" w:hint="cs"/>
          <w:sz w:val="30"/>
          <w:szCs w:val="30"/>
          <w:rtl/>
        </w:rPr>
        <w:t>يوم</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فيكون</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وقت</w:t>
      </w:r>
      <w:r w:rsidRPr="001343CB">
        <w:rPr>
          <w:rFonts w:cs="Rateb lotusb22"/>
          <w:sz w:val="30"/>
          <w:szCs w:val="30"/>
          <w:rtl/>
        </w:rPr>
        <w:t xml:space="preserve"> </w:t>
      </w:r>
      <w:r w:rsidRPr="001343CB">
        <w:rPr>
          <w:rFonts w:cs="Rateb lotusb22" w:hint="cs"/>
          <w:sz w:val="30"/>
          <w:szCs w:val="30"/>
          <w:rtl/>
        </w:rPr>
        <w:t>كراهة؛</w:t>
      </w:r>
      <w:r w:rsidRPr="001343CB">
        <w:rPr>
          <w:rFonts w:cs="Rateb lotusb22"/>
          <w:sz w:val="30"/>
          <w:szCs w:val="30"/>
          <w:rtl/>
        </w:rPr>
        <w:t xml:space="preserve"> </w:t>
      </w:r>
      <w:r w:rsidRPr="001343CB">
        <w:rPr>
          <w:rFonts w:cs="Rateb lotusb22" w:hint="cs"/>
          <w:sz w:val="30"/>
          <w:szCs w:val="30"/>
          <w:rtl/>
        </w:rPr>
        <w:t>وذلك</w:t>
      </w:r>
      <w:r w:rsidRPr="001343CB">
        <w:rPr>
          <w:rFonts w:cs="Rateb lotusb22"/>
          <w:sz w:val="30"/>
          <w:szCs w:val="30"/>
          <w:rtl/>
        </w:rPr>
        <w:t xml:space="preserve"> </w:t>
      </w:r>
      <w:r w:rsidRPr="001343CB">
        <w:rPr>
          <w:rFonts w:cs="Rateb lotusb22" w:hint="cs"/>
          <w:sz w:val="30"/>
          <w:szCs w:val="30"/>
          <w:rtl/>
        </w:rPr>
        <w:t>لأن</w:t>
      </w:r>
      <w:r w:rsidRPr="001343CB">
        <w:rPr>
          <w:rFonts w:cs="Rateb lotusb22"/>
          <w:sz w:val="30"/>
          <w:szCs w:val="30"/>
          <w:rtl/>
        </w:rPr>
        <w:t xml:space="preserve"> </w:t>
      </w:r>
      <w:r w:rsidRPr="001343CB">
        <w:rPr>
          <w:rFonts w:cs="Rateb lotusb22" w:hint="cs"/>
          <w:sz w:val="30"/>
          <w:szCs w:val="30"/>
          <w:rtl/>
        </w:rPr>
        <w:t>إخراجها</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الصلاة</w:t>
      </w:r>
      <w:r w:rsidRPr="001343CB">
        <w:rPr>
          <w:rFonts w:cs="Rateb lotusb22"/>
          <w:sz w:val="30"/>
          <w:szCs w:val="30"/>
          <w:rtl/>
        </w:rPr>
        <w:t xml:space="preserve"> </w:t>
      </w:r>
      <w:r w:rsidRPr="001343CB">
        <w:rPr>
          <w:rFonts w:cs="Rateb lotusb22" w:hint="cs"/>
          <w:sz w:val="30"/>
          <w:szCs w:val="30"/>
          <w:rtl/>
        </w:rPr>
        <w:t>يفوت</w:t>
      </w:r>
      <w:r w:rsidRPr="001343CB">
        <w:rPr>
          <w:rFonts w:cs="Rateb lotusb22"/>
          <w:sz w:val="30"/>
          <w:szCs w:val="30"/>
          <w:rtl/>
        </w:rPr>
        <w:t xml:space="preserve"> </w:t>
      </w:r>
      <w:r w:rsidRPr="001343CB">
        <w:rPr>
          <w:rFonts w:cs="Rateb lotusb22" w:hint="cs"/>
          <w:sz w:val="30"/>
          <w:szCs w:val="30"/>
          <w:rtl/>
        </w:rPr>
        <w:t>بعض</w:t>
      </w:r>
      <w:r w:rsidRPr="001343CB">
        <w:rPr>
          <w:rFonts w:cs="Rateb lotusb22"/>
          <w:sz w:val="30"/>
          <w:szCs w:val="30"/>
          <w:rtl/>
        </w:rPr>
        <w:t xml:space="preserve"> </w:t>
      </w:r>
      <w:r w:rsidRPr="001343CB">
        <w:rPr>
          <w:rFonts w:cs="Rateb lotusb22" w:hint="cs"/>
          <w:sz w:val="30"/>
          <w:szCs w:val="30"/>
          <w:rtl/>
        </w:rPr>
        <w:t>المقصود</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إغناء</w:t>
      </w:r>
      <w:r w:rsidRPr="001343CB">
        <w:rPr>
          <w:rFonts w:cs="Rateb lotusb22"/>
          <w:sz w:val="30"/>
          <w:szCs w:val="30"/>
          <w:rtl/>
        </w:rPr>
        <w:t xml:space="preserve"> </w:t>
      </w:r>
      <w:r w:rsidRPr="001343CB">
        <w:rPr>
          <w:rFonts w:cs="Rateb lotusb22" w:hint="cs"/>
          <w:sz w:val="30"/>
          <w:szCs w:val="30"/>
          <w:rtl/>
        </w:rPr>
        <w:t>الفقراء</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اليوم،</w:t>
      </w:r>
      <w:r w:rsidRPr="001343CB">
        <w:rPr>
          <w:rFonts w:cs="Rateb lotusb22"/>
          <w:sz w:val="30"/>
          <w:szCs w:val="30"/>
          <w:rtl/>
        </w:rPr>
        <w:t xml:space="preserve"> </w:t>
      </w:r>
      <w:r w:rsidRPr="001343CB">
        <w:rPr>
          <w:rFonts w:cs="Rateb lotusb22" w:hint="cs"/>
          <w:sz w:val="30"/>
          <w:szCs w:val="30"/>
          <w:rtl/>
        </w:rPr>
        <w:t>فلا</w:t>
      </w:r>
      <w:r w:rsidRPr="001343CB">
        <w:rPr>
          <w:rFonts w:cs="Rateb lotusb22"/>
          <w:sz w:val="30"/>
          <w:szCs w:val="30"/>
          <w:rtl/>
        </w:rPr>
        <w:t xml:space="preserve"> </w:t>
      </w:r>
      <w:r w:rsidRPr="001343CB">
        <w:rPr>
          <w:rFonts w:cs="Rateb lotusb22" w:hint="cs"/>
          <w:sz w:val="30"/>
          <w:szCs w:val="30"/>
          <w:rtl/>
        </w:rPr>
        <w:t>يحصل</w:t>
      </w:r>
      <w:r w:rsidRPr="001343CB">
        <w:rPr>
          <w:rFonts w:cs="Rateb lotusb22"/>
          <w:sz w:val="30"/>
          <w:szCs w:val="30"/>
          <w:rtl/>
        </w:rPr>
        <w:t xml:space="preserve"> </w:t>
      </w:r>
      <w:r w:rsidRPr="001343CB">
        <w:rPr>
          <w:rFonts w:cs="Rateb lotusb22" w:hint="cs"/>
          <w:sz w:val="30"/>
          <w:szCs w:val="30"/>
          <w:rtl/>
        </w:rPr>
        <w:t>لهم</w:t>
      </w:r>
      <w:r w:rsidRPr="001343CB">
        <w:rPr>
          <w:rFonts w:cs="Rateb lotusb22"/>
          <w:sz w:val="30"/>
          <w:szCs w:val="30"/>
          <w:rtl/>
        </w:rPr>
        <w:t xml:space="preserve"> </w:t>
      </w:r>
      <w:r w:rsidRPr="001343CB">
        <w:rPr>
          <w:rFonts w:cs="Rateb lotusb22" w:hint="cs"/>
          <w:sz w:val="30"/>
          <w:szCs w:val="30"/>
          <w:rtl/>
        </w:rPr>
        <w:t>الغناء</w:t>
      </w:r>
      <w:r w:rsidRPr="001343CB">
        <w:rPr>
          <w:rFonts w:cs="Rateb lotusb22"/>
          <w:sz w:val="30"/>
          <w:szCs w:val="30"/>
          <w:rtl/>
        </w:rPr>
        <w:t xml:space="preserve"> </w:t>
      </w:r>
      <w:r w:rsidRPr="001343CB">
        <w:rPr>
          <w:rFonts w:cs="Rateb lotusb22" w:hint="cs"/>
          <w:sz w:val="30"/>
          <w:szCs w:val="30"/>
          <w:rtl/>
        </w:rPr>
        <w:t>إلا</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الصلاة،</w:t>
      </w:r>
      <w:r w:rsidRPr="001343CB">
        <w:rPr>
          <w:rFonts w:cs="Rateb lotusb22"/>
          <w:sz w:val="30"/>
          <w:szCs w:val="30"/>
          <w:rtl/>
        </w:rPr>
        <w:t xml:space="preserve"> </w:t>
      </w:r>
      <w:r w:rsidRPr="001343CB">
        <w:rPr>
          <w:rFonts w:cs="Rateb lotusb22" w:hint="cs"/>
          <w:sz w:val="30"/>
          <w:szCs w:val="30"/>
          <w:rtl/>
        </w:rPr>
        <w:t>والذي</w:t>
      </w:r>
      <w:r w:rsidRPr="001343CB">
        <w:rPr>
          <w:rFonts w:cs="Rateb lotusb22"/>
          <w:sz w:val="30"/>
          <w:szCs w:val="30"/>
          <w:rtl/>
        </w:rPr>
        <w:t xml:space="preserve"> </w:t>
      </w:r>
      <w:r w:rsidRPr="001343CB">
        <w:rPr>
          <w:rFonts w:cs="Rateb lotusb22" w:hint="cs"/>
          <w:sz w:val="30"/>
          <w:szCs w:val="30"/>
          <w:rtl/>
        </w:rPr>
        <w:t>يريد</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يعطيهم</w:t>
      </w:r>
      <w:r w:rsidRPr="001343CB">
        <w:rPr>
          <w:rFonts w:cs="Rateb lotusb22"/>
          <w:sz w:val="30"/>
          <w:szCs w:val="30"/>
          <w:rtl/>
        </w:rPr>
        <w:t xml:space="preserve"> </w:t>
      </w:r>
      <w:r w:rsidRPr="001343CB">
        <w:rPr>
          <w:rFonts w:cs="Rateb lotusb22" w:hint="cs"/>
          <w:sz w:val="30"/>
          <w:szCs w:val="30"/>
          <w:rtl/>
        </w:rPr>
        <w:t>ليغنيهم</w:t>
      </w:r>
      <w:r w:rsidRPr="001343CB">
        <w:rPr>
          <w:rFonts w:cs="Rateb lotusb22"/>
          <w:sz w:val="30"/>
          <w:szCs w:val="30"/>
          <w:rtl/>
        </w:rPr>
        <w:t xml:space="preserve"> </w:t>
      </w:r>
      <w:r w:rsidRPr="001343CB">
        <w:rPr>
          <w:rFonts w:cs="Rateb lotusb22" w:hint="cs"/>
          <w:sz w:val="30"/>
          <w:szCs w:val="30"/>
          <w:rtl/>
        </w:rPr>
        <w:t>فإنه</w:t>
      </w:r>
      <w:r w:rsidRPr="001343CB">
        <w:rPr>
          <w:rFonts w:cs="Rateb lotusb22"/>
          <w:sz w:val="30"/>
          <w:szCs w:val="30"/>
          <w:rtl/>
        </w:rPr>
        <w:t xml:space="preserve"> </w:t>
      </w:r>
      <w:r w:rsidRPr="001343CB">
        <w:rPr>
          <w:rFonts w:cs="Rateb lotusb22" w:hint="cs"/>
          <w:sz w:val="30"/>
          <w:szCs w:val="30"/>
          <w:rtl/>
        </w:rPr>
        <w:t>يجب</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يعطيهم</w:t>
      </w:r>
      <w:r w:rsidRPr="001343CB">
        <w:rPr>
          <w:rFonts w:cs="Rateb lotusb22"/>
          <w:sz w:val="30"/>
          <w:szCs w:val="30"/>
          <w:rtl/>
        </w:rPr>
        <w:t xml:space="preserve"> </w:t>
      </w:r>
      <w:r w:rsidRPr="001343CB">
        <w:rPr>
          <w:rFonts w:cs="Rateb lotusb22" w:hint="cs"/>
          <w:sz w:val="30"/>
          <w:szCs w:val="30"/>
          <w:rtl/>
        </w:rPr>
        <w:t>إياها</w:t>
      </w:r>
      <w:r w:rsidRPr="001343CB">
        <w:rPr>
          <w:rFonts w:cs="Rateb lotusb22"/>
          <w:sz w:val="30"/>
          <w:szCs w:val="30"/>
          <w:rtl/>
        </w:rPr>
        <w:t xml:space="preserve"> </w:t>
      </w:r>
      <w:r w:rsidRPr="001343CB">
        <w:rPr>
          <w:rFonts w:cs="Rateb lotusb22" w:hint="cs"/>
          <w:sz w:val="30"/>
          <w:szCs w:val="30"/>
          <w:rtl/>
        </w:rPr>
        <w:t>قبل</w:t>
      </w:r>
      <w:r w:rsidRPr="001343CB">
        <w:rPr>
          <w:rFonts w:cs="Rateb lotusb22"/>
          <w:sz w:val="30"/>
          <w:szCs w:val="30"/>
          <w:rtl/>
        </w:rPr>
        <w:t xml:space="preserve"> </w:t>
      </w:r>
      <w:r w:rsidRPr="001343CB">
        <w:rPr>
          <w:rFonts w:cs="Rateb lotusb22" w:hint="cs"/>
          <w:sz w:val="30"/>
          <w:szCs w:val="30"/>
          <w:rtl/>
        </w:rPr>
        <w:t>الصلاة؛</w:t>
      </w:r>
      <w:r w:rsidRPr="001343CB">
        <w:rPr>
          <w:rFonts w:cs="Rateb lotusb22"/>
          <w:sz w:val="30"/>
          <w:szCs w:val="30"/>
          <w:rtl/>
        </w:rPr>
        <w:t xml:space="preserve"> </w:t>
      </w:r>
      <w:r w:rsidRPr="001343CB">
        <w:rPr>
          <w:rFonts w:cs="Rateb lotusb22" w:hint="cs"/>
          <w:sz w:val="30"/>
          <w:szCs w:val="30"/>
          <w:rtl/>
        </w:rPr>
        <w:t>لأجل</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يشملهم</w:t>
      </w:r>
      <w:r w:rsidRPr="001343CB">
        <w:rPr>
          <w:rFonts w:cs="Rateb lotusb22"/>
          <w:sz w:val="30"/>
          <w:szCs w:val="30"/>
          <w:rtl/>
        </w:rPr>
        <w:t xml:space="preserve"> </w:t>
      </w:r>
      <w:r w:rsidRPr="001343CB">
        <w:rPr>
          <w:rFonts w:cs="Rateb lotusb22" w:hint="cs"/>
          <w:sz w:val="30"/>
          <w:szCs w:val="30"/>
          <w:rtl/>
        </w:rPr>
        <w:t>الفرح</w:t>
      </w:r>
      <w:r w:rsidRPr="001343CB">
        <w:rPr>
          <w:rFonts w:cs="Rateb lotusb22"/>
          <w:sz w:val="30"/>
          <w:szCs w:val="30"/>
          <w:rtl/>
        </w:rPr>
        <w:t xml:space="preserve"> </w:t>
      </w:r>
      <w:r w:rsidRPr="001343CB">
        <w:rPr>
          <w:rFonts w:cs="Rateb lotusb22" w:hint="cs"/>
          <w:sz w:val="30"/>
          <w:szCs w:val="30"/>
          <w:rtl/>
        </w:rPr>
        <w:t>جميع</w:t>
      </w:r>
      <w:r w:rsidRPr="001343CB">
        <w:rPr>
          <w:rFonts w:cs="Rateb lotusb22"/>
          <w:sz w:val="30"/>
          <w:szCs w:val="30"/>
          <w:rtl/>
        </w:rPr>
        <w:t xml:space="preserve"> </w:t>
      </w:r>
      <w:r w:rsidRPr="001343CB">
        <w:rPr>
          <w:rFonts w:cs="Rateb lotusb22" w:hint="cs"/>
          <w:sz w:val="30"/>
          <w:szCs w:val="30"/>
          <w:rtl/>
        </w:rPr>
        <w:t>اليوم</w:t>
      </w:r>
      <w:r w:rsidRPr="001343CB">
        <w:rPr>
          <w:rFonts w:cs="Rateb lotusb22"/>
          <w:sz w:val="30"/>
          <w:szCs w:val="30"/>
          <w:rtl/>
        </w:rPr>
        <w:t>.</w:t>
      </w:r>
      <w:r w:rsidRPr="001343CB">
        <w:rPr>
          <w:rFonts w:cs="Rateb lotusb22" w:hint="cs"/>
          <w:sz w:val="30"/>
          <w:szCs w:val="30"/>
          <w:rtl/>
        </w:rPr>
        <w:t xml:space="preserve"> والدليل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الإجزاء،</w:t>
      </w:r>
      <w:r w:rsidRPr="001343CB">
        <w:rPr>
          <w:rFonts w:cs="Rateb lotusb22"/>
          <w:sz w:val="30"/>
          <w:szCs w:val="30"/>
          <w:rtl/>
        </w:rPr>
        <w:t xml:space="preserve"> </w:t>
      </w:r>
      <w:r w:rsidRPr="001343CB">
        <w:rPr>
          <w:rFonts w:cs="Rateb lotusb22" w:hint="cs"/>
          <w:sz w:val="30"/>
          <w:szCs w:val="30"/>
          <w:rtl/>
        </w:rPr>
        <w:t>دخولها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قوله</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w:t>
      </w:r>
      <w:r w:rsidRPr="001343CB">
        <w:rPr>
          <w:rFonts w:cs="Rateb lotusb22" w:hint="cs"/>
          <w:sz w:val="30"/>
          <w:szCs w:val="30"/>
          <w:rtl/>
        </w:rPr>
        <w:t>(أغنوهم</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السؤال</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اليوم)</w:t>
      </w:r>
      <w:r w:rsidRPr="001343CB">
        <w:rPr>
          <w:rFonts w:cs="Rateb lotusb22"/>
          <w:sz w:val="30"/>
          <w:szCs w:val="30"/>
          <w:rtl/>
        </w:rPr>
        <w:t xml:space="preserve"> </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ضعيف</w:t>
      </w:r>
      <w:r w:rsidRPr="001343CB">
        <w:rPr>
          <w:rFonts w:cs="Rateb lotusb22"/>
          <w:sz w:val="30"/>
          <w:szCs w:val="30"/>
          <w:rtl/>
        </w:rPr>
        <w:t>.</w:t>
      </w:r>
      <w:r w:rsidRPr="001343CB">
        <w:rPr>
          <w:rFonts w:cs="Rateb lotusb22" w:hint="cs"/>
          <w:sz w:val="30"/>
          <w:szCs w:val="30"/>
          <w:rtl/>
        </w:rPr>
        <w:t xml:space="preserve"> والصحيح</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إخراجها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الوقت</w:t>
      </w:r>
      <w:r w:rsidRPr="001343CB">
        <w:rPr>
          <w:rFonts w:cs="Rateb lotusb22"/>
          <w:sz w:val="30"/>
          <w:szCs w:val="30"/>
          <w:rtl/>
        </w:rPr>
        <w:t xml:space="preserve"> </w:t>
      </w:r>
      <w:r w:rsidRPr="001343CB">
        <w:rPr>
          <w:rFonts w:cs="Rateb lotusb22" w:hint="cs"/>
          <w:sz w:val="30"/>
          <w:szCs w:val="30"/>
          <w:rtl/>
        </w:rPr>
        <w:t>محرم،</w:t>
      </w:r>
      <w:r w:rsidRPr="001343CB">
        <w:rPr>
          <w:rFonts w:cs="Rateb lotusb22"/>
          <w:sz w:val="30"/>
          <w:szCs w:val="30"/>
          <w:rtl/>
        </w:rPr>
        <w:t xml:space="preserve"> </w:t>
      </w:r>
      <w:r w:rsidRPr="001343CB">
        <w:rPr>
          <w:rFonts w:cs="Rateb lotusb22" w:hint="cs"/>
          <w:sz w:val="30"/>
          <w:szCs w:val="30"/>
          <w:rtl/>
        </w:rPr>
        <w:t>وأنها</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تجزئ،</w:t>
      </w:r>
      <w:r w:rsidRPr="001343CB">
        <w:rPr>
          <w:rFonts w:cs="Rateb lotusb22"/>
          <w:sz w:val="30"/>
          <w:szCs w:val="30"/>
          <w:rtl/>
        </w:rPr>
        <w:t xml:space="preserve"> </w:t>
      </w:r>
      <w:r w:rsidRPr="001343CB">
        <w:rPr>
          <w:rFonts w:cs="Rateb lotusb22" w:hint="cs"/>
          <w:sz w:val="30"/>
          <w:szCs w:val="30"/>
          <w:rtl/>
        </w:rPr>
        <w:t>والدليل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حديث</w:t>
      </w:r>
      <w:r w:rsidRPr="001343CB">
        <w:rPr>
          <w:rFonts w:cs="Rateb lotusb22"/>
          <w:sz w:val="30"/>
          <w:szCs w:val="30"/>
          <w:rtl/>
        </w:rPr>
        <w:t xml:space="preserve"> </w:t>
      </w:r>
      <w:r w:rsidRPr="001343CB">
        <w:rPr>
          <w:rFonts w:cs="Rateb lotusb22" w:hint="cs"/>
          <w:sz w:val="30"/>
          <w:szCs w:val="30"/>
          <w:rtl/>
        </w:rPr>
        <w:t>ابن</w:t>
      </w:r>
      <w:r w:rsidRPr="001343CB">
        <w:rPr>
          <w:rFonts w:cs="Rateb lotusb22"/>
          <w:sz w:val="30"/>
          <w:szCs w:val="30"/>
          <w:rtl/>
        </w:rPr>
        <w:t xml:space="preserve"> </w:t>
      </w:r>
      <w:r w:rsidRPr="001343CB">
        <w:rPr>
          <w:rFonts w:cs="Rateb lotusb22" w:hint="cs"/>
          <w:sz w:val="30"/>
          <w:szCs w:val="30"/>
          <w:rtl/>
        </w:rPr>
        <w:t>عمر</w:t>
      </w:r>
      <w:r w:rsidRPr="001343CB">
        <w:rPr>
          <w:rFonts w:cs="Rateb lotusb22"/>
          <w:sz w:val="30"/>
          <w:szCs w:val="30"/>
          <w:rtl/>
        </w:rPr>
        <w:t xml:space="preserve"> </w:t>
      </w:r>
      <w:r w:rsidRPr="001343CB">
        <w:rPr>
          <w:rFonts w:cs="Rateb lotusb22" w:hint="cs"/>
          <w:sz w:val="30"/>
          <w:szCs w:val="30"/>
          <w:rtl/>
        </w:rPr>
        <w:t>رضي</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عنهما</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النبي</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w:t>
      </w:r>
      <w:r w:rsidRPr="001343CB">
        <w:rPr>
          <w:rFonts w:cs="Rateb lotusb22" w:hint="cs"/>
          <w:sz w:val="30"/>
          <w:szCs w:val="30"/>
          <w:rtl/>
        </w:rPr>
        <w:t>(أمر</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تؤدى</w:t>
      </w:r>
      <w:r w:rsidRPr="001343CB">
        <w:rPr>
          <w:rFonts w:cs="Rateb lotusb22"/>
          <w:sz w:val="30"/>
          <w:szCs w:val="30"/>
          <w:rtl/>
        </w:rPr>
        <w:t xml:space="preserve"> </w:t>
      </w:r>
      <w:r w:rsidRPr="001343CB">
        <w:rPr>
          <w:rFonts w:cs="Rateb lotusb22" w:hint="cs"/>
          <w:sz w:val="30"/>
          <w:szCs w:val="30"/>
          <w:rtl/>
        </w:rPr>
        <w:t>قبل</w:t>
      </w:r>
      <w:r w:rsidRPr="001343CB">
        <w:rPr>
          <w:rFonts w:cs="Rateb lotusb22"/>
          <w:sz w:val="30"/>
          <w:szCs w:val="30"/>
          <w:rtl/>
        </w:rPr>
        <w:t xml:space="preserve"> </w:t>
      </w:r>
      <w:r w:rsidRPr="001343CB">
        <w:rPr>
          <w:rFonts w:cs="Rateb lotusb22" w:hint="cs"/>
          <w:sz w:val="30"/>
          <w:szCs w:val="30"/>
          <w:rtl/>
        </w:rPr>
        <w:t>خروج</w:t>
      </w:r>
      <w:r w:rsidRPr="001343CB">
        <w:rPr>
          <w:rFonts w:cs="Rateb lotusb22"/>
          <w:sz w:val="30"/>
          <w:szCs w:val="30"/>
          <w:rtl/>
        </w:rPr>
        <w:t xml:space="preserve"> </w:t>
      </w:r>
      <w:r w:rsidRPr="001343CB">
        <w:rPr>
          <w:rFonts w:cs="Rateb lotusb22" w:hint="cs"/>
          <w:sz w:val="30"/>
          <w:szCs w:val="30"/>
          <w:rtl/>
        </w:rPr>
        <w:t>الناس</w:t>
      </w:r>
      <w:r w:rsidRPr="001343CB">
        <w:rPr>
          <w:rFonts w:cs="Rateb lotusb22"/>
          <w:sz w:val="30"/>
          <w:szCs w:val="30"/>
          <w:rtl/>
        </w:rPr>
        <w:t xml:space="preserve"> </w:t>
      </w:r>
      <w:r w:rsidRPr="001343CB">
        <w:rPr>
          <w:rFonts w:cs="Rateb lotusb22" w:hint="cs"/>
          <w:sz w:val="30"/>
          <w:szCs w:val="30"/>
          <w:rtl/>
        </w:rPr>
        <w:t>للصلاة)،</w:t>
      </w:r>
      <w:r w:rsidRPr="001343CB">
        <w:rPr>
          <w:rFonts w:cs="Rateb lotusb22"/>
          <w:sz w:val="30"/>
          <w:szCs w:val="30"/>
          <w:rtl/>
        </w:rPr>
        <w:t xml:space="preserve"> </w:t>
      </w:r>
      <w:r w:rsidRPr="001343CB">
        <w:rPr>
          <w:rFonts w:cs="Rateb lotusb22" w:hint="cs"/>
          <w:sz w:val="30"/>
          <w:szCs w:val="30"/>
          <w:rtl/>
        </w:rPr>
        <w:t>فإذا</w:t>
      </w:r>
      <w:r w:rsidRPr="001343CB">
        <w:rPr>
          <w:rFonts w:cs="Rateb lotusb22"/>
          <w:sz w:val="30"/>
          <w:szCs w:val="30"/>
          <w:rtl/>
        </w:rPr>
        <w:t xml:space="preserve"> </w:t>
      </w:r>
      <w:r w:rsidRPr="001343CB">
        <w:rPr>
          <w:rFonts w:cs="Rateb lotusb22" w:hint="cs"/>
          <w:sz w:val="30"/>
          <w:szCs w:val="30"/>
          <w:rtl/>
        </w:rPr>
        <w:t>أخرها</w:t>
      </w:r>
      <w:r w:rsidRPr="001343CB">
        <w:rPr>
          <w:rFonts w:cs="Rateb lotusb22"/>
          <w:sz w:val="30"/>
          <w:szCs w:val="30"/>
          <w:rtl/>
        </w:rPr>
        <w:t xml:space="preserve"> </w:t>
      </w:r>
      <w:r w:rsidRPr="001343CB">
        <w:rPr>
          <w:rFonts w:cs="Rateb lotusb22" w:hint="cs"/>
          <w:sz w:val="30"/>
          <w:szCs w:val="30"/>
          <w:rtl/>
        </w:rPr>
        <w:t>حتى</w:t>
      </w:r>
      <w:r w:rsidRPr="001343CB">
        <w:rPr>
          <w:rFonts w:cs="Rateb lotusb22"/>
          <w:sz w:val="30"/>
          <w:szCs w:val="30"/>
          <w:rtl/>
        </w:rPr>
        <w:t xml:space="preserve"> </w:t>
      </w:r>
      <w:r w:rsidRPr="001343CB">
        <w:rPr>
          <w:rFonts w:cs="Rateb lotusb22" w:hint="cs"/>
          <w:sz w:val="30"/>
          <w:szCs w:val="30"/>
          <w:rtl/>
        </w:rPr>
        <w:t>يخرج</w:t>
      </w:r>
      <w:r w:rsidRPr="001343CB">
        <w:rPr>
          <w:rFonts w:cs="Rateb lotusb22"/>
          <w:sz w:val="30"/>
          <w:szCs w:val="30"/>
          <w:rtl/>
        </w:rPr>
        <w:t xml:space="preserve"> </w:t>
      </w:r>
      <w:r w:rsidRPr="001343CB">
        <w:rPr>
          <w:rFonts w:cs="Rateb lotusb22" w:hint="cs"/>
          <w:sz w:val="30"/>
          <w:szCs w:val="30"/>
          <w:rtl/>
        </w:rPr>
        <w:t>الناس</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الصلاة</w:t>
      </w:r>
      <w:r w:rsidRPr="001343CB">
        <w:rPr>
          <w:rFonts w:cs="Rateb lotusb22"/>
          <w:sz w:val="30"/>
          <w:szCs w:val="30"/>
          <w:rtl/>
        </w:rPr>
        <w:t xml:space="preserve"> </w:t>
      </w:r>
      <w:r w:rsidRPr="001343CB">
        <w:rPr>
          <w:rFonts w:cs="Rateb lotusb22" w:hint="cs"/>
          <w:sz w:val="30"/>
          <w:szCs w:val="30"/>
          <w:rtl/>
        </w:rPr>
        <w:t>فقد</w:t>
      </w:r>
      <w:r w:rsidRPr="001343CB">
        <w:rPr>
          <w:rFonts w:cs="Rateb lotusb22"/>
          <w:sz w:val="30"/>
          <w:szCs w:val="30"/>
          <w:rtl/>
        </w:rPr>
        <w:t xml:space="preserve"> </w:t>
      </w:r>
      <w:r w:rsidRPr="001343CB">
        <w:rPr>
          <w:rFonts w:cs="Rateb lotusb22" w:hint="cs"/>
          <w:sz w:val="30"/>
          <w:szCs w:val="30"/>
          <w:rtl/>
        </w:rPr>
        <w:t>عمل</w:t>
      </w:r>
      <w:r w:rsidRPr="001343CB">
        <w:rPr>
          <w:rFonts w:cs="Rateb lotusb22"/>
          <w:sz w:val="30"/>
          <w:szCs w:val="30"/>
          <w:rtl/>
        </w:rPr>
        <w:t xml:space="preserve"> </w:t>
      </w:r>
      <w:r w:rsidRPr="001343CB">
        <w:rPr>
          <w:rFonts w:cs="Rateb lotusb22" w:hint="cs"/>
          <w:sz w:val="30"/>
          <w:szCs w:val="30"/>
          <w:rtl/>
        </w:rPr>
        <w:t>عملاً</w:t>
      </w:r>
      <w:r w:rsidRPr="001343CB">
        <w:rPr>
          <w:rFonts w:cs="Rateb lotusb22"/>
          <w:sz w:val="30"/>
          <w:szCs w:val="30"/>
          <w:rtl/>
        </w:rPr>
        <w:t xml:space="preserve"> </w:t>
      </w:r>
      <w:r w:rsidRPr="001343CB">
        <w:rPr>
          <w:rFonts w:cs="Rateb lotusb22" w:hint="cs"/>
          <w:sz w:val="30"/>
          <w:szCs w:val="30"/>
          <w:rtl/>
        </w:rPr>
        <w:t>ليس</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أمر</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ورسوله</w:t>
      </w:r>
      <w:r w:rsidRPr="001343CB">
        <w:rPr>
          <w:rFonts w:cs="Rateb lotusb22"/>
          <w:sz w:val="30"/>
          <w:szCs w:val="30"/>
          <w:rtl/>
        </w:rPr>
        <w:t xml:space="preserve"> </w:t>
      </w:r>
      <w:r w:rsidRPr="001343CB">
        <w:rPr>
          <w:rFonts w:cs="Rateb lotusb22" w:hint="cs"/>
          <w:sz w:val="30"/>
          <w:szCs w:val="30"/>
          <w:rtl/>
        </w:rPr>
        <w:t>فهو</w:t>
      </w:r>
      <w:r w:rsidRPr="001343CB">
        <w:rPr>
          <w:rFonts w:cs="Rateb lotusb22"/>
          <w:sz w:val="30"/>
          <w:szCs w:val="30"/>
          <w:rtl/>
        </w:rPr>
        <w:t xml:space="preserve"> </w:t>
      </w:r>
      <w:r w:rsidRPr="001343CB">
        <w:rPr>
          <w:rFonts w:cs="Rateb lotusb22" w:hint="cs"/>
          <w:sz w:val="30"/>
          <w:szCs w:val="30"/>
          <w:rtl/>
        </w:rPr>
        <w:t>مردود،</w:t>
      </w:r>
      <w:r w:rsidRPr="001343CB">
        <w:rPr>
          <w:rFonts w:cs="Rateb lotusb22"/>
          <w:sz w:val="30"/>
          <w:szCs w:val="30"/>
          <w:rtl/>
        </w:rPr>
        <w:t xml:space="preserve"> </w:t>
      </w:r>
      <w:r w:rsidRPr="001343CB">
        <w:rPr>
          <w:rFonts w:cs="Rateb lotusb22" w:hint="cs"/>
          <w:sz w:val="30"/>
          <w:szCs w:val="30"/>
          <w:rtl/>
        </w:rPr>
        <w:t>لقوله</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عمل</w:t>
      </w:r>
      <w:r w:rsidRPr="001343CB">
        <w:rPr>
          <w:rFonts w:cs="Rateb lotusb22"/>
          <w:sz w:val="30"/>
          <w:szCs w:val="30"/>
          <w:rtl/>
        </w:rPr>
        <w:t xml:space="preserve"> </w:t>
      </w:r>
      <w:r w:rsidRPr="001343CB">
        <w:rPr>
          <w:rFonts w:cs="Rateb lotusb22" w:hint="cs"/>
          <w:sz w:val="30"/>
          <w:szCs w:val="30"/>
          <w:rtl/>
        </w:rPr>
        <w:t>عملاً</w:t>
      </w:r>
      <w:r w:rsidRPr="001343CB">
        <w:rPr>
          <w:rFonts w:cs="Rateb lotusb22"/>
          <w:sz w:val="30"/>
          <w:szCs w:val="30"/>
          <w:rtl/>
        </w:rPr>
        <w:t xml:space="preserve"> </w:t>
      </w:r>
      <w:r w:rsidRPr="001343CB">
        <w:rPr>
          <w:rFonts w:cs="Rateb lotusb22" w:hint="cs"/>
          <w:sz w:val="30"/>
          <w:szCs w:val="30"/>
          <w:rtl/>
        </w:rPr>
        <w:t>ليس</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أمرنا</w:t>
      </w:r>
      <w:r w:rsidRPr="001343CB">
        <w:rPr>
          <w:rFonts w:cs="Rateb lotusb22"/>
          <w:sz w:val="30"/>
          <w:szCs w:val="30"/>
          <w:rtl/>
        </w:rPr>
        <w:t xml:space="preserve"> </w:t>
      </w:r>
      <w:r w:rsidRPr="001343CB">
        <w:rPr>
          <w:rFonts w:cs="Rateb lotusb22" w:hint="cs"/>
          <w:sz w:val="30"/>
          <w:szCs w:val="30"/>
          <w:rtl/>
        </w:rPr>
        <w:t>فهو</w:t>
      </w:r>
      <w:r w:rsidRPr="001343CB">
        <w:rPr>
          <w:rFonts w:cs="Rateb lotusb22"/>
          <w:sz w:val="30"/>
          <w:szCs w:val="30"/>
          <w:rtl/>
        </w:rPr>
        <w:t xml:space="preserve"> </w:t>
      </w:r>
      <w:r w:rsidRPr="001343CB">
        <w:rPr>
          <w:rFonts w:cs="Rateb lotusb22" w:hint="cs"/>
          <w:sz w:val="30"/>
          <w:szCs w:val="30"/>
          <w:rtl/>
        </w:rPr>
        <w:t>رد)</w:t>
      </w:r>
      <w:r w:rsidRPr="001343CB">
        <w:rPr>
          <w:rFonts w:cs="Rateb lotusb22"/>
          <w:sz w:val="30"/>
          <w:szCs w:val="30"/>
          <w:rtl/>
        </w:rPr>
        <w:t>.</w:t>
      </w:r>
      <w:r w:rsidR="003554CD">
        <w:rPr>
          <w:rFonts w:cs="Rateb lotusb22" w:hint="cs"/>
          <w:sz w:val="30"/>
          <w:szCs w:val="30"/>
          <w:rtl/>
        </w:rPr>
        <w:t xml:space="preserve"> </w:t>
      </w:r>
      <w:r w:rsidRPr="001343CB">
        <w:rPr>
          <w:rFonts w:cs="Rateb lotusb22" w:hint="cs"/>
          <w:sz w:val="30"/>
          <w:szCs w:val="30"/>
          <w:rtl/>
        </w:rPr>
        <w:t>بل</w:t>
      </w:r>
      <w:r w:rsidRPr="001343CB">
        <w:rPr>
          <w:rFonts w:cs="Rateb lotusb22"/>
          <w:sz w:val="30"/>
          <w:szCs w:val="30"/>
          <w:rtl/>
        </w:rPr>
        <w:t xml:space="preserve"> </w:t>
      </w:r>
      <w:r w:rsidRPr="001343CB">
        <w:rPr>
          <w:rFonts w:cs="Rateb lotusb22" w:hint="cs"/>
          <w:sz w:val="30"/>
          <w:szCs w:val="30"/>
          <w:rtl/>
        </w:rPr>
        <w:t>إن</w:t>
      </w:r>
      <w:r w:rsidRPr="001343CB">
        <w:rPr>
          <w:rFonts w:cs="Rateb lotusb22"/>
          <w:sz w:val="30"/>
          <w:szCs w:val="30"/>
          <w:rtl/>
        </w:rPr>
        <w:t xml:space="preserve"> </w:t>
      </w:r>
      <w:r w:rsidRPr="001343CB">
        <w:rPr>
          <w:rFonts w:cs="Rateb lotusb22" w:hint="cs"/>
          <w:sz w:val="30"/>
          <w:szCs w:val="30"/>
          <w:rtl/>
        </w:rPr>
        <w:t>حديث</w:t>
      </w:r>
      <w:r w:rsidRPr="001343CB">
        <w:rPr>
          <w:rFonts w:cs="Rateb lotusb22"/>
          <w:sz w:val="30"/>
          <w:szCs w:val="30"/>
          <w:rtl/>
        </w:rPr>
        <w:t xml:space="preserve"> </w:t>
      </w:r>
      <w:r w:rsidRPr="001343CB">
        <w:rPr>
          <w:rFonts w:cs="Rateb lotusb22" w:hint="cs"/>
          <w:sz w:val="30"/>
          <w:szCs w:val="30"/>
          <w:rtl/>
        </w:rPr>
        <w:t>ابن</w:t>
      </w:r>
      <w:r w:rsidRPr="001343CB">
        <w:rPr>
          <w:rFonts w:cs="Rateb lotusb22"/>
          <w:sz w:val="30"/>
          <w:szCs w:val="30"/>
          <w:rtl/>
        </w:rPr>
        <w:t xml:space="preserve"> </w:t>
      </w:r>
      <w:r w:rsidRPr="001343CB">
        <w:rPr>
          <w:rFonts w:cs="Rateb lotusb22" w:hint="cs"/>
          <w:sz w:val="30"/>
          <w:szCs w:val="30"/>
          <w:rtl/>
        </w:rPr>
        <w:t>عباس</w:t>
      </w:r>
      <w:r w:rsidRPr="001343CB">
        <w:rPr>
          <w:rFonts w:cs="Rateb lotusb22"/>
          <w:sz w:val="30"/>
          <w:szCs w:val="30"/>
          <w:rtl/>
        </w:rPr>
        <w:t xml:space="preserve"> </w:t>
      </w:r>
      <w:r w:rsidRPr="001343CB">
        <w:rPr>
          <w:rFonts w:cs="Rateb lotusb22" w:hint="cs"/>
          <w:sz w:val="30"/>
          <w:szCs w:val="30"/>
          <w:rtl/>
        </w:rPr>
        <w:t>رضي</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عنهما</w:t>
      </w:r>
      <w:r w:rsidRPr="001343CB">
        <w:rPr>
          <w:rFonts w:cs="Rateb lotusb22"/>
          <w:sz w:val="30"/>
          <w:szCs w:val="30"/>
          <w:rtl/>
        </w:rPr>
        <w:t xml:space="preserve"> </w:t>
      </w:r>
      <w:r w:rsidRPr="001343CB">
        <w:rPr>
          <w:rFonts w:cs="Rateb lotusb22" w:hint="cs"/>
          <w:sz w:val="30"/>
          <w:szCs w:val="30"/>
          <w:rtl/>
        </w:rPr>
        <w:t>صريح</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حيث</w:t>
      </w:r>
      <w:r w:rsidRPr="001343CB">
        <w:rPr>
          <w:rFonts w:cs="Rateb lotusb22"/>
          <w:sz w:val="30"/>
          <w:szCs w:val="30"/>
          <w:rtl/>
        </w:rPr>
        <w:t xml:space="preserve"> </w:t>
      </w:r>
      <w:r w:rsidRPr="001343CB">
        <w:rPr>
          <w:rFonts w:cs="Rateb lotusb22" w:hint="cs"/>
          <w:sz w:val="30"/>
          <w:szCs w:val="30"/>
          <w:rtl/>
        </w:rPr>
        <w:t>قال</w:t>
      </w:r>
      <w:r w:rsidRPr="001343CB">
        <w:rPr>
          <w:rFonts w:cs="Rateb lotusb22"/>
          <w:sz w:val="30"/>
          <w:szCs w:val="30"/>
          <w:rtl/>
        </w:rPr>
        <w:t xml:space="preserve"> </w:t>
      </w:r>
      <w:r w:rsidRPr="001343CB">
        <w:rPr>
          <w:rFonts w:cs="Rateb lotusb22" w:hint="cs"/>
          <w:sz w:val="30"/>
          <w:szCs w:val="30"/>
          <w:rtl/>
        </w:rPr>
        <w:t>فيه</w:t>
      </w:r>
      <w:r w:rsidRPr="001343CB">
        <w:rPr>
          <w:rFonts w:cs="Rateb lotusb22"/>
          <w:sz w:val="30"/>
          <w:szCs w:val="30"/>
          <w:rtl/>
        </w:rPr>
        <w:t xml:space="preserve"> </w:t>
      </w:r>
      <w:r w:rsidRPr="001343CB">
        <w:rPr>
          <w:rFonts w:cs="Rateb lotusb22" w:hint="cs"/>
          <w:sz w:val="30"/>
          <w:szCs w:val="30"/>
          <w:rtl/>
        </w:rPr>
        <w:t>النبي</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أداها</w:t>
      </w:r>
      <w:r w:rsidRPr="001343CB">
        <w:rPr>
          <w:rFonts w:cs="Rateb lotusb22"/>
          <w:sz w:val="30"/>
          <w:szCs w:val="30"/>
          <w:rtl/>
        </w:rPr>
        <w:t xml:space="preserve"> </w:t>
      </w:r>
      <w:r w:rsidRPr="001343CB">
        <w:rPr>
          <w:rFonts w:cs="Rateb lotusb22" w:hint="cs"/>
          <w:sz w:val="30"/>
          <w:szCs w:val="30"/>
          <w:rtl/>
        </w:rPr>
        <w:t>قبل</w:t>
      </w:r>
      <w:r w:rsidRPr="001343CB">
        <w:rPr>
          <w:rFonts w:cs="Rateb lotusb22"/>
          <w:sz w:val="30"/>
          <w:szCs w:val="30"/>
          <w:rtl/>
        </w:rPr>
        <w:t xml:space="preserve"> </w:t>
      </w:r>
      <w:r w:rsidRPr="001343CB">
        <w:rPr>
          <w:rFonts w:cs="Rateb lotusb22" w:hint="cs"/>
          <w:sz w:val="30"/>
          <w:szCs w:val="30"/>
          <w:rtl/>
        </w:rPr>
        <w:t>الصلاة</w:t>
      </w:r>
      <w:r w:rsidRPr="001343CB">
        <w:rPr>
          <w:rFonts w:cs="Rateb lotusb22"/>
          <w:sz w:val="30"/>
          <w:szCs w:val="30"/>
          <w:rtl/>
        </w:rPr>
        <w:t xml:space="preserve"> </w:t>
      </w:r>
      <w:r w:rsidRPr="001343CB">
        <w:rPr>
          <w:rFonts w:cs="Rateb lotusb22" w:hint="cs"/>
          <w:sz w:val="30"/>
          <w:szCs w:val="30"/>
          <w:rtl/>
        </w:rPr>
        <w:t>فهي</w:t>
      </w:r>
      <w:r w:rsidRPr="001343CB">
        <w:rPr>
          <w:rFonts w:cs="Rateb lotusb22"/>
          <w:sz w:val="30"/>
          <w:szCs w:val="30"/>
          <w:rtl/>
        </w:rPr>
        <w:t xml:space="preserve"> </w:t>
      </w:r>
      <w:r w:rsidRPr="001343CB">
        <w:rPr>
          <w:rFonts w:cs="Rateb lotusb22" w:hint="cs"/>
          <w:sz w:val="30"/>
          <w:szCs w:val="30"/>
          <w:rtl/>
        </w:rPr>
        <w:t>زكاة</w:t>
      </w:r>
      <w:r w:rsidRPr="001343CB">
        <w:rPr>
          <w:rFonts w:cs="Rateb lotusb22"/>
          <w:sz w:val="30"/>
          <w:szCs w:val="30"/>
          <w:rtl/>
        </w:rPr>
        <w:t xml:space="preserve"> </w:t>
      </w:r>
      <w:r w:rsidRPr="001343CB">
        <w:rPr>
          <w:rFonts w:cs="Rateb lotusb22" w:hint="cs"/>
          <w:sz w:val="30"/>
          <w:szCs w:val="30"/>
          <w:rtl/>
        </w:rPr>
        <w:t>مقبولة،</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أداها</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الصلاة</w:t>
      </w:r>
      <w:r w:rsidRPr="001343CB">
        <w:rPr>
          <w:rFonts w:cs="Rateb lotusb22"/>
          <w:sz w:val="30"/>
          <w:szCs w:val="30"/>
          <w:rtl/>
        </w:rPr>
        <w:t xml:space="preserve"> </w:t>
      </w:r>
      <w:r w:rsidRPr="001343CB">
        <w:rPr>
          <w:rFonts w:cs="Rateb lotusb22" w:hint="cs"/>
          <w:sz w:val="30"/>
          <w:szCs w:val="30"/>
          <w:rtl/>
        </w:rPr>
        <w:t>فهي</w:t>
      </w:r>
      <w:r w:rsidRPr="001343CB">
        <w:rPr>
          <w:rFonts w:cs="Rateb lotusb22"/>
          <w:sz w:val="30"/>
          <w:szCs w:val="30"/>
          <w:rtl/>
        </w:rPr>
        <w:t xml:space="preserve"> </w:t>
      </w:r>
      <w:r w:rsidRPr="001343CB">
        <w:rPr>
          <w:rFonts w:cs="Rateb lotusb22" w:hint="cs"/>
          <w:sz w:val="30"/>
          <w:szCs w:val="30"/>
          <w:rtl/>
        </w:rPr>
        <w:t>صدقة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الصدقات)</w:t>
      </w:r>
      <w:r w:rsidRPr="001343CB">
        <w:rPr>
          <w:rFonts w:cs="Rateb lotusb22"/>
          <w:sz w:val="30"/>
          <w:szCs w:val="30"/>
          <w:rtl/>
        </w:rPr>
        <w:t xml:space="preserve"> </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نص</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أنها</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تجزئ،</w:t>
      </w:r>
      <w:r w:rsidRPr="001343CB">
        <w:rPr>
          <w:rFonts w:cs="Rateb lotusb22"/>
          <w:sz w:val="30"/>
          <w:szCs w:val="30"/>
          <w:rtl/>
        </w:rPr>
        <w:t xml:space="preserve"> </w:t>
      </w:r>
      <w:r w:rsidRPr="001343CB">
        <w:rPr>
          <w:rFonts w:cs="Rateb lotusb22" w:hint="cs"/>
          <w:sz w:val="30"/>
          <w:szCs w:val="30"/>
          <w:rtl/>
        </w:rPr>
        <w:t>وإذا</w:t>
      </w:r>
      <w:r w:rsidRPr="001343CB">
        <w:rPr>
          <w:rFonts w:cs="Rateb lotusb22"/>
          <w:sz w:val="30"/>
          <w:szCs w:val="30"/>
          <w:rtl/>
        </w:rPr>
        <w:t xml:space="preserve"> </w:t>
      </w:r>
      <w:r w:rsidRPr="001343CB">
        <w:rPr>
          <w:rFonts w:cs="Rateb lotusb22" w:hint="cs"/>
          <w:sz w:val="30"/>
          <w:szCs w:val="30"/>
          <w:rtl/>
        </w:rPr>
        <w:t>كانت</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تجزئ</w:t>
      </w:r>
      <w:r w:rsidRPr="001343CB">
        <w:rPr>
          <w:rFonts w:cs="Rateb lotusb22"/>
          <w:sz w:val="30"/>
          <w:szCs w:val="30"/>
          <w:rtl/>
        </w:rPr>
        <w:t xml:space="preserve"> </w:t>
      </w:r>
      <w:r w:rsidRPr="001343CB">
        <w:rPr>
          <w:rFonts w:cs="Rateb lotusb22" w:hint="cs"/>
          <w:sz w:val="30"/>
          <w:szCs w:val="30"/>
          <w:rtl/>
        </w:rPr>
        <w:t>فإن</w:t>
      </w:r>
      <w:r w:rsidRPr="001343CB">
        <w:rPr>
          <w:rFonts w:cs="Rateb lotusb22"/>
          <w:sz w:val="30"/>
          <w:szCs w:val="30"/>
          <w:rtl/>
        </w:rPr>
        <w:t xml:space="preserve"> </w:t>
      </w:r>
      <w:r w:rsidRPr="001343CB">
        <w:rPr>
          <w:rFonts w:cs="Rateb lotusb22" w:hint="cs"/>
          <w:sz w:val="30"/>
          <w:szCs w:val="30"/>
          <w:rtl/>
        </w:rPr>
        <w:t>الإنسان</w:t>
      </w:r>
      <w:r w:rsidRPr="001343CB">
        <w:rPr>
          <w:rFonts w:cs="Rateb lotusb22"/>
          <w:sz w:val="30"/>
          <w:szCs w:val="30"/>
          <w:rtl/>
        </w:rPr>
        <w:t xml:space="preserve"> </w:t>
      </w:r>
      <w:r w:rsidRPr="001343CB">
        <w:rPr>
          <w:rFonts w:cs="Rateb lotusb22" w:hint="cs"/>
          <w:sz w:val="30"/>
          <w:szCs w:val="30"/>
          <w:rtl/>
        </w:rPr>
        <w:t>يكون</w:t>
      </w:r>
      <w:r w:rsidRPr="001343CB">
        <w:rPr>
          <w:rFonts w:cs="Rateb lotusb22"/>
          <w:sz w:val="30"/>
          <w:szCs w:val="30"/>
          <w:rtl/>
        </w:rPr>
        <w:t xml:space="preserve"> </w:t>
      </w:r>
      <w:r w:rsidRPr="001343CB">
        <w:rPr>
          <w:rFonts w:cs="Rateb lotusb22" w:hint="cs"/>
          <w:sz w:val="30"/>
          <w:szCs w:val="30"/>
          <w:rtl/>
        </w:rPr>
        <w:t>قد</w:t>
      </w:r>
      <w:r w:rsidRPr="001343CB">
        <w:rPr>
          <w:rFonts w:cs="Rateb lotusb22"/>
          <w:sz w:val="30"/>
          <w:szCs w:val="30"/>
          <w:rtl/>
        </w:rPr>
        <w:t xml:space="preserve"> </w:t>
      </w:r>
      <w:r w:rsidRPr="001343CB">
        <w:rPr>
          <w:rFonts w:cs="Rateb lotusb22" w:hint="cs"/>
          <w:sz w:val="30"/>
          <w:szCs w:val="30"/>
          <w:rtl/>
        </w:rPr>
        <w:t>ترك</w:t>
      </w:r>
      <w:r w:rsidRPr="001343CB">
        <w:rPr>
          <w:rFonts w:cs="Rateb lotusb22"/>
          <w:sz w:val="30"/>
          <w:szCs w:val="30"/>
          <w:rtl/>
        </w:rPr>
        <w:t xml:space="preserve"> </w:t>
      </w:r>
      <w:r w:rsidRPr="001343CB">
        <w:rPr>
          <w:rFonts w:cs="Rateb lotusb22" w:hint="cs"/>
          <w:sz w:val="30"/>
          <w:szCs w:val="30"/>
          <w:rtl/>
        </w:rPr>
        <w:t>فرضاً</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بالنص</w:t>
      </w:r>
      <w:r w:rsidRPr="001343CB">
        <w:rPr>
          <w:rFonts w:cs="Rateb lotusb22"/>
          <w:sz w:val="30"/>
          <w:szCs w:val="30"/>
          <w:rtl/>
        </w:rPr>
        <w:t xml:space="preserve"> </w:t>
      </w:r>
      <w:r w:rsidRPr="001343CB">
        <w:rPr>
          <w:rFonts w:cs="Rateb lotusb22" w:hint="cs"/>
          <w:sz w:val="30"/>
          <w:szCs w:val="30"/>
          <w:rtl/>
        </w:rPr>
        <w:lastRenderedPageBreak/>
        <w:t>وهو</w:t>
      </w:r>
      <w:r w:rsidRPr="001343CB">
        <w:rPr>
          <w:rFonts w:cs="Rateb lotusb22"/>
          <w:sz w:val="30"/>
          <w:szCs w:val="30"/>
          <w:rtl/>
        </w:rPr>
        <w:t xml:space="preserve"> </w:t>
      </w:r>
      <w:r w:rsidR="003554CD">
        <w:rPr>
          <w:rFonts w:cs="Rateb lotusb22" w:hint="cs"/>
          <w:sz w:val="30"/>
          <w:szCs w:val="30"/>
          <w:rtl/>
        </w:rPr>
        <w:t>(</w:t>
      </w:r>
      <w:r w:rsidRPr="001343CB">
        <w:rPr>
          <w:rFonts w:cs="Rateb lotusb22" w:hint="cs"/>
          <w:sz w:val="30"/>
          <w:szCs w:val="30"/>
          <w:rtl/>
        </w:rPr>
        <w:t>فرض</w:t>
      </w:r>
      <w:r w:rsidRPr="001343CB">
        <w:rPr>
          <w:rFonts w:cs="Rateb lotusb22"/>
          <w:sz w:val="30"/>
          <w:szCs w:val="30"/>
          <w:rtl/>
        </w:rPr>
        <w:t xml:space="preserve"> </w:t>
      </w:r>
      <w:r w:rsidRPr="001343CB">
        <w:rPr>
          <w:rFonts w:cs="Rateb lotusb22" w:hint="cs"/>
          <w:sz w:val="30"/>
          <w:szCs w:val="30"/>
          <w:rtl/>
        </w:rPr>
        <w:t>رسول</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 xml:space="preserve"> </w:t>
      </w:r>
      <w:r w:rsidRPr="001343CB">
        <w:rPr>
          <w:rFonts w:cs="Rateb lotusb22" w:hint="cs"/>
          <w:sz w:val="30"/>
          <w:szCs w:val="30"/>
          <w:rtl/>
        </w:rPr>
        <w:t>زكاة</w:t>
      </w:r>
      <w:r w:rsidRPr="001343CB">
        <w:rPr>
          <w:rFonts w:cs="Rateb lotusb22"/>
          <w:sz w:val="30"/>
          <w:szCs w:val="30"/>
          <w:rtl/>
        </w:rPr>
        <w:t xml:space="preserve"> </w:t>
      </w:r>
      <w:r w:rsidRPr="001343CB">
        <w:rPr>
          <w:rFonts w:cs="Rateb lotusb22" w:hint="cs"/>
          <w:sz w:val="30"/>
          <w:szCs w:val="30"/>
          <w:rtl/>
        </w:rPr>
        <w:t>الفطر</w:t>
      </w:r>
      <w:r w:rsidR="003554CD">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فيكون</w:t>
      </w:r>
      <w:r w:rsidRPr="001343CB">
        <w:rPr>
          <w:rFonts w:cs="Rateb lotusb22"/>
          <w:sz w:val="30"/>
          <w:szCs w:val="30"/>
          <w:rtl/>
        </w:rPr>
        <w:t xml:space="preserve"> </w:t>
      </w:r>
      <w:r w:rsidRPr="001343CB">
        <w:rPr>
          <w:rFonts w:cs="Rateb lotusb22" w:hint="cs"/>
          <w:sz w:val="30"/>
          <w:szCs w:val="30"/>
          <w:rtl/>
        </w:rPr>
        <w:t>بذلك</w:t>
      </w:r>
      <w:r w:rsidRPr="001343CB">
        <w:rPr>
          <w:rFonts w:cs="Rateb lotusb22"/>
          <w:sz w:val="30"/>
          <w:szCs w:val="30"/>
          <w:rtl/>
        </w:rPr>
        <w:t xml:space="preserve"> </w:t>
      </w:r>
      <w:r w:rsidRPr="001343CB">
        <w:rPr>
          <w:rFonts w:cs="Rateb lotusb22" w:hint="cs"/>
          <w:sz w:val="30"/>
          <w:szCs w:val="30"/>
          <w:rtl/>
        </w:rPr>
        <w:t>آثماً،</w:t>
      </w:r>
      <w:r w:rsidRPr="001343CB">
        <w:rPr>
          <w:rFonts w:cs="Rateb lotusb22"/>
          <w:sz w:val="30"/>
          <w:szCs w:val="30"/>
          <w:rtl/>
        </w:rPr>
        <w:t xml:space="preserve"> </w:t>
      </w:r>
      <w:r w:rsidRPr="001343CB">
        <w:rPr>
          <w:rFonts w:cs="Rateb lotusb22" w:hint="cs"/>
          <w:sz w:val="30"/>
          <w:szCs w:val="30"/>
          <w:rtl/>
        </w:rPr>
        <w:t>ولا</w:t>
      </w:r>
      <w:r w:rsidRPr="001343CB">
        <w:rPr>
          <w:rFonts w:cs="Rateb lotusb22"/>
          <w:sz w:val="30"/>
          <w:szCs w:val="30"/>
          <w:rtl/>
        </w:rPr>
        <w:t xml:space="preserve"> </w:t>
      </w:r>
      <w:r w:rsidRPr="001343CB">
        <w:rPr>
          <w:rFonts w:cs="Rateb lotusb22" w:hint="cs"/>
          <w:sz w:val="30"/>
          <w:szCs w:val="30"/>
          <w:rtl/>
        </w:rPr>
        <w:t>تقبل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أنها</w:t>
      </w:r>
      <w:r w:rsidRPr="001343CB">
        <w:rPr>
          <w:rFonts w:cs="Rateb lotusb22"/>
          <w:sz w:val="30"/>
          <w:szCs w:val="30"/>
          <w:rtl/>
        </w:rPr>
        <w:t xml:space="preserve"> </w:t>
      </w:r>
      <w:r w:rsidRPr="001343CB">
        <w:rPr>
          <w:rFonts w:cs="Rateb lotusb22" w:hint="cs"/>
          <w:sz w:val="30"/>
          <w:szCs w:val="30"/>
          <w:rtl/>
        </w:rPr>
        <w:t>زكاة</w:t>
      </w:r>
      <w:r w:rsidRPr="001343CB">
        <w:rPr>
          <w:rFonts w:cs="Rateb lotusb22"/>
          <w:sz w:val="30"/>
          <w:szCs w:val="30"/>
          <w:rtl/>
        </w:rPr>
        <w:t xml:space="preserve"> </w:t>
      </w:r>
      <w:r w:rsidRPr="001343CB">
        <w:rPr>
          <w:rFonts w:cs="Rateb lotusb22" w:hint="cs"/>
          <w:sz w:val="30"/>
          <w:szCs w:val="30"/>
          <w:rtl/>
        </w:rPr>
        <w:t>فطر...فعلى</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يكون</w:t>
      </w:r>
      <w:r w:rsidRPr="001343CB">
        <w:rPr>
          <w:rFonts w:cs="Rateb lotusb22"/>
          <w:sz w:val="30"/>
          <w:szCs w:val="30"/>
          <w:rtl/>
        </w:rPr>
        <w:t xml:space="preserve"> </w:t>
      </w:r>
      <w:r w:rsidRPr="001343CB">
        <w:rPr>
          <w:rFonts w:cs="Rateb lotusb22" w:hint="cs"/>
          <w:sz w:val="30"/>
          <w:szCs w:val="30"/>
          <w:rtl/>
        </w:rPr>
        <w:t>وقت</w:t>
      </w:r>
      <w:r w:rsidRPr="001343CB">
        <w:rPr>
          <w:rFonts w:cs="Rateb lotusb22"/>
          <w:sz w:val="30"/>
          <w:szCs w:val="30"/>
          <w:rtl/>
        </w:rPr>
        <w:t xml:space="preserve"> </w:t>
      </w:r>
      <w:r w:rsidRPr="001343CB">
        <w:rPr>
          <w:rFonts w:cs="Rateb lotusb22" w:hint="cs"/>
          <w:sz w:val="30"/>
          <w:szCs w:val="30"/>
          <w:rtl/>
        </w:rPr>
        <w:t>إخراج</w:t>
      </w:r>
      <w:r w:rsidRPr="001343CB">
        <w:rPr>
          <w:rFonts w:cs="Rateb lotusb22"/>
          <w:sz w:val="30"/>
          <w:szCs w:val="30"/>
          <w:rtl/>
        </w:rPr>
        <w:t xml:space="preserve"> </w:t>
      </w:r>
      <w:r w:rsidRPr="001343CB">
        <w:rPr>
          <w:rFonts w:cs="Rateb lotusb22" w:hint="cs"/>
          <w:sz w:val="30"/>
          <w:szCs w:val="30"/>
          <w:rtl/>
        </w:rPr>
        <w:t>زكاة</w:t>
      </w:r>
      <w:r w:rsidRPr="001343CB">
        <w:rPr>
          <w:rFonts w:cs="Rateb lotusb22"/>
          <w:sz w:val="30"/>
          <w:szCs w:val="30"/>
          <w:rtl/>
        </w:rPr>
        <w:t xml:space="preserve"> </w:t>
      </w:r>
      <w:r w:rsidRPr="001343CB">
        <w:rPr>
          <w:rFonts w:cs="Rateb lotusb22" w:hint="cs"/>
          <w:sz w:val="30"/>
          <w:szCs w:val="30"/>
          <w:rtl/>
        </w:rPr>
        <w:t>الفطر</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أربعة</w:t>
      </w:r>
      <w:r w:rsidRPr="001343CB">
        <w:rPr>
          <w:rFonts w:cs="Rateb lotusb22"/>
          <w:sz w:val="30"/>
          <w:szCs w:val="30"/>
          <w:rtl/>
        </w:rPr>
        <w:t xml:space="preserve"> </w:t>
      </w:r>
      <w:r w:rsidRPr="001343CB">
        <w:rPr>
          <w:rFonts w:cs="Rateb lotusb22" w:hint="cs"/>
          <w:sz w:val="30"/>
          <w:szCs w:val="30"/>
          <w:rtl/>
        </w:rPr>
        <w:t>أقسام</w:t>
      </w:r>
      <w:r w:rsidRPr="001343CB">
        <w:rPr>
          <w:rFonts w:cs="Rateb lotusb22"/>
          <w:sz w:val="30"/>
          <w:szCs w:val="30"/>
          <w:rtl/>
        </w:rPr>
        <w:t>:</w:t>
      </w:r>
      <w:r w:rsidRPr="001343CB">
        <w:rPr>
          <w:rFonts w:cs="Rateb lotusb22" w:hint="cs"/>
          <w:sz w:val="30"/>
          <w:szCs w:val="30"/>
          <w:rtl/>
        </w:rPr>
        <w:t>(1)جائز</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قبل</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بيوم</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يومين</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2</w:t>
      </w:r>
      <w:r w:rsidRPr="001343CB">
        <w:rPr>
          <w:rFonts w:cs="Rateb lotusb22" w:hint="cs"/>
          <w:sz w:val="30"/>
          <w:szCs w:val="30"/>
          <w:rtl/>
        </w:rPr>
        <w:t>)مندوب</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صباح</w:t>
      </w:r>
      <w:r w:rsidRPr="001343CB">
        <w:rPr>
          <w:rFonts w:cs="Rateb lotusb22"/>
          <w:sz w:val="30"/>
          <w:szCs w:val="30"/>
          <w:rtl/>
        </w:rPr>
        <w:t xml:space="preserve"> </w:t>
      </w:r>
      <w:r w:rsidRPr="001343CB">
        <w:rPr>
          <w:rFonts w:cs="Rateb lotusb22" w:hint="cs"/>
          <w:sz w:val="30"/>
          <w:szCs w:val="30"/>
          <w:rtl/>
        </w:rPr>
        <w:t>يوم</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قبل</w:t>
      </w:r>
      <w:r w:rsidRPr="001343CB">
        <w:rPr>
          <w:rFonts w:cs="Rateb lotusb22"/>
          <w:sz w:val="30"/>
          <w:szCs w:val="30"/>
          <w:rtl/>
        </w:rPr>
        <w:t xml:space="preserve"> </w:t>
      </w:r>
      <w:r w:rsidRPr="001343CB">
        <w:rPr>
          <w:rFonts w:cs="Rateb lotusb22" w:hint="cs"/>
          <w:sz w:val="30"/>
          <w:szCs w:val="30"/>
          <w:rtl/>
        </w:rPr>
        <w:t>صلاة</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3</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مكروه</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صلاة</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غروب</w:t>
      </w:r>
      <w:r w:rsidRPr="001343CB">
        <w:rPr>
          <w:rFonts w:cs="Rateb lotusb22"/>
          <w:sz w:val="30"/>
          <w:szCs w:val="30"/>
          <w:rtl/>
        </w:rPr>
        <w:t xml:space="preserve"> </w:t>
      </w:r>
      <w:r w:rsidRPr="001343CB">
        <w:rPr>
          <w:rFonts w:cs="Rateb lotusb22" w:hint="cs"/>
          <w:sz w:val="30"/>
          <w:szCs w:val="30"/>
          <w:rtl/>
        </w:rPr>
        <w:t>شمس</w:t>
      </w:r>
      <w:r w:rsidRPr="001343CB">
        <w:rPr>
          <w:rFonts w:cs="Rateb lotusb22"/>
          <w:sz w:val="30"/>
          <w:szCs w:val="30"/>
          <w:rtl/>
        </w:rPr>
        <w:t xml:space="preserve"> </w:t>
      </w:r>
      <w:r w:rsidRPr="001343CB">
        <w:rPr>
          <w:rFonts w:cs="Rateb lotusb22" w:hint="cs"/>
          <w:sz w:val="30"/>
          <w:szCs w:val="30"/>
          <w:rtl/>
        </w:rPr>
        <w:t>يوم</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4</w:t>
      </w:r>
      <w:r w:rsidRPr="001343CB">
        <w:rPr>
          <w:rFonts w:cs="Rateb lotusb22" w:hint="cs"/>
          <w:sz w:val="30"/>
          <w:szCs w:val="30"/>
          <w:rtl/>
        </w:rPr>
        <w:t>)محرم</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غروب</w:t>
      </w:r>
      <w:r w:rsidRPr="001343CB">
        <w:rPr>
          <w:rFonts w:cs="Rateb lotusb22"/>
          <w:sz w:val="30"/>
          <w:szCs w:val="30"/>
          <w:rtl/>
        </w:rPr>
        <w:t xml:space="preserve"> </w:t>
      </w:r>
      <w:r w:rsidRPr="001343CB">
        <w:rPr>
          <w:rFonts w:cs="Rateb lotusb22" w:hint="cs"/>
          <w:sz w:val="30"/>
          <w:szCs w:val="30"/>
          <w:rtl/>
        </w:rPr>
        <w:t>شمس</w:t>
      </w:r>
      <w:r w:rsidRPr="001343CB">
        <w:rPr>
          <w:rFonts w:cs="Rateb lotusb22"/>
          <w:sz w:val="30"/>
          <w:szCs w:val="30"/>
          <w:rtl/>
        </w:rPr>
        <w:t xml:space="preserve"> </w:t>
      </w:r>
      <w:r w:rsidRPr="001343CB">
        <w:rPr>
          <w:rFonts w:cs="Rateb lotusb22" w:hint="cs"/>
          <w:sz w:val="30"/>
          <w:szCs w:val="30"/>
          <w:rtl/>
        </w:rPr>
        <w:t>يوم</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وتكون</w:t>
      </w:r>
      <w:r w:rsidRPr="001343CB">
        <w:rPr>
          <w:rFonts w:cs="Rateb lotusb22"/>
          <w:sz w:val="30"/>
          <w:szCs w:val="30"/>
          <w:rtl/>
        </w:rPr>
        <w:t xml:space="preserve"> </w:t>
      </w:r>
      <w:r w:rsidRPr="001343CB">
        <w:rPr>
          <w:rFonts w:cs="Rateb lotusb22" w:hint="cs"/>
          <w:sz w:val="30"/>
          <w:szCs w:val="30"/>
          <w:rtl/>
        </w:rPr>
        <w:t>قضاءً</w:t>
      </w:r>
      <w:r w:rsidRPr="001343CB">
        <w:rPr>
          <w:rFonts w:cs="Rateb lotusb22"/>
          <w:sz w:val="30"/>
          <w:szCs w:val="30"/>
          <w:rtl/>
        </w:rPr>
        <w:t>.</w:t>
      </w:r>
      <w:r w:rsidRPr="001343CB">
        <w:rPr>
          <w:rFonts w:cs="Rateb lotusb22" w:hint="cs"/>
          <w:sz w:val="30"/>
          <w:szCs w:val="30"/>
          <w:rtl/>
        </w:rPr>
        <w:t xml:space="preserve"> وظاهر</w:t>
      </w:r>
      <w:r w:rsidRPr="001343CB">
        <w:rPr>
          <w:rFonts w:cs="Rateb lotusb22"/>
          <w:sz w:val="30"/>
          <w:szCs w:val="30"/>
          <w:rtl/>
        </w:rPr>
        <w:t xml:space="preserve"> </w:t>
      </w:r>
      <w:r w:rsidRPr="001343CB">
        <w:rPr>
          <w:rFonts w:cs="Rateb lotusb22" w:hint="cs"/>
          <w:sz w:val="30"/>
          <w:szCs w:val="30"/>
          <w:rtl/>
        </w:rPr>
        <w:t>كلام</w:t>
      </w:r>
      <w:r w:rsidRPr="001343CB">
        <w:rPr>
          <w:rFonts w:cs="Rateb lotusb22"/>
          <w:sz w:val="30"/>
          <w:szCs w:val="30"/>
          <w:rtl/>
        </w:rPr>
        <w:t xml:space="preserve"> </w:t>
      </w:r>
      <w:r w:rsidRPr="001343CB">
        <w:rPr>
          <w:rFonts w:cs="Rateb lotusb22" w:hint="cs"/>
          <w:sz w:val="30"/>
          <w:szCs w:val="30"/>
          <w:rtl/>
        </w:rPr>
        <w:t>المؤلف</w:t>
      </w:r>
      <w:r w:rsidRPr="001343CB">
        <w:rPr>
          <w:rFonts w:cs="Rateb lotusb22"/>
          <w:sz w:val="30"/>
          <w:szCs w:val="30"/>
          <w:rtl/>
        </w:rPr>
        <w:t xml:space="preserve"> </w:t>
      </w:r>
      <w:r w:rsidRPr="001343CB">
        <w:rPr>
          <w:rFonts w:cs="Rateb lotusb22" w:hint="cs"/>
          <w:sz w:val="30"/>
          <w:szCs w:val="30"/>
          <w:rtl/>
        </w:rPr>
        <w:t>أنه</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أخرجها</w:t>
      </w:r>
      <w:r w:rsidRPr="001343CB">
        <w:rPr>
          <w:rFonts w:cs="Rateb lotusb22"/>
          <w:sz w:val="30"/>
          <w:szCs w:val="30"/>
          <w:rtl/>
        </w:rPr>
        <w:t xml:space="preserve"> </w:t>
      </w:r>
      <w:r w:rsidRPr="001343CB">
        <w:rPr>
          <w:rFonts w:cs="Rateb lotusb22" w:hint="cs"/>
          <w:sz w:val="30"/>
          <w:szCs w:val="30"/>
          <w:rtl/>
        </w:rPr>
        <w:t>يوم</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تقع</w:t>
      </w:r>
      <w:r w:rsidRPr="001343CB">
        <w:rPr>
          <w:rFonts w:cs="Rateb lotusb22"/>
          <w:sz w:val="30"/>
          <w:szCs w:val="30"/>
          <w:rtl/>
        </w:rPr>
        <w:t xml:space="preserve"> </w:t>
      </w:r>
      <w:r w:rsidRPr="001343CB">
        <w:rPr>
          <w:rFonts w:cs="Rateb lotusb22" w:hint="cs"/>
          <w:sz w:val="30"/>
          <w:szCs w:val="30"/>
          <w:rtl/>
        </w:rPr>
        <w:t>أداء</w:t>
      </w:r>
      <w:r w:rsidRPr="001343CB">
        <w:rPr>
          <w:rFonts w:cs="Rateb lotusb22"/>
          <w:sz w:val="30"/>
          <w:szCs w:val="30"/>
          <w:rtl/>
        </w:rPr>
        <w:t xml:space="preserve"> </w:t>
      </w:r>
      <w:r w:rsidRPr="001343CB">
        <w:rPr>
          <w:rFonts w:cs="Rateb lotusb22" w:hint="cs"/>
          <w:sz w:val="30"/>
          <w:szCs w:val="30"/>
          <w:rtl/>
        </w:rPr>
        <w:t>وبعده</w:t>
      </w:r>
      <w:r w:rsidRPr="001343CB">
        <w:rPr>
          <w:rFonts w:cs="Rateb lotusb22"/>
          <w:sz w:val="30"/>
          <w:szCs w:val="30"/>
          <w:rtl/>
        </w:rPr>
        <w:t xml:space="preserve"> </w:t>
      </w:r>
      <w:r w:rsidRPr="001343CB">
        <w:rPr>
          <w:rFonts w:cs="Rateb lotusb22" w:hint="cs"/>
          <w:sz w:val="30"/>
          <w:szCs w:val="30"/>
          <w:rtl/>
        </w:rPr>
        <w:t>تقع</w:t>
      </w:r>
      <w:r w:rsidRPr="001343CB">
        <w:rPr>
          <w:rFonts w:cs="Rateb lotusb22"/>
          <w:sz w:val="30"/>
          <w:szCs w:val="30"/>
          <w:rtl/>
        </w:rPr>
        <w:t xml:space="preserve"> </w:t>
      </w:r>
      <w:r w:rsidRPr="001343CB">
        <w:rPr>
          <w:rFonts w:cs="Rateb lotusb22" w:hint="cs"/>
          <w:sz w:val="30"/>
          <w:szCs w:val="30"/>
          <w:rtl/>
        </w:rPr>
        <w:t>قضاء</w:t>
      </w:r>
      <w:r w:rsidRPr="001343CB">
        <w:rPr>
          <w:rFonts w:cs="Rateb lotusb22"/>
          <w:sz w:val="30"/>
          <w:szCs w:val="30"/>
          <w:rtl/>
        </w:rPr>
        <w:t>.</w:t>
      </w:r>
      <w:r w:rsidR="003554CD">
        <w:rPr>
          <w:rFonts w:cs="Rateb lotusb22" w:hint="cs"/>
          <w:sz w:val="30"/>
          <w:szCs w:val="30"/>
          <w:rtl/>
        </w:rPr>
        <w:t xml:space="preserve"> </w:t>
      </w:r>
      <w:r w:rsidRPr="001343CB">
        <w:rPr>
          <w:rFonts w:cs="Rateb lotusb22" w:hint="cs"/>
          <w:sz w:val="30"/>
          <w:szCs w:val="30"/>
          <w:rtl/>
        </w:rPr>
        <w:t>والصواب</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والذي</w:t>
      </w:r>
      <w:r w:rsidRPr="001343CB">
        <w:rPr>
          <w:rFonts w:cs="Rateb lotusb22"/>
          <w:sz w:val="30"/>
          <w:szCs w:val="30"/>
          <w:rtl/>
        </w:rPr>
        <w:t xml:space="preserve"> </w:t>
      </w:r>
      <w:r w:rsidRPr="001343CB">
        <w:rPr>
          <w:rFonts w:cs="Rateb lotusb22" w:hint="cs"/>
          <w:sz w:val="30"/>
          <w:szCs w:val="30"/>
          <w:rtl/>
        </w:rPr>
        <w:t>تقتضيه</w:t>
      </w:r>
      <w:r w:rsidRPr="001343CB">
        <w:rPr>
          <w:rFonts w:cs="Rateb lotusb22"/>
          <w:sz w:val="30"/>
          <w:szCs w:val="30"/>
          <w:rtl/>
        </w:rPr>
        <w:t xml:space="preserve"> </w:t>
      </w:r>
      <w:r w:rsidRPr="001343CB">
        <w:rPr>
          <w:rFonts w:cs="Rateb lotusb22" w:hint="cs"/>
          <w:sz w:val="30"/>
          <w:szCs w:val="30"/>
          <w:rtl/>
        </w:rPr>
        <w:t>الأدلة،</w:t>
      </w:r>
      <w:r w:rsidRPr="001343CB">
        <w:rPr>
          <w:rFonts w:cs="Rateb lotusb22"/>
          <w:sz w:val="30"/>
          <w:szCs w:val="30"/>
          <w:rtl/>
        </w:rPr>
        <w:t xml:space="preserve"> </w:t>
      </w:r>
      <w:r w:rsidRPr="001343CB">
        <w:rPr>
          <w:rFonts w:cs="Rateb lotusb22" w:hint="cs"/>
          <w:sz w:val="30"/>
          <w:szCs w:val="30"/>
          <w:rtl/>
        </w:rPr>
        <w:t>أنها</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تقبل</w:t>
      </w:r>
      <w:r w:rsidRPr="001343CB">
        <w:rPr>
          <w:rFonts w:cs="Rateb lotusb22"/>
          <w:sz w:val="30"/>
          <w:szCs w:val="30"/>
          <w:rtl/>
        </w:rPr>
        <w:t xml:space="preserve"> </w:t>
      </w:r>
      <w:r w:rsidRPr="001343CB">
        <w:rPr>
          <w:rFonts w:cs="Rateb lotusb22" w:hint="cs"/>
          <w:sz w:val="30"/>
          <w:szCs w:val="30"/>
          <w:rtl/>
        </w:rPr>
        <w:t>زكاته</w:t>
      </w:r>
      <w:r w:rsidRPr="001343CB">
        <w:rPr>
          <w:rFonts w:cs="Rateb lotusb22"/>
          <w:sz w:val="30"/>
          <w:szCs w:val="30"/>
          <w:rtl/>
        </w:rPr>
        <w:t xml:space="preserve"> </w:t>
      </w:r>
      <w:r w:rsidRPr="001343CB">
        <w:rPr>
          <w:rFonts w:cs="Rateb lotusb22" w:hint="cs"/>
          <w:sz w:val="30"/>
          <w:szCs w:val="30"/>
          <w:rtl/>
        </w:rPr>
        <w:t>منه</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أخرها</w:t>
      </w:r>
      <w:r w:rsidRPr="001343CB">
        <w:rPr>
          <w:rFonts w:cs="Rateb lotusb22"/>
          <w:sz w:val="30"/>
          <w:szCs w:val="30"/>
          <w:rtl/>
        </w:rPr>
        <w:t xml:space="preserve"> </w:t>
      </w:r>
      <w:r w:rsidRPr="001343CB">
        <w:rPr>
          <w:rFonts w:cs="Rateb lotusb22" w:hint="cs"/>
          <w:sz w:val="30"/>
          <w:szCs w:val="30"/>
          <w:rtl/>
        </w:rPr>
        <w:t>ولم</w:t>
      </w:r>
      <w:r w:rsidRPr="001343CB">
        <w:rPr>
          <w:rFonts w:cs="Rateb lotusb22"/>
          <w:sz w:val="30"/>
          <w:szCs w:val="30"/>
          <w:rtl/>
        </w:rPr>
        <w:t xml:space="preserve"> </w:t>
      </w:r>
      <w:r w:rsidRPr="001343CB">
        <w:rPr>
          <w:rFonts w:cs="Rateb lotusb22" w:hint="cs"/>
          <w:sz w:val="30"/>
          <w:szCs w:val="30"/>
          <w:rtl/>
        </w:rPr>
        <w:t>يخرجها</w:t>
      </w:r>
      <w:r w:rsidRPr="001343CB">
        <w:rPr>
          <w:rFonts w:cs="Rateb lotusb22"/>
          <w:sz w:val="30"/>
          <w:szCs w:val="30"/>
          <w:rtl/>
        </w:rPr>
        <w:t xml:space="preserve"> </w:t>
      </w:r>
      <w:r w:rsidRPr="001343CB">
        <w:rPr>
          <w:rFonts w:cs="Rateb lotusb22" w:hint="cs"/>
          <w:sz w:val="30"/>
          <w:szCs w:val="30"/>
          <w:rtl/>
        </w:rPr>
        <w:t>إلا</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الصلاة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يوم</w:t>
      </w:r>
      <w:r w:rsidRPr="001343CB">
        <w:rPr>
          <w:rFonts w:cs="Rateb lotusb22"/>
          <w:sz w:val="30"/>
          <w:szCs w:val="30"/>
          <w:rtl/>
        </w:rPr>
        <w:t xml:space="preserve"> </w:t>
      </w:r>
      <w:r w:rsidRPr="001343CB">
        <w:rPr>
          <w:rFonts w:cs="Rateb lotusb22" w:hint="cs"/>
          <w:sz w:val="30"/>
          <w:szCs w:val="30"/>
          <w:rtl/>
        </w:rPr>
        <w:t>العيد،</w:t>
      </w:r>
      <w:r w:rsidRPr="001343CB">
        <w:rPr>
          <w:rFonts w:cs="Rateb lotusb22"/>
          <w:sz w:val="30"/>
          <w:szCs w:val="30"/>
          <w:rtl/>
        </w:rPr>
        <w:t xml:space="preserve"> </w:t>
      </w:r>
      <w:r w:rsidRPr="001343CB">
        <w:rPr>
          <w:rFonts w:cs="Rateb lotusb22" w:hint="cs"/>
          <w:sz w:val="30"/>
          <w:szCs w:val="30"/>
          <w:rtl/>
        </w:rPr>
        <w:t>بل</w:t>
      </w:r>
      <w:r w:rsidRPr="001343CB">
        <w:rPr>
          <w:rFonts w:cs="Rateb lotusb22"/>
          <w:sz w:val="30"/>
          <w:szCs w:val="30"/>
          <w:rtl/>
        </w:rPr>
        <w:t xml:space="preserve"> </w:t>
      </w:r>
      <w:r w:rsidRPr="001343CB">
        <w:rPr>
          <w:rFonts w:cs="Rateb lotusb22" w:hint="cs"/>
          <w:sz w:val="30"/>
          <w:szCs w:val="30"/>
          <w:rtl/>
        </w:rPr>
        <w:t>تكون</w:t>
      </w:r>
      <w:r w:rsidRPr="001343CB">
        <w:rPr>
          <w:rFonts w:cs="Rateb lotusb22"/>
          <w:sz w:val="30"/>
          <w:szCs w:val="30"/>
          <w:rtl/>
        </w:rPr>
        <w:t xml:space="preserve"> </w:t>
      </w:r>
      <w:r w:rsidRPr="001343CB">
        <w:rPr>
          <w:rFonts w:cs="Rateb lotusb22" w:hint="cs"/>
          <w:sz w:val="30"/>
          <w:szCs w:val="30"/>
          <w:rtl/>
        </w:rPr>
        <w:t>صدقة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الصدقات،</w:t>
      </w:r>
      <w:r w:rsidRPr="001343CB">
        <w:rPr>
          <w:rFonts w:cs="Rateb lotusb22"/>
          <w:sz w:val="30"/>
          <w:szCs w:val="30"/>
          <w:rtl/>
        </w:rPr>
        <w:t xml:space="preserve"> </w:t>
      </w:r>
      <w:r w:rsidRPr="001343CB">
        <w:rPr>
          <w:rFonts w:cs="Rateb lotusb22" w:hint="cs"/>
          <w:sz w:val="30"/>
          <w:szCs w:val="30"/>
          <w:rtl/>
        </w:rPr>
        <w:t>ويكون</w:t>
      </w:r>
      <w:r w:rsidRPr="001343CB">
        <w:rPr>
          <w:rFonts w:cs="Rateb lotusb22"/>
          <w:sz w:val="30"/>
          <w:szCs w:val="30"/>
          <w:rtl/>
        </w:rPr>
        <w:t xml:space="preserve"> </w:t>
      </w:r>
      <w:r w:rsidRPr="001343CB">
        <w:rPr>
          <w:rFonts w:cs="Rateb lotusb22" w:hint="cs"/>
          <w:sz w:val="30"/>
          <w:szCs w:val="30"/>
          <w:rtl/>
        </w:rPr>
        <w:t>بذلك</w:t>
      </w:r>
      <w:r w:rsidRPr="001343CB">
        <w:rPr>
          <w:rFonts w:cs="Rateb lotusb22"/>
          <w:sz w:val="30"/>
          <w:szCs w:val="30"/>
          <w:rtl/>
        </w:rPr>
        <w:t xml:space="preserve"> </w:t>
      </w:r>
      <w:r w:rsidRPr="001343CB">
        <w:rPr>
          <w:rFonts w:cs="Rateb lotusb22" w:hint="cs"/>
          <w:sz w:val="30"/>
          <w:szCs w:val="30"/>
          <w:rtl/>
        </w:rPr>
        <w:t>آثماً</w:t>
      </w:r>
      <w:r w:rsidRPr="001343CB">
        <w:rPr>
          <w:rFonts w:cs="Rateb lotusb22"/>
          <w:sz w:val="30"/>
          <w:szCs w:val="30"/>
          <w:rtl/>
        </w:rPr>
        <w:t>.</w:t>
      </w:r>
      <w:r w:rsidRPr="001343CB">
        <w:rPr>
          <w:rFonts w:cs="Rateb lotusb22" w:hint="cs"/>
          <w:sz w:val="30"/>
          <w:szCs w:val="30"/>
          <w:rtl/>
        </w:rPr>
        <w:t xml:space="preserve"> وذلك</w:t>
      </w:r>
      <w:r w:rsidRPr="001343CB">
        <w:rPr>
          <w:rFonts w:cs="Rateb lotusb22"/>
          <w:sz w:val="30"/>
          <w:szCs w:val="30"/>
          <w:rtl/>
        </w:rPr>
        <w:t xml:space="preserve"> </w:t>
      </w:r>
      <w:r w:rsidRPr="001343CB">
        <w:rPr>
          <w:rFonts w:cs="Rateb lotusb22" w:hint="cs"/>
          <w:sz w:val="30"/>
          <w:szCs w:val="30"/>
          <w:rtl/>
        </w:rPr>
        <w:t>بناء</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القاعدة</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دلت</w:t>
      </w:r>
      <w:r w:rsidRPr="001343CB">
        <w:rPr>
          <w:rFonts w:cs="Rateb lotusb22"/>
          <w:sz w:val="30"/>
          <w:szCs w:val="30"/>
          <w:rtl/>
        </w:rPr>
        <w:t xml:space="preserve"> </w:t>
      </w:r>
      <w:r w:rsidRPr="001343CB">
        <w:rPr>
          <w:rFonts w:cs="Rateb lotusb22" w:hint="cs"/>
          <w:sz w:val="30"/>
          <w:szCs w:val="30"/>
          <w:rtl/>
        </w:rPr>
        <w:t>عليها</w:t>
      </w:r>
      <w:r w:rsidRPr="001343CB">
        <w:rPr>
          <w:rFonts w:cs="Rateb lotusb22"/>
          <w:sz w:val="30"/>
          <w:szCs w:val="30"/>
          <w:rtl/>
        </w:rPr>
        <w:t xml:space="preserve"> </w:t>
      </w:r>
      <w:r w:rsidRPr="001343CB">
        <w:rPr>
          <w:rFonts w:cs="Rateb lotusb22" w:hint="cs"/>
          <w:sz w:val="30"/>
          <w:szCs w:val="30"/>
          <w:rtl/>
        </w:rPr>
        <w:t>النصوص</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w:t>
      </w:r>
      <w:r w:rsidR="003554CD">
        <w:rPr>
          <w:rFonts w:cs="Rateb lotusb22" w:hint="cs"/>
          <w:sz w:val="30"/>
          <w:szCs w:val="30"/>
          <w:rtl/>
        </w:rPr>
        <w:t>(</w:t>
      </w:r>
      <w:r w:rsidRPr="001343CB">
        <w:rPr>
          <w:rFonts w:cs="Rateb lotusb22" w:hint="cs"/>
          <w:sz w:val="30"/>
          <w:szCs w:val="30"/>
          <w:rtl/>
        </w:rPr>
        <w:t>إن</w:t>
      </w:r>
      <w:r w:rsidRPr="001343CB">
        <w:rPr>
          <w:rFonts w:cs="Rateb lotusb22"/>
          <w:sz w:val="30"/>
          <w:szCs w:val="30"/>
          <w:rtl/>
        </w:rPr>
        <w:t xml:space="preserve"> </w:t>
      </w:r>
      <w:r w:rsidRPr="001343CB">
        <w:rPr>
          <w:rFonts w:cs="Rateb lotusb22" w:hint="cs"/>
          <w:sz w:val="30"/>
          <w:szCs w:val="30"/>
          <w:rtl/>
        </w:rPr>
        <w:t>كل</w:t>
      </w:r>
      <w:r w:rsidRPr="001343CB">
        <w:rPr>
          <w:rFonts w:cs="Rateb lotusb22"/>
          <w:sz w:val="30"/>
          <w:szCs w:val="30"/>
          <w:rtl/>
        </w:rPr>
        <w:t xml:space="preserve"> </w:t>
      </w:r>
      <w:r w:rsidRPr="001343CB">
        <w:rPr>
          <w:rFonts w:cs="Rateb lotusb22" w:hint="cs"/>
          <w:sz w:val="30"/>
          <w:szCs w:val="30"/>
          <w:rtl/>
        </w:rPr>
        <w:t>عبادةٍ</w:t>
      </w:r>
      <w:r w:rsidRPr="001343CB">
        <w:rPr>
          <w:rFonts w:cs="Rateb lotusb22"/>
          <w:sz w:val="30"/>
          <w:szCs w:val="30"/>
          <w:rtl/>
        </w:rPr>
        <w:t xml:space="preserve"> </w:t>
      </w:r>
      <w:r w:rsidRPr="001343CB">
        <w:rPr>
          <w:rFonts w:cs="Rateb lotusb22" w:hint="cs"/>
          <w:sz w:val="30"/>
          <w:szCs w:val="30"/>
          <w:rtl/>
        </w:rPr>
        <w:t>مؤقتةٍ</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تعمد</w:t>
      </w:r>
      <w:r w:rsidRPr="001343CB">
        <w:rPr>
          <w:rFonts w:cs="Rateb lotusb22"/>
          <w:sz w:val="30"/>
          <w:szCs w:val="30"/>
          <w:rtl/>
        </w:rPr>
        <w:t xml:space="preserve"> </w:t>
      </w:r>
      <w:r w:rsidRPr="001343CB">
        <w:rPr>
          <w:rFonts w:cs="Rateb lotusb22" w:hint="cs"/>
          <w:sz w:val="30"/>
          <w:szCs w:val="30"/>
          <w:rtl/>
        </w:rPr>
        <w:t>الإنسان</w:t>
      </w:r>
      <w:r w:rsidRPr="001343CB">
        <w:rPr>
          <w:rFonts w:cs="Rateb lotusb22"/>
          <w:sz w:val="30"/>
          <w:szCs w:val="30"/>
          <w:rtl/>
        </w:rPr>
        <w:t xml:space="preserve"> </w:t>
      </w:r>
      <w:r w:rsidRPr="001343CB">
        <w:rPr>
          <w:rFonts w:cs="Rateb lotusb22" w:hint="cs"/>
          <w:sz w:val="30"/>
          <w:szCs w:val="30"/>
          <w:rtl/>
        </w:rPr>
        <w:t>إخراجها</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وقتها</w:t>
      </w:r>
      <w:r w:rsidRPr="001343CB">
        <w:rPr>
          <w:rFonts w:cs="Rateb lotusb22"/>
          <w:sz w:val="30"/>
          <w:szCs w:val="30"/>
          <w:rtl/>
        </w:rPr>
        <w:t xml:space="preserve"> </w:t>
      </w:r>
      <w:r w:rsidRPr="001343CB">
        <w:rPr>
          <w:rFonts w:cs="Rateb lotusb22" w:hint="cs"/>
          <w:sz w:val="30"/>
          <w:szCs w:val="30"/>
          <w:rtl/>
        </w:rPr>
        <w:t>لم</w:t>
      </w:r>
      <w:r w:rsidRPr="001343CB">
        <w:rPr>
          <w:rFonts w:cs="Rateb lotusb22"/>
          <w:sz w:val="30"/>
          <w:szCs w:val="30"/>
          <w:rtl/>
        </w:rPr>
        <w:t xml:space="preserve"> </w:t>
      </w:r>
      <w:r w:rsidRPr="001343CB">
        <w:rPr>
          <w:rFonts w:cs="Rateb lotusb22" w:hint="cs"/>
          <w:sz w:val="30"/>
          <w:szCs w:val="30"/>
          <w:rtl/>
        </w:rPr>
        <w:t>تقبل</w:t>
      </w:r>
      <w:r w:rsidR="003554CD">
        <w:rPr>
          <w:rFonts w:cs="Rateb lotusb22" w:hint="cs"/>
          <w:sz w:val="30"/>
          <w:szCs w:val="30"/>
          <w:rtl/>
        </w:rPr>
        <w:t>)</w:t>
      </w:r>
      <w:r w:rsidR="002F2DBA">
        <w:rPr>
          <w:rFonts w:cs="Rateb lotusb22" w:hint="cs"/>
          <w:sz w:val="30"/>
          <w:szCs w:val="30"/>
          <w:rtl/>
        </w:rPr>
        <w:t>]</w:t>
      </w:r>
      <w:r w:rsidRPr="001343CB">
        <w:rPr>
          <w:rFonts w:cs="Rateb lotusb22" w:hint="cs"/>
          <w:sz w:val="30"/>
          <w:szCs w:val="30"/>
          <w:rtl/>
        </w:rPr>
        <w:t xml:space="preserve"> الشرح الممتع</w:t>
      </w:r>
      <w:r w:rsidRPr="001343CB">
        <w:rPr>
          <w:rFonts w:cs="Rateb lotusb22"/>
          <w:sz w:val="30"/>
          <w:szCs w:val="30"/>
          <w:rtl/>
        </w:rPr>
        <w:t>6/106</w:t>
      </w:r>
      <w:r w:rsidRPr="001343CB">
        <w:rPr>
          <w:rFonts w:cs="Rateb lotusb22" w:hint="cs"/>
          <w:sz w:val="30"/>
          <w:szCs w:val="30"/>
          <w:rtl/>
        </w:rPr>
        <w:t xml:space="preserve">. </w:t>
      </w:r>
    </w:p>
    <w:p w:rsidR="0050126B" w:rsidRPr="001343CB" w:rsidRDefault="00F7642E" w:rsidP="003554CD">
      <w:pPr>
        <w:rPr>
          <w:rFonts w:cs="Rateb lotusb22"/>
          <w:sz w:val="30"/>
          <w:szCs w:val="30"/>
          <w:rtl/>
        </w:rPr>
      </w:pPr>
      <w:proofErr w:type="gramStart"/>
      <w:r>
        <w:rPr>
          <w:rFonts w:cs="Rateb lotusb22" w:hint="cs"/>
          <w:sz w:val="30"/>
          <w:szCs w:val="30"/>
          <w:rtl/>
        </w:rPr>
        <w:t>وبناءاً</w:t>
      </w:r>
      <w:proofErr w:type="gramEnd"/>
      <w:r w:rsidR="0050126B" w:rsidRPr="001343CB">
        <w:rPr>
          <w:rFonts w:cs="Rateb lotusb22" w:hint="cs"/>
          <w:sz w:val="30"/>
          <w:szCs w:val="30"/>
          <w:rtl/>
        </w:rPr>
        <w:t xml:space="preserve"> على ما سبق </w:t>
      </w:r>
      <w:r w:rsidR="0050126B" w:rsidRPr="001343CB">
        <w:rPr>
          <w:rFonts w:cs="Rateb lotusb22"/>
          <w:sz w:val="30"/>
          <w:szCs w:val="30"/>
          <w:rtl/>
        </w:rPr>
        <w:t>فإذا أخر</w:t>
      </w:r>
      <w:r w:rsidR="0050126B" w:rsidRPr="001343CB">
        <w:rPr>
          <w:rFonts w:cs="Rateb lotusb22" w:hint="cs"/>
          <w:sz w:val="30"/>
          <w:szCs w:val="30"/>
          <w:rtl/>
        </w:rPr>
        <w:t>ت زكاة الفطر</w:t>
      </w:r>
      <w:r w:rsidR="0050126B" w:rsidRPr="001343CB">
        <w:rPr>
          <w:rFonts w:cs="Rateb lotusb22"/>
          <w:sz w:val="30"/>
          <w:szCs w:val="30"/>
          <w:rtl/>
        </w:rPr>
        <w:t xml:space="preserve"> حتى انقضاء يوم العيد</w:t>
      </w:r>
      <w:r w:rsidR="0050126B" w:rsidRPr="001343CB">
        <w:rPr>
          <w:rFonts w:cs="Rateb lotusb22" w:hint="cs"/>
          <w:sz w:val="30"/>
          <w:szCs w:val="30"/>
          <w:rtl/>
        </w:rPr>
        <w:t xml:space="preserve"> بغروب الشمس،</w:t>
      </w:r>
      <w:r w:rsidR="0050126B" w:rsidRPr="001343CB">
        <w:rPr>
          <w:rFonts w:cs="Rateb lotusb22"/>
          <w:sz w:val="30"/>
          <w:szCs w:val="30"/>
          <w:rtl/>
        </w:rPr>
        <w:t xml:space="preserve"> فأكثر الفقهاء على أن ذلك التأخير حرام ولكنها لا تسقط بل تبقى ديناً في ذمته حتى يخرجها.</w:t>
      </w:r>
      <w:r w:rsidR="0054010C">
        <w:rPr>
          <w:rFonts w:cs="Rateb lotusb22" w:hint="cs"/>
          <w:sz w:val="30"/>
          <w:szCs w:val="30"/>
          <w:rtl/>
        </w:rPr>
        <w:t xml:space="preserve"> </w:t>
      </w:r>
      <w:r w:rsidR="0050126B" w:rsidRPr="001343CB">
        <w:rPr>
          <w:rFonts w:cs="Rateb lotusb22"/>
          <w:sz w:val="30"/>
          <w:szCs w:val="30"/>
          <w:rtl/>
        </w:rPr>
        <w:t xml:space="preserve">قال </w:t>
      </w:r>
      <w:r w:rsidR="0050126B" w:rsidRPr="001343CB">
        <w:rPr>
          <w:rFonts w:cs="Rateb lotusb22" w:hint="cs"/>
          <w:sz w:val="30"/>
          <w:szCs w:val="30"/>
          <w:rtl/>
        </w:rPr>
        <w:t xml:space="preserve">الشيخ </w:t>
      </w:r>
      <w:r w:rsidR="0050126B" w:rsidRPr="001343CB">
        <w:rPr>
          <w:rFonts w:cs="Rateb lotusb22"/>
          <w:sz w:val="30"/>
          <w:szCs w:val="30"/>
          <w:rtl/>
        </w:rPr>
        <w:t>ابن حزم</w:t>
      </w:r>
      <w:r w:rsidR="0050126B" w:rsidRPr="001343CB">
        <w:rPr>
          <w:rFonts w:cs="Rateb lotusb22" w:hint="cs"/>
          <w:sz w:val="30"/>
          <w:szCs w:val="30"/>
          <w:rtl/>
        </w:rPr>
        <w:t xml:space="preserve"> الظاهري</w:t>
      </w:r>
      <w:r w:rsidR="0050126B" w:rsidRPr="001343CB">
        <w:rPr>
          <w:rFonts w:cs="Rateb lotusb22"/>
          <w:sz w:val="30"/>
          <w:szCs w:val="30"/>
          <w:rtl/>
        </w:rPr>
        <w:t>:[فمن لم يؤدها حتى خرج وقتها فقد وجبت في ذمته وماله لمن هي له فهي دين لهم وحق من حقوقهم وقد وجب إخراجها من ماله وحرم عليه إمساكها في ماله</w:t>
      </w:r>
      <w:r w:rsidR="0050126B" w:rsidRPr="001343CB">
        <w:rPr>
          <w:rFonts w:cs="Rateb lotusb22" w:hint="cs"/>
          <w:sz w:val="30"/>
          <w:szCs w:val="30"/>
          <w:rtl/>
        </w:rPr>
        <w:t>،</w:t>
      </w:r>
      <w:r w:rsidR="0050126B" w:rsidRPr="001343CB">
        <w:rPr>
          <w:rFonts w:cs="Rateb lotusb22"/>
          <w:sz w:val="30"/>
          <w:szCs w:val="30"/>
          <w:rtl/>
        </w:rPr>
        <w:t xml:space="preserve"> فوجب عليه أداؤها أبداً وبالله تعالى التوفيق ويسقط بذلك حقهم ويبقى حق الله تعالى في تضييعه الوقت لا يقدر على جبره إلا بالاستغفار والندامة] المحلى 4/266.</w:t>
      </w:r>
      <w:r w:rsidR="0050126B" w:rsidRPr="001343CB">
        <w:rPr>
          <w:rFonts w:cs="Rateb lotusb22" w:hint="cs"/>
          <w:sz w:val="30"/>
          <w:szCs w:val="30"/>
          <w:rtl/>
        </w:rPr>
        <w:t xml:space="preserve"> وورد في الموسوعة الفقهية:</w:t>
      </w:r>
      <w:r w:rsidR="002F2DBA">
        <w:rPr>
          <w:rFonts w:cs="Rateb lotusb22" w:hint="cs"/>
          <w:sz w:val="30"/>
          <w:szCs w:val="30"/>
          <w:rtl/>
        </w:rPr>
        <w:t>[</w:t>
      </w:r>
      <w:r w:rsidR="0050126B" w:rsidRPr="001343CB">
        <w:rPr>
          <w:rFonts w:cs="Rateb lotusb22"/>
          <w:sz w:val="30"/>
          <w:szCs w:val="30"/>
          <w:rtl/>
        </w:rPr>
        <w:t>واتفق جميع الفقهاء على أنها لا تسقط بخروج وقتها ؛ لأنها وجبت في ذمته لمن هي له، وهم مستحقوها، فهي دين لهم لا يسقط إلا بالأداء؛ لأنها حق للعبد، أما حق الله في التأخير عن وقتها فلا يجبر إلا بالاستغفار والندامة</w:t>
      </w:r>
      <w:r w:rsidR="0050126B" w:rsidRPr="001343CB">
        <w:rPr>
          <w:rFonts w:cs="Rateb lotusb22" w:hint="cs"/>
          <w:sz w:val="30"/>
          <w:szCs w:val="30"/>
          <w:rtl/>
        </w:rPr>
        <w:t>]</w:t>
      </w:r>
      <w:r w:rsidR="0054010C">
        <w:rPr>
          <w:rFonts w:cs="Rateb lotusb22" w:hint="cs"/>
          <w:sz w:val="30"/>
          <w:szCs w:val="30"/>
          <w:rtl/>
        </w:rPr>
        <w:t>.</w:t>
      </w:r>
    </w:p>
    <w:p w:rsidR="0050126B" w:rsidRPr="001343CB" w:rsidRDefault="0050126B" w:rsidP="0050126B">
      <w:pPr>
        <w:rPr>
          <w:rFonts w:cs="Rateb lotusb22"/>
          <w:sz w:val="30"/>
          <w:szCs w:val="30"/>
          <w:rtl/>
        </w:rPr>
      </w:pPr>
      <w:r w:rsidRPr="001343CB">
        <w:rPr>
          <w:rFonts w:cs="Rateb lotusb22" w:hint="cs"/>
          <w:sz w:val="30"/>
          <w:szCs w:val="30"/>
          <w:rtl/>
        </w:rPr>
        <w:lastRenderedPageBreak/>
        <w:t xml:space="preserve">وخلاصة الأمر أن صدقة الفطر فريضة، وأنها من العبادات المؤقتة بوقتٍ محددٍ، ووقتها المفضل قبل صلاة العيد، ويكره تأخيرها إلى غروب شمس يوم العيد، ويحرم تأخيرها عن ذلك الوقت، وإذا أخرها عنه فتبقى ديناً في الذمة ولا تسقط.  </w:t>
      </w:r>
    </w:p>
    <w:p w:rsidR="001C34AC"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55606" w:rsidRPr="00E93E06" w:rsidRDefault="00F55606" w:rsidP="007775B4">
      <w:pPr>
        <w:jc w:val="center"/>
        <w:rPr>
          <w:rFonts w:cs="Monotype Koufi"/>
          <w:sz w:val="28"/>
          <w:szCs w:val="28"/>
          <w:rtl/>
        </w:rPr>
      </w:pPr>
      <w:r w:rsidRPr="00E93E06">
        <w:rPr>
          <w:rFonts w:cs="Monotype Koufi"/>
          <w:sz w:val="28"/>
          <w:szCs w:val="28"/>
          <w:rtl/>
        </w:rPr>
        <w:t>تشويه مُحيا شهر رمضان المبارك بالمعاصي والآثام</w:t>
      </w:r>
    </w:p>
    <w:p w:rsidR="00F55606" w:rsidRPr="00AD743E" w:rsidRDefault="00F55606" w:rsidP="00CE5804">
      <w:pPr>
        <w:rPr>
          <w:rFonts w:cs="Rateb lotusb22"/>
          <w:b/>
          <w:bCs/>
          <w:sz w:val="30"/>
          <w:szCs w:val="30"/>
          <w:rtl/>
        </w:rPr>
      </w:pPr>
      <w:r w:rsidRPr="00AD743E">
        <w:rPr>
          <w:rFonts w:cs="Rateb lotusb22"/>
          <w:b/>
          <w:bCs/>
          <w:sz w:val="30"/>
          <w:szCs w:val="30"/>
          <w:rtl/>
        </w:rPr>
        <w:t>يقول السائل:قرأت في كتاب أن بعض الفقهاء أبطلوا الصوم بالمعاصي كالغيبة والنميمة، فما مدى صحة هذا القول</w:t>
      </w:r>
      <w:r w:rsidR="00CE5804">
        <w:rPr>
          <w:rFonts w:cs="Rateb lotusb22" w:hint="cs"/>
          <w:b/>
          <w:bCs/>
          <w:sz w:val="30"/>
          <w:szCs w:val="30"/>
          <w:rtl/>
        </w:rPr>
        <w:t>؟</w:t>
      </w:r>
    </w:p>
    <w:p w:rsidR="008F579A" w:rsidRDefault="00F55606" w:rsidP="008F579A">
      <w:pPr>
        <w:rPr>
          <w:rFonts w:cs="Rateb lotusb22"/>
          <w:sz w:val="30"/>
          <w:szCs w:val="30"/>
          <w:rtl/>
        </w:rPr>
      </w:pPr>
      <w:r w:rsidRPr="00AD743E">
        <w:rPr>
          <w:rFonts w:cs="Rateb lotusb22"/>
          <w:b/>
          <w:bCs/>
          <w:sz w:val="30"/>
          <w:szCs w:val="30"/>
          <w:rtl/>
        </w:rPr>
        <w:t>الجواب:</w:t>
      </w:r>
      <w:r w:rsidRPr="001343CB">
        <w:rPr>
          <w:rFonts w:cs="Rateb lotusb22"/>
          <w:sz w:val="30"/>
          <w:szCs w:val="30"/>
          <w:rtl/>
        </w:rPr>
        <w:t>تزكية النفوس أحد مقاصد الصيام، وعلى ذلك دلَّت نصوص الكتاب والسنة، قال الله سبحانه وتعالى:</w:t>
      </w:r>
      <w:r w:rsidR="00CE5804">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يَا أَيُّهَا الَّذِينَ ءَامَنُوا كُتِبَ عَلَيْكُمُ الصِّيَامُ كَمَا كُتِبَ عَلَى الَّذِينَ مِنْ قَبْلِكُمْ لَعَلَّكُمْ تَتَّقُونَ</w:t>
      </w:r>
      <w:r w:rsidR="00CE5804">
        <w:rPr>
          <w:rFonts w:asciiTheme="minorHAnsi" w:eastAsiaTheme="minorHAnsi" w:hAnsiTheme="minorHAnsi" w:cs="DecoType Naskh Variants" w:hint="cs"/>
          <w:sz w:val="28"/>
          <w:szCs w:val="28"/>
          <w:rtl/>
        </w:rPr>
        <w:t>}</w:t>
      </w:r>
      <w:r w:rsidRPr="001343CB">
        <w:rPr>
          <w:rFonts w:cs="Rateb lotusb22"/>
          <w:sz w:val="30"/>
          <w:szCs w:val="30"/>
          <w:rtl/>
        </w:rPr>
        <w:t xml:space="preserve"> </w:t>
      </w:r>
      <w:r w:rsidR="007775B4">
        <w:rPr>
          <w:rFonts w:cs="Rateb lotusb22" w:hint="cs"/>
          <w:sz w:val="30"/>
          <w:szCs w:val="30"/>
          <w:rtl/>
        </w:rPr>
        <w:t>(</w:t>
      </w:r>
      <w:r w:rsidRPr="001343CB">
        <w:rPr>
          <w:rFonts w:cs="Rateb lotusb22"/>
          <w:sz w:val="30"/>
          <w:szCs w:val="30"/>
          <w:rtl/>
        </w:rPr>
        <w:t>ولعل</w:t>
      </w:r>
      <w:r w:rsidR="007775B4">
        <w:rPr>
          <w:rFonts w:cs="Rateb lotusb22" w:hint="cs"/>
          <w:sz w:val="30"/>
          <w:szCs w:val="30"/>
          <w:rtl/>
        </w:rPr>
        <w:t>)</w:t>
      </w:r>
      <w:r w:rsidRPr="001343CB">
        <w:rPr>
          <w:rFonts w:cs="Rateb lotusb22"/>
          <w:sz w:val="30"/>
          <w:szCs w:val="30"/>
          <w:rtl/>
        </w:rPr>
        <w:t xml:space="preserve"> في لغة العرب تفيد الترجي، فالذي يرجى من الصوم تحقق التقوى، أي أن الصوم سبب من أسباب التقوى. وبناءً على ذلك فلا بد من صوم الجوارح عن المعاصي والآثام بالإضافة للامتناع عن المفطرات الثلاث الطعام والشراب والشهوة، فاللسان لا بد أن يكف عن المحرمات كالغيبة والنميمة والكذب ونحوها، واليد لا بد أن تكف عن أذى الناس، والعين لا بد أن تكف عن النظر إلى المحرمات، والأذن لا بد أن تكف عن السماع للمحرمات، والرِجل لا بد أن تكف عن المحرمات فلا تمشي إلى ما حرم الله وهكذا. وقد ورد في السنة النبوية أحاديث كثيرة  تدل على ذلك منها: عن أبي هريرة رضي الله عنه قال: قال رسول الله صلى الله عليه وسلم:(قال الله عز وجل: كل عمل ابن آدم له إلا الصيام، فإنه لي وأنا أجزي به، والصيام جُنَّة، فإذا كان يوم صوم أحدكم، فلا يرفث ولا يصخب، فإن سابَّه أحد أو قاتله فليقل إني صائم) </w:t>
      </w:r>
      <w:r w:rsidRPr="001343CB">
        <w:rPr>
          <w:rFonts w:cs="Rateb lotusb22"/>
          <w:sz w:val="30"/>
          <w:szCs w:val="30"/>
          <w:rtl/>
        </w:rPr>
        <w:lastRenderedPageBreak/>
        <w:t>رواه البخاري ومسلم. وعن أبي هريرة رضي الله عنه قال: قال رسول الله صلى الله عليه وسلم:(من لم يدع قول الزور والعمل به فليس لله حاجة في أن يدع طعامه وشرابه) رواه البخاري. وعن أبي هريرة رضي الله عنه قال: قال رسول الله صلى الله عليه وسلم:(ليس الصيام من الأكل والشرب إنما الصيام من اللغو والرفث فإن سابك أحد أو جهل عليك فقل إني صائم إني صائم) رواه ابن خزيمة والحاكم وقال صحيح على شرط مسلم، وصححه العلامة الألباني. وعن أبي هريرة رضي الله عنه قال: قال رسول الله صلى الله عليه وسلم:(رب صائمٍ ليس له بصيامه إلا الجوع، ورب قائمٍ ليس له من قيامه إلا السهر) رواه النسائي وابن ماجة وابن خزيمة والحاكم وقال صحيح على شرط البخاري، وصححه العلامة الألباني. وفي رواية أخرى:(رب صائمٍ حظه من صيامه الجوع والعطش ورب قائمٍ حظه من قيامه السهر) وهي رواية صحيحة. وقال عمر بن الخطاب رضي الله عنه:</w:t>
      </w:r>
      <w:r w:rsidR="002F2DBA">
        <w:rPr>
          <w:rFonts w:cs="Rateb lotusb22"/>
          <w:sz w:val="30"/>
          <w:szCs w:val="30"/>
          <w:rtl/>
        </w:rPr>
        <w:t>(</w:t>
      </w:r>
      <w:r w:rsidRPr="001343CB">
        <w:rPr>
          <w:rFonts w:cs="Rateb lotusb22"/>
          <w:sz w:val="30"/>
          <w:szCs w:val="30"/>
          <w:rtl/>
        </w:rPr>
        <w:t>ليس الصيام من الشراب والطعام وحده، ولكنه من الكذب والباطل واللغو</w:t>
      </w:r>
      <w:r w:rsidR="002F2DBA">
        <w:rPr>
          <w:rFonts w:cs="Rateb lotusb22"/>
          <w:sz w:val="30"/>
          <w:szCs w:val="30"/>
          <w:rtl/>
        </w:rPr>
        <w:t>)</w:t>
      </w:r>
      <w:r w:rsidRPr="001343CB">
        <w:rPr>
          <w:rFonts w:cs="Rateb lotusb22"/>
          <w:sz w:val="30"/>
          <w:szCs w:val="30"/>
          <w:rtl/>
        </w:rPr>
        <w:t>، وعن علي رضي الله عنه قال:</w:t>
      </w:r>
      <w:r w:rsidR="002F2DBA">
        <w:rPr>
          <w:rFonts w:cs="Rateb lotusb22"/>
          <w:sz w:val="30"/>
          <w:szCs w:val="30"/>
          <w:rtl/>
        </w:rPr>
        <w:t>(</w:t>
      </w:r>
      <w:r w:rsidRPr="001343CB">
        <w:rPr>
          <w:rFonts w:cs="Rateb lotusb22"/>
          <w:sz w:val="30"/>
          <w:szCs w:val="30"/>
          <w:rtl/>
        </w:rPr>
        <w:t>الصيام ليس من الطعام والشراب ولكن من الكذب والباطل واللغو)،وقال جابر بن عبد الله الأنصاري رضي الله عنه:</w:t>
      </w:r>
      <w:r w:rsidR="002F2DBA">
        <w:rPr>
          <w:rFonts w:cs="Rateb lotusb22"/>
          <w:sz w:val="30"/>
          <w:szCs w:val="30"/>
          <w:rtl/>
        </w:rPr>
        <w:t>(</w:t>
      </w:r>
      <w:r w:rsidRPr="001343CB">
        <w:rPr>
          <w:rFonts w:cs="Rateb lotusb22"/>
          <w:sz w:val="30"/>
          <w:szCs w:val="30"/>
          <w:rtl/>
        </w:rPr>
        <w:t>إذا صمتَ فليصُم سمعُك وبصرُك ولسانُك عن الكذب والمأثم، ودع أذى الخادم، وليكن عليك وقار وسكينة يوم صومك، ولا تجعل يوم فطرك ويوم صومك سواء</w:t>
      </w:r>
      <w:r w:rsidR="002F2DBA">
        <w:rPr>
          <w:rFonts w:cs="Rateb lotusb22"/>
          <w:sz w:val="30"/>
          <w:szCs w:val="30"/>
          <w:rtl/>
        </w:rPr>
        <w:t>)</w:t>
      </w:r>
      <w:r w:rsidRPr="001343CB">
        <w:rPr>
          <w:rFonts w:cs="Rateb lotusb22"/>
          <w:sz w:val="30"/>
          <w:szCs w:val="30"/>
          <w:rtl/>
        </w:rPr>
        <w:t>، وقال أبو ذر رضي الله عنه:(إذا صمت فتحفظ ما استطعت). وكان أبو هريرة رضي الله عنه وأصحابه إذا صاموا جلسوا في المساجد، وقالوا:(نطهر صومنا). روى هذه الآثار ابن أبي شيبة في المصنف 2/422. ونقل ابن رجب الحنبلي عن بعض السلف قوله:</w:t>
      </w:r>
      <w:r w:rsidR="002F2DBA">
        <w:rPr>
          <w:rFonts w:cs="Rateb lotusb22"/>
          <w:sz w:val="30"/>
          <w:szCs w:val="30"/>
          <w:rtl/>
        </w:rPr>
        <w:t>[</w:t>
      </w:r>
      <w:r w:rsidRPr="001343CB">
        <w:rPr>
          <w:rFonts w:cs="Rateb lotusb22"/>
          <w:sz w:val="30"/>
          <w:szCs w:val="30"/>
          <w:rtl/>
        </w:rPr>
        <w:t xml:space="preserve">أهون الصيام ترك الشراب والطعام] لطائف المعارف ص292. ولا شك أن الصوم الحقيقي الذي أراده </w:t>
      </w:r>
      <w:r w:rsidRPr="001343CB">
        <w:rPr>
          <w:rFonts w:cs="Rateb lotusb22"/>
          <w:sz w:val="30"/>
          <w:szCs w:val="30"/>
          <w:rtl/>
        </w:rPr>
        <w:lastRenderedPageBreak/>
        <w:t>الله عز وجل يؤدي إلى كسر شهوات النفس حتى تصفو لطاعة الله تعالى، قال الإمام الكمال بن الهمام عن حكمة مشروعية الصوم:</w:t>
      </w:r>
      <w:r w:rsidR="002F2DBA">
        <w:rPr>
          <w:rFonts w:cs="Rateb lotusb22"/>
          <w:sz w:val="30"/>
          <w:szCs w:val="30"/>
          <w:rtl/>
        </w:rPr>
        <w:t>[</w:t>
      </w:r>
      <w:r w:rsidRPr="001343CB">
        <w:rPr>
          <w:rFonts w:cs="Rateb lotusb22"/>
          <w:sz w:val="30"/>
          <w:szCs w:val="30"/>
          <w:rtl/>
        </w:rPr>
        <w:t xml:space="preserve">هذا ثالث أركان الإسلام بعد لا إله إلا الله محمد رسول الله، شرعه سبحانه لفوائد أعظمها: كونه موجباً شيئين: أحدهما عن الآخر سكون النفس الأمارة، وكسر سَورَتِها- سورة النفس: حدتها وهيجانها وسطوتها - في الفضول المتعلقة بجميع الجوارح من العين واللسان والأذن والفرج، فإن به تضعف حركتها في محسوساتها، ولذا قيل: إذا جاعت النفس شبعت جميع الأعضاء وإذا شبعت جاعت كلها، وما عن هذا صفاء القلب من الكدر، فإن الموجب لكدوراته فضول اللسان والعين وباقيها، وبصفائه تناط المصالح والدرجات. ومنها: كونه موجباً للرحمة والعطف على المساكين فإنه لما ذاق ألم الجوع في بعض الأوقات ذكر من هذا حاله في جميع الأوقات فتسارع إليه الرقة عليه، والرحمة حقيقتها في حق الإنسان نوع ألمٍ باطنٍ فيسارع لدفعه عنه بالإحسان إليه، فينال بذلك ما عند الله من حسن الجزاء. ومنها موافقة الفقراء بتحمل ما يتحملون أحياناً وفي ذلك رفع حاله عند الله تعالى] شرح فتح القدير 2/45. </w:t>
      </w:r>
    </w:p>
    <w:p w:rsidR="00F55606" w:rsidRPr="001343CB" w:rsidRDefault="00F55606" w:rsidP="008F579A">
      <w:pPr>
        <w:rPr>
          <w:rFonts w:cs="Rateb lotusb22"/>
          <w:sz w:val="30"/>
          <w:szCs w:val="30"/>
          <w:rtl/>
        </w:rPr>
      </w:pPr>
      <w:r w:rsidRPr="001343CB">
        <w:rPr>
          <w:rFonts w:cs="Rateb lotusb22"/>
          <w:sz w:val="30"/>
          <w:szCs w:val="30"/>
          <w:rtl/>
        </w:rPr>
        <w:t>وقال أبو حامد الغزالي:</w:t>
      </w:r>
      <w:r w:rsidR="002F2DBA">
        <w:rPr>
          <w:rFonts w:cs="Rateb lotusb22"/>
          <w:sz w:val="30"/>
          <w:szCs w:val="30"/>
          <w:rtl/>
        </w:rPr>
        <w:t>[</w:t>
      </w:r>
      <w:r w:rsidRPr="001343CB">
        <w:rPr>
          <w:rFonts w:cs="Rateb lotusb22"/>
          <w:sz w:val="30"/>
          <w:szCs w:val="30"/>
          <w:rtl/>
        </w:rPr>
        <w:t>اعلم أن الصوم ثلاث درجات، صوم العموم، وصوم الخصوص، وصوم خصوص الخصوص. وأما صوم العموم فهو كف البطن والفرج عن قضاء الشهوة كما سبق تفصيله. وأما صوم الخصوص، فهو كف السمع والبصر واللسان واليد والرجل وسائر الجوارح عن الآثام، وأما صوم خصوص الخصوص، فصوم القلب عن الهضم الدنية والأفكار الدنيوية وكفه عما سوى الله عز وجل بالكلية...</w:t>
      </w:r>
      <w:proofErr w:type="gramStart"/>
      <w:r w:rsidRPr="001343CB">
        <w:rPr>
          <w:rFonts w:cs="Rateb lotusb22"/>
          <w:sz w:val="30"/>
          <w:szCs w:val="30"/>
          <w:rtl/>
        </w:rPr>
        <w:t>وأما</w:t>
      </w:r>
      <w:proofErr w:type="gramEnd"/>
      <w:r w:rsidRPr="001343CB">
        <w:rPr>
          <w:rFonts w:cs="Rateb lotusb22"/>
          <w:sz w:val="30"/>
          <w:szCs w:val="30"/>
          <w:rtl/>
        </w:rPr>
        <w:t xml:space="preserve"> صوم الخصوص وهو صوم الصالحين فهو كف الجوارح عن الآثام وتمامه بستة أمور: الأول غض البصر وكفه عن الاتساع في النظر إلى كل ما يذم ويكره وإلى كل ما يشغل </w:t>
      </w:r>
      <w:r w:rsidRPr="001343CB">
        <w:rPr>
          <w:rFonts w:cs="Rateb lotusb22"/>
          <w:sz w:val="30"/>
          <w:szCs w:val="30"/>
          <w:rtl/>
        </w:rPr>
        <w:lastRenderedPageBreak/>
        <w:t>القلب ويلهي عن ذكر الله عز وجل...الثاني حفظ اللسان عن الهذيان والكذب والغيبة والنميمة والفحش والجفاء والخصومة والمراء وإلزامه السكوت وشغله بذكر الله سبحانه وتلاوة القرآن فهذا صوم اللسان...الثالث كف السمع عن الإصغاء إ</w:t>
      </w:r>
      <w:r w:rsidR="000B5110">
        <w:rPr>
          <w:rFonts w:cs="Rateb lotusb22"/>
          <w:sz w:val="30"/>
          <w:szCs w:val="30"/>
          <w:rtl/>
        </w:rPr>
        <w:t>لى كل مكروه، لأن كل ما حرم قوله</w:t>
      </w:r>
      <w:r w:rsidRPr="001343CB">
        <w:rPr>
          <w:rFonts w:cs="Rateb lotusb22"/>
          <w:sz w:val="30"/>
          <w:szCs w:val="30"/>
          <w:rtl/>
        </w:rPr>
        <w:t xml:space="preserve"> حرم الإصغاء إليه، ولذلك سو</w:t>
      </w:r>
      <w:r w:rsidR="000B5110">
        <w:rPr>
          <w:rFonts w:cs="Rateb lotusb22" w:hint="cs"/>
          <w:sz w:val="30"/>
          <w:szCs w:val="30"/>
          <w:rtl/>
        </w:rPr>
        <w:t>َّ</w:t>
      </w:r>
      <w:r w:rsidRPr="001343CB">
        <w:rPr>
          <w:rFonts w:cs="Rateb lotusb22"/>
          <w:sz w:val="30"/>
          <w:szCs w:val="30"/>
          <w:rtl/>
        </w:rPr>
        <w:t>ى الله عز وجل بين المستمع وآكل السحت فقال تعالى</w:t>
      </w:r>
      <w:r w:rsidRPr="008F579A">
        <w:rPr>
          <w:rFonts w:asciiTheme="minorHAnsi" w:eastAsiaTheme="minorHAnsi" w:hAnsiTheme="minorHAnsi" w:cs="DecoType Naskh Variants"/>
          <w:sz w:val="28"/>
          <w:szCs w:val="28"/>
          <w:rtl/>
        </w:rPr>
        <w:t>:</w:t>
      </w:r>
      <w:r w:rsidR="008F579A" w:rsidRPr="008F579A">
        <w:rPr>
          <w:rFonts w:asciiTheme="minorHAnsi" w:eastAsiaTheme="minorHAnsi" w:hAnsiTheme="minorHAnsi" w:cs="DecoType Naskh Variants" w:hint="cs"/>
          <w:sz w:val="28"/>
          <w:szCs w:val="28"/>
          <w:rtl/>
        </w:rPr>
        <w:t>{</w:t>
      </w:r>
      <w:r w:rsidRPr="008F579A">
        <w:rPr>
          <w:rFonts w:asciiTheme="minorHAnsi" w:eastAsiaTheme="minorHAnsi" w:hAnsiTheme="minorHAnsi" w:cs="DecoType Naskh Variants"/>
          <w:sz w:val="28"/>
          <w:szCs w:val="28"/>
          <w:rtl/>
        </w:rPr>
        <w:t>سماعون للكذب أكالون للسحت}</w:t>
      </w:r>
      <w:r w:rsidRPr="001343CB">
        <w:rPr>
          <w:rFonts w:cs="Rateb lotusb22"/>
          <w:sz w:val="30"/>
          <w:szCs w:val="30"/>
          <w:rtl/>
        </w:rPr>
        <w:t xml:space="preserve"> وقال عز وجل</w:t>
      </w:r>
      <w:r w:rsidRPr="008F579A">
        <w:rPr>
          <w:rFonts w:asciiTheme="minorHAnsi" w:eastAsiaTheme="minorHAnsi" w:hAnsiTheme="minorHAnsi" w:cs="DecoType Naskh Variants"/>
          <w:sz w:val="28"/>
          <w:szCs w:val="28"/>
          <w:rtl/>
        </w:rPr>
        <w:t>:</w:t>
      </w:r>
      <w:r w:rsidR="002F2DBA" w:rsidRPr="008F579A">
        <w:rPr>
          <w:rFonts w:asciiTheme="minorHAnsi" w:eastAsiaTheme="minorHAnsi" w:hAnsiTheme="minorHAnsi" w:cs="DecoType Naskh Variants"/>
          <w:sz w:val="28"/>
          <w:szCs w:val="28"/>
          <w:rtl/>
        </w:rPr>
        <w:t>{</w:t>
      </w:r>
      <w:r w:rsidRPr="008F579A">
        <w:rPr>
          <w:rFonts w:asciiTheme="minorHAnsi" w:eastAsiaTheme="minorHAnsi" w:hAnsiTheme="minorHAnsi" w:cs="DecoType Naskh Variants"/>
          <w:sz w:val="28"/>
          <w:szCs w:val="28"/>
          <w:rtl/>
        </w:rPr>
        <w:t>لولا ينهاهم الربانيون والأحبار عن قولهم الإثم وأكلهم السحت}</w:t>
      </w:r>
      <w:r w:rsidRPr="001343CB">
        <w:rPr>
          <w:rFonts w:cs="Rateb lotusb22"/>
          <w:sz w:val="30"/>
          <w:szCs w:val="30"/>
          <w:rtl/>
        </w:rPr>
        <w:t>...الرابع كف بقية الجوارح عن الآثام من اليد والرِجل عن المكاره وكف البطن عن الشبهات وقت الإفطار، فلا معنى للصوم وهو الكف عن الطعام الحلال ثم الإفطار على الحرام...الخامس أن لا يستكثر من الطعام الحلال وقت الإفطار بحيث يمتلىء جوفه فما من وعاء أبغض إلى الله عز وجل من بطن مليء من حلال، وكيف يستفاد من الصوم قهر عدو الله وكسر الشهوة إذا تدارك الصائم عند فطره ما فاته ضحوة نهاره، وربما يزيد عليه في ألوان الطعام ...السادس أن يكون قلبه بعد الإفطار معلقاً مضطرباً بين الخوف والرجاء إذ ليس يدرى أيقبل صومه فهو من المقربين أو يرد عليه فهو من الممقوتين؟ وليكن كذلك في آخر كل عبادة يفرغ منها...] إحياء علوم الدين 1/454.</w:t>
      </w:r>
    </w:p>
    <w:p w:rsidR="00CE5804" w:rsidRDefault="00F55606" w:rsidP="00F55606">
      <w:pPr>
        <w:rPr>
          <w:rFonts w:cs="Rateb lotusb22"/>
          <w:sz w:val="30"/>
          <w:szCs w:val="30"/>
          <w:rtl/>
        </w:rPr>
      </w:pPr>
      <w:r w:rsidRPr="001343CB">
        <w:rPr>
          <w:rFonts w:cs="Rateb lotusb22"/>
          <w:sz w:val="30"/>
          <w:szCs w:val="30"/>
          <w:rtl/>
        </w:rPr>
        <w:t>إذا تقرر هذا فإن بعض الفقهاء قد قالوا: إن فعل المعاصي يبطل الصوم، وقد نقل هذا القول عن جماعة من السلف، وبه قال إبراهيم النخعي والأوزاعي واختاره الشيخ ابن حزم الظاهري.قالت حفصة بنت سيرين:</w:t>
      </w:r>
      <w:r w:rsidR="002F2DBA">
        <w:rPr>
          <w:rFonts w:cs="Rateb lotusb22"/>
          <w:sz w:val="30"/>
          <w:szCs w:val="30"/>
          <w:rtl/>
        </w:rPr>
        <w:t>(</w:t>
      </w:r>
      <w:r w:rsidRPr="001343CB">
        <w:rPr>
          <w:rFonts w:cs="Rateb lotusb22"/>
          <w:sz w:val="30"/>
          <w:szCs w:val="30"/>
          <w:rtl/>
        </w:rPr>
        <w:t>الصيام جُنَّة، ما لم يخرقها صاحبها، وخرقها الغيبة)، وعن أبي العالية قال:</w:t>
      </w:r>
      <w:r w:rsidR="002F2DBA">
        <w:rPr>
          <w:rFonts w:cs="Rateb lotusb22"/>
          <w:sz w:val="30"/>
          <w:szCs w:val="30"/>
          <w:rtl/>
        </w:rPr>
        <w:t>(</w:t>
      </w:r>
      <w:r w:rsidRPr="001343CB">
        <w:rPr>
          <w:rFonts w:cs="Rateb lotusb22"/>
          <w:sz w:val="30"/>
          <w:szCs w:val="30"/>
          <w:rtl/>
        </w:rPr>
        <w:t xml:space="preserve">الصائم في عبادة ما لم يغتب). وقال إبراهيم النخعي كانوا يقولون: (الكذب يفطِّر الصائم)، وقال الشيخ ابن حزم الظاهري:[مسألة: ويبطل الصوم أيضاً تعمد كل معصية - </w:t>
      </w:r>
      <w:r w:rsidRPr="001343CB">
        <w:rPr>
          <w:rFonts w:cs="Rateb lotusb22"/>
          <w:sz w:val="30"/>
          <w:szCs w:val="30"/>
          <w:rtl/>
        </w:rPr>
        <w:lastRenderedPageBreak/>
        <w:t>أي معصية كانت، لا نحاش شيئاً - إذا فعلها عامداً ذاكراً لصومه، كمباشرة من لا يحل له من أنثى أو ذكر، أو تقبيل امرأته وأمته المباحتين له من أنثى أو ذكر، أو إتيان في دبر امرأته أو أمته أو غيرهما، أو كذب، أو غيبة، أو نميمة، أو تعمد ترك صلاة، أو ظلم، أو غير ذلك من كل ما حرم على المرء فعله</w:t>
      </w:r>
      <w:r w:rsidR="001C34AC">
        <w:rPr>
          <w:rFonts w:cs="Rateb lotusb22"/>
          <w:sz w:val="30"/>
          <w:szCs w:val="30"/>
          <w:rtl/>
        </w:rPr>
        <w:t>؟</w:t>
      </w:r>
      <w:r w:rsidRPr="001343CB">
        <w:rPr>
          <w:rFonts w:cs="Rateb lotusb22"/>
          <w:sz w:val="30"/>
          <w:szCs w:val="30"/>
          <w:rtl/>
        </w:rPr>
        <w:t xml:space="preserve"> برهان ذلك...قال رسول الله صلى الله عليه وسلم:</w:t>
      </w:r>
      <w:r w:rsidR="002F2DBA">
        <w:rPr>
          <w:rFonts w:cs="Rateb lotusb22"/>
          <w:sz w:val="30"/>
          <w:szCs w:val="30"/>
          <w:rtl/>
        </w:rPr>
        <w:t>(</w:t>
      </w:r>
      <w:r w:rsidRPr="001343CB">
        <w:rPr>
          <w:rFonts w:cs="Rateb lotusb22"/>
          <w:sz w:val="30"/>
          <w:szCs w:val="30"/>
          <w:rtl/>
        </w:rPr>
        <w:t xml:space="preserve">والصيام جُنَّة فإذا كان يوم صوم أحدكم فلا يرفث يومئذ، ولا يصخب فإن سابه أحد أو قاتله؟ فليقل: إني صائم)...وعن أبي هريرة أن النبي صلى الله عليه وسلم قال:(من لم يدع قول الزور والعمل به فليس لله حاجة في أن يدع طعامه وشرابه)...وعن عبيد مولى رسول الله صلى الله عليه وسلم </w:t>
      </w:r>
      <w:r w:rsidR="002F2DBA">
        <w:rPr>
          <w:rFonts w:cs="Rateb lotusb22"/>
          <w:sz w:val="30"/>
          <w:szCs w:val="30"/>
          <w:rtl/>
        </w:rPr>
        <w:t>(</w:t>
      </w:r>
      <w:r w:rsidRPr="001343CB">
        <w:rPr>
          <w:rFonts w:cs="Rateb lotusb22"/>
          <w:sz w:val="30"/>
          <w:szCs w:val="30"/>
          <w:rtl/>
        </w:rPr>
        <w:t xml:space="preserve">أن رسول الله صلى الله عليه وسلم أتى على امرأتين صائمتين تغتابان الناس فقال لهما: قيئا، فقاءتا قيحاً ودماً ولحماً عبيطاً، ثم قال عليه الصلاة والسلام: ها إن هاتين صامتا عن الحلال وأفطرتا على الحرام)- رواه أحمد وهو حديث ضعيف كما في المسند بتحقيق شعيب الأرنؤوط - قال أبو محمد- ابن حزم -: فنهى عليه الصلاة والسلام عن الرفث والجهل في الصوم، فكان من فعل شيئاً من ذلك- عامداً ذاكراً لصومه - لم يصم كما أمر، ومن لم يصم كما أمر، فلم يصم، لأنه لم يأت بالصيام الذي أمره الله تعالى به، وهو السالم من الرفث والجهل، وهما اسمان يعمَّان كل معصية؛ وأخبر عليه الصلاة والسلام أن من لم يدع القول بالباطل - وهو الزور - ولم يدع العمل به فلا حاجة لله تعالى في ترك طعامه وشرابه. فصح أن الله تعالى لا يرضى صومه ذلك ولا يتقبله، وإذا لم يرضه ولا قبله فهو باطل ساقط؛ وأخبر عليه الصلاة والسلام أن المغتابة مفطرة وهذا ما لا يسع أحداً خلافه؟...وبهذا يقول السلف الطيب...] المحلى 4/304-306. </w:t>
      </w:r>
    </w:p>
    <w:p w:rsidR="00CE5804" w:rsidRDefault="00F55606" w:rsidP="00F55606">
      <w:pPr>
        <w:rPr>
          <w:rFonts w:cs="Rateb lotusb22"/>
          <w:sz w:val="30"/>
          <w:szCs w:val="30"/>
          <w:rtl/>
        </w:rPr>
      </w:pPr>
      <w:r w:rsidRPr="001343CB">
        <w:rPr>
          <w:rFonts w:cs="Rateb lotusb22"/>
          <w:sz w:val="30"/>
          <w:szCs w:val="30"/>
          <w:rtl/>
        </w:rPr>
        <w:lastRenderedPageBreak/>
        <w:t>والذي يظهر للمدقق فيما ساقه الشيخ ابن حزم من أدلة على بطلان الصوم بالمعاصي والآثام يرى أن هذه الأدلة لا ترتقي إلى ما قصده ابن حزم. والصحيح في هذه المسألة أن المعاصي تؤثر في الصيام بنقصان الأجر والثواب، ولكنها لا تبطله كما هو مذهب جماهير أهل العلم، قال الإمام النووي:</w:t>
      </w:r>
      <w:r w:rsidR="002F2DBA">
        <w:rPr>
          <w:rFonts w:cs="Rateb lotusb22"/>
          <w:sz w:val="30"/>
          <w:szCs w:val="30"/>
          <w:rtl/>
        </w:rPr>
        <w:t>[</w:t>
      </w:r>
      <w:r w:rsidRPr="001343CB">
        <w:rPr>
          <w:rFonts w:cs="Rateb lotusb22"/>
          <w:sz w:val="30"/>
          <w:szCs w:val="30"/>
          <w:rtl/>
        </w:rPr>
        <w:t>وقول المصنف ينبغي للصائم أن ينزه صومه عن الغيبة والشتم، معناه يتأكد التنزه عن ذلك في حق الصائم أكثر من غيره للحديث وإلا فغير الصائم ينبغي له ذلك أيضاً ويؤمر به في كل حال، والتنزه التباعد فلو اغتاب في صومه عصى ولم يبطل صومه عندنا وبه قال مالك وأبو حنيفة وأحمد والعلماء كافة إلا الأوزاعي فقال يبطل الصوم بالغيبة ويجب قضاؤه] الجبموع 6/357.</w:t>
      </w:r>
    </w:p>
    <w:p w:rsidR="00B7503F" w:rsidRDefault="00F55606" w:rsidP="00337DDC">
      <w:pPr>
        <w:rPr>
          <w:rFonts w:cs="Rateb lotusb22"/>
          <w:sz w:val="30"/>
          <w:szCs w:val="30"/>
          <w:rtl/>
        </w:rPr>
      </w:pPr>
      <w:r w:rsidRPr="001343CB">
        <w:rPr>
          <w:rFonts w:cs="Rateb lotusb22"/>
          <w:sz w:val="30"/>
          <w:szCs w:val="30"/>
          <w:rtl/>
        </w:rPr>
        <w:t xml:space="preserve">وقال السفاريني:[ ولا يفطر بالغيبة ونحوها، نقله الجماعة اتفاقاً. وقال الإمام أحمد رضي الله عنه: لو كانت الغيبة تفطر ما كان لنا </w:t>
      </w:r>
      <w:proofErr w:type="gramStart"/>
      <w:r w:rsidRPr="001343CB">
        <w:rPr>
          <w:rFonts w:cs="Rateb lotusb22"/>
          <w:sz w:val="30"/>
          <w:szCs w:val="30"/>
          <w:rtl/>
        </w:rPr>
        <w:t>صوم .وذكره</w:t>
      </w:r>
      <w:proofErr w:type="gramEnd"/>
      <w:r w:rsidRPr="001343CB">
        <w:rPr>
          <w:rFonts w:cs="Rateb lotusb22"/>
          <w:sz w:val="30"/>
          <w:szCs w:val="30"/>
          <w:rtl/>
        </w:rPr>
        <w:t xml:space="preserve"> الموفق إجماعاً، لأن فرض الصوم بظاهر القرآن الإمساك عن الأكل والشرب والجماع، وظاهره صحته إلا ما خصه دليل] غذاء الألباب في شرح منظومة الآداب 1/171. </w:t>
      </w:r>
    </w:p>
    <w:p w:rsidR="00F55606" w:rsidRPr="001343CB" w:rsidRDefault="00F55606" w:rsidP="00337DDC">
      <w:pPr>
        <w:rPr>
          <w:rFonts w:cs="Rateb lotusb22"/>
          <w:sz w:val="30"/>
          <w:szCs w:val="30"/>
          <w:rtl/>
        </w:rPr>
      </w:pPr>
      <w:r w:rsidRPr="001343CB">
        <w:rPr>
          <w:rFonts w:cs="Rateb lotusb22"/>
          <w:sz w:val="30"/>
          <w:szCs w:val="30"/>
          <w:rtl/>
        </w:rPr>
        <w:t xml:space="preserve">ويجدر التنبيه على حديثٍ باطلٍ يذكره بعض الناس وهو </w:t>
      </w:r>
      <w:r w:rsidR="008F579A">
        <w:rPr>
          <w:rFonts w:cs="Rateb lotusb22" w:hint="cs"/>
          <w:sz w:val="30"/>
          <w:szCs w:val="30"/>
          <w:rtl/>
        </w:rPr>
        <w:t>(</w:t>
      </w:r>
      <w:r w:rsidRPr="001343CB">
        <w:rPr>
          <w:rFonts w:cs="Rateb lotusb22"/>
          <w:sz w:val="30"/>
          <w:szCs w:val="30"/>
          <w:rtl/>
        </w:rPr>
        <w:t>خمس يفطرن الصائم: النظرة المحرمة والكذب والغيبة والنميمة والقبلة</w:t>
      </w:r>
      <w:r w:rsidR="008F579A">
        <w:rPr>
          <w:rFonts w:cs="Rateb lotusb22" w:hint="cs"/>
          <w:sz w:val="30"/>
          <w:szCs w:val="30"/>
          <w:rtl/>
        </w:rPr>
        <w:t>)</w:t>
      </w:r>
      <w:r w:rsidRPr="001343CB">
        <w:rPr>
          <w:rFonts w:cs="Rateb lotusb22"/>
          <w:sz w:val="30"/>
          <w:szCs w:val="30"/>
          <w:rtl/>
        </w:rPr>
        <w:t xml:space="preserve"> فهذا الحديث  لا أصل له بل هو مكذوب على النبي صلى الله عليه وسلم، قال ابن أبي حاتم: سألت أبي عن هذا الحديث فقال: هذا حديثُ كَذِبٍ، وقال الإمام الزيلعي:</w:t>
      </w:r>
      <w:r w:rsidR="002F2DBA">
        <w:rPr>
          <w:rFonts w:cs="Rateb lotusb22"/>
          <w:sz w:val="30"/>
          <w:szCs w:val="30"/>
          <w:rtl/>
        </w:rPr>
        <w:t>[</w:t>
      </w:r>
      <w:r w:rsidRPr="001343CB">
        <w:rPr>
          <w:rFonts w:cs="Rateb lotusb22"/>
          <w:sz w:val="30"/>
          <w:szCs w:val="30"/>
          <w:rtl/>
        </w:rPr>
        <w:t xml:space="preserve">رواه ابن الجوزي في </w:t>
      </w:r>
      <w:r w:rsidR="008F579A">
        <w:rPr>
          <w:rFonts w:cs="Rateb lotusb22" w:hint="cs"/>
          <w:sz w:val="30"/>
          <w:szCs w:val="30"/>
          <w:rtl/>
        </w:rPr>
        <w:t>(</w:t>
      </w:r>
      <w:r w:rsidRPr="001343CB">
        <w:rPr>
          <w:rFonts w:cs="Rateb lotusb22"/>
          <w:sz w:val="30"/>
          <w:szCs w:val="30"/>
          <w:rtl/>
        </w:rPr>
        <w:t>الموضوعات</w:t>
      </w:r>
      <w:r w:rsidR="008F579A">
        <w:rPr>
          <w:rFonts w:cs="Rateb lotusb22" w:hint="cs"/>
          <w:sz w:val="30"/>
          <w:szCs w:val="30"/>
          <w:rtl/>
        </w:rPr>
        <w:t xml:space="preserve">) </w:t>
      </w:r>
      <w:r w:rsidRPr="001343CB">
        <w:rPr>
          <w:rFonts w:cs="Rateb lotusb22"/>
          <w:sz w:val="30"/>
          <w:szCs w:val="30"/>
          <w:rtl/>
        </w:rPr>
        <w:t xml:space="preserve">وقال: هذا حديث موضوع، وقال ابن معين: سعيد كذاب، ومن سعيد إلى أنس كلهم مطعون فيهم انتهى.وقال ابن أبي حاتم في </w:t>
      </w:r>
      <w:r w:rsidR="008F579A">
        <w:rPr>
          <w:rFonts w:cs="Rateb lotusb22" w:hint="cs"/>
          <w:sz w:val="30"/>
          <w:szCs w:val="30"/>
          <w:rtl/>
        </w:rPr>
        <w:t>(</w:t>
      </w:r>
      <w:r w:rsidRPr="001343CB">
        <w:rPr>
          <w:rFonts w:cs="Rateb lotusb22"/>
          <w:sz w:val="30"/>
          <w:szCs w:val="30"/>
          <w:rtl/>
        </w:rPr>
        <w:t>كتاب العلل</w:t>
      </w:r>
      <w:r w:rsidR="008F579A">
        <w:rPr>
          <w:rFonts w:cs="Rateb lotusb22" w:hint="cs"/>
          <w:sz w:val="30"/>
          <w:szCs w:val="30"/>
          <w:rtl/>
        </w:rPr>
        <w:t>):</w:t>
      </w:r>
      <w:r w:rsidRPr="001343CB">
        <w:rPr>
          <w:rFonts w:cs="Rateb lotusb22"/>
          <w:sz w:val="30"/>
          <w:szCs w:val="30"/>
          <w:rtl/>
        </w:rPr>
        <w:t xml:space="preserve"> سألت أبي عن حديث رواه بقية </w:t>
      </w:r>
      <w:r w:rsidRPr="001343CB">
        <w:rPr>
          <w:rFonts w:cs="Rateb lotusb22"/>
          <w:sz w:val="30"/>
          <w:szCs w:val="30"/>
          <w:rtl/>
        </w:rPr>
        <w:lastRenderedPageBreak/>
        <w:t>عن محمد بن الحجاج عن ميسرة بن عبد ربه عن جابان عن أنس أن النبي عليه الصلاة والسلام، قال:</w:t>
      </w:r>
      <w:r w:rsidR="008F579A">
        <w:rPr>
          <w:rFonts w:cs="Rateb lotusb22" w:hint="cs"/>
          <w:sz w:val="30"/>
          <w:szCs w:val="30"/>
          <w:rtl/>
        </w:rPr>
        <w:t>(</w:t>
      </w:r>
      <w:r w:rsidRPr="001343CB">
        <w:rPr>
          <w:rFonts w:cs="Rateb lotusb22"/>
          <w:sz w:val="30"/>
          <w:szCs w:val="30"/>
          <w:rtl/>
        </w:rPr>
        <w:t xml:space="preserve"> خمس يفطرن الصائم </w:t>
      </w:r>
      <w:r w:rsidR="008F579A">
        <w:rPr>
          <w:rFonts w:cs="Rateb lotusb22" w:hint="cs"/>
          <w:sz w:val="30"/>
          <w:szCs w:val="30"/>
          <w:rtl/>
        </w:rPr>
        <w:t>)</w:t>
      </w:r>
      <w:r w:rsidRPr="001343CB">
        <w:rPr>
          <w:rFonts w:cs="Rateb lotusb22"/>
          <w:sz w:val="30"/>
          <w:szCs w:val="30"/>
          <w:rtl/>
        </w:rPr>
        <w:t>، فذكره، فقال أبي: إن هذا كذب، وميسرة كان يفتعل الحديث] نصب الراية 5/3.</w:t>
      </w:r>
    </w:p>
    <w:p w:rsidR="009846D8" w:rsidRDefault="00F55606" w:rsidP="001C34AC">
      <w:pPr>
        <w:rPr>
          <w:rFonts w:cs="Rateb lotusb22"/>
          <w:sz w:val="30"/>
          <w:szCs w:val="30"/>
          <w:rtl/>
        </w:rPr>
      </w:pPr>
      <w:r w:rsidRPr="001343CB">
        <w:rPr>
          <w:rFonts w:cs="Rateb lotusb22"/>
          <w:sz w:val="30"/>
          <w:szCs w:val="30"/>
          <w:rtl/>
        </w:rPr>
        <w:t>وخلاصة الأمر أن تزكية الأنفس من مقاصد الصوم وأن فعل المعاصي والآثام يخل بذلك ولكنه لا يبطل الصيام بل ينقص الأجر والثواب. فعلى الصائم أن يجتنب كل المحرمات ويلتزم بكل ما أمر الله سبحانه وتعالى به حتى تتحقق فيه معاني الصوم الحقيقية، وإن لم يفعل ذلك فإنه لا ينتفع بصومه ويكون نصيبه من صومه مجرد الجوع والعطش، والعياذ بالله.</w:t>
      </w:r>
    </w:p>
    <w:p w:rsidR="001C34AC"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846D8" w:rsidRPr="00E93E06" w:rsidRDefault="009846D8" w:rsidP="008F579A">
      <w:pPr>
        <w:jc w:val="center"/>
        <w:rPr>
          <w:rFonts w:cs="Monotype Koufi"/>
          <w:sz w:val="28"/>
          <w:szCs w:val="28"/>
          <w:rtl/>
        </w:rPr>
      </w:pPr>
      <w:r w:rsidRPr="00E93E06">
        <w:rPr>
          <w:rFonts w:cs="Monotype Koufi" w:hint="cs"/>
          <w:sz w:val="28"/>
          <w:szCs w:val="28"/>
          <w:rtl/>
        </w:rPr>
        <w:t xml:space="preserve">غسيل الكلى من مفسدات الصيام </w:t>
      </w:r>
    </w:p>
    <w:p w:rsidR="009846D8" w:rsidRPr="00AD743E" w:rsidRDefault="009846D8" w:rsidP="000A26F9">
      <w:pPr>
        <w:rPr>
          <w:rFonts w:cs="Rateb lotusb22"/>
          <w:b/>
          <w:bCs/>
          <w:sz w:val="30"/>
          <w:szCs w:val="30"/>
          <w:rtl/>
        </w:rPr>
      </w:pPr>
      <w:r w:rsidRPr="00AD743E">
        <w:rPr>
          <w:rFonts w:cs="Rateb lotusb22"/>
          <w:b/>
          <w:bCs/>
          <w:sz w:val="30"/>
          <w:szCs w:val="30"/>
          <w:rtl/>
        </w:rPr>
        <w:t>يقول السائل:</w:t>
      </w:r>
      <w:r w:rsidRPr="00AD743E">
        <w:rPr>
          <w:rFonts w:cs="Rateb lotusb22" w:hint="cs"/>
          <w:b/>
          <w:bCs/>
          <w:sz w:val="30"/>
          <w:szCs w:val="30"/>
          <w:rtl/>
        </w:rPr>
        <w:t xml:space="preserve"> أنا مصاب بفشل كلوي وأغسل الكلى ثلاث مرات أسبوعياً فما أثر غسيل الكلى على صيامي حيث إنني </w:t>
      </w:r>
      <w:r w:rsidR="000A26F9">
        <w:rPr>
          <w:rFonts w:cs="Rateb lotusb22" w:hint="cs"/>
          <w:b/>
          <w:bCs/>
          <w:sz w:val="30"/>
          <w:szCs w:val="30"/>
          <w:rtl/>
        </w:rPr>
        <w:t>أقوم بذلك في النهار</w:t>
      </w:r>
      <w:r w:rsidR="001C34AC">
        <w:rPr>
          <w:rFonts w:cs="Rateb lotusb22" w:hint="cs"/>
          <w:b/>
          <w:bCs/>
          <w:sz w:val="30"/>
          <w:szCs w:val="30"/>
          <w:rtl/>
        </w:rPr>
        <w:t>؟</w:t>
      </w:r>
    </w:p>
    <w:p w:rsidR="00CE5804" w:rsidRDefault="009846D8" w:rsidP="00B7503F">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جاء في إحدى الموسوعات الطبية تعريف غسيل الكلى - ولعل الأصح هو </w:t>
      </w:r>
      <w:r w:rsidRPr="001343CB">
        <w:rPr>
          <w:rFonts w:cs="Rateb lotusb22"/>
          <w:sz w:val="30"/>
          <w:szCs w:val="30"/>
          <w:rtl/>
        </w:rPr>
        <w:t>غسيل الدم</w:t>
      </w:r>
      <w:r w:rsidRPr="001343CB">
        <w:rPr>
          <w:rFonts w:cs="Rateb lotusb22" w:hint="cs"/>
          <w:sz w:val="30"/>
          <w:szCs w:val="30"/>
          <w:rtl/>
        </w:rPr>
        <w:t xml:space="preserve"> - بما يلي:</w:t>
      </w:r>
      <w:r w:rsidR="002F2DBA">
        <w:rPr>
          <w:rFonts w:cs="Rateb lotusb22" w:hint="cs"/>
          <w:sz w:val="30"/>
          <w:szCs w:val="30"/>
          <w:rtl/>
        </w:rPr>
        <w:t>[</w:t>
      </w:r>
      <w:r w:rsidRPr="001343CB">
        <w:rPr>
          <w:rFonts w:cs="Rateb lotusb22" w:hint="cs"/>
          <w:sz w:val="30"/>
          <w:szCs w:val="30"/>
          <w:rtl/>
        </w:rPr>
        <w:t>ال</w:t>
      </w:r>
      <w:r w:rsidRPr="001343CB">
        <w:rPr>
          <w:rFonts w:cs="Rateb lotusb22"/>
          <w:sz w:val="30"/>
          <w:szCs w:val="30"/>
          <w:rtl/>
        </w:rPr>
        <w:t xml:space="preserve">غسيل الكلوي (الإنفاذ) أو (الديلزة </w:t>
      </w:r>
      <w:r w:rsidRPr="00CE5804">
        <w:rPr>
          <w:rFonts w:cs="Rateb lotusb22"/>
          <w:sz w:val="28"/>
          <w:szCs w:val="28"/>
        </w:rPr>
        <w:t>Dialysis</w:t>
      </w:r>
      <w:r w:rsidRPr="00CE5804">
        <w:rPr>
          <w:rFonts w:cs="Rateb lotusb22"/>
          <w:sz w:val="28"/>
          <w:szCs w:val="28"/>
          <w:rtl/>
        </w:rPr>
        <w:t>)</w:t>
      </w:r>
      <w:r w:rsidRPr="00CE5804">
        <w:rPr>
          <w:rFonts w:cs="Rateb lotusb22" w:hint="cs"/>
          <w:sz w:val="28"/>
          <w:szCs w:val="28"/>
          <w:rtl/>
        </w:rPr>
        <w:t xml:space="preserve"> </w:t>
      </w:r>
      <w:r w:rsidRPr="001343CB">
        <w:rPr>
          <w:rFonts w:cs="Rateb lotusb22"/>
          <w:sz w:val="30"/>
          <w:szCs w:val="30"/>
          <w:rtl/>
        </w:rPr>
        <w:t>وهي عبارة عن عملية تنقية الدم</w:t>
      </w:r>
      <w:r w:rsidRPr="001343CB">
        <w:rPr>
          <w:rFonts w:cs="Rateb lotusb22" w:hint="cs"/>
          <w:sz w:val="30"/>
          <w:szCs w:val="30"/>
          <w:rtl/>
        </w:rPr>
        <w:t xml:space="preserve"> </w:t>
      </w:r>
      <w:r w:rsidRPr="001343CB">
        <w:rPr>
          <w:rFonts w:cs="Rateb lotusb22"/>
          <w:sz w:val="30"/>
          <w:szCs w:val="30"/>
          <w:rtl/>
        </w:rPr>
        <w:t xml:space="preserve">من المواد السامة بمعاملته مع محلول سائل الإنفاذ </w:t>
      </w:r>
      <w:r w:rsidRPr="00CE5804">
        <w:rPr>
          <w:rFonts w:cs="Rateb lotusb22"/>
          <w:sz w:val="28"/>
          <w:szCs w:val="28"/>
        </w:rPr>
        <w:t>dialysing fluid</w:t>
      </w:r>
      <w:r w:rsidRPr="001343CB">
        <w:rPr>
          <w:rFonts w:cs="Rateb lotusb22"/>
          <w:sz w:val="30"/>
          <w:szCs w:val="30"/>
          <w:rtl/>
        </w:rPr>
        <w:t xml:space="preserve"> (يشبه تركيبه تركيب البلازما). وهناك نوعان من الغسيل الكلوي:الإنفاذ البيروتوني (الخلبي) </w:t>
      </w:r>
      <w:r w:rsidRPr="00CE5804">
        <w:rPr>
          <w:rFonts w:cs="Rateb lotusb22"/>
          <w:sz w:val="28"/>
          <w:szCs w:val="28"/>
        </w:rPr>
        <w:t>Peritoneal dialysis</w:t>
      </w:r>
      <w:r w:rsidRPr="001343CB">
        <w:rPr>
          <w:rFonts w:cs="Rateb lotusb22"/>
          <w:sz w:val="30"/>
          <w:szCs w:val="30"/>
          <w:rtl/>
        </w:rPr>
        <w:t xml:space="preserve"> والذي يستخدم به الغشاء البريتوني (الموجود في جوف البطن كغطاء لجدار البطن والأحشاء) كفاصل بين سائل الإنفاذ والدم</w:t>
      </w:r>
      <w:r w:rsidRPr="001343CB">
        <w:rPr>
          <w:rFonts w:cs="Rateb lotusb22" w:hint="cs"/>
          <w:sz w:val="30"/>
          <w:szCs w:val="30"/>
          <w:rtl/>
        </w:rPr>
        <w:t>.</w:t>
      </w:r>
      <w:r w:rsidRPr="001343CB">
        <w:rPr>
          <w:rFonts w:cs="Rateb lotusb22"/>
          <w:sz w:val="30"/>
          <w:szCs w:val="30"/>
          <w:rtl/>
        </w:rPr>
        <w:t xml:space="preserve"> وتتم الطريقة كالآتي:يغرز في أسفل البطن (تحت السرة وفوق العانة) قسطره خاصة </w:t>
      </w:r>
      <w:r w:rsidRPr="00CE5804">
        <w:rPr>
          <w:rFonts w:cs="Rateb lotusb22"/>
          <w:sz w:val="28"/>
          <w:szCs w:val="28"/>
        </w:rPr>
        <w:t>canula</w:t>
      </w:r>
      <w:r w:rsidRPr="001343CB">
        <w:rPr>
          <w:rFonts w:cs="Rateb lotusb22"/>
          <w:sz w:val="30"/>
          <w:szCs w:val="30"/>
          <w:rtl/>
        </w:rPr>
        <w:t xml:space="preserve"> بعد التخدير الموضعي، ثم يتم تسريب سائل الإنفاذ من خلالها (لتر واحد أو لترين) إلى جوف البطن ويترك لبضع ساعات (4-5 </w:t>
      </w:r>
      <w:r w:rsidRPr="001343CB">
        <w:rPr>
          <w:rFonts w:cs="Rateb lotusb22"/>
          <w:sz w:val="30"/>
          <w:szCs w:val="30"/>
          <w:rtl/>
        </w:rPr>
        <w:lastRenderedPageBreak/>
        <w:t>ساعات) ونتيجة لفرق التركيز بين سائل الإنفاذ والدم تنفذ المواد السامة إلى السائل من خلال الشعيرات الدموية الموجودة في جوف البطن (في غشاء البيرتون) ومن ثم يصرف السائل إلى الخارج وتتكرر هذه العملية عدة مرات في اليوم مع الأخذ بعين الاعتبار وجوب توقف العملية أثناء نوم المريض.</w:t>
      </w:r>
      <w:r w:rsidRPr="001343CB">
        <w:rPr>
          <w:rFonts w:cs="Rateb lotusb22" w:hint="cs"/>
          <w:sz w:val="30"/>
          <w:szCs w:val="30"/>
          <w:rtl/>
        </w:rPr>
        <w:t xml:space="preserve"> </w:t>
      </w:r>
      <w:r w:rsidRPr="001343CB">
        <w:rPr>
          <w:rFonts w:cs="Rateb lotusb22"/>
          <w:sz w:val="30"/>
          <w:szCs w:val="30"/>
          <w:rtl/>
        </w:rPr>
        <w:t>تمتاز هذه الطريقة بسهولتها وقلة تكلفتها وعدم حاجتها إلى الآلات المعقدة، فالمريض لا يحتاج إلى الحمية الغذائية ولا إلى التنويم في المستشف</w:t>
      </w:r>
      <w:r w:rsidRPr="001343CB">
        <w:rPr>
          <w:rFonts w:cs="Rateb lotusb22" w:hint="cs"/>
          <w:sz w:val="30"/>
          <w:szCs w:val="30"/>
          <w:rtl/>
        </w:rPr>
        <w:t>ى</w:t>
      </w:r>
      <w:r w:rsidRPr="001343CB">
        <w:rPr>
          <w:rFonts w:cs="Rateb lotusb22"/>
          <w:sz w:val="30"/>
          <w:szCs w:val="30"/>
          <w:rtl/>
        </w:rPr>
        <w:t xml:space="preserve"> حيث يمكن بالتدريب أن يقوم بالعملية بنفسه في البيت.</w:t>
      </w:r>
      <w:r w:rsidR="008F579A">
        <w:rPr>
          <w:rFonts w:cs="Rateb lotusb22" w:hint="cs"/>
          <w:sz w:val="30"/>
          <w:szCs w:val="30"/>
          <w:rtl/>
        </w:rPr>
        <w:t xml:space="preserve"> </w:t>
      </w:r>
      <w:r w:rsidRPr="001343CB">
        <w:rPr>
          <w:rFonts w:cs="Rateb lotusb22"/>
          <w:sz w:val="30"/>
          <w:szCs w:val="30"/>
          <w:rtl/>
        </w:rPr>
        <w:t>ومن أهم وأخطر عيوب هذه الطريقة (مما يجعلها غير منتشرة إلا في أوروبا وأمريكا) هي إمكانية حدوث التهاب بيريتوبي للمريض إذ أنها تحتاج إلى درجة عالية من التعقيم وتدريب المرضى عليها.</w:t>
      </w:r>
      <w:r w:rsidR="00B7503F">
        <w:rPr>
          <w:rFonts w:cs="Rateb lotusb22" w:hint="cs"/>
          <w:sz w:val="30"/>
          <w:szCs w:val="30"/>
          <w:rtl/>
        </w:rPr>
        <w:t xml:space="preserve"> </w:t>
      </w:r>
      <w:r w:rsidRPr="001343CB">
        <w:rPr>
          <w:rFonts w:cs="Rateb lotusb22"/>
          <w:sz w:val="30"/>
          <w:szCs w:val="30"/>
          <w:rtl/>
        </w:rPr>
        <w:t xml:space="preserve">الإنفاذ الدموي (غسيل الكلى) أو الديلزية الدموية </w:t>
      </w:r>
      <w:r w:rsidRPr="00CE5804">
        <w:rPr>
          <w:rFonts w:cs="Rateb lotusb22"/>
          <w:sz w:val="28"/>
          <w:szCs w:val="28"/>
        </w:rPr>
        <w:t>haemodialysis</w:t>
      </w:r>
      <w:r w:rsidRPr="00CE5804">
        <w:rPr>
          <w:rFonts w:cs="Rateb lotusb22"/>
          <w:sz w:val="28"/>
          <w:szCs w:val="28"/>
          <w:rtl/>
        </w:rPr>
        <w:t xml:space="preserve"> </w:t>
      </w:r>
      <w:r w:rsidRPr="001343CB">
        <w:rPr>
          <w:rFonts w:cs="Rateb lotusb22"/>
          <w:sz w:val="30"/>
          <w:szCs w:val="30"/>
          <w:rtl/>
        </w:rPr>
        <w:t xml:space="preserve">تتم هذه الطريق بإخراج دم المريض من جسمه وتمريره عبر جهاز الإنفاذ الذي يقوم بتنقيته ثم يتم إعادته إلى جسم المريض. وجهاز الإنفاذ يحتوي على غشاء رقيق يسمى المنفاذ </w:t>
      </w:r>
      <w:r w:rsidRPr="00CE5804">
        <w:rPr>
          <w:rFonts w:cs="Rateb lotusb22"/>
          <w:sz w:val="28"/>
          <w:szCs w:val="28"/>
        </w:rPr>
        <w:t>dialyser</w:t>
      </w:r>
      <w:r w:rsidRPr="001343CB">
        <w:rPr>
          <w:rFonts w:cs="Rateb lotusb22"/>
          <w:sz w:val="30"/>
          <w:szCs w:val="30"/>
          <w:rtl/>
        </w:rPr>
        <w:t xml:space="preserve"> الذي يفصل بين الدم وسائل الإنفاذ، كما يحتوي على غشاء نصف نفوذ </w:t>
      </w:r>
      <w:r w:rsidRPr="00CE5804">
        <w:rPr>
          <w:rFonts w:cs="Rateb lotusb22"/>
          <w:sz w:val="28"/>
          <w:szCs w:val="28"/>
        </w:rPr>
        <w:t>Semipermeable</w:t>
      </w:r>
      <w:r w:rsidRPr="001343CB">
        <w:rPr>
          <w:rFonts w:cs="Rateb lotusb22"/>
          <w:sz w:val="30"/>
          <w:szCs w:val="30"/>
          <w:rtl/>
        </w:rPr>
        <w:t xml:space="preserve"> والذي يسمح بمرور مواد معينة من الدم إلى سائل الإنفاذ.</w:t>
      </w:r>
      <w:r w:rsidR="008F579A">
        <w:rPr>
          <w:rFonts w:cs="Rateb lotusb22" w:hint="cs"/>
          <w:sz w:val="30"/>
          <w:szCs w:val="30"/>
          <w:rtl/>
        </w:rPr>
        <w:t xml:space="preserve"> </w:t>
      </w:r>
      <w:r w:rsidRPr="001343CB">
        <w:rPr>
          <w:rFonts w:cs="Rateb lotusb22"/>
          <w:sz w:val="30"/>
          <w:szCs w:val="30"/>
          <w:rtl/>
        </w:rPr>
        <w:t>كما أن الجهاز يحتوي على مضخة لضخ الدم في جهاز الإنفاذ ومن ثم إعادته إلى المريض، ويحتوي أيضاً على مصيدة الفقاعات الموجودة في الدم التي يمكن أن تسبب مضاعفات خطيرة للمريض إذا ما عادت إلى الدورة الدموية. كما يحتوي على عدة أجهزة إنذار للتنبيه إذا ما حدث خطأ ما في دائرة الإنفاذ.</w:t>
      </w:r>
      <w:r w:rsidR="008F579A">
        <w:rPr>
          <w:rFonts w:cs="Rateb lotusb22" w:hint="cs"/>
          <w:sz w:val="30"/>
          <w:szCs w:val="30"/>
          <w:rtl/>
        </w:rPr>
        <w:t xml:space="preserve"> </w:t>
      </w:r>
      <w:r w:rsidRPr="001343CB">
        <w:rPr>
          <w:rFonts w:cs="Rateb lotusb22"/>
          <w:sz w:val="30"/>
          <w:szCs w:val="30"/>
          <w:rtl/>
        </w:rPr>
        <w:t>ومن ميزات هذه الطريقة كفاءتها العالية في التخلص من السموم المتراكمة في الجسم. ومن عيوبها تكلفتها العالية ووجوب عملها في المستشف</w:t>
      </w:r>
      <w:r w:rsidRPr="001343CB">
        <w:rPr>
          <w:rFonts w:cs="Rateb lotusb22" w:hint="cs"/>
          <w:sz w:val="30"/>
          <w:szCs w:val="30"/>
          <w:rtl/>
        </w:rPr>
        <w:t>ى</w:t>
      </w:r>
      <w:r w:rsidRPr="001343CB">
        <w:rPr>
          <w:rFonts w:cs="Rateb lotusb22"/>
          <w:sz w:val="30"/>
          <w:szCs w:val="30"/>
          <w:rtl/>
        </w:rPr>
        <w:t xml:space="preserve"> مرتين إلى ثلاث مرات أسبوعيا</w:t>
      </w:r>
      <w:r w:rsidRPr="001343CB">
        <w:rPr>
          <w:rFonts w:cs="Rateb lotusb22" w:hint="cs"/>
          <w:sz w:val="30"/>
          <w:szCs w:val="30"/>
          <w:rtl/>
        </w:rPr>
        <w:t>ً</w:t>
      </w:r>
      <w:r w:rsidRPr="001343CB">
        <w:rPr>
          <w:rFonts w:cs="Rateb lotusb22"/>
          <w:sz w:val="30"/>
          <w:szCs w:val="30"/>
          <w:rtl/>
        </w:rPr>
        <w:t xml:space="preserve">، في كل مرة يبقى المريض دون حراك لفترة ما بين 4-5 ساعات كما </w:t>
      </w:r>
      <w:r w:rsidRPr="001343CB">
        <w:rPr>
          <w:rFonts w:cs="Rateb lotusb22"/>
          <w:sz w:val="30"/>
          <w:szCs w:val="30"/>
          <w:rtl/>
        </w:rPr>
        <w:lastRenderedPageBreak/>
        <w:t xml:space="preserve">أن المريض يشعر بضعف جسدي وجنسي، كما أن هذه الطريقة تعتبر العامل الرئيسي في نقل الفيروس المسبب لالتهاب الكبد الوبائي (ب) </w:t>
      </w:r>
      <w:r w:rsidRPr="001343CB">
        <w:rPr>
          <w:rFonts w:cs="Rateb lotusb22"/>
          <w:sz w:val="30"/>
          <w:szCs w:val="30"/>
        </w:rPr>
        <w:t>B</w:t>
      </w:r>
      <w:r w:rsidRPr="001343CB">
        <w:rPr>
          <w:rFonts w:cs="Rateb lotusb22"/>
          <w:sz w:val="30"/>
          <w:szCs w:val="30"/>
          <w:rtl/>
        </w:rPr>
        <w:t xml:space="preserve"> و (ج) </w:t>
      </w:r>
      <w:r w:rsidRPr="001343CB">
        <w:rPr>
          <w:rFonts w:cs="Rateb lotusb22"/>
          <w:sz w:val="30"/>
          <w:szCs w:val="30"/>
        </w:rPr>
        <w:t>C</w:t>
      </w:r>
      <w:r w:rsidRPr="001343CB">
        <w:rPr>
          <w:rFonts w:cs="Rateb lotusb22"/>
          <w:sz w:val="30"/>
          <w:szCs w:val="30"/>
          <w:rtl/>
        </w:rPr>
        <w:t xml:space="preserve">. </w:t>
      </w:r>
      <w:hyperlink r:id="rId8" w:history="1">
        <w:r w:rsidRPr="00CE5804">
          <w:rPr>
            <w:sz w:val="28"/>
            <w:szCs w:val="28"/>
          </w:rPr>
          <w:t>http://ar.shvoong.com/medicine-and-health</w:t>
        </w:r>
      </w:hyperlink>
      <w:r w:rsidRPr="001343CB">
        <w:rPr>
          <w:rFonts w:cs="Rateb lotusb22" w:hint="cs"/>
          <w:sz w:val="30"/>
          <w:szCs w:val="30"/>
          <w:rtl/>
        </w:rPr>
        <w:t xml:space="preserve"> . </w:t>
      </w:r>
    </w:p>
    <w:p w:rsidR="004A1D54" w:rsidRDefault="009846D8" w:rsidP="008F579A">
      <w:pPr>
        <w:rPr>
          <w:rFonts w:cs="Rateb lotusb22"/>
          <w:sz w:val="30"/>
          <w:szCs w:val="30"/>
          <w:rtl/>
        </w:rPr>
      </w:pPr>
      <w:r w:rsidRPr="001343CB">
        <w:rPr>
          <w:rFonts w:cs="Rateb lotusb22" w:hint="cs"/>
          <w:sz w:val="30"/>
          <w:szCs w:val="30"/>
          <w:rtl/>
        </w:rPr>
        <w:t xml:space="preserve">ومسألة غسيل الكلى وتأثيرها على الصيام من المسائل المعاصرة المختلف فيها. وقد بحثها عدد من فقهاء العصر ودُرست في عدد من الندوات والمؤتمرات، وكتبت فيها عدة دراسات، وصدرت بشأنها الفتاوى، ولم تتفق كلمة الفقهاء والباحثين على رأي واحد، للاختلاف في تكييفها وكيفية إلحاقها بمفسدات الصيام، والذي تطمئن إليه النفس ما يلي: </w:t>
      </w:r>
    </w:p>
    <w:p w:rsidR="00CE5804" w:rsidRDefault="009846D8" w:rsidP="008F579A">
      <w:pPr>
        <w:rPr>
          <w:rFonts w:cs="Rateb lotusb22"/>
          <w:sz w:val="30"/>
          <w:szCs w:val="30"/>
          <w:rtl/>
        </w:rPr>
      </w:pPr>
      <w:r w:rsidRPr="001343CB">
        <w:rPr>
          <w:rFonts w:cs="Rateb lotusb22" w:hint="cs"/>
          <w:sz w:val="30"/>
          <w:szCs w:val="30"/>
          <w:rtl/>
        </w:rPr>
        <w:t>عملية غسيل الكلى في نوعها الثاني وهو الأكثر شيوعاً - الديلزة</w:t>
      </w:r>
      <w:r w:rsidRPr="001343CB">
        <w:rPr>
          <w:rFonts w:cs="Rateb lotusb22"/>
          <w:sz w:val="30"/>
          <w:szCs w:val="30"/>
          <w:rtl/>
        </w:rPr>
        <w:t xml:space="preserve"> </w:t>
      </w:r>
      <w:r w:rsidRPr="001343CB">
        <w:rPr>
          <w:rFonts w:cs="Rateb lotusb22" w:hint="cs"/>
          <w:sz w:val="30"/>
          <w:szCs w:val="30"/>
          <w:rtl/>
        </w:rPr>
        <w:t>الدموية - تتم بضخ</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خلال</w:t>
      </w:r>
      <w:r w:rsidRPr="001343CB">
        <w:rPr>
          <w:rFonts w:cs="Rateb lotusb22"/>
          <w:sz w:val="30"/>
          <w:szCs w:val="30"/>
          <w:rtl/>
        </w:rPr>
        <w:t xml:space="preserve"> </w:t>
      </w:r>
      <w:r w:rsidRPr="001343CB">
        <w:rPr>
          <w:rFonts w:cs="Rateb lotusb22" w:hint="cs"/>
          <w:sz w:val="30"/>
          <w:szCs w:val="30"/>
          <w:rtl/>
        </w:rPr>
        <w:t>الكلية</w:t>
      </w:r>
      <w:r w:rsidRPr="001343CB">
        <w:rPr>
          <w:rFonts w:cs="Rateb lotusb22"/>
          <w:sz w:val="30"/>
          <w:szCs w:val="30"/>
          <w:rtl/>
        </w:rPr>
        <w:t xml:space="preserve"> </w:t>
      </w:r>
      <w:r w:rsidRPr="001343CB">
        <w:rPr>
          <w:rFonts w:cs="Rateb lotusb22" w:hint="cs"/>
          <w:sz w:val="30"/>
          <w:szCs w:val="30"/>
          <w:rtl/>
        </w:rPr>
        <w:t>الصناعية</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يتم</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خلالها</w:t>
      </w:r>
      <w:r w:rsidRPr="001343CB">
        <w:rPr>
          <w:rFonts w:cs="Rateb lotusb22"/>
          <w:sz w:val="30"/>
          <w:szCs w:val="30"/>
          <w:rtl/>
        </w:rPr>
        <w:t xml:space="preserve"> </w:t>
      </w:r>
      <w:r w:rsidRPr="001343CB">
        <w:rPr>
          <w:rFonts w:cs="Rateb lotusb22" w:hint="cs"/>
          <w:sz w:val="30"/>
          <w:szCs w:val="30"/>
          <w:rtl/>
        </w:rPr>
        <w:t>إزالة</w:t>
      </w:r>
      <w:r w:rsidRPr="001343CB">
        <w:rPr>
          <w:rFonts w:cs="Rateb lotusb22"/>
          <w:sz w:val="30"/>
          <w:szCs w:val="30"/>
          <w:rtl/>
        </w:rPr>
        <w:t xml:space="preserve"> </w:t>
      </w:r>
      <w:r w:rsidRPr="001343CB">
        <w:rPr>
          <w:rFonts w:cs="Rateb lotusb22" w:hint="cs"/>
          <w:sz w:val="30"/>
          <w:szCs w:val="30"/>
          <w:rtl/>
        </w:rPr>
        <w:t>السموم،</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ثم</w:t>
      </w:r>
      <w:r w:rsidRPr="001343CB">
        <w:rPr>
          <w:rFonts w:cs="Rateb lotusb22"/>
          <w:sz w:val="30"/>
          <w:szCs w:val="30"/>
          <w:rtl/>
        </w:rPr>
        <w:t xml:space="preserve"> </w:t>
      </w:r>
      <w:r w:rsidRPr="001343CB">
        <w:rPr>
          <w:rFonts w:cs="Rateb lotusb22" w:hint="cs"/>
          <w:sz w:val="30"/>
          <w:szCs w:val="30"/>
          <w:rtl/>
        </w:rPr>
        <w:t>إعادة</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الجسم</w:t>
      </w:r>
      <w:r w:rsidRPr="001343CB">
        <w:rPr>
          <w:rFonts w:cs="Rateb lotusb22"/>
          <w:sz w:val="30"/>
          <w:szCs w:val="30"/>
          <w:rtl/>
        </w:rPr>
        <w:t>.</w:t>
      </w:r>
      <w:r w:rsidR="00CE5804">
        <w:rPr>
          <w:rFonts w:cs="Rateb lotusb22" w:hint="cs"/>
          <w:sz w:val="30"/>
          <w:szCs w:val="30"/>
          <w:rtl/>
        </w:rPr>
        <w:t xml:space="preserve"> </w:t>
      </w:r>
      <w:r w:rsidRPr="001343CB">
        <w:rPr>
          <w:rFonts w:cs="Rateb lotusb22" w:hint="cs"/>
          <w:sz w:val="30"/>
          <w:szCs w:val="30"/>
          <w:rtl/>
        </w:rPr>
        <w:t>والكلية</w:t>
      </w:r>
      <w:r w:rsidRPr="001343CB">
        <w:rPr>
          <w:rFonts w:cs="Rateb lotusb22"/>
          <w:sz w:val="30"/>
          <w:szCs w:val="30"/>
          <w:rtl/>
        </w:rPr>
        <w:t xml:space="preserve"> </w:t>
      </w:r>
      <w:r w:rsidRPr="001343CB">
        <w:rPr>
          <w:rFonts w:cs="Rateb lotusb22" w:hint="cs"/>
          <w:sz w:val="30"/>
          <w:szCs w:val="30"/>
          <w:rtl/>
        </w:rPr>
        <w:t>الصناعية</w:t>
      </w:r>
      <w:r w:rsidRPr="001343CB">
        <w:rPr>
          <w:rFonts w:cs="Rateb lotusb22"/>
          <w:sz w:val="30"/>
          <w:szCs w:val="30"/>
          <w:rtl/>
        </w:rPr>
        <w:t xml:space="preserve">: </w:t>
      </w:r>
      <w:r w:rsidRPr="001343CB">
        <w:rPr>
          <w:rFonts w:cs="Rateb lotusb22" w:hint="cs"/>
          <w:sz w:val="30"/>
          <w:szCs w:val="30"/>
          <w:rtl/>
        </w:rPr>
        <w:t>هي</w:t>
      </w:r>
      <w:r w:rsidRPr="001343CB">
        <w:rPr>
          <w:rFonts w:cs="Rateb lotusb22"/>
          <w:sz w:val="30"/>
          <w:szCs w:val="30"/>
          <w:rtl/>
        </w:rPr>
        <w:t xml:space="preserve"> </w:t>
      </w:r>
      <w:r w:rsidRPr="001343CB">
        <w:rPr>
          <w:rFonts w:cs="Rateb lotusb22" w:hint="cs"/>
          <w:sz w:val="30"/>
          <w:szCs w:val="30"/>
          <w:rtl/>
        </w:rPr>
        <w:t>عبارة</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اسطوانة</w:t>
      </w:r>
      <w:r w:rsidRPr="001343CB">
        <w:rPr>
          <w:rFonts w:cs="Rateb lotusb22"/>
          <w:sz w:val="30"/>
          <w:szCs w:val="30"/>
          <w:rtl/>
        </w:rPr>
        <w:t xml:space="preserve"> </w:t>
      </w:r>
      <w:r w:rsidRPr="001343CB">
        <w:rPr>
          <w:rFonts w:cs="Rateb lotusb22" w:hint="cs"/>
          <w:sz w:val="30"/>
          <w:szCs w:val="30"/>
          <w:rtl/>
        </w:rPr>
        <w:t>تحوي</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غشاء</w:t>
      </w:r>
      <w:r w:rsidRPr="001343CB">
        <w:rPr>
          <w:rFonts w:cs="Rateb lotusb22"/>
          <w:sz w:val="30"/>
          <w:szCs w:val="30"/>
          <w:rtl/>
        </w:rPr>
        <w:t xml:space="preserve"> </w:t>
      </w:r>
      <w:r w:rsidRPr="001343CB">
        <w:rPr>
          <w:rFonts w:cs="Rateb lotusb22" w:hint="cs"/>
          <w:sz w:val="30"/>
          <w:szCs w:val="30"/>
          <w:rtl/>
        </w:rPr>
        <w:t>يفصل</w:t>
      </w:r>
      <w:r w:rsidRPr="001343CB">
        <w:rPr>
          <w:rFonts w:cs="Rateb lotusb22"/>
          <w:sz w:val="30"/>
          <w:szCs w:val="30"/>
          <w:rtl/>
        </w:rPr>
        <w:t xml:space="preserve"> </w:t>
      </w:r>
      <w:r w:rsidRPr="001343CB">
        <w:rPr>
          <w:rFonts w:cs="Rateb lotusb22" w:hint="cs"/>
          <w:sz w:val="30"/>
          <w:szCs w:val="30"/>
          <w:rtl/>
        </w:rPr>
        <w:t>بين</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وبين</w:t>
      </w:r>
      <w:r w:rsidRPr="001343CB">
        <w:rPr>
          <w:rFonts w:cs="Rateb lotusb22"/>
          <w:sz w:val="30"/>
          <w:szCs w:val="30"/>
          <w:rtl/>
        </w:rPr>
        <w:t xml:space="preserve"> </w:t>
      </w:r>
      <w:r w:rsidRPr="001343CB">
        <w:rPr>
          <w:rFonts w:cs="Rateb lotusb22" w:hint="cs"/>
          <w:sz w:val="30"/>
          <w:szCs w:val="30"/>
          <w:rtl/>
        </w:rPr>
        <w:t>سائل</w:t>
      </w:r>
      <w:r w:rsidRPr="001343CB">
        <w:rPr>
          <w:rFonts w:cs="Rateb lotusb22"/>
          <w:sz w:val="30"/>
          <w:szCs w:val="30"/>
          <w:rtl/>
        </w:rPr>
        <w:t xml:space="preserve"> </w:t>
      </w:r>
      <w:r w:rsidRPr="001343CB">
        <w:rPr>
          <w:rFonts w:cs="Rateb lotusb22" w:hint="cs"/>
          <w:sz w:val="30"/>
          <w:szCs w:val="30"/>
          <w:rtl/>
        </w:rPr>
        <w:t>التنقية،</w:t>
      </w:r>
      <w:r w:rsidRPr="001343CB">
        <w:rPr>
          <w:rFonts w:cs="Rateb lotusb22"/>
          <w:sz w:val="30"/>
          <w:szCs w:val="30"/>
          <w:rtl/>
        </w:rPr>
        <w:t xml:space="preserve"> </w:t>
      </w:r>
      <w:r w:rsidRPr="001343CB">
        <w:rPr>
          <w:rFonts w:cs="Rateb lotusb22" w:hint="cs"/>
          <w:sz w:val="30"/>
          <w:szCs w:val="30"/>
          <w:rtl/>
        </w:rPr>
        <w:t>ويوجد</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الغشاء</w:t>
      </w:r>
      <w:r w:rsidRPr="001343CB">
        <w:rPr>
          <w:rFonts w:cs="Rateb lotusb22"/>
          <w:sz w:val="30"/>
          <w:szCs w:val="30"/>
          <w:rtl/>
        </w:rPr>
        <w:t xml:space="preserve"> </w:t>
      </w:r>
      <w:r w:rsidRPr="001343CB">
        <w:rPr>
          <w:rFonts w:cs="Rateb lotusb22" w:hint="cs"/>
          <w:sz w:val="30"/>
          <w:szCs w:val="30"/>
          <w:rtl/>
        </w:rPr>
        <w:t>فتحات</w:t>
      </w:r>
      <w:r w:rsidRPr="001343CB">
        <w:rPr>
          <w:rFonts w:cs="Rateb lotusb22"/>
          <w:sz w:val="30"/>
          <w:szCs w:val="30"/>
          <w:rtl/>
        </w:rPr>
        <w:t xml:space="preserve"> </w:t>
      </w:r>
      <w:r w:rsidRPr="001343CB">
        <w:rPr>
          <w:rFonts w:cs="Rateb lotusb22" w:hint="cs"/>
          <w:sz w:val="30"/>
          <w:szCs w:val="30"/>
          <w:rtl/>
        </w:rPr>
        <w:t>صغيرة</w:t>
      </w:r>
      <w:r w:rsidRPr="001343CB">
        <w:rPr>
          <w:rFonts w:cs="Rateb lotusb22"/>
          <w:sz w:val="30"/>
          <w:szCs w:val="30"/>
          <w:rtl/>
        </w:rPr>
        <w:t xml:space="preserve"> </w:t>
      </w:r>
      <w:r w:rsidRPr="001343CB">
        <w:rPr>
          <w:rFonts w:cs="Rateb lotusb22" w:hint="cs"/>
          <w:sz w:val="30"/>
          <w:szCs w:val="30"/>
          <w:rtl/>
        </w:rPr>
        <w:t>جداً</w:t>
      </w:r>
      <w:r w:rsidRPr="001343CB">
        <w:rPr>
          <w:rFonts w:cs="Rateb lotusb22"/>
          <w:sz w:val="30"/>
          <w:szCs w:val="30"/>
          <w:rtl/>
        </w:rPr>
        <w:t xml:space="preserve"> </w:t>
      </w:r>
      <w:r w:rsidRPr="001343CB">
        <w:rPr>
          <w:rFonts w:cs="Rateb lotusb22" w:hint="cs"/>
          <w:sz w:val="30"/>
          <w:szCs w:val="30"/>
          <w:rtl/>
        </w:rPr>
        <w:t>تسمح</w:t>
      </w:r>
      <w:r w:rsidRPr="001343CB">
        <w:rPr>
          <w:rFonts w:cs="Rateb lotusb22"/>
          <w:sz w:val="30"/>
          <w:szCs w:val="30"/>
          <w:rtl/>
        </w:rPr>
        <w:t xml:space="preserve"> </w:t>
      </w:r>
      <w:r w:rsidRPr="001343CB">
        <w:rPr>
          <w:rFonts w:cs="Rateb lotusb22" w:hint="cs"/>
          <w:sz w:val="30"/>
          <w:szCs w:val="30"/>
          <w:rtl/>
        </w:rPr>
        <w:t>بمرور</w:t>
      </w:r>
      <w:r w:rsidRPr="001343CB">
        <w:rPr>
          <w:rFonts w:cs="Rateb lotusb22"/>
          <w:sz w:val="30"/>
          <w:szCs w:val="30"/>
          <w:rtl/>
        </w:rPr>
        <w:t xml:space="preserve"> </w:t>
      </w:r>
      <w:r w:rsidRPr="001343CB">
        <w:rPr>
          <w:rFonts w:cs="Rateb lotusb22" w:hint="cs"/>
          <w:sz w:val="30"/>
          <w:szCs w:val="30"/>
          <w:rtl/>
        </w:rPr>
        <w:t>السموم</w:t>
      </w:r>
      <w:r w:rsidRPr="001343CB">
        <w:rPr>
          <w:rFonts w:cs="Rateb lotusb22"/>
          <w:sz w:val="30"/>
          <w:szCs w:val="30"/>
          <w:rtl/>
        </w:rPr>
        <w:t xml:space="preserve"> </w:t>
      </w:r>
      <w:r w:rsidRPr="001343CB">
        <w:rPr>
          <w:rFonts w:cs="Rateb lotusb22" w:hint="cs"/>
          <w:sz w:val="30"/>
          <w:szCs w:val="30"/>
          <w:rtl/>
        </w:rPr>
        <w:t>والأملاح</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سائل</w:t>
      </w:r>
      <w:r w:rsidRPr="001343CB">
        <w:rPr>
          <w:rFonts w:cs="Rateb lotusb22"/>
          <w:sz w:val="30"/>
          <w:szCs w:val="30"/>
          <w:rtl/>
        </w:rPr>
        <w:t xml:space="preserve"> </w:t>
      </w:r>
      <w:r w:rsidRPr="001343CB">
        <w:rPr>
          <w:rFonts w:cs="Rateb lotusb22" w:hint="cs"/>
          <w:sz w:val="30"/>
          <w:szCs w:val="30"/>
          <w:rtl/>
        </w:rPr>
        <w:t>التنقية</w:t>
      </w:r>
      <w:r w:rsidRPr="001343CB">
        <w:rPr>
          <w:rFonts w:cs="Rateb lotusb22"/>
          <w:sz w:val="30"/>
          <w:szCs w:val="30"/>
          <w:rtl/>
        </w:rPr>
        <w:t xml:space="preserve">. </w:t>
      </w:r>
      <w:r w:rsidRPr="001343CB">
        <w:rPr>
          <w:rFonts w:cs="Rateb lotusb22" w:hint="cs"/>
          <w:sz w:val="30"/>
          <w:szCs w:val="30"/>
          <w:rtl/>
        </w:rPr>
        <w:t>وسائل</w:t>
      </w:r>
      <w:r w:rsidRPr="001343CB">
        <w:rPr>
          <w:rFonts w:cs="Rateb lotusb22"/>
          <w:sz w:val="30"/>
          <w:szCs w:val="30"/>
          <w:rtl/>
        </w:rPr>
        <w:t xml:space="preserve"> </w:t>
      </w:r>
      <w:r w:rsidRPr="001343CB">
        <w:rPr>
          <w:rFonts w:cs="Rateb lotusb22" w:hint="cs"/>
          <w:sz w:val="30"/>
          <w:szCs w:val="30"/>
          <w:rtl/>
        </w:rPr>
        <w:t>التنقية</w:t>
      </w:r>
      <w:r w:rsidRPr="001343CB">
        <w:rPr>
          <w:rFonts w:cs="Rateb lotusb22"/>
          <w:sz w:val="30"/>
          <w:szCs w:val="30"/>
          <w:rtl/>
        </w:rPr>
        <w:t xml:space="preserve"> </w:t>
      </w:r>
      <w:r w:rsidRPr="001343CB">
        <w:rPr>
          <w:rFonts w:cs="Rateb lotusb22" w:hint="cs"/>
          <w:sz w:val="30"/>
          <w:szCs w:val="30"/>
          <w:rtl/>
        </w:rPr>
        <w:t>عبارة</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ماء</w:t>
      </w:r>
      <w:r w:rsidRPr="001343CB">
        <w:rPr>
          <w:rFonts w:cs="Rateb lotusb22"/>
          <w:sz w:val="30"/>
          <w:szCs w:val="30"/>
          <w:rtl/>
        </w:rPr>
        <w:t xml:space="preserve"> </w:t>
      </w:r>
      <w:r w:rsidRPr="001343CB">
        <w:rPr>
          <w:rFonts w:cs="Rateb lotusb22" w:hint="cs"/>
          <w:sz w:val="30"/>
          <w:szCs w:val="30"/>
          <w:rtl/>
        </w:rPr>
        <w:t>يُضاف</w:t>
      </w:r>
      <w:r w:rsidRPr="001343CB">
        <w:rPr>
          <w:rFonts w:cs="Rateb lotusb22"/>
          <w:sz w:val="30"/>
          <w:szCs w:val="30"/>
          <w:rtl/>
        </w:rPr>
        <w:t xml:space="preserve"> </w:t>
      </w:r>
      <w:r w:rsidRPr="001343CB">
        <w:rPr>
          <w:rFonts w:cs="Rateb lotusb22" w:hint="cs"/>
          <w:sz w:val="30"/>
          <w:szCs w:val="30"/>
          <w:rtl/>
        </w:rPr>
        <w:t>إليه</w:t>
      </w:r>
      <w:r w:rsidRPr="001343CB">
        <w:rPr>
          <w:rFonts w:cs="Rateb lotusb22"/>
          <w:sz w:val="30"/>
          <w:szCs w:val="30"/>
          <w:rtl/>
        </w:rPr>
        <w:t xml:space="preserve"> </w:t>
      </w:r>
      <w:r w:rsidRPr="001343CB">
        <w:rPr>
          <w:rFonts w:cs="Rateb lotusb22" w:hint="cs"/>
          <w:sz w:val="30"/>
          <w:szCs w:val="30"/>
          <w:rtl/>
        </w:rPr>
        <w:t>بعض</w:t>
      </w:r>
      <w:r w:rsidRPr="001343CB">
        <w:rPr>
          <w:rFonts w:cs="Rateb lotusb22"/>
          <w:sz w:val="30"/>
          <w:szCs w:val="30"/>
          <w:rtl/>
        </w:rPr>
        <w:t xml:space="preserve"> </w:t>
      </w:r>
      <w:r w:rsidRPr="001343CB">
        <w:rPr>
          <w:rFonts w:cs="Rateb lotusb22" w:hint="cs"/>
          <w:sz w:val="30"/>
          <w:szCs w:val="30"/>
          <w:rtl/>
        </w:rPr>
        <w:t>الأملاح،</w:t>
      </w:r>
      <w:r w:rsidRPr="001343CB">
        <w:rPr>
          <w:rFonts w:cs="Rateb lotusb22"/>
          <w:sz w:val="30"/>
          <w:szCs w:val="30"/>
          <w:rtl/>
        </w:rPr>
        <w:t xml:space="preserve"> </w:t>
      </w:r>
      <w:r w:rsidRPr="001343CB">
        <w:rPr>
          <w:rFonts w:cs="Rateb lotusb22" w:hint="cs"/>
          <w:sz w:val="30"/>
          <w:szCs w:val="30"/>
          <w:rtl/>
        </w:rPr>
        <w:t>وسكر،</w:t>
      </w:r>
      <w:r w:rsidRPr="001343CB">
        <w:rPr>
          <w:rFonts w:cs="Rateb lotusb22"/>
          <w:sz w:val="30"/>
          <w:szCs w:val="30"/>
          <w:rtl/>
        </w:rPr>
        <w:t xml:space="preserve"> </w:t>
      </w:r>
      <w:r w:rsidRPr="001343CB">
        <w:rPr>
          <w:rFonts w:cs="Rateb lotusb22" w:hint="cs"/>
          <w:sz w:val="30"/>
          <w:szCs w:val="30"/>
          <w:rtl/>
        </w:rPr>
        <w:t>ومعادن،</w:t>
      </w:r>
      <w:r w:rsidRPr="001343CB">
        <w:rPr>
          <w:rFonts w:cs="Rateb lotusb22"/>
          <w:sz w:val="30"/>
          <w:szCs w:val="30"/>
          <w:rtl/>
        </w:rPr>
        <w:t xml:space="preserve"> </w:t>
      </w:r>
      <w:r w:rsidRPr="001343CB">
        <w:rPr>
          <w:rFonts w:cs="Rateb lotusb22" w:hint="cs"/>
          <w:sz w:val="30"/>
          <w:szCs w:val="30"/>
          <w:rtl/>
        </w:rPr>
        <w:t>تُعادل</w:t>
      </w:r>
      <w:r w:rsidRPr="001343CB">
        <w:rPr>
          <w:rFonts w:cs="Rateb lotusb22"/>
          <w:sz w:val="30"/>
          <w:szCs w:val="30"/>
          <w:rtl/>
        </w:rPr>
        <w:t xml:space="preserve"> </w:t>
      </w:r>
      <w:r w:rsidRPr="001343CB">
        <w:rPr>
          <w:rFonts w:cs="Rateb lotusb22" w:hint="cs"/>
          <w:sz w:val="30"/>
          <w:szCs w:val="30"/>
          <w:rtl/>
        </w:rPr>
        <w:t>الكميات</w:t>
      </w:r>
      <w:r w:rsidRPr="001343CB">
        <w:rPr>
          <w:rFonts w:cs="Rateb lotusb22"/>
          <w:sz w:val="30"/>
          <w:szCs w:val="30"/>
          <w:rtl/>
        </w:rPr>
        <w:t xml:space="preserve"> </w:t>
      </w:r>
      <w:r w:rsidRPr="001343CB">
        <w:rPr>
          <w:rFonts w:cs="Rateb lotusb22" w:hint="cs"/>
          <w:sz w:val="30"/>
          <w:szCs w:val="30"/>
          <w:rtl/>
        </w:rPr>
        <w:t>الموجودة</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تعبر</w:t>
      </w:r>
      <w:r w:rsidRPr="001343CB">
        <w:rPr>
          <w:rFonts w:cs="Rateb lotusb22"/>
          <w:sz w:val="30"/>
          <w:szCs w:val="30"/>
          <w:rtl/>
        </w:rPr>
        <w:t xml:space="preserve"> </w:t>
      </w:r>
      <w:r w:rsidRPr="001343CB">
        <w:rPr>
          <w:rFonts w:cs="Rateb lotusb22" w:hint="cs"/>
          <w:sz w:val="30"/>
          <w:szCs w:val="30"/>
          <w:rtl/>
        </w:rPr>
        <w:t>الفضلات</w:t>
      </w:r>
      <w:r w:rsidRPr="001343CB">
        <w:rPr>
          <w:rFonts w:cs="Rateb lotusb22"/>
          <w:sz w:val="30"/>
          <w:szCs w:val="30"/>
          <w:rtl/>
        </w:rPr>
        <w:t xml:space="preserve"> </w:t>
      </w:r>
      <w:r w:rsidRPr="001343CB">
        <w:rPr>
          <w:rFonts w:cs="Rateb lotusb22" w:hint="cs"/>
          <w:sz w:val="30"/>
          <w:szCs w:val="30"/>
          <w:rtl/>
        </w:rPr>
        <w:t>السامة</w:t>
      </w:r>
      <w:r w:rsidRPr="001343CB">
        <w:rPr>
          <w:rFonts w:cs="Rateb lotusb22"/>
          <w:sz w:val="30"/>
          <w:szCs w:val="30"/>
          <w:rtl/>
        </w:rPr>
        <w:t xml:space="preserve"> </w:t>
      </w:r>
      <w:r w:rsidRPr="001343CB">
        <w:rPr>
          <w:rFonts w:cs="Rateb lotusb22" w:hint="cs"/>
          <w:sz w:val="30"/>
          <w:szCs w:val="30"/>
          <w:rtl/>
        </w:rPr>
        <w:t>والأملاح</w:t>
      </w:r>
      <w:r w:rsidRPr="001343CB">
        <w:rPr>
          <w:rFonts w:cs="Rateb lotusb22"/>
          <w:sz w:val="30"/>
          <w:szCs w:val="30"/>
          <w:rtl/>
        </w:rPr>
        <w:t xml:space="preserve"> </w:t>
      </w:r>
      <w:r w:rsidRPr="001343CB">
        <w:rPr>
          <w:rFonts w:cs="Rateb lotusb22" w:hint="cs"/>
          <w:sz w:val="30"/>
          <w:szCs w:val="30"/>
          <w:rtl/>
        </w:rPr>
        <w:t>الزائدة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سائل</w:t>
      </w:r>
      <w:r w:rsidRPr="001343CB">
        <w:rPr>
          <w:rFonts w:cs="Rateb lotusb22"/>
          <w:sz w:val="30"/>
          <w:szCs w:val="30"/>
          <w:rtl/>
        </w:rPr>
        <w:t xml:space="preserve"> </w:t>
      </w:r>
      <w:r w:rsidRPr="001343CB">
        <w:rPr>
          <w:rFonts w:cs="Rateb lotusb22" w:hint="cs"/>
          <w:sz w:val="30"/>
          <w:szCs w:val="30"/>
          <w:rtl/>
        </w:rPr>
        <w:t>التنقية،</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ثم</w:t>
      </w:r>
      <w:r w:rsidRPr="001343CB">
        <w:rPr>
          <w:rFonts w:cs="Rateb lotusb22"/>
          <w:sz w:val="30"/>
          <w:szCs w:val="30"/>
          <w:rtl/>
        </w:rPr>
        <w:t xml:space="preserve"> </w:t>
      </w:r>
      <w:r w:rsidRPr="001343CB">
        <w:rPr>
          <w:rFonts w:cs="Rateb lotusb22" w:hint="cs"/>
          <w:sz w:val="30"/>
          <w:szCs w:val="30"/>
          <w:rtl/>
        </w:rPr>
        <w:t>يتم</w:t>
      </w:r>
      <w:r w:rsidRPr="001343CB">
        <w:rPr>
          <w:rFonts w:cs="Rateb lotusb22"/>
          <w:sz w:val="30"/>
          <w:szCs w:val="30"/>
          <w:rtl/>
        </w:rPr>
        <w:t xml:space="preserve"> </w:t>
      </w:r>
      <w:r w:rsidRPr="001343CB">
        <w:rPr>
          <w:rFonts w:cs="Rateb lotusb22" w:hint="cs"/>
          <w:sz w:val="30"/>
          <w:szCs w:val="30"/>
          <w:rtl/>
        </w:rPr>
        <w:t>ضخ</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الجسم</w:t>
      </w:r>
      <w:r w:rsidRPr="001343CB">
        <w:rPr>
          <w:rFonts w:cs="Rateb lotusb22"/>
          <w:sz w:val="30"/>
          <w:szCs w:val="30"/>
          <w:rtl/>
        </w:rPr>
        <w:t xml:space="preserve"> </w:t>
      </w:r>
      <w:r w:rsidRPr="001343CB">
        <w:rPr>
          <w:rFonts w:cs="Rateb lotusb22" w:hint="cs"/>
          <w:sz w:val="30"/>
          <w:szCs w:val="30"/>
          <w:rtl/>
        </w:rPr>
        <w:t>مرة</w:t>
      </w:r>
      <w:r w:rsidRPr="001343CB">
        <w:rPr>
          <w:rFonts w:cs="Rateb lotusb22"/>
          <w:sz w:val="30"/>
          <w:szCs w:val="30"/>
          <w:rtl/>
        </w:rPr>
        <w:t xml:space="preserve"> </w:t>
      </w:r>
      <w:r w:rsidRPr="001343CB">
        <w:rPr>
          <w:rFonts w:cs="Rateb lotusb22" w:hint="cs"/>
          <w:sz w:val="30"/>
          <w:szCs w:val="30"/>
          <w:rtl/>
        </w:rPr>
        <w:t>أُخرى،</w:t>
      </w:r>
      <w:r w:rsidRPr="001343CB">
        <w:rPr>
          <w:rFonts w:cs="Rateb lotusb22"/>
          <w:sz w:val="30"/>
          <w:szCs w:val="30"/>
          <w:rtl/>
        </w:rPr>
        <w:t xml:space="preserve"> </w:t>
      </w:r>
      <w:r w:rsidRPr="001343CB">
        <w:rPr>
          <w:rFonts w:cs="Rateb lotusb22" w:hint="cs"/>
          <w:sz w:val="30"/>
          <w:szCs w:val="30"/>
          <w:rtl/>
        </w:rPr>
        <w:t>بينما</w:t>
      </w:r>
      <w:r w:rsidRPr="001343CB">
        <w:rPr>
          <w:rFonts w:cs="Rateb lotusb22"/>
          <w:sz w:val="30"/>
          <w:szCs w:val="30"/>
          <w:rtl/>
        </w:rPr>
        <w:t xml:space="preserve"> </w:t>
      </w:r>
      <w:r w:rsidRPr="001343CB">
        <w:rPr>
          <w:rFonts w:cs="Rateb lotusb22" w:hint="cs"/>
          <w:sz w:val="30"/>
          <w:szCs w:val="30"/>
          <w:rtl/>
        </w:rPr>
        <w:t>يطرد</w:t>
      </w:r>
      <w:r w:rsidRPr="001343CB">
        <w:rPr>
          <w:rFonts w:cs="Rateb lotusb22"/>
          <w:sz w:val="30"/>
          <w:szCs w:val="30"/>
          <w:rtl/>
        </w:rPr>
        <w:t xml:space="preserve"> </w:t>
      </w:r>
      <w:r w:rsidRPr="001343CB">
        <w:rPr>
          <w:rFonts w:cs="Rateb lotusb22" w:hint="cs"/>
          <w:sz w:val="30"/>
          <w:szCs w:val="30"/>
          <w:rtl/>
        </w:rPr>
        <w:t>سائل</w:t>
      </w:r>
      <w:r w:rsidRPr="001343CB">
        <w:rPr>
          <w:rFonts w:cs="Rateb lotusb22"/>
          <w:sz w:val="30"/>
          <w:szCs w:val="30"/>
          <w:rtl/>
        </w:rPr>
        <w:t xml:space="preserve"> </w:t>
      </w:r>
      <w:r w:rsidRPr="001343CB">
        <w:rPr>
          <w:rFonts w:cs="Rateb lotusb22" w:hint="cs"/>
          <w:sz w:val="30"/>
          <w:szCs w:val="30"/>
          <w:rtl/>
        </w:rPr>
        <w:t>التنقية</w:t>
      </w:r>
      <w:r w:rsidRPr="001343CB">
        <w:rPr>
          <w:rFonts w:cs="Rateb lotusb22"/>
          <w:sz w:val="30"/>
          <w:szCs w:val="30"/>
          <w:rtl/>
        </w:rPr>
        <w:t xml:space="preserve"> </w:t>
      </w:r>
      <w:r w:rsidRPr="001343CB">
        <w:rPr>
          <w:rFonts w:cs="Rateb lotusb22" w:hint="cs"/>
          <w:sz w:val="30"/>
          <w:szCs w:val="30"/>
          <w:rtl/>
        </w:rPr>
        <w:t>المحمل</w:t>
      </w:r>
      <w:r w:rsidRPr="001343CB">
        <w:rPr>
          <w:rFonts w:cs="Rateb lotusb22"/>
          <w:sz w:val="30"/>
          <w:szCs w:val="30"/>
          <w:rtl/>
        </w:rPr>
        <w:t xml:space="preserve"> </w:t>
      </w:r>
      <w:r w:rsidRPr="001343CB">
        <w:rPr>
          <w:rFonts w:cs="Rateb lotusb22" w:hint="cs"/>
          <w:sz w:val="30"/>
          <w:szCs w:val="30"/>
          <w:rtl/>
        </w:rPr>
        <w:t>بالفضلات</w:t>
      </w:r>
      <w:r w:rsidRPr="001343CB">
        <w:rPr>
          <w:rFonts w:cs="Rateb lotusb22"/>
          <w:sz w:val="30"/>
          <w:szCs w:val="30"/>
          <w:rtl/>
        </w:rPr>
        <w:t xml:space="preserve"> </w:t>
      </w:r>
      <w:r w:rsidRPr="001343CB">
        <w:rPr>
          <w:rFonts w:cs="Rateb lotusb22" w:hint="cs"/>
          <w:sz w:val="30"/>
          <w:szCs w:val="30"/>
          <w:rtl/>
        </w:rPr>
        <w:t>السامة</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الصرف</w:t>
      </w:r>
      <w:r w:rsidRPr="001343CB">
        <w:rPr>
          <w:rFonts w:cs="Rateb lotusb22"/>
          <w:sz w:val="30"/>
          <w:szCs w:val="30"/>
          <w:rtl/>
        </w:rPr>
        <w:t xml:space="preserve"> </w:t>
      </w:r>
      <w:r w:rsidRPr="001343CB">
        <w:rPr>
          <w:rFonts w:cs="Rateb lotusb22" w:hint="cs"/>
          <w:sz w:val="30"/>
          <w:szCs w:val="30"/>
          <w:rtl/>
        </w:rPr>
        <w:t>الصحي</w:t>
      </w:r>
      <w:r w:rsidRPr="001343CB">
        <w:rPr>
          <w:rFonts w:cs="Rateb lotusb22"/>
          <w:sz w:val="30"/>
          <w:szCs w:val="30"/>
          <w:rtl/>
        </w:rPr>
        <w:t>.</w:t>
      </w:r>
      <w:r w:rsidR="008F579A">
        <w:rPr>
          <w:rFonts w:cs="Rateb lotusb22" w:hint="cs"/>
          <w:sz w:val="30"/>
          <w:szCs w:val="30"/>
          <w:rtl/>
        </w:rPr>
        <w:t xml:space="preserve"> </w:t>
      </w:r>
      <w:r w:rsidRPr="001343CB">
        <w:rPr>
          <w:rFonts w:cs="Rateb lotusb22" w:hint="cs"/>
          <w:sz w:val="30"/>
          <w:szCs w:val="30"/>
          <w:rtl/>
        </w:rPr>
        <w:t>وتستلزم</w:t>
      </w:r>
      <w:r w:rsidRPr="001343CB">
        <w:rPr>
          <w:rFonts w:cs="Rateb lotusb22"/>
          <w:sz w:val="30"/>
          <w:szCs w:val="30"/>
          <w:rtl/>
        </w:rPr>
        <w:t xml:space="preserve"> </w:t>
      </w:r>
      <w:r w:rsidRPr="001343CB">
        <w:rPr>
          <w:rFonts w:cs="Rateb lotusb22" w:hint="cs"/>
          <w:sz w:val="30"/>
          <w:szCs w:val="30"/>
          <w:rtl/>
        </w:rPr>
        <w:t>عملية</w:t>
      </w:r>
      <w:r w:rsidRPr="001343CB">
        <w:rPr>
          <w:rFonts w:cs="Rateb lotusb22"/>
          <w:sz w:val="30"/>
          <w:szCs w:val="30"/>
          <w:rtl/>
        </w:rPr>
        <w:t xml:space="preserve"> </w:t>
      </w:r>
      <w:r w:rsidRPr="001343CB">
        <w:rPr>
          <w:rFonts w:cs="Rateb lotusb22" w:hint="cs"/>
          <w:sz w:val="30"/>
          <w:szCs w:val="30"/>
          <w:rtl/>
        </w:rPr>
        <w:t>التنقية</w:t>
      </w:r>
      <w:r w:rsidRPr="001343CB">
        <w:rPr>
          <w:rFonts w:cs="Rateb lotusb22"/>
          <w:sz w:val="30"/>
          <w:szCs w:val="30"/>
          <w:rtl/>
        </w:rPr>
        <w:t xml:space="preserve"> </w:t>
      </w:r>
      <w:r w:rsidRPr="001343CB">
        <w:rPr>
          <w:rFonts w:cs="Rateb lotusb22" w:hint="cs"/>
          <w:sz w:val="30"/>
          <w:szCs w:val="30"/>
          <w:rtl/>
        </w:rPr>
        <w:t>الدموية</w:t>
      </w:r>
      <w:r w:rsidRPr="001343CB">
        <w:rPr>
          <w:rFonts w:cs="Rateb lotusb22"/>
          <w:sz w:val="30"/>
          <w:szCs w:val="30"/>
          <w:rtl/>
        </w:rPr>
        <w:t xml:space="preserve"> </w:t>
      </w:r>
      <w:r w:rsidRPr="001343CB">
        <w:rPr>
          <w:rFonts w:cs="Rateb lotusb22" w:hint="cs"/>
          <w:sz w:val="30"/>
          <w:szCs w:val="30"/>
          <w:rtl/>
        </w:rPr>
        <w:t>هذه</w:t>
      </w:r>
      <w:r w:rsidRPr="001343CB">
        <w:rPr>
          <w:rFonts w:cs="Rateb lotusb22"/>
          <w:sz w:val="30"/>
          <w:szCs w:val="30"/>
          <w:rtl/>
        </w:rPr>
        <w:t xml:space="preserve"> </w:t>
      </w:r>
      <w:r w:rsidRPr="001343CB">
        <w:rPr>
          <w:rFonts w:cs="Rateb lotusb22" w:hint="cs"/>
          <w:sz w:val="30"/>
          <w:szCs w:val="30"/>
          <w:rtl/>
        </w:rPr>
        <w:t>إعطاء</w:t>
      </w:r>
      <w:r w:rsidRPr="001343CB">
        <w:rPr>
          <w:rFonts w:cs="Rateb lotusb22"/>
          <w:sz w:val="30"/>
          <w:szCs w:val="30"/>
          <w:rtl/>
        </w:rPr>
        <w:t xml:space="preserve"> </w:t>
      </w:r>
      <w:r w:rsidRPr="001343CB">
        <w:rPr>
          <w:rFonts w:cs="Rateb lotusb22" w:hint="cs"/>
          <w:sz w:val="30"/>
          <w:szCs w:val="30"/>
          <w:rtl/>
        </w:rPr>
        <w:t>أدوية</w:t>
      </w:r>
      <w:r w:rsidRPr="001343CB">
        <w:rPr>
          <w:rFonts w:cs="Rateb lotusb22"/>
          <w:sz w:val="30"/>
          <w:szCs w:val="30"/>
          <w:rtl/>
        </w:rPr>
        <w:t xml:space="preserve"> </w:t>
      </w:r>
      <w:r w:rsidRPr="001343CB">
        <w:rPr>
          <w:rFonts w:cs="Rateb lotusb22" w:hint="cs"/>
          <w:sz w:val="30"/>
          <w:szCs w:val="30"/>
          <w:rtl/>
        </w:rPr>
        <w:t>متعددة</w:t>
      </w:r>
      <w:r w:rsidRPr="001343CB">
        <w:rPr>
          <w:rFonts w:cs="Rateb lotusb22"/>
          <w:sz w:val="30"/>
          <w:szCs w:val="30"/>
          <w:rtl/>
        </w:rPr>
        <w:t xml:space="preserve"> </w:t>
      </w:r>
      <w:r w:rsidRPr="001343CB">
        <w:rPr>
          <w:rFonts w:cs="Rateb lotusb22" w:hint="cs"/>
          <w:sz w:val="30"/>
          <w:szCs w:val="30"/>
          <w:rtl/>
        </w:rPr>
        <w:t>كمسيلات</w:t>
      </w:r>
      <w:r w:rsidRPr="001343CB">
        <w:rPr>
          <w:rFonts w:cs="Rateb lotusb22"/>
          <w:sz w:val="30"/>
          <w:szCs w:val="30"/>
          <w:rtl/>
        </w:rPr>
        <w:t xml:space="preserve"> </w:t>
      </w:r>
      <w:r w:rsidRPr="001343CB">
        <w:rPr>
          <w:rFonts w:cs="Rateb lotusb22" w:hint="cs"/>
          <w:sz w:val="30"/>
          <w:szCs w:val="30"/>
          <w:rtl/>
        </w:rPr>
        <w:t>مثل</w:t>
      </w:r>
      <w:r w:rsidRPr="001343CB">
        <w:rPr>
          <w:rFonts w:cs="Rateb lotusb22"/>
          <w:sz w:val="30"/>
          <w:szCs w:val="30"/>
          <w:rtl/>
        </w:rPr>
        <w:t xml:space="preserve"> </w:t>
      </w:r>
      <w:r w:rsidRPr="001343CB">
        <w:rPr>
          <w:rFonts w:cs="Rateb lotusb22" w:hint="cs"/>
          <w:sz w:val="30"/>
          <w:szCs w:val="30"/>
          <w:rtl/>
        </w:rPr>
        <w:t>الهرمونات</w:t>
      </w:r>
      <w:r w:rsidRPr="001343CB">
        <w:rPr>
          <w:rFonts w:cs="Rateb lotusb22"/>
          <w:sz w:val="30"/>
          <w:szCs w:val="30"/>
          <w:rtl/>
        </w:rPr>
        <w:t xml:space="preserve"> </w:t>
      </w:r>
      <w:r w:rsidRPr="001343CB">
        <w:rPr>
          <w:rFonts w:cs="Rateb lotusb22" w:hint="cs"/>
          <w:sz w:val="30"/>
          <w:szCs w:val="30"/>
          <w:rtl/>
        </w:rPr>
        <w:t xml:space="preserve">والفيتامينات. وأما </w:t>
      </w:r>
      <w:r w:rsidRPr="001343CB">
        <w:rPr>
          <w:rFonts w:cs="Rateb lotusb22"/>
          <w:sz w:val="30"/>
          <w:szCs w:val="30"/>
          <w:rtl/>
        </w:rPr>
        <w:t xml:space="preserve"> طريقة التنقية البريتونية </w:t>
      </w:r>
      <w:r w:rsidRPr="001343CB">
        <w:rPr>
          <w:rFonts w:cs="Rateb lotusb22" w:hint="cs"/>
          <w:sz w:val="30"/>
          <w:szCs w:val="30"/>
          <w:rtl/>
        </w:rPr>
        <w:t xml:space="preserve">- </w:t>
      </w:r>
      <w:r w:rsidRPr="001343CB">
        <w:rPr>
          <w:rFonts w:cs="Rateb lotusb22"/>
          <w:sz w:val="30"/>
          <w:szCs w:val="30"/>
          <w:rtl/>
        </w:rPr>
        <w:t>الديلزة الصفاقية</w:t>
      </w:r>
      <w:r w:rsidRPr="001343CB">
        <w:rPr>
          <w:rFonts w:cs="Rateb lotusb22" w:hint="cs"/>
          <w:sz w:val="30"/>
          <w:szCs w:val="30"/>
          <w:rtl/>
        </w:rPr>
        <w:t xml:space="preserve">- حيث يتم إدخال </w:t>
      </w:r>
      <w:r w:rsidRPr="001343CB">
        <w:rPr>
          <w:rFonts w:cs="Rateb lotusb22"/>
          <w:sz w:val="30"/>
          <w:szCs w:val="30"/>
          <w:rtl/>
        </w:rPr>
        <w:t xml:space="preserve">سائل التنقية إلى تجويف البطن لتترشح الفضلات السامة من الدم الموجود في الأوعية الدموية لأعضاء البطن إلى سائل التنقية. ويتكون سائل </w:t>
      </w:r>
      <w:r w:rsidRPr="001343CB">
        <w:rPr>
          <w:rFonts w:cs="Rateb lotusb22"/>
          <w:sz w:val="30"/>
          <w:szCs w:val="30"/>
          <w:rtl/>
        </w:rPr>
        <w:lastRenderedPageBreak/>
        <w:t>التنقية المستخدم في هذه الطريقة من الماء النقي، مضافًا إليه الأملاح والمعادن والسكر.</w:t>
      </w:r>
      <w:r w:rsidRPr="001343CB">
        <w:rPr>
          <w:rFonts w:cs="Rateb lotusb22"/>
          <w:sz w:val="30"/>
          <w:szCs w:val="30"/>
        </w:rPr>
        <w:t xml:space="preserve"> </w:t>
      </w:r>
      <w:hyperlink r:id="rId9" w:history="1">
        <w:r w:rsidR="00CE5804" w:rsidRPr="00EE636A">
          <w:rPr>
            <w:rStyle w:val="Hyperlink"/>
            <w:rFonts w:cs="Rateb lotusb22"/>
            <w:sz w:val="28"/>
            <w:szCs w:val="28"/>
          </w:rPr>
          <w:t>http://almoslim.net</w:t>
        </w:r>
      </w:hyperlink>
      <w:r w:rsidR="00CE5804" w:rsidRPr="001343CB">
        <w:rPr>
          <w:rFonts w:cs="Rateb lotusb22" w:hint="cs"/>
          <w:sz w:val="30"/>
          <w:szCs w:val="30"/>
          <w:rtl/>
        </w:rPr>
        <w:t xml:space="preserve"> </w:t>
      </w:r>
      <w:r w:rsidRPr="001343CB">
        <w:rPr>
          <w:rFonts w:cs="Rateb lotusb22" w:hint="cs"/>
          <w:sz w:val="30"/>
          <w:szCs w:val="30"/>
          <w:rtl/>
        </w:rPr>
        <w:t xml:space="preserve">. </w:t>
      </w:r>
    </w:p>
    <w:p w:rsidR="00A4631A" w:rsidRDefault="009846D8" w:rsidP="00CE5804">
      <w:pPr>
        <w:rPr>
          <w:rFonts w:cs="Rateb lotusb22"/>
          <w:sz w:val="30"/>
          <w:szCs w:val="30"/>
          <w:rtl/>
        </w:rPr>
      </w:pPr>
      <w:r w:rsidRPr="001343CB">
        <w:rPr>
          <w:rFonts w:cs="Rateb lotusb22" w:hint="cs"/>
          <w:sz w:val="30"/>
          <w:szCs w:val="30"/>
          <w:rtl/>
        </w:rPr>
        <w:t>هذا ما قرره الأطباء أهل الخبرة، وبناءً على هذه المعلومات الطبية فإن غسيل الكلى يتضمن إضافة مجموعة من العناصر إلى الدم ومنها مواد تعتبر مغذية، وعليه فالذي أختاره وأفتي به أن غسيل الكلى من مفسدات الصيام إذا صاحبه</w:t>
      </w:r>
      <w:r w:rsidRPr="001343CB">
        <w:rPr>
          <w:rFonts w:cs="Rateb lotusb22"/>
          <w:sz w:val="30"/>
          <w:szCs w:val="30"/>
          <w:rtl/>
        </w:rPr>
        <w:t xml:space="preserve"> تزويد </w:t>
      </w:r>
      <w:r w:rsidRPr="001343CB">
        <w:rPr>
          <w:rFonts w:cs="Rateb lotusb22" w:hint="cs"/>
          <w:sz w:val="30"/>
          <w:szCs w:val="30"/>
          <w:rtl/>
        </w:rPr>
        <w:t>ا</w:t>
      </w:r>
      <w:r w:rsidRPr="001343CB">
        <w:rPr>
          <w:rFonts w:cs="Rateb lotusb22"/>
          <w:sz w:val="30"/>
          <w:szCs w:val="30"/>
          <w:rtl/>
        </w:rPr>
        <w:t>لجسم بمواد مغذية سكرية</w:t>
      </w:r>
      <w:r w:rsidRPr="001343CB">
        <w:rPr>
          <w:rFonts w:cs="Rateb lotusb22" w:hint="cs"/>
          <w:sz w:val="30"/>
          <w:szCs w:val="30"/>
          <w:rtl/>
        </w:rPr>
        <w:t xml:space="preserve"> أو غيرها كمسيلات</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والهرمونات</w:t>
      </w:r>
      <w:r w:rsidRPr="001343CB">
        <w:rPr>
          <w:rFonts w:cs="Rateb lotusb22"/>
          <w:sz w:val="30"/>
          <w:szCs w:val="30"/>
          <w:rtl/>
        </w:rPr>
        <w:t xml:space="preserve"> </w:t>
      </w:r>
      <w:r w:rsidRPr="001343CB">
        <w:rPr>
          <w:rFonts w:cs="Rateb lotusb22" w:hint="cs"/>
          <w:sz w:val="30"/>
          <w:szCs w:val="30"/>
          <w:rtl/>
        </w:rPr>
        <w:t>والفيتامينات</w:t>
      </w:r>
      <w:r w:rsidRPr="001343CB">
        <w:rPr>
          <w:rFonts w:cs="Rateb lotusb22"/>
          <w:sz w:val="30"/>
          <w:szCs w:val="30"/>
          <w:rtl/>
        </w:rPr>
        <w:t xml:space="preserve"> </w:t>
      </w:r>
      <w:r w:rsidRPr="001343CB">
        <w:rPr>
          <w:rFonts w:cs="Rateb lotusb22" w:hint="cs"/>
          <w:sz w:val="30"/>
          <w:szCs w:val="30"/>
          <w:rtl/>
        </w:rPr>
        <w:t xml:space="preserve">والأملاح، وإذا لم يكن فيه ذلك فلا يؤثر على الصوم، وقد جاء في فتوى </w:t>
      </w:r>
      <w:r w:rsidRPr="001343CB">
        <w:rPr>
          <w:rFonts w:cs="Rateb lotusb22"/>
          <w:sz w:val="30"/>
          <w:szCs w:val="30"/>
          <w:rtl/>
        </w:rPr>
        <w:t>اللجنة الدائمة للبحوث العلمية والإفتاء</w:t>
      </w:r>
      <w:r w:rsidRPr="001343CB">
        <w:rPr>
          <w:rFonts w:cs="Rateb lotusb22" w:hint="cs"/>
          <w:sz w:val="30"/>
          <w:szCs w:val="30"/>
          <w:rtl/>
        </w:rPr>
        <w:t xml:space="preserve"> برئاسة الشيخ العلامة</w:t>
      </w:r>
      <w:r w:rsidRPr="001343CB">
        <w:rPr>
          <w:rFonts w:cs="Rateb lotusb22"/>
          <w:sz w:val="30"/>
          <w:szCs w:val="30"/>
          <w:rtl/>
        </w:rPr>
        <w:t xml:space="preserve"> </w:t>
      </w:r>
      <w:r w:rsidRPr="001343CB">
        <w:rPr>
          <w:rFonts w:cs="Rateb lotusb22" w:hint="cs"/>
          <w:sz w:val="30"/>
          <w:szCs w:val="30"/>
          <w:rtl/>
        </w:rPr>
        <w:t>عبدالعزيز</w:t>
      </w:r>
      <w:r w:rsidRPr="001343CB">
        <w:rPr>
          <w:rFonts w:cs="Rateb lotusb22"/>
          <w:sz w:val="30"/>
          <w:szCs w:val="30"/>
          <w:rtl/>
        </w:rPr>
        <w:t xml:space="preserve"> </w:t>
      </w:r>
      <w:r w:rsidRPr="001343CB">
        <w:rPr>
          <w:rFonts w:cs="Rateb lotusb22" w:hint="cs"/>
          <w:sz w:val="30"/>
          <w:szCs w:val="30"/>
          <w:rtl/>
        </w:rPr>
        <w:t>بن</w:t>
      </w:r>
      <w:r w:rsidRPr="001343CB">
        <w:rPr>
          <w:rFonts w:cs="Rateb lotusb22"/>
          <w:sz w:val="30"/>
          <w:szCs w:val="30"/>
          <w:rtl/>
        </w:rPr>
        <w:t xml:space="preserve"> </w:t>
      </w:r>
      <w:r w:rsidRPr="001343CB">
        <w:rPr>
          <w:rFonts w:cs="Rateb lotusb22" w:hint="cs"/>
          <w:sz w:val="30"/>
          <w:szCs w:val="30"/>
          <w:rtl/>
        </w:rPr>
        <w:t>باز حول سؤال عن غسيل الكلى ما يلي:</w:t>
      </w:r>
      <w:r w:rsidR="002F2DBA">
        <w:rPr>
          <w:rFonts w:cs="Rateb lotusb22" w:hint="cs"/>
          <w:sz w:val="30"/>
          <w:szCs w:val="30"/>
          <w:rtl/>
        </w:rPr>
        <w:t>[</w:t>
      </w:r>
      <w:r w:rsidRPr="001343CB">
        <w:rPr>
          <w:rFonts w:cs="Rateb lotusb22" w:hint="cs"/>
          <w:sz w:val="30"/>
          <w:szCs w:val="30"/>
          <w:rtl/>
        </w:rPr>
        <w:t>جرت</w:t>
      </w:r>
      <w:r w:rsidRPr="001343CB">
        <w:rPr>
          <w:rFonts w:cs="Rateb lotusb22"/>
          <w:sz w:val="30"/>
          <w:szCs w:val="30"/>
          <w:rtl/>
        </w:rPr>
        <w:t xml:space="preserve"> </w:t>
      </w:r>
      <w:r w:rsidRPr="001343CB">
        <w:rPr>
          <w:rFonts w:cs="Rateb lotusb22" w:hint="cs"/>
          <w:sz w:val="30"/>
          <w:szCs w:val="30"/>
          <w:rtl/>
        </w:rPr>
        <w:t>الكتابة</w:t>
      </w:r>
      <w:r w:rsidRPr="001343CB">
        <w:rPr>
          <w:rFonts w:cs="Rateb lotusb22"/>
          <w:sz w:val="30"/>
          <w:szCs w:val="30"/>
          <w:rtl/>
        </w:rPr>
        <w:t xml:space="preserve"> </w:t>
      </w:r>
      <w:r w:rsidRPr="001343CB">
        <w:rPr>
          <w:rFonts w:cs="Rateb lotusb22" w:hint="cs"/>
          <w:sz w:val="30"/>
          <w:szCs w:val="30"/>
          <w:rtl/>
        </w:rPr>
        <w:t>لكل</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مدير</w:t>
      </w:r>
      <w:r w:rsidRPr="001343CB">
        <w:rPr>
          <w:rFonts w:cs="Rateb lotusb22"/>
          <w:sz w:val="30"/>
          <w:szCs w:val="30"/>
          <w:rtl/>
        </w:rPr>
        <w:t xml:space="preserve"> </w:t>
      </w:r>
      <w:r w:rsidRPr="001343CB">
        <w:rPr>
          <w:rFonts w:cs="Rateb lotusb22" w:hint="cs"/>
          <w:sz w:val="30"/>
          <w:szCs w:val="30"/>
          <w:rtl/>
        </w:rPr>
        <w:t>مستشفى</w:t>
      </w:r>
      <w:r w:rsidRPr="001343CB">
        <w:rPr>
          <w:rFonts w:cs="Rateb lotusb22"/>
          <w:sz w:val="30"/>
          <w:szCs w:val="30"/>
          <w:rtl/>
        </w:rPr>
        <w:t xml:space="preserve"> </w:t>
      </w:r>
      <w:r w:rsidRPr="001343CB">
        <w:rPr>
          <w:rFonts w:cs="Rateb lotusb22" w:hint="cs"/>
          <w:sz w:val="30"/>
          <w:szCs w:val="30"/>
          <w:rtl/>
        </w:rPr>
        <w:t>الملك</w:t>
      </w:r>
      <w:r w:rsidRPr="001343CB">
        <w:rPr>
          <w:rFonts w:cs="Rateb lotusb22"/>
          <w:sz w:val="30"/>
          <w:szCs w:val="30"/>
          <w:rtl/>
        </w:rPr>
        <w:t xml:space="preserve"> </w:t>
      </w:r>
      <w:r w:rsidRPr="001343CB">
        <w:rPr>
          <w:rFonts w:cs="Rateb lotusb22" w:hint="cs"/>
          <w:sz w:val="30"/>
          <w:szCs w:val="30"/>
          <w:rtl/>
        </w:rPr>
        <w:t>فيصل</w:t>
      </w:r>
      <w:r w:rsidRPr="001343CB">
        <w:rPr>
          <w:rFonts w:cs="Rateb lotusb22"/>
          <w:sz w:val="30"/>
          <w:szCs w:val="30"/>
          <w:rtl/>
        </w:rPr>
        <w:t xml:space="preserve"> </w:t>
      </w:r>
      <w:r w:rsidRPr="001343CB">
        <w:rPr>
          <w:rFonts w:cs="Rateb lotusb22" w:hint="cs"/>
          <w:sz w:val="30"/>
          <w:szCs w:val="30"/>
          <w:rtl/>
        </w:rPr>
        <w:t>التخصصي</w:t>
      </w:r>
      <w:r w:rsidRPr="001343CB">
        <w:rPr>
          <w:rFonts w:cs="Rateb lotusb22"/>
          <w:sz w:val="30"/>
          <w:szCs w:val="30"/>
          <w:rtl/>
        </w:rPr>
        <w:t xml:space="preserve"> </w:t>
      </w:r>
      <w:r w:rsidRPr="001343CB">
        <w:rPr>
          <w:rFonts w:cs="Rateb lotusb22" w:hint="cs"/>
          <w:sz w:val="30"/>
          <w:szCs w:val="30"/>
          <w:rtl/>
        </w:rPr>
        <w:t>ومدير</w:t>
      </w:r>
      <w:r w:rsidRPr="001343CB">
        <w:rPr>
          <w:rFonts w:cs="Rateb lotusb22"/>
          <w:sz w:val="30"/>
          <w:szCs w:val="30"/>
          <w:rtl/>
        </w:rPr>
        <w:t xml:space="preserve"> </w:t>
      </w:r>
      <w:r w:rsidRPr="001343CB">
        <w:rPr>
          <w:rFonts w:cs="Rateb lotusb22" w:hint="cs"/>
          <w:sz w:val="30"/>
          <w:szCs w:val="30"/>
          <w:rtl/>
        </w:rPr>
        <w:t>مستشفى</w:t>
      </w:r>
      <w:r w:rsidRPr="001343CB">
        <w:rPr>
          <w:rFonts w:cs="Rateb lotusb22"/>
          <w:sz w:val="30"/>
          <w:szCs w:val="30"/>
          <w:rtl/>
        </w:rPr>
        <w:t xml:space="preserve"> </w:t>
      </w:r>
      <w:r w:rsidRPr="001343CB">
        <w:rPr>
          <w:rFonts w:cs="Rateb lotusb22" w:hint="cs"/>
          <w:sz w:val="30"/>
          <w:szCs w:val="30"/>
          <w:rtl/>
        </w:rPr>
        <w:t>القوات</w:t>
      </w:r>
      <w:r w:rsidRPr="001343CB">
        <w:rPr>
          <w:rFonts w:cs="Rateb lotusb22"/>
          <w:sz w:val="30"/>
          <w:szCs w:val="30"/>
          <w:rtl/>
        </w:rPr>
        <w:t xml:space="preserve"> </w:t>
      </w:r>
      <w:r w:rsidRPr="001343CB">
        <w:rPr>
          <w:rFonts w:cs="Rateb lotusb22" w:hint="cs"/>
          <w:sz w:val="30"/>
          <w:szCs w:val="30"/>
          <w:rtl/>
        </w:rPr>
        <w:t>المسلحة</w:t>
      </w:r>
      <w:r w:rsidRPr="001343CB">
        <w:rPr>
          <w:rFonts w:cs="Rateb lotusb22"/>
          <w:sz w:val="30"/>
          <w:szCs w:val="30"/>
          <w:rtl/>
        </w:rPr>
        <w:t xml:space="preserve"> </w:t>
      </w:r>
      <w:r w:rsidRPr="001343CB">
        <w:rPr>
          <w:rFonts w:cs="Rateb lotusb22" w:hint="cs"/>
          <w:sz w:val="30"/>
          <w:szCs w:val="30"/>
          <w:rtl/>
        </w:rPr>
        <w:t>بالرياض</w:t>
      </w:r>
      <w:r w:rsidRPr="001343CB">
        <w:rPr>
          <w:rFonts w:cs="Rateb lotusb22"/>
          <w:sz w:val="30"/>
          <w:szCs w:val="30"/>
          <w:rtl/>
        </w:rPr>
        <w:t xml:space="preserve"> </w:t>
      </w:r>
      <w:r w:rsidRPr="001343CB">
        <w:rPr>
          <w:rFonts w:cs="Rateb lotusb22" w:hint="cs"/>
          <w:sz w:val="30"/>
          <w:szCs w:val="30"/>
          <w:rtl/>
        </w:rPr>
        <w:t>للإفادة</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صفة</w:t>
      </w:r>
      <w:r w:rsidRPr="001343CB">
        <w:rPr>
          <w:rFonts w:cs="Rateb lotusb22"/>
          <w:sz w:val="30"/>
          <w:szCs w:val="30"/>
          <w:rtl/>
        </w:rPr>
        <w:t xml:space="preserve"> </w:t>
      </w:r>
      <w:r w:rsidRPr="001343CB">
        <w:rPr>
          <w:rFonts w:cs="Rateb lotusb22" w:hint="cs"/>
          <w:sz w:val="30"/>
          <w:szCs w:val="30"/>
          <w:rtl/>
        </w:rPr>
        <w:t>واقع</w:t>
      </w:r>
      <w:r w:rsidRPr="001343CB">
        <w:rPr>
          <w:rFonts w:cs="Rateb lotusb22"/>
          <w:sz w:val="30"/>
          <w:szCs w:val="30"/>
          <w:rtl/>
        </w:rPr>
        <w:t xml:space="preserve"> </w:t>
      </w:r>
      <w:r w:rsidRPr="001343CB">
        <w:rPr>
          <w:rFonts w:cs="Rateb lotusb22" w:hint="cs"/>
          <w:sz w:val="30"/>
          <w:szCs w:val="30"/>
          <w:rtl/>
        </w:rPr>
        <w:t>غسيل</w:t>
      </w:r>
      <w:r w:rsidRPr="001343CB">
        <w:rPr>
          <w:rFonts w:cs="Rateb lotusb22"/>
          <w:sz w:val="30"/>
          <w:szCs w:val="30"/>
          <w:rtl/>
        </w:rPr>
        <w:t xml:space="preserve"> </w:t>
      </w:r>
      <w:r w:rsidRPr="001343CB">
        <w:rPr>
          <w:rFonts w:cs="Rateb lotusb22" w:hint="cs"/>
          <w:sz w:val="30"/>
          <w:szCs w:val="30"/>
          <w:rtl/>
        </w:rPr>
        <w:t>الكلى،</w:t>
      </w:r>
      <w:r w:rsidRPr="001343CB">
        <w:rPr>
          <w:rFonts w:cs="Rateb lotusb22"/>
          <w:sz w:val="30"/>
          <w:szCs w:val="30"/>
          <w:rtl/>
        </w:rPr>
        <w:t xml:space="preserve"> </w:t>
      </w:r>
      <w:r w:rsidRPr="001343CB">
        <w:rPr>
          <w:rFonts w:cs="Rateb lotusb22" w:hint="cs"/>
          <w:sz w:val="30"/>
          <w:szCs w:val="30"/>
          <w:rtl/>
        </w:rPr>
        <w:t>وعن</w:t>
      </w:r>
      <w:r w:rsidRPr="001343CB">
        <w:rPr>
          <w:rFonts w:cs="Rateb lotusb22"/>
          <w:sz w:val="30"/>
          <w:szCs w:val="30"/>
          <w:rtl/>
        </w:rPr>
        <w:t xml:space="preserve"> </w:t>
      </w:r>
      <w:r w:rsidRPr="001343CB">
        <w:rPr>
          <w:rFonts w:cs="Rateb lotusb22" w:hint="cs"/>
          <w:sz w:val="30"/>
          <w:szCs w:val="30"/>
          <w:rtl/>
        </w:rPr>
        <w:t>خلطه</w:t>
      </w:r>
      <w:r w:rsidRPr="001343CB">
        <w:rPr>
          <w:rFonts w:cs="Rateb lotusb22"/>
          <w:sz w:val="30"/>
          <w:szCs w:val="30"/>
          <w:rtl/>
        </w:rPr>
        <w:t xml:space="preserve"> </w:t>
      </w:r>
      <w:r w:rsidRPr="001343CB">
        <w:rPr>
          <w:rFonts w:cs="Rateb lotusb22" w:hint="cs"/>
          <w:sz w:val="30"/>
          <w:szCs w:val="30"/>
          <w:rtl/>
        </w:rPr>
        <w:t>بالمواد</w:t>
      </w:r>
      <w:r w:rsidRPr="001343CB">
        <w:rPr>
          <w:rFonts w:cs="Rateb lotusb22"/>
          <w:sz w:val="30"/>
          <w:szCs w:val="30"/>
          <w:rtl/>
        </w:rPr>
        <w:t xml:space="preserve"> </w:t>
      </w:r>
      <w:r w:rsidRPr="001343CB">
        <w:rPr>
          <w:rFonts w:cs="Rateb lotusb22" w:hint="cs"/>
          <w:sz w:val="30"/>
          <w:szCs w:val="30"/>
          <w:rtl/>
        </w:rPr>
        <w:t>الكيماوية،</w:t>
      </w:r>
      <w:r w:rsidRPr="001343CB">
        <w:rPr>
          <w:rFonts w:cs="Rateb lotusb22"/>
          <w:sz w:val="30"/>
          <w:szCs w:val="30"/>
          <w:rtl/>
        </w:rPr>
        <w:t xml:space="preserve"> </w:t>
      </w:r>
      <w:r w:rsidRPr="001343CB">
        <w:rPr>
          <w:rFonts w:cs="Rateb lotusb22" w:hint="cs"/>
          <w:sz w:val="30"/>
          <w:szCs w:val="30"/>
          <w:rtl/>
        </w:rPr>
        <w:t>وهل</w:t>
      </w:r>
      <w:r w:rsidRPr="001343CB">
        <w:rPr>
          <w:rFonts w:cs="Rateb lotusb22"/>
          <w:sz w:val="30"/>
          <w:szCs w:val="30"/>
          <w:rtl/>
        </w:rPr>
        <w:t xml:space="preserve"> </w:t>
      </w:r>
      <w:r w:rsidRPr="001343CB">
        <w:rPr>
          <w:rFonts w:cs="Rateb lotusb22" w:hint="cs"/>
          <w:sz w:val="30"/>
          <w:szCs w:val="30"/>
          <w:rtl/>
        </w:rPr>
        <w:t>تشتمل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نوع</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الغذاء</w:t>
      </w:r>
      <w:r w:rsidRPr="001343CB">
        <w:rPr>
          <w:rFonts w:cs="Rateb lotusb22"/>
          <w:sz w:val="30"/>
          <w:szCs w:val="30"/>
          <w:rtl/>
        </w:rPr>
        <w:t>.</w:t>
      </w:r>
      <w:r w:rsidRPr="001343CB">
        <w:rPr>
          <w:rFonts w:cs="Rateb lotusb22" w:hint="cs"/>
          <w:sz w:val="30"/>
          <w:szCs w:val="30"/>
          <w:rtl/>
        </w:rPr>
        <w:t>وقد</w:t>
      </w:r>
      <w:r w:rsidRPr="001343CB">
        <w:rPr>
          <w:rFonts w:cs="Rateb lotusb22"/>
          <w:sz w:val="30"/>
          <w:szCs w:val="30"/>
          <w:rtl/>
        </w:rPr>
        <w:t xml:space="preserve"> </w:t>
      </w:r>
      <w:r w:rsidRPr="001343CB">
        <w:rPr>
          <w:rFonts w:cs="Rateb lotusb22" w:hint="cs"/>
          <w:sz w:val="30"/>
          <w:szCs w:val="30"/>
          <w:rtl/>
        </w:rPr>
        <w:t>وردت</w:t>
      </w:r>
      <w:r w:rsidRPr="001343CB">
        <w:rPr>
          <w:rFonts w:cs="Rateb lotusb22"/>
          <w:sz w:val="30"/>
          <w:szCs w:val="30"/>
          <w:rtl/>
        </w:rPr>
        <w:t xml:space="preserve"> </w:t>
      </w:r>
      <w:r w:rsidRPr="001343CB">
        <w:rPr>
          <w:rFonts w:cs="Rateb lotusb22" w:hint="cs"/>
          <w:sz w:val="30"/>
          <w:szCs w:val="30"/>
          <w:rtl/>
        </w:rPr>
        <w:t>الإجابة</w:t>
      </w:r>
      <w:r w:rsidRPr="001343CB">
        <w:rPr>
          <w:rFonts w:cs="Rateb lotusb22"/>
          <w:sz w:val="30"/>
          <w:szCs w:val="30"/>
          <w:rtl/>
        </w:rPr>
        <w:t xml:space="preserve"> </w:t>
      </w:r>
      <w:r w:rsidRPr="001343CB">
        <w:rPr>
          <w:rFonts w:cs="Rateb lotusb22" w:hint="cs"/>
          <w:sz w:val="30"/>
          <w:szCs w:val="30"/>
          <w:rtl/>
        </w:rPr>
        <w:t>منهما</w:t>
      </w:r>
      <w:r w:rsidRPr="001343CB">
        <w:rPr>
          <w:rFonts w:cs="Rateb lotusb22"/>
          <w:sz w:val="30"/>
          <w:szCs w:val="30"/>
          <w:rtl/>
        </w:rPr>
        <w:t xml:space="preserve"> </w:t>
      </w:r>
      <w:r w:rsidRPr="001343CB">
        <w:rPr>
          <w:rFonts w:cs="Rateb lotusb22" w:hint="cs"/>
          <w:sz w:val="30"/>
          <w:szCs w:val="30"/>
          <w:rtl/>
        </w:rPr>
        <w:t>بما</w:t>
      </w:r>
      <w:r w:rsidRPr="001343CB">
        <w:rPr>
          <w:rFonts w:cs="Rateb lotusb22"/>
          <w:sz w:val="30"/>
          <w:szCs w:val="30"/>
          <w:rtl/>
        </w:rPr>
        <w:t xml:space="preserve"> </w:t>
      </w:r>
      <w:r w:rsidRPr="001343CB">
        <w:rPr>
          <w:rFonts w:cs="Rateb lotusb22" w:hint="cs"/>
          <w:sz w:val="30"/>
          <w:szCs w:val="30"/>
          <w:rtl/>
        </w:rPr>
        <w:t>مضمونه</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غسيل</w:t>
      </w:r>
      <w:r w:rsidRPr="001343CB">
        <w:rPr>
          <w:rFonts w:cs="Rateb lotusb22"/>
          <w:sz w:val="30"/>
          <w:szCs w:val="30"/>
          <w:rtl/>
        </w:rPr>
        <w:t xml:space="preserve"> </w:t>
      </w:r>
      <w:r w:rsidRPr="001343CB">
        <w:rPr>
          <w:rFonts w:cs="Rateb lotusb22" w:hint="cs"/>
          <w:sz w:val="30"/>
          <w:szCs w:val="30"/>
          <w:rtl/>
        </w:rPr>
        <w:t>الكلى</w:t>
      </w:r>
      <w:r w:rsidRPr="001343CB">
        <w:rPr>
          <w:rFonts w:cs="Rateb lotusb22"/>
          <w:sz w:val="30"/>
          <w:szCs w:val="30"/>
          <w:rtl/>
        </w:rPr>
        <w:t xml:space="preserve"> </w:t>
      </w:r>
      <w:r w:rsidRPr="001343CB">
        <w:rPr>
          <w:rFonts w:cs="Rateb lotusb22" w:hint="cs"/>
          <w:sz w:val="30"/>
          <w:szCs w:val="30"/>
          <w:rtl/>
        </w:rPr>
        <w:t>عبارة</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إخراج</w:t>
      </w:r>
      <w:r w:rsidRPr="001343CB">
        <w:rPr>
          <w:rFonts w:cs="Rateb lotusb22"/>
          <w:sz w:val="30"/>
          <w:szCs w:val="30"/>
          <w:rtl/>
        </w:rPr>
        <w:t xml:space="preserve"> </w:t>
      </w:r>
      <w:r w:rsidRPr="001343CB">
        <w:rPr>
          <w:rFonts w:cs="Rateb lotusb22" w:hint="cs"/>
          <w:sz w:val="30"/>
          <w:szCs w:val="30"/>
          <w:rtl/>
        </w:rPr>
        <w:t>دم</w:t>
      </w:r>
      <w:r w:rsidRPr="001343CB">
        <w:rPr>
          <w:rFonts w:cs="Rateb lotusb22"/>
          <w:sz w:val="30"/>
          <w:szCs w:val="30"/>
          <w:rtl/>
        </w:rPr>
        <w:t xml:space="preserve"> </w:t>
      </w:r>
      <w:r w:rsidRPr="001343CB">
        <w:rPr>
          <w:rFonts w:cs="Rateb lotusb22" w:hint="cs"/>
          <w:sz w:val="30"/>
          <w:szCs w:val="30"/>
          <w:rtl/>
        </w:rPr>
        <w:t>المريض</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آلة</w:t>
      </w:r>
      <w:r w:rsidRPr="001343CB">
        <w:rPr>
          <w:rFonts w:cs="Rateb lotusb22"/>
          <w:sz w:val="30"/>
          <w:szCs w:val="30"/>
          <w:rtl/>
        </w:rPr>
        <w:t xml:space="preserve"> (</w:t>
      </w:r>
      <w:r w:rsidRPr="001343CB">
        <w:rPr>
          <w:rFonts w:cs="Rateb lotusb22" w:hint="cs"/>
          <w:sz w:val="30"/>
          <w:szCs w:val="30"/>
          <w:rtl/>
        </w:rPr>
        <w:t>كلية</w:t>
      </w:r>
      <w:r w:rsidRPr="001343CB">
        <w:rPr>
          <w:rFonts w:cs="Rateb lotusb22"/>
          <w:sz w:val="30"/>
          <w:szCs w:val="30"/>
          <w:rtl/>
        </w:rPr>
        <w:t xml:space="preserve"> </w:t>
      </w:r>
      <w:r w:rsidRPr="001343CB">
        <w:rPr>
          <w:rFonts w:cs="Rateb lotusb22" w:hint="cs"/>
          <w:sz w:val="30"/>
          <w:szCs w:val="30"/>
          <w:rtl/>
        </w:rPr>
        <w:t>صناعية</w:t>
      </w:r>
      <w:r w:rsidRPr="001343CB">
        <w:rPr>
          <w:rFonts w:cs="Rateb lotusb22"/>
          <w:sz w:val="30"/>
          <w:szCs w:val="30"/>
          <w:rtl/>
        </w:rPr>
        <w:t xml:space="preserve">) </w:t>
      </w:r>
      <w:r w:rsidRPr="001343CB">
        <w:rPr>
          <w:rFonts w:cs="Rateb lotusb22" w:hint="cs"/>
          <w:sz w:val="30"/>
          <w:szCs w:val="30"/>
          <w:rtl/>
        </w:rPr>
        <w:t>تتولى</w:t>
      </w:r>
      <w:r w:rsidRPr="001343CB">
        <w:rPr>
          <w:rFonts w:cs="Rateb lotusb22"/>
          <w:sz w:val="30"/>
          <w:szCs w:val="30"/>
          <w:rtl/>
        </w:rPr>
        <w:t xml:space="preserve"> </w:t>
      </w:r>
      <w:r w:rsidRPr="001343CB">
        <w:rPr>
          <w:rFonts w:cs="Rateb lotusb22" w:hint="cs"/>
          <w:sz w:val="30"/>
          <w:szCs w:val="30"/>
          <w:rtl/>
        </w:rPr>
        <w:t>تنقيته</w:t>
      </w:r>
      <w:r w:rsidRPr="001343CB">
        <w:rPr>
          <w:rFonts w:cs="Rateb lotusb22"/>
          <w:sz w:val="30"/>
          <w:szCs w:val="30"/>
          <w:rtl/>
        </w:rPr>
        <w:t xml:space="preserve"> </w:t>
      </w:r>
      <w:r w:rsidRPr="001343CB">
        <w:rPr>
          <w:rFonts w:cs="Rateb lotusb22" w:hint="cs"/>
          <w:sz w:val="30"/>
          <w:szCs w:val="30"/>
          <w:rtl/>
        </w:rPr>
        <w:t>ثم</w:t>
      </w:r>
      <w:r w:rsidRPr="001343CB">
        <w:rPr>
          <w:rFonts w:cs="Rateb lotusb22"/>
          <w:sz w:val="30"/>
          <w:szCs w:val="30"/>
          <w:rtl/>
        </w:rPr>
        <w:t xml:space="preserve"> </w:t>
      </w:r>
      <w:r w:rsidRPr="001343CB">
        <w:rPr>
          <w:rFonts w:cs="Rateb lotusb22" w:hint="cs"/>
          <w:sz w:val="30"/>
          <w:szCs w:val="30"/>
          <w:rtl/>
        </w:rPr>
        <w:t>إعادته</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الجسم</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وأنه</w:t>
      </w:r>
      <w:r w:rsidRPr="001343CB">
        <w:rPr>
          <w:rFonts w:cs="Rateb lotusb22"/>
          <w:sz w:val="30"/>
          <w:szCs w:val="30"/>
          <w:rtl/>
        </w:rPr>
        <w:t xml:space="preserve"> </w:t>
      </w:r>
      <w:r w:rsidRPr="001343CB">
        <w:rPr>
          <w:rFonts w:cs="Rateb lotusb22" w:hint="cs"/>
          <w:sz w:val="30"/>
          <w:szCs w:val="30"/>
          <w:rtl/>
        </w:rPr>
        <w:t>يتم</w:t>
      </w:r>
      <w:r w:rsidRPr="001343CB">
        <w:rPr>
          <w:rFonts w:cs="Rateb lotusb22"/>
          <w:sz w:val="30"/>
          <w:szCs w:val="30"/>
          <w:rtl/>
        </w:rPr>
        <w:t xml:space="preserve"> </w:t>
      </w:r>
      <w:r w:rsidRPr="001343CB">
        <w:rPr>
          <w:rFonts w:cs="Rateb lotusb22" w:hint="cs"/>
          <w:sz w:val="30"/>
          <w:szCs w:val="30"/>
          <w:rtl/>
        </w:rPr>
        <w:t>إضافة</w:t>
      </w:r>
      <w:r w:rsidRPr="001343CB">
        <w:rPr>
          <w:rFonts w:cs="Rateb lotusb22"/>
          <w:sz w:val="30"/>
          <w:szCs w:val="30"/>
          <w:rtl/>
        </w:rPr>
        <w:t xml:space="preserve"> </w:t>
      </w:r>
      <w:r w:rsidRPr="001343CB">
        <w:rPr>
          <w:rFonts w:cs="Rateb lotusb22" w:hint="cs"/>
          <w:sz w:val="30"/>
          <w:szCs w:val="30"/>
          <w:rtl/>
        </w:rPr>
        <w:t>بعض</w:t>
      </w:r>
      <w:r w:rsidRPr="001343CB">
        <w:rPr>
          <w:rFonts w:cs="Rateb lotusb22"/>
          <w:sz w:val="30"/>
          <w:szCs w:val="30"/>
          <w:rtl/>
        </w:rPr>
        <w:t xml:space="preserve"> </w:t>
      </w:r>
      <w:r w:rsidRPr="001343CB">
        <w:rPr>
          <w:rFonts w:cs="Rateb lotusb22" w:hint="cs"/>
          <w:sz w:val="30"/>
          <w:szCs w:val="30"/>
          <w:rtl/>
        </w:rPr>
        <w:t>المواد</w:t>
      </w:r>
      <w:r w:rsidRPr="001343CB">
        <w:rPr>
          <w:rFonts w:cs="Rateb lotusb22"/>
          <w:sz w:val="30"/>
          <w:szCs w:val="30"/>
          <w:rtl/>
        </w:rPr>
        <w:t xml:space="preserve"> </w:t>
      </w:r>
      <w:r w:rsidRPr="001343CB">
        <w:rPr>
          <w:rFonts w:cs="Rateb lotusb22" w:hint="cs"/>
          <w:sz w:val="30"/>
          <w:szCs w:val="30"/>
          <w:rtl/>
        </w:rPr>
        <w:t>الكيماوية</w:t>
      </w:r>
      <w:r w:rsidRPr="001343CB">
        <w:rPr>
          <w:rFonts w:cs="Rateb lotusb22"/>
          <w:sz w:val="30"/>
          <w:szCs w:val="30"/>
          <w:rtl/>
        </w:rPr>
        <w:t xml:space="preserve"> </w:t>
      </w:r>
      <w:r w:rsidRPr="001343CB">
        <w:rPr>
          <w:rFonts w:cs="Rateb lotusb22" w:hint="cs"/>
          <w:sz w:val="30"/>
          <w:szCs w:val="30"/>
          <w:rtl/>
        </w:rPr>
        <w:t>والغذائية</w:t>
      </w:r>
      <w:r w:rsidRPr="001343CB">
        <w:rPr>
          <w:rFonts w:cs="Rateb lotusb22"/>
          <w:sz w:val="30"/>
          <w:szCs w:val="30"/>
          <w:rtl/>
        </w:rPr>
        <w:t xml:space="preserve"> </w:t>
      </w:r>
      <w:r w:rsidRPr="001343CB">
        <w:rPr>
          <w:rFonts w:cs="Rateb lotusb22" w:hint="cs"/>
          <w:sz w:val="30"/>
          <w:szCs w:val="30"/>
          <w:rtl/>
        </w:rPr>
        <w:t>كالسكريات</w:t>
      </w:r>
      <w:r w:rsidRPr="001343CB">
        <w:rPr>
          <w:rFonts w:cs="Rateb lotusb22"/>
          <w:sz w:val="30"/>
          <w:szCs w:val="30"/>
          <w:rtl/>
        </w:rPr>
        <w:t xml:space="preserve"> </w:t>
      </w:r>
      <w:r w:rsidRPr="001343CB">
        <w:rPr>
          <w:rFonts w:cs="Rateb lotusb22" w:hint="cs"/>
          <w:sz w:val="30"/>
          <w:szCs w:val="30"/>
          <w:rtl/>
        </w:rPr>
        <w:t>والأملاح</w:t>
      </w:r>
      <w:r w:rsidRPr="001343CB">
        <w:rPr>
          <w:rFonts w:cs="Rateb lotusb22"/>
          <w:sz w:val="30"/>
          <w:szCs w:val="30"/>
          <w:rtl/>
        </w:rPr>
        <w:t xml:space="preserve"> </w:t>
      </w:r>
      <w:r w:rsidRPr="001343CB">
        <w:rPr>
          <w:rFonts w:cs="Rateb lotusb22" w:hint="cs"/>
          <w:sz w:val="30"/>
          <w:szCs w:val="30"/>
          <w:rtl/>
        </w:rPr>
        <w:t>وغيرها</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w:t>
      </w:r>
      <w:r w:rsidRPr="001343CB">
        <w:rPr>
          <w:rFonts w:cs="Rateb lotusb22" w:hint="cs"/>
          <w:sz w:val="30"/>
          <w:szCs w:val="30"/>
          <w:rtl/>
        </w:rPr>
        <w:t xml:space="preserve"> وبعد</w:t>
      </w:r>
      <w:r w:rsidRPr="001343CB">
        <w:rPr>
          <w:rFonts w:cs="Rateb lotusb22"/>
          <w:sz w:val="30"/>
          <w:szCs w:val="30"/>
          <w:rtl/>
        </w:rPr>
        <w:t xml:space="preserve"> </w:t>
      </w:r>
      <w:r w:rsidRPr="001343CB">
        <w:rPr>
          <w:rFonts w:cs="Rateb lotusb22" w:hint="cs"/>
          <w:sz w:val="30"/>
          <w:szCs w:val="30"/>
          <w:rtl/>
        </w:rPr>
        <w:t>دراسة</w:t>
      </w:r>
      <w:r w:rsidRPr="001343CB">
        <w:rPr>
          <w:rFonts w:cs="Rateb lotusb22"/>
          <w:sz w:val="30"/>
          <w:szCs w:val="30"/>
          <w:rtl/>
        </w:rPr>
        <w:t xml:space="preserve"> </w:t>
      </w:r>
      <w:proofErr w:type="gramStart"/>
      <w:r w:rsidRPr="001343CB">
        <w:rPr>
          <w:rFonts w:cs="Rateb lotusb22" w:hint="cs"/>
          <w:sz w:val="30"/>
          <w:szCs w:val="30"/>
          <w:rtl/>
        </w:rPr>
        <w:t>اللجنة</w:t>
      </w:r>
      <w:proofErr w:type="gramEnd"/>
      <w:r w:rsidRPr="001343CB">
        <w:rPr>
          <w:rFonts w:cs="Rateb lotusb22"/>
          <w:sz w:val="30"/>
          <w:szCs w:val="30"/>
          <w:rtl/>
        </w:rPr>
        <w:t xml:space="preserve"> </w:t>
      </w:r>
      <w:r w:rsidRPr="001343CB">
        <w:rPr>
          <w:rFonts w:cs="Rateb lotusb22" w:hint="cs"/>
          <w:sz w:val="30"/>
          <w:szCs w:val="30"/>
          <w:rtl/>
        </w:rPr>
        <w:t>للاستفتاء</w:t>
      </w:r>
      <w:r w:rsidRPr="001343CB">
        <w:rPr>
          <w:rFonts w:cs="Rateb lotusb22"/>
          <w:sz w:val="30"/>
          <w:szCs w:val="30"/>
          <w:rtl/>
        </w:rPr>
        <w:t xml:space="preserve"> </w:t>
      </w:r>
      <w:r w:rsidRPr="001343CB">
        <w:rPr>
          <w:rFonts w:cs="Rateb lotusb22" w:hint="cs"/>
          <w:sz w:val="30"/>
          <w:szCs w:val="30"/>
          <w:rtl/>
        </w:rPr>
        <w:t>والوقوف</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حقيقة</w:t>
      </w:r>
      <w:r w:rsidRPr="001343CB">
        <w:rPr>
          <w:rFonts w:cs="Rateb lotusb22"/>
          <w:sz w:val="30"/>
          <w:szCs w:val="30"/>
          <w:rtl/>
        </w:rPr>
        <w:t xml:space="preserve"> </w:t>
      </w:r>
      <w:r w:rsidRPr="001343CB">
        <w:rPr>
          <w:rFonts w:cs="Rateb lotusb22" w:hint="cs"/>
          <w:sz w:val="30"/>
          <w:szCs w:val="30"/>
          <w:rtl/>
        </w:rPr>
        <w:t>الغسيل</w:t>
      </w:r>
      <w:r w:rsidRPr="001343CB">
        <w:rPr>
          <w:rFonts w:cs="Rateb lotusb22"/>
          <w:sz w:val="30"/>
          <w:szCs w:val="30"/>
          <w:rtl/>
        </w:rPr>
        <w:t xml:space="preserve"> </w:t>
      </w:r>
      <w:r w:rsidRPr="001343CB">
        <w:rPr>
          <w:rFonts w:cs="Rateb lotusb22" w:hint="cs"/>
          <w:sz w:val="30"/>
          <w:szCs w:val="30"/>
          <w:rtl/>
        </w:rPr>
        <w:t>الكلوي</w:t>
      </w:r>
      <w:r w:rsidRPr="001343CB">
        <w:rPr>
          <w:rFonts w:cs="Rateb lotusb22"/>
          <w:sz w:val="30"/>
          <w:szCs w:val="30"/>
          <w:rtl/>
        </w:rPr>
        <w:t xml:space="preserve"> </w:t>
      </w:r>
      <w:r w:rsidRPr="001343CB">
        <w:rPr>
          <w:rFonts w:cs="Rateb lotusb22" w:hint="cs"/>
          <w:sz w:val="30"/>
          <w:szCs w:val="30"/>
          <w:rtl/>
        </w:rPr>
        <w:t>بواسطة</w:t>
      </w:r>
      <w:r w:rsidRPr="001343CB">
        <w:rPr>
          <w:rFonts w:cs="Rateb lotusb22"/>
          <w:sz w:val="30"/>
          <w:szCs w:val="30"/>
          <w:rtl/>
        </w:rPr>
        <w:t xml:space="preserve"> </w:t>
      </w:r>
      <w:r w:rsidRPr="001343CB">
        <w:rPr>
          <w:rFonts w:cs="Rateb lotusb22" w:hint="cs"/>
          <w:sz w:val="30"/>
          <w:szCs w:val="30"/>
          <w:rtl/>
        </w:rPr>
        <w:t>أهل</w:t>
      </w:r>
      <w:r w:rsidRPr="001343CB">
        <w:rPr>
          <w:rFonts w:cs="Rateb lotusb22"/>
          <w:sz w:val="30"/>
          <w:szCs w:val="30"/>
          <w:rtl/>
        </w:rPr>
        <w:t xml:space="preserve"> </w:t>
      </w:r>
      <w:r w:rsidRPr="001343CB">
        <w:rPr>
          <w:rFonts w:cs="Rateb lotusb22" w:hint="cs"/>
          <w:sz w:val="30"/>
          <w:szCs w:val="30"/>
          <w:rtl/>
        </w:rPr>
        <w:t>الخبرة</w:t>
      </w:r>
      <w:r w:rsidRPr="001343CB">
        <w:rPr>
          <w:rFonts w:cs="Rateb lotusb22"/>
          <w:sz w:val="30"/>
          <w:szCs w:val="30"/>
          <w:rtl/>
        </w:rPr>
        <w:t xml:space="preserve"> </w:t>
      </w:r>
      <w:r w:rsidRPr="001343CB">
        <w:rPr>
          <w:rFonts w:cs="Rateb lotusb22" w:hint="cs"/>
          <w:sz w:val="30"/>
          <w:szCs w:val="30"/>
          <w:rtl/>
        </w:rPr>
        <w:t>أفتت</w:t>
      </w:r>
      <w:r w:rsidRPr="001343CB">
        <w:rPr>
          <w:rFonts w:cs="Rateb lotusb22"/>
          <w:sz w:val="30"/>
          <w:szCs w:val="30"/>
          <w:rtl/>
        </w:rPr>
        <w:t xml:space="preserve"> </w:t>
      </w:r>
      <w:r w:rsidRPr="001343CB">
        <w:rPr>
          <w:rFonts w:cs="Rateb lotusb22" w:hint="cs"/>
          <w:sz w:val="30"/>
          <w:szCs w:val="30"/>
          <w:rtl/>
        </w:rPr>
        <w:t>اللجنة</w:t>
      </w:r>
      <w:r w:rsidRPr="001343CB">
        <w:rPr>
          <w:rFonts w:cs="Rateb lotusb22"/>
          <w:sz w:val="30"/>
          <w:szCs w:val="30"/>
          <w:rtl/>
        </w:rPr>
        <w:t xml:space="preserve"> </w:t>
      </w:r>
      <w:r w:rsidRPr="001343CB">
        <w:rPr>
          <w:rFonts w:cs="Rateb lotusb22" w:hint="cs"/>
          <w:sz w:val="30"/>
          <w:szCs w:val="30"/>
          <w:rtl/>
        </w:rPr>
        <w:t>بأن</w:t>
      </w:r>
      <w:r w:rsidRPr="001343CB">
        <w:rPr>
          <w:rFonts w:cs="Rateb lotusb22"/>
          <w:sz w:val="30"/>
          <w:szCs w:val="30"/>
          <w:rtl/>
        </w:rPr>
        <w:t xml:space="preserve"> </w:t>
      </w:r>
      <w:r w:rsidRPr="001343CB">
        <w:rPr>
          <w:rFonts w:cs="Rateb lotusb22" w:hint="cs"/>
          <w:sz w:val="30"/>
          <w:szCs w:val="30"/>
          <w:rtl/>
        </w:rPr>
        <w:t>الغسيل</w:t>
      </w:r>
      <w:r w:rsidRPr="001343CB">
        <w:rPr>
          <w:rFonts w:cs="Rateb lotusb22"/>
          <w:sz w:val="30"/>
          <w:szCs w:val="30"/>
          <w:rtl/>
        </w:rPr>
        <w:t xml:space="preserve"> </w:t>
      </w:r>
      <w:r w:rsidRPr="001343CB">
        <w:rPr>
          <w:rFonts w:cs="Rateb lotusb22" w:hint="cs"/>
          <w:sz w:val="30"/>
          <w:szCs w:val="30"/>
          <w:rtl/>
        </w:rPr>
        <w:t>المذكور</w:t>
      </w:r>
      <w:r w:rsidRPr="001343CB">
        <w:rPr>
          <w:rFonts w:cs="Rateb lotusb22"/>
          <w:sz w:val="30"/>
          <w:szCs w:val="30"/>
          <w:rtl/>
        </w:rPr>
        <w:t xml:space="preserve"> </w:t>
      </w:r>
      <w:r w:rsidRPr="001343CB">
        <w:rPr>
          <w:rFonts w:cs="Rateb lotusb22" w:hint="cs"/>
          <w:sz w:val="30"/>
          <w:szCs w:val="30"/>
          <w:rtl/>
        </w:rPr>
        <w:t>للكلى</w:t>
      </w:r>
      <w:r w:rsidRPr="001343CB">
        <w:rPr>
          <w:rFonts w:cs="Rateb lotusb22"/>
          <w:sz w:val="30"/>
          <w:szCs w:val="30"/>
          <w:rtl/>
        </w:rPr>
        <w:t xml:space="preserve"> </w:t>
      </w:r>
      <w:r w:rsidRPr="001343CB">
        <w:rPr>
          <w:rFonts w:cs="Rateb lotusb22" w:hint="cs"/>
          <w:sz w:val="30"/>
          <w:szCs w:val="30"/>
          <w:rtl/>
        </w:rPr>
        <w:t>يفسد</w:t>
      </w:r>
      <w:r w:rsidRPr="001343CB">
        <w:rPr>
          <w:rFonts w:cs="Rateb lotusb22"/>
          <w:sz w:val="30"/>
          <w:szCs w:val="30"/>
          <w:rtl/>
        </w:rPr>
        <w:t xml:space="preserve"> </w:t>
      </w:r>
      <w:r w:rsidRPr="001343CB">
        <w:rPr>
          <w:rFonts w:cs="Rateb lotusb22" w:hint="cs"/>
          <w:sz w:val="30"/>
          <w:szCs w:val="30"/>
          <w:rtl/>
        </w:rPr>
        <w:t>الصيام]</w:t>
      </w:r>
      <w:r w:rsidR="00A4631A">
        <w:rPr>
          <w:rFonts w:cs="Rateb lotusb22" w:hint="cs"/>
          <w:sz w:val="30"/>
          <w:szCs w:val="30"/>
          <w:rtl/>
        </w:rPr>
        <w:t>.</w:t>
      </w:r>
    </w:p>
    <w:p w:rsidR="00CE5804" w:rsidRDefault="009846D8" w:rsidP="00CE5804">
      <w:pPr>
        <w:rPr>
          <w:rFonts w:cs="Rateb lotusb22"/>
          <w:sz w:val="30"/>
          <w:szCs w:val="30"/>
          <w:rtl/>
        </w:rPr>
      </w:pPr>
      <w:r w:rsidRPr="001343CB">
        <w:rPr>
          <w:rFonts w:cs="Rateb lotusb22" w:hint="cs"/>
          <w:sz w:val="30"/>
          <w:szCs w:val="30"/>
          <w:rtl/>
        </w:rPr>
        <w:t xml:space="preserve"> وينبغي التنويه بأن هذه المسألة من المسائل المعاصرة الشائكة، والذي أنصح به هو مراعاة الخلاف فيها بتأخير غسيل الكلى إلى ما بعد المغرب إن أمكن،</w:t>
      </w:r>
      <w:r w:rsidRPr="001343CB">
        <w:rPr>
          <w:rFonts w:cs="Rateb lotusb22"/>
          <w:sz w:val="30"/>
          <w:szCs w:val="30"/>
          <w:rtl/>
        </w:rPr>
        <w:t xml:space="preserve"> لأن المسألة فيها احتمالات قوية</w:t>
      </w:r>
      <w:r w:rsidRPr="001343CB">
        <w:rPr>
          <w:rFonts w:cs="Rateb lotusb22" w:hint="cs"/>
          <w:sz w:val="30"/>
          <w:szCs w:val="30"/>
          <w:rtl/>
        </w:rPr>
        <w:t xml:space="preserve">، فإن لم يمكن فالأخذ برأي القائلين بالفطر أحوط، وعليه فإن المريض المحتاج لغسيل الكلى يكون مفطراً في اليوم الذي يقوم به بالغسيل، ويلزمه القضاء فيما بعد، وعليه أن يستشير طبيباً مختصاً من </w:t>
      </w:r>
      <w:r w:rsidRPr="001343CB">
        <w:rPr>
          <w:rFonts w:cs="Rateb lotusb22" w:hint="cs"/>
          <w:sz w:val="30"/>
          <w:szCs w:val="30"/>
          <w:rtl/>
        </w:rPr>
        <w:lastRenderedPageBreak/>
        <w:t>الثقات لبيان قدرته على الصيام في الأيام التي لا يغسل فيها، جاء في الموقع الإسلامي الطبي على شبكة الإنترنت:</w:t>
      </w:r>
      <w:r w:rsidR="002F2DBA">
        <w:rPr>
          <w:rFonts w:cs="Rateb lotusb22" w:hint="cs"/>
          <w:sz w:val="30"/>
          <w:szCs w:val="30"/>
          <w:rtl/>
        </w:rPr>
        <w:t>[</w:t>
      </w:r>
      <w:r w:rsidRPr="001343CB">
        <w:rPr>
          <w:rFonts w:cs="Rateb lotusb22"/>
          <w:sz w:val="30"/>
          <w:szCs w:val="30"/>
          <w:rtl/>
        </w:rPr>
        <w:t>هل يمكن لمريض الكلى أن يصوم؟</w:t>
      </w:r>
      <w:r w:rsidRPr="001343CB">
        <w:rPr>
          <w:rFonts w:cs="Rateb lotusb22" w:hint="cs"/>
          <w:sz w:val="30"/>
          <w:szCs w:val="30"/>
          <w:rtl/>
        </w:rPr>
        <w:t xml:space="preserve"> </w:t>
      </w:r>
      <w:r w:rsidRPr="001343CB">
        <w:rPr>
          <w:rFonts w:cs="Rateb lotusb22"/>
          <w:sz w:val="30"/>
          <w:szCs w:val="30"/>
          <w:rtl/>
        </w:rPr>
        <w:t>لكي يمكننا الإجابة على هذا السؤال يجب أن نعلم ولو باختصار وظيفة الكلى كما يجب أن نعلم أن أمراض الكلى ليست مرضا</w:t>
      </w:r>
      <w:r w:rsidRPr="001343CB">
        <w:rPr>
          <w:rFonts w:cs="Rateb lotusb22" w:hint="cs"/>
          <w:sz w:val="30"/>
          <w:szCs w:val="30"/>
          <w:rtl/>
        </w:rPr>
        <w:t>ً</w:t>
      </w:r>
      <w:r w:rsidRPr="001343CB">
        <w:rPr>
          <w:rFonts w:cs="Rateb lotusb22"/>
          <w:sz w:val="30"/>
          <w:szCs w:val="30"/>
          <w:rtl/>
        </w:rPr>
        <w:t xml:space="preserve"> واحدا</w:t>
      </w:r>
      <w:r w:rsidRPr="001343CB">
        <w:rPr>
          <w:rFonts w:cs="Rateb lotusb22" w:hint="cs"/>
          <w:sz w:val="30"/>
          <w:szCs w:val="30"/>
          <w:rtl/>
        </w:rPr>
        <w:t>ً</w:t>
      </w:r>
      <w:r w:rsidRPr="001343CB">
        <w:rPr>
          <w:rFonts w:cs="Rateb lotusb22"/>
          <w:sz w:val="30"/>
          <w:szCs w:val="30"/>
          <w:rtl/>
        </w:rPr>
        <w:t xml:space="preserve"> وإنما هي أمراض متعددة</w:t>
      </w:r>
      <w:r w:rsidRPr="001343CB">
        <w:rPr>
          <w:rFonts w:cs="Rateb lotusb22" w:hint="cs"/>
          <w:sz w:val="30"/>
          <w:szCs w:val="30"/>
          <w:rtl/>
        </w:rPr>
        <w:t>،</w:t>
      </w:r>
      <w:r w:rsidRPr="001343CB">
        <w:rPr>
          <w:rFonts w:cs="Rateb lotusb22"/>
          <w:sz w:val="30"/>
          <w:szCs w:val="30"/>
          <w:rtl/>
        </w:rPr>
        <w:t xml:space="preserve"> ويجب أن نعلم أيضا</w:t>
      </w:r>
      <w:r w:rsidRPr="001343CB">
        <w:rPr>
          <w:rFonts w:cs="Rateb lotusb22" w:hint="cs"/>
          <w:sz w:val="30"/>
          <w:szCs w:val="30"/>
          <w:rtl/>
        </w:rPr>
        <w:t>ً</w:t>
      </w:r>
      <w:r w:rsidRPr="001343CB">
        <w:rPr>
          <w:rFonts w:cs="Rateb lotusb22"/>
          <w:sz w:val="30"/>
          <w:szCs w:val="30"/>
          <w:rtl/>
        </w:rPr>
        <w:t xml:space="preserve"> أن المرض الواحد ليس على درجة واحدة من الشدة إنما تتفاوت درجة حدته من حالة إلى أخرى.</w:t>
      </w:r>
      <w:r w:rsidRPr="001343CB">
        <w:rPr>
          <w:rFonts w:cs="Rateb lotusb22" w:hint="cs"/>
          <w:sz w:val="30"/>
          <w:szCs w:val="30"/>
          <w:rtl/>
        </w:rPr>
        <w:t xml:space="preserve"> </w:t>
      </w:r>
      <w:r w:rsidRPr="001343CB">
        <w:rPr>
          <w:rFonts w:cs="Rateb lotusb22"/>
          <w:sz w:val="30"/>
          <w:szCs w:val="30"/>
          <w:rtl/>
        </w:rPr>
        <w:t>تعمل الكليتان على تنظيم كمية الميا</w:t>
      </w:r>
      <w:r w:rsidRPr="001343CB">
        <w:rPr>
          <w:rFonts w:cs="Rateb lotusb22" w:hint="cs"/>
          <w:sz w:val="30"/>
          <w:szCs w:val="30"/>
          <w:rtl/>
        </w:rPr>
        <w:t>ه</w:t>
      </w:r>
      <w:r w:rsidRPr="001343CB">
        <w:rPr>
          <w:rFonts w:cs="Rateb lotusb22"/>
          <w:sz w:val="30"/>
          <w:szCs w:val="30"/>
          <w:rtl/>
        </w:rPr>
        <w:t xml:space="preserve"> والأملاح الموجودة داخل الجسم، كما تعمل على ضبط درجة الحمضية والقلوية في الدم، وتعمل كمرشح يبقي على المواد النافعة كالجلوكوز والبروتينات وتتخلص من المواد غير المرغوبة مثل:البولينا، وحمض البوليك، والكرياتينين وتفرز بعض الهرمونات التي لها علاقة بتنظيم ضغط الدم.وللحديث عن هذا الموضوع نشير إلى أنه هناك من يسمون بمرضى الغسيل الكلوي، </w:t>
      </w:r>
      <w:r w:rsidRPr="001343CB">
        <w:rPr>
          <w:rFonts w:cs="Rateb lotusb22" w:hint="cs"/>
          <w:sz w:val="30"/>
          <w:szCs w:val="30"/>
          <w:rtl/>
        </w:rPr>
        <w:t>و</w:t>
      </w:r>
      <w:r w:rsidRPr="001343CB">
        <w:rPr>
          <w:rFonts w:cs="Rateb lotusb22"/>
          <w:sz w:val="30"/>
          <w:szCs w:val="30"/>
          <w:rtl/>
        </w:rPr>
        <w:t>هناك مرضى التهابات الكلى والمثانة البولية</w:t>
      </w:r>
      <w:r w:rsidRPr="001343CB">
        <w:rPr>
          <w:rFonts w:cs="Rateb lotusb22" w:hint="cs"/>
          <w:sz w:val="30"/>
          <w:szCs w:val="30"/>
          <w:rtl/>
        </w:rPr>
        <w:t xml:space="preserve">، </w:t>
      </w:r>
      <w:r w:rsidRPr="001343CB">
        <w:rPr>
          <w:rFonts w:cs="Rateb lotusb22"/>
          <w:sz w:val="30"/>
          <w:szCs w:val="30"/>
          <w:rtl/>
        </w:rPr>
        <w:t>وكقاعدة عامة لا بد لمريض الكلى من استشارة الطبيب المختص بشأن تنظيم جرعات الدواء الموصوفة إذا لم تكن هناك خطورة تحول دون أدائه فريضة الصوم.</w:t>
      </w:r>
    </w:p>
    <w:p w:rsidR="008F579A" w:rsidRDefault="009846D8" w:rsidP="00CE5804">
      <w:pPr>
        <w:rPr>
          <w:rFonts w:cs="Rateb lotusb22"/>
          <w:sz w:val="30"/>
          <w:szCs w:val="30"/>
          <w:rtl/>
        </w:rPr>
      </w:pPr>
      <w:r w:rsidRPr="001343CB">
        <w:rPr>
          <w:rFonts w:cs="Rateb lotusb22"/>
          <w:sz w:val="30"/>
          <w:szCs w:val="30"/>
          <w:rtl/>
        </w:rPr>
        <w:t>أما بالنسبة لالتهابات الكلى والمثانة فغالبا</w:t>
      </w:r>
      <w:r w:rsidRPr="001343CB">
        <w:rPr>
          <w:rFonts w:cs="Rateb lotusb22" w:hint="cs"/>
          <w:sz w:val="30"/>
          <w:szCs w:val="30"/>
          <w:rtl/>
        </w:rPr>
        <w:t>ً</w:t>
      </w:r>
      <w:r w:rsidRPr="001343CB">
        <w:rPr>
          <w:rFonts w:cs="Rateb lotusb22"/>
          <w:sz w:val="30"/>
          <w:szCs w:val="30"/>
          <w:rtl/>
        </w:rPr>
        <w:t xml:space="preserve"> لا يحتاج المريض إلى الإفطار في حالة عدم وجود قصور في وظائف الكلية</w:t>
      </w:r>
      <w:r w:rsidRPr="001343CB">
        <w:rPr>
          <w:rFonts w:cs="Rateb lotusb22" w:hint="cs"/>
          <w:sz w:val="30"/>
          <w:szCs w:val="30"/>
          <w:rtl/>
        </w:rPr>
        <w:t>،</w:t>
      </w:r>
      <w:r w:rsidRPr="001343CB">
        <w:rPr>
          <w:rFonts w:cs="Rateb lotusb22"/>
          <w:sz w:val="30"/>
          <w:szCs w:val="30"/>
          <w:rtl/>
        </w:rPr>
        <w:t xml:space="preserve"> وهذا يكون من خلال تشخيص الأطباء المختصين.</w:t>
      </w:r>
      <w:r w:rsidR="008F579A">
        <w:rPr>
          <w:rFonts w:cs="Rateb lotusb22" w:hint="cs"/>
          <w:sz w:val="30"/>
          <w:szCs w:val="30"/>
          <w:rtl/>
        </w:rPr>
        <w:t xml:space="preserve"> </w:t>
      </w:r>
      <w:r w:rsidRPr="001343CB">
        <w:rPr>
          <w:rFonts w:cs="Rateb lotusb22"/>
          <w:sz w:val="30"/>
          <w:szCs w:val="30"/>
          <w:rtl/>
        </w:rPr>
        <w:t>أما عن مرضى الفشل الكلوي فهم أنواع:</w:t>
      </w:r>
    </w:p>
    <w:p w:rsidR="009846D8" w:rsidRPr="001343CB" w:rsidRDefault="009846D8" w:rsidP="00CE5804">
      <w:pPr>
        <w:rPr>
          <w:rFonts w:cs="Rateb lotusb22"/>
          <w:sz w:val="30"/>
          <w:szCs w:val="30"/>
          <w:rtl/>
        </w:rPr>
      </w:pPr>
      <w:r w:rsidRPr="001343CB">
        <w:rPr>
          <w:rFonts w:cs="Rateb lotusb22"/>
          <w:sz w:val="30"/>
          <w:szCs w:val="30"/>
          <w:rtl/>
        </w:rPr>
        <w:t>المجموعة الأول</w:t>
      </w:r>
      <w:r w:rsidRPr="001343CB">
        <w:rPr>
          <w:rFonts w:cs="Rateb lotusb22" w:hint="cs"/>
          <w:sz w:val="30"/>
          <w:szCs w:val="30"/>
          <w:rtl/>
        </w:rPr>
        <w:t>ى</w:t>
      </w:r>
      <w:r w:rsidRPr="001343CB">
        <w:rPr>
          <w:rFonts w:cs="Rateb lotusb22"/>
          <w:sz w:val="30"/>
          <w:szCs w:val="30"/>
          <w:rtl/>
        </w:rPr>
        <w:t>:</w:t>
      </w:r>
      <w:r w:rsidR="008F579A">
        <w:rPr>
          <w:rFonts w:cs="Rateb lotusb22" w:hint="cs"/>
          <w:sz w:val="30"/>
          <w:szCs w:val="30"/>
          <w:rtl/>
        </w:rPr>
        <w:t xml:space="preserve"> </w:t>
      </w:r>
      <w:r w:rsidRPr="001343CB">
        <w:rPr>
          <w:rFonts w:cs="Rateb lotusb22"/>
          <w:sz w:val="30"/>
          <w:szCs w:val="30"/>
          <w:rtl/>
        </w:rPr>
        <w:t>مرضى القصور الكلوي المزمن. المجموعة الثانية:</w:t>
      </w:r>
      <w:r w:rsidR="008F579A">
        <w:rPr>
          <w:rFonts w:cs="Rateb lotusb22" w:hint="cs"/>
          <w:sz w:val="30"/>
          <w:szCs w:val="30"/>
          <w:rtl/>
        </w:rPr>
        <w:t xml:space="preserve"> </w:t>
      </w:r>
      <w:r w:rsidRPr="001343CB">
        <w:rPr>
          <w:rFonts w:cs="Rateb lotusb22"/>
          <w:sz w:val="30"/>
          <w:szCs w:val="30"/>
          <w:rtl/>
        </w:rPr>
        <w:t>مرضى</w:t>
      </w:r>
      <w:r w:rsidRPr="001343CB">
        <w:rPr>
          <w:rFonts w:cs="Rateb lotusb22" w:hint="cs"/>
          <w:sz w:val="30"/>
          <w:szCs w:val="30"/>
          <w:rtl/>
        </w:rPr>
        <w:t xml:space="preserve"> </w:t>
      </w:r>
      <w:r w:rsidRPr="001343CB">
        <w:rPr>
          <w:rFonts w:cs="Rateb lotusb22"/>
          <w:sz w:val="30"/>
          <w:szCs w:val="30"/>
          <w:rtl/>
        </w:rPr>
        <w:t>الغسيل الكلوي.</w:t>
      </w:r>
      <w:r w:rsidR="008F579A">
        <w:rPr>
          <w:rFonts w:cs="Rateb lotusb22" w:hint="cs"/>
          <w:sz w:val="30"/>
          <w:szCs w:val="30"/>
          <w:rtl/>
        </w:rPr>
        <w:t xml:space="preserve"> </w:t>
      </w:r>
      <w:r w:rsidRPr="001343CB">
        <w:rPr>
          <w:rFonts w:cs="Rateb lotusb22"/>
          <w:sz w:val="30"/>
          <w:szCs w:val="30"/>
          <w:rtl/>
        </w:rPr>
        <w:t>المجموعة الثالثة:</w:t>
      </w:r>
      <w:r w:rsidR="008F579A">
        <w:rPr>
          <w:rFonts w:cs="Rateb lotusb22" w:hint="cs"/>
          <w:sz w:val="30"/>
          <w:szCs w:val="30"/>
          <w:rtl/>
        </w:rPr>
        <w:t xml:space="preserve"> </w:t>
      </w:r>
      <w:r w:rsidRPr="001343CB">
        <w:rPr>
          <w:rFonts w:cs="Rateb lotusb22"/>
          <w:sz w:val="30"/>
          <w:szCs w:val="30"/>
          <w:rtl/>
        </w:rPr>
        <w:t>مرضى زراعة الكلى.</w:t>
      </w:r>
      <w:r w:rsidR="008F579A">
        <w:rPr>
          <w:rFonts w:cs="Rateb lotusb22" w:hint="cs"/>
          <w:sz w:val="30"/>
          <w:szCs w:val="30"/>
          <w:rtl/>
        </w:rPr>
        <w:t xml:space="preserve"> </w:t>
      </w:r>
      <w:r w:rsidRPr="001343CB">
        <w:rPr>
          <w:rFonts w:cs="Rateb lotusb22"/>
          <w:sz w:val="30"/>
          <w:szCs w:val="30"/>
          <w:rtl/>
        </w:rPr>
        <w:t>أما بالنسبة للمجموعة الأولى، مرضى القصور الكلوي المزمن:</w:t>
      </w:r>
      <w:r w:rsidRPr="001343CB">
        <w:rPr>
          <w:rFonts w:cs="Rateb lotusb22" w:hint="cs"/>
          <w:sz w:val="30"/>
          <w:szCs w:val="30"/>
          <w:rtl/>
        </w:rPr>
        <w:t xml:space="preserve"> </w:t>
      </w:r>
      <w:r w:rsidRPr="001343CB">
        <w:rPr>
          <w:rFonts w:cs="Rateb lotusb22"/>
          <w:sz w:val="30"/>
          <w:szCs w:val="30"/>
          <w:rtl/>
        </w:rPr>
        <w:t>فقد يتسبب الصوم - نتيجة</w:t>
      </w:r>
      <w:r w:rsidRPr="001343CB">
        <w:rPr>
          <w:rFonts w:cs="Rateb lotusb22" w:hint="cs"/>
          <w:sz w:val="30"/>
          <w:szCs w:val="30"/>
          <w:rtl/>
        </w:rPr>
        <w:t>ً</w:t>
      </w:r>
      <w:r w:rsidRPr="001343CB">
        <w:rPr>
          <w:rFonts w:cs="Rateb lotusb22"/>
          <w:sz w:val="30"/>
          <w:szCs w:val="30"/>
          <w:rtl/>
        </w:rPr>
        <w:t xml:space="preserve"> لنقص السوائل والأملاح - في تدهور حالة القصور المزمن خصوصاً في حالات التهابات الكلى المزمنة، والتكيس الكلوي، فقد يحدث جفاف </w:t>
      </w:r>
      <w:r w:rsidRPr="001343CB">
        <w:rPr>
          <w:rFonts w:cs="Rateb lotusb22"/>
          <w:sz w:val="30"/>
          <w:szCs w:val="30"/>
          <w:rtl/>
        </w:rPr>
        <w:lastRenderedPageBreak/>
        <w:t>واختلال في وظائف الكلى والجسم.</w:t>
      </w:r>
      <w:r w:rsidRPr="001343CB">
        <w:rPr>
          <w:rFonts w:cs="Rateb lotusb22" w:hint="cs"/>
          <w:sz w:val="30"/>
          <w:szCs w:val="30"/>
          <w:rtl/>
        </w:rPr>
        <w:t xml:space="preserve"> </w:t>
      </w:r>
      <w:r w:rsidRPr="001343CB">
        <w:rPr>
          <w:rFonts w:cs="Rateb lotusb22"/>
          <w:sz w:val="30"/>
          <w:szCs w:val="30"/>
          <w:rtl/>
        </w:rPr>
        <w:t>ولذلك ننصح مريض القصور الكلوي بمراجعة الطبيب المتابع لحالته لأخذ النصيحة الطبية حسب حالته المرضية قبل الشروع في صوم رمضان.</w:t>
      </w:r>
      <w:r w:rsidRPr="001343CB">
        <w:rPr>
          <w:rFonts w:cs="Rateb lotusb22" w:hint="cs"/>
          <w:sz w:val="30"/>
          <w:szCs w:val="30"/>
          <w:rtl/>
        </w:rPr>
        <w:t xml:space="preserve"> </w:t>
      </w:r>
      <w:r w:rsidRPr="001343CB">
        <w:rPr>
          <w:rFonts w:cs="Rateb lotusb22"/>
          <w:sz w:val="30"/>
          <w:szCs w:val="30"/>
          <w:rtl/>
        </w:rPr>
        <w:t>أما بالنسبة لمرضى الغسيل الكلوي فيمكنهم الصوم، طالما كانت القيم الأساسية تحت السيطرة على أن يفطروا في الأيام التي يتلقون فيها جلسات الغسيل، إذا كانت هذه الجلسات تقع في أثناء النهار، حيث إن عملية الغسيل يصاحبها إعطاء محاليل عن طريق الوريد مما يفسد الصيام.</w:t>
      </w:r>
      <w:r w:rsidRPr="001343CB">
        <w:rPr>
          <w:rFonts w:cs="Rateb lotusb22" w:hint="cs"/>
          <w:sz w:val="30"/>
          <w:szCs w:val="30"/>
          <w:rtl/>
        </w:rPr>
        <w:t>]</w:t>
      </w:r>
      <w:r w:rsidRPr="001343CB">
        <w:rPr>
          <w:rFonts w:cs="Rateb lotusb22"/>
          <w:sz w:val="30"/>
          <w:szCs w:val="30"/>
        </w:rPr>
        <w:t xml:space="preserve"> </w:t>
      </w:r>
      <w:hyperlink r:id="rId10" w:history="1">
        <w:r w:rsidRPr="001343CB">
          <w:rPr>
            <w:rStyle w:val="Hyperlink"/>
            <w:rFonts w:cs="Rateb lotusb22"/>
            <w:sz w:val="30"/>
            <w:szCs w:val="30"/>
          </w:rPr>
          <w:t>http://www.medislam.com</w:t>
        </w:r>
      </w:hyperlink>
    </w:p>
    <w:p w:rsidR="009846D8" w:rsidRPr="001343CB" w:rsidRDefault="009846D8" w:rsidP="001C34AC">
      <w:pPr>
        <w:rPr>
          <w:rFonts w:cs="Rateb lotusb22"/>
          <w:sz w:val="30"/>
          <w:szCs w:val="30"/>
        </w:rPr>
      </w:pPr>
      <w:r w:rsidRPr="001343CB">
        <w:rPr>
          <w:rFonts w:cs="Rateb lotusb22" w:hint="cs"/>
          <w:sz w:val="30"/>
          <w:szCs w:val="30"/>
          <w:rtl/>
        </w:rPr>
        <w:t>وخلاصة الأمر أن غسيل الكلى من مفسدات الصيام طالما صاحبه</w:t>
      </w:r>
      <w:r w:rsidRPr="001343CB">
        <w:rPr>
          <w:rFonts w:cs="Rateb lotusb22"/>
          <w:sz w:val="30"/>
          <w:szCs w:val="30"/>
          <w:rtl/>
        </w:rPr>
        <w:t xml:space="preserve"> تزويد </w:t>
      </w:r>
      <w:r w:rsidRPr="001343CB">
        <w:rPr>
          <w:rFonts w:cs="Rateb lotusb22" w:hint="cs"/>
          <w:sz w:val="30"/>
          <w:szCs w:val="30"/>
          <w:rtl/>
        </w:rPr>
        <w:t>ا</w:t>
      </w:r>
      <w:r w:rsidRPr="001343CB">
        <w:rPr>
          <w:rFonts w:cs="Rateb lotusb22"/>
          <w:sz w:val="30"/>
          <w:szCs w:val="30"/>
          <w:rtl/>
        </w:rPr>
        <w:t>لجسم بمواد مغذية سكرية</w:t>
      </w:r>
      <w:r w:rsidRPr="001343CB">
        <w:rPr>
          <w:rFonts w:cs="Rateb lotusb22" w:hint="cs"/>
          <w:sz w:val="30"/>
          <w:szCs w:val="30"/>
          <w:rtl/>
        </w:rPr>
        <w:t xml:space="preserve"> أو غيرها، والأخذ بهذا القول أحوط، وإن أمكن تأخير غسيل الكلى إلى ما بعد المغرب فهو أولى مراعاة للخلاف.</w:t>
      </w:r>
    </w:p>
    <w:p w:rsidR="001C34AC"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846D8" w:rsidRPr="00E93E06" w:rsidRDefault="009846D8" w:rsidP="008F579A">
      <w:pPr>
        <w:jc w:val="center"/>
        <w:rPr>
          <w:rFonts w:cs="Monotype Koufi"/>
          <w:sz w:val="28"/>
          <w:szCs w:val="28"/>
          <w:rtl/>
        </w:rPr>
      </w:pPr>
      <w:r w:rsidRPr="00E93E06">
        <w:rPr>
          <w:rFonts w:cs="Monotype Koufi" w:hint="cs"/>
          <w:sz w:val="28"/>
          <w:szCs w:val="28"/>
          <w:rtl/>
        </w:rPr>
        <w:t>وظائف المسلم في عيد الفطر</w:t>
      </w:r>
    </w:p>
    <w:p w:rsidR="009846D8" w:rsidRPr="00AD743E" w:rsidRDefault="009846D8" w:rsidP="008F579A">
      <w:pPr>
        <w:rPr>
          <w:rFonts w:cs="Rateb lotusb22"/>
          <w:b/>
          <w:bCs/>
          <w:sz w:val="30"/>
          <w:szCs w:val="30"/>
          <w:rtl/>
        </w:rPr>
      </w:pPr>
      <w:r w:rsidRPr="00AD743E">
        <w:rPr>
          <w:rFonts w:cs="Rateb lotusb22"/>
          <w:b/>
          <w:bCs/>
          <w:sz w:val="30"/>
          <w:szCs w:val="30"/>
          <w:rtl/>
        </w:rPr>
        <w:t>يقول السائل:</w:t>
      </w:r>
      <w:r w:rsidRPr="00AD743E">
        <w:rPr>
          <w:rFonts w:cs="Rateb lotusb22" w:hint="cs"/>
          <w:b/>
          <w:bCs/>
          <w:sz w:val="30"/>
          <w:szCs w:val="30"/>
          <w:rtl/>
        </w:rPr>
        <w:t xml:space="preserve"> ما هي الأعمال الت</w:t>
      </w:r>
      <w:r w:rsidR="000A26F9">
        <w:rPr>
          <w:rFonts w:cs="Rateb lotusb22" w:hint="cs"/>
          <w:b/>
          <w:bCs/>
          <w:sz w:val="30"/>
          <w:szCs w:val="30"/>
          <w:rtl/>
        </w:rPr>
        <w:t>ي يقوم بها المسلم في عيد الفطر</w:t>
      </w:r>
      <w:r w:rsidR="001C34AC">
        <w:rPr>
          <w:rFonts w:cs="Rateb lotusb22" w:hint="cs"/>
          <w:b/>
          <w:bCs/>
          <w:sz w:val="30"/>
          <w:szCs w:val="30"/>
          <w:rtl/>
        </w:rPr>
        <w:t>؟</w:t>
      </w:r>
    </w:p>
    <w:p w:rsidR="00107802" w:rsidRDefault="009846D8" w:rsidP="007462AB">
      <w:pPr>
        <w:rPr>
          <w:rFonts w:cs="Rateb lotusb22"/>
          <w:sz w:val="30"/>
          <w:szCs w:val="30"/>
          <w:rtl/>
        </w:rPr>
      </w:pPr>
      <w:proofErr w:type="gramStart"/>
      <w:r w:rsidRPr="00AD743E">
        <w:rPr>
          <w:rFonts w:cs="Rateb lotusb22" w:hint="cs"/>
          <w:b/>
          <w:bCs/>
          <w:sz w:val="30"/>
          <w:szCs w:val="30"/>
          <w:rtl/>
        </w:rPr>
        <w:t>الجواب</w:t>
      </w:r>
      <w:proofErr w:type="gramEnd"/>
      <w:r w:rsidRPr="00AD743E">
        <w:rPr>
          <w:rFonts w:cs="Rateb lotusb22" w:hint="cs"/>
          <w:b/>
          <w:bCs/>
          <w:sz w:val="30"/>
          <w:szCs w:val="30"/>
          <w:rtl/>
        </w:rPr>
        <w:t>:</w:t>
      </w:r>
      <w:r w:rsidRPr="001343CB">
        <w:rPr>
          <w:rFonts w:cs="Rateb lotusb22" w:hint="cs"/>
          <w:sz w:val="30"/>
          <w:szCs w:val="30"/>
          <w:rtl/>
        </w:rPr>
        <w:t xml:space="preserve"> ورد في الحديث</w:t>
      </w:r>
      <w:r w:rsidRPr="001343CB">
        <w:rPr>
          <w:rFonts w:cs="Rateb lotusb22"/>
          <w:sz w:val="30"/>
          <w:szCs w:val="30"/>
          <w:rtl/>
        </w:rPr>
        <w:t xml:space="preserve"> عن أنس </w:t>
      </w:r>
      <w:r w:rsidRPr="001343CB">
        <w:rPr>
          <w:rFonts w:cs="Rateb lotusb22" w:hint="cs"/>
          <w:sz w:val="30"/>
          <w:szCs w:val="30"/>
          <w:rtl/>
        </w:rPr>
        <w:t xml:space="preserve">رضي الله عنه </w:t>
      </w:r>
      <w:r w:rsidRPr="001343CB">
        <w:rPr>
          <w:rFonts w:cs="Rateb lotusb22"/>
          <w:sz w:val="30"/>
          <w:szCs w:val="30"/>
          <w:rtl/>
        </w:rPr>
        <w:t>قال</w:t>
      </w:r>
      <w:r w:rsidRPr="001343CB">
        <w:rPr>
          <w:rFonts w:cs="Rateb lotusb22" w:hint="cs"/>
          <w:sz w:val="30"/>
          <w:szCs w:val="30"/>
          <w:rtl/>
        </w:rPr>
        <w:t>:</w:t>
      </w:r>
      <w:r w:rsidR="007462AB">
        <w:rPr>
          <w:rFonts w:cs="Rateb lotusb22" w:hint="cs"/>
          <w:sz w:val="30"/>
          <w:szCs w:val="30"/>
          <w:rtl/>
        </w:rPr>
        <w:t>(</w:t>
      </w:r>
      <w:r w:rsidRPr="001343CB">
        <w:rPr>
          <w:rFonts w:cs="Rateb lotusb22"/>
          <w:sz w:val="30"/>
          <w:szCs w:val="30"/>
          <w:rtl/>
        </w:rPr>
        <w:t>قدم رسول الله صلى الله عليه وسلم المدينة ولهم يومان يلعبون فيهما</w:t>
      </w:r>
      <w:r w:rsidRPr="001343CB">
        <w:rPr>
          <w:rFonts w:cs="Rateb lotusb22" w:hint="cs"/>
          <w:sz w:val="30"/>
          <w:szCs w:val="30"/>
          <w:rtl/>
        </w:rPr>
        <w:t>،</w:t>
      </w:r>
      <w:r w:rsidRPr="001343CB">
        <w:rPr>
          <w:rFonts w:cs="Rateb lotusb22"/>
          <w:sz w:val="30"/>
          <w:szCs w:val="30"/>
          <w:rtl/>
        </w:rPr>
        <w:t xml:space="preserve"> فقال ما هذان اليومان</w:t>
      </w:r>
      <w:r w:rsidRPr="001343CB">
        <w:rPr>
          <w:rFonts w:cs="Rateb lotusb22" w:hint="cs"/>
          <w:sz w:val="30"/>
          <w:szCs w:val="30"/>
          <w:rtl/>
        </w:rPr>
        <w:t>؟</w:t>
      </w:r>
      <w:r w:rsidRPr="001343CB">
        <w:rPr>
          <w:rFonts w:cs="Rateb lotusb22"/>
          <w:sz w:val="30"/>
          <w:szCs w:val="30"/>
          <w:rtl/>
        </w:rPr>
        <w:t xml:space="preserve"> قالوا</w:t>
      </w:r>
      <w:r w:rsidRPr="001343CB">
        <w:rPr>
          <w:rFonts w:cs="Rateb lotusb22" w:hint="cs"/>
          <w:sz w:val="30"/>
          <w:szCs w:val="30"/>
          <w:rtl/>
        </w:rPr>
        <w:t>:</w:t>
      </w:r>
      <w:r w:rsidRPr="001343CB">
        <w:rPr>
          <w:rFonts w:cs="Rateb lotusb22"/>
          <w:sz w:val="30"/>
          <w:szCs w:val="30"/>
          <w:rtl/>
        </w:rPr>
        <w:t xml:space="preserve"> كنا نلعب فيهما في الجاهلية</w:t>
      </w:r>
      <w:r w:rsidRPr="001343CB">
        <w:rPr>
          <w:rFonts w:cs="Rateb lotusb22" w:hint="cs"/>
          <w:sz w:val="30"/>
          <w:szCs w:val="30"/>
          <w:rtl/>
        </w:rPr>
        <w:t>،</w:t>
      </w:r>
      <w:r w:rsidRPr="001343CB">
        <w:rPr>
          <w:rFonts w:cs="Rateb lotusb22"/>
          <w:sz w:val="30"/>
          <w:szCs w:val="30"/>
          <w:rtl/>
        </w:rPr>
        <w:t xml:space="preserve"> فقال رسول الله صلى الله عليه وسلم</w:t>
      </w:r>
      <w:r w:rsidRPr="001343CB">
        <w:rPr>
          <w:rFonts w:cs="Rateb lotusb22" w:hint="cs"/>
          <w:sz w:val="30"/>
          <w:szCs w:val="30"/>
          <w:rtl/>
        </w:rPr>
        <w:t>:</w:t>
      </w:r>
      <w:r w:rsidRPr="001343CB">
        <w:rPr>
          <w:rFonts w:cs="Rateb lotusb22"/>
          <w:sz w:val="30"/>
          <w:szCs w:val="30"/>
          <w:rtl/>
        </w:rPr>
        <w:t xml:space="preserve"> إن الله قد أبدلكم بهما خيرا</w:t>
      </w:r>
      <w:r w:rsidRPr="001343CB">
        <w:rPr>
          <w:rFonts w:cs="Rateb lotusb22" w:hint="cs"/>
          <w:sz w:val="30"/>
          <w:szCs w:val="30"/>
          <w:rtl/>
        </w:rPr>
        <w:t>ً</w:t>
      </w:r>
      <w:r w:rsidRPr="001343CB">
        <w:rPr>
          <w:rFonts w:cs="Rateb lotusb22"/>
          <w:sz w:val="30"/>
          <w:szCs w:val="30"/>
          <w:rtl/>
        </w:rPr>
        <w:t xml:space="preserve"> منهما يوم الأضحى ويوم الفطر</w:t>
      </w:r>
      <w:r w:rsidRPr="001343CB">
        <w:rPr>
          <w:rFonts w:cs="Rateb lotusb22" w:hint="cs"/>
          <w:sz w:val="30"/>
          <w:szCs w:val="30"/>
          <w:rtl/>
        </w:rPr>
        <w:t>) رواه أبو داود وأبو يعلى والحاكم وصححه،</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صحح</w:t>
      </w:r>
      <w:r w:rsidRPr="001343CB">
        <w:rPr>
          <w:rFonts w:cs="Rateb lotusb22" w:hint="cs"/>
          <w:sz w:val="30"/>
          <w:szCs w:val="30"/>
          <w:rtl/>
        </w:rPr>
        <w:t>ه العلامة الألباني في صحيح سنن أبي داود حديث رقم</w:t>
      </w:r>
      <w:r w:rsidRPr="001343CB">
        <w:rPr>
          <w:rFonts w:cs="Rateb lotusb22"/>
          <w:sz w:val="30"/>
          <w:szCs w:val="30"/>
          <w:rtl/>
        </w:rPr>
        <w:t xml:space="preserve"> 1004</w:t>
      </w:r>
      <w:r w:rsidRPr="001343CB">
        <w:rPr>
          <w:rFonts w:cs="Rateb lotusb22" w:hint="cs"/>
          <w:sz w:val="30"/>
          <w:szCs w:val="30"/>
          <w:rtl/>
        </w:rPr>
        <w:t xml:space="preserve">، فعيد الفطر يوم مبارك من أيام الله عز وجل، فهو واقع في آخر عبادة الصوم، وللمسلم أعمالٌ كثيرةٌ ينبغي أن يقوم بها في عيد الفطر ومنها: </w:t>
      </w:r>
    </w:p>
    <w:p w:rsidR="00CE5804" w:rsidRDefault="009846D8" w:rsidP="007462AB">
      <w:pPr>
        <w:rPr>
          <w:rFonts w:cs="Rateb lotusb22"/>
          <w:sz w:val="30"/>
          <w:szCs w:val="30"/>
          <w:rtl/>
        </w:rPr>
      </w:pPr>
      <w:proofErr w:type="gramStart"/>
      <w:r w:rsidRPr="001343CB">
        <w:rPr>
          <w:rFonts w:cs="Rateb lotusb22" w:hint="cs"/>
          <w:sz w:val="30"/>
          <w:szCs w:val="30"/>
          <w:rtl/>
        </w:rPr>
        <w:lastRenderedPageBreak/>
        <w:t>أولاً</w:t>
      </w:r>
      <w:proofErr w:type="gramEnd"/>
      <w:r w:rsidRPr="001343CB">
        <w:rPr>
          <w:rFonts w:cs="Rateb lotusb22" w:hint="cs"/>
          <w:sz w:val="30"/>
          <w:szCs w:val="30"/>
          <w:rtl/>
        </w:rPr>
        <w:t>:</w:t>
      </w:r>
      <w:r w:rsidRPr="001343CB">
        <w:rPr>
          <w:rFonts w:cs="Rateb lotusb22"/>
          <w:sz w:val="30"/>
          <w:szCs w:val="30"/>
          <w:rtl/>
        </w:rPr>
        <w:t xml:space="preserve">التكبير </w:t>
      </w:r>
      <w:r w:rsidRPr="001343CB">
        <w:rPr>
          <w:rFonts w:cs="Rateb lotusb22" w:hint="cs"/>
          <w:sz w:val="30"/>
          <w:szCs w:val="30"/>
          <w:rtl/>
        </w:rPr>
        <w:t xml:space="preserve">ويبدأ من غروب شمس آخر يوم من رمضان، أي </w:t>
      </w:r>
      <w:r w:rsidRPr="001343CB">
        <w:rPr>
          <w:rFonts w:cs="Rateb lotusb22"/>
          <w:sz w:val="30"/>
          <w:szCs w:val="30"/>
          <w:rtl/>
        </w:rPr>
        <w:t xml:space="preserve">من ليلة العيد </w:t>
      </w:r>
      <w:r w:rsidRPr="001343CB">
        <w:rPr>
          <w:rFonts w:cs="Rateb lotusb22" w:hint="cs"/>
          <w:sz w:val="30"/>
          <w:szCs w:val="30"/>
          <w:rtl/>
        </w:rPr>
        <w:t xml:space="preserve">ويدل على ذلك </w:t>
      </w:r>
      <w:r w:rsidRPr="001343CB">
        <w:rPr>
          <w:rFonts w:cs="Rateb lotusb22"/>
          <w:sz w:val="30"/>
          <w:szCs w:val="30"/>
          <w:rtl/>
        </w:rPr>
        <w:t>قول الله تعالى</w:t>
      </w:r>
      <w:r w:rsidRPr="00706CB9">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sz w:val="28"/>
          <w:szCs w:val="28"/>
          <w:rtl/>
        </w:rPr>
        <w:t>{</w:t>
      </w:r>
      <w:r w:rsidRPr="00706CB9">
        <w:rPr>
          <w:rFonts w:asciiTheme="minorHAnsi" w:eastAsiaTheme="minorHAnsi" w:hAnsiTheme="minorHAnsi" w:cs="DecoType Naskh Variants"/>
          <w:sz w:val="28"/>
          <w:szCs w:val="28"/>
          <w:rtl/>
        </w:rPr>
        <w:t>وَلِتُكْمِلُوا الْعِدَّةَ وَلِتُكَبِّرُوا اللَّهَ عَلَى مَا هَدَاكُمْ وَلَعَلَّكُمْ تَشْكُرُونَ</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 xml:space="preserve">البقرة </w:t>
      </w:r>
      <w:r w:rsidRPr="001343CB">
        <w:rPr>
          <w:rFonts w:cs="Rateb lotusb22" w:hint="cs"/>
          <w:sz w:val="30"/>
          <w:szCs w:val="30"/>
          <w:rtl/>
        </w:rPr>
        <w:t>الآية</w:t>
      </w:r>
      <w:r w:rsidRPr="001343CB">
        <w:rPr>
          <w:rFonts w:cs="Rateb lotusb22"/>
          <w:sz w:val="30"/>
          <w:szCs w:val="30"/>
          <w:rtl/>
        </w:rPr>
        <w:t xml:space="preserve"> 185.</w:t>
      </w:r>
      <w:r w:rsidR="007462AB">
        <w:rPr>
          <w:rFonts w:cs="Rateb lotusb22" w:hint="cs"/>
          <w:sz w:val="30"/>
          <w:szCs w:val="30"/>
          <w:rtl/>
        </w:rPr>
        <w:t xml:space="preserve"> </w:t>
      </w:r>
      <w:r w:rsidRPr="001343CB">
        <w:rPr>
          <w:rFonts w:cs="Rateb lotusb22"/>
          <w:sz w:val="30"/>
          <w:szCs w:val="30"/>
          <w:rtl/>
        </w:rPr>
        <w:t>قال زيد بن أسلم</w:t>
      </w:r>
      <w:r w:rsidRPr="007462AB">
        <w:rPr>
          <w:rFonts w:asciiTheme="minorHAnsi" w:eastAsiaTheme="minorHAnsi" w:hAnsiTheme="minorHAnsi" w:cs="DecoType Naskh Variants"/>
          <w:sz w:val="28"/>
          <w:szCs w:val="28"/>
          <w:rtl/>
        </w:rPr>
        <w:t>:{</w:t>
      </w:r>
      <w:r w:rsidR="007462AB" w:rsidRPr="00706CB9">
        <w:rPr>
          <w:rFonts w:asciiTheme="minorHAnsi" w:eastAsiaTheme="minorHAnsi" w:hAnsiTheme="minorHAnsi" w:cs="DecoType Naskh Variants"/>
          <w:sz w:val="28"/>
          <w:szCs w:val="28"/>
          <w:rtl/>
        </w:rPr>
        <w:t>وَلِتُكَبِّرُوا اللَّهَ عَلَى مَا هَدَاكُمْ</w:t>
      </w:r>
      <w:r w:rsidR="007462AB" w:rsidRPr="007462AB">
        <w:rPr>
          <w:rFonts w:asciiTheme="minorHAnsi" w:eastAsiaTheme="minorHAnsi" w:hAnsiTheme="minorHAnsi" w:cs="DecoType Naskh Variants"/>
          <w:sz w:val="28"/>
          <w:szCs w:val="28"/>
          <w:rtl/>
        </w:rPr>
        <w:t xml:space="preserve"> </w:t>
      </w:r>
      <w:r w:rsidRPr="007462AB">
        <w:rPr>
          <w:rFonts w:asciiTheme="minorHAnsi" w:eastAsiaTheme="minorHAnsi" w:hAnsiTheme="minorHAnsi" w:cs="DecoType Naskh Variants"/>
          <w:sz w:val="28"/>
          <w:szCs w:val="28"/>
          <w:rtl/>
        </w:rPr>
        <w:t>}</w:t>
      </w:r>
      <w:r w:rsidRPr="001343CB">
        <w:rPr>
          <w:rFonts w:cs="Rateb lotusb22"/>
          <w:sz w:val="30"/>
          <w:szCs w:val="30"/>
          <w:rtl/>
        </w:rPr>
        <w:t>إذا رأى الهلال، فالتكبيرُ من حين يَرى الهلال حتى ينصرف الإمام، في الطريق والمسجد، إلا أنه إذا حضر الإمامُ كفّ فلا يكبرِّ إلا بتكبيره</w:t>
      </w:r>
      <w:r w:rsidR="002F2DBA">
        <w:rPr>
          <w:rFonts w:cs="Rateb lotusb22"/>
          <w:sz w:val="30"/>
          <w:szCs w:val="30"/>
          <w:rtl/>
        </w:rPr>
        <w:t>)</w:t>
      </w:r>
      <w:r w:rsidRPr="001343CB">
        <w:rPr>
          <w:rFonts w:cs="Rateb lotusb22" w:hint="cs"/>
          <w:sz w:val="30"/>
          <w:szCs w:val="30"/>
          <w:rtl/>
        </w:rPr>
        <w:t>،</w:t>
      </w:r>
      <w:r w:rsidRPr="001343CB">
        <w:rPr>
          <w:rFonts w:cs="Rateb lotusb22"/>
          <w:sz w:val="30"/>
          <w:szCs w:val="30"/>
          <w:rtl/>
        </w:rPr>
        <w:t xml:space="preserve"> وصف</w:t>
      </w:r>
      <w:r w:rsidRPr="001343CB">
        <w:rPr>
          <w:rFonts w:cs="Rateb lotusb22" w:hint="cs"/>
          <w:sz w:val="30"/>
          <w:szCs w:val="30"/>
          <w:rtl/>
        </w:rPr>
        <w:t xml:space="preserve">ة التكبير كما وردت عن </w:t>
      </w:r>
      <w:r w:rsidRPr="001343CB">
        <w:rPr>
          <w:rFonts w:cs="Rateb lotusb22"/>
          <w:sz w:val="30"/>
          <w:szCs w:val="30"/>
          <w:rtl/>
        </w:rPr>
        <w:t>ابن مسعود رضي الله عنه: اللَّهُ أَكْبَرُ اللَّهُ أَكْبَرُ، لَا إلَهَ إلَّا اللَّهُ، وَاَللَّهُ أَكْبَرُ اللَّهُ أَكْبَرُ وَلِلَّهِ الْحَمْدُ</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ذكره </w:t>
      </w:r>
      <w:r w:rsidRPr="001343CB">
        <w:rPr>
          <w:rFonts w:cs="Rateb lotusb22"/>
          <w:sz w:val="30"/>
          <w:szCs w:val="30"/>
          <w:rtl/>
        </w:rPr>
        <w:t>ابن أبي شيبة</w:t>
      </w:r>
      <w:r w:rsidRPr="001343CB">
        <w:rPr>
          <w:rFonts w:cs="Rateb lotusb22" w:hint="cs"/>
          <w:sz w:val="30"/>
          <w:szCs w:val="30"/>
          <w:rtl/>
        </w:rPr>
        <w:t xml:space="preserve"> في المصنف</w:t>
      </w:r>
      <w:r w:rsidRPr="001343CB">
        <w:rPr>
          <w:rFonts w:cs="Rateb lotusb22"/>
          <w:sz w:val="30"/>
          <w:szCs w:val="30"/>
          <w:rtl/>
        </w:rPr>
        <w:t>.</w:t>
      </w:r>
      <w:r w:rsidRPr="001343CB">
        <w:rPr>
          <w:rFonts w:cs="Rateb lotusb22" w:hint="cs"/>
          <w:sz w:val="30"/>
          <w:szCs w:val="30"/>
          <w:rtl/>
        </w:rPr>
        <w:t>ويكون</w:t>
      </w:r>
      <w:r w:rsidRPr="001343CB">
        <w:rPr>
          <w:rFonts w:cs="Rateb lotusb22"/>
          <w:sz w:val="30"/>
          <w:szCs w:val="30"/>
          <w:rtl/>
        </w:rPr>
        <w:t xml:space="preserve"> التكبير في عيد الفطر جهرا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وهو قول</w:t>
      </w:r>
      <w:r w:rsidRPr="001343CB">
        <w:rPr>
          <w:rFonts w:cs="Rateb lotusb22"/>
          <w:sz w:val="30"/>
          <w:szCs w:val="30"/>
          <w:rtl/>
        </w:rPr>
        <w:t xml:space="preserve"> جمهور الفقهاء</w:t>
      </w:r>
      <w:r w:rsidRPr="001343CB">
        <w:rPr>
          <w:rFonts w:cs="Rateb lotusb22" w:hint="cs"/>
          <w:sz w:val="30"/>
          <w:szCs w:val="30"/>
          <w:rtl/>
        </w:rPr>
        <w:t>،</w:t>
      </w:r>
      <w:r w:rsidRPr="001343CB">
        <w:rPr>
          <w:rFonts w:cs="Rateb lotusb22"/>
          <w:sz w:val="30"/>
          <w:szCs w:val="30"/>
          <w:rtl/>
        </w:rPr>
        <w:t xml:space="preserve"> واحتجوا بقوله تعالى</w:t>
      </w:r>
      <w:r w:rsidR="00CE5804" w:rsidRPr="00CE5804">
        <w:rPr>
          <w:rFonts w:asciiTheme="minorHAnsi" w:eastAsiaTheme="minorHAnsi" w:hAnsiTheme="minorHAnsi" w:cs="DecoType Naskh Variants" w:hint="cs"/>
          <w:sz w:val="28"/>
          <w:szCs w:val="28"/>
          <w:rtl/>
        </w:rPr>
        <w:t>:{</w:t>
      </w:r>
      <w:r w:rsidR="00CE5804" w:rsidRPr="00CE5804">
        <w:rPr>
          <w:rFonts w:asciiTheme="minorHAnsi" w:eastAsiaTheme="minorHAnsi" w:hAnsiTheme="minorHAnsi" w:cs="DecoType Naskh Variants"/>
          <w:sz w:val="28"/>
          <w:szCs w:val="28"/>
          <w:rtl/>
        </w:rPr>
        <w:t xml:space="preserve"> </w:t>
      </w:r>
      <w:r w:rsidR="00CE5804" w:rsidRPr="00706CB9">
        <w:rPr>
          <w:rFonts w:asciiTheme="minorHAnsi" w:eastAsiaTheme="minorHAnsi" w:hAnsiTheme="minorHAnsi" w:cs="DecoType Naskh Variants"/>
          <w:sz w:val="28"/>
          <w:szCs w:val="28"/>
          <w:rtl/>
        </w:rPr>
        <w:t>وَلِتُكَبِّرُوا اللَّهَ عَلَى مَا هَدَاكُمْ</w:t>
      </w:r>
      <w:r w:rsidR="00CE5804">
        <w:rPr>
          <w:rFonts w:asciiTheme="minorHAnsi" w:eastAsiaTheme="minorHAnsi" w:hAnsiTheme="minorHAnsi" w:cs="DecoType Naskh Variants" w:hint="cs"/>
          <w:sz w:val="28"/>
          <w:szCs w:val="28"/>
          <w:rtl/>
        </w:rPr>
        <w:t>}</w:t>
      </w:r>
      <w:r w:rsidRPr="001343CB">
        <w:rPr>
          <w:rFonts w:cs="Rateb lotusb22"/>
          <w:sz w:val="30"/>
          <w:szCs w:val="30"/>
          <w:rtl/>
        </w:rPr>
        <w:t xml:space="preserve"> قال ابن عباس: هذا ورد في عيد الفطر بدليل عطفه على قوله تعالى</w:t>
      </w:r>
      <w:r w:rsidR="00CE5804" w:rsidRPr="00706CB9">
        <w:rPr>
          <w:rFonts w:asciiTheme="minorHAnsi" w:eastAsiaTheme="minorHAnsi" w:hAnsiTheme="minorHAnsi" w:cs="DecoType Naskh Variants"/>
          <w:sz w:val="28"/>
          <w:szCs w:val="28"/>
          <w:rtl/>
        </w:rPr>
        <w:t>:</w:t>
      </w:r>
      <w:r w:rsidR="00CE5804">
        <w:rPr>
          <w:rFonts w:asciiTheme="minorHAnsi" w:eastAsiaTheme="minorHAnsi" w:hAnsiTheme="minorHAnsi" w:cs="DecoType Naskh Variants"/>
          <w:sz w:val="28"/>
          <w:szCs w:val="28"/>
          <w:rtl/>
        </w:rPr>
        <w:t>{</w:t>
      </w:r>
      <w:r w:rsidR="007462AB">
        <w:rPr>
          <w:rFonts w:asciiTheme="minorHAnsi" w:eastAsiaTheme="minorHAnsi" w:hAnsiTheme="minorHAnsi" w:cs="DecoType Naskh Variants"/>
          <w:sz w:val="28"/>
          <w:szCs w:val="28"/>
          <w:rtl/>
        </w:rPr>
        <w:t>وَلِتُكْمِلُوا الْعِدَّةَ</w:t>
      </w:r>
      <w:r w:rsidR="00CE5804">
        <w:rPr>
          <w:rFonts w:asciiTheme="minorHAnsi" w:eastAsiaTheme="minorHAnsi" w:hAnsiTheme="minorHAnsi" w:cs="DecoType Naskh Variants" w:hint="cs"/>
          <w:sz w:val="28"/>
          <w:szCs w:val="28"/>
          <w:rtl/>
        </w:rPr>
        <w:t xml:space="preserve">} </w:t>
      </w:r>
      <w:r w:rsidRPr="001343CB">
        <w:rPr>
          <w:rFonts w:cs="Rateb lotusb22"/>
          <w:sz w:val="30"/>
          <w:szCs w:val="30"/>
          <w:rtl/>
        </w:rPr>
        <w:t>والمراد بإكمال العدة بإكمال صوم رمضان.</w:t>
      </w:r>
      <w:r w:rsidR="00CE5804">
        <w:rPr>
          <w:rFonts w:cs="Rateb lotusb22" w:hint="cs"/>
          <w:sz w:val="30"/>
          <w:szCs w:val="30"/>
          <w:rtl/>
        </w:rPr>
        <w:t xml:space="preserve"> </w:t>
      </w:r>
    </w:p>
    <w:p w:rsidR="00CE5804" w:rsidRDefault="009846D8" w:rsidP="00CE5804">
      <w:pPr>
        <w:rPr>
          <w:rFonts w:cs="Rateb lotusb22"/>
          <w:sz w:val="30"/>
          <w:szCs w:val="30"/>
          <w:rtl/>
        </w:rPr>
      </w:pPr>
      <w:r w:rsidRPr="001343CB">
        <w:rPr>
          <w:rFonts w:cs="Rateb lotusb22"/>
          <w:sz w:val="30"/>
          <w:szCs w:val="30"/>
          <w:rtl/>
        </w:rPr>
        <w:t xml:space="preserve">ولما روى نافع عن </w:t>
      </w:r>
      <w:r w:rsidRPr="001343CB">
        <w:rPr>
          <w:rFonts w:cs="Rateb lotusb22" w:hint="cs"/>
          <w:sz w:val="30"/>
          <w:szCs w:val="30"/>
          <w:rtl/>
        </w:rPr>
        <w:t>ابن عمر</w:t>
      </w:r>
      <w:r w:rsidRPr="001343CB">
        <w:rPr>
          <w:rFonts w:cs="Rateb lotusb22"/>
          <w:sz w:val="30"/>
          <w:szCs w:val="30"/>
          <w:rtl/>
        </w:rPr>
        <w:t xml:space="preserve"> أن رسول الله صلى الله عليه وسلم كان يخرج في العيدين مع الفضل بن عباس وعبد الله بن عباس وجعفر والحسن والحسين وأسامة بن زيد وزيد بن حارثة وأيمن بن أم أيمن رافعا</w:t>
      </w:r>
      <w:r w:rsidRPr="001343CB">
        <w:rPr>
          <w:rFonts w:cs="Rateb lotusb22" w:hint="cs"/>
          <w:sz w:val="30"/>
          <w:szCs w:val="30"/>
          <w:rtl/>
        </w:rPr>
        <w:t>ً</w:t>
      </w:r>
      <w:r w:rsidRPr="001343CB">
        <w:rPr>
          <w:rFonts w:cs="Rateb lotusb22"/>
          <w:sz w:val="30"/>
          <w:szCs w:val="30"/>
          <w:rtl/>
        </w:rPr>
        <w:t xml:space="preserve"> صوته بالتهليل والتكبير، ويأخذ طريق الحدادين حتى يأتي المصلى</w:t>
      </w:r>
      <w:r w:rsidRPr="001343CB">
        <w:rPr>
          <w:rFonts w:cs="Rateb lotusb22" w:hint="cs"/>
          <w:sz w:val="30"/>
          <w:szCs w:val="30"/>
          <w:rtl/>
        </w:rPr>
        <w:t xml:space="preserve">] الموسوعة الفقهية الكويتية 13/213-214. </w:t>
      </w:r>
    </w:p>
    <w:p w:rsidR="00CE5804" w:rsidRDefault="009846D8" w:rsidP="00CE5804">
      <w:pPr>
        <w:rPr>
          <w:rFonts w:cs="Rateb lotusb22"/>
          <w:sz w:val="30"/>
          <w:szCs w:val="30"/>
          <w:rtl/>
        </w:rPr>
      </w:pPr>
      <w:r w:rsidRPr="001343CB">
        <w:rPr>
          <w:rFonts w:cs="Rateb lotusb22" w:hint="cs"/>
          <w:sz w:val="30"/>
          <w:szCs w:val="30"/>
          <w:rtl/>
        </w:rPr>
        <w:t>ثانياً:</w:t>
      </w:r>
      <w:r w:rsidR="00CE5804">
        <w:rPr>
          <w:rFonts w:cs="Rateb lotusb22" w:hint="cs"/>
          <w:sz w:val="30"/>
          <w:szCs w:val="30"/>
          <w:rtl/>
        </w:rPr>
        <w:t xml:space="preserve"> </w:t>
      </w:r>
      <w:r w:rsidRPr="001343CB">
        <w:rPr>
          <w:rFonts w:cs="Rateb lotusb22"/>
          <w:sz w:val="30"/>
          <w:szCs w:val="30"/>
          <w:rtl/>
        </w:rPr>
        <w:t>يستحب الغ</w:t>
      </w:r>
      <w:r w:rsidR="00107802">
        <w:rPr>
          <w:rFonts w:cs="Rateb lotusb22" w:hint="cs"/>
          <w:sz w:val="30"/>
          <w:szCs w:val="30"/>
          <w:rtl/>
        </w:rPr>
        <w:t>ُ</w:t>
      </w:r>
      <w:r w:rsidRPr="001343CB">
        <w:rPr>
          <w:rFonts w:cs="Rateb lotusb22"/>
          <w:sz w:val="30"/>
          <w:szCs w:val="30"/>
          <w:rtl/>
        </w:rPr>
        <w:t>سل للعيد</w:t>
      </w:r>
      <w:r w:rsidRPr="001343CB">
        <w:rPr>
          <w:rFonts w:cs="Rateb lotusb22" w:hint="cs"/>
          <w:sz w:val="30"/>
          <w:szCs w:val="30"/>
          <w:rtl/>
        </w:rPr>
        <w:t xml:space="preserve"> والتطيب والتزين والتجمل ولبس الملابس الجديدة، قال الإمام البخاري في صحيحه:</w:t>
      </w:r>
      <w:r w:rsidR="002F2DBA">
        <w:rPr>
          <w:rFonts w:cs="Rateb lotusb22" w:hint="cs"/>
          <w:sz w:val="30"/>
          <w:szCs w:val="30"/>
          <w:rtl/>
        </w:rPr>
        <w:t>[</w:t>
      </w:r>
      <w:r w:rsidRPr="001343CB">
        <w:rPr>
          <w:rFonts w:cs="Rateb lotusb22"/>
          <w:sz w:val="30"/>
          <w:szCs w:val="30"/>
          <w:rtl/>
        </w:rPr>
        <w:t>باب في العيدين والتجمل فيهما</w:t>
      </w:r>
      <w:r w:rsidRPr="001343CB">
        <w:rPr>
          <w:rFonts w:cs="Rateb lotusb22" w:hint="cs"/>
          <w:sz w:val="30"/>
          <w:szCs w:val="30"/>
          <w:rtl/>
        </w:rPr>
        <w:t>، ثم ذكر حديث</w:t>
      </w:r>
      <w:r w:rsidRPr="001343CB">
        <w:rPr>
          <w:rFonts w:cs="Rateb lotusb22"/>
          <w:sz w:val="30"/>
          <w:szCs w:val="30"/>
          <w:rtl/>
        </w:rPr>
        <w:t xml:space="preserve"> </w:t>
      </w:r>
      <w:r w:rsidRPr="001343CB">
        <w:rPr>
          <w:rFonts w:cs="Rateb lotusb22" w:hint="cs"/>
          <w:sz w:val="30"/>
          <w:szCs w:val="30"/>
          <w:rtl/>
        </w:rPr>
        <w:t>ا</w:t>
      </w:r>
      <w:r w:rsidRPr="001343CB">
        <w:rPr>
          <w:rFonts w:cs="Rateb lotusb22"/>
          <w:sz w:val="30"/>
          <w:szCs w:val="30"/>
          <w:rtl/>
        </w:rPr>
        <w:t>بن عمر قال: أخذ عمر جبة من إستبرق تباع في السوق</w:t>
      </w:r>
      <w:r w:rsidRPr="001343CB">
        <w:rPr>
          <w:rFonts w:cs="Rateb lotusb22" w:hint="cs"/>
          <w:sz w:val="30"/>
          <w:szCs w:val="30"/>
          <w:rtl/>
        </w:rPr>
        <w:t>،</w:t>
      </w:r>
      <w:r w:rsidRPr="001343CB">
        <w:rPr>
          <w:rFonts w:cs="Rateb lotusb22"/>
          <w:sz w:val="30"/>
          <w:szCs w:val="30"/>
          <w:rtl/>
        </w:rPr>
        <w:t xml:space="preserve"> فأخذها فأتى رسول الله صلى الله عليه وسلم فقال يا رسول الله</w:t>
      </w:r>
      <w:r w:rsidRPr="001343CB">
        <w:rPr>
          <w:rFonts w:cs="Rateb lotusb22" w:hint="cs"/>
          <w:sz w:val="30"/>
          <w:szCs w:val="30"/>
          <w:rtl/>
        </w:rPr>
        <w:t>:</w:t>
      </w:r>
      <w:r w:rsidRPr="001343CB">
        <w:rPr>
          <w:rFonts w:cs="Rateb lotusb22"/>
          <w:sz w:val="30"/>
          <w:szCs w:val="30"/>
          <w:rtl/>
        </w:rPr>
        <w:t xml:space="preserve"> اب</w:t>
      </w:r>
      <w:r w:rsidRPr="001343CB">
        <w:rPr>
          <w:rFonts w:cs="Rateb lotusb22" w:hint="cs"/>
          <w:sz w:val="30"/>
          <w:szCs w:val="30"/>
          <w:rtl/>
        </w:rPr>
        <w:t>ت</w:t>
      </w:r>
      <w:r w:rsidRPr="001343CB">
        <w:rPr>
          <w:rFonts w:cs="Rateb lotusb22"/>
          <w:sz w:val="30"/>
          <w:szCs w:val="30"/>
          <w:rtl/>
        </w:rPr>
        <w:t>ع هذه تجمل بها للعيد والوفود</w:t>
      </w:r>
      <w:r w:rsidRPr="001343CB">
        <w:rPr>
          <w:rFonts w:cs="Rateb lotusb22" w:hint="cs"/>
          <w:sz w:val="30"/>
          <w:szCs w:val="30"/>
          <w:rtl/>
        </w:rPr>
        <w:t>،</w:t>
      </w:r>
      <w:r w:rsidRPr="001343CB">
        <w:rPr>
          <w:rFonts w:cs="Rateb lotusb22"/>
          <w:sz w:val="30"/>
          <w:szCs w:val="30"/>
          <w:rtl/>
        </w:rPr>
        <w:t xml:space="preserve"> فقال له رسول الله صلى الله عليه وسلم </w:t>
      </w:r>
      <w:r w:rsidR="002F2DBA">
        <w:rPr>
          <w:rFonts w:cs="Rateb lotusb22"/>
          <w:sz w:val="30"/>
          <w:szCs w:val="30"/>
          <w:rtl/>
        </w:rPr>
        <w:t>(</w:t>
      </w:r>
      <w:r w:rsidRPr="001343CB">
        <w:rPr>
          <w:rFonts w:cs="Rateb lotusb22"/>
          <w:sz w:val="30"/>
          <w:szCs w:val="30"/>
          <w:rtl/>
        </w:rPr>
        <w:t xml:space="preserve">إنما هذه </w:t>
      </w:r>
      <w:r w:rsidRPr="001343CB">
        <w:rPr>
          <w:rFonts w:cs="Rateb lotusb22"/>
          <w:sz w:val="30"/>
          <w:szCs w:val="30"/>
          <w:rtl/>
        </w:rPr>
        <w:lastRenderedPageBreak/>
        <w:t xml:space="preserve">لباس من لا خلاق له). فلبث عمر ما شاء الله أن يلبث ثم أرسل إليه رسول الله صلى الله عليه وسلم بجبة ديباج فأقبل بها عمر فأتى بها رسول الله صلى الله عليه وسلم فقال يا رسول الله إنك قلت </w:t>
      </w:r>
      <w:r w:rsidR="002F2DBA">
        <w:rPr>
          <w:rFonts w:cs="Rateb lotusb22"/>
          <w:sz w:val="30"/>
          <w:szCs w:val="30"/>
          <w:rtl/>
        </w:rPr>
        <w:t>(</w:t>
      </w:r>
      <w:r w:rsidRPr="001343CB">
        <w:rPr>
          <w:rFonts w:cs="Rateb lotusb22"/>
          <w:sz w:val="30"/>
          <w:szCs w:val="30"/>
          <w:rtl/>
        </w:rPr>
        <w:t>إنما هذه لباس من لا</w:t>
      </w:r>
      <w:r w:rsidRPr="001343CB">
        <w:rPr>
          <w:rFonts w:cs="Rateb lotusb22" w:hint="cs"/>
          <w:sz w:val="30"/>
          <w:szCs w:val="30"/>
          <w:rtl/>
        </w:rPr>
        <w:t xml:space="preserve"> </w:t>
      </w:r>
      <w:r w:rsidRPr="001343CB">
        <w:rPr>
          <w:rFonts w:cs="Rateb lotusb22"/>
          <w:sz w:val="30"/>
          <w:szCs w:val="30"/>
          <w:rtl/>
        </w:rPr>
        <w:t>خلاق له. وأرسلت إلي</w:t>
      </w:r>
      <w:r w:rsidRPr="001343CB">
        <w:rPr>
          <w:rFonts w:cs="Rateb lotusb22" w:hint="cs"/>
          <w:sz w:val="30"/>
          <w:szCs w:val="30"/>
          <w:rtl/>
        </w:rPr>
        <w:t>َّ</w:t>
      </w:r>
      <w:r w:rsidRPr="001343CB">
        <w:rPr>
          <w:rFonts w:cs="Rateb lotusb22"/>
          <w:sz w:val="30"/>
          <w:szCs w:val="30"/>
          <w:rtl/>
        </w:rPr>
        <w:t xml:space="preserve"> بهذه الجبة</w:t>
      </w:r>
      <w:r w:rsidRPr="001343CB">
        <w:rPr>
          <w:rFonts w:cs="Rateb lotusb22" w:hint="cs"/>
          <w:sz w:val="30"/>
          <w:szCs w:val="30"/>
          <w:rtl/>
        </w:rPr>
        <w:t>،</w:t>
      </w:r>
      <w:r w:rsidRPr="001343CB">
        <w:rPr>
          <w:rFonts w:cs="Rateb lotusb22"/>
          <w:sz w:val="30"/>
          <w:szCs w:val="30"/>
          <w:rtl/>
        </w:rPr>
        <w:t xml:space="preserve"> فقال له رسول الله صلى الله عليه وسلم</w:t>
      </w:r>
      <w:r w:rsidRPr="001343CB">
        <w:rPr>
          <w:rFonts w:cs="Rateb lotusb22" w:hint="cs"/>
          <w:sz w:val="30"/>
          <w:szCs w:val="30"/>
          <w:rtl/>
        </w:rPr>
        <w:t>:</w:t>
      </w:r>
      <w:r w:rsidRPr="001343CB">
        <w:rPr>
          <w:rFonts w:cs="Rateb lotusb22"/>
          <w:sz w:val="30"/>
          <w:szCs w:val="30"/>
          <w:rtl/>
        </w:rPr>
        <w:t xml:space="preserve"> تبيعها أو تصيب بها حاجتك</w:t>
      </w:r>
      <w:r w:rsidR="002F2DBA">
        <w:rPr>
          <w:rFonts w:cs="Rateb lotusb22"/>
          <w:sz w:val="30"/>
          <w:szCs w:val="30"/>
          <w:rtl/>
        </w:rPr>
        <w:t>)</w:t>
      </w:r>
      <w:r w:rsidRPr="001343CB">
        <w:rPr>
          <w:rFonts w:cs="Rateb lotusb22" w:hint="cs"/>
          <w:sz w:val="30"/>
          <w:szCs w:val="30"/>
          <w:rtl/>
        </w:rPr>
        <w:t xml:space="preserve">] صحيح البخاري. </w:t>
      </w:r>
    </w:p>
    <w:p w:rsidR="00CE5804" w:rsidRDefault="009846D8" w:rsidP="00CE5804">
      <w:pPr>
        <w:rPr>
          <w:rFonts w:cs="Rateb lotusb22"/>
          <w:sz w:val="30"/>
          <w:szCs w:val="30"/>
          <w:rtl/>
        </w:rPr>
      </w:pPr>
      <w:r w:rsidRPr="001343CB">
        <w:rPr>
          <w:rFonts w:cs="Rateb lotusb22" w:hint="cs"/>
          <w:sz w:val="30"/>
          <w:szCs w:val="30"/>
          <w:rtl/>
        </w:rPr>
        <w:t>و</w:t>
      </w:r>
      <w:r w:rsidRPr="001343CB">
        <w:rPr>
          <w:rFonts w:cs="Rateb lotusb22"/>
          <w:sz w:val="30"/>
          <w:szCs w:val="30"/>
          <w:rtl/>
        </w:rPr>
        <w:t>لما رو</w:t>
      </w:r>
      <w:r w:rsidRPr="001343CB">
        <w:rPr>
          <w:rFonts w:cs="Rateb lotusb22" w:hint="cs"/>
          <w:sz w:val="30"/>
          <w:szCs w:val="30"/>
          <w:rtl/>
        </w:rPr>
        <w:t>ي</w:t>
      </w:r>
      <w:r w:rsidRPr="001343CB">
        <w:rPr>
          <w:rFonts w:cs="Rateb lotusb22"/>
          <w:sz w:val="30"/>
          <w:szCs w:val="30"/>
          <w:rtl/>
        </w:rPr>
        <w:t xml:space="preserve"> </w:t>
      </w:r>
      <w:r w:rsidRPr="001343CB">
        <w:rPr>
          <w:rFonts w:cs="Rateb lotusb22" w:hint="cs"/>
          <w:sz w:val="30"/>
          <w:szCs w:val="30"/>
          <w:rtl/>
        </w:rPr>
        <w:t xml:space="preserve">في الحديث عن </w:t>
      </w:r>
      <w:r w:rsidRPr="001343CB">
        <w:rPr>
          <w:rFonts w:cs="Rateb lotusb22"/>
          <w:sz w:val="30"/>
          <w:szCs w:val="30"/>
          <w:rtl/>
        </w:rPr>
        <w:t>ابن عباس رضي الله عنه</w:t>
      </w:r>
      <w:r w:rsidR="00CE5804">
        <w:rPr>
          <w:rFonts w:cs="Rateb lotusb22" w:hint="cs"/>
          <w:sz w:val="30"/>
          <w:szCs w:val="30"/>
          <w:rtl/>
        </w:rPr>
        <w:t xml:space="preserve"> </w:t>
      </w:r>
      <w:r w:rsidR="002F2DBA">
        <w:rPr>
          <w:rFonts w:cs="Rateb lotusb22" w:hint="cs"/>
          <w:sz w:val="30"/>
          <w:szCs w:val="30"/>
          <w:rtl/>
        </w:rPr>
        <w:t>(</w:t>
      </w:r>
      <w:r w:rsidRPr="001343CB">
        <w:rPr>
          <w:rFonts w:cs="Rateb lotusb22"/>
          <w:sz w:val="30"/>
          <w:szCs w:val="30"/>
          <w:rtl/>
        </w:rPr>
        <w:t>أن رسول الله صلى الله عليه وسلم كان يغتسل يوم الفطر والأضحى</w:t>
      </w:r>
      <w:r w:rsidRPr="001343CB">
        <w:rPr>
          <w:rFonts w:cs="Rateb lotusb22" w:hint="cs"/>
          <w:sz w:val="30"/>
          <w:szCs w:val="30"/>
          <w:rtl/>
        </w:rPr>
        <w:t>) روا</w:t>
      </w:r>
      <w:r w:rsidRPr="001343CB">
        <w:rPr>
          <w:rFonts w:cs="Rateb lotusb22"/>
          <w:sz w:val="30"/>
          <w:szCs w:val="30"/>
          <w:rtl/>
        </w:rPr>
        <w:t>ه ابن ماجة</w:t>
      </w:r>
      <w:r w:rsidRPr="001343CB">
        <w:rPr>
          <w:rFonts w:cs="Rateb lotusb22" w:hint="cs"/>
          <w:sz w:val="30"/>
          <w:szCs w:val="30"/>
          <w:rtl/>
        </w:rPr>
        <w:t>،</w:t>
      </w:r>
      <w:r w:rsidRPr="001343CB">
        <w:rPr>
          <w:rFonts w:cs="Rateb lotusb22"/>
          <w:sz w:val="30"/>
          <w:szCs w:val="30"/>
          <w:rtl/>
        </w:rPr>
        <w:t xml:space="preserve"> ولأنه يوم يجتمع الناس فيه للصلاة</w:t>
      </w:r>
      <w:r w:rsidRPr="001343CB">
        <w:rPr>
          <w:rFonts w:cs="Rateb lotusb22" w:hint="cs"/>
          <w:sz w:val="30"/>
          <w:szCs w:val="30"/>
          <w:rtl/>
        </w:rPr>
        <w:t>،</w:t>
      </w:r>
      <w:r w:rsidRPr="001343CB">
        <w:rPr>
          <w:rFonts w:cs="Rateb lotusb22"/>
          <w:sz w:val="30"/>
          <w:szCs w:val="30"/>
          <w:rtl/>
        </w:rPr>
        <w:t xml:space="preserve"> فاستحب الغسل فيه كيوم الجمعة، وإن اقتصر على الوضوء أجزأه، ويستحب أن يتزين ويتنظف ويحلق شعره ويلبس أحسن ما يجد ويتطيب ويتسوك، لما روي عن ابن عباس رضي الله عنه </w:t>
      </w:r>
      <w:r w:rsidRPr="001343CB">
        <w:rPr>
          <w:rFonts w:cs="Rateb lotusb22" w:hint="cs"/>
          <w:sz w:val="30"/>
          <w:szCs w:val="30"/>
          <w:rtl/>
        </w:rPr>
        <w:t>(</w:t>
      </w:r>
      <w:r w:rsidRPr="001343CB">
        <w:rPr>
          <w:rFonts w:cs="Rateb lotusb22"/>
          <w:sz w:val="30"/>
          <w:szCs w:val="30"/>
          <w:rtl/>
        </w:rPr>
        <w:t>كان رسول الله صلى الله عليه وسلم يلبس في العيدين بردي حبرة</w:t>
      </w:r>
      <w:r w:rsidRPr="001343CB">
        <w:rPr>
          <w:rFonts w:cs="Rateb lotusb22" w:hint="cs"/>
          <w:sz w:val="30"/>
          <w:szCs w:val="30"/>
          <w:rtl/>
        </w:rPr>
        <w:t>)</w:t>
      </w:r>
      <w:r w:rsidRPr="001343CB">
        <w:rPr>
          <w:rFonts w:cs="Rateb lotusb22"/>
          <w:sz w:val="30"/>
          <w:szCs w:val="30"/>
          <w:rtl/>
        </w:rPr>
        <w:t xml:space="preserve"> أخرجه ابن مردويه، وروي عن عائشة رضي الله عنها قالت: قال رسول الله صلى الله عليه وسلم ما على أحدكم أن يكون له ثوبان سوى ثوب مهنته لجمعته أو لعيده) أخرجه ابن السكن في صحيحه، وقال </w:t>
      </w:r>
      <w:r w:rsidRPr="001343CB">
        <w:rPr>
          <w:rFonts w:cs="Rateb lotusb22" w:hint="cs"/>
          <w:sz w:val="30"/>
          <w:szCs w:val="30"/>
          <w:rtl/>
        </w:rPr>
        <w:t xml:space="preserve">الإمام </w:t>
      </w:r>
      <w:r w:rsidRPr="001343CB">
        <w:rPr>
          <w:rFonts w:cs="Rateb lotusb22"/>
          <w:sz w:val="30"/>
          <w:szCs w:val="30"/>
          <w:rtl/>
        </w:rPr>
        <w:t>مالك: سمعت أهل العلم يستحبون الطيب والزينة في كل عيد، والإمام بذلك أحق، لأنه منظور إليه من بينهم.</w:t>
      </w:r>
      <w:r w:rsidRPr="001343CB">
        <w:rPr>
          <w:rFonts w:cs="Rateb lotusb22" w:hint="cs"/>
          <w:sz w:val="30"/>
          <w:szCs w:val="30"/>
          <w:rtl/>
        </w:rPr>
        <w:t xml:space="preserve"> </w:t>
      </w:r>
      <w:r w:rsidRPr="001343CB">
        <w:rPr>
          <w:rFonts w:cs="Rateb lotusb22"/>
          <w:sz w:val="30"/>
          <w:szCs w:val="30"/>
          <w:rtl/>
        </w:rPr>
        <w:t>وأفضل ألوان الثياب البياض، فعلى هذا إن استوى ثوبان في الحسن والنفاسة فالأبيض أفضل، فإن كان الأحسن غير أبيض فهو أفضل من الأبيض في هذا اليوم.</w:t>
      </w:r>
      <w:r w:rsidRPr="001343CB">
        <w:rPr>
          <w:rFonts w:cs="Rateb lotusb22" w:hint="cs"/>
          <w:sz w:val="30"/>
          <w:szCs w:val="30"/>
          <w:rtl/>
        </w:rPr>
        <w:t xml:space="preserve"> </w:t>
      </w:r>
      <w:r w:rsidRPr="001343CB">
        <w:rPr>
          <w:rFonts w:cs="Rateb lotusb22"/>
          <w:sz w:val="30"/>
          <w:szCs w:val="30"/>
          <w:rtl/>
        </w:rPr>
        <w:t>فإن لم يجد إلا ثوبا استحب أن يغسله للعيد.</w:t>
      </w:r>
      <w:r w:rsidRPr="001343CB">
        <w:rPr>
          <w:rFonts w:cs="Rateb lotusb22" w:hint="cs"/>
          <w:sz w:val="30"/>
          <w:szCs w:val="30"/>
          <w:rtl/>
        </w:rPr>
        <w:t xml:space="preserve"> </w:t>
      </w:r>
      <w:r w:rsidRPr="001343CB">
        <w:rPr>
          <w:rFonts w:cs="Rateb lotusb22"/>
          <w:sz w:val="30"/>
          <w:szCs w:val="30"/>
          <w:rtl/>
        </w:rPr>
        <w:t>ويستوي في استحباب تحسين الثياب والتنظيف والتطيب وإزالة الشعر والرائحة الكريهة، الخارج إلى الصلاة والقاعد في بيته؛ لأنه يوم الزينة فاستووا فيه، ويستحب تزيين الصبيان ذكورا</w:t>
      </w:r>
      <w:r w:rsidRPr="001343CB">
        <w:rPr>
          <w:rFonts w:cs="Rateb lotusb22" w:hint="cs"/>
          <w:sz w:val="30"/>
          <w:szCs w:val="30"/>
          <w:rtl/>
        </w:rPr>
        <w:t>ً</w:t>
      </w:r>
      <w:r w:rsidRPr="001343CB">
        <w:rPr>
          <w:rFonts w:cs="Rateb lotusb22"/>
          <w:sz w:val="30"/>
          <w:szCs w:val="30"/>
          <w:rtl/>
        </w:rPr>
        <w:t xml:space="preserve"> كانوا أو إناثا</w:t>
      </w:r>
      <w:r w:rsidRPr="001343CB">
        <w:rPr>
          <w:rFonts w:cs="Rateb lotusb22" w:hint="cs"/>
          <w:sz w:val="30"/>
          <w:szCs w:val="30"/>
          <w:rtl/>
        </w:rPr>
        <w:t>ً</w:t>
      </w:r>
      <w:r w:rsidRPr="001343CB">
        <w:rPr>
          <w:rFonts w:cs="Rateb lotusb22"/>
          <w:sz w:val="30"/>
          <w:szCs w:val="30"/>
          <w:rtl/>
        </w:rPr>
        <w:t xml:space="preserve"> بالمصبغ وبحلي الذهب ولبس الحرير في العيد، قال </w:t>
      </w:r>
      <w:r w:rsidRPr="001343CB">
        <w:rPr>
          <w:rFonts w:cs="Rateb lotusb22"/>
          <w:sz w:val="30"/>
          <w:szCs w:val="30"/>
          <w:rtl/>
        </w:rPr>
        <w:lastRenderedPageBreak/>
        <w:t>النووي: اتفقوا على إباحة تزيينهم بالمصبغ وحلي الذهب والفضة يوم العيد؛ لأنه يوم زينة</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الموسوعة الفقهية الكويتية 31/115-116. </w:t>
      </w:r>
    </w:p>
    <w:p w:rsidR="00CE5804" w:rsidRDefault="009846D8" w:rsidP="00CE5804">
      <w:pPr>
        <w:rPr>
          <w:rFonts w:cs="Rateb lotusb22"/>
          <w:sz w:val="30"/>
          <w:szCs w:val="30"/>
          <w:rtl/>
        </w:rPr>
      </w:pPr>
      <w:r w:rsidRPr="001343CB">
        <w:rPr>
          <w:rFonts w:cs="Rateb lotusb22" w:hint="cs"/>
          <w:sz w:val="30"/>
          <w:szCs w:val="30"/>
          <w:rtl/>
        </w:rPr>
        <w:t>ثالثاً: يستحب أن يأكل تمرات</w:t>
      </w:r>
      <w:r w:rsidR="00107802">
        <w:rPr>
          <w:rFonts w:cs="Rateb lotusb22" w:hint="cs"/>
          <w:sz w:val="30"/>
          <w:szCs w:val="30"/>
          <w:rtl/>
        </w:rPr>
        <w:t>ٍ</w:t>
      </w:r>
      <w:r w:rsidRPr="001343CB">
        <w:rPr>
          <w:rFonts w:cs="Rateb lotusb22" w:hint="cs"/>
          <w:sz w:val="30"/>
          <w:szCs w:val="30"/>
          <w:rtl/>
        </w:rPr>
        <w:t xml:space="preserve"> قبل خروجه إلى صلاة العيد، قال الإمام البخاري في صحيحه:[</w:t>
      </w:r>
      <w:r w:rsidRPr="001343CB">
        <w:rPr>
          <w:rFonts w:cs="Rateb lotusb22"/>
          <w:sz w:val="30"/>
          <w:szCs w:val="30"/>
          <w:rtl/>
        </w:rPr>
        <w:t>باب الأكل يوم الفطر قبل الخروج</w:t>
      </w:r>
      <w:r w:rsidRPr="001343CB">
        <w:rPr>
          <w:rFonts w:cs="Rateb lotusb22" w:hint="cs"/>
          <w:sz w:val="30"/>
          <w:szCs w:val="30"/>
          <w:rtl/>
        </w:rPr>
        <w:t xml:space="preserve"> ثم ذكر حديث </w:t>
      </w:r>
      <w:r w:rsidRPr="001343CB">
        <w:rPr>
          <w:rFonts w:cs="Rateb lotusb22"/>
          <w:sz w:val="30"/>
          <w:szCs w:val="30"/>
          <w:rtl/>
        </w:rPr>
        <w:t>أنس</w:t>
      </w:r>
      <w:r w:rsidRPr="001343CB">
        <w:rPr>
          <w:rFonts w:cs="Rateb lotusb22" w:hint="cs"/>
          <w:sz w:val="30"/>
          <w:szCs w:val="30"/>
          <w:rtl/>
        </w:rPr>
        <w:t xml:space="preserve"> رضي الله عنه</w:t>
      </w:r>
      <w:r w:rsidRPr="001343CB">
        <w:rPr>
          <w:rFonts w:cs="Rateb lotusb22"/>
          <w:sz w:val="30"/>
          <w:szCs w:val="30"/>
          <w:rtl/>
        </w:rPr>
        <w:t xml:space="preserve"> قال: كان رسول الله صلى الله عليه و سلم لا يغدو يوم الفطر حتى يأكل تمرات)</w:t>
      </w:r>
      <w:r w:rsidRPr="001343CB">
        <w:rPr>
          <w:rFonts w:cs="Rateb lotusb22" w:hint="cs"/>
          <w:sz w:val="30"/>
          <w:szCs w:val="30"/>
          <w:rtl/>
        </w:rPr>
        <w:t>] صحيح البخاري.</w:t>
      </w:r>
      <w:r w:rsidRPr="001343CB">
        <w:rPr>
          <w:rFonts w:cs="Rateb lotusb22"/>
          <w:sz w:val="30"/>
          <w:szCs w:val="30"/>
          <w:rtl/>
        </w:rPr>
        <w:t xml:space="preserve"> </w:t>
      </w:r>
    </w:p>
    <w:p w:rsidR="00CE5804" w:rsidRDefault="009846D8" w:rsidP="00CE5804">
      <w:pPr>
        <w:rPr>
          <w:rFonts w:cs="Rateb lotusb22"/>
          <w:sz w:val="30"/>
          <w:szCs w:val="30"/>
          <w:rtl/>
        </w:rPr>
      </w:pPr>
      <w:r w:rsidRPr="001343CB">
        <w:rPr>
          <w:rFonts w:cs="Rateb lotusb22" w:hint="cs"/>
          <w:sz w:val="30"/>
          <w:szCs w:val="30"/>
          <w:rtl/>
        </w:rPr>
        <w:t xml:space="preserve">رابعاً:إخراج زكاة الفطر قبل الخروج إلى صلاة العيد لما ثبت في الحديث عن ابن عمر رضي الله عنه قال:(فرض رسول الله </w:t>
      </w:r>
      <w:r w:rsidRPr="001343CB">
        <w:rPr>
          <w:rFonts w:cs="Rateb lotusb22"/>
          <w:sz w:val="30"/>
          <w:szCs w:val="30"/>
          <w:rtl/>
        </w:rPr>
        <w:t>صلى الله عليه وسلم</w:t>
      </w:r>
      <w:r w:rsidRPr="001343CB">
        <w:rPr>
          <w:rFonts w:cs="Rateb lotusb22" w:hint="cs"/>
          <w:sz w:val="30"/>
          <w:szCs w:val="30"/>
          <w:rtl/>
        </w:rPr>
        <w:t xml:space="preserve"> زكاة الفطر، صاعاً من تمر أو صاعاً من شعير على العبد والحر والذكر والأنثى والصغير والكبير من المسلمين، وأمر بها أن تُؤدَّى قبل خروج الناس إلى الصلاة) رواه البخاري ومسلم. </w:t>
      </w:r>
    </w:p>
    <w:p w:rsidR="00CE5804" w:rsidRDefault="009846D8" w:rsidP="00CE5804">
      <w:pPr>
        <w:rPr>
          <w:rFonts w:cs="Rateb lotusb22"/>
          <w:sz w:val="30"/>
          <w:szCs w:val="30"/>
          <w:rtl/>
        </w:rPr>
      </w:pPr>
      <w:r w:rsidRPr="001343CB">
        <w:rPr>
          <w:rFonts w:cs="Rateb lotusb22" w:hint="cs"/>
          <w:sz w:val="30"/>
          <w:szCs w:val="30"/>
          <w:rtl/>
        </w:rPr>
        <w:t xml:space="preserve">خامساً:كان من هدي رسول الله </w:t>
      </w:r>
      <w:r w:rsidRPr="001343CB">
        <w:rPr>
          <w:rFonts w:cs="Rateb lotusb22"/>
          <w:sz w:val="30"/>
          <w:szCs w:val="30"/>
          <w:rtl/>
        </w:rPr>
        <w:t>صلى الله عليه وسلم</w:t>
      </w:r>
      <w:r w:rsidRPr="001343CB">
        <w:rPr>
          <w:rFonts w:cs="Rateb lotusb22" w:hint="cs"/>
          <w:sz w:val="30"/>
          <w:szCs w:val="30"/>
          <w:rtl/>
        </w:rPr>
        <w:t xml:space="preserve"> صلاة العيد في مصلى العيد، وهو ليس المسجد النبوي وإنما كان أرض خلاء، وكان عليه الصلاة والسلام يأمر بإخراج النساء يشهدن الصلاة ويسمعن الذكر حتى الحيض منهن، فقد جاء في الحديث عن أم عطية رضي الله عنها قالت:(أمرنا رسول الله صلى الله عليه وسلم أن نخرجهن في الفطر والأضحى العواتق والحيض وذوات الخدور. فأما الحيض فيعتزلن الصلاة ويشهدن الخير ودعوة المسلمين، قلت يا رسول الله: إحدانا لا يكون لها جلباب، قال: لتلبسها أختها جلبابها) رواه البخاري ومسلم. وجاء في رواية أخرى:(والحيّض يكن خلف الناس يكبرن مع الناس) رواه مسلم، والعواتق أي الشابات، والحيّض: جمع حائض، وذوات الخدور: ربات البيوت.</w:t>
      </w:r>
      <w:r w:rsidR="00A47DA3">
        <w:rPr>
          <w:rFonts w:cs="Rateb lotusb22" w:hint="cs"/>
          <w:sz w:val="30"/>
          <w:szCs w:val="30"/>
          <w:rtl/>
        </w:rPr>
        <w:t xml:space="preserve"> </w:t>
      </w:r>
      <w:r w:rsidRPr="001343CB">
        <w:rPr>
          <w:rFonts w:cs="Rateb lotusb22" w:hint="cs"/>
          <w:sz w:val="30"/>
          <w:szCs w:val="30"/>
          <w:rtl/>
        </w:rPr>
        <w:t xml:space="preserve">وعن جابر رضي الله عنه قال: </w:t>
      </w:r>
      <w:r w:rsidR="002F2DBA">
        <w:rPr>
          <w:rFonts w:cs="Rateb lotusb22" w:hint="cs"/>
          <w:sz w:val="30"/>
          <w:szCs w:val="30"/>
          <w:rtl/>
        </w:rPr>
        <w:t>(</w:t>
      </w:r>
      <w:r w:rsidRPr="001343CB">
        <w:rPr>
          <w:rFonts w:cs="Rateb lotusb22" w:hint="cs"/>
          <w:sz w:val="30"/>
          <w:szCs w:val="30"/>
          <w:rtl/>
        </w:rPr>
        <w:t xml:space="preserve">شهدت مع النبي </w:t>
      </w:r>
      <w:r w:rsidRPr="001343CB">
        <w:rPr>
          <w:rFonts w:cs="Rateb lotusb22"/>
          <w:sz w:val="30"/>
          <w:szCs w:val="30"/>
          <w:rtl/>
        </w:rPr>
        <w:t>صلى الله عليه وسلم</w:t>
      </w:r>
      <w:r w:rsidRPr="001343CB">
        <w:rPr>
          <w:rFonts w:cs="Rateb lotusb22" w:hint="cs"/>
          <w:sz w:val="30"/>
          <w:szCs w:val="30"/>
          <w:rtl/>
        </w:rPr>
        <w:t xml:space="preserve"> يوم العيد فبدأ بالصلاة قبل  الخطبة بغير أذان ولا </w:t>
      </w:r>
      <w:r w:rsidRPr="001343CB">
        <w:rPr>
          <w:rFonts w:cs="Rateb lotusb22" w:hint="cs"/>
          <w:sz w:val="30"/>
          <w:szCs w:val="30"/>
          <w:rtl/>
        </w:rPr>
        <w:lastRenderedPageBreak/>
        <w:t xml:space="preserve">إقامة ثم قام متوكأً على بلال فأمر بتقوى الله وحث على الطاعة ووعظ الناس وذكرهم ثم مضى حتى أتى النساء فوعظهن وذكرهن) رواه مسلم. وأصح ما ورد في صفة صلاة العيد وعدد التكبيرات الزوائد ما جاء في الحديث عن عمرو بن شعيب عن أبيه عن جـده أن النبي </w:t>
      </w:r>
      <w:r w:rsidRPr="001343CB">
        <w:rPr>
          <w:rFonts w:cs="Rateb lotusb22"/>
          <w:sz w:val="30"/>
          <w:szCs w:val="30"/>
          <w:rtl/>
        </w:rPr>
        <w:t>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hint="cs"/>
          <w:sz w:val="30"/>
          <w:szCs w:val="30"/>
          <w:rtl/>
        </w:rPr>
        <w:t>كبر في عيد ثنتي عشرة تكبيرة سبعاً في الأولى وخمساً في الآخرة ولم يصل قبلها ولا بعدها</w:t>
      </w:r>
      <w:r w:rsidR="002F2DBA">
        <w:rPr>
          <w:rFonts w:cs="Rateb lotusb22" w:hint="cs"/>
          <w:sz w:val="30"/>
          <w:szCs w:val="30"/>
          <w:rtl/>
        </w:rPr>
        <w:t>)</w:t>
      </w:r>
      <w:r w:rsidRPr="001343CB">
        <w:rPr>
          <w:rFonts w:cs="Rateb lotusb22" w:hint="cs"/>
          <w:sz w:val="30"/>
          <w:szCs w:val="30"/>
          <w:rtl/>
        </w:rPr>
        <w:t xml:space="preserve"> رواه أحمد وابن ماجة، وقال الحافظ العراقي إسناده صالح، ونقل الترمذي تصحيحه عن الإمام البخاري.</w:t>
      </w:r>
    </w:p>
    <w:p w:rsidR="00EB7EB3" w:rsidRDefault="009846D8" w:rsidP="00CE5804">
      <w:pPr>
        <w:rPr>
          <w:rFonts w:cs="Rateb lotusb22"/>
          <w:sz w:val="30"/>
          <w:szCs w:val="30"/>
          <w:rtl/>
        </w:rPr>
      </w:pPr>
      <w:proofErr w:type="gramStart"/>
      <w:r w:rsidRPr="001343CB">
        <w:rPr>
          <w:rFonts w:cs="Rateb lotusb22" w:hint="cs"/>
          <w:sz w:val="30"/>
          <w:szCs w:val="30"/>
          <w:rtl/>
        </w:rPr>
        <w:t>ويكون</w:t>
      </w:r>
      <w:proofErr w:type="gramEnd"/>
      <w:r w:rsidRPr="001343CB">
        <w:rPr>
          <w:rFonts w:cs="Rateb lotusb22" w:hint="cs"/>
          <w:sz w:val="30"/>
          <w:szCs w:val="30"/>
          <w:rtl/>
        </w:rPr>
        <w:t xml:space="preserve"> التكبير قبل القراءة وهذا مذهب جمهور أهل العلم من الصحابة والتابعين والأئمة. </w:t>
      </w:r>
    </w:p>
    <w:p w:rsidR="00EB7EB3" w:rsidRDefault="009846D8" w:rsidP="00CE5804">
      <w:pPr>
        <w:rPr>
          <w:rFonts w:cs="Rateb lotusb22"/>
          <w:sz w:val="30"/>
          <w:szCs w:val="30"/>
          <w:rtl/>
        </w:rPr>
      </w:pPr>
      <w:r w:rsidRPr="001343CB">
        <w:rPr>
          <w:rFonts w:cs="Rateb lotusb22" w:hint="cs"/>
          <w:sz w:val="30"/>
          <w:szCs w:val="30"/>
          <w:rtl/>
        </w:rPr>
        <w:t xml:space="preserve">سادساً:تستحب </w:t>
      </w:r>
      <w:r w:rsidRPr="001343CB">
        <w:rPr>
          <w:rFonts w:cs="Rateb lotusb22"/>
          <w:sz w:val="30"/>
          <w:szCs w:val="30"/>
          <w:rtl/>
        </w:rPr>
        <w:t>التهنئة بالعيد والدعاء فيه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قد ورد في الحديث عن محمد بن زياد قال:</w:t>
      </w:r>
      <w:r w:rsidR="002F2DBA">
        <w:rPr>
          <w:rFonts w:cs="Rateb lotusb22"/>
          <w:sz w:val="30"/>
          <w:szCs w:val="30"/>
          <w:rtl/>
        </w:rPr>
        <w:t>[</w:t>
      </w:r>
      <w:r w:rsidRPr="001343CB">
        <w:rPr>
          <w:rFonts w:cs="Rateb lotusb22"/>
          <w:sz w:val="30"/>
          <w:szCs w:val="30"/>
          <w:rtl/>
        </w:rPr>
        <w:t>كنت مع أبي أمامة الباهلي وغيره من أصحاب الرسول صلى الله عليه وسلم فكانوا إذا رجعوا من العيد يقول بعضهم لبعض يتقبل الله منا ومنك</w:t>
      </w:r>
      <w:r w:rsidR="002F2DBA">
        <w:rPr>
          <w:rFonts w:cs="Rateb lotusb22"/>
          <w:sz w:val="30"/>
          <w:szCs w:val="30"/>
          <w:rtl/>
        </w:rPr>
        <w:t>]</w:t>
      </w:r>
      <w:r w:rsidRPr="001343CB">
        <w:rPr>
          <w:rFonts w:cs="Rateb lotusb22"/>
          <w:sz w:val="30"/>
          <w:szCs w:val="30"/>
          <w:rtl/>
        </w:rPr>
        <w:t xml:space="preserve"> قال الإمام أحمد بن حنبل إسناده إسناد جيد وجوَّده أيضاً العلامة ابن التركماني، الجوهر النقي 3/319. ونقل ابن قدامة عن الإمام أحمد بن حنبل رحمه الله قال:</w:t>
      </w:r>
      <w:r w:rsidR="002F2DBA">
        <w:rPr>
          <w:rFonts w:cs="Rateb lotusb22"/>
          <w:sz w:val="30"/>
          <w:szCs w:val="30"/>
          <w:rtl/>
        </w:rPr>
        <w:t>[</w:t>
      </w:r>
      <w:r w:rsidRPr="001343CB">
        <w:rPr>
          <w:rFonts w:cs="Rateb lotusb22"/>
          <w:sz w:val="30"/>
          <w:szCs w:val="30"/>
          <w:rtl/>
        </w:rPr>
        <w:t>ولا بأس أن يقول الرجل للرجل يوم العيد تقبل الله منا ومنك]. وقال حرب:</w:t>
      </w:r>
      <w:r w:rsidR="002F2DBA">
        <w:rPr>
          <w:rFonts w:cs="Rateb lotusb22"/>
          <w:sz w:val="30"/>
          <w:szCs w:val="30"/>
          <w:rtl/>
        </w:rPr>
        <w:t>[</w:t>
      </w:r>
      <w:r w:rsidRPr="001343CB">
        <w:rPr>
          <w:rFonts w:cs="Rateb lotusb22"/>
          <w:sz w:val="30"/>
          <w:szCs w:val="30"/>
          <w:rtl/>
        </w:rPr>
        <w:t>سئل أحمد عن قول الناس في العيدين: تقبل الله منا ومنك</w:t>
      </w:r>
      <w:r w:rsidRPr="001343CB">
        <w:rPr>
          <w:rFonts w:cs="Rateb lotusb22" w:hint="cs"/>
          <w:sz w:val="30"/>
          <w:szCs w:val="30"/>
          <w:rtl/>
        </w:rPr>
        <w:t>م</w:t>
      </w:r>
      <w:r w:rsidRPr="001343CB">
        <w:rPr>
          <w:rFonts w:cs="Rateb lotusb22"/>
          <w:sz w:val="30"/>
          <w:szCs w:val="30"/>
          <w:rtl/>
        </w:rPr>
        <w:t xml:space="preserve"> قال: لا بأس به يرويه أهل الشام عن أبي أمامة قيل وواثلة بن الأسقع؟ قال: نعم، قيل فلا تكره أن يقال هذا يوم العيد: قال: لا</w:t>
      </w:r>
      <w:r w:rsidR="002F2DBA">
        <w:rPr>
          <w:rFonts w:cs="Rateb lotusb22"/>
          <w:sz w:val="30"/>
          <w:szCs w:val="30"/>
          <w:rtl/>
        </w:rPr>
        <w:t>]</w:t>
      </w:r>
      <w:r w:rsidRPr="001343CB">
        <w:rPr>
          <w:rFonts w:cs="Rateb lotusb22"/>
          <w:sz w:val="30"/>
          <w:szCs w:val="30"/>
          <w:rtl/>
        </w:rPr>
        <w:t xml:space="preserve"> المغني 2/295-296. وسئل الإمام مالك عن قول الرجل لأخيه يوم العيد تقبل الله منا </w:t>
      </w:r>
      <w:r w:rsidRPr="001343CB">
        <w:rPr>
          <w:rFonts w:cs="Rateb lotusb22" w:hint="cs"/>
          <w:sz w:val="30"/>
          <w:szCs w:val="30"/>
          <w:rtl/>
        </w:rPr>
        <w:t>و</w:t>
      </w:r>
      <w:r w:rsidRPr="001343CB">
        <w:rPr>
          <w:rFonts w:cs="Rateb lotusb22"/>
          <w:sz w:val="30"/>
          <w:szCs w:val="30"/>
          <w:rtl/>
        </w:rPr>
        <w:t>منك يريد الصوم فقال: ما أعرفه ولا أنكره، قال ابن حبيب المالكي معناه لا يعرفه سنة ولا ينكره على من يقوله</w:t>
      </w:r>
      <w:r w:rsidRPr="001343CB">
        <w:rPr>
          <w:rFonts w:cs="Rateb lotusb22" w:hint="cs"/>
          <w:sz w:val="30"/>
          <w:szCs w:val="30"/>
          <w:rtl/>
        </w:rPr>
        <w:t>،</w:t>
      </w:r>
      <w:r w:rsidRPr="001343CB">
        <w:rPr>
          <w:rFonts w:cs="Rateb lotusb22"/>
          <w:sz w:val="30"/>
          <w:szCs w:val="30"/>
          <w:rtl/>
        </w:rPr>
        <w:t xml:space="preserve"> لأنه قول حسن ولأنه دعاء. وقد عقد الإمام البيهقي بابا</w:t>
      </w:r>
      <w:r w:rsidRPr="001343CB">
        <w:rPr>
          <w:rFonts w:cs="Rateb lotusb22" w:hint="cs"/>
          <w:sz w:val="30"/>
          <w:szCs w:val="30"/>
          <w:rtl/>
        </w:rPr>
        <w:t>ً</w:t>
      </w:r>
      <w:r w:rsidRPr="001343CB">
        <w:rPr>
          <w:rFonts w:cs="Rateb lotusb22"/>
          <w:sz w:val="30"/>
          <w:szCs w:val="30"/>
          <w:rtl/>
        </w:rPr>
        <w:t xml:space="preserve"> في سننه الكبرى بعنوان:</w:t>
      </w:r>
      <w:r w:rsidR="002F2DBA">
        <w:rPr>
          <w:rFonts w:cs="Rateb lotusb22"/>
          <w:sz w:val="30"/>
          <w:szCs w:val="30"/>
          <w:rtl/>
        </w:rPr>
        <w:t>[</w:t>
      </w:r>
      <w:r w:rsidRPr="001343CB">
        <w:rPr>
          <w:rFonts w:cs="Rateb lotusb22"/>
          <w:sz w:val="30"/>
          <w:szCs w:val="30"/>
          <w:rtl/>
        </w:rPr>
        <w:t xml:space="preserve">باب ما روي في قول </w:t>
      </w:r>
      <w:r w:rsidRPr="001343CB">
        <w:rPr>
          <w:rFonts w:cs="Rateb lotusb22"/>
          <w:sz w:val="30"/>
          <w:szCs w:val="30"/>
          <w:rtl/>
        </w:rPr>
        <w:lastRenderedPageBreak/>
        <w:t>الناس يوم العيد بعضهم لبعض تقبل الله منا ومنك]. ثم ساق فيه بعض الأ</w:t>
      </w:r>
      <w:r w:rsidRPr="001343CB">
        <w:rPr>
          <w:rFonts w:cs="Rateb lotusb22" w:hint="cs"/>
          <w:sz w:val="30"/>
          <w:szCs w:val="30"/>
          <w:rtl/>
        </w:rPr>
        <w:t>ح</w:t>
      </w:r>
      <w:r w:rsidRPr="001343CB">
        <w:rPr>
          <w:rFonts w:cs="Rateb lotusb22"/>
          <w:sz w:val="30"/>
          <w:szCs w:val="30"/>
          <w:rtl/>
        </w:rPr>
        <w:t>اديث الواردة في ذلك وضع</w:t>
      </w:r>
      <w:r w:rsidRPr="001343CB">
        <w:rPr>
          <w:rFonts w:cs="Rateb lotusb22" w:hint="cs"/>
          <w:sz w:val="30"/>
          <w:szCs w:val="30"/>
          <w:rtl/>
        </w:rPr>
        <w:t>ّ</w:t>
      </w:r>
      <w:r w:rsidRPr="001343CB">
        <w:rPr>
          <w:rFonts w:cs="Rateb lotusb22"/>
          <w:sz w:val="30"/>
          <w:szCs w:val="30"/>
          <w:rtl/>
        </w:rPr>
        <w:t>فها وساق فيه أيضاً أثراً عن عمر بن عبد العزيز فقال:</w:t>
      </w:r>
      <w:r w:rsidR="002F2DBA">
        <w:rPr>
          <w:rFonts w:cs="Rateb lotusb22"/>
          <w:sz w:val="30"/>
          <w:szCs w:val="30"/>
          <w:rtl/>
        </w:rPr>
        <w:t>[</w:t>
      </w:r>
      <w:r w:rsidRPr="001343CB">
        <w:rPr>
          <w:rFonts w:cs="Rateb lotusb22"/>
          <w:sz w:val="30"/>
          <w:szCs w:val="30"/>
          <w:rtl/>
        </w:rPr>
        <w:t>عن أدهم مولى عمر بن عبد العزيز قال: كنا نقول لعمر بن عبد العزيز في العيد تقبل الله منا ومنك يا أمير المؤمنين</w:t>
      </w:r>
      <w:r w:rsidRPr="001343CB">
        <w:rPr>
          <w:rFonts w:cs="Rateb lotusb22" w:hint="cs"/>
          <w:sz w:val="30"/>
          <w:szCs w:val="30"/>
          <w:rtl/>
        </w:rPr>
        <w:t>،</w:t>
      </w:r>
      <w:r w:rsidRPr="001343CB">
        <w:rPr>
          <w:rFonts w:cs="Rateb lotusb22"/>
          <w:sz w:val="30"/>
          <w:szCs w:val="30"/>
          <w:rtl/>
        </w:rPr>
        <w:t xml:space="preserve"> فيرد</w:t>
      </w:r>
      <w:r w:rsidRPr="001343CB">
        <w:rPr>
          <w:rFonts w:cs="Rateb lotusb22" w:hint="cs"/>
          <w:sz w:val="30"/>
          <w:szCs w:val="30"/>
          <w:rtl/>
        </w:rPr>
        <w:t>َّ</w:t>
      </w:r>
      <w:r w:rsidRPr="001343CB">
        <w:rPr>
          <w:rFonts w:cs="Rateb lotusb22"/>
          <w:sz w:val="30"/>
          <w:szCs w:val="30"/>
          <w:rtl/>
        </w:rPr>
        <w:t xml:space="preserve"> علينا ولا ينكر ذلك علينا</w:t>
      </w:r>
      <w:r w:rsidR="002F2DBA">
        <w:rPr>
          <w:rFonts w:cs="Rateb lotusb22"/>
          <w:sz w:val="30"/>
          <w:szCs w:val="30"/>
          <w:rtl/>
        </w:rPr>
        <w:t>]</w:t>
      </w:r>
      <w:r w:rsidRPr="001343CB">
        <w:rPr>
          <w:rFonts w:cs="Rateb lotusb22"/>
          <w:sz w:val="30"/>
          <w:szCs w:val="30"/>
          <w:rtl/>
        </w:rPr>
        <w:t xml:space="preserve"> سنن البيهقي 3/319. وهذه الأحاديث وإن كانت ضعيفة فلا بأس أن يعمل بها في مثل هذا الأمر الذي ي</w:t>
      </w:r>
      <w:r w:rsidRPr="001343CB">
        <w:rPr>
          <w:rFonts w:cs="Rateb lotusb22" w:hint="cs"/>
          <w:sz w:val="30"/>
          <w:szCs w:val="30"/>
          <w:rtl/>
        </w:rPr>
        <w:t>ُ</w:t>
      </w:r>
      <w:r w:rsidRPr="001343CB">
        <w:rPr>
          <w:rFonts w:cs="Rateb lotusb22"/>
          <w:sz w:val="30"/>
          <w:szCs w:val="30"/>
          <w:rtl/>
        </w:rPr>
        <w:t>عد من فضائل الأعمال</w:t>
      </w:r>
      <w:r w:rsidRPr="001343CB">
        <w:rPr>
          <w:rFonts w:cs="Rateb lotusb22" w:hint="cs"/>
          <w:sz w:val="30"/>
          <w:szCs w:val="30"/>
          <w:rtl/>
        </w:rPr>
        <w:t>،</w:t>
      </w:r>
      <w:r w:rsidRPr="001343CB">
        <w:rPr>
          <w:rFonts w:cs="Rateb lotusb22"/>
          <w:sz w:val="30"/>
          <w:szCs w:val="30"/>
          <w:rtl/>
        </w:rPr>
        <w:t xml:space="preserve"> وخاصة إذا أضفنا إليها الحديث الذي لم يذكره البيهقي وهو حديث أبي أمامة المذكور سابقاً، وخلاصة الأمر أنه لا بأس أن يقال في التهنئة بالعيد تقبل الله منا ومنكم صالح الأعمال أو نحوها من العبارات. </w:t>
      </w:r>
    </w:p>
    <w:p w:rsidR="009846D8" w:rsidRPr="001343CB" w:rsidRDefault="009846D8" w:rsidP="00CE5804">
      <w:pPr>
        <w:rPr>
          <w:rFonts w:cs="Rateb lotusb22"/>
          <w:sz w:val="30"/>
          <w:szCs w:val="30"/>
          <w:rtl/>
        </w:rPr>
      </w:pPr>
      <w:proofErr w:type="gramStart"/>
      <w:r w:rsidRPr="001343CB">
        <w:rPr>
          <w:rFonts w:cs="Rateb lotusb22" w:hint="cs"/>
          <w:sz w:val="30"/>
          <w:szCs w:val="30"/>
          <w:rtl/>
        </w:rPr>
        <w:t>سابعاً</w:t>
      </w:r>
      <w:proofErr w:type="gramEnd"/>
      <w:r w:rsidRPr="001343CB">
        <w:rPr>
          <w:rFonts w:cs="Rateb lotusb22" w:hint="cs"/>
          <w:sz w:val="30"/>
          <w:szCs w:val="30"/>
          <w:rtl/>
        </w:rPr>
        <w:t>:زيارة الأقارب والأرحام والأصدقاء وتفقد الأيتام والأرامل وعائلات الشهداء والأسرى، وهذا ليس خاصاً بالعيد، وقد ورد في الحديث أن النبي صلى الله عليه وسلم قال:(</w:t>
      </w:r>
      <w:r w:rsidRPr="001343CB">
        <w:rPr>
          <w:rFonts w:cs="Rateb lotusb22"/>
          <w:sz w:val="30"/>
          <w:szCs w:val="30"/>
          <w:rtl/>
        </w:rPr>
        <w:t>يا أيها الناس! أفشوا السلام وأطعموا الطعام وصلوا الأرحام وصلوا بالليل والناس نيام تدخلوا الجنة بسلام</w:t>
      </w:r>
      <w:r w:rsidRPr="001343CB">
        <w:rPr>
          <w:rFonts w:cs="Rateb lotusb22" w:hint="cs"/>
          <w:sz w:val="30"/>
          <w:szCs w:val="30"/>
          <w:rtl/>
        </w:rPr>
        <w:t>) رواه أحمد والترمذي وابن ماجة وصححه العلامة الألباني في صحيح الجامع حديث رقم</w:t>
      </w:r>
      <w:r w:rsidRPr="001343CB">
        <w:rPr>
          <w:rFonts w:cs="Rateb lotusb22"/>
          <w:sz w:val="30"/>
          <w:szCs w:val="30"/>
          <w:rtl/>
        </w:rPr>
        <w:t>13822</w:t>
      </w:r>
      <w:r w:rsidRPr="001343CB">
        <w:rPr>
          <w:rFonts w:cs="Rateb lotusb22" w:hint="cs"/>
          <w:sz w:val="30"/>
          <w:szCs w:val="30"/>
          <w:rtl/>
        </w:rPr>
        <w:t>.</w:t>
      </w:r>
      <w:r w:rsidRPr="001343CB">
        <w:rPr>
          <w:rFonts w:cs="Rateb lotusb22"/>
          <w:sz w:val="30"/>
          <w:szCs w:val="30"/>
          <w:rtl/>
        </w:rPr>
        <w:t xml:space="preserve"> وقال النبي صلى الله عليه وسلم:(من ضم يتيماً بين مسلمين في طعامه وشرابه حتى يستغني عنه وجبت له الجنة) رواه أبو يعلى والطبراني وأحمد مختصراً بإسناد حسن كما قال الحافظ المنذري. وقال العلامة الألباني صحيح لغيره. انظر صحيح الترغيب والترهيب 2/676. وعن أبي الدرداء رضي الله عنه قال:(أتى النبيَ صلى الله عليه وسلم رجلٌ يشكو قسوة قلبه؟ قال: أتحب أن يلين قلبك وتدرك حاجتك؟ ارحم اليتيم وامسح رأسه وأطعمه من طعامك يلن قلبك وتدرك حاجتك) رواه الطبراني وقال العلامة الألباني حسن لغيره. انظر صحيح الترغيب والترهيب 2/676. وعن أبي </w:t>
      </w:r>
      <w:r w:rsidRPr="001343CB">
        <w:rPr>
          <w:rFonts w:cs="Rateb lotusb22"/>
          <w:sz w:val="30"/>
          <w:szCs w:val="30"/>
          <w:rtl/>
        </w:rPr>
        <w:lastRenderedPageBreak/>
        <w:t>هريرة رضي الله عنه عن النبي صلى الله عليه وسلم قال:(الساعي على الأرملة والمسكين كالمجاهد في سبيل الله وأحسبه قال: وكالقائم الذي لا يفتر وكالصائم لا يفطر) رواه البخاري ومسلم</w:t>
      </w:r>
      <w:r w:rsidRPr="001343CB">
        <w:rPr>
          <w:rFonts w:cs="Rateb lotusb22" w:hint="cs"/>
          <w:sz w:val="30"/>
          <w:szCs w:val="30"/>
          <w:rtl/>
        </w:rPr>
        <w:t>.</w:t>
      </w:r>
    </w:p>
    <w:p w:rsidR="009846D8" w:rsidRDefault="009846D8" w:rsidP="009846D8">
      <w:pPr>
        <w:rPr>
          <w:rFonts w:cs="Rateb lotusb22"/>
          <w:sz w:val="30"/>
          <w:szCs w:val="30"/>
          <w:rtl/>
        </w:rPr>
      </w:pPr>
      <w:r w:rsidRPr="001343CB">
        <w:rPr>
          <w:rFonts w:cs="Rateb lotusb22" w:hint="cs"/>
          <w:sz w:val="30"/>
          <w:szCs w:val="30"/>
          <w:rtl/>
        </w:rPr>
        <w:t xml:space="preserve">وخلاصة الأمر أن أعمال المسلم في عيد الفطر كثيرة وهي أعمال صالحة، وينبغي للمسلم أن يحرص عليها اقتداءً بسيدنا رسول الله صلى الله عليه وسلم.  </w:t>
      </w:r>
    </w:p>
    <w:p w:rsidR="001C34AC" w:rsidRPr="001C34AC" w:rsidRDefault="001C34AC" w:rsidP="00A47DA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95372" w:rsidRPr="00E93E06" w:rsidRDefault="00F95372" w:rsidP="00A47DA3">
      <w:pPr>
        <w:jc w:val="center"/>
        <w:rPr>
          <w:rFonts w:cs="Monotype Koufi"/>
          <w:sz w:val="28"/>
          <w:szCs w:val="28"/>
          <w:rtl/>
        </w:rPr>
      </w:pPr>
      <w:r w:rsidRPr="00E93E06">
        <w:rPr>
          <w:rFonts w:cs="Monotype Koufi" w:hint="cs"/>
          <w:sz w:val="28"/>
          <w:szCs w:val="28"/>
          <w:rtl/>
        </w:rPr>
        <w:t>أحكام وآداب عيد الأضحى المبارك</w:t>
      </w:r>
    </w:p>
    <w:p w:rsidR="00CE5804" w:rsidRPr="002D296A" w:rsidRDefault="00DD6604" w:rsidP="003D0C47">
      <w:pPr>
        <w:rPr>
          <w:rFonts w:cs="Rateb lotusb22"/>
          <w:b/>
          <w:bCs/>
          <w:sz w:val="30"/>
          <w:szCs w:val="30"/>
          <w:rtl/>
        </w:rPr>
      </w:pPr>
      <w:r w:rsidRPr="002D296A">
        <w:rPr>
          <w:rFonts w:cs="Rateb lotusb22" w:hint="cs"/>
          <w:b/>
          <w:bCs/>
          <w:sz w:val="30"/>
          <w:szCs w:val="30"/>
          <w:rtl/>
        </w:rPr>
        <w:t xml:space="preserve">يقول السائل: ما هي </w:t>
      </w:r>
      <w:r w:rsidRPr="002D296A">
        <w:rPr>
          <w:rFonts w:cs="Rateb lotusb22"/>
          <w:b/>
          <w:bCs/>
          <w:sz w:val="30"/>
          <w:szCs w:val="30"/>
          <w:rtl/>
        </w:rPr>
        <w:t xml:space="preserve">أحكام </w:t>
      </w:r>
      <w:r w:rsidR="00F95372" w:rsidRPr="002D296A">
        <w:rPr>
          <w:rFonts w:cs="Rateb lotusb22"/>
          <w:b/>
          <w:bCs/>
          <w:sz w:val="30"/>
          <w:szCs w:val="30"/>
          <w:rtl/>
        </w:rPr>
        <w:t xml:space="preserve">عيد </w:t>
      </w:r>
      <w:r w:rsidRPr="002D296A">
        <w:rPr>
          <w:rFonts w:cs="Rateb lotusb22" w:hint="cs"/>
          <w:b/>
          <w:bCs/>
          <w:sz w:val="30"/>
          <w:szCs w:val="30"/>
          <w:rtl/>
        </w:rPr>
        <w:t xml:space="preserve">الأضحى </w:t>
      </w:r>
      <w:r w:rsidR="00F95372" w:rsidRPr="002D296A">
        <w:rPr>
          <w:rFonts w:cs="Rateb lotusb22"/>
          <w:b/>
          <w:bCs/>
          <w:sz w:val="30"/>
          <w:szCs w:val="30"/>
          <w:rtl/>
        </w:rPr>
        <w:t>وآدابه</w:t>
      </w:r>
      <w:r w:rsidR="00F95372" w:rsidRPr="002D296A">
        <w:rPr>
          <w:rFonts w:cs="Rateb lotusb22" w:hint="cs"/>
          <w:b/>
          <w:bCs/>
          <w:sz w:val="30"/>
          <w:szCs w:val="30"/>
          <w:rtl/>
        </w:rPr>
        <w:t>،</w:t>
      </w:r>
      <w:r w:rsidR="00F95372" w:rsidRPr="002D296A">
        <w:rPr>
          <w:rFonts w:cs="Rateb lotusb22"/>
          <w:b/>
          <w:bCs/>
          <w:sz w:val="30"/>
          <w:szCs w:val="30"/>
          <w:rtl/>
        </w:rPr>
        <w:t xml:space="preserve"> و</w:t>
      </w:r>
      <w:r w:rsidR="002D296A" w:rsidRPr="002D296A">
        <w:rPr>
          <w:rFonts w:cs="Rateb lotusb22" w:hint="cs"/>
          <w:b/>
          <w:bCs/>
          <w:sz w:val="30"/>
          <w:szCs w:val="30"/>
          <w:rtl/>
        </w:rPr>
        <w:t xml:space="preserve">ما هي </w:t>
      </w:r>
      <w:r w:rsidR="00F95372" w:rsidRPr="002D296A">
        <w:rPr>
          <w:rFonts w:cs="Rateb lotusb22"/>
          <w:b/>
          <w:bCs/>
          <w:sz w:val="30"/>
          <w:szCs w:val="30"/>
          <w:rtl/>
        </w:rPr>
        <w:t>البدع والمخا</w:t>
      </w:r>
      <w:r w:rsidR="002D296A" w:rsidRPr="002D296A">
        <w:rPr>
          <w:rFonts w:cs="Rateb lotusb22"/>
          <w:b/>
          <w:bCs/>
          <w:sz w:val="30"/>
          <w:szCs w:val="30"/>
          <w:rtl/>
        </w:rPr>
        <w:t>لفات التي يقع فيها بعض المسلمين</w:t>
      </w:r>
      <w:r w:rsidR="002D296A" w:rsidRPr="002D296A">
        <w:rPr>
          <w:rFonts w:cs="Rateb lotusb22" w:hint="cs"/>
          <w:b/>
          <w:bCs/>
          <w:sz w:val="30"/>
          <w:szCs w:val="30"/>
          <w:rtl/>
        </w:rPr>
        <w:t>؟</w:t>
      </w:r>
    </w:p>
    <w:p w:rsidR="00CF272D" w:rsidRDefault="002D296A" w:rsidP="001C34AC">
      <w:pPr>
        <w:rPr>
          <w:rFonts w:cs="Rateb lotusb22"/>
          <w:b/>
          <w:bCs/>
          <w:sz w:val="30"/>
          <w:szCs w:val="30"/>
          <w:rtl/>
        </w:rPr>
      </w:pPr>
      <w:r w:rsidRPr="00CF272D">
        <w:rPr>
          <w:rFonts w:cs="Rateb lotusb22" w:hint="cs"/>
          <w:b/>
          <w:bCs/>
          <w:sz w:val="30"/>
          <w:szCs w:val="30"/>
          <w:rtl/>
        </w:rPr>
        <w:t xml:space="preserve">الجواب: </w:t>
      </w:r>
      <w:r w:rsidRPr="00CF272D">
        <w:rPr>
          <w:rFonts w:cs="Rateb lotusb22" w:hint="cs"/>
          <w:sz w:val="30"/>
          <w:szCs w:val="30"/>
          <w:rtl/>
        </w:rPr>
        <w:t xml:space="preserve">أما </w:t>
      </w:r>
      <w:r w:rsidRPr="00CF272D">
        <w:rPr>
          <w:rFonts w:cs="Rateb lotusb22"/>
          <w:sz w:val="30"/>
          <w:szCs w:val="30"/>
          <w:rtl/>
        </w:rPr>
        <w:t xml:space="preserve">أحكام عيد </w:t>
      </w:r>
      <w:r w:rsidRPr="00CF272D">
        <w:rPr>
          <w:rFonts w:cs="Rateb lotusb22" w:hint="cs"/>
          <w:sz w:val="30"/>
          <w:szCs w:val="30"/>
          <w:rtl/>
        </w:rPr>
        <w:t xml:space="preserve">الأضحى </w:t>
      </w:r>
      <w:r w:rsidRPr="00CF272D">
        <w:rPr>
          <w:rFonts w:cs="Rateb lotusb22"/>
          <w:sz w:val="30"/>
          <w:szCs w:val="30"/>
          <w:rtl/>
        </w:rPr>
        <w:t>وآدابه</w:t>
      </w:r>
      <w:r w:rsidR="00CF272D" w:rsidRPr="00CF272D">
        <w:rPr>
          <w:rFonts w:cs="Rateb lotusb22" w:hint="cs"/>
          <w:sz w:val="30"/>
          <w:szCs w:val="30"/>
          <w:rtl/>
        </w:rPr>
        <w:t xml:space="preserve"> فأذكر منها ما يلي:</w:t>
      </w:r>
    </w:p>
    <w:p w:rsidR="0096222A" w:rsidRDefault="002D296A" w:rsidP="001C34AC">
      <w:pPr>
        <w:rPr>
          <w:rFonts w:cs="Rateb lotusb22"/>
          <w:sz w:val="30"/>
          <w:szCs w:val="30"/>
          <w:rtl/>
        </w:rPr>
      </w:pPr>
      <w:r>
        <w:rPr>
          <w:rFonts w:cs="Rateb lotusb22" w:hint="cs"/>
          <w:sz w:val="30"/>
          <w:szCs w:val="30"/>
          <w:rtl/>
        </w:rPr>
        <w:t xml:space="preserve"> </w:t>
      </w:r>
      <w:r w:rsidR="00F95372" w:rsidRPr="001343CB">
        <w:rPr>
          <w:rFonts w:cs="Rateb lotusb22" w:hint="cs"/>
          <w:sz w:val="30"/>
          <w:szCs w:val="30"/>
          <w:rtl/>
        </w:rPr>
        <w:t>1.</w:t>
      </w:r>
      <w:r w:rsidR="00F95372" w:rsidRPr="001343CB">
        <w:rPr>
          <w:rFonts w:cs="Rateb lotusb22"/>
          <w:sz w:val="30"/>
          <w:szCs w:val="30"/>
          <w:rtl/>
        </w:rPr>
        <w:t xml:space="preserve"> يبدأ التكبير المطلق من أول شهر ذي الحجة في جميع الأوقات ولا يخص بمكان معين</w:t>
      </w:r>
      <w:r w:rsidR="00F95372" w:rsidRPr="001343CB">
        <w:rPr>
          <w:rFonts w:cs="Rateb lotusb22" w:hint="cs"/>
          <w:sz w:val="30"/>
          <w:szCs w:val="30"/>
          <w:rtl/>
        </w:rPr>
        <w:t>،</w:t>
      </w:r>
      <w:r w:rsidR="00F95372" w:rsidRPr="001343CB">
        <w:rPr>
          <w:rFonts w:cs="Rateb lotusb22"/>
          <w:sz w:val="30"/>
          <w:szCs w:val="30"/>
          <w:rtl/>
        </w:rPr>
        <w:t xml:space="preserve"> فقد ورد في الحديث عن ابن عمر </w:t>
      </w:r>
      <w:r w:rsidR="00F95372" w:rsidRPr="001343CB">
        <w:rPr>
          <w:rFonts w:cs="Rateb lotusb22" w:hint="cs"/>
          <w:sz w:val="30"/>
          <w:szCs w:val="30"/>
          <w:rtl/>
        </w:rPr>
        <w:t>رضي الله عنه</w:t>
      </w:r>
      <w:r w:rsidR="00F95372" w:rsidRPr="001343CB">
        <w:rPr>
          <w:rFonts w:cs="Rateb lotusb22"/>
          <w:sz w:val="30"/>
          <w:szCs w:val="30"/>
        </w:rPr>
        <w:t xml:space="preserve"> </w:t>
      </w:r>
      <w:r w:rsidR="00F95372" w:rsidRPr="001343CB">
        <w:rPr>
          <w:rFonts w:cs="Rateb lotusb22"/>
          <w:sz w:val="30"/>
          <w:szCs w:val="30"/>
          <w:rtl/>
        </w:rPr>
        <w:t xml:space="preserve">أن النبي </w:t>
      </w:r>
      <w:r w:rsidR="00F95372" w:rsidRPr="001343CB">
        <w:rPr>
          <w:rFonts w:cs="Rateb lotusb22" w:hint="cs"/>
          <w:sz w:val="30"/>
          <w:szCs w:val="30"/>
          <w:rtl/>
        </w:rPr>
        <w:t>صلى الله عليه وسلم</w:t>
      </w:r>
      <w:r w:rsidR="00F95372" w:rsidRPr="001343CB">
        <w:rPr>
          <w:rFonts w:cs="Rateb lotusb22"/>
          <w:sz w:val="30"/>
          <w:szCs w:val="30"/>
        </w:rPr>
        <w:t xml:space="preserve"> </w:t>
      </w:r>
      <w:r w:rsidR="00F95372" w:rsidRPr="001343CB">
        <w:rPr>
          <w:rFonts w:cs="Rateb lotusb22"/>
          <w:sz w:val="30"/>
          <w:szCs w:val="30"/>
          <w:rtl/>
        </w:rPr>
        <w:t>قال:</w:t>
      </w:r>
      <w:r w:rsidR="002F2DBA">
        <w:rPr>
          <w:rFonts w:cs="Rateb lotusb22"/>
          <w:sz w:val="30"/>
          <w:szCs w:val="30"/>
          <w:rtl/>
        </w:rPr>
        <w:t>(</w:t>
      </w:r>
      <w:r w:rsidR="00F95372" w:rsidRPr="001343CB">
        <w:rPr>
          <w:rFonts w:cs="Rateb lotusb22"/>
          <w:sz w:val="30"/>
          <w:szCs w:val="30"/>
          <w:rtl/>
        </w:rPr>
        <w:t>ما من أيام</w:t>
      </w:r>
      <w:r w:rsidR="00F95372" w:rsidRPr="001343CB">
        <w:rPr>
          <w:rFonts w:cs="Rateb lotusb22" w:hint="cs"/>
          <w:sz w:val="30"/>
          <w:szCs w:val="30"/>
          <w:rtl/>
        </w:rPr>
        <w:t>ٍ</w:t>
      </w:r>
      <w:r w:rsidR="00F95372" w:rsidRPr="001343CB">
        <w:rPr>
          <w:rFonts w:cs="Rateb lotusb22"/>
          <w:sz w:val="30"/>
          <w:szCs w:val="30"/>
          <w:rtl/>
        </w:rPr>
        <w:t xml:space="preserve"> أعظم عند الله ولا أحب إليه العمل فيهن من هذه الأيام العشر</w:t>
      </w:r>
      <w:r w:rsidR="00F95372" w:rsidRPr="001343CB">
        <w:rPr>
          <w:rFonts w:cs="Rateb lotusb22" w:hint="cs"/>
          <w:sz w:val="30"/>
          <w:szCs w:val="30"/>
          <w:rtl/>
        </w:rPr>
        <w:t>،</w:t>
      </w:r>
      <w:r w:rsidR="00F95372" w:rsidRPr="001343CB">
        <w:rPr>
          <w:rFonts w:cs="Rateb lotusb22"/>
          <w:sz w:val="30"/>
          <w:szCs w:val="30"/>
          <w:rtl/>
        </w:rPr>
        <w:t xml:space="preserve"> فأكثروا فيهن من التهليل والتكبير والتحميد)</w:t>
      </w:r>
      <w:r w:rsidR="00F95372" w:rsidRPr="001343CB">
        <w:rPr>
          <w:rFonts w:cs="Rateb lotusb22" w:hint="cs"/>
          <w:sz w:val="30"/>
          <w:szCs w:val="30"/>
          <w:rtl/>
        </w:rPr>
        <w:t>.</w:t>
      </w:r>
      <w:r w:rsidR="00F95372" w:rsidRPr="001343CB">
        <w:rPr>
          <w:rFonts w:cs="Rateb lotusb22"/>
          <w:sz w:val="30"/>
          <w:szCs w:val="30"/>
          <w:rtl/>
        </w:rPr>
        <w:t>وقال الإمام البخاري في صحيحه:</w:t>
      </w:r>
      <w:r w:rsidR="002F2DBA">
        <w:rPr>
          <w:rFonts w:cs="Rateb lotusb22"/>
          <w:sz w:val="30"/>
          <w:szCs w:val="30"/>
          <w:rtl/>
        </w:rPr>
        <w:t>[</w:t>
      </w:r>
      <w:r w:rsidR="00F95372" w:rsidRPr="001343CB">
        <w:rPr>
          <w:rFonts w:cs="Rateb lotusb22"/>
          <w:sz w:val="30"/>
          <w:szCs w:val="30"/>
          <w:rtl/>
        </w:rPr>
        <w:t xml:space="preserve">وكان عمر </w:t>
      </w:r>
      <w:r w:rsidR="00F95372" w:rsidRPr="001343CB">
        <w:rPr>
          <w:rFonts w:cs="Rateb lotusb22" w:hint="cs"/>
          <w:sz w:val="30"/>
          <w:szCs w:val="30"/>
          <w:rtl/>
        </w:rPr>
        <w:t>رضي الله عنه</w:t>
      </w:r>
      <w:r w:rsidR="00F95372" w:rsidRPr="001343CB">
        <w:rPr>
          <w:rFonts w:cs="Rateb lotusb22"/>
          <w:sz w:val="30"/>
          <w:szCs w:val="30"/>
        </w:rPr>
        <w:t xml:space="preserve"> </w:t>
      </w:r>
      <w:r w:rsidR="00F95372" w:rsidRPr="001343CB">
        <w:rPr>
          <w:rFonts w:cs="Rateb lotusb22"/>
          <w:sz w:val="30"/>
          <w:szCs w:val="30"/>
          <w:rtl/>
        </w:rPr>
        <w:t>يكبر في قبته بمنى فيسمعه أهل المسجد فيكبرون</w:t>
      </w:r>
      <w:r w:rsidR="00F95372" w:rsidRPr="001343CB">
        <w:rPr>
          <w:rFonts w:cs="Rateb lotusb22" w:hint="cs"/>
          <w:sz w:val="30"/>
          <w:szCs w:val="30"/>
          <w:rtl/>
        </w:rPr>
        <w:t>،</w:t>
      </w:r>
      <w:r w:rsidR="00F95372" w:rsidRPr="001343CB">
        <w:rPr>
          <w:rFonts w:cs="Rateb lotusb22"/>
          <w:sz w:val="30"/>
          <w:szCs w:val="30"/>
          <w:rtl/>
        </w:rPr>
        <w:t xml:space="preserve"> ويكبر أهل الأسواق حتى ترتج منى تكبيراً. وكان ابن عمر يكبر بمنى تلك الأيام وخلف الصلوات وعلى فراشه وفي فسطاطه ومجلسه وممشاه تلك الأيام جميعاً] صحيح البخاري. </w:t>
      </w:r>
      <w:proofErr w:type="gramStart"/>
      <w:r w:rsidR="00F95372" w:rsidRPr="001343CB">
        <w:rPr>
          <w:rFonts w:cs="Rateb lotusb22"/>
          <w:sz w:val="30"/>
          <w:szCs w:val="30"/>
          <w:rtl/>
        </w:rPr>
        <w:t>وأما</w:t>
      </w:r>
      <w:proofErr w:type="gramEnd"/>
      <w:r w:rsidR="00F95372" w:rsidRPr="001343CB">
        <w:rPr>
          <w:rFonts w:cs="Rateb lotusb22"/>
          <w:sz w:val="30"/>
          <w:szCs w:val="30"/>
          <w:rtl/>
        </w:rPr>
        <w:t xml:space="preserve"> التكبير المقيد فيكون بعد الصلوات المكتوبات</w:t>
      </w:r>
      <w:r w:rsidR="00F95372" w:rsidRPr="001343CB">
        <w:rPr>
          <w:rFonts w:cs="Rateb lotusb22" w:hint="cs"/>
          <w:sz w:val="30"/>
          <w:szCs w:val="30"/>
          <w:rtl/>
        </w:rPr>
        <w:t>،</w:t>
      </w:r>
      <w:r w:rsidR="00F95372" w:rsidRPr="001343CB">
        <w:rPr>
          <w:rFonts w:cs="Rateb lotusb22"/>
          <w:sz w:val="30"/>
          <w:szCs w:val="30"/>
          <w:rtl/>
        </w:rPr>
        <w:t xml:space="preserve"> وأرجح أقوال أهل العلم أنه يبدأ من فجر يوم عرفة إلى عصر آخر يوم من أيام التشريق أي يكبر بعد ثلاث</w:t>
      </w:r>
      <w:r w:rsidR="00F95372" w:rsidRPr="001343CB">
        <w:rPr>
          <w:rFonts w:cs="Rateb lotusb22" w:hint="cs"/>
          <w:sz w:val="30"/>
          <w:szCs w:val="30"/>
          <w:rtl/>
        </w:rPr>
        <w:t>ٍ</w:t>
      </w:r>
      <w:r w:rsidR="00F95372" w:rsidRPr="001343CB">
        <w:rPr>
          <w:rFonts w:cs="Rateb lotusb22"/>
          <w:sz w:val="30"/>
          <w:szCs w:val="30"/>
          <w:rtl/>
        </w:rPr>
        <w:t xml:space="preserve"> وعشرين صلاة مفروضة.</w:t>
      </w:r>
    </w:p>
    <w:p w:rsidR="00CE5804" w:rsidRDefault="00F95372" w:rsidP="001C34AC">
      <w:pPr>
        <w:rPr>
          <w:rFonts w:cs="Rateb lotusb22"/>
          <w:sz w:val="30"/>
          <w:szCs w:val="30"/>
          <w:rtl/>
        </w:rPr>
      </w:pPr>
      <w:r w:rsidRPr="001343CB">
        <w:rPr>
          <w:rFonts w:cs="Rateb lotusb22" w:hint="cs"/>
          <w:sz w:val="30"/>
          <w:szCs w:val="30"/>
          <w:rtl/>
        </w:rPr>
        <w:lastRenderedPageBreak/>
        <w:t>2.</w:t>
      </w:r>
      <w:r w:rsidRPr="001343CB">
        <w:rPr>
          <w:rFonts w:cs="Rateb lotusb22"/>
          <w:sz w:val="30"/>
          <w:szCs w:val="30"/>
          <w:rtl/>
        </w:rPr>
        <w:t>الاغتسال لصلاة العيد ولبس أحسن الثياب والتطيب.</w:t>
      </w:r>
      <w:r w:rsidRPr="001343CB">
        <w:rPr>
          <w:rFonts w:cs="Rateb lotusb22" w:hint="cs"/>
          <w:sz w:val="30"/>
          <w:szCs w:val="30"/>
          <w:rtl/>
        </w:rPr>
        <w:t xml:space="preserve"> </w:t>
      </w:r>
    </w:p>
    <w:p w:rsidR="00CE5804" w:rsidRDefault="00F95372" w:rsidP="001C34AC">
      <w:pPr>
        <w:rPr>
          <w:rFonts w:cs="Rateb lotusb22"/>
          <w:sz w:val="30"/>
          <w:szCs w:val="30"/>
          <w:rtl/>
        </w:rPr>
      </w:pPr>
      <w:r w:rsidRPr="001343CB">
        <w:rPr>
          <w:rFonts w:cs="Rateb lotusb22" w:hint="cs"/>
          <w:sz w:val="30"/>
          <w:szCs w:val="30"/>
          <w:rtl/>
        </w:rPr>
        <w:t>3.</w:t>
      </w:r>
      <w:r w:rsidRPr="001343CB">
        <w:rPr>
          <w:rFonts w:cs="Rateb lotusb22"/>
          <w:sz w:val="30"/>
          <w:szCs w:val="30"/>
          <w:rtl/>
        </w:rPr>
        <w:t>الجهر في التكبير في الذهاب إلى صلاة العيد</w:t>
      </w:r>
      <w:r w:rsidRPr="001343CB">
        <w:rPr>
          <w:rFonts w:cs="Rateb lotusb22" w:hint="cs"/>
          <w:sz w:val="30"/>
          <w:szCs w:val="30"/>
          <w:rtl/>
        </w:rPr>
        <w:t xml:space="preserve"> لما رواه </w:t>
      </w:r>
      <w:r w:rsidRPr="001343CB">
        <w:rPr>
          <w:rFonts w:cs="Rateb lotusb22"/>
          <w:sz w:val="30"/>
          <w:szCs w:val="30"/>
          <w:rtl/>
        </w:rPr>
        <w:t>البيهقي عن عبد الله بن عمر:</w:t>
      </w:r>
      <w:r w:rsidR="002F2DBA">
        <w:rPr>
          <w:rFonts w:cs="Rateb lotusb22" w:hint="cs"/>
          <w:sz w:val="30"/>
          <w:szCs w:val="30"/>
          <w:rtl/>
        </w:rPr>
        <w:t>(</w:t>
      </w:r>
      <w:r w:rsidRPr="001343CB">
        <w:rPr>
          <w:rFonts w:cs="Rateb lotusb22"/>
          <w:sz w:val="30"/>
          <w:szCs w:val="30"/>
          <w:rtl/>
        </w:rPr>
        <w:t>أن رسول الله صلى الله عليه وسلم كان يخرج في العيدين مع الفضل بن عباس</w:t>
      </w:r>
      <w:r w:rsidRPr="001343CB">
        <w:rPr>
          <w:rFonts w:cs="Rateb lotusb22" w:hint="cs"/>
          <w:sz w:val="30"/>
          <w:szCs w:val="30"/>
          <w:rtl/>
        </w:rPr>
        <w:t xml:space="preserve"> </w:t>
      </w:r>
      <w:r w:rsidRPr="001343CB">
        <w:rPr>
          <w:rFonts w:cs="Rateb lotusb22"/>
          <w:sz w:val="30"/>
          <w:szCs w:val="30"/>
          <w:rtl/>
        </w:rPr>
        <w:t>وعبد الله والعباس وعلي وجعفر والحسن والحسين وأسامة بن زيد</w:t>
      </w:r>
      <w:r w:rsidRPr="001343CB">
        <w:rPr>
          <w:rFonts w:cs="Rateb lotusb22" w:hint="cs"/>
          <w:sz w:val="30"/>
          <w:szCs w:val="30"/>
          <w:rtl/>
        </w:rPr>
        <w:t xml:space="preserve"> </w:t>
      </w:r>
      <w:r w:rsidRPr="001343CB">
        <w:rPr>
          <w:rFonts w:cs="Rateb lotusb22"/>
          <w:sz w:val="30"/>
          <w:szCs w:val="30"/>
          <w:rtl/>
        </w:rPr>
        <w:t>وزيد بن حارثة وأيمن بن أم أيمن رضي الله عنهم،رافعا</w:t>
      </w:r>
      <w:r w:rsidRPr="001343CB">
        <w:rPr>
          <w:rFonts w:cs="Rateb lotusb22" w:hint="cs"/>
          <w:sz w:val="30"/>
          <w:szCs w:val="30"/>
          <w:rtl/>
        </w:rPr>
        <w:t>ً</w:t>
      </w:r>
      <w:r w:rsidRPr="001343CB">
        <w:rPr>
          <w:rFonts w:cs="Rateb lotusb22"/>
          <w:sz w:val="30"/>
          <w:szCs w:val="30"/>
          <w:rtl/>
        </w:rPr>
        <w:t xml:space="preserve"> صوته بالتهليل</w:t>
      </w:r>
      <w:r w:rsidRPr="001343CB">
        <w:rPr>
          <w:rFonts w:cs="Rateb lotusb22" w:hint="cs"/>
          <w:sz w:val="30"/>
          <w:szCs w:val="30"/>
          <w:rtl/>
        </w:rPr>
        <w:t xml:space="preserve"> </w:t>
      </w:r>
      <w:r w:rsidRPr="001343CB">
        <w:rPr>
          <w:rFonts w:cs="Rateb lotusb22"/>
          <w:sz w:val="30"/>
          <w:szCs w:val="30"/>
          <w:rtl/>
        </w:rPr>
        <w:t>والتكبير، فيأخذ طريق الحذائين حتى يأتي المصلى، وإذا فرغ رجع على الحذائين</w:t>
      </w:r>
      <w:r w:rsidRPr="001343CB">
        <w:rPr>
          <w:rFonts w:cs="Rateb lotusb22" w:hint="cs"/>
          <w:sz w:val="30"/>
          <w:szCs w:val="30"/>
          <w:rtl/>
        </w:rPr>
        <w:t xml:space="preserve"> </w:t>
      </w:r>
      <w:r w:rsidRPr="001343CB">
        <w:rPr>
          <w:rFonts w:cs="Rateb lotusb22"/>
          <w:sz w:val="30"/>
          <w:szCs w:val="30"/>
          <w:rtl/>
        </w:rPr>
        <w:t>حتى يأتي منزله</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وسنده حسن كما قال العلامة الألباني في</w:t>
      </w:r>
      <w:r w:rsidRPr="001343CB">
        <w:rPr>
          <w:rFonts w:cs="Rateb lotusb22"/>
          <w:sz w:val="30"/>
          <w:szCs w:val="30"/>
          <w:rtl/>
        </w:rPr>
        <w:t xml:space="preserve"> السلسلة الصحيحة 1/279</w:t>
      </w:r>
      <w:r w:rsidRPr="001343CB">
        <w:rPr>
          <w:rFonts w:cs="Rateb lotusb22" w:hint="cs"/>
          <w:sz w:val="30"/>
          <w:szCs w:val="30"/>
          <w:rtl/>
        </w:rPr>
        <w:t>.</w:t>
      </w:r>
    </w:p>
    <w:p w:rsidR="00CE5804" w:rsidRDefault="00F95372" w:rsidP="001C34AC">
      <w:pPr>
        <w:rPr>
          <w:rFonts w:cs="Rateb lotusb22"/>
          <w:sz w:val="30"/>
          <w:szCs w:val="30"/>
          <w:rtl/>
        </w:rPr>
      </w:pPr>
      <w:r w:rsidRPr="001343CB">
        <w:rPr>
          <w:rFonts w:cs="Rateb lotusb22" w:hint="cs"/>
          <w:sz w:val="30"/>
          <w:szCs w:val="30"/>
          <w:rtl/>
        </w:rPr>
        <w:t xml:space="preserve">4. </w:t>
      </w:r>
      <w:r w:rsidRPr="001343CB">
        <w:rPr>
          <w:rFonts w:cs="Rateb lotusb22"/>
          <w:sz w:val="30"/>
          <w:szCs w:val="30"/>
          <w:rtl/>
        </w:rPr>
        <w:t>الذهاب إلى المصلى من طريق والعودة من طريق آخر.</w:t>
      </w:r>
    </w:p>
    <w:p w:rsidR="00CE5804" w:rsidRDefault="00F95372" w:rsidP="001C34AC">
      <w:pPr>
        <w:rPr>
          <w:rFonts w:cs="Rateb lotusb22"/>
          <w:sz w:val="30"/>
          <w:szCs w:val="30"/>
          <w:rtl/>
        </w:rPr>
      </w:pPr>
      <w:r w:rsidRPr="001343CB">
        <w:rPr>
          <w:rFonts w:cs="Rateb lotusb22" w:hint="cs"/>
          <w:sz w:val="30"/>
          <w:szCs w:val="30"/>
          <w:rtl/>
        </w:rPr>
        <w:t xml:space="preserve">5. </w:t>
      </w:r>
      <w:r w:rsidRPr="001343CB">
        <w:rPr>
          <w:rFonts w:cs="Rateb lotusb22"/>
          <w:sz w:val="30"/>
          <w:szCs w:val="30"/>
          <w:rtl/>
        </w:rPr>
        <w:t>صلاة العيد في المصلى</w:t>
      </w:r>
      <w:r w:rsidRPr="001343CB">
        <w:rPr>
          <w:rFonts w:cs="Rateb lotusb22" w:hint="cs"/>
          <w:sz w:val="30"/>
          <w:szCs w:val="30"/>
          <w:rtl/>
        </w:rPr>
        <w:t>،</w:t>
      </w:r>
      <w:r w:rsidRPr="001343CB">
        <w:rPr>
          <w:rFonts w:cs="Rateb lotusb22"/>
          <w:sz w:val="30"/>
          <w:szCs w:val="30"/>
          <w:rtl/>
        </w:rPr>
        <w:t xml:space="preserve"> إذ هي سنة رسول الله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وتصح صلاة العيد في المسجد.</w:t>
      </w:r>
      <w:r w:rsidRPr="001343CB">
        <w:rPr>
          <w:rFonts w:cs="Rateb lotusb22" w:hint="cs"/>
          <w:sz w:val="30"/>
          <w:szCs w:val="30"/>
          <w:rtl/>
        </w:rPr>
        <w:t xml:space="preserve"> </w:t>
      </w:r>
    </w:p>
    <w:p w:rsidR="00CE5804" w:rsidRDefault="00F95372" w:rsidP="00CE5804">
      <w:pPr>
        <w:rPr>
          <w:rFonts w:cs="Rateb lotusb22"/>
          <w:sz w:val="30"/>
          <w:szCs w:val="30"/>
          <w:rtl/>
        </w:rPr>
      </w:pPr>
      <w:r w:rsidRPr="001343CB">
        <w:rPr>
          <w:rFonts w:cs="Rateb lotusb22" w:hint="cs"/>
          <w:sz w:val="30"/>
          <w:szCs w:val="30"/>
          <w:rtl/>
        </w:rPr>
        <w:t>6.</w:t>
      </w:r>
      <w:r w:rsidRPr="001343CB">
        <w:rPr>
          <w:rFonts w:cs="Rateb lotusb22"/>
          <w:sz w:val="30"/>
          <w:szCs w:val="30"/>
          <w:rtl/>
        </w:rPr>
        <w:t>اصطحاب النساء والأطفال دون استثناء حتى الحيض منهن</w:t>
      </w:r>
      <w:r w:rsidRPr="001343CB">
        <w:rPr>
          <w:rFonts w:cs="Rateb lotusb22" w:hint="cs"/>
          <w:sz w:val="30"/>
          <w:szCs w:val="30"/>
          <w:rtl/>
        </w:rPr>
        <w:t xml:space="preserve">، لما ثبت في الحديث عن أم عطية رضي الله عنها قالت:(أمرنا رسول الله صلى الله عليه وسلم أن نخرجهن في الفطر والأضحى، العواتق والحيض وذوات الخدور. فأما الحيض فيعتزلن الصلاة ويشهدن الخير ودعوة المسلمين قلت يا رسول الله إحدانا لا يكون لها جلباب قال: لتلبسها أختها جلبابها) رواه البخاري ومسلم.وجاء في رواية أخرى:(والحيّض يكن خلف الناس يكبرن مع الناس) رواه مسلم، والعواتق أي الشابات، والحيّض: جمع حائض، وذوات الخدور: ربات البيوت. </w:t>
      </w:r>
    </w:p>
    <w:p w:rsidR="00CE5804" w:rsidRDefault="00F95372" w:rsidP="00CE5804">
      <w:pPr>
        <w:rPr>
          <w:rFonts w:cs="Rateb lotusb22"/>
          <w:sz w:val="30"/>
          <w:szCs w:val="30"/>
          <w:rtl/>
        </w:rPr>
      </w:pPr>
      <w:r w:rsidRPr="001343CB">
        <w:rPr>
          <w:rFonts w:cs="Rateb lotusb22" w:hint="cs"/>
          <w:sz w:val="30"/>
          <w:szCs w:val="30"/>
          <w:rtl/>
        </w:rPr>
        <w:t>7.</w:t>
      </w:r>
      <w:r w:rsidRPr="001343CB">
        <w:rPr>
          <w:rFonts w:cs="Rateb lotusb22"/>
          <w:sz w:val="30"/>
          <w:szCs w:val="30"/>
          <w:rtl/>
        </w:rPr>
        <w:t xml:space="preserve"> ويستحب لمن أراد أن يضحي في يوم الأضحى أن يخرج إلى صلاة العيد ولا يأكل شيئاً حتى يصلي ثم يذبح أضحيته فيأكل منها</w:t>
      </w:r>
      <w:r w:rsidRPr="001343CB">
        <w:rPr>
          <w:rFonts w:cs="Rateb lotusb22" w:hint="cs"/>
          <w:sz w:val="30"/>
          <w:szCs w:val="30"/>
          <w:rtl/>
        </w:rPr>
        <w:t xml:space="preserve">. </w:t>
      </w:r>
    </w:p>
    <w:p w:rsidR="00CE5804" w:rsidRDefault="00F95372" w:rsidP="00CE5804">
      <w:pPr>
        <w:rPr>
          <w:rFonts w:cs="Rateb lotusb22"/>
          <w:sz w:val="30"/>
          <w:szCs w:val="30"/>
          <w:rtl/>
        </w:rPr>
      </w:pPr>
      <w:r w:rsidRPr="001343CB">
        <w:rPr>
          <w:rFonts w:cs="Rateb lotusb22" w:hint="cs"/>
          <w:sz w:val="30"/>
          <w:szCs w:val="30"/>
          <w:rtl/>
        </w:rPr>
        <w:lastRenderedPageBreak/>
        <w:t>8.</w:t>
      </w:r>
      <w:r w:rsidRPr="001343CB">
        <w:rPr>
          <w:rFonts w:cs="Rateb lotusb22"/>
          <w:sz w:val="30"/>
          <w:szCs w:val="30"/>
          <w:rtl/>
        </w:rPr>
        <w:t>التهنئة بالعيد</w:t>
      </w:r>
      <w:r w:rsidRPr="001343CB">
        <w:rPr>
          <w:rFonts w:cs="Rateb lotusb22" w:hint="cs"/>
          <w:sz w:val="30"/>
          <w:szCs w:val="30"/>
          <w:rtl/>
        </w:rPr>
        <w:t>،</w:t>
      </w:r>
      <w:r w:rsidRPr="001343CB">
        <w:rPr>
          <w:rFonts w:cs="Rateb lotusb22"/>
          <w:sz w:val="30"/>
          <w:szCs w:val="30"/>
          <w:rtl/>
        </w:rPr>
        <w:t xml:space="preserve"> فقد كان أصحاب رسول الله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إذا التقوا يوم العيد يقول بعضهم لبعض: تقبل الله منا ومنكم.</w:t>
      </w:r>
      <w:r w:rsidRPr="001343CB">
        <w:rPr>
          <w:rFonts w:cs="Rateb lotusb22" w:hint="cs"/>
          <w:sz w:val="30"/>
          <w:szCs w:val="30"/>
          <w:rtl/>
        </w:rPr>
        <w:t xml:space="preserve"> </w:t>
      </w:r>
    </w:p>
    <w:p w:rsidR="00CE5804" w:rsidRDefault="00F95372" w:rsidP="00CE5804">
      <w:pPr>
        <w:rPr>
          <w:rFonts w:cs="Rateb lotusb22"/>
          <w:sz w:val="30"/>
          <w:szCs w:val="30"/>
          <w:rtl/>
        </w:rPr>
      </w:pPr>
      <w:r w:rsidRPr="001343CB">
        <w:rPr>
          <w:rFonts w:cs="Rateb lotusb22" w:hint="cs"/>
          <w:sz w:val="30"/>
          <w:szCs w:val="30"/>
          <w:rtl/>
        </w:rPr>
        <w:t>9.</w:t>
      </w:r>
      <w:r w:rsidRPr="001343CB">
        <w:rPr>
          <w:rFonts w:cs="Rateb lotusb22"/>
          <w:sz w:val="30"/>
          <w:szCs w:val="30"/>
          <w:rtl/>
        </w:rPr>
        <w:t xml:space="preserve">أصح ما ورد في صفة صلاة العيد وعدد التكبيرات الزوائد ما جاء في الحديث عن عمرو بن شعيب عن أبيه عن جـده أن النبي </w:t>
      </w:r>
      <w:r w:rsidRPr="001343CB">
        <w:rPr>
          <w:rFonts w:cs="Rateb lotusb22" w:hint="cs"/>
          <w:sz w:val="30"/>
          <w:szCs w:val="30"/>
          <w:rtl/>
        </w:rPr>
        <w:t>صلى الله عليه وسلم</w:t>
      </w:r>
      <w:r w:rsidRPr="001343CB">
        <w:rPr>
          <w:rFonts w:cs="Rateb lotusb22"/>
          <w:sz w:val="30"/>
          <w:szCs w:val="30"/>
          <w:rtl/>
        </w:rPr>
        <w:t>:(كبر في عيد ثنتي عشرة تكبيرة سبعاً في الأولى وخمساً في الآخرة ولم يصل قبلها ولا بعدها) رواه أحمد وابن ماجة</w:t>
      </w:r>
      <w:r w:rsidRPr="001343CB">
        <w:rPr>
          <w:rFonts w:cs="Rateb lotusb22" w:hint="cs"/>
          <w:sz w:val="30"/>
          <w:szCs w:val="30"/>
          <w:rtl/>
        </w:rPr>
        <w:t>،</w:t>
      </w:r>
      <w:r w:rsidRPr="001343CB">
        <w:rPr>
          <w:rFonts w:cs="Rateb lotusb22"/>
          <w:sz w:val="30"/>
          <w:szCs w:val="30"/>
          <w:rtl/>
        </w:rPr>
        <w:t xml:space="preserve"> ونقل الترمذي تصحيحه عن البخاري.ويكون التكبير سبعاً في الأولى قبل القراءة</w:t>
      </w:r>
      <w:r w:rsidRPr="001343CB">
        <w:rPr>
          <w:rFonts w:cs="Rateb lotusb22" w:hint="cs"/>
          <w:sz w:val="30"/>
          <w:szCs w:val="30"/>
          <w:rtl/>
        </w:rPr>
        <w:t>،</w:t>
      </w:r>
      <w:r w:rsidRPr="001343CB">
        <w:rPr>
          <w:rFonts w:cs="Rateb lotusb22"/>
          <w:sz w:val="30"/>
          <w:szCs w:val="30"/>
          <w:rtl/>
        </w:rPr>
        <w:t xml:space="preserve"> وخمساً في الثانية قبل القراءة</w:t>
      </w:r>
      <w:r w:rsidRPr="001343CB">
        <w:rPr>
          <w:rFonts w:cs="Rateb lotusb22" w:hint="cs"/>
          <w:sz w:val="30"/>
          <w:szCs w:val="30"/>
          <w:rtl/>
        </w:rPr>
        <w:t>،</w:t>
      </w:r>
      <w:r w:rsidRPr="001343CB">
        <w:rPr>
          <w:rFonts w:cs="Rateb lotusb22"/>
          <w:sz w:val="30"/>
          <w:szCs w:val="30"/>
          <w:rtl/>
        </w:rPr>
        <w:t xml:space="preserve"> وهذا مذهب جمهور أهل العلم من الصحابة والتابعين والأئمة.</w:t>
      </w:r>
      <w:r w:rsidRPr="001343CB">
        <w:rPr>
          <w:rFonts w:cs="Rateb lotusb22" w:hint="cs"/>
          <w:sz w:val="30"/>
          <w:szCs w:val="30"/>
          <w:rtl/>
        </w:rPr>
        <w:t xml:space="preserve"> </w:t>
      </w:r>
    </w:p>
    <w:p w:rsidR="00CE5804" w:rsidRDefault="00F95372" w:rsidP="00CE5804">
      <w:pPr>
        <w:rPr>
          <w:rFonts w:cs="Rateb lotusb22"/>
          <w:sz w:val="30"/>
          <w:szCs w:val="30"/>
          <w:rtl/>
        </w:rPr>
      </w:pPr>
      <w:r w:rsidRPr="001343CB">
        <w:rPr>
          <w:rFonts w:cs="Rateb lotusb22" w:hint="cs"/>
          <w:sz w:val="30"/>
          <w:szCs w:val="30"/>
          <w:rtl/>
        </w:rPr>
        <w:t>10.</w:t>
      </w:r>
      <w:r w:rsidRPr="001343CB">
        <w:rPr>
          <w:rFonts w:cs="Rateb lotusb22"/>
          <w:sz w:val="30"/>
          <w:szCs w:val="30"/>
          <w:rtl/>
        </w:rPr>
        <w:t>وفي العيد خطبتان بعد الصلاة</w:t>
      </w:r>
      <w:r w:rsidRPr="001343CB">
        <w:rPr>
          <w:rFonts w:cs="Rateb lotusb22" w:hint="cs"/>
          <w:sz w:val="30"/>
          <w:szCs w:val="30"/>
          <w:rtl/>
        </w:rPr>
        <w:t>،</w:t>
      </w:r>
      <w:r w:rsidRPr="001343CB">
        <w:rPr>
          <w:rFonts w:cs="Rateb lotusb22"/>
          <w:sz w:val="30"/>
          <w:szCs w:val="30"/>
          <w:rtl/>
        </w:rPr>
        <w:t xml:space="preserve"> وهذا من العمل المتوارث وقد عمل به فقهاء الأمة على مر العصور والأيام</w:t>
      </w:r>
      <w:r w:rsidRPr="001343CB">
        <w:rPr>
          <w:rFonts w:cs="Rateb lotusb22" w:hint="cs"/>
          <w:sz w:val="30"/>
          <w:szCs w:val="30"/>
          <w:rtl/>
        </w:rPr>
        <w:t>،</w:t>
      </w:r>
      <w:r w:rsidRPr="001343CB">
        <w:rPr>
          <w:rFonts w:cs="Rateb lotusb22"/>
          <w:sz w:val="30"/>
          <w:szCs w:val="30"/>
          <w:rtl/>
        </w:rPr>
        <w:t xml:space="preserve"> فلا ينبغي تركه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وينبغي </w:t>
      </w:r>
      <w:r w:rsidRPr="001343CB">
        <w:rPr>
          <w:rFonts w:cs="Rateb lotusb22"/>
          <w:sz w:val="30"/>
          <w:szCs w:val="30"/>
          <w:rtl/>
        </w:rPr>
        <w:t>الاستماع إلى خطب</w:t>
      </w:r>
      <w:r w:rsidRPr="001343CB">
        <w:rPr>
          <w:rFonts w:cs="Rateb lotusb22" w:hint="cs"/>
          <w:sz w:val="30"/>
          <w:szCs w:val="30"/>
          <w:rtl/>
        </w:rPr>
        <w:t>تي العيد</w:t>
      </w:r>
      <w:r w:rsidRPr="001343CB">
        <w:rPr>
          <w:rFonts w:cs="Rateb lotusb22"/>
          <w:sz w:val="30"/>
          <w:szCs w:val="30"/>
          <w:rtl/>
        </w:rPr>
        <w:t>.</w:t>
      </w:r>
    </w:p>
    <w:p w:rsidR="00CE5804" w:rsidRDefault="00F95372" w:rsidP="00CE5804">
      <w:pPr>
        <w:rPr>
          <w:rFonts w:cs="Rateb lotusb22"/>
          <w:sz w:val="30"/>
          <w:szCs w:val="30"/>
          <w:rtl/>
        </w:rPr>
      </w:pPr>
      <w:r w:rsidRPr="001343CB">
        <w:rPr>
          <w:rFonts w:cs="Rateb lotusb22" w:hint="cs"/>
          <w:sz w:val="30"/>
          <w:szCs w:val="30"/>
          <w:rtl/>
        </w:rPr>
        <w:t>11.</w:t>
      </w:r>
      <w:r w:rsidRPr="001343CB">
        <w:rPr>
          <w:rFonts w:cs="Rateb lotusb22"/>
          <w:sz w:val="30"/>
          <w:szCs w:val="30"/>
          <w:rtl/>
        </w:rPr>
        <w:t>ومن شعائر عيد الأضحى المبارك الأضحية</w:t>
      </w:r>
      <w:r w:rsidRPr="001343CB">
        <w:rPr>
          <w:rFonts w:cs="Rateb lotusb22" w:hint="cs"/>
          <w:sz w:val="30"/>
          <w:szCs w:val="30"/>
          <w:rtl/>
        </w:rPr>
        <w:t>،</w:t>
      </w:r>
      <w:r w:rsidRPr="001343CB">
        <w:rPr>
          <w:rFonts w:cs="Rateb lotusb22"/>
          <w:sz w:val="30"/>
          <w:szCs w:val="30"/>
          <w:rtl/>
        </w:rPr>
        <w:t xml:space="preserve"> وهي مشروعة بكتاب الله عز وجل وسنة رسوله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القولية والفعلية وانعقد الإجماع على ذلك. قال تعالى</w:t>
      </w:r>
      <w:r w:rsidRPr="00CE5804">
        <w:rPr>
          <w:rFonts w:asciiTheme="minorHAnsi" w:eastAsiaTheme="minorHAnsi" w:hAnsiTheme="minorHAnsi" w:cs="DecoType Naskh Variants"/>
          <w:sz w:val="28"/>
          <w:szCs w:val="28"/>
          <w:rtl/>
        </w:rPr>
        <w:t>:</w:t>
      </w:r>
      <w:r w:rsidR="002F2DBA" w:rsidRPr="00CE5804">
        <w:rPr>
          <w:rFonts w:asciiTheme="minorHAnsi" w:eastAsiaTheme="minorHAnsi" w:hAnsiTheme="minorHAnsi" w:cs="DecoType Naskh Variants"/>
          <w:sz w:val="28"/>
          <w:szCs w:val="28"/>
          <w:rtl/>
        </w:rPr>
        <w:t>{</w:t>
      </w:r>
      <w:r w:rsidRPr="00CE5804">
        <w:rPr>
          <w:rFonts w:asciiTheme="minorHAnsi" w:eastAsiaTheme="minorHAnsi" w:hAnsiTheme="minorHAnsi" w:cs="DecoType Naskh Variants"/>
          <w:sz w:val="28"/>
          <w:szCs w:val="28"/>
          <w:rtl/>
        </w:rPr>
        <w:t>فَصَلِّ لِرَبِّكَ وَانْحَرْ}</w:t>
      </w:r>
      <w:r w:rsidRPr="001343CB">
        <w:rPr>
          <w:rFonts w:cs="Rateb lotusb22"/>
          <w:sz w:val="30"/>
          <w:szCs w:val="30"/>
          <w:rtl/>
        </w:rPr>
        <w:t xml:space="preserve"> سورة الكوثر الآية 2.</w:t>
      </w:r>
      <w:r w:rsidRPr="001343CB">
        <w:rPr>
          <w:rFonts w:cs="Rateb lotusb22" w:hint="cs"/>
          <w:sz w:val="30"/>
          <w:szCs w:val="30"/>
          <w:rtl/>
        </w:rPr>
        <w:t xml:space="preserve"> </w:t>
      </w:r>
      <w:r w:rsidRPr="001343CB">
        <w:rPr>
          <w:rFonts w:cs="Rateb lotusb22"/>
          <w:sz w:val="30"/>
          <w:szCs w:val="30"/>
          <w:rtl/>
        </w:rPr>
        <w:t xml:space="preserve">وثبت أن النبي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 xml:space="preserve">كان يضحي وكان يتولى ذبح أضحيته بنفسه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 xml:space="preserve">كما رواه البخاري عن أنس </w:t>
      </w:r>
      <w:r w:rsidRPr="001343CB">
        <w:rPr>
          <w:rFonts w:cs="Rateb lotusb22" w:hint="cs"/>
          <w:sz w:val="30"/>
          <w:szCs w:val="30"/>
          <w:rtl/>
        </w:rPr>
        <w:t>رضي الله عنه</w:t>
      </w:r>
      <w:r w:rsidRPr="001343CB">
        <w:rPr>
          <w:rFonts w:cs="Rateb lotusb22"/>
          <w:sz w:val="30"/>
          <w:szCs w:val="30"/>
        </w:rPr>
        <w:t xml:space="preserve"> </w:t>
      </w:r>
      <w:r w:rsidRPr="001343CB">
        <w:rPr>
          <w:rFonts w:cs="Rateb lotusb22"/>
          <w:sz w:val="30"/>
          <w:szCs w:val="30"/>
          <w:rtl/>
        </w:rPr>
        <w:t xml:space="preserve">قال:(ضحى النبي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 xml:space="preserve">بكبشين أملحين، فرأيته واضعاً قدمه على صفاحهما يسمِّي ويكبر فذبحهما بيده). وعن ابن عمر رضي الله عنهما قال:(أقام رسول الله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بالمدينة عشر سنين يضحي) رواه أحمد والترمذي وقال: هذا حديث حسن</w:t>
      </w:r>
      <w:r w:rsidRPr="001343CB">
        <w:rPr>
          <w:rFonts w:cs="Rateb lotusb22" w:hint="cs"/>
          <w:sz w:val="30"/>
          <w:szCs w:val="30"/>
          <w:rtl/>
        </w:rPr>
        <w:t>.</w:t>
      </w:r>
      <w:r w:rsidRPr="001343CB">
        <w:rPr>
          <w:rFonts w:cs="Rateb lotusb22"/>
          <w:sz w:val="30"/>
          <w:szCs w:val="30"/>
          <w:rtl/>
        </w:rPr>
        <w:t xml:space="preserve"> وأما السنة النبوية القولية: فعن البراء </w:t>
      </w:r>
      <w:r w:rsidRPr="001343CB">
        <w:rPr>
          <w:rFonts w:cs="Rateb lotusb22" w:hint="cs"/>
          <w:sz w:val="30"/>
          <w:szCs w:val="30"/>
          <w:rtl/>
        </w:rPr>
        <w:t>رضي الله عنه</w:t>
      </w:r>
      <w:r w:rsidRPr="001343CB">
        <w:rPr>
          <w:rFonts w:cs="Rateb lotusb22"/>
          <w:sz w:val="30"/>
          <w:szCs w:val="30"/>
        </w:rPr>
        <w:t xml:space="preserve"> </w:t>
      </w:r>
      <w:r w:rsidRPr="001343CB">
        <w:rPr>
          <w:rFonts w:cs="Rateb lotusb22"/>
          <w:sz w:val="30"/>
          <w:szCs w:val="30"/>
          <w:rtl/>
        </w:rPr>
        <w:t>قال:</w:t>
      </w:r>
      <w:r w:rsidR="002F2DBA">
        <w:rPr>
          <w:rFonts w:cs="Rateb lotusb22"/>
          <w:sz w:val="30"/>
          <w:szCs w:val="30"/>
          <w:rtl/>
        </w:rPr>
        <w:t>(</w:t>
      </w:r>
      <w:r w:rsidRPr="001343CB">
        <w:rPr>
          <w:rFonts w:cs="Rateb lotusb22"/>
          <w:sz w:val="30"/>
          <w:szCs w:val="30"/>
          <w:rtl/>
        </w:rPr>
        <w:t>قال النبي</w:t>
      </w:r>
      <w:r w:rsidRPr="001343CB">
        <w:rPr>
          <w:rFonts w:cs="Rateb lotusb22" w:hint="cs"/>
          <w:sz w:val="30"/>
          <w:szCs w:val="30"/>
          <w:rtl/>
        </w:rPr>
        <w:t xml:space="preserve"> صلى الله عليه وسلم</w:t>
      </w:r>
      <w:r w:rsidRPr="001343CB">
        <w:rPr>
          <w:rFonts w:cs="Rateb lotusb22"/>
          <w:sz w:val="30"/>
          <w:szCs w:val="30"/>
          <w:rtl/>
        </w:rPr>
        <w:t xml:space="preserve">: إن أول ما نبدأ به في يومنا هذا أن </w:t>
      </w:r>
      <w:r w:rsidRPr="001343CB">
        <w:rPr>
          <w:rFonts w:cs="Rateb lotusb22" w:hint="cs"/>
          <w:sz w:val="30"/>
          <w:szCs w:val="30"/>
          <w:rtl/>
        </w:rPr>
        <w:t>نصلي،</w:t>
      </w:r>
      <w:r w:rsidRPr="001343CB">
        <w:rPr>
          <w:rFonts w:cs="Rateb lotusb22"/>
          <w:sz w:val="30"/>
          <w:szCs w:val="30"/>
          <w:rtl/>
        </w:rPr>
        <w:t xml:space="preserve"> ثم نرجع فننحر، من فعله فقد أصاب سنتنا، ومن ذبح قبل فإنما هو </w:t>
      </w:r>
      <w:r w:rsidRPr="001343CB">
        <w:rPr>
          <w:rFonts w:cs="Rateb lotusb22"/>
          <w:sz w:val="30"/>
          <w:szCs w:val="30"/>
          <w:rtl/>
        </w:rPr>
        <w:lastRenderedPageBreak/>
        <w:t>لحم قدمه لأهله</w:t>
      </w:r>
      <w:r w:rsidRPr="001343CB">
        <w:rPr>
          <w:rFonts w:cs="Rateb lotusb22" w:hint="cs"/>
          <w:sz w:val="30"/>
          <w:szCs w:val="30"/>
          <w:rtl/>
        </w:rPr>
        <w:t>،</w:t>
      </w:r>
      <w:r w:rsidRPr="001343CB">
        <w:rPr>
          <w:rFonts w:cs="Rateb lotusb22"/>
          <w:sz w:val="30"/>
          <w:szCs w:val="30"/>
          <w:rtl/>
        </w:rPr>
        <w:t xml:space="preserve"> ليس من النسك في شيء. فقام أبو بردة بن نيار وقد ذبح فقال: إن عندي جذعة فقال: إذبحها ولن تجزئ عن أحدٍ بعدك) رواه البخاري ومسلم.</w:t>
      </w:r>
      <w:r w:rsidRPr="001343CB">
        <w:rPr>
          <w:rFonts w:cs="Rateb lotusb22" w:hint="cs"/>
          <w:sz w:val="30"/>
          <w:szCs w:val="30"/>
          <w:rtl/>
        </w:rPr>
        <w:t xml:space="preserve"> </w:t>
      </w:r>
    </w:p>
    <w:p w:rsidR="00F96AFF" w:rsidRDefault="00F95372" w:rsidP="00A47DA3">
      <w:pPr>
        <w:rPr>
          <w:rFonts w:cs="Rateb lotusb22"/>
          <w:sz w:val="30"/>
          <w:szCs w:val="30"/>
          <w:rtl/>
        </w:rPr>
      </w:pPr>
      <w:r w:rsidRPr="001343CB">
        <w:rPr>
          <w:rFonts w:cs="Rateb lotusb22" w:hint="cs"/>
          <w:sz w:val="30"/>
          <w:szCs w:val="30"/>
          <w:rtl/>
        </w:rPr>
        <w:t>12.</w:t>
      </w:r>
      <w:r w:rsidR="00CE5804">
        <w:rPr>
          <w:rFonts w:cs="Rateb lotusb22" w:hint="cs"/>
          <w:sz w:val="30"/>
          <w:szCs w:val="30"/>
          <w:rtl/>
        </w:rPr>
        <w:t xml:space="preserve"> </w:t>
      </w:r>
      <w:r w:rsidRPr="001343CB">
        <w:rPr>
          <w:rFonts w:cs="Rateb lotusb22"/>
          <w:sz w:val="30"/>
          <w:szCs w:val="30"/>
          <w:rtl/>
        </w:rPr>
        <w:t>وشـروط الأضحية هي</w:t>
      </w:r>
      <w:r w:rsidRPr="001343CB">
        <w:rPr>
          <w:rFonts w:cs="Rateb lotusb22" w:hint="cs"/>
          <w:sz w:val="30"/>
          <w:szCs w:val="30"/>
          <w:rtl/>
        </w:rPr>
        <w:t>:</w:t>
      </w:r>
      <w:r w:rsidRPr="001343CB">
        <w:rPr>
          <w:rFonts w:cs="Rateb lotusb22"/>
          <w:sz w:val="30"/>
          <w:szCs w:val="30"/>
          <w:rtl/>
        </w:rPr>
        <w:t>الأول: أن تكون الأضحية من الأنعام وهي الإبل والبقر والغنم بنوعيه الضأن والماعز.</w:t>
      </w:r>
      <w:r w:rsidRPr="001343CB">
        <w:rPr>
          <w:rFonts w:cs="Rateb lotusb22" w:hint="cs"/>
          <w:sz w:val="30"/>
          <w:szCs w:val="30"/>
          <w:rtl/>
        </w:rPr>
        <w:t xml:space="preserve"> </w:t>
      </w:r>
      <w:r w:rsidRPr="001343CB">
        <w:rPr>
          <w:rFonts w:cs="Rateb lotusb22"/>
          <w:sz w:val="30"/>
          <w:szCs w:val="30"/>
          <w:rtl/>
        </w:rPr>
        <w:t>الثاني: أن تبلغ سن التضحية:اتفق جمهور أهل العلم على أنه لا يجزئ من الإبل والبقر والمعز إلا الثني فما فوقه ويجزئ من الضأن الجذع فما فوقه</w:t>
      </w:r>
      <w:r w:rsidRPr="001343CB">
        <w:rPr>
          <w:rFonts w:cs="Rateb lotusb22" w:hint="cs"/>
          <w:sz w:val="30"/>
          <w:szCs w:val="30"/>
          <w:rtl/>
        </w:rPr>
        <w:t>،</w:t>
      </w:r>
      <w:r w:rsidRPr="001343CB">
        <w:rPr>
          <w:rFonts w:cs="Rateb lotusb22"/>
          <w:sz w:val="30"/>
          <w:szCs w:val="30"/>
          <w:rtl/>
        </w:rPr>
        <w:t xml:space="preserve"> والمراد بالثني من الإبل، ما أكمل خمس سنين ودخل في السادسة، ومن البقر ما أكمل سنتين ودخل في الثالثة ومن الغنم ما أكمل سنة ودخل في الثانية. واتفق جمهور العلماء على جواز التضحية بالجذع من الضأن وهو ما مضى عليه ستة أشهر فأكثر بشرط أن يكون سميناً. ولا تصح الأضحية بالعجول المسمنة التي لم تبلغ السنتين من عمرها باتفاق المذاهب الأربعة</w:t>
      </w:r>
      <w:r w:rsidRPr="001343CB">
        <w:rPr>
          <w:rFonts w:cs="Rateb lotusb22" w:hint="cs"/>
          <w:sz w:val="30"/>
          <w:szCs w:val="30"/>
          <w:rtl/>
        </w:rPr>
        <w:t xml:space="preserve">، وفي حالة تعذر الحصول على ما له سنتان من البقر، فتصح التضحية بما هو دونه، فالمشقة تجلب التيسير. </w:t>
      </w:r>
      <w:r w:rsidRPr="001343CB">
        <w:rPr>
          <w:rFonts w:cs="Rateb lotusb22"/>
          <w:sz w:val="30"/>
          <w:szCs w:val="30"/>
          <w:rtl/>
        </w:rPr>
        <w:t>الثالث: أن تكون الأضحية سليمة من العيوب المانعة من صحة الأضحية: لمَّـا كانت الأضحية قربة يتقرب بها العبد إلى الله عز وجل، والله طيب</w:t>
      </w:r>
      <w:r w:rsidRPr="001343CB">
        <w:rPr>
          <w:rFonts w:cs="Rateb lotusb22" w:hint="cs"/>
          <w:sz w:val="30"/>
          <w:szCs w:val="30"/>
          <w:rtl/>
        </w:rPr>
        <w:t>ٌ</w:t>
      </w:r>
      <w:r w:rsidRPr="001343CB">
        <w:rPr>
          <w:rFonts w:cs="Rateb lotusb22"/>
          <w:sz w:val="30"/>
          <w:szCs w:val="30"/>
          <w:rtl/>
        </w:rPr>
        <w:t xml:space="preserve"> لا يقبل إلا طيباً، فينبغي أن تكون الأضحية، طيبة، وسمينة، وخالية من العيوب التي تنقص من لحمها وشحمها، فقد ثبت في الحديث عن البراء بن عازب </w:t>
      </w:r>
      <w:r w:rsidRPr="001343CB">
        <w:rPr>
          <w:rFonts w:cs="Rateb lotusb22" w:hint="cs"/>
          <w:sz w:val="30"/>
          <w:szCs w:val="30"/>
          <w:rtl/>
        </w:rPr>
        <w:t>رضي الله عنه</w:t>
      </w:r>
      <w:r w:rsidRPr="001343CB">
        <w:rPr>
          <w:rFonts w:cs="Rateb lotusb22"/>
          <w:sz w:val="30"/>
          <w:szCs w:val="30"/>
        </w:rPr>
        <w:t xml:space="preserve"> </w:t>
      </w:r>
      <w:r w:rsidRPr="001343CB">
        <w:rPr>
          <w:rFonts w:cs="Rateb lotusb22"/>
          <w:sz w:val="30"/>
          <w:szCs w:val="30"/>
          <w:rtl/>
        </w:rPr>
        <w:t xml:space="preserve">قال: قال رسول الله </w:t>
      </w:r>
      <w:r w:rsidRPr="001343CB">
        <w:rPr>
          <w:rFonts w:cs="Rateb lotusb22" w:hint="cs"/>
          <w:sz w:val="30"/>
          <w:szCs w:val="30"/>
          <w:rtl/>
        </w:rPr>
        <w:t>صلى الله عليه وسلم</w:t>
      </w:r>
      <w:r w:rsidRPr="001343CB">
        <w:rPr>
          <w:rFonts w:cs="Rateb lotusb22"/>
          <w:sz w:val="30"/>
          <w:szCs w:val="30"/>
        </w:rPr>
        <w:t>:</w:t>
      </w:r>
      <w:r w:rsidR="002F2DBA">
        <w:rPr>
          <w:rFonts w:cs="Rateb lotusb22"/>
          <w:sz w:val="30"/>
          <w:szCs w:val="30"/>
          <w:rtl/>
        </w:rPr>
        <w:t>(</w:t>
      </w:r>
      <w:r w:rsidRPr="001343CB">
        <w:rPr>
          <w:rFonts w:cs="Rateb lotusb22"/>
          <w:sz w:val="30"/>
          <w:szCs w:val="30"/>
          <w:rtl/>
        </w:rPr>
        <w:t xml:space="preserve">أربعٌ لا تجوز في </w:t>
      </w:r>
      <w:r w:rsidRPr="001343CB">
        <w:rPr>
          <w:rFonts w:cs="Rateb lotusb22" w:hint="cs"/>
          <w:sz w:val="30"/>
          <w:szCs w:val="30"/>
          <w:rtl/>
        </w:rPr>
        <w:t>الأضاحي:</w:t>
      </w:r>
      <w:r w:rsidRPr="001343CB">
        <w:rPr>
          <w:rFonts w:cs="Rateb lotusb22"/>
          <w:sz w:val="30"/>
          <w:szCs w:val="30"/>
          <w:rtl/>
        </w:rPr>
        <w:t xml:space="preserve"> العوراء البين عورها والمريضة البين مرضها والعرجاء البين عرجها والكسير التي لا </w:t>
      </w:r>
      <w:r w:rsidRPr="001343CB">
        <w:rPr>
          <w:rFonts w:cs="Rateb lotusb22" w:hint="cs"/>
          <w:sz w:val="30"/>
          <w:szCs w:val="30"/>
          <w:rtl/>
        </w:rPr>
        <w:t>تنقي.</w:t>
      </w:r>
      <w:r w:rsidRPr="001343CB">
        <w:rPr>
          <w:rFonts w:cs="Rateb lotusb22"/>
          <w:sz w:val="30"/>
          <w:szCs w:val="30"/>
          <w:rtl/>
        </w:rPr>
        <w:t xml:space="preserve"> قال: أي الراوي عن البراء وهو عبيد بن فيروز قلت: فإني أكره النقص في الس</w:t>
      </w:r>
      <w:r w:rsidR="00F96AFF">
        <w:rPr>
          <w:rFonts w:cs="Rateb lotusb22"/>
          <w:sz w:val="30"/>
          <w:szCs w:val="30"/>
          <w:rtl/>
        </w:rPr>
        <w:t>ن. قال: أي البراء ما كرهتَ فدعه</w:t>
      </w:r>
      <w:r w:rsidRPr="001343CB">
        <w:rPr>
          <w:rFonts w:cs="Rateb lotusb22"/>
          <w:sz w:val="30"/>
          <w:szCs w:val="30"/>
          <w:rtl/>
        </w:rPr>
        <w:t>، ولا تحرمه على أحد</w:t>
      </w:r>
      <w:r w:rsidR="002F2DBA">
        <w:rPr>
          <w:rFonts w:cs="Rateb lotusb22"/>
          <w:sz w:val="30"/>
          <w:szCs w:val="30"/>
          <w:rtl/>
        </w:rPr>
        <w:t>)</w:t>
      </w:r>
      <w:r w:rsidRPr="001343CB">
        <w:rPr>
          <w:rFonts w:cs="Rateb lotusb22"/>
          <w:sz w:val="30"/>
          <w:szCs w:val="30"/>
          <w:rtl/>
        </w:rPr>
        <w:t xml:space="preserve"> رواه أصحاب السنن.وقال الترمذي: هذا حديث حسن </w:t>
      </w:r>
      <w:r w:rsidRPr="001343CB">
        <w:rPr>
          <w:rFonts w:cs="Rateb lotusb22" w:hint="cs"/>
          <w:sz w:val="30"/>
          <w:szCs w:val="30"/>
          <w:rtl/>
        </w:rPr>
        <w:t>صحيح،</w:t>
      </w:r>
      <w:r w:rsidRPr="001343CB">
        <w:rPr>
          <w:rFonts w:cs="Rateb lotusb22"/>
          <w:sz w:val="30"/>
          <w:szCs w:val="30"/>
          <w:rtl/>
        </w:rPr>
        <w:t xml:space="preserve"> والعمل على هذا عند أهل </w:t>
      </w:r>
      <w:r w:rsidRPr="001343CB">
        <w:rPr>
          <w:rFonts w:cs="Rateb lotusb22"/>
          <w:sz w:val="30"/>
          <w:szCs w:val="30"/>
          <w:rtl/>
        </w:rPr>
        <w:lastRenderedPageBreak/>
        <w:t>العلم.وصححه ال</w:t>
      </w:r>
      <w:r w:rsidRPr="001343CB">
        <w:rPr>
          <w:rFonts w:cs="Rateb lotusb22" w:hint="cs"/>
          <w:sz w:val="30"/>
          <w:szCs w:val="30"/>
          <w:rtl/>
        </w:rPr>
        <w:t>علامة</w:t>
      </w:r>
      <w:r w:rsidRPr="001343CB">
        <w:rPr>
          <w:rFonts w:cs="Rateb lotusb22"/>
          <w:sz w:val="30"/>
          <w:szCs w:val="30"/>
          <w:rtl/>
        </w:rPr>
        <w:t xml:space="preserve"> الألباني. وتجز</w:t>
      </w:r>
      <w:r w:rsidRPr="001343CB">
        <w:rPr>
          <w:rFonts w:cs="Rateb lotusb22" w:hint="cs"/>
          <w:sz w:val="30"/>
          <w:szCs w:val="30"/>
          <w:rtl/>
        </w:rPr>
        <w:t>ئ</w:t>
      </w:r>
      <w:r w:rsidRPr="001343CB">
        <w:rPr>
          <w:rFonts w:cs="Rateb lotusb22"/>
          <w:sz w:val="30"/>
          <w:szCs w:val="30"/>
          <w:rtl/>
        </w:rPr>
        <w:t xml:space="preserve"> الجمَّاء وهي التي لم يخلق لها قرن. وتجز</w:t>
      </w:r>
      <w:r w:rsidRPr="001343CB">
        <w:rPr>
          <w:rFonts w:cs="Rateb lotusb22" w:hint="cs"/>
          <w:sz w:val="30"/>
          <w:szCs w:val="30"/>
          <w:rtl/>
        </w:rPr>
        <w:t>ئ</w:t>
      </w:r>
      <w:r w:rsidRPr="001343CB">
        <w:rPr>
          <w:rFonts w:cs="Rateb lotusb22"/>
          <w:sz w:val="30"/>
          <w:szCs w:val="30"/>
          <w:rtl/>
        </w:rPr>
        <w:t xml:space="preserve"> مكسورة القرن لأن القرن ليس عضواً مأكولاً، كما أن فقده لا يؤدي إلى فساد اللحم. وتجز</w:t>
      </w:r>
      <w:r w:rsidRPr="001343CB">
        <w:rPr>
          <w:rFonts w:cs="Rateb lotusb22" w:hint="cs"/>
          <w:sz w:val="30"/>
          <w:szCs w:val="30"/>
          <w:rtl/>
        </w:rPr>
        <w:t>ئ</w:t>
      </w:r>
      <w:r w:rsidRPr="001343CB">
        <w:rPr>
          <w:rFonts w:cs="Rateb lotusb22"/>
          <w:sz w:val="30"/>
          <w:szCs w:val="30"/>
          <w:rtl/>
        </w:rPr>
        <w:t xml:space="preserve"> البتراء وهي التي لا ذنب لها خلقةً. وتجز</w:t>
      </w:r>
      <w:r w:rsidRPr="001343CB">
        <w:rPr>
          <w:rFonts w:cs="Rateb lotusb22" w:hint="cs"/>
          <w:sz w:val="30"/>
          <w:szCs w:val="30"/>
          <w:rtl/>
        </w:rPr>
        <w:t>ئ</w:t>
      </w:r>
      <w:r w:rsidRPr="001343CB">
        <w:rPr>
          <w:rFonts w:cs="Rateb lotusb22"/>
          <w:sz w:val="30"/>
          <w:szCs w:val="30"/>
          <w:rtl/>
        </w:rPr>
        <w:t xml:space="preserve"> المخلوقة بلا ألية أصلاً. ويجز</w:t>
      </w:r>
      <w:r w:rsidRPr="001343CB">
        <w:rPr>
          <w:rFonts w:cs="Rateb lotusb22" w:hint="cs"/>
          <w:sz w:val="30"/>
          <w:szCs w:val="30"/>
          <w:rtl/>
        </w:rPr>
        <w:t>ئ</w:t>
      </w:r>
      <w:r w:rsidRPr="001343CB">
        <w:rPr>
          <w:rFonts w:cs="Rateb lotusb22"/>
          <w:sz w:val="30"/>
          <w:szCs w:val="30"/>
          <w:rtl/>
        </w:rPr>
        <w:t xml:space="preserve"> الخصي أيضاً. وينبغي أن تكون الأضحية خالية من أي عيب وهذا هو الأكمل والأحسن فقد كان ابن عمر </w:t>
      </w:r>
      <w:r w:rsidRPr="001343CB">
        <w:rPr>
          <w:rFonts w:cs="Rateb lotusb22" w:hint="cs"/>
          <w:sz w:val="30"/>
          <w:szCs w:val="30"/>
          <w:rtl/>
        </w:rPr>
        <w:t>رضي الله عنه</w:t>
      </w:r>
      <w:r w:rsidRPr="001343CB">
        <w:rPr>
          <w:rFonts w:cs="Rateb lotusb22"/>
          <w:sz w:val="30"/>
          <w:szCs w:val="30"/>
        </w:rPr>
        <w:t xml:space="preserve"> </w:t>
      </w:r>
      <w:r w:rsidRPr="001343CB">
        <w:rPr>
          <w:rFonts w:cs="Rateb lotusb22"/>
          <w:sz w:val="30"/>
          <w:szCs w:val="30"/>
          <w:rtl/>
        </w:rPr>
        <w:t>يتقي من الضحايا التي نقص من خلقها. وورد مثل ذلك عن السلف أنهم كانوا يكرهون كل نقص في الأضحية.وإذا طر</w:t>
      </w:r>
      <w:r w:rsidRPr="001343CB">
        <w:rPr>
          <w:rFonts w:cs="Rateb lotusb22" w:hint="cs"/>
          <w:sz w:val="30"/>
          <w:szCs w:val="30"/>
          <w:rtl/>
        </w:rPr>
        <w:t>أ</w:t>
      </w:r>
      <w:r w:rsidRPr="001343CB">
        <w:rPr>
          <w:rFonts w:cs="Rateb lotusb22"/>
          <w:sz w:val="30"/>
          <w:szCs w:val="30"/>
          <w:rtl/>
        </w:rPr>
        <w:t xml:space="preserve"> العيبِ المخلِّ على الأضحية بعد تعيينها فتجز</w:t>
      </w:r>
      <w:r w:rsidRPr="001343CB">
        <w:rPr>
          <w:rFonts w:cs="Rateb lotusb22" w:hint="cs"/>
          <w:sz w:val="30"/>
          <w:szCs w:val="30"/>
          <w:rtl/>
        </w:rPr>
        <w:t>ئ</w:t>
      </w:r>
      <w:r w:rsidRPr="001343CB">
        <w:rPr>
          <w:rFonts w:cs="Rateb lotusb22"/>
          <w:sz w:val="30"/>
          <w:szCs w:val="30"/>
          <w:rtl/>
        </w:rPr>
        <w:t xml:space="preserve"> لما ورد في الحديث عن أبي سعيد </w:t>
      </w:r>
      <w:r w:rsidRPr="001343CB">
        <w:rPr>
          <w:rFonts w:cs="Rateb lotusb22" w:hint="cs"/>
          <w:sz w:val="30"/>
          <w:szCs w:val="30"/>
          <w:rtl/>
        </w:rPr>
        <w:t>رضي الله عنه</w:t>
      </w:r>
      <w:r w:rsidRPr="001343CB">
        <w:rPr>
          <w:rFonts w:cs="Rateb lotusb22"/>
          <w:sz w:val="30"/>
          <w:szCs w:val="30"/>
        </w:rPr>
        <w:t xml:space="preserve"> </w:t>
      </w:r>
      <w:r w:rsidRPr="001343CB">
        <w:rPr>
          <w:rFonts w:cs="Rateb lotusb22"/>
          <w:sz w:val="30"/>
          <w:szCs w:val="30"/>
          <w:rtl/>
        </w:rPr>
        <w:t xml:space="preserve">قال:(اشتريت كبشاً أضحي به فعدا الذئب فأخذ أليته فسألت النبي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فقال:ضح به) رواه أحمد والبيهقي. وتطلب الأضحية ممن كان موسراً مالكاً لنصاب الزكاة على قول بعض أهل العلم</w:t>
      </w:r>
      <w:r w:rsidRPr="001343CB">
        <w:rPr>
          <w:rFonts w:cs="Rateb lotusb22" w:hint="cs"/>
          <w:sz w:val="30"/>
          <w:szCs w:val="30"/>
          <w:rtl/>
        </w:rPr>
        <w:t>،</w:t>
      </w:r>
      <w:r w:rsidRPr="001343CB">
        <w:rPr>
          <w:rFonts w:cs="Rateb lotusb22"/>
          <w:sz w:val="30"/>
          <w:szCs w:val="30"/>
          <w:rtl/>
        </w:rPr>
        <w:t xml:space="preserve"> وقال الحنابلة تشرع الأضحية في حق القادر عليها الذي يمكنه الحصول على ثمنها ولو بالدَّين</w:t>
      </w:r>
      <w:r w:rsidRPr="001343CB">
        <w:rPr>
          <w:rFonts w:cs="Rateb lotusb22" w:hint="cs"/>
          <w:sz w:val="30"/>
          <w:szCs w:val="30"/>
          <w:rtl/>
        </w:rPr>
        <w:t>،</w:t>
      </w:r>
      <w:r w:rsidRPr="001343CB">
        <w:rPr>
          <w:rFonts w:cs="Rateb lotusb22"/>
          <w:sz w:val="30"/>
          <w:szCs w:val="30"/>
          <w:rtl/>
        </w:rPr>
        <w:t xml:space="preserve"> إذا كان يقدر على وفاء دينه. وذبح الأضحية أفضل من التصدق بثمنها كما هو مذهب جمهور أهل العلم.وقال جمهور أهل العلم إن الشاة الواحدة تجزئ عن أهل البيت الواحد، فإذا ضحى بها واحد</w:t>
      </w:r>
      <w:r w:rsidRPr="001343CB">
        <w:rPr>
          <w:rFonts w:cs="Rateb lotusb22" w:hint="cs"/>
          <w:sz w:val="30"/>
          <w:szCs w:val="30"/>
          <w:rtl/>
        </w:rPr>
        <w:t>ٌ</w:t>
      </w:r>
      <w:r w:rsidRPr="001343CB">
        <w:rPr>
          <w:rFonts w:cs="Rateb lotusb22"/>
          <w:sz w:val="30"/>
          <w:szCs w:val="30"/>
          <w:rtl/>
        </w:rPr>
        <w:t xml:space="preserve"> من أهل البيت، تأدى الشعار والسنة بجميعهم لحديث جابر بن عبد الله </w:t>
      </w:r>
      <w:r w:rsidRPr="001343CB">
        <w:rPr>
          <w:rFonts w:cs="Rateb lotusb22" w:hint="cs"/>
          <w:sz w:val="30"/>
          <w:szCs w:val="30"/>
          <w:rtl/>
        </w:rPr>
        <w:t>رضي الله عنه</w:t>
      </w:r>
      <w:r w:rsidRPr="001343CB">
        <w:rPr>
          <w:rFonts w:cs="Rateb lotusb22"/>
          <w:sz w:val="30"/>
          <w:szCs w:val="30"/>
        </w:rPr>
        <w:t xml:space="preserve"> </w:t>
      </w:r>
      <w:r w:rsidRPr="001343CB">
        <w:rPr>
          <w:rFonts w:cs="Rateb lotusb22"/>
          <w:sz w:val="30"/>
          <w:szCs w:val="30"/>
          <w:rtl/>
        </w:rPr>
        <w:t>قال:</w:t>
      </w:r>
      <w:r w:rsidR="002F2DBA">
        <w:rPr>
          <w:rFonts w:cs="Rateb lotusb22"/>
          <w:sz w:val="30"/>
          <w:szCs w:val="30"/>
          <w:rtl/>
        </w:rPr>
        <w:t>(</w:t>
      </w:r>
      <w:r w:rsidRPr="001343CB">
        <w:rPr>
          <w:rFonts w:cs="Rateb lotusb22"/>
          <w:sz w:val="30"/>
          <w:szCs w:val="30"/>
          <w:rtl/>
        </w:rPr>
        <w:t xml:space="preserve">شهدتُ مع رسول الله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الأضحى في المصلى</w:t>
      </w:r>
      <w:r w:rsidRPr="001343CB">
        <w:rPr>
          <w:rFonts w:cs="Rateb lotusb22" w:hint="cs"/>
          <w:sz w:val="30"/>
          <w:szCs w:val="30"/>
          <w:rtl/>
        </w:rPr>
        <w:t>،</w:t>
      </w:r>
      <w:r w:rsidRPr="001343CB">
        <w:rPr>
          <w:rFonts w:cs="Rateb lotusb22"/>
          <w:sz w:val="30"/>
          <w:szCs w:val="30"/>
          <w:rtl/>
        </w:rPr>
        <w:t xml:space="preserve"> فلما قضى خطبته نزل من منبره وأُتِيَ بكبشٍ فذبحه رسول الله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بيده وقال: باسم الله والله أكبر ، هذا عني وعمن لم يضح من أمتي</w:t>
      </w:r>
      <w:r w:rsidR="002F2DBA">
        <w:rPr>
          <w:rFonts w:cs="Rateb lotusb22"/>
          <w:sz w:val="30"/>
          <w:szCs w:val="30"/>
          <w:rtl/>
        </w:rPr>
        <w:t>)</w:t>
      </w:r>
      <w:r w:rsidRPr="001343CB">
        <w:rPr>
          <w:rFonts w:cs="Rateb lotusb22"/>
          <w:sz w:val="30"/>
          <w:szCs w:val="30"/>
          <w:rtl/>
        </w:rPr>
        <w:t>. رواه أبو داود وصححه ال</w:t>
      </w:r>
      <w:r w:rsidRPr="001343CB">
        <w:rPr>
          <w:rFonts w:cs="Rateb lotusb22" w:hint="cs"/>
          <w:sz w:val="30"/>
          <w:szCs w:val="30"/>
          <w:rtl/>
        </w:rPr>
        <w:t xml:space="preserve">علامة الألباني. </w:t>
      </w:r>
    </w:p>
    <w:p w:rsidR="00F96AFF" w:rsidRDefault="00F95372" w:rsidP="00DC49E5">
      <w:pPr>
        <w:rPr>
          <w:rFonts w:cs="Rateb lotusb22"/>
          <w:sz w:val="30"/>
          <w:szCs w:val="30"/>
          <w:rtl/>
        </w:rPr>
      </w:pPr>
      <w:r w:rsidRPr="00DC49E5">
        <w:rPr>
          <w:rFonts w:cs="Rateb lotusb22"/>
          <w:b/>
          <w:bCs/>
          <w:sz w:val="30"/>
          <w:szCs w:val="30"/>
          <w:rtl/>
        </w:rPr>
        <w:t>وأما البدع والمنكرات فمنها:</w:t>
      </w:r>
      <w:r w:rsidRPr="001343CB">
        <w:rPr>
          <w:rFonts w:cs="Rateb lotusb22" w:hint="cs"/>
          <w:sz w:val="30"/>
          <w:szCs w:val="30"/>
          <w:rtl/>
        </w:rPr>
        <w:t xml:space="preserve"> </w:t>
      </w:r>
      <w:r w:rsidRPr="001343CB">
        <w:rPr>
          <w:rFonts w:cs="Rateb lotusb22"/>
          <w:sz w:val="30"/>
          <w:szCs w:val="30"/>
          <w:rtl/>
        </w:rPr>
        <w:t>ما تقوم به ف</w:t>
      </w:r>
      <w:r w:rsidR="00F96AFF">
        <w:rPr>
          <w:rFonts w:cs="Rateb lotusb22" w:hint="cs"/>
          <w:sz w:val="30"/>
          <w:szCs w:val="30"/>
          <w:rtl/>
        </w:rPr>
        <w:t>ِ</w:t>
      </w:r>
      <w:r w:rsidRPr="001343CB">
        <w:rPr>
          <w:rFonts w:cs="Rateb lotusb22"/>
          <w:sz w:val="30"/>
          <w:szCs w:val="30"/>
          <w:rtl/>
        </w:rPr>
        <w:t>رق التكبير</w:t>
      </w:r>
      <w:r w:rsidRPr="001343CB">
        <w:rPr>
          <w:rFonts w:cs="Rateb lotusb22" w:hint="cs"/>
          <w:sz w:val="30"/>
          <w:szCs w:val="30"/>
          <w:rtl/>
        </w:rPr>
        <w:t xml:space="preserve"> قبل صلاة العيد</w:t>
      </w:r>
      <w:r w:rsidRPr="001343CB">
        <w:rPr>
          <w:rFonts w:cs="Rateb lotusb22"/>
          <w:sz w:val="30"/>
          <w:szCs w:val="30"/>
          <w:rtl/>
        </w:rPr>
        <w:t xml:space="preserve"> من أمور مبتدعة</w:t>
      </w:r>
      <w:r w:rsidR="00F96AFF">
        <w:rPr>
          <w:rFonts w:cs="Rateb lotusb22" w:hint="cs"/>
          <w:sz w:val="30"/>
          <w:szCs w:val="30"/>
          <w:rtl/>
        </w:rPr>
        <w:t>،</w:t>
      </w:r>
      <w:r w:rsidRPr="001343CB">
        <w:rPr>
          <w:rFonts w:cs="Rateb lotusb22" w:hint="cs"/>
          <w:sz w:val="30"/>
          <w:szCs w:val="30"/>
          <w:rtl/>
        </w:rPr>
        <w:t xml:space="preserve"> حيث</w:t>
      </w:r>
      <w:r w:rsidRPr="001343CB">
        <w:rPr>
          <w:rFonts w:cs="Rateb lotusb22"/>
          <w:sz w:val="30"/>
          <w:szCs w:val="30"/>
          <w:rtl/>
        </w:rPr>
        <w:t xml:space="preserve"> </w:t>
      </w:r>
      <w:r w:rsidRPr="001343CB">
        <w:rPr>
          <w:rFonts w:cs="Rateb lotusb22" w:hint="cs"/>
          <w:sz w:val="30"/>
          <w:szCs w:val="30"/>
          <w:rtl/>
        </w:rPr>
        <w:t>إ</w:t>
      </w:r>
      <w:r w:rsidRPr="001343CB">
        <w:rPr>
          <w:rFonts w:cs="Rateb lotusb22"/>
          <w:sz w:val="30"/>
          <w:szCs w:val="30"/>
          <w:rtl/>
        </w:rPr>
        <w:t xml:space="preserve">ن مجموعة من المؤذنين والقراء يجلسون على شكل حلقة ثم </w:t>
      </w:r>
      <w:r w:rsidRPr="001343CB">
        <w:rPr>
          <w:rFonts w:cs="Rateb lotusb22"/>
          <w:sz w:val="30"/>
          <w:szCs w:val="30"/>
          <w:rtl/>
        </w:rPr>
        <w:lastRenderedPageBreak/>
        <w:t xml:space="preserve">يبدؤون بالتكبير الجماعي ويرددون بعض الأذكار ثم يصيح أحدهم في نهاية كل وصلة تكبير بصوت مرتفع </w:t>
      </w:r>
      <w:r w:rsidR="00A47DA3">
        <w:rPr>
          <w:rFonts w:cs="Rateb lotusb22" w:hint="cs"/>
          <w:sz w:val="30"/>
          <w:szCs w:val="30"/>
          <w:rtl/>
        </w:rPr>
        <w:t>(</w:t>
      </w:r>
      <w:r w:rsidRPr="001343CB">
        <w:rPr>
          <w:rFonts w:cs="Rateb lotusb22"/>
          <w:sz w:val="30"/>
          <w:szCs w:val="30"/>
          <w:rtl/>
        </w:rPr>
        <w:t>الفاتحة</w:t>
      </w:r>
      <w:r w:rsidR="00A47DA3">
        <w:rPr>
          <w:rFonts w:cs="Rateb lotusb22" w:hint="cs"/>
          <w:sz w:val="30"/>
          <w:szCs w:val="30"/>
          <w:rtl/>
        </w:rPr>
        <w:t>)</w:t>
      </w:r>
      <w:r w:rsidRPr="001343CB">
        <w:rPr>
          <w:rFonts w:cs="Rateb lotusb22"/>
          <w:sz w:val="30"/>
          <w:szCs w:val="30"/>
          <w:rtl/>
        </w:rPr>
        <w:t>، وهكذا يعيدون الكرة مرة تلو مرة ثم ينقطعون فيتلو أحد القراء آيات من القرآن الكريم ثم يعودون إلى التكبير ويصيح أحدهم الفاتحة</w:t>
      </w:r>
      <w:r w:rsidRPr="001343CB">
        <w:rPr>
          <w:rFonts w:cs="Rateb lotusb22" w:hint="cs"/>
          <w:sz w:val="30"/>
          <w:szCs w:val="30"/>
          <w:rtl/>
        </w:rPr>
        <w:t>،</w:t>
      </w:r>
      <w:r w:rsidRPr="001343CB">
        <w:rPr>
          <w:rFonts w:cs="Rateb lotusb22"/>
          <w:sz w:val="30"/>
          <w:szCs w:val="30"/>
          <w:rtl/>
        </w:rPr>
        <w:t xml:space="preserve"> وهكذا دواليك</w:t>
      </w:r>
      <w:r w:rsidRPr="001343CB">
        <w:rPr>
          <w:rFonts w:cs="Rateb lotusb22" w:hint="cs"/>
          <w:sz w:val="30"/>
          <w:szCs w:val="30"/>
          <w:rtl/>
        </w:rPr>
        <w:t>،</w:t>
      </w:r>
      <w:r w:rsidRPr="001343CB">
        <w:rPr>
          <w:rFonts w:cs="Rateb lotusb22"/>
          <w:sz w:val="30"/>
          <w:szCs w:val="30"/>
          <w:rtl/>
        </w:rPr>
        <w:t xml:space="preserve"> وتستمر المجموعة في الزعيق والصياح إلى أن يحين موعد الصلاة</w:t>
      </w:r>
      <w:r w:rsidRPr="001343CB">
        <w:rPr>
          <w:rFonts w:cs="Rateb lotusb22" w:hint="cs"/>
          <w:sz w:val="30"/>
          <w:szCs w:val="30"/>
          <w:rtl/>
        </w:rPr>
        <w:t xml:space="preserve">. </w:t>
      </w:r>
    </w:p>
    <w:p w:rsidR="00DA3373" w:rsidRDefault="00F95372" w:rsidP="00F96AFF">
      <w:pPr>
        <w:rPr>
          <w:rFonts w:cs="Rateb lotusb22"/>
          <w:sz w:val="30"/>
          <w:szCs w:val="30"/>
          <w:rtl/>
        </w:rPr>
      </w:pPr>
      <w:proofErr w:type="gramStart"/>
      <w:r w:rsidRPr="001343CB">
        <w:rPr>
          <w:rFonts w:cs="Rateb lotusb22" w:hint="cs"/>
          <w:sz w:val="30"/>
          <w:szCs w:val="30"/>
          <w:rtl/>
        </w:rPr>
        <w:t>ومنها</w:t>
      </w:r>
      <w:proofErr w:type="gramEnd"/>
      <w:r w:rsidRPr="001343CB">
        <w:rPr>
          <w:rFonts w:cs="Rateb lotusb22" w:hint="cs"/>
          <w:sz w:val="30"/>
          <w:szCs w:val="30"/>
          <w:rtl/>
        </w:rPr>
        <w:t xml:space="preserve"> تخصيص </w:t>
      </w:r>
      <w:r w:rsidRPr="001343CB">
        <w:rPr>
          <w:rFonts w:cs="Rateb lotusb22"/>
          <w:sz w:val="30"/>
          <w:szCs w:val="30"/>
          <w:rtl/>
        </w:rPr>
        <w:t xml:space="preserve">يوم العيد </w:t>
      </w:r>
      <w:r w:rsidRPr="001343CB">
        <w:rPr>
          <w:rFonts w:cs="Rateb lotusb22" w:hint="cs"/>
          <w:sz w:val="30"/>
          <w:szCs w:val="30"/>
          <w:rtl/>
        </w:rPr>
        <w:t>ب</w:t>
      </w:r>
      <w:r w:rsidRPr="001343CB">
        <w:rPr>
          <w:rFonts w:cs="Rateb lotusb22"/>
          <w:sz w:val="30"/>
          <w:szCs w:val="30"/>
          <w:rtl/>
        </w:rPr>
        <w:t xml:space="preserve">زيارة القبور </w:t>
      </w:r>
      <w:r w:rsidRPr="001343CB">
        <w:rPr>
          <w:rFonts w:cs="Rateb lotusb22" w:hint="cs"/>
          <w:sz w:val="30"/>
          <w:szCs w:val="30"/>
          <w:rtl/>
        </w:rPr>
        <w:t>ف</w:t>
      </w:r>
      <w:r w:rsidRPr="001343CB">
        <w:rPr>
          <w:rFonts w:cs="Rateb lotusb22"/>
          <w:sz w:val="30"/>
          <w:szCs w:val="30"/>
          <w:rtl/>
        </w:rPr>
        <w:t xml:space="preserve">زيارة القبور للرجال سنة مشروعة عن الرسول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فقد ثبت في الحديث قوله عليه الصلاة والسلام</w:t>
      </w:r>
      <w:r w:rsidRPr="001343CB">
        <w:rPr>
          <w:rFonts w:cs="Rateb lotusb22" w:hint="cs"/>
          <w:sz w:val="30"/>
          <w:szCs w:val="30"/>
          <w:rtl/>
        </w:rPr>
        <w:t>:</w:t>
      </w:r>
      <w:r w:rsidRPr="001343CB">
        <w:rPr>
          <w:rFonts w:cs="Rateb lotusb22"/>
          <w:sz w:val="30"/>
          <w:szCs w:val="30"/>
          <w:rtl/>
        </w:rPr>
        <w:t>(كنت نهيتكم عن زيارة القبور ألا فزوروها فإنها تذكركم بالآخرة</w:t>
      </w:r>
      <w:r w:rsidR="002F2DBA">
        <w:rPr>
          <w:rFonts w:cs="Rateb lotusb22"/>
          <w:sz w:val="30"/>
          <w:szCs w:val="30"/>
          <w:rtl/>
        </w:rPr>
        <w:t>)</w:t>
      </w:r>
      <w:r w:rsidRPr="001343CB">
        <w:rPr>
          <w:rFonts w:cs="Rateb lotusb22"/>
          <w:sz w:val="30"/>
          <w:szCs w:val="30"/>
          <w:rtl/>
        </w:rPr>
        <w:t xml:space="preserve"> رواه مسلم.</w:t>
      </w:r>
      <w:r w:rsidRPr="001343CB">
        <w:rPr>
          <w:rFonts w:cs="Rateb lotusb22" w:hint="cs"/>
          <w:sz w:val="30"/>
          <w:szCs w:val="30"/>
          <w:rtl/>
        </w:rPr>
        <w:t xml:space="preserve"> </w:t>
      </w:r>
      <w:r w:rsidRPr="001343CB">
        <w:rPr>
          <w:rFonts w:cs="Rateb lotusb22"/>
          <w:sz w:val="30"/>
          <w:szCs w:val="30"/>
          <w:rtl/>
        </w:rPr>
        <w:t>ولكن الشرع لم يحدد يوماً معيناً لزيارة القبور لذلك فإن تخصيص يومي العيد بزيارة القبور بدعة مكروهة</w:t>
      </w:r>
      <w:r w:rsidRPr="001343CB">
        <w:rPr>
          <w:rFonts w:cs="Rateb lotusb22" w:hint="cs"/>
          <w:sz w:val="30"/>
          <w:szCs w:val="30"/>
          <w:rtl/>
        </w:rPr>
        <w:t>،</w:t>
      </w:r>
      <w:r w:rsidRPr="001343CB">
        <w:rPr>
          <w:rFonts w:cs="Rateb lotusb22"/>
          <w:sz w:val="30"/>
          <w:szCs w:val="30"/>
          <w:rtl/>
        </w:rPr>
        <w:t xml:space="preserve"> وقد تكون حراماً إذا رافقتها الأمور المنكرة التي نشاهدها في أيامنا هذه يوم العيد من خروج النساء المتبرجات إلى القبور واختلاطهن بالرجال</w:t>
      </w:r>
      <w:r w:rsidRPr="001343CB">
        <w:rPr>
          <w:rFonts w:cs="Rateb lotusb22" w:hint="cs"/>
          <w:sz w:val="30"/>
          <w:szCs w:val="30"/>
          <w:rtl/>
        </w:rPr>
        <w:t>،</w:t>
      </w:r>
      <w:r w:rsidRPr="001343CB">
        <w:rPr>
          <w:rFonts w:cs="Rateb lotusb22"/>
          <w:sz w:val="30"/>
          <w:szCs w:val="30"/>
          <w:rtl/>
        </w:rPr>
        <w:t xml:space="preserve"> وكذلك انتهاك حرمات الأموات من الجلوس على القبور ووطئها بالأقدام</w:t>
      </w:r>
      <w:r w:rsidRPr="001343CB">
        <w:rPr>
          <w:rFonts w:cs="Rateb lotusb22" w:hint="cs"/>
          <w:sz w:val="30"/>
          <w:szCs w:val="30"/>
          <w:rtl/>
        </w:rPr>
        <w:t>،</w:t>
      </w:r>
      <w:r w:rsidRPr="001343CB">
        <w:rPr>
          <w:rFonts w:cs="Rateb lotusb22"/>
          <w:sz w:val="30"/>
          <w:szCs w:val="30"/>
          <w:rtl/>
        </w:rPr>
        <w:t xml:space="preserve"> وغير ذلك من الأمور المخالفة لهدي المصطفى </w:t>
      </w:r>
      <w:r w:rsidRPr="001343CB">
        <w:rPr>
          <w:rFonts w:cs="Rateb lotusb22" w:hint="cs"/>
          <w:sz w:val="30"/>
          <w:szCs w:val="30"/>
          <w:rtl/>
        </w:rPr>
        <w:t>صلى الله عليه وسلم</w:t>
      </w:r>
      <w:r w:rsidRPr="001343CB">
        <w:rPr>
          <w:rFonts w:cs="Rateb lotusb22"/>
          <w:sz w:val="30"/>
          <w:szCs w:val="30"/>
          <w:rtl/>
        </w:rPr>
        <w:t>.</w:t>
      </w:r>
      <w:r w:rsidRPr="001343CB">
        <w:rPr>
          <w:rFonts w:cs="Rateb lotusb22" w:hint="cs"/>
          <w:sz w:val="30"/>
          <w:szCs w:val="30"/>
          <w:rtl/>
        </w:rPr>
        <w:t xml:space="preserve"> </w:t>
      </w:r>
    </w:p>
    <w:p w:rsidR="00DA3373" w:rsidRDefault="00F95372" w:rsidP="00F96AFF">
      <w:pPr>
        <w:rPr>
          <w:rFonts w:cs="Rateb lotusb22"/>
          <w:sz w:val="30"/>
          <w:szCs w:val="30"/>
          <w:rtl/>
        </w:rPr>
      </w:pPr>
      <w:proofErr w:type="gramStart"/>
      <w:r w:rsidRPr="001343CB">
        <w:rPr>
          <w:rFonts w:cs="Rateb lotusb22"/>
          <w:sz w:val="30"/>
          <w:szCs w:val="30"/>
          <w:rtl/>
        </w:rPr>
        <w:t>وينبغي</w:t>
      </w:r>
      <w:proofErr w:type="gramEnd"/>
      <w:r w:rsidRPr="001343CB">
        <w:rPr>
          <w:rFonts w:cs="Rateb lotusb22"/>
          <w:sz w:val="30"/>
          <w:szCs w:val="30"/>
          <w:rtl/>
        </w:rPr>
        <w:t xml:space="preserve"> أن يعلم أنه لا يجوز تخصيص زمان أو مكان بشيء من العبادة إلا بدليل شرع</w:t>
      </w:r>
      <w:r w:rsidRPr="001343CB">
        <w:rPr>
          <w:rFonts w:cs="Rateb lotusb22" w:hint="cs"/>
          <w:sz w:val="30"/>
          <w:szCs w:val="30"/>
          <w:rtl/>
        </w:rPr>
        <w:t>ي.</w:t>
      </w:r>
      <w:r w:rsidRPr="001343CB">
        <w:rPr>
          <w:rFonts w:cs="Rateb lotusb22"/>
          <w:sz w:val="30"/>
          <w:szCs w:val="30"/>
          <w:rtl/>
        </w:rPr>
        <w:t xml:space="preserve"> و</w:t>
      </w:r>
      <w:r w:rsidRPr="001343CB">
        <w:rPr>
          <w:rFonts w:cs="Rateb lotusb22" w:hint="cs"/>
          <w:sz w:val="30"/>
          <w:szCs w:val="30"/>
          <w:rtl/>
        </w:rPr>
        <w:t>كذلك فإن</w:t>
      </w:r>
      <w:r w:rsidRPr="001343CB">
        <w:rPr>
          <w:rFonts w:cs="Rateb lotusb22"/>
          <w:sz w:val="30"/>
          <w:szCs w:val="30"/>
          <w:rtl/>
        </w:rPr>
        <w:t xml:space="preserve"> قراءة القرآن على القبور أمر</w:t>
      </w:r>
      <w:r w:rsidRPr="001343CB">
        <w:rPr>
          <w:rFonts w:cs="Rateb lotusb22" w:hint="cs"/>
          <w:sz w:val="30"/>
          <w:szCs w:val="30"/>
          <w:rtl/>
        </w:rPr>
        <w:t>ٌ</w:t>
      </w:r>
      <w:r w:rsidRPr="001343CB">
        <w:rPr>
          <w:rFonts w:cs="Rateb lotusb22"/>
          <w:sz w:val="30"/>
          <w:szCs w:val="30"/>
          <w:rtl/>
        </w:rPr>
        <w:t xml:space="preserve"> غير مشروع أيضاً</w:t>
      </w:r>
      <w:r w:rsidRPr="001343CB">
        <w:rPr>
          <w:rFonts w:cs="Rateb lotusb22" w:hint="cs"/>
          <w:sz w:val="30"/>
          <w:szCs w:val="30"/>
          <w:rtl/>
        </w:rPr>
        <w:t>،</w:t>
      </w:r>
      <w:r w:rsidRPr="001343CB">
        <w:rPr>
          <w:rFonts w:cs="Rateb lotusb22"/>
          <w:sz w:val="30"/>
          <w:szCs w:val="30"/>
          <w:rtl/>
        </w:rPr>
        <w:t xml:space="preserve"> بل هو بدعة منكرة ما فعلها رسول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 xml:space="preserve">ولا نقلت عن صحابته رضي الله عنهم والرسول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علم الصحابة ما يقولون عند زيارتهم للقبور</w:t>
      </w:r>
      <w:r w:rsidRPr="001343CB">
        <w:rPr>
          <w:rFonts w:cs="Rateb lotusb22" w:hint="cs"/>
          <w:sz w:val="30"/>
          <w:szCs w:val="30"/>
          <w:rtl/>
        </w:rPr>
        <w:t>،</w:t>
      </w:r>
      <w:r w:rsidRPr="001343CB">
        <w:rPr>
          <w:rFonts w:cs="Rateb lotusb22"/>
          <w:sz w:val="30"/>
          <w:szCs w:val="30"/>
          <w:rtl/>
        </w:rPr>
        <w:t xml:space="preserve"> فقد ورد في الحديث عن بريدة رضي الله عنه قال:(كان رسول الله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يعلمهم إذا خرجوا إلى المقابر أن يقول قائلهم: السلام عليكم أهل الديار المؤمنين والمسلمين وإنا إن شاء الله بكم لاحقون</w:t>
      </w:r>
      <w:r w:rsidRPr="001343CB">
        <w:rPr>
          <w:rFonts w:cs="Rateb lotusb22" w:hint="cs"/>
          <w:sz w:val="30"/>
          <w:szCs w:val="30"/>
          <w:rtl/>
        </w:rPr>
        <w:t>،</w:t>
      </w:r>
      <w:r w:rsidRPr="001343CB">
        <w:rPr>
          <w:rFonts w:cs="Rateb lotusb22"/>
          <w:sz w:val="30"/>
          <w:szCs w:val="30"/>
          <w:rtl/>
        </w:rPr>
        <w:t xml:space="preserve"> نسأل الله لنا ولكم العافية) رواه مسلم</w:t>
      </w:r>
      <w:r w:rsidRPr="001343CB">
        <w:rPr>
          <w:rFonts w:cs="Rateb lotusb22" w:hint="cs"/>
          <w:sz w:val="30"/>
          <w:szCs w:val="30"/>
          <w:rtl/>
        </w:rPr>
        <w:t>،</w:t>
      </w:r>
      <w:r w:rsidRPr="001343CB">
        <w:rPr>
          <w:rFonts w:cs="Rateb lotusb22"/>
          <w:sz w:val="30"/>
          <w:szCs w:val="30"/>
          <w:rtl/>
        </w:rPr>
        <w:t xml:space="preserve"> فالمشروع في حق من </w:t>
      </w:r>
      <w:r w:rsidRPr="001343CB">
        <w:rPr>
          <w:rFonts w:cs="Rateb lotusb22"/>
          <w:sz w:val="30"/>
          <w:szCs w:val="30"/>
          <w:rtl/>
        </w:rPr>
        <w:lastRenderedPageBreak/>
        <w:t>يزور المقابر أن يسلم على الأموات بهذه الصيغة أو نحوها وأن يدعو ويستغفر لهم</w:t>
      </w:r>
      <w:r w:rsidRPr="001343CB">
        <w:rPr>
          <w:rFonts w:cs="Rateb lotusb22" w:hint="cs"/>
          <w:sz w:val="30"/>
          <w:szCs w:val="30"/>
          <w:rtl/>
        </w:rPr>
        <w:t>،</w:t>
      </w:r>
      <w:r w:rsidRPr="001343CB">
        <w:rPr>
          <w:rFonts w:cs="Rateb lotusb22"/>
          <w:sz w:val="30"/>
          <w:szCs w:val="30"/>
          <w:rtl/>
        </w:rPr>
        <w:t xml:space="preserve"> وأما قراءة الفاتحة كما يفعله أكثر الناس اليوم وكذا قراءة غيرها من القرآن</w:t>
      </w:r>
      <w:r w:rsidRPr="001343CB">
        <w:rPr>
          <w:rFonts w:cs="Rateb lotusb22" w:hint="cs"/>
          <w:sz w:val="30"/>
          <w:szCs w:val="30"/>
          <w:rtl/>
        </w:rPr>
        <w:t>،</w:t>
      </w:r>
      <w:r w:rsidRPr="001343CB">
        <w:rPr>
          <w:rFonts w:cs="Rateb lotusb22"/>
          <w:sz w:val="30"/>
          <w:szCs w:val="30"/>
          <w:rtl/>
        </w:rPr>
        <w:t xml:space="preserve"> فلا أصل له في الشرع</w:t>
      </w:r>
      <w:r w:rsidRPr="001343CB">
        <w:rPr>
          <w:rFonts w:cs="Rateb lotusb22" w:hint="cs"/>
          <w:sz w:val="30"/>
          <w:szCs w:val="30"/>
          <w:rtl/>
        </w:rPr>
        <w:t>،</w:t>
      </w:r>
      <w:r w:rsidRPr="001343CB">
        <w:rPr>
          <w:rFonts w:cs="Rateb lotusb22"/>
          <w:sz w:val="30"/>
          <w:szCs w:val="30"/>
          <w:rtl/>
        </w:rPr>
        <w:t xml:space="preserve"> وإن توارثه الناس في بلادنا كابراً عن كابر</w:t>
      </w:r>
      <w:r w:rsidRPr="001343CB">
        <w:rPr>
          <w:rFonts w:cs="Rateb lotusb22" w:hint="cs"/>
          <w:sz w:val="30"/>
          <w:szCs w:val="30"/>
          <w:rtl/>
        </w:rPr>
        <w:t>،</w:t>
      </w:r>
      <w:r w:rsidRPr="001343CB">
        <w:rPr>
          <w:rFonts w:cs="Rateb lotusb22"/>
          <w:sz w:val="30"/>
          <w:szCs w:val="30"/>
          <w:rtl/>
        </w:rPr>
        <w:t xml:space="preserve"> فإن الحق في كتاب الله وسنة رسول الله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لا فيما يعتاده الناس</w:t>
      </w:r>
      <w:r w:rsidRPr="001343CB">
        <w:rPr>
          <w:rFonts w:cs="Rateb lotusb22" w:hint="cs"/>
          <w:sz w:val="30"/>
          <w:szCs w:val="30"/>
          <w:rtl/>
        </w:rPr>
        <w:t>.</w:t>
      </w:r>
      <w:r w:rsidRPr="001343CB">
        <w:rPr>
          <w:rFonts w:cs="Rateb lotusb22"/>
          <w:sz w:val="30"/>
          <w:szCs w:val="30"/>
          <w:rtl/>
        </w:rPr>
        <w:t xml:space="preserve"> </w:t>
      </w:r>
    </w:p>
    <w:p w:rsidR="00DA3373" w:rsidRDefault="00F95372" w:rsidP="00F96AFF">
      <w:pPr>
        <w:rPr>
          <w:rFonts w:cs="Rateb lotusb22"/>
          <w:sz w:val="30"/>
          <w:szCs w:val="30"/>
          <w:rtl/>
        </w:rPr>
      </w:pPr>
      <w:proofErr w:type="gramStart"/>
      <w:r w:rsidRPr="001343CB">
        <w:rPr>
          <w:rFonts w:cs="Rateb lotusb22" w:hint="cs"/>
          <w:sz w:val="30"/>
          <w:szCs w:val="30"/>
          <w:rtl/>
        </w:rPr>
        <w:t>ومن</w:t>
      </w:r>
      <w:proofErr w:type="gramEnd"/>
      <w:r w:rsidRPr="001343CB">
        <w:rPr>
          <w:rFonts w:cs="Rateb lotusb22" w:hint="cs"/>
          <w:sz w:val="30"/>
          <w:szCs w:val="30"/>
          <w:rtl/>
        </w:rPr>
        <w:t xml:space="preserve"> البدع</w:t>
      </w:r>
      <w:r w:rsidRPr="001343CB">
        <w:rPr>
          <w:rFonts w:cs="Rateb lotusb22"/>
          <w:sz w:val="30"/>
          <w:szCs w:val="30"/>
          <w:rtl/>
        </w:rPr>
        <w:t xml:space="preserve"> وضع جريد النخيل والزهور وأكاليل الورود على القبور</w:t>
      </w:r>
      <w:r w:rsidRPr="001343CB">
        <w:rPr>
          <w:rFonts w:cs="Rateb lotusb22" w:hint="cs"/>
          <w:sz w:val="30"/>
          <w:szCs w:val="30"/>
          <w:rtl/>
        </w:rPr>
        <w:t xml:space="preserve">، </w:t>
      </w:r>
      <w:r w:rsidRPr="001343CB">
        <w:rPr>
          <w:rFonts w:cs="Rateb lotusb22"/>
          <w:sz w:val="30"/>
          <w:szCs w:val="30"/>
          <w:rtl/>
        </w:rPr>
        <w:t>ف</w:t>
      </w:r>
      <w:r w:rsidRPr="001343CB">
        <w:rPr>
          <w:rFonts w:cs="Rateb lotusb22" w:hint="cs"/>
          <w:sz w:val="30"/>
          <w:szCs w:val="30"/>
          <w:rtl/>
        </w:rPr>
        <w:t xml:space="preserve">هذا </w:t>
      </w:r>
      <w:r w:rsidRPr="001343CB">
        <w:rPr>
          <w:rFonts w:cs="Rateb lotusb22"/>
          <w:sz w:val="30"/>
          <w:szCs w:val="30"/>
          <w:rtl/>
        </w:rPr>
        <w:t>لا يجوز لأنه أمر محدث</w:t>
      </w:r>
      <w:r w:rsidRPr="001343CB">
        <w:rPr>
          <w:rFonts w:cs="Rateb lotusb22" w:hint="cs"/>
          <w:sz w:val="30"/>
          <w:szCs w:val="30"/>
          <w:rtl/>
        </w:rPr>
        <w:t>.</w:t>
      </w:r>
      <w:r w:rsidRPr="001343CB">
        <w:rPr>
          <w:rFonts w:cs="Rateb lotusb22"/>
          <w:sz w:val="30"/>
          <w:szCs w:val="30"/>
          <w:rtl/>
        </w:rPr>
        <w:t xml:space="preserve"> </w:t>
      </w:r>
    </w:p>
    <w:p w:rsidR="00F95372" w:rsidRDefault="00F95372" w:rsidP="00F96AFF">
      <w:pPr>
        <w:rPr>
          <w:rFonts w:cs="Rateb lotusb22"/>
          <w:sz w:val="30"/>
          <w:szCs w:val="30"/>
          <w:rtl/>
        </w:rPr>
      </w:pPr>
      <w:r w:rsidRPr="001343CB">
        <w:rPr>
          <w:rFonts w:cs="Rateb lotusb22" w:hint="cs"/>
          <w:sz w:val="30"/>
          <w:szCs w:val="30"/>
          <w:rtl/>
        </w:rPr>
        <w:t>و</w:t>
      </w:r>
      <w:r w:rsidRPr="001343CB">
        <w:rPr>
          <w:rFonts w:cs="Rateb lotusb22"/>
          <w:sz w:val="30"/>
          <w:szCs w:val="30"/>
          <w:rtl/>
        </w:rPr>
        <w:t>تحرم مصافحة المرأة الأجنبية يوم العيد وغيره من الأيام</w:t>
      </w:r>
      <w:r w:rsidRPr="001343CB">
        <w:rPr>
          <w:rFonts w:cs="Rateb lotusb22" w:hint="cs"/>
          <w:sz w:val="30"/>
          <w:szCs w:val="30"/>
          <w:rtl/>
        </w:rPr>
        <w:t>،</w:t>
      </w:r>
      <w:r w:rsidRPr="001343CB">
        <w:rPr>
          <w:rFonts w:cs="Rateb lotusb22"/>
          <w:sz w:val="30"/>
          <w:szCs w:val="30"/>
          <w:rtl/>
        </w:rPr>
        <w:t xml:space="preserve"> ويجب التحذير مما يحصل من بعض الرجال في العيد من دخولهم على النساء في البيوت وهن لوحدهن بحجة أنها زيارة يوم العيد</w:t>
      </w:r>
      <w:r w:rsidRPr="001343CB">
        <w:rPr>
          <w:rFonts w:cs="Rateb lotusb22" w:hint="cs"/>
          <w:sz w:val="30"/>
          <w:szCs w:val="30"/>
          <w:rtl/>
        </w:rPr>
        <w:t>،</w:t>
      </w:r>
      <w:r w:rsidRPr="001343CB">
        <w:rPr>
          <w:rFonts w:cs="Rateb lotusb22"/>
          <w:sz w:val="30"/>
          <w:szCs w:val="30"/>
          <w:rtl/>
        </w:rPr>
        <w:t xml:space="preserve"> فهذا لا يجوز شرعاً</w:t>
      </w:r>
      <w:r w:rsidRPr="001343CB">
        <w:rPr>
          <w:rFonts w:cs="Rateb lotusb22" w:hint="cs"/>
          <w:sz w:val="30"/>
          <w:szCs w:val="30"/>
          <w:rtl/>
        </w:rPr>
        <w:t>،</w:t>
      </w:r>
      <w:r w:rsidRPr="001343CB">
        <w:rPr>
          <w:rFonts w:cs="Rateb lotusb22"/>
          <w:sz w:val="30"/>
          <w:szCs w:val="30"/>
          <w:rtl/>
        </w:rPr>
        <w:t xml:space="preserve"> وقد حذر النبي </w:t>
      </w:r>
      <w:r w:rsidRPr="001343CB">
        <w:rPr>
          <w:rFonts w:cs="Rateb lotusb22" w:hint="cs"/>
          <w:sz w:val="30"/>
          <w:szCs w:val="30"/>
          <w:rtl/>
        </w:rPr>
        <w:t>صلى الله عليه وسلم</w:t>
      </w:r>
      <w:r w:rsidRPr="001343CB">
        <w:rPr>
          <w:rFonts w:cs="Rateb lotusb22"/>
          <w:sz w:val="30"/>
          <w:szCs w:val="30"/>
        </w:rPr>
        <w:t xml:space="preserve"> </w:t>
      </w:r>
      <w:r w:rsidRPr="001343CB">
        <w:rPr>
          <w:rFonts w:cs="Rateb lotusb22"/>
          <w:sz w:val="30"/>
          <w:szCs w:val="30"/>
          <w:rtl/>
        </w:rPr>
        <w:t>من ذلك فقال في الحديث:</w:t>
      </w:r>
      <w:r w:rsidR="002F2DBA">
        <w:rPr>
          <w:rFonts w:cs="Rateb lotusb22"/>
          <w:sz w:val="30"/>
          <w:szCs w:val="30"/>
          <w:rtl/>
        </w:rPr>
        <w:t>(</w:t>
      </w:r>
      <w:r w:rsidRPr="001343CB">
        <w:rPr>
          <w:rFonts w:cs="Rateb lotusb22"/>
          <w:sz w:val="30"/>
          <w:szCs w:val="30"/>
          <w:rtl/>
        </w:rPr>
        <w:t>إياكم والدخول على النساء. فقال رجل من الأنصار: يا رسول الله أفرأيت الحمو؟ قال: الحمو الموت) رواه البخاري ومسلم.</w:t>
      </w:r>
    </w:p>
    <w:p w:rsidR="001C34AC" w:rsidRPr="001C34AC" w:rsidRDefault="001C34AC" w:rsidP="001C34AC">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846D8" w:rsidRPr="00E93E06" w:rsidRDefault="009846D8" w:rsidP="00A47DA3">
      <w:pPr>
        <w:jc w:val="center"/>
        <w:rPr>
          <w:rFonts w:cs="Monotype Koufi"/>
          <w:sz w:val="28"/>
          <w:szCs w:val="28"/>
          <w:rtl/>
        </w:rPr>
      </w:pPr>
      <w:r w:rsidRPr="00E93E06">
        <w:rPr>
          <w:rFonts w:cs="Monotype Koufi" w:hint="cs"/>
          <w:sz w:val="28"/>
          <w:szCs w:val="28"/>
          <w:rtl/>
        </w:rPr>
        <w:t>أيهما يقدم الحج أم سداد الديون</w:t>
      </w:r>
    </w:p>
    <w:p w:rsidR="009846D8" w:rsidRPr="00AD743E" w:rsidRDefault="009846D8" w:rsidP="00A47DA3">
      <w:pPr>
        <w:rPr>
          <w:rFonts w:cs="Rateb lotusb22"/>
          <w:b/>
          <w:bCs/>
          <w:sz w:val="30"/>
          <w:szCs w:val="30"/>
          <w:rtl/>
        </w:rPr>
      </w:pPr>
      <w:r w:rsidRPr="00AD743E">
        <w:rPr>
          <w:rFonts w:cs="Rateb lotusb22" w:hint="cs"/>
          <w:b/>
          <w:bCs/>
          <w:sz w:val="30"/>
          <w:szCs w:val="30"/>
          <w:rtl/>
        </w:rPr>
        <w:t xml:space="preserve">يقول السائل:هل يجوز لي الحج قبل أن أسدد ديوني وهي كثيرة علماً أن </w:t>
      </w:r>
      <w:r w:rsidR="000A26F9">
        <w:rPr>
          <w:rFonts w:cs="Rateb lotusb22" w:hint="cs"/>
          <w:b/>
          <w:bCs/>
          <w:sz w:val="30"/>
          <w:szCs w:val="30"/>
          <w:rtl/>
        </w:rPr>
        <w:t>أصحاب الديون لا يمانعون في حجي</w:t>
      </w:r>
      <w:r w:rsidR="001C34AC">
        <w:rPr>
          <w:rFonts w:cs="Rateb lotusb22" w:hint="cs"/>
          <w:b/>
          <w:bCs/>
          <w:sz w:val="30"/>
          <w:szCs w:val="30"/>
          <w:rtl/>
        </w:rPr>
        <w:t>؟</w:t>
      </w:r>
    </w:p>
    <w:p w:rsidR="008E0AEC" w:rsidRDefault="009846D8" w:rsidP="009846D8">
      <w:pPr>
        <w:jc w:val="lowKashida"/>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ينبغي أن يُعلم أولاً أن أمر الدَّيون عظيم، ولا ينبغي للإنسان أن يدّان إلا إذا احتاج للمال فعلاً، والدين قد يكون سبباً في حبس المؤمن وكذا الشهيد عن الجنة، لما ثبت في الحديث أن رجلاً جاء إلى النبي صلى الله عليه وسلم فقال:</w:t>
      </w:r>
      <w:r w:rsidR="002F2DBA">
        <w:rPr>
          <w:rFonts w:cs="Rateb lotusb22" w:hint="cs"/>
          <w:sz w:val="30"/>
          <w:szCs w:val="30"/>
          <w:rtl/>
        </w:rPr>
        <w:t>(</w:t>
      </w:r>
      <w:r w:rsidRPr="001343CB">
        <w:rPr>
          <w:rFonts w:cs="Rateb lotusb22" w:hint="cs"/>
          <w:sz w:val="30"/>
          <w:szCs w:val="30"/>
          <w:rtl/>
        </w:rPr>
        <w:t xml:space="preserve">أرأيت إن قتلت في سبيل الله صابراً محتسباً مقبلاً غير مدبر يكفر الله عني خطاياي؟ فقال النبي صلى الله عليه وسلم: نعم . فلمّا أدبر ناداه </w:t>
      </w:r>
      <w:r w:rsidRPr="001343CB">
        <w:rPr>
          <w:rFonts w:cs="Rateb lotusb22" w:hint="cs"/>
          <w:sz w:val="30"/>
          <w:szCs w:val="30"/>
          <w:rtl/>
        </w:rPr>
        <w:lastRenderedPageBreak/>
        <w:t>رسول الله صلى الله عليه وسلم أو أمر به فنودي. فقال رسول الله صلى الله عليه وسلم: كيف قلت</w:t>
      </w:r>
      <w:r w:rsidR="001C34AC">
        <w:rPr>
          <w:rFonts w:cs="Rateb lotusb22" w:hint="cs"/>
          <w:sz w:val="30"/>
          <w:szCs w:val="30"/>
          <w:rtl/>
        </w:rPr>
        <w:t>؟</w:t>
      </w:r>
      <w:r w:rsidRPr="001343CB">
        <w:rPr>
          <w:rFonts w:cs="Rateb lotusb22" w:hint="cs"/>
          <w:sz w:val="30"/>
          <w:szCs w:val="30"/>
          <w:rtl/>
        </w:rPr>
        <w:t xml:space="preserve"> فأعاد عليه قوله. </w:t>
      </w:r>
      <w:proofErr w:type="gramStart"/>
      <w:r w:rsidRPr="001343CB">
        <w:rPr>
          <w:rFonts w:cs="Rateb lotusb22" w:hint="cs"/>
          <w:sz w:val="30"/>
          <w:szCs w:val="30"/>
          <w:rtl/>
        </w:rPr>
        <w:t>فقال</w:t>
      </w:r>
      <w:proofErr w:type="gramEnd"/>
      <w:r w:rsidRPr="001343CB">
        <w:rPr>
          <w:rFonts w:cs="Rateb lotusb22" w:hint="cs"/>
          <w:sz w:val="30"/>
          <w:szCs w:val="30"/>
          <w:rtl/>
        </w:rPr>
        <w:t xml:space="preserve"> النبي صلى الله عليه وسلم: نعم إلا الدَّين كذلك قال جبريل</w:t>
      </w:r>
      <w:r w:rsidR="002F2DBA">
        <w:rPr>
          <w:rFonts w:cs="Rateb lotusb22" w:hint="cs"/>
          <w:sz w:val="30"/>
          <w:szCs w:val="30"/>
          <w:rtl/>
        </w:rPr>
        <w:t>)</w:t>
      </w:r>
      <w:r w:rsidRPr="001343CB">
        <w:rPr>
          <w:rFonts w:cs="Rateb lotusb22" w:hint="cs"/>
          <w:sz w:val="30"/>
          <w:szCs w:val="30"/>
          <w:rtl/>
        </w:rPr>
        <w:t xml:space="preserve"> رواه مسلم. </w:t>
      </w:r>
    </w:p>
    <w:p w:rsidR="008E0AEC" w:rsidRDefault="009846D8" w:rsidP="009846D8">
      <w:pPr>
        <w:jc w:val="lowKashida"/>
        <w:rPr>
          <w:rFonts w:cs="Rateb lotusb22"/>
          <w:sz w:val="30"/>
          <w:szCs w:val="30"/>
          <w:rtl/>
        </w:rPr>
      </w:pPr>
      <w:r w:rsidRPr="001343CB">
        <w:rPr>
          <w:rFonts w:cs="Rateb lotusb22" w:hint="cs"/>
          <w:sz w:val="30"/>
          <w:szCs w:val="30"/>
          <w:rtl/>
        </w:rPr>
        <w:t xml:space="preserve">وثبت في الحديث عن عبد الله بن عمرو بن العاص أن الرسول </w:t>
      </w:r>
      <w:r w:rsidRPr="001343CB">
        <w:rPr>
          <w:rFonts w:ascii="AGA Arabesque" w:hAnsi="AGA Arabesque" w:cs="Rateb lotusb22" w:hint="cs"/>
          <w:sz w:val="30"/>
          <w:szCs w:val="30"/>
          <w:rtl/>
        </w:rPr>
        <w:t>صلى الله عليه وسلم</w:t>
      </w:r>
      <w:r w:rsidRPr="001343CB">
        <w:rPr>
          <w:rFonts w:cs="Rateb lotusb22" w:hint="cs"/>
          <w:sz w:val="30"/>
          <w:szCs w:val="30"/>
          <w:rtl/>
        </w:rPr>
        <w:t xml:space="preserve"> قال:</w:t>
      </w:r>
      <w:r w:rsidR="002F2DBA">
        <w:rPr>
          <w:rFonts w:cs="Rateb lotusb22" w:hint="cs"/>
          <w:sz w:val="30"/>
          <w:szCs w:val="30"/>
          <w:rtl/>
        </w:rPr>
        <w:t>(</w:t>
      </w:r>
      <w:r w:rsidRPr="001343CB">
        <w:rPr>
          <w:rFonts w:cs="Rateb lotusb22" w:hint="cs"/>
          <w:sz w:val="30"/>
          <w:szCs w:val="30"/>
          <w:rtl/>
        </w:rPr>
        <w:t xml:space="preserve">يُغفر للشهيد كلُ ذنبٍ إلا الدَّين) رواه مسلم. قال الإمام النووي:[وأما قوله </w:t>
      </w:r>
      <w:r w:rsidRPr="001343CB">
        <w:rPr>
          <w:rFonts w:ascii="AGA Arabesque" w:hAnsi="AGA Arabesque" w:cs="Rateb lotusb22" w:hint="cs"/>
          <w:sz w:val="30"/>
          <w:szCs w:val="30"/>
          <w:rtl/>
        </w:rPr>
        <w:t>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hint="cs"/>
          <w:sz w:val="30"/>
          <w:szCs w:val="30"/>
          <w:rtl/>
        </w:rPr>
        <w:t>إلا الدَّين</w:t>
      </w:r>
      <w:r w:rsidR="002F2DBA">
        <w:rPr>
          <w:rFonts w:cs="Rateb lotusb22" w:hint="cs"/>
          <w:sz w:val="30"/>
          <w:szCs w:val="30"/>
          <w:rtl/>
        </w:rPr>
        <w:t>)</w:t>
      </w:r>
      <w:r w:rsidRPr="001343CB">
        <w:rPr>
          <w:rFonts w:cs="Rateb lotusb22" w:hint="cs"/>
          <w:sz w:val="30"/>
          <w:szCs w:val="30"/>
          <w:rtl/>
        </w:rPr>
        <w:t xml:space="preserve"> ففيه تنبيه على جميع حقوق الآدميين، وأن الجهاد والشهادة وغيرهما من أعمال البر لا يكفر حقوق الآدميين، وإنما يكفر حقوق الله تعالى</w:t>
      </w:r>
      <w:r w:rsidR="002F2DBA">
        <w:rPr>
          <w:rFonts w:cs="Rateb lotusb22" w:hint="cs"/>
          <w:sz w:val="30"/>
          <w:szCs w:val="30"/>
          <w:rtl/>
        </w:rPr>
        <w:t>]</w:t>
      </w:r>
      <w:r w:rsidRPr="001343CB">
        <w:rPr>
          <w:rFonts w:cs="Rateb lotusb22" w:hint="cs"/>
          <w:sz w:val="30"/>
          <w:szCs w:val="30"/>
          <w:rtl/>
        </w:rPr>
        <w:t xml:space="preserve"> شرح صحيح مسلم للنووي 5/28. وقال التوربشتي:</w:t>
      </w:r>
      <w:r w:rsidR="002F2DBA">
        <w:rPr>
          <w:rFonts w:cs="Rateb lotusb22" w:hint="cs"/>
          <w:sz w:val="30"/>
          <w:szCs w:val="30"/>
          <w:rtl/>
        </w:rPr>
        <w:t>[</w:t>
      </w:r>
      <w:r w:rsidRPr="001343CB">
        <w:rPr>
          <w:rFonts w:cs="Rateb lotusb22" w:hint="cs"/>
          <w:sz w:val="30"/>
          <w:szCs w:val="30"/>
          <w:rtl/>
        </w:rPr>
        <w:t>أراد بالدَّين هنا ما يتعلق بذمته من حقوق المسلمين، إذ ليس الدائن أحق بالوعيد والمطالبة منه من الجاني والغاصب والخائن والسارق</w:t>
      </w:r>
      <w:r w:rsidR="002F2DBA">
        <w:rPr>
          <w:rFonts w:cs="Rateb lotusb22" w:hint="cs"/>
          <w:sz w:val="30"/>
          <w:szCs w:val="30"/>
          <w:rtl/>
        </w:rPr>
        <w:t>]</w:t>
      </w:r>
      <w:r w:rsidRPr="001343CB">
        <w:rPr>
          <w:rFonts w:cs="Rateb lotusb22" w:hint="cs"/>
          <w:sz w:val="30"/>
          <w:szCs w:val="30"/>
          <w:rtl/>
        </w:rPr>
        <w:t xml:space="preserve"> تحفة الأحوذي 5/302. </w:t>
      </w:r>
    </w:p>
    <w:p w:rsidR="00A47DA3" w:rsidRDefault="009846D8" w:rsidP="009846D8">
      <w:pPr>
        <w:jc w:val="lowKashida"/>
        <w:rPr>
          <w:rFonts w:cs="Rateb lotusb22"/>
          <w:sz w:val="30"/>
          <w:szCs w:val="30"/>
          <w:rtl/>
        </w:rPr>
      </w:pPr>
      <w:proofErr w:type="gramStart"/>
      <w:r w:rsidRPr="001343CB">
        <w:rPr>
          <w:rFonts w:cs="Rateb lotusb22" w:hint="cs"/>
          <w:sz w:val="30"/>
          <w:szCs w:val="30"/>
          <w:rtl/>
        </w:rPr>
        <w:t>وورد</w:t>
      </w:r>
      <w:proofErr w:type="gramEnd"/>
      <w:r w:rsidRPr="001343CB">
        <w:rPr>
          <w:rFonts w:cs="Rateb lotusb22" w:hint="cs"/>
          <w:sz w:val="30"/>
          <w:szCs w:val="30"/>
          <w:rtl/>
        </w:rPr>
        <w:t xml:space="preserve"> في حديث آخر عن محمد بن جحش أنه قال:</w:t>
      </w:r>
      <w:r w:rsidR="002F2DBA">
        <w:rPr>
          <w:rFonts w:cs="Rateb lotusb22" w:hint="cs"/>
          <w:sz w:val="30"/>
          <w:szCs w:val="30"/>
          <w:rtl/>
        </w:rPr>
        <w:t>(</w:t>
      </w:r>
      <w:r w:rsidRPr="001343CB">
        <w:rPr>
          <w:rFonts w:cs="Rateb lotusb22" w:hint="cs"/>
          <w:sz w:val="30"/>
          <w:szCs w:val="30"/>
          <w:rtl/>
        </w:rPr>
        <w:t>كنا جلوساً في موضع الجنائز مع رسول الله فرفع رأسه في السماء ثم وضع راحته على جبهته فقال: سبحان الله ماذا أنزل الله من التشديد</w:t>
      </w:r>
      <w:r w:rsidR="001C34AC">
        <w:rPr>
          <w:rFonts w:cs="Rateb lotusb22" w:hint="cs"/>
          <w:sz w:val="30"/>
          <w:szCs w:val="30"/>
          <w:rtl/>
        </w:rPr>
        <w:t>؟</w:t>
      </w:r>
      <w:r w:rsidRPr="001343CB">
        <w:rPr>
          <w:rFonts w:cs="Rateb lotusb22" w:hint="cs"/>
          <w:sz w:val="30"/>
          <w:szCs w:val="30"/>
          <w:rtl/>
        </w:rPr>
        <w:t xml:space="preserve"> فسكتنا وفرِقنا. فلما كان الغد سألته: يا رسول الله ما هذا التشديد الذي نزل؟ قال: في الدَّين والذي نفسي بيده لو أن رجلاً قتل في سبيل الله ثم أحيي ثم قتل ثم أحيي وعليه دين ما دخل الجنة حتى يُقضى عنه) رواه النسائي والحاكم وصححه ووافقه الذهبي وحسنه العلامة الألباني في أحكام الجنائز ص 107. </w:t>
      </w:r>
    </w:p>
    <w:p w:rsidR="008E0AEC" w:rsidRDefault="009846D8" w:rsidP="00A47DA3">
      <w:pPr>
        <w:jc w:val="lowKashida"/>
        <w:rPr>
          <w:rFonts w:cs="Rateb lotusb22"/>
          <w:sz w:val="30"/>
          <w:szCs w:val="30"/>
          <w:rtl/>
        </w:rPr>
      </w:pPr>
      <w:r w:rsidRPr="001343CB">
        <w:rPr>
          <w:rFonts w:cs="Rateb lotusb22" w:hint="cs"/>
          <w:sz w:val="30"/>
          <w:szCs w:val="30"/>
          <w:rtl/>
        </w:rPr>
        <w:t>وعن أبي هريرة رضي الله عنه أن النبي صلى الله عليه وسلم قال:</w:t>
      </w:r>
      <w:r w:rsidR="002F2DBA">
        <w:rPr>
          <w:rFonts w:cs="Rateb lotusb22" w:hint="cs"/>
          <w:sz w:val="30"/>
          <w:szCs w:val="30"/>
          <w:rtl/>
        </w:rPr>
        <w:t>(</w:t>
      </w:r>
      <w:r w:rsidRPr="001343CB">
        <w:rPr>
          <w:rFonts w:cs="Rateb lotusb22" w:hint="cs"/>
          <w:sz w:val="30"/>
          <w:szCs w:val="30"/>
          <w:rtl/>
        </w:rPr>
        <w:t>من أخذ أموال الناس يريد أدائها أدى الله عنه، ومن أخذ يريد إتلافها أتلفه الله</w:t>
      </w:r>
      <w:r w:rsidR="002F2DBA">
        <w:rPr>
          <w:rFonts w:cs="Rateb lotusb22" w:hint="cs"/>
          <w:sz w:val="30"/>
          <w:szCs w:val="30"/>
          <w:rtl/>
        </w:rPr>
        <w:t>)</w:t>
      </w:r>
      <w:r w:rsidRPr="001343CB">
        <w:rPr>
          <w:rFonts w:cs="Rateb lotusb22" w:hint="cs"/>
          <w:sz w:val="30"/>
          <w:szCs w:val="30"/>
          <w:rtl/>
        </w:rPr>
        <w:t xml:space="preserve"> رواه البخاري . وعن أبي هريرة رضي الله عنه أن النبي صلى الله عليه وسلم قال:</w:t>
      </w:r>
      <w:r w:rsidR="002F2DBA">
        <w:rPr>
          <w:rFonts w:cs="Rateb lotusb22" w:hint="cs"/>
          <w:sz w:val="30"/>
          <w:szCs w:val="30"/>
          <w:rtl/>
        </w:rPr>
        <w:t>(</w:t>
      </w:r>
      <w:r w:rsidRPr="001343CB">
        <w:rPr>
          <w:rFonts w:cs="Rateb lotusb22" w:hint="cs"/>
          <w:sz w:val="30"/>
          <w:szCs w:val="30"/>
          <w:rtl/>
        </w:rPr>
        <w:t>نفس المؤمن معلقة بدينه حتى يُقضى عنه</w:t>
      </w:r>
      <w:r w:rsidR="002F2DBA">
        <w:rPr>
          <w:rFonts w:cs="Rateb lotusb22" w:hint="cs"/>
          <w:sz w:val="30"/>
          <w:szCs w:val="30"/>
          <w:rtl/>
        </w:rPr>
        <w:t>)</w:t>
      </w:r>
      <w:r w:rsidRPr="001343CB">
        <w:rPr>
          <w:rFonts w:cs="Rateb lotusb22" w:hint="cs"/>
          <w:sz w:val="30"/>
          <w:szCs w:val="30"/>
          <w:rtl/>
        </w:rPr>
        <w:t xml:space="preserve"> رواه أحمد والترمذي وقال: </w:t>
      </w:r>
      <w:r w:rsidRPr="001343CB">
        <w:rPr>
          <w:rFonts w:cs="Rateb lotusb22" w:hint="cs"/>
          <w:sz w:val="30"/>
          <w:szCs w:val="30"/>
          <w:rtl/>
        </w:rPr>
        <w:lastRenderedPageBreak/>
        <w:t>حديث حسن. ورواه الحاكم وصححه ووافقه الذهبي وحسنه الإمام النووي وحسنه العلامة الألباني في صحيح سنن ابن ماجة 2/53. وعلى من استدان ديناً أن ينوي سداده، حتى لو لم يكن لديه ما يقضيه، فإن مات بهذه النية، فإن الله يسدد عنه كما ورد في الحديث عن ميمونة رضي الله عنها أن النبي صلى الله عليه وسلم قال:</w:t>
      </w:r>
      <w:r w:rsidR="002F2DBA">
        <w:rPr>
          <w:rFonts w:cs="Rateb lotusb22" w:hint="cs"/>
          <w:sz w:val="30"/>
          <w:szCs w:val="30"/>
          <w:rtl/>
        </w:rPr>
        <w:t>(</w:t>
      </w:r>
      <w:r w:rsidRPr="001343CB">
        <w:rPr>
          <w:rFonts w:cs="Rateb lotusb22" w:hint="cs"/>
          <w:sz w:val="30"/>
          <w:szCs w:val="30"/>
          <w:rtl/>
        </w:rPr>
        <w:t>ما من مسلم يدَّان ديناً يعلم الله أنه يريد أداءه إلا أداه الله عنه في الدنيا</w:t>
      </w:r>
      <w:r w:rsidR="002F2DBA">
        <w:rPr>
          <w:rFonts w:cs="Rateb lotusb22" w:hint="cs"/>
          <w:sz w:val="30"/>
          <w:szCs w:val="30"/>
          <w:rtl/>
        </w:rPr>
        <w:t>)</w:t>
      </w:r>
      <w:r w:rsidRPr="001343CB">
        <w:rPr>
          <w:rFonts w:cs="Rateb lotusb22" w:hint="cs"/>
          <w:sz w:val="30"/>
          <w:szCs w:val="30"/>
          <w:rtl/>
        </w:rPr>
        <w:t xml:space="preserve"> رواه ابن حبان والحاكم وصححه ووافقه الذهبي وصححه العلامة الألباني في صحيح سنن ابن ماجة 2/51. </w:t>
      </w:r>
    </w:p>
    <w:p w:rsidR="008E0AEC" w:rsidRDefault="009846D8" w:rsidP="00A47DA3">
      <w:pPr>
        <w:jc w:val="lowKashida"/>
        <w:rPr>
          <w:rFonts w:cs="Rateb lotusb22"/>
          <w:sz w:val="30"/>
          <w:szCs w:val="30"/>
          <w:rtl/>
        </w:rPr>
      </w:pPr>
      <w:r w:rsidRPr="001343CB">
        <w:rPr>
          <w:rFonts w:cs="Rateb lotusb22" w:hint="cs"/>
          <w:sz w:val="30"/>
          <w:szCs w:val="30"/>
          <w:rtl/>
        </w:rPr>
        <w:t>وعن أبي أمامة رضي الله عنه أن النبي  صلى الله عليه وسلم قال:</w:t>
      </w:r>
      <w:r w:rsidR="002F2DBA">
        <w:rPr>
          <w:rFonts w:cs="Rateb lotusb22" w:hint="cs"/>
          <w:sz w:val="30"/>
          <w:szCs w:val="30"/>
          <w:rtl/>
        </w:rPr>
        <w:t>(</w:t>
      </w:r>
      <w:r w:rsidRPr="001343CB">
        <w:rPr>
          <w:rFonts w:cs="Rateb lotusb22" w:hint="cs"/>
          <w:sz w:val="30"/>
          <w:szCs w:val="30"/>
          <w:rtl/>
        </w:rPr>
        <w:t>من دان بدين في نفسه وفاءه ومات تجاوز الله عنه وأرضى غريمه بما شاء ومن دان بدين وليس في نفسه وفاءه ومات اقتص الله لغريمه منه يوم القيامة</w:t>
      </w:r>
      <w:r w:rsidR="002F2DBA">
        <w:rPr>
          <w:rFonts w:cs="Rateb lotusb22" w:hint="cs"/>
          <w:sz w:val="30"/>
          <w:szCs w:val="30"/>
          <w:rtl/>
        </w:rPr>
        <w:t>)</w:t>
      </w:r>
      <w:r w:rsidRPr="001343CB">
        <w:rPr>
          <w:rFonts w:cs="Rateb lotusb22" w:hint="cs"/>
          <w:sz w:val="30"/>
          <w:szCs w:val="30"/>
          <w:rtl/>
        </w:rPr>
        <w:t xml:space="preserve"> رواه الطبراني. </w:t>
      </w:r>
    </w:p>
    <w:p w:rsidR="008E0AEC" w:rsidRDefault="009846D8" w:rsidP="008E0AEC">
      <w:pPr>
        <w:jc w:val="lowKashida"/>
        <w:rPr>
          <w:rFonts w:cs="Rateb lotusb22"/>
          <w:sz w:val="30"/>
          <w:szCs w:val="30"/>
          <w:rtl/>
        </w:rPr>
      </w:pPr>
      <w:r w:rsidRPr="001343CB">
        <w:rPr>
          <w:rFonts w:cs="Rateb lotusb22" w:hint="cs"/>
          <w:sz w:val="30"/>
          <w:szCs w:val="30"/>
          <w:rtl/>
        </w:rPr>
        <w:t>وعن ابن عمر رضي الله عنه أن الرسول صلى الله عليه وسلم قال</w:t>
      </w:r>
      <w:r w:rsidR="001C34AC">
        <w:rPr>
          <w:rFonts w:cs="Rateb lotusb22" w:hint="cs"/>
          <w:sz w:val="30"/>
          <w:szCs w:val="30"/>
          <w:rtl/>
        </w:rPr>
        <w:t>:</w:t>
      </w:r>
      <w:r w:rsidRPr="001343CB">
        <w:rPr>
          <w:rFonts w:cs="Rateb lotusb22" w:hint="cs"/>
          <w:sz w:val="30"/>
          <w:szCs w:val="30"/>
          <w:rtl/>
        </w:rPr>
        <w:t>(الدين دينان، فمن مات وهو ينوي قضاءه فأنا وليه، ومن مات ولا ينوي قضاءه فذلك الذي يؤخذ من حسناته ليس يومئذ دينار ولا درهم</w:t>
      </w:r>
      <w:r w:rsidR="002F2DBA">
        <w:rPr>
          <w:rFonts w:cs="Rateb lotusb22" w:hint="cs"/>
          <w:sz w:val="30"/>
          <w:szCs w:val="30"/>
          <w:rtl/>
        </w:rPr>
        <w:t>)</w:t>
      </w:r>
      <w:r w:rsidRPr="001343CB">
        <w:rPr>
          <w:rFonts w:cs="Rateb lotusb22" w:hint="cs"/>
          <w:sz w:val="30"/>
          <w:szCs w:val="30"/>
          <w:rtl/>
        </w:rPr>
        <w:t xml:space="preserve"> رواه الطبراني في الكبير وصححه العلامة الألباني في أحكام الجنائز ص 5. وفي </w:t>
      </w:r>
      <w:proofErr w:type="gramStart"/>
      <w:r w:rsidRPr="001343CB">
        <w:rPr>
          <w:rFonts w:cs="Rateb lotusb22" w:hint="cs"/>
          <w:sz w:val="30"/>
          <w:szCs w:val="30"/>
          <w:rtl/>
        </w:rPr>
        <w:t>هذه</w:t>
      </w:r>
      <w:proofErr w:type="gramEnd"/>
      <w:r w:rsidRPr="001343CB">
        <w:rPr>
          <w:rFonts w:cs="Rateb lotusb22" w:hint="cs"/>
          <w:sz w:val="30"/>
          <w:szCs w:val="30"/>
          <w:rtl/>
        </w:rPr>
        <w:t xml:space="preserve"> الأحاديث تحذير شديد من التساهل في أمر الديون. </w:t>
      </w:r>
    </w:p>
    <w:p w:rsidR="00A47DA3" w:rsidRDefault="009846D8" w:rsidP="008E0AEC">
      <w:pPr>
        <w:jc w:val="lowKashida"/>
        <w:rPr>
          <w:rFonts w:cs="Rateb lotusb22"/>
          <w:sz w:val="30"/>
          <w:szCs w:val="30"/>
          <w:rtl/>
        </w:rPr>
      </w:pPr>
      <w:proofErr w:type="gramStart"/>
      <w:r w:rsidRPr="001343CB">
        <w:rPr>
          <w:rFonts w:cs="Rateb lotusb22" w:hint="cs"/>
          <w:sz w:val="30"/>
          <w:szCs w:val="30"/>
          <w:rtl/>
        </w:rPr>
        <w:t>إذا</w:t>
      </w:r>
      <w:proofErr w:type="gramEnd"/>
      <w:r w:rsidRPr="001343CB">
        <w:rPr>
          <w:rFonts w:cs="Rateb lotusb22" w:hint="cs"/>
          <w:sz w:val="30"/>
          <w:szCs w:val="30"/>
          <w:rtl/>
        </w:rPr>
        <w:t xml:space="preserve"> تقرر هذا فإن الحج واجب على المستطيع، لقوله تعالى</w:t>
      </w:r>
      <w:r w:rsidRPr="008515EB">
        <w:rPr>
          <w:rFonts w:asciiTheme="minorHAnsi" w:eastAsiaTheme="minorHAnsi" w:hAnsiTheme="minorHAnsi" w:cs="DecoType Naskh Variants" w:hint="cs"/>
          <w:sz w:val="28"/>
          <w:szCs w:val="28"/>
          <w:rtl/>
        </w:rPr>
        <w:t>:</w:t>
      </w:r>
      <w:r w:rsidR="002F2DBA" w:rsidRPr="008515EB">
        <w:rPr>
          <w:rFonts w:asciiTheme="minorHAnsi" w:eastAsiaTheme="minorHAnsi" w:hAnsiTheme="minorHAnsi" w:cs="DecoType Naskh Variants" w:hint="cs"/>
          <w:sz w:val="28"/>
          <w:szCs w:val="28"/>
          <w:rtl/>
        </w:rPr>
        <w:t>{</w:t>
      </w:r>
      <w:r w:rsidRPr="008515EB">
        <w:rPr>
          <w:rFonts w:asciiTheme="minorHAnsi" w:eastAsiaTheme="minorHAnsi" w:hAnsiTheme="minorHAnsi" w:cs="DecoType Naskh Variants" w:hint="cs"/>
          <w:sz w:val="28"/>
          <w:szCs w:val="28"/>
          <w:rtl/>
        </w:rPr>
        <w:t>وَلِلَّهِ عَلَى النَّاسِ حِجُّ الْبَيْتِ مَنِ اسْتَطَاعَ إِلَيْهِ سَبِيلًا}</w:t>
      </w:r>
      <w:r w:rsidRPr="001343CB">
        <w:rPr>
          <w:rFonts w:cs="Rateb lotusb22" w:hint="cs"/>
          <w:sz w:val="30"/>
          <w:szCs w:val="30"/>
          <w:rtl/>
        </w:rPr>
        <w:t xml:space="preserve"> سورة آل عمران الآية 97. وأصح أقوال العلماء في الاستطاعة ما قاله أبو جعفر الطبري:[وأولى الأقوال في ذلك عندنا بالصواب، قول من قال بقول ابن الزبير وعطاء:إن ذلك على قدر الطاقة. لأن</w:t>
      </w:r>
      <w:r w:rsidR="00A47DA3">
        <w:rPr>
          <w:rFonts w:cs="Rateb lotusb22" w:hint="cs"/>
          <w:sz w:val="30"/>
          <w:szCs w:val="30"/>
          <w:rtl/>
        </w:rPr>
        <w:t>(</w:t>
      </w:r>
      <w:r w:rsidRPr="001343CB">
        <w:rPr>
          <w:rFonts w:cs="Rateb lotusb22" w:hint="cs"/>
          <w:sz w:val="30"/>
          <w:szCs w:val="30"/>
          <w:rtl/>
        </w:rPr>
        <w:t>السبيل</w:t>
      </w:r>
      <w:r w:rsidR="00A47DA3">
        <w:rPr>
          <w:rFonts w:cs="Rateb lotusb22" w:hint="cs"/>
          <w:sz w:val="30"/>
          <w:szCs w:val="30"/>
          <w:rtl/>
        </w:rPr>
        <w:t>)</w:t>
      </w:r>
      <w:r w:rsidRPr="001343CB">
        <w:rPr>
          <w:rFonts w:cs="Rateb lotusb22" w:hint="cs"/>
          <w:sz w:val="30"/>
          <w:szCs w:val="30"/>
          <w:rtl/>
        </w:rPr>
        <w:t xml:space="preserve"> في كلام العرب: الطريق، فمن كان واجداً طريقاً إلى الحج لا مانع له منه من زمانةٍ، أو عجزٍ، أو عدوٍ، أو قلة ماء في طريقه، أو زادٍ، أو ضعفٍ عن المشي، </w:t>
      </w:r>
      <w:r w:rsidRPr="001343CB">
        <w:rPr>
          <w:rFonts w:cs="Rateb lotusb22" w:hint="cs"/>
          <w:sz w:val="30"/>
          <w:szCs w:val="30"/>
          <w:rtl/>
        </w:rPr>
        <w:lastRenderedPageBreak/>
        <w:t>فعليه فرض الحج، لا يجزيه إلا أداؤه. فإن لم يكن واجداً سبيلاً -أعني بذلك: فإن لم يكن مطيقاً الحج، بتعذر بعض هذه المعاني التي وصفناها عليه- فهو ممن لا يجد إليه طريقاً ولا يستطيعه، لأن الاستطاعة إلى ذلك، هو القدرة عليه. ومن كان عاجزاً عنه ببعض الأسباب التي ذكرنا أو بغير ذلك، فهو غير مطيق ولا مستطيع إليه السبيل</w:t>
      </w:r>
      <w:r w:rsidRPr="001343CB">
        <w:rPr>
          <w:rFonts w:cs="Rateb lotusb22"/>
          <w:sz w:val="30"/>
          <w:szCs w:val="30"/>
        </w:rPr>
        <w:t>.</w:t>
      </w:r>
      <w:r w:rsidRPr="001343CB">
        <w:rPr>
          <w:rFonts w:cs="Rateb lotusb22" w:hint="cs"/>
          <w:sz w:val="30"/>
          <w:szCs w:val="30"/>
          <w:rtl/>
        </w:rPr>
        <w:t xml:space="preserve"> وإنما قلنا: هذه المقالة أولى بالصحة مما خالفها، لأن الله عز وجل لم يخصص، إذ ألزم الناس فرض الحج، بعض مستطيعي السبيل إليه بسقوط فرض ذلك عنه. فذلك على كل مستطيع إليه سبيلاً بعموم الآية</w:t>
      </w:r>
      <w:r w:rsidRPr="001343CB">
        <w:rPr>
          <w:rFonts w:cs="Rateb lotusb22"/>
          <w:sz w:val="30"/>
          <w:szCs w:val="30"/>
        </w:rPr>
        <w:t>.</w:t>
      </w:r>
      <w:r w:rsidRPr="001343CB">
        <w:rPr>
          <w:rFonts w:cs="Rateb lotusb22" w:hint="cs"/>
          <w:sz w:val="30"/>
          <w:szCs w:val="30"/>
          <w:rtl/>
        </w:rPr>
        <w:t xml:space="preserve"> فأما الأخبار التي رويت عن رسول الله صلى الله عليه وسلم في ذلك بأنه:</w:t>
      </w:r>
      <w:r w:rsidR="00A47DA3">
        <w:rPr>
          <w:rFonts w:cs="Rateb lotusb22" w:hint="cs"/>
          <w:sz w:val="30"/>
          <w:szCs w:val="30"/>
          <w:rtl/>
        </w:rPr>
        <w:t>(</w:t>
      </w:r>
      <w:r w:rsidRPr="001343CB">
        <w:rPr>
          <w:rFonts w:cs="Rateb lotusb22" w:hint="cs"/>
          <w:sz w:val="30"/>
          <w:szCs w:val="30"/>
          <w:rtl/>
        </w:rPr>
        <w:t>الزاد والراحلة</w:t>
      </w:r>
      <w:r w:rsidR="00A47DA3">
        <w:rPr>
          <w:rFonts w:cs="Rateb lotusb22" w:hint="cs"/>
          <w:sz w:val="30"/>
          <w:szCs w:val="30"/>
          <w:rtl/>
        </w:rPr>
        <w:t>)</w:t>
      </w:r>
      <w:r w:rsidRPr="001343CB">
        <w:rPr>
          <w:rFonts w:cs="Rateb lotusb22" w:hint="cs"/>
          <w:sz w:val="30"/>
          <w:szCs w:val="30"/>
          <w:rtl/>
        </w:rPr>
        <w:t>، فإنها أخبار: في أسانيدها نظر، لا يجوز الاحتجاج بمثلها في الدين</w:t>
      </w:r>
      <w:r w:rsidRPr="001343CB">
        <w:rPr>
          <w:rFonts w:cs="Rateb lotusb22"/>
          <w:sz w:val="30"/>
          <w:szCs w:val="30"/>
        </w:rPr>
        <w:t>.</w:t>
      </w:r>
      <w:r w:rsidRPr="001343CB">
        <w:rPr>
          <w:rFonts w:cs="Rateb lotusb22" w:hint="cs"/>
          <w:sz w:val="30"/>
          <w:szCs w:val="30"/>
          <w:rtl/>
        </w:rPr>
        <w:t xml:space="preserve">] تفسير الطبري 6/45. </w:t>
      </w:r>
    </w:p>
    <w:p w:rsidR="00A47DA3" w:rsidRDefault="009846D8" w:rsidP="00A47DA3">
      <w:pPr>
        <w:jc w:val="lowKashida"/>
        <w:rPr>
          <w:rFonts w:cs="Rateb lotusb22"/>
          <w:sz w:val="30"/>
          <w:szCs w:val="30"/>
          <w:rtl/>
        </w:rPr>
      </w:pPr>
      <w:r w:rsidRPr="001343CB">
        <w:rPr>
          <w:rFonts w:cs="Rateb lotusb22" w:hint="cs"/>
          <w:sz w:val="30"/>
          <w:szCs w:val="30"/>
          <w:rtl/>
        </w:rPr>
        <w:t>ويضاف إلى ما قاله الإمام الطبري في مفهوم الاستطاعة أن يكون عند مريد الحج نفقة تكفي لمن تلزمه نفقته حتى يرجع من حجه، وتوفر المحرم أو الزوج في حق المرأة عل</w:t>
      </w:r>
      <w:r w:rsidR="00A47DA3">
        <w:rPr>
          <w:rFonts w:cs="Rateb lotusb22" w:hint="cs"/>
          <w:sz w:val="30"/>
          <w:szCs w:val="30"/>
          <w:rtl/>
        </w:rPr>
        <w:t>ى الصحيح من أقوال العلماء، وهنال</w:t>
      </w:r>
      <w:r w:rsidRPr="001343CB">
        <w:rPr>
          <w:rFonts w:cs="Rateb lotusb22" w:hint="cs"/>
          <w:sz w:val="30"/>
          <w:szCs w:val="30"/>
          <w:rtl/>
        </w:rPr>
        <w:t xml:space="preserve">ك تساهل واضح في بلادنا في سفر المرأة للحج أو للعمرة بدون زوج أو محرم، فتسافر مع مجموعة نساء وهي الصحبة المأمونة كما زعموا، وهذا قول ضعيف لا يلتفت إليه ولا يعول عليه، وقد ثبتت أدلة كثيرة تدل على حرمة سفر المرأة إلا مع زوجها أو ذي محرم منها، والمحرم هو: من لا يحل له نكاحها من الأقارب كالأب والابن والأخ والعم ومن يجري مجراهم كما ذكره ابن الأثير في النهاية في غريب الحديث 1/373. </w:t>
      </w:r>
    </w:p>
    <w:p w:rsidR="00EB5CEA" w:rsidRDefault="009846D8" w:rsidP="00A47DA3">
      <w:pPr>
        <w:jc w:val="lowKashida"/>
        <w:rPr>
          <w:rFonts w:cs="Rateb lotusb22"/>
          <w:sz w:val="30"/>
          <w:szCs w:val="30"/>
          <w:rtl/>
        </w:rPr>
      </w:pPr>
      <w:r w:rsidRPr="001343CB">
        <w:rPr>
          <w:rFonts w:cs="Rateb lotusb22" w:hint="cs"/>
          <w:sz w:val="30"/>
          <w:szCs w:val="30"/>
          <w:rtl/>
        </w:rPr>
        <w:t>ومن العلماء من يرى أن الزوج يدخل في معنى المحرم، قال الشيخ ابن قدامة المقدسي:</w:t>
      </w:r>
      <w:r w:rsidR="002F2DBA">
        <w:rPr>
          <w:rFonts w:cs="Rateb lotusb22" w:hint="cs"/>
          <w:sz w:val="30"/>
          <w:szCs w:val="30"/>
          <w:rtl/>
        </w:rPr>
        <w:t>[</w:t>
      </w:r>
      <w:r w:rsidRPr="001343CB">
        <w:rPr>
          <w:rFonts w:cs="Rateb lotusb22" w:hint="cs"/>
          <w:sz w:val="30"/>
          <w:szCs w:val="30"/>
          <w:rtl/>
        </w:rPr>
        <w:t>والمحرم زوجها أو من تحرم عليه على التأبيد بنسب أو سبب مباح‏‏ كأبيها وابنها وأخيها من نسب أو رضاع</w:t>
      </w:r>
      <w:r w:rsidR="002F2DBA">
        <w:rPr>
          <w:rFonts w:cs="Rateb lotusb22" w:hint="cs"/>
          <w:sz w:val="30"/>
          <w:szCs w:val="30"/>
          <w:rtl/>
        </w:rPr>
        <w:t>]</w:t>
      </w:r>
      <w:r w:rsidRPr="001343CB">
        <w:rPr>
          <w:rFonts w:cs="Rateb lotusb22" w:hint="cs"/>
          <w:sz w:val="30"/>
          <w:szCs w:val="30"/>
          <w:rtl/>
        </w:rPr>
        <w:t xml:space="preserve"> المغني 3/230. </w:t>
      </w:r>
    </w:p>
    <w:p w:rsidR="00EB5CEA" w:rsidRDefault="009846D8" w:rsidP="00A47DA3">
      <w:pPr>
        <w:jc w:val="lowKashida"/>
        <w:rPr>
          <w:rFonts w:cs="Rateb lotusb22"/>
          <w:sz w:val="30"/>
          <w:szCs w:val="30"/>
          <w:rtl/>
        </w:rPr>
      </w:pPr>
      <w:r w:rsidRPr="001343CB">
        <w:rPr>
          <w:rFonts w:cs="Rateb lotusb22" w:hint="cs"/>
          <w:sz w:val="30"/>
          <w:szCs w:val="30"/>
          <w:rtl/>
        </w:rPr>
        <w:lastRenderedPageBreak/>
        <w:t>ومن النصوص الواردة في ذلك: عن ابن عباس رضي الله عنهما أن النبي صلى الله عليه وسلم قال:</w:t>
      </w:r>
      <w:r w:rsidR="002F2DBA">
        <w:rPr>
          <w:rFonts w:cs="Rateb lotusb22" w:hint="cs"/>
          <w:sz w:val="30"/>
          <w:szCs w:val="30"/>
          <w:rtl/>
        </w:rPr>
        <w:t>(</w:t>
      </w:r>
      <w:r w:rsidRPr="001343CB">
        <w:rPr>
          <w:rFonts w:cs="Rateb lotusb22" w:hint="cs"/>
          <w:sz w:val="30"/>
          <w:szCs w:val="30"/>
          <w:rtl/>
        </w:rPr>
        <w:t xml:space="preserve">لا يحل لامرأة تؤمن بالله واليوم الآخر أن تسافر ثلاثاً إلا ومعها ذو محرم) رواه البخاري ومسلم. </w:t>
      </w:r>
      <w:proofErr w:type="gramStart"/>
      <w:r w:rsidRPr="001343CB">
        <w:rPr>
          <w:rFonts w:cs="Rateb lotusb22" w:hint="cs"/>
          <w:sz w:val="30"/>
          <w:szCs w:val="30"/>
          <w:rtl/>
        </w:rPr>
        <w:t>وفي</w:t>
      </w:r>
      <w:proofErr w:type="gramEnd"/>
      <w:r w:rsidRPr="001343CB">
        <w:rPr>
          <w:rFonts w:cs="Rateb lotusb22" w:hint="cs"/>
          <w:sz w:val="30"/>
          <w:szCs w:val="30"/>
          <w:rtl/>
        </w:rPr>
        <w:t xml:space="preserve"> رواية عند مسلم: </w:t>
      </w:r>
      <w:r w:rsidR="002F2DBA">
        <w:rPr>
          <w:rFonts w:cs="Rateb lotusb22" w:hint="cs"/>
          <w:sz w:val="30"/>
          <w:szCs w:val="30"/>
          <w:rtl/>
        </w:rPr>
        <w:t>(</w:t>
      </w:r>
      <w:r w:rsidRPr="001343CB">
        <w:rPr>
          <w:rFonts w:cs="Rateb lotusb22" w:hint="cs"/>
          <w:sz w:val="30"/>
          <w:szCs w:val="30"/>
          <w:rtl/>
        </w:rPr>
        <w:t>لا تسافر المرأة إلا مع ذي محرم</w:t>
      </w:r>
      <w:r w:rsidR="002F2DBA">
        <w:rPr>
          <w:rFonts w:cs="Rateb lotusb22" w:hint="cs"/>
          <w:sz w:val="30"/>
          <w:szCs w:val="30"/>
          <w:rtl/>
        </w:rPr>
        <w:t>)</w:t>
      </w:r>
      <w:r w:rsidRPr="001343CB">
        <w:rPr>
          <w:rFonts w:cs="Rateb lotusb22" w:hint="cs"/>
          <w:sz w:val="30"/>
          <w:szCs w:val="30"/>
          <w:rtl/>
        </w:rPr>
        <w:t xml:space="preserve">. </w:t>
      </w:r>
    </w:p>
    <w:p w:rsidR="00EB5CEA" w:rsidRDefault="009846D8" w:rsidP="00A47DA3">
      <w:pPr>
        <w:jc w:val="lowKashida"/>
        <w:rPr>
          <w:rFonts w:cs="Rateb lotusb22"/>
          <w:sz w:val="30"/>
          <w:szCs w:val="30"/>
          <w:rtl/>
        </w:rPr>
      </w:pPr>
      <w:proofErr w:type="gramStart"/>
      <w:r w:rsidRPr="001343CB">
        <w:rPr>
          <w:rFonts w:cs="Rateb lotusb22" w:hint="cs"/>
          <w:sz w:val="30"/>
          <w:szCs w:val="30"/>
          <w:rtl/>
        </w:rPr>
        <w:t>وعن</w:t>
      </w:r>
      <w:proofErr w:type="gramEnd"/>
      <w:r w:rsidRPr="001343CB">
        <w:rPr>
          <w:rFonts w:cs="Rateb lotusb22" w:hint="cs"/>
          <w:sz w:val="30"/>
          <w:szCs w:val="30"/>
          <w:rtl/>
        </w:rPr>
        <w:t xml:space="preserve"> ابن عمر رضي الله عنهما أن النبي صلى الله عليه وسلم قال:</w:t>
      </w:r>
      <w:r w:rsidR="002F2DBA">
        <w:rPr>
          <w:rFonts w:cs="Rateb lotusb22" w:hint="cs"/>
          <w:sz w:val="30"/>
          <w:szCs w:val="30"/>
          <w:rtl/>
        </w:rPr>
        <w:t>(</w:t>
      </w:r>
      <w:r w:rsidRPr="001343CB">
        <w:rPr>
          <w:rFonts w:cs="Rateb lotusb22" w:hint="cs"/>
          <w:sz w:val="30"/>
          <w:szCs w:val="30"/>
          <w:rtl/>
        </w:rPr>
        <w:t>لا تسافر المرأة ثلاثة أيام إلا مع ذي محرم</w:t>
      </w:r>
      <w:r w:rsidR="002F2DBA">
        <w:rPr>
          <w:rFonts w:cs="Rateb lotusb22" w:hint="cs"/>
          <w:sz w:val="30"/>
          <w:szCs w:val="30"/>
          <w:rtl/>
        </w:rPr>
        <w:t>)</w:t>
      </w:r>
      <w:r w:rsidRPr="001343CB">
        <w:rPr>
          <w:rFonts w:cs="Rateb lotusb22" w:hint="cs"/>
          <w:sz w:val="30"/>
          <w:szCs w:val="30"/>
          <w:rtl/>
        </w:rPr>
        <w:t xml:space="preserve"> رواه البخاري. </w:t>
      </w:r>
    </w:p>
    <w:p w:rsidR="00EB5CEA" w:rsidRDefault="009846D8" w:rsidP="00A47DA3">
      <w:pPr>
        <w:jc w:val="lowKashida"/>
        <w:rPr>
          <w:rFonts w:cs="Rateb lotusb22"/>
          <w:sz w:val="30"/>
          <w:szCs w:val="30"/>
          <w:rtl/>
        </w:rPr>
      </w:pPr>
      <w:r w:rsidRPr="001343CB">
        <w:rPr>
          <w:rFonts w:cs="Rateb lotusb22" w:hint="cs"/>
          <w:sz w:val="30"/>
          <w:szCs w:val="30"/>
          <w:rtl/>
        </w:rPr>
        <w:t xml:space="preserve">وعن أبي هريرة رضي الله عنه قال: قال النبي صلى الله عليه وسلم: </w:t>
      </w:r>
      <w:r w:rsidR="002F2DBA">
        <w:rPr>
          <w:rFonts w:cs="Rateb lotusb22" w:hint="cs"/>
          <w:sz w:val="30"/>
          <w:szCs w:val="30"/>
          <w:rtl/>
        </w:rPr>
        <w:t>(</w:t>
      </w:r>
      <w:r w:rsidRPr="001343CB">
        <w:rPr>
          <w:rFonts w:cs="Rateb lotusb22" w:hint="cs"/>
          <w:sz w:val="30"/>
          <w:szCs w:val="30"/>
          <w:rtl/>
        </w:rPr>
        <w:t>لا يحل لامرأة تؤمن بالله واليوم الآخر أن تسافر مسيرة يوم وليلة ليس معها حرمة</w:t>
      </w:r>
      <w:r w:rsidR="002F2DBA">
        <w:rPr>
          <w:rFonts w:cs="Rateb lotusb22" w:hint="cs"/>
          <w:sz w:val="30"/>
          <w:szCs w:val="30"/>
          <w:rtl/>
        </w:rPr>
        <w:t>)</w:t>
      </w:r>
      <w:r w:rsidRPr="001343CB">
        <w:rPr>
          <w:rFonts w:cs="Rateb lotusb22" w:hint="cs"/>
          <w:sz w:val="30"/>
          <w:szCs w:val="30"/>
          <w:rtl/>
        </w:rPr>
        <w:t xml:space="preserve"> رواه البخاري. </w:t>
      </w:r>
      <w:proofErr w:type="gramStart"/>
      <w:r w:rsidRPr="001343CB">
        <w:rPr>
          <w:rFonts w:cs="Rateb lotusb22" w:hint="cs"/>
          <w:sz w:val="30"/>
          <w:szCs w:val="30"/>
          <w:rtl/>
        </w:rPr>
        <w:t>والمقصود</w:t>
      </w:r>
      <w:proofErr w:type="gramEnd"/>
      <w:r w:rsidRPr="001343CB">
        <w:rPr>
          <w:rFonts w:cs="Rateb lotusb22" w:hint="cs"/>
          <w:sz w:val="30"/>
          <w:szCs w:val="30"/>
          <w:rtl/>
        </w:rPr>
        <w:t xml:space="preserve"> بالحرمة المحرم كما في رواية مسلم:(لا يحل لامرأة مسلمة تسافر مسيرة ليلة إلا ومعها رجل ذو حرمة منها</w:t>
      </w:r>
      <w:r w:rsidR="002F2DBA">
        <w:rPr>
          <w:rFonts w:cs="Rateb lotusb22" w:hint="cs"/>
          <w:sz w:val="30"/>
          <w:szCs w:val="30"/>
          <w:rtl/>
        </w:rPr>
        <w:t>)</w:t>
      </w:r>
      <w:r w:rsidRPr="001343CB">
        <w:rPr>
          <w:rFonts w:cs="Rateb lotusb22" w:hint="cs"/>
          <w:sz w:val="30"/>
          <w:szCs w:val="30"/>
          <w:rtl/>
        </w:rPr>
        <w:t xml:space="preserve">. </w:t>
      </w:r>
    </w:p>
    <w:p w:rsidR="00EB5CEA" w:rsidRDefault="009846D8" w:rsidP="00A47DA3">
      <w:pPr>
        <w:jc w:val="lowKashida"/>
        <w:rPr>
          <w:rFonts w:cs="Rateb lotusb22"/>
          <w:sz w:val="30"/>
          <w:szCs w:val="30"/>
          <w:rtl/>
        </w:rPr>
      </w:pPr>
      <w:r w:rsidRPr="001343CB">
        <w:rPr>
          <w:rFonts w:cs="Rateb lotusb22" w:hint="cs"/>
          <w:sz w:val="30"/>
          <w:szCs w:val="30"/>
          <w:rtl/>
        </w:rPr>
        <w:t>وعن ابن عباس رضي الله عنهما قال: قال النبي صلى الله عليه وسلم:</w:t>
      </w:r>
      <w:r w:rsidR="002F2DBA">
        <w:rPr>
          <w:rFonts w:cs="Rateb lotusb22" w:hint="cs"/>
          <w:sz w:val="30"/>
          <w:szCs w:val="30"/>
          <w:rtl/>
        </w:rPr>
        <w:t>(</w:t>
      </w:r>
      <w:r w:rsidRPr="001343CB">
        <w:rPr>
          <w:rFonts w:cs="Rateb lotusb22" w:hint="cs"/>
          <w:sz w:val="30"/>
          <w:szCs w:val="30"/>
          <w:rtl/>
        </w:rPr>
        <w:t xml:space="preserve">لا تسافر المرأة إلا مع ذي محرم ولا يدخل عليها رجل إلا ومعها محرم، فقال رجل: يا رسول الله إني أريد أن أخرج في جيش كذا وكذا وامرأتي تريد الحج. فقال </w:t>
      </w:r>
      <w:proofErr w:type="gramStart"/>
      <w:r w:rsidRPr="001343CB">
        <w:rPr>
          <w:rFonts w:cs="Rateb lotusb22" w:hint="cs"/>
          <w:sz w:val="30"/>
          <w:szCs w:val="30"/>
          <w:rtl/>
        </w:rPr>
        <w:t>صلى</w:t>
      </w:r>
      <w:proofErr w:type="gramEnd"/>
      <w:r w:rsidRPr="001343CB">
        <w:rPr>
          <w:rFonts w:cs="Rateb lotusb22" w:hint="cs"/>
          <w:sz w:val="30"/>
          <w:szCs w:val="30"/>
          <w:rtl/>
        </w:rPr>
        <w:t xml:space="preserve"> الله عليه وسلم:اخرج معها</w:t>
      </w:r>
      <w:r w:rsidR="002F2DBA">
        <w:rPr>
          <w:rFonts w:cs="Rateb lotusb22" w:hint="cs"/>
          <w:sz w:val="30"/>
          <w:szCs w:val="30"/>
          <w:rtl/>
        </w:rPr>
        <w:t>)</w:t>
      </w:r>
      <w:r w:rsidRPr="001343CB">
        <w:rPr>
          <w:rFonts w:cs="Rateb lotusb22" w:hint="cs"/>
          <w:sz w:val="30"/>
          <w:szCs w:val="30"/>
          <w:rtl/>
        </w:rPr>
        <w:t xml:space="preserve"> رواه البخاري ومسلم. </w:t>
      </w:r>
    </w:p>
    <w:p w:rsidR="00EB5CEA" w:rsidRDefault="009846D8" w:rsidP="00A47DA3">
      <w:pPr>
        <w:jc w:val="lowKashida"/>
        <w:rPr>
          <w:rFonts w:cs="Rateb lotusb22"/>
          <w:sz w:val="30"/>
          <w:szCs w:val="30"/>
          <w:rtl/>
        </w:rPr>
      </w:pPr>
      <w:r w:rsidRPr="001343CB">
        <w:rPr>
          <w:rFonts w:cs="Rateb lotusb22" w:hint="cs"/>
          <w:sz w:val="30"/>
          <w:szCs w:val="30"/>
          <w:rtl/>
        </w:rPr>
        <w:t>وعن أبي سعيد الخدري رضي الله عنه قال: سمعت أربعاً من النبي صلى الله عليه وسلم فأعجبنني قال: لا تسافر المرأة مسيرة يومين إلا ومعها زوجها أو ذو محرم، ولا صوم في يومين الفطر والأضحى، ولا صلاة بعد الصبح حتى تطلع الشمس ولا بعد العصر حتى تغرب، ولا تشد الرحال إلا إلى ثلاثة مساجد، مسجد الحرام ومسجد الأقصى ومسجدي هذا</w:t>
      </w:r>
      <w:r w:rsidR="002F2DBA">
        <w:rPr>
          <w:rFonts w:cs="Rateb lotusb22" w:hint="cs"/>
          <w:sz w:val="30"/>
          <w:szCs w:val="30"/>
          <w:rtl/>
        </w:rPr>
        <w:t>)</w:t>
      </w:r>
      <w:r w:rsidR="00EB5CEA">
        <w:rPr>
          <w:rFonts w:cs="Rateb lotusb22" w:hint="cs"/>
          <w:sz w:val="30"/>
          <w:szCs w:val="30"/>
          <w:rtl/>
        </w:rPr>
        <w:t xml:space="preserve"> رواه البخاري ومسلم.</w:t>
      </w:r>
      <w:r w:rsidRPr="001343CB">
        <w:rPr>
          <w:rFonts w:cs="Rateb lotusb22" w:hint="cs"/>
          <w:sz w:val="30"/>
          <w:szCs w:val="30"/>
          <w:rtl/>
        </w:rPr>
        <w:t xml:space="preserve"> </w:t>
      </w:r>
    </w:p>
    <w:p w:rsidR="008515EB" w:rsidRDefault="009846D8" w:rsidP="00A47DA3">
      <w:pPr>
        <w:jc w:val="lowKashida"/>
        <w:rPr>
          <w:rFonts w:cs="Rateb lotusb22"/>
          <w:sz w:val="30"/>
          <w:szCs w:val="30"/>
          <w:rtl/>
        </w:rPr>
      </w:pPr>
      <w:r w:rsidRPr="001343CB">
        <w:rPr>
          <w:rFonts w:cs="Rateb lotusb22" w:hint="cs"/>
          <w:sz w:val="30"/>
          <w:szCs w:val="30"/>
          <w:rtl/>
        </w:rPr>
        <w:t>وعن أبي سعيد الخدري رضي الله عنه قال: قال رسول الله صلى الله عليه وسلم:</w:t>
      </w:r>
      <w:r w:rsidR="002F2DBA">
        <w:rPr>
          <w:rFonts w:cs="Rateb lotusb22" w:hint="cs"/>
          <w:sz w:val="30"/>
          <w:szCs w:val="30"/>
          <w:rtl/>
        </w:rPr>
        <w:t>(</w:t>
      </w:r>
      <w:r w:rsidRPr="001343CB">
        <w:rPr>
          <w:rFonts w:cs="Rateb lotusb22" w:hint="cs"/>
          <w:sz w:val="30"/>
          <w:szCs w:val="30"/>
          <w:rtl/>
        </w:rPr>
        <w:t xml:space="preserve">لا يحل لامرأة تؤمن بالله واليوم الآخر أن تسافر سفراً يكون ثلاثة </w:t>
      </w:r>
      <w:r w:rsidRPr="001343CB">
        <w:rPr>
          <w:rFonts w:cs="Rateb lotusb22" w:hint="cs"/>
          <w:sz w:val="30"/>
          <w:szCs w:val="30"/>
          <w:rtl/>
        </w:rPr>
        <w:lastRenderedPageBreak/>
        <w:t>أيام فصاعداً إلا ومعها أبوها أو ابنها أو زوجها أو أخوها أو ذو محرم منها</w:t>
      </w:r>
      <w:r w:rsidR="002F2DBA">
        <w:rPr>
          <w:rFonts w:cs="Rateb lotusb22" w:hint="cs"/>
          <w:sz w:val="30"/>
          <w:szCs w:val="30"/>
          <w:rtl/>
        </w:rPr>
        <w:t>)</w:t>
      </w:r>
      <w:r w:rsidRPr="001343CB">
        <w:rPr>
          <w:rFonts w:cs="Rateb lotusb22" w:hint="cs"/>
          <w:sz w:val="30"/>
          <w:szCs w:val="30"/>
          <w:rtl/>
        </w:rPr>
        <w:t xml:space="preserve"> رواه مسلم. ولا نملك أمام هذه النصوص إلا أن نقول</w:t>
      </w:r>
      <w:r w:rsidR="002F2DBA">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hint="cs"/>
          <w:sz w:val="28"/>
          <w:szCs w:val="28"/>
          <w:rtl/>
        </w:rPr>
        <w:t>وَمَا آتَاكُمُ الرَّسُولُ فَخُذُوهُ وَمَا نَهَاكُمْ عَنْهُ فَانتَهُوا وَاتَّقُوا اللَّهَ إِنَّ اللَّهَ شَدِيدُ الْعِقَابِ</w:t>
      </w:r>
      <w:r w:rsidR="002F2DBA">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 الحشر الآية 7. </w:t>
      </w:r>
    </w:p>
    <w:p w:rsidR="008515EB" w:rsidRDefault="008515EB" w:rsidP="008515EB">
      <w:pPr>
        <w:jc w:val="lowKashida"/>
        <w:rPr>
          <w:rFonts w:cs="Rateb lotusb22"/>
          <w:sz w:val="30"/>
          <w:szCs w:val="30"/>
          <w:rtl/>
        </w:rPr>
      </w:pPr>
      <w:proofErr w:type="gramStart"/>
      <w:r>
        <w:rPr>
          <w:rFonts w:cs="Rateb lotusb22" w:hint="cs"/>
          <w:sz w:val="30"/>
          <w:szCs w:val="30"/>
          <w:rtl/>
        </w:rPr>
        <w:t>وبناء</w:t>
      </w:r>
      <w:r w:rsidR="00EB5CEA">
        <w:rPr>
          <w:rFonts w:cs="Rateb lotusb22" w:hint="cs"/>
          <w:sz w:val="30"/>
          <w:szCs w:val="30"/>
          <w:rtl/>
        </w:rPr>
        <w:t>اً</w:t>
      </w:r>
      <w:proofErr w:type="gramEnd"/>
      <w:r>
        <w:rPr>
          <w:rFonts w:cs="Rateb lotusb22" w:hint="cs"/>
          <w:sz w:val="30"/>
          <w:szCs w:val="30"/>
          <w:rtl/>
        </w:rPr>
        <w:t xml:space="preserve"> على ما سبق فإن الأصل أن يقضي المسلم ديونه قبل الحج، </w:t>
      </w:r>
      <w:r w:rsidR="009846D8" w:rsidRPr="001343CB">
        <w:rPr>
          <w:rFonts w:cs="Rateb lotusb22" w:hint="cs"/>
          <w:sz w:val="30"/>
          <w:szCs w:val="30"/>
          <w:rtl/>
        </w:rPr>
        <w:t>ومع ذلك فهنالك عدة ضوابط تضبط أثر الديون في وجوب الحج وهي:</w:t>
      </w:r>
    </w:p>
    <w:p w:rsidR="003C482C" w:rsidRDefault="009846D8" w:rsidP="008515EB">
      <w:pPr>
        <w:jc w:val="lowKashida"/>
        <w:rPr>
          <w:rFonts w:cs="Rateb lotusb22"/>
          <w:sz w:val="30"/>
          <w:szCs w:val="30"/>
          <w:rtl/>
        </w:rPr>
      </w:pPr>
      <w:proofErr w:type="gramStart"/>
      <w:r w:rsidRPr="001343CB">
        <w:rPr>
          <w:rFonts w:cs="Rateb lotusb22" w:hint="cs"/>
          <w:sz w:val="30"/>
          <w:szCs w:val="30"/>
          <w:rtl/>
        </w:rPr>
        <w:t>أولاً</w:t>
      </w:r>
      <w:proofErr w:type="gramEnd"/>
      <w:r w:rsidRPr="001343CB">
        <w:rPr>
          <w:rFonts w:cs="Rateb lotusb22" w:hint="cs"/>
          <w:sz w:val="30"/>
          <w:szCs w:val="30"/>
          <w:rtl/>
        </w:rPr>
        <w:t>:</w:t>
      </w:r>
      <w:r w:rsidR="00A47DA3">
        <w:rPr>
          <w:rFonts w:cs="Rateb lotusb22" w:hint="cs"/>
          <w:sz w:val="30"/>
          <w:szCs w:val="30"/>
          <w:rtl/>
        </w:rPr>
        <w:t xml:space="preserve"> </w:t>
      </w:r>
      <w:r w:rsidRPr="001343CB">
        <w:rPr>
          <w:rFonts w:cs="Rateb lotusb22" w:hint="cs"/>
          <w:sz w:val="30"/>
          <w:szCs w:val="30"/>
          <w:rtl/>
        </w:rPr>
        <w:t>أن تكون الديون حال</w:t>
      </w:r>
      <w:r w:rsidR="003C482C">
        <w:rPr>
          <w:rFonts w:cs="Rateb lotusb22" w:hint="cs"/>
          <w:sz w:val="30"/>
          <w:szCs w:val="30"/>
          <w:rtl/>
        </w:rPr>
        <w:t>َّ</w:t>
      </w:r>
      <w:r w:rsidRPr="001343CB">
        <w:rPr>
          <w:rFonts w:cs="Rateb lotusb22" w:hint="cs"/>
          <w:sz w:val="30"/>
          <w:szCs w:val="30"/>
          <w:rtl/>
        </w:rPr>
        <w:t>ة</w:t>
      </w:r>
      <w:r w:rsidR="003C482C">
        <w:rPr>
          <w:rFonts w:cs="Rateb lotusb22" w:hint="cs"/>
          <w:sz w:val="30"/>
          <w:szCs w:val="30"/>
          <w:rtl/>
        </w:rPr>
        <w:t>ً</w:t>
      </w:r>
      <w:r w:rsidRPr="001343CB">
        <w:rPr>
          <w:rFonts w:cs="Rateb lotusb22" w:hint="cs"/>
          <w:sz w:val="30"/>
          <w:szCs w:val="30"/>
          <w:rtl/>
        </w:rPr>
        <w:t xml:space="preserve">، وليس عند المدين ما يكفي لقضاء ديونه ويكفي لحجه أيضاً، فهذا مطلوب منه أن يسدد ديونه قبل الحج، وحقوق العباد مقدمة على حق الله تعالى. </w:t>
      </w:r>
    </w:p>
    <w:p w:rsidR="003C482C" w:rsidRDefault="009846D8" w:rsidP="008515EB">
      <w:pPr>
        <w:jc w:val="lowKashida"/>
        <w:rPr>
          <w:rFonts w:cs="Rateb lotusb22"/>
          <w:sz w:val="30"/>
          <w:szCs w:val="30"/>
          <w:rtl/>
        </w:rPr>
      </w:pPr>
      <w:r w:rsidRPr="001343CB">
        <w:rPr>
          <w:rFonts w:cs="Rateb lotusb22" w:hint="cs"/>
          <w:sz w:val="30"/>
          <w:szCs w:val="30"/>
          <w:rtl/>
        </w:rPr>
        <w:t>ثانياً:</w:t>
      </w:r>
      <w:r w:rsidR="00A47DA3">
        <w:rPr>
          <w:rFonts w:cs="Rateb lotusb22" w:hint="cs"/>
          <w:sz w:val="30"/>
          <w:szCs w:val="30"/>
          <w:rtl/>
        </w:rPr>
        <w:t xml:space="preserve"> </w:t>
      </w:r>
      <w:r w:rsidRPr="001343CB">
        <w:rPr>
          <w:rFonts w:cs="Rateb lotusb22" w:hint="cs"/>
          <w:sz w:val="30"/>
          <w:szCs w:val="30"/>
          <w:rtl/>
        </w:rPr>
        <w:t xml:space="preserve">الديون المقسطة على أقساط طويلة المدى لا تمنع من الحج، كمن اشترى داراً بثمنٍ مقسطٍ على عشر سنوات، يؤدي في كل شهرٍ قسطاً. </w:t>
      </w:r>
    </w:p>
    <w:p w:rsidR="003C482C" w:rsidRDefault="009846D8" w:rsidP="008515EB">
      <w:pPr>
        <w:jc w:val="lowKashida"/>
        <w:rPr>
          <w:rFonts w:cs="Rateb lotusb22"/>
          <w:sz w:val="30"/>
          <w:szCs w:val="30"/>
          <w:rtl/>
        </w:rPr>
      </w:pPr>
      <w:proofErr w:type="gramStart"/>
      <w:r w:rsidRPr="001343CB">
        <w:rPr>
          <w:rFonts w:cs="Rateb lotusb22" w:hint="cs"/>
          <w:sz w:val="30"/>
          <w:szCs w:val="30"/>
          <w:rtl/>
        </w:rPr>
        <w:t>ثالثاً</w:t>
      </w:r>
      <w:proofErr w:type="gramEnd"/>
      <w:r w:rsidRPr="001343CB">
        <w:rPr>
          <w:rFonts w:cs="Rateb lotusb22" w:hint="cs"/>
          <w:sz w:val="30"/>
          <w:szCs w:val="30"/>
          <w:rtl/>
        </w:rPr>
        <w:t xml:space="preserve">: إذا تبرع أحدٌ للمدين بالحج وتكفَّل بنفقاته، فلا حرج عليه أن يحج وإن كان مديناً. </w:t>
      </w:r>
    </w:p>
    <w:p w:rsidR="009846D8" w:rsidRPr="001343CB" w:rsidRDefault="009846D8" w:rsidP="008515EB">
      <w:pPr>
        <w:jc w:val="lowKashida"/>
        <w:rPr>
          <w:rFonts w:cs="Rateb lotusb22"/>
          <w:sz w:val="30"/>
          <w:szCs w:val="30"/>
          <w:rtl/>
        </w:rPr>
      </w:pPr>
      <w:r w:rsidRPr="001343CB">
        <w:rPr>
          <w:rFonts w:cs="Rateb lotusb22" w:hint="cs"/>
          <w:sz w:val="30"/>
          <w:szCs w:val="30"/>
          <w:rtl/>
        </w:rPr>
        <w:t>رابعاً: إذا استأذن المدين من أصحاب الديون فأذنوا له بالحج فلا بأس أن يحج،</w:t>
      </w:r>
      <w:r w:rsidR="008515EB">
        <w:rPr>
          <w:rFonts w:cs="Rateb lotusb22" w:hint="cs"/>
          <w:sz w:val="30"/>
          <w:szCs w:val="30"/>
          <w:rtl/>
        </w:rPr>
        <w:t xml:space="preserve"> </w:t>
      </w:r>
      <w:r w:rsidRPr="001343CB">
        <w:rPr>
          <w:rFonts w:cs="Rateb lotusb22" w:hint="cs"/>
          <w:sz w:val="30"/>
          <w:szCs w:val="30"/>
          <w:rtl/>
        </w:rPr>
        <w:t>ومعنى إذنهم أنهم قبلوا أن يؤخر سداد الديون، مع أن ذمته تبقى مشغولة بالديون، فإذا مات والحالة هذه فهو على خطر عظيم كما سبق في الأحاديث التي ذكرتها أولاً.</w:t>
      </w:r>
    </w:p>
    <w:p w:rsidR="009846D8" w:rsidRPr="001343CB" w:rsidRDefault="009846D8" w:rsidP="009846D8">
      <w:pPr>
        <w:rPr>
          <w:rFonts w:cs="Rateb lotusb22"/>
          <w:sz w:val="30"/>
          <w:szCs w:val="30"/>
          <w:rtl/>
        </w:rPr>
      </w:pPr>
      <w:r w:rsidRPr="001343CB">
        <w:rPr>
          <w:rFonts w:cs="Rateb lotusb22" w:hint="cs"/>
          <w:sz w:val="30"/>
          <w:szCs w:val="30"/>
          <w:rtl/>
        </w:rPr>
        <w:t xml:space="preserve">وخلاصة الأمر أن المدين وديونه حالَّة فهذا غير مستطيع ويلزمه قضاء ديونه، وأما إذا كانت الديون مؤجلة فيجوز له أن يحج، مع أن إبراء الذمة أولى وأفضل. </w:t>
      </w:r>
    </w:p>
    <w:p w:rsidR="00B62458" w:rsidRPr="001C34AC" w:rsidRDefault="00B62458" w:rsidP="00B6245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8704A" w:rsidRDefault="00F8704A" w:rsidP="004F58B2">
      <w:pPr>
        <w:spacing w:after="200" w:line="276" w:lineRule="auto"/>
        <w:jc w:val="left"/>
        <w:rPr>
          <w:rFonts w:cs="Rateb lotusb22"/>
          <w:sz w:val="30"/>
          <w:szCs w:val="30"/>
          <w:rtl/>
        </w:rPr>
      </w:pPr>
    </w:p>
    <w:p w:rsidR="00265FDD" w:rsidRDefault="00024E5A" w:rsidP="004F58B2">
      <w:pPr>
        <w:spacing w:after="200" w:line="276" w:lineRule="auto"/>
        <w:jc w:val="left"/>
        <w:rPr>
          <w:rFonts w:cs="Rateb lotusb22"/>
          <w:sz w:val="30"/>
          <w:szCs w:val="30"/>
          <w:rtl/>
        </w:rPr>
      </w:pPr>
      <w:r>
        <w:rPr>
          <w:rFonts w:cs="Rateb lotusb22"/>
          <w:noProof/>
          <w:sz w:val="30"/>
          <w:szCs w:val="30"/>
          <w:rtl/>
        </w:rPr>
        <w:lastRenderedPageBreak/>
        <w:pict>
          <v:shape id="_x0000_s1032" type="#_x0000_t202" style="position:absolute;left:0;text-align:left;margin-left:-4.8pt;margin-top:-28.25pt;width:380.15pt;height:506.4pt;z-index:251662336;mso-width-relative:margin;mso-height-relative:margin" filled="f" fillcolor="black" strokeweight="6pt">
            <v:stroke linestyle="thickBetweenThin"/>
            <v:shadow on="t" type="perspective" color="#7f7f7f" opacity=".5" offset="1pt" offset2="-1pt"/>
            <v:textbox style="mso-next-textbox:#_x0000_s1032">
              <w:txbxContent>
                <w:p w:rsidR="00BA6215" w:rsidRPr="007A612F" w:rsidRDefault="00BA6215" w:rsidP="00265FDD">
                  <w:pPr>
                    <w:jc w:val="center"/>
                    <w:rPr>
                      <w:rFonts w:cs="Old Antic Bold"/>
                      <w:sz w:val="120"/>
                      <w:szCs w:val="120"/>
                      <w:rtl/>
                    </w:rPr>
                  </w:pPr>
                </w:p>
                <w:p w:rsidR="00BA6215" w:rsidRDefault="00BA6215" w:rsidP="00265FDD">
                  <w:pPr>
                    <w:jc w:val="center"/>
                  </w:pPr>
                  <w:r w:rsidRPr="00867F17">
                    <w:rPr>
                      <w:rFonts w:cs="Old Antic Bold" w:hint="cs"/>
                      <w:sz w:val="200"/>
                      <w:szCs w:val="200"/>
                      <w:rtl/>
                    </w:rPr>
                    <w:t>المعاملات</w:t>
                  </w:r>
                </w:p>
              </w:txbxContent>
            </v:textbox>
          </v:shape>
        </w:pict>
      </w:r>
    </w:p>
    <w:p w:rsidR="005001C8" w:rsidRDefault="00265FDD" w:rsidP="00EC51D5">
      <w:pPr>
        <w:spacing w:after="200" w:line="276" w:lineRule="auto"/>
        <w:jc w:val="left"/>
        <w:rPr>
          <w:rFonts w:cs="Rateb lotusb22"/>
          <w:sz w:val="30"/>
          <w:szCs w:val="30"/>
          <w:rtl/>
        </w:rPr>
      </w:pPr>
      <w:r>
        <w:rPr>
          <w:rFonts w:cs="Rateb lotusb22"/>
          <w:sz w:val="30"/>
          <w:szCs w:val="30"/>
          <w:rtl/>
        </w:rPr>
        <w:br w:type="page"/>
      </w:r>
      <w:r w:rsidR="005001C8">
        <w:rPr>
          <w:rFonts w:cs="Rateb lotusb22"/>
          <w:sz w:val="30"/>
          <w:szCs w:val="30"/>
          <w:rtl/>
        </w:rPr>
        <w:lastRenderedPageBreak/>
        <w:br w:type="page"/>
      </w:r>
    </w:p>
    <w:p w:rsidR="00891E29" w:rsidRPr="00E93E06" w:rsidRDefault="00891E29" w:rsidP="00A47DA3">
      <w:pPr>
        <w:jc w:val="center"/>
        <w:rPr>
          <w:rFonts w:cs="Monotype Koufi"/>
          <w:sz w:val="28"/>
          <w:szCs w:val="28"/>
          <w:rtl/>
        </w:rPr>
      </w:pPr>
      <w:r w:rsidRPr="00E93E06">
        <w:rPr>
          <w:rFonts w:cs="Monotype Koufi" w:hint="cs"/>
          <w:sz w:val="28"/>
          <w:szCs w:val="28"/>
          <w:rtl/>
        </w:rPr>
        <w:lastRenderedPageBreak/>
        <w:t xml:space="preserve">التجار واستغلال </w:t>
      </w:r>
      <w:proofErr w:type="gramStart"/>
      <w:r w:rsidRPr="00E93E06">
        <w:rPr>
          <w:rFonts w:cs="Monotype Koufi" w:hint="cs"/>
          <w:sz w:val="28"/>
          <w:szCs w:val="28"/>
          <w:rtl/>
        </w:rPr>
        <w:t>شهر</w:t>
      </w:r>
      <w:proofErr w:type="gramEnd"/>
      <w:r w:rsidRPr="00E93E06">
        <w:rPr>
          <w:rFonts w:cs="Monotype Koufi" w:hint="cs"/>
          <w:sz w:val="28"/>
          <w:szCs w:val="28"/>
          <w:rtl/>
        </w:rPr>
        <w:t xml:space="preserve"> الصيام برفع الأسعار</w:t>
      </w:r>
    </w:p>
    <w:p w:rsidR="00891E29" w:rsidRPr="00AD743E" w:rsidRDefault="00891E29" w:rsidP="00A47DA3">
      <w:pPr>
        <w:rPr>
          <w:rFonts w:cs="Rateb lotusb22"/>
          <w:b/>
          <w:bCs/>
          <w:sz w:val="30"/>
          <w:szCs w:val="30"/>
          <w:rtl/>
        </w:rPr>
      </w:pPr>
      <w:r w:rsidRPr="00AD743E">
        <w:rPr>
          <w:rFonts w:cs="Rateb lotusb22" w:hint="cs"/>
          <w:b/>
          <w:bCs/>
          <w:sz w:val="30"/>
          <w:szCs w:val="30"/>
          <w:rtl/>
        </w:rPr>
        <w:t>يقول السائل: ما قولكم في ظاهرة ارتفاع الأسعار في شهر رمضان، حيث يستغل كثيرٌ من التجار إقبال الناس على الشراء في شهر رمضا</w:t>
      </w:r>
      <w:r w:rsidR="000A26F9">
        <w:rPr>
          <w:rFonts w:cs="Rateb lotusb22" w:hint="cs"/>
          <w:b/>
          <w:bCs/>
          <w:sz w:val="30"/>
          <w:szCs w:val="30"/>
          <w:rtl/>
        </w:rPr>
        <w:t>ن المبارك، فيرفعون أسعار السلع</w:t>
      </w:r>
      <w:r w:rsidR="001C34AC">
        <w:rPr>
          <w:rFonts w:cs="Rateb lotusb22" w:hint="cs"/>
          <w:b/>
          <w:bCs/>
          <w:sz w:val="30"/>
          <w:szCs w:val="30"/>
          <w:rtl/>
        </w:rPr>
        <w:t>؟</w:t>
      </w:r>
    </w:p>
    <w:p w:rsidR="00C15746" w:rsidRDefault="00891E29" w:rsidP="004A70DA">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وضع الإسلام مجموعةً من الضوابط والقيم الأخلاقية التي تضبط التعامل في الأسواق، وينبغي على التجار والمستهلكين التحلي بها، وهذه الضوابط والقيم مستمدة من كتاب الله تعالى ومن سنة نبيه صلى الله عليه وسلم، ومن سير الصحابة والسلف في تعاملهم التجاري. قال أبو حامد الغزالي:[وقد أمر الله تعالى بالعدل والإحسان جميعاً، والعدل سبب النجاة فقط، وهو يجري من التجار مجرى رأس المال، والإحسان سبب الفوز ونيل السعادة، وهو يجري من التجارة مجرى الربح، ولا يُعَدُّ من العقلاء من قنع في معاملات الدنيا برأس ماله، فكذا في معاملات الآخرة، فلا ينبغي للمتدين أن يقتصر على العدل واجتناب الظلم ويدع أبواب الإحسان وقد قال الله تعالى</w:t>
      </w:r>
      <w:r w:rsidRPr="00706CB9">
        <w:rPr>
          <w:rFonts w:asciiTheme="minorHAnsi" w:eastAsiaTheme="minorHAnsi" w:hAnsiTheme="minorHAnsi" w:cs="DecoType Naskh Variants" w:hint="cs"/>
          <w:sz w:val="28"/>
          <w:szCs w:val="28"/>
          <w:rtl/>
        </w:rPr>
        <w:t>:{وَأَحْسِنْ كَمَا أَحْسَنَ اللَّهُ إِلَيْكَ}</w:t>
      </w:r>
      <w:r w:rsidRPr="001343CB">
        <w:rPr>
          <w:rFonts w:cs="Rateb lotusb22" w:hint="cs"/>
          <w:sz w:val="30"/>
          <w:szCs w:val="30"/>
          <w:rtl/>
        </w:rPr>
        <w:t>وقال عز وجل</w:t>
      </w:r>
      <w:r w:rsidRPr="00706CB9">
        <w:rPr>
          <w:rFonts w:asciiTheme="minorHAnsi" w:eastAsiaTheme="minorHAnsi" w:hAnsiTheme="minorHAnsi" w:cs="DecoType Naskh Variants" w:hint="cs"/>
          <w:sz w:val="28"/>
          <w:szCs w:val="28"/>
          <w:rtl/>
        </w:rPr>
        <w:t>:{إِنَّ اللَّهَ يَأْمُرُ بِالْعَدْلِ وَالْإِحْسَانِ}</w:t>
      </w:r>
      <w:r w:rsidRPr="001343CB">
        <w:rPr>
          <w:rFonts w:cs="Rateb lotusb22" w:hint="cs"/>
          <w:sz w:val="30"/>
          <w:szCs w:val="30"/>
          <w:rtl/>
        </w:rPr>
        <w:t xml:space="preserve"> وقال سبحانه وتعالى</w:t>
      </w:r>
      <w:r w:rsidRPr="00706CB9">
        <w:rPr>
          <w:rFonts w:asciiTheme="minorHAnsi" w:eastAsiaTheme="minorHAnsi" w:hAnsiTheme="minorHAnsi" w:cs="DecoType Naskh Variants" w:hint="cs"/>
          <w:sz w:val="28"/>
          <w:szCs w:val="28"/>
          <w:rtl/>
        </w:rPr>
        <w:t>:{إِنَّ رَحْمَةَ اللَّهِ قَرِيبٌ مِنَ الْمُحْسِنِينَ}</w:t>
      </w:r>
      <w:r w:rsidRPr="001343CB">
        <w:rPr>
          <w:rFonts w:cs="Rateb lotusb22" w:hint="cs"/>
          <w:sz w:val="30"/>
          <w:szCs w:val="30"/>
          <w:rtl/>
        </w:rPr>
        <w:t xml:space="preserve">ونعني بالإحسان فعل ما ينتفع به العامل وهو غير واجب عليه ولكنه تفضلٌ منه، فإن الواجب يدخل في باب العدل وترك الظلم] إحياء علوم الدين 2/80-81. وكذلك فإن الصدق والأمانة والنصيحة من أعظم أخلاق التاجر المسلم، فقد ورد في الحديث عن أبي سعيد الخدري رضي الله عنه أن النبي صلى الله عليه وسلم قال:(التاجر الصدوق الأمين مع النبيين والصديقين والشهداء) رواه الترمذي وقال حـديـث حـسـن. سنن الترمذي 3/515. وفيه ضعف منجبر كما قال العلامة الألباني في غاية المرام ص 124. </w:t>
      </w:r>
    </w:p>
    <w:p w:rsidR="00C15746" w:rsidRDefault="00891E29" w:rsidP="004A70DA">
      <w:pPr>
        <w:rPr>
          <w:rFonts w:cs="Rateb lotusb22"/>
          <w:sz w:val="30"/>
          <w:szCs w:val="30"/>
          <w:rtl/>
        </w:rPr>
      </w:pPr>
      <w:r w:rsidRPr="001343CB">
        <w:rPr>
          <w:rFonts w:cs="Rateb lotusb22" w:hint="cs"/>
          <w:sz w:val="30"/>
          <w:szCs w:val="30"/>
          <w:rtl/>
        </w:rPr>
        <w:lastRenderedPageBreak/>
        <w:t>وعن رفاعة رضي الله عنه أنه خرج مع النبي صلى الله عليه وسلم إلى المصلى فرأى الناس يتبايعـون فقال:(يا معشر التجار فاستجابوا لرسول الله صلى الله عليه وسلم ورفعوا أعناقهم و</w:t>
      </w:r>
      <w:r w:rsidR="008515EB">
        <w:rPr>
          <w:rFonts w:cs="Rateb lotusb22" w:hint="cs"/>
          <w:sz w:val="30"/>
          <w:szCs w:val="30"/>
          <w:rtl/>
        </w:rPr>
        <w:t>أبصارهم إليه، فقال: إن التجار ي</w:t>
      </w:r>
      <w:r w:rsidRPr="001343CB">
        <w:rPr>
          <w:rFonts w:cs="Rateb lotusb22" w:hint="cs"/>
          <w:sz w:val="30"/>
          <w:szCs w:val="30"/>
          <w:rtl/>
        </w:rPr>
        <w:t xml:space="preserve">بعثون يوم القيامة فجاراً إلا من اتقى الله وبرَّ وصدق) رواه الترمذي وقال: هذا حديث حسن صحيح. سنن الترمذي 3/516، وغير ذلك من الأحاديث. </w:t>
      </w:r>
    </w:p>
    <w:p w:rsidR="00C15746" w:rsidRDefault="00891E29" w:rsidP="004A70DA">
      <w:pPr>
        <w:rPr>
          <w:rFonts w:cs="Rateb lotusb22"/>
          <w:sz w:val="30"/>
          <w:szCs w:val="30"/>
          <w:rtl/>
        </w:rPr>
      </w:pPr>
      <w:r w:rsidRPr="001343CB">
        <w:rPr>
          <w:rFonts w:cs="Rateb lotusb22" w:hint="cs"/>
          <w:sz w:val="30"/>
          <w:szCs w:val="30"/>
          <w:rtl/>
        </w:rPr>
        <w:t xml:space="preserve">ومن الأمور التي ينبغي للتجار ألا يتعاملوا بها الغبن، وهو أن يُغلبَ أحدُ المتبايعين، وهو نوعٌ من الخداع، قال أبو حامد الغزالي:[...فينبغي أن لا يغبن صاحبَه بما لا يتغابن به في العادة، فأما أصل المغابنة فمأذون فيه، لأن البيع للربح ولا يمكن ذلك إلا بغبن ما، ولكن يراعى فيه التقريب، فإن بذل المشتري زيادة على الربح المعتاد، إما لشدة رغبته أو لشدة حاجته في الحال إليه، فينبغي أن يمتنع من قبوله، فذلك من الإحسان ومهما لم يكن تلبيس لم يكن أخذ الزيادة ظلماً، وقد ذهب بعض العلماء إلى أن الغبن بما يزيد على الثلث يوجب الخيار، ولسنا نرى ذلك ولكن من الإحسان أن يحط ذلك الغبن. يروى أنه كان عند يونس بن عبيد حُللٌ -نوع من الثياب- مختلفة الأثمان، ضرب قيمة كل حلة منها أربعمائة، وضرب كل حلة قيمتها مائتان، فمرّ إلى الصلاة وخلَّف ابن أخيه في الدكان، فجاء أعرابي وطلب حلة بأربعمائة فعرض عليه من حلل المائتين فاستحسنها ورضيها فاشتراها، فمضى بها وهي على يديه فاستقبله يونس فعرف حلته فقال للأعرابي: بكم اشتريت؟ فقال: بأربعمائة. فقال: لا تساوي أكثر من مائتين فارجع حتى تردها. فقال: هذه تساوي في بلدنا خمسمائة وأنا أرتضيها. فقال له يونس: انصرف فإن النصح في الدين خير من الدنيا بما فيها. ثم ردّه إلى الدكان وردّ عليه مائتي درهم، وخاصم ابن أخيه في ذلك وقاتله، وقال أما استحييت أما </w:t>
      </w:r>
      <w:r w:rsidRPr="001343CB">
        <w:rPr>
          <w:rFonts w:cs="Rateb lotusb22" w:hint="cs"/>
          <w:sz w:val="30"/>
          <w:szCs w:val="30"/>
          <w:rtl/>
        </w:rPr>
        <w:lastRenderedPageBreak/>
        <w:t xml:space="preserve">اتقيت الله تربح مثل الثمن وتترك النصح للمسلمين فقال: والله ما أخذها إلا وهو راضٍ بها. قال: فهلا رضيت له بما ترضاه لنفسك، وهذا إن كان فيه إخفاء سعر وتلبيس فهو من باب الظلم…وروي عن محمد بن المنكدر أنه كان له شقق –نوع من الثياب– بعضها بخمسة وبعضها بعشرة فباع في غيبته غلام شقة من الخمسيات بعشرة، فلما عرف لم يزل يطلب ذلك الأعرابي المشتري طول النهار حتى وجده، فقال له: إن الغلام قد غلط فباعك ما يساوي خمسة بعشرة. فقال: يا هذا قد رضيت، فقال: وإن رضيت فإنا لا نرضى لك إلا ما نرضاه لأنفسنا، فاختر إحدى ثلاث خصال: إما أن تأخذ شقة من العشريات بدراهمك، وإما أن نردَّ عليك خمسة، وإما أن تردَّ شقتنا وتأخذ دراهمك. فقال: أعطني خمسة. فردَّ عليه خمسة وانـصرف الأعرابي يسأل ويقول: من هذا الشيخ؟ فقيل له: هذا محمد بن المنكدر، فقال: لا إله إلا الله هذا الذي نستسقي به في البوادي إذا قحطنا. فهذا إحسان في أن لا يربح على العشرة إلا نصفاً أو واحداً على ما جرت به العادة في مثل ذلك المتاع في ذلك المكان، ومن قنع بربحٍ قليلٍ كثرت معاملاته واستفاد من تكررها ربحاً كثيراً، وبه تظهر البركة. كان علي رضي الله عنه يدور في سوق الكوفة بالدرة ويقول:معاشر التجار خذوا الحق تسلموا، لا تردوا قليل الربح فتحرموا كثيره] إحياء علوم الدين 2/81-82. </w:t>
      </w:r>
    </w:p>
    <w:p w:rsidR="00546661" w:rsidRDefault="00891E29" w:rsidP="004A70DA">
      <w:pPr>
        <w:rPr>
          <w:rFonts w:cs="Rateb lotusb22"/>
          <w:sz w:val="30"/>
          <w:szCs w:val="30"/>
          <w:rtl/>
        </w:rPr>
      </w:pPr>
      <w:proofErr w:type="gramStart"/>
      <w:r w:rsidRPr="001343CB">
        <w:rPr>
          <w:rFonts w:cs="Rateb lotusb22" w:hint="cs"/>
          <w:sz w:val="30"/>
          <w:szCs w:val="30"/>
          <w:rtl/>
        </w:rPr>
        <w:t>إذا</w:t>
      </w:r>
      <w:proofErr w:type="gramEnd"/>
      <w:r w:rsidRPr="001343CB">
        <w:rPr>
          <w:rFonts w:cs="Rateb lotusb22" w:hint="cs"/>
          <w:sz w:val="30"/>
          <w:szCs w:val="30"/>
          <w:rtl/>
        </w:rPr>
        <w:t xml:space="preserve"> تقرر هذا فإن رفع التجار للأسعار في رمضان منافٍ للقيم الأخلاقية التي قررها الشرع في البيع والشراء، صحيح أن الإسلام لم يحدد نسبة معينة للربح، ولكن الربح القليل والقناعة به أقرب إلي هدي السلف وأبعد عن الشبهات. وقد ناقش مجمع الفقه الإسلامي مسألة تحديد أرباح التجار وقرر ما يلي:[أولاً: الأصل الذي تقرره النصوص والقواعد الشرعية ترك الناس </w:t>
      </w:r>
      <w:r w:rsidRPr="001343CB">
        <w:rPr>
          <w:rFonts w:cs="Rateb lotusb22" w:hint="cs"/>
          <w:sz w:val="30"/>
          <w:szCs w:val="30"/>
          <w:rtl/>
        </w:rPr>
        <w:lastRenderedPageBreak/>
        <w:t>أحراراً في بيعهم وشرائهم وتصرفهم في ممتلكاتهم وأموالهم في إطار أحكام الشريعة الإسلامية الغراء وضوابطها عملاً بمطلق قول الله تعالى</w:t>
      </w:r>
      <w:r w:rsidRPr="00706CB9">
        <w:rPr>
          <w:rFonts w:asciiTheme="minorHAnsi" w:eastAsiaTheme="minorHAnsi" w:hAnsiTheme="minorHAnsi" w:cs="DecoType Naskh Variants" w:hint="cs"/>
          <w:sz w:val="28"/>
          <w:szCs w:val="28"/>
          <w:rtl/>
        </w:rPr>
        <w:t>:{يَا أَيُّهَا الَّذِينَ ءَامَنُوا لَا تَأْكُلُوا أَمْوَالَكُمْ بَيْنَكُمْ بِالْبَاطِلِ إِلَّا أَنْ تَكُونَ تِجَارَةً عَنْ تَرَاضٍ مِنْكُمْ}</w:t>
      </w:r>
      <w:r w:rsidRPr="001343CB">
        <w:rPr>
          <w:rFonts w:cs="Rateb lotusb22" w:hint="cs"/>
          <w:sz w:val="30"/>
          <w:szCs w:val="30"/>
          <w:rtl/>
        </w:rPr>
        <w:t xml:space="preserve"> سورة النساء الآية  29.</w:t>
      </w:r>
    </w:p>
    <w:p w:rsidR="00546661" w:rsidRDefault="00891E29" w:rsidP="004A70DA">
      <w:pPr>
        <w:rPr>
          <w:rFonts w:cs="Rateb lotusb22"/>
          <w:sz w:val="30"/>
          <w:szCs w:val="30"/>
          <w:rtl/>
        </w:rPr>
      </w:pPr>
      <w:proofErr w:type="gramStart"/>
      <w:r w:rsidRPr="001343CB">
        <w:rPr>
          <w:rFonts w:cs="Rateb lotusb22" w:hint="cs"/>
          <w:sz w:val="30"/>
          <w:szCs w:val="30"/>
          <w:rtl/>
        </w:rPr>
        <w:t>ثانياً</w:t>
      </w:r>
      <w:proofErr w:type="gramEnd"/>
      <w:r w:rsidRPr="001343CB">
        <w:rPr>
          <w:rFonts w:cs="Rateb lotusb22" w:hint="cs"/>
          <w:sz w:val="30"/>
          <w:szCs w:val="30"/>
          <w:rtl/>
        </w:rPr>
        <w:t>: ليس هناك تحديدٌ لنسبة معينةٍ للربح يتقيد بها التجار في معاملاتهم، بل ذلك متروكٌ لظروف التجارة عامة، وظروف التاجر والسلع، مع مراعاة ما تقضي به الآداب الشرعية من الرفق والقناعة والسماحة والتيسير]</w:t>
      </w:r>
      <w:r w:rsidR="00546661">
        <w:rPr>
          <w:rFonts w:cs="Rateb lotusb22" w:hint="cs"/>
          <w:sz w:val="30"/>
          <w:szCs w:val="30"/>
          <w:rtl/>
        </w:rPr>
        <w:t>.</w:t>
      </w:r>
      <w:r w:rsidRPr="001343CB">
        <w:rPr>
          <w:rFonts w:cs="Rateb lotusb22" w:hint="cs"/>
          <w:sz w:val="30"/>
          <w:szCs w:val="30"/>
          <w:rtl/>
        </w:rPr>
        <w:t xml:space="preserve"> </w:t>
      </w:r>
    </w:p>
    <w:p w:rsidR="00546661" w:rsidRDefault="00891E29" w:rsidP="004A70DA">
      <w:pPr>
        <w:rPr>
          <w:rFonts w:cs="Rateb lotusb22"/>
          <w:sz w:val="30"/>
          <w:szCs w:val="30"/>
          <w:rtl/>
        </w:rPr>
      </w:pPr>
      <w:r w:rsidRPr="001343CB">
        <w:rPr>
          <w:rFonts w:cs="Rateb lotusb22" w:hint="cs"/>
          <w:sz w:val="30"/>
          <w:szCs w:val="30"/>
          <w:rtl/>
        </w:rPr>
        <w:t xml:space="preserve">ويحرم شرعاً على التجار أن يستغلوا حاجات الناس فيرفعوا الأسعار ويحتكروا السلع، وقد ثبت عن ابن عباس رضي الله عنهما أن الرسول صلى الله عليه وسلم قال:(لا ضرر ولا ضرار) رواه أحمد وابن ماجة والطبراني وهو حديث صحيح كما قال العلامة الألباني في السلسلة الصحيحة حديث رقم 250.  </w:t>
      </w:r>
    </w:p>
    <w:p w:rsidR="008515EB" w:rsidRDefault="00891E29" w:rsidP="004A70DA">
      <w:pPr>
        <w:rPr>
          <w:rFonts w:cs="Rateb lotusb22"/>
          <w:sz w:val="30"/>
          <w:szCs w:val="30"/>
          <w:rtl/>
        </w:rPr>
      </w:pPr>
      <w:r w:rsidRPr="001343CB">
        <w:rPr>
          <w:rFonts w:cs="Rateb lotusb22" w:hint="cs"/>
          <w:sz w:val="30"/>
          <w:szCs w:val="30"/>
          <w:rtl/>
        </w:rPr>
        <w:t>ولا يقل استغلال التجار لشهر الصيام برفع الأسعار عن الاحتكار وهو أمرٌ محرمٌ، فقد ورد في الحديث عن معمر بن عبدالله رضي الله عنه أن الرسول صلى الله عليه وسلم قال:</w:t>
      </w:r>
      <w:r w:rsidR="002F2DBA">
        <w:rPr>
          <w:rFonts w:cs="Rateb lotusb22" w:hint="cs"/>
          <w:sz w:val="30"/>
          <w:szCs w:val="30"/>
          <w:rtl/>
        </w:rPr>
        <w:t>(</w:t>
      </w:r>
      <w:r w:rsidRPr="001343CB">
        <w:rPr>
          <w:rFonts w:cs="Rateb lotusb22" w:hint="cs"/>
          <w:sz w:val="30"/>
          <w:szCs w:val="30"/>
          <w:rtl/>
        </w:rPr>
        <w:t>لا يحتكر إلا خاطئ) رواه مسلم. ويدخل رفع الأسعار بدون موجب في باب أكل أموال الناس بالباطل، كما قال الله تعالى</w:t>
      </w:r>
      <w:r w:rsidRPr="00706CB9">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hint="cs"/>
          <w:sz w:val="28"/>
          <w:szCs w:val="28"/>
          <w:rtl/>
        </w:rPr>
        <w:t>يا أَيُّهَا الَّذِينَ ءَامَنُوا لَا تَأْكُلُوا أَمْوَالَكُمْ بَيْنَكُمْ بِالْبَاطِلِ</w:t>
      </w:r>
      <w:r w:rsidR="002F2DBA">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 النساء الآية 29. </w:t>
      </w:r>
    </w:p>
    <w:p w:rsidR="000438B5" w:rsidRDefault="00891E29" w:rsidP="008515EB">
      <w:pPr>
        <w:rPr>
          <w:rFonts w:cs="Rateb lotusb22"/>
          <w:sz w:val="30"/>
          <w:szCs w:val="30"/>
          <w:rtl/>
        </w:rPr>
      </w:pPr>
      <w:r w:rsidRPr="001343CB">
        <w:rPr>
          <w:rFonts w:cs="Rateb lotusb22" w:hint="cs"/>
          <w:sz w:val="30"/>
          <w:szCs w:val="30"/>
          <w:rtl/>
        </w:rPr>
        <w:t xml:space="preserve">ولا شك أن لجمهور المستهلكين دوراً واضحاً في زيادة جشع التجار في رفع الأسعار، وذلك من خلال زيادة الاستهلاك والإقبال المحموم على شراء السلع، وكأن الواحد منهم يشتري للمرة الأخيرة!! فلا بد للمستهلك أن يلتزم أيضاً بالضوابط الشرعية للاستهلاك، ومنها: مقاطعة السلع عندما يقوم </w:t>
      </w:r>
      <w:r w:rsidRPr="001343CB">
        <w:rPr>
          <w:rFonts w:cs="Rateb lotusb22" w:hint="cs"/>
          <w:sz w:val="30"/>
          <w:szCs w:val="30"/>
          <w:rtl/>
        </w:rPr>
        <w:lastRenderedPageBreak/>
        <w:t>التجار برفع الأسعار بدون موجب، كما روي عن عمر بن الخطاب رضي الله عنه وقد جاء الناس إليه فقالوا:(غلا اللحم فسعره لنا،فقال: أرخصوه أنتم. فقالوا:نحن نشتكي غلاء السعر واللحم عند الجزارين ونحن أصحاب الحاجة فتقول:أرخصوه أنتم؟ وهل نملكه حتى نرخصه؟وكيف نرخصه وهو ليس في أيدينا؟قال:اتركوه لهم.) وقيل لإبراهيم بن أدهم: إن اللحم غلا قال: فأرخصوه، أي لا تشتروه).</w:t>
      </w:r>
      <w:r w:rsidR="004A70DA">
        <w:rPr>
          <w:rFonts w:cs="Rateb lotusb22" w:hint="cs"/>
          <w:sz w:val="30"/>
          <w:szCs w:val="30"/>
          <w:rtl/>
        </w:rPr>
        <w:t xml:space="preserve"> </w:t>
      </w:r>
      <w:r w:rsidRPr="001343CB">
        <w:rPr>
          <w:rFonts w:cs="Rateb lotusb22" w:hint="cs"/>
          <w:sz w:val="30"/>
          <w:szCs w:val="30"/>
          <w:rtl/>
        </w:rPr>
        <w:t xml:space="preserve">وعن رزين بن الأعرج قال: غلا علينا الزبيب بمكة فكتبنا إلى علي بن أبي طالب بالكوفة أن الزبيب قد غلا علينا، فكتب أن أرخصوه بالتمر) فأفضل حلٍ لمعالجة ظاهرة غلاء الأسعار هو المقاطعة، أو استبدال السلع الغالية بسلعٍ أخرى أرخص ثمناً، فإذا رفع التجار سعر اللحم فليتوجه الناس إلى شراء الدجاج، وإذا رفع التجار سعر البندورة الطازجة فليتوجه الناس إلى صلصة البندورة أو إلى خضارٍ أخرى وهكذا. </w:t>
      </w:r>
    </w:p>
    <w:p w:rsidR="000438B5" w:rsidRDefault="00891E29" w:rsidP="008515EB">
      <w:pPr>
        <w:rPr>
          <w:rFonts w:cs="Rateb lotusb22"/>
          <w:sz w:val="30"/>
          <w:szCs w:val="30"/>
          <w:rtl/>
        </w:rPr>
      </w:pPr>
      <w:r w:rsidRPr="001343CB">
        <w:rPr>
          <w:rFonts w:cs="Rateb lotusb22" w:hint="cs"/>
          <w:sz w:val="30"/>
          <w:szCs w:val="30"/>
          <w:rtl/>
        </w:rPr>
        <w:t>ومن الضوابط الشرعية للاستهلاك البعد عن الإسراف والتبذير، فيشتري الشخص مقدار حاجته فقط،[فالإسلام يدعو إلى الاعتدال في الاستهلاك، ف</w:t>
      </w:r>
      <w:r w:rsidR="000438B5">
        <w:rPr>
          <w:rFonts w:cs="Rateb lotusb22" w:hint="cs"/>
          <w:sz w:val="30"/>
          <w:szCs w:val="30"/>
          <w:rtl/>
        </w:rPr>
        <w:t>يمنع كلًا من التقتير أو الإسراف،</w:t>
      </w:r>
      <w:r w:rsidRPr="001343CB">
        <w:rPr>
          <w:rFonts w:cs="Rateb lotusb22" w:hint="cs"/>
          <w:sz w:val="30"/>
          <w:szCs w:val="30"/>
          <w:rtl/>
        </w:rPr>
        <w:t xml:space="preserve"> قال تعالى</w:t>
      </w:r>
      <w:r w:rsidRPr="00706CB9">
        <w:rPr>
          <w:rFonts w:asciiTheme="minorHAnsi" w:eastAsiaTheme="minorHAnsi" w:hAnsiTheme="minorHAnsi" w:cs="DecoType Naskh Variants" w:hint="cs"/>
          <w:sz w:val="28"/>
          <w:szCs w:val="28"/>
          <w:rtl/>
        </w:rPr>
        <w:t>:{وَالَّذِينَ إِذَا أَنفَقُوا لَمْ يُسْرِفُوا وَلَمْ يَقْتُرُوا وَكَانَ بَيْنَ ذَلِكَ قَوامًا}</w:t>
      </w:r>
      <w:r w:rsidRPr="001343CB">
        <w:rPr>
          <w:rFonts w:cs="Rateb lotusb22" w:hint="cs"/>
          <w:sz w:val="30"/>
          <w:szCs w:val="30"/>
          <w:rtl/>
        </w:rPr>
        <w:t xml:space="preserve">سورة الفرقان الآية 67. </w:t>
      </w:r>
    </w:p>
    <w:p w:rsidR="000438B5" w:rsidRDefault="00891E29" w:rsidP="008515EB">
      <w:pPr>
        <w:rPr>
          <w:rFonts w:cs="Rateb lotusb22"/>
          <w:sz w:val="30"/>
          <w:szCs w:val="30"/>
          <w:rtl/>
        </w:rPr>
      </w:pPr>
      <w:r w:rsidRPr="001343CB">
        <w:rPr>
          <w:rFonts w:cs="Rateb lotusb22" w:hint="cs"/>
          <w:sz w:val="30"/>
          <w:szCs w:val="30"/>
          <w:rtl/>
        </w:rPr>
        <w:t>ولضمان السير على هذه الضوابط، جعل الإسلام المسلم مسؤولًا يوم القيامة عن سلوكه الاستهلاكيّ، هل كان خالصًا لوجهه سبحانه، وصوابًا على نحو ما أراد، فهو معاقبٌ لا محالة إن قصّر في هذا الجانب؛ ومن هذه النصوص قوله تعالى</w:t>
      </w:r>
      <w:r w:rsidRPr="008515EB">
        <w:rPr>
          <w:rFonts w:asciiTheme="minorHAnsi" w:eastAsiaTheme="minorHAnsi" w:hAnsiTheme="minorHAnsi" w:cs="DecoType Naskh Variants" w:hint="cs"/>
          <w:sz w:val="28"/>
          <w:szCs w:val="28"/>
          <w:rtl/>
        </w:rPr>
        <w:t>:{ثُمَّ لَتُسْأَلُنَّ يَوْمَئِذٍ عَنِ النَّعِيمِ}</w:t>
      </w:r>
      <w:r w:rsidRPr="001343CB">
        <w:rPr>
          <w:rFonts w:cs="Rateb lotusb22" w:hint="cs"/>
          <w:sz w:val="30"/>
          <w:szCs w:val="30"/>
          <w:rtl/>
        </w:rPr>
        <w:t xml:space="preserve"> سورة التكاثر آية 8. وقوله صلى الله عليه وسلم:(لا تزول قدما ابن آدم يوم القيامة من عند ربّه حتى يسأل عن خمسٍ ومنها: عن ماله من أين اكتسبه وفيم أنفقه</w:t>
      </w:r>
      <w:r w:rsidR="001C34AC">
        <w:rPr>
          <w:rFonts w:cs="Rateb lotusb22" w:hint="cs"/>
          <w:sz w:val="30"/>
          <w:szCs w:val="30"/>
          <w:rtl/>
        </w:rPr>
        <w:t>؟</w:t>
      </w:r>
      <w:r w:rsidRPr="001343CB">
        <w:rPr>
          <w:rFonts w:cs="Rateb lotusb22" w:hint="cs"/>
          <w:sz w:val="30"/>
          <w:szCs w:val="30"/>
          <w:rtl/>
        </w:rPr>
        <w:t xml:space="preserve">) رواه الترمذي وقال حسن صحيح، وصححه العلامة الألباني. انظر </w:t>
      </w:r>
      <w:proofErr w:type="gramStart"/>
      <w:r w:rsidRPr="001343CB">
        <w:rPr>
          <w:rFonts w:cs="Rateb lotusb22" w:hint="cs"/>
          <w:sz w:val="30"/>
          <w:szCs w:val="30"/>
          <w:rtl/>
        </w:rPr>
        <w:t>سلوك</w:t>
      </w:r>
      <w:proofErr w:type="gramEnd"/>
      <w:r w:rsidRPr="001343CB">
        <w:rPr>
          <w:rFonts w:cs="Rateb lotusb22" w:hint="cs"/>
          <w:sz w:val="30"/>
          <w:szCs w:val="30"/>
          <w:rtl/>
        </w:rPr>
        <w:t xml:space="preserve"> المستهلك ص 18. </w:t>
      </w:r>
    </w:p>
    <w:p w:rsidR="00CD371B" w:rsidRDefault="00891E29" w:rsidP="008515EB">
      <w:pPr>
        <w:rPr>
          <w:rFonts w:cs="Rateb lotusb22"/>
          <w:sz w:val="30"/>
          <w:szCs w:val="30"/>
          <w:rtl/>
        </w:rPr>
      </w:pPr>
      <w:proofErr w:type="gramStart"/>
      <w:r w:rsidRPr="001343CB">
        <w:rPr>
          <w:rFonts w:cs="Rateb lotusb22" w:hint="cs"/>
          <w:sz w:val="30"/>
          <w:szCs w:val="30"/>
          <w:rtl/>
        </w:rPr>
        <w:lastRenderedPageBreak/>
        <w:t>وكذلك</w:t>
      </w:r>
      <w:proofErr w:type="gramEnd"/>
      <w:r w:rsidRPr="001343CB">
        <w:rPr>
          <w:rFonts w:cs="Rateb lotusb22" w:hint="cs"/>
          <w:sz w:val="30"/>
          <w:szCs w:val="30"/>
          <w:rtl/>
        </w:rPr>
        <w:t xml:space="preserve"> فإن من ضوابط الاستهلاك أن يكون الاستهلاك في حدود مستوى الدخل أي الإنفاق بالمعروف، وهذا ما أكّدت عليه نصوص الكتاب والسنة.قال الله تعالى</w:t>
      </w:r>
      <w:r w:rsidRPr="00706CB9">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hint="cs"/>
          <w:sz w:val="28"/>
          <w:szCs w:val="28"/>
          <w:rtl/>
        </w:rPr>
        <w:t>وَعلَى الْمَوْلُودِ لَهُ رِزْقُهُنَّ وَكِسْوَتُهُنَّ بِالْمَعْرُوفِ لاَ تُكَلَّفُ نَفْسٌ إِلاَّ وُسْعَهَا}</w:t>
      </w:r>
      <w:r w:rsidRPr="001343CB">
        <w:rPr>
          <w:rFonts w:cs="Rateb lotusb22" w:hint="cs"/>
          <w:sz w:val="30"/>
          <w:szCs w:val="30"/>
          <w:rtl/>
        </w:rPr>
        <w:t>سورة البقرة ،آية 233، والمعروف: هو الإنفاق بحسب الوسع بدليل قوله تعالى</w:t>
      </w:r>
      <w:r w:rsidRPr="00706CB9">
        <w:rPr>
          <w:rFonts w:asciiTheme="minorHAnsi" w:eastAsiaTheme="minorHAnsi" w:hAnsiTheme="minorHAnsi" w:cs="DecoType Naskh Variants" w:hint="cs"/>
          <w:sz w:val="28"/>
          <w:szCs w:val="28"/>
          <w:rtl/>
        </w:rPr>
        <w:t>:{لا تكلف نفس إلا وسعها}</w:t>
      </w:r>
      <w:r w:rsidRPr="001343CB">
        <w:rPr>
          <w:rFonts w:cs="Rateb lotusb22" w:hint="cs"/>
          <w:sz w:val="30"/>
          <w:szCs w:val="30"/>
          <w:rtl/>
        </w:rPr>
        <w:t xml:space="preserve"> سورة الطلاق آية 7، وقال تعالى</w:t>
      </w:r>
      <w:r w:rsidRPr="00706CB9">
        <w:rPr>
          <w:rFonts w:asciiTheme="minorHAnsi" w:eastAsiaTheme="minorHAnsi" w:hAnsiTheme="minorHAnsi" w:cs="DecoType Naskh Variants" w:hint="cs"/>
          <w:sz w:val="28"/>
          <w:szCs w:val="28"/>
          <w:rtl/>
        </w:rPr>
        <w:t>:{لِيُنفِقْ ذُو سَعَةٍ مِّن سَعَتِهِ وَمَن قُدِرَ عَلَيْهِ رِزْقُهُ فَلْيُنفِقْ مِمَّا آتَاهُ اللَّهُ}</w:t>
      </w:r>
      <w:r w:rsidRPr="001343CB">
        <w:rPr>
          <w:rFonts w:cs="Rateb lotusb22" w:hint="cs"/>
          <w:sz w:val="30"/>
          <w:szCs w:val="30"/>
          <w:rtl/>
        </w:rPr>
        <w:t xml:space="preserve">سورة الطلاق آية 7، قال الشيخ ابن العربي المالكي:[يعني على قدر حال الأب من السعة والضيق] أحكام القران لابن العربي 1/227. وانظر </w:t>
      </w:r>
      <w:proofErr w:type="gramStart"/>
      <w:r w:rsidRPr="001343CB">
        <w:rPr>
          <w:rFonts w:cs="Rateb lotusb22" w:hint="cs"/>
          <w:sz w:val="30"/>
          <w:szCs w:val="30"/>
          <w:rtl/>
        </w:rPr>
        <w:t>سلوك</w:t>
      </w:r>
      <w:proofErr w:type="gramEnd"/>
      <w:r w:rsidRPr="001343CB">
        <w:rPr>
          <w:rFonts w:cs="Rateb lotusb22" w:hint="cs"/>
          <w:sz w:val="30"/>
          <w:szCs w:val="30"/>
          <w:rtl/>
        </w:rPr>
        <w:t xml:space="preserve"> المستهلك ص 121. </w:t>
      </w:r>
    </w:p>
    <w:p w:rsidR="00CD371B" w:rsidRDefault="00891E29" w:rsidP="008515EB">
      <w:pPr>
        <w:rPr>
          <w:rFonts w:cs="Rateb lotusb22"/>
          <w:sz w:val="30"/>
          <w:szCs w:val="30"/>
          <w:rtl/>
        </w:rPr>
      </w:pPr>
      <w:r w:rsidRPr="001343CB">
        <w:rPr>
          <w:rFonts w:cs="Rateb lotusb22" w:hint="cs"/>
          <w:sz w:val="30"/>
          <w:szCs w:val="30"/>
          <w:rtl/>
        </w:rPr>
        <w:t xml:space="preserve">ولا بد من التنبيه على دور القنوات الفضائية في زيادة شره المستهلكين وخاصة في شهر رمضان، فالفضائيات تسهم بشكلٍ كبيرٍ في توجيه جمهور المستهلكين إلى زيادة الاستهلاك، من خلال الدعاية للسلع، وكذلك من خلال برامج الطبخ المختلفة، التي تؤثر في سلوك النساء في المطبخ وبالذات في شهر رمضان، لذا لا بد من توعية المستهلكين بخطر الإعلام وعدم تصديق كل ما يشاهدونه على شاشات الفضائيات وفي الصحف والمجلات، ولا بد من الانتباه إلى خطورة الفضائيات ومدى تأثيرها على الناس، وتنبيه الناس إلى أن من نتائج التربية الغربيّة عامّة، والأمريكيّة  خاصّة، التي قادها مربّون أمثال جون ديوي، وجورج كونت، وبرونز، هي:(إنجاب أمّة أغنام توجّهها وسائل الإعلام). </w:t>
      </w:r>
      <w:proofErr w:type="gramStart"/>
      <w:r w:rsidRPr="001343CB">
        <w:rPr>
          <w:rFonts w:cs="Rateb lotusb22" w:hint="cs"/>
          <w:sz w:val="30"/>
          <w:szCs w:val="30"/>
          <w:rtl/>
        </w:rPr>
        <w:t>سلوك</w:t>
      </w:r>
      <w:proofErr w:type="gramEnd"/>
      <w:r w:rsidRPr="001343CB">
        <w:rPr>
          <w:rFonts w:cs="Rateb lotusb22" w:hint="cs"/>
          <w:sz w:val="30"/>
          <w:szCs w:val="30"/>
          <w:rtl/>
        </w:rPr>
        <w:t xml:space="preserve"> المستهلك ص 171. </w:t>
      </w:r>
    </w:p>
    <w:p w:rsidR="00891E29" w:rsidRPr="001343CB" w:rsidRDefault="00891E29" w:rsidP="008515EB">
      <w:pPr>
        <w:rPr>
          <w:rFonts w:cs="Rateb lotusb22"/>
          <w:sz w:val="30"/>
          <w:szCs w:val="30"/>
          <w:rtl/>
        </w:rPr>
      </w:pPr>
      <w:r w:rsidRPr="001343CB">
        <w:rPr>
          <w:rFonts w:cs="Rateb lotusb22" w:hint="cs"/>
          <w:sz w:val="30"/>
          <w:szCs w:val="30"/>
          <w:rtl/>
        </w:rPr>
        <w:t xml:space="preserve">وأخيراً فنظراً لضعف الوازع الديني وقلة التقوى وزيادة الجشع والطمع لا بد من ضبط الأسواق ومراقبتها، فإن الله يزع بالسلطان ما لا يزع بالقرآن كما قال عثمان رضي الله عنه. </w:t>
      </w:r>
    </w:p>
    <w:p w:rsidR="00891E29" w:rsidRPr="001343CB" w:rsidRDefault="00891E29" w:rsidP="00891E29">
      <w:pPr>
        <w:jc w:val="lowKashida"/>
        <w:rPr>
          <w:rFonts w:cs="Rateb lotusb22"/>
          <w:sz w:val="30"/>
          <w:szCs w:val="30"/>
          <w:rtl/>
        </w:rPr>
      </w:pPr>
      <w:r w:rsidRPr="001343CB">
        <w:rPr>
          <w:rFonts w:cs="Rateb lotusb22" w:hint="cs"/>
          <w:sz w:val="30"/>
          <w:szCs w:val="30"/>
          <w:rtl/>
        </w:rPr>
        <w:lastRenderedPageBreak/>
        <w:t>وخلاصة الأمر أن استغلال التجار لشهر الصيام برفع الأسعار بدون موجب، أمرٌ محرمٌ شرعاً، لأن فيه إلحاق الضرر بالناس، ويدخل أيضاً في باب أكل أموال الناس بالباطل، وأن الواجب على التجار أن يتقوا الله في المستهلكين، وأن يقنعوا بالربح القليل، وواجب المستهلكين أن يضبطوا استهلاكهم بالضوابط الشرعية التي أشرت لها، وإن لزم الأمر فإن أفضل وسيلة لمعالجة غلاء الأسعار هو مقاطعتها وتركها للتجار. كما أن مراقبة الأسعار أمر ضروري في ظل كثرة الجشع وزيادة الطمع وقلة التقوى وغياب الورع.</w:t>
      </w:r>
    </w:p>
    <w:p w:rsidR="00265FDD" w:rsidRPr="00B62458" w:rsidRDefault="00B62458" w:rsidP="00B6245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891E29" w:rsidRPr="00E93E06" w:rsidRDefault="00DB29E0" w:rsidP="004A70DA">
      <w:pPr>
        <w:jc w:val="center"/>
        <w:rPr>
          <w:rFonts w:asciiTheme="minorHAnsi" w:eastAsiaTheme="minorHAnsi" w:hAnsiTheme="minorHAnsi" w:cs="Monotype Koufi"/>
          <w:sz w:val="40"/>
          <w:szCs w:val="28"/>
          <w:rtl/>
        </w:rPr>
      </w:pPr>
      <w:r>
        <w:rPr>
          <w:rFonts w:asciiTheme="minorHAnsi" w:eastAsiaTheme="minorHAnsi" w:hAnsiTheme="minorHAnsi" w:cs="Monotype Koufi" w:hint="cs"/>
          <w:sz w:val="40"/>
          <w:szCs w:val="28"/>
          <w:rtl/>
        </w:rPr>
        <w:t xml:space="preserve">حكم </w:t>
      </w:r>
      <w:r w:rsidR="00891E29" w:rsidRPr="00E93E06">
        <w:rPr>
          <w:rFonts w:asciiTheme="minorHAnsi" w:eastAsiaTheme="minorHAnsi" w:hAnsiTheme="minorHAnsi" w:cs="Monotype Koufi" w:hint="cs"/>
          <w:sz w:val="40"/>
          <w:szCs w:val="28"/>
          <w:rtl/>
        </w:rPr>
        <w:t xml:space="preserve"> التهرب من تسديد فواتير الماء والكهرباء</w:t>
      </w:r>
    </w:p>
    <w:p w:rsidR="00891E29" w:rsidRPr="00AD743E" w:rsidRDefault="00891E29" w:rsidP="000A26F9">
      <w:pPr>
        <w:rPr>
          <w:rFonts w:cs="Rateb lotusb22"/>
          <w:b/>
          <w:bCs/>
          <w:sz w:val="30"/>
          <w:szCs w:val="30"/>
          <w:rtl/>
        </w:rPr>
      </w:pPr>
      <w:r w:rsidRPr="00AD743E">
        <w:rPr>
          <w:rFonts w:cs="Rateb lotusb22" w:hint="cs"/>
          <w:b/>
          <w:bCs/>
          <w:sz w:val="30"/>
          <w:szCs w:val="30"/>
          <w:rtl/>
        </w:rPr>
        <w:t>يقول السائل:</w:t>
      </w:r>
      <w:r w:rsidR="004A70DA">
        <w:rPr>
          <w:rFonts w:cs="Rateb lotusb22" w:hint="cs"/>
          <w:b/>
          <w:bCs/>
          <w:sz w:val="30"/>
          <w:szCs w:val="30"/>
          <w:rtl/>
        </w:rPr>
        <w:t xml:space="preserve"> </w:t>
      </w:r>
      <w:r w:rsidRPr="00AD743E">
        <w:rPr>
          <w:rFonts w:cs="Rateb lotusb22" w:hint="cs"/>
          <w:b/>
          <w:bCs/>
          <w:sz w:val="30"/>
          <w:szCs w:val="30"/>
          <w:rtl/>
        </w:rPr>
        <w:t>ما حكم قيام بعض المواطنين بالتهرب من</w:t>
      </w:r>
      <w:r w:rsidRPr="00AD743E">
        <w:rPr>
          <w:rFonts w:cs="Rateb lotusb22"/>
          <w:b/>
          <w:bCs/>
          <w:sz w:val="30"/>
          <w:szCs w:val="30"/>
          <w:rtl/>
        </w:rPr>
        <w:t xml:space="preserve"> دفع فواتير</w:t>
      </w:r>
      <w:r w:rsidRPr="00AD743E">
        <w:rPr>
          <w:rFonts w:cs="Rateb lotusb22" w:hint="cs"/>
          <w:b/>
          <w:bCs/>
          <w:sz w:val="30"/>
          <w:szCs w:val="30"/>
          <w:rtl/>
        </w:rPr>
        <w:t xml:space="preserve"> الماء والكهرباء</w:t>
      </w:r>
      <w:r w:rsidRPr="00AD743E">
        <w:rPr>
          <w:rFonts w:cs="Rateb lotusb22"/>
          <w:b/>
          <w:bCs/>
          <w:sz w:val="30"/>
          <w:szCs w:val="30"/>
          <w:rtl/>
        </w:rPr>
        <w:t xml:space="preserve"> رغم القدرة على دفعها ورغم وجود عقد بين المواطن والمؤسسة التي تقدم له الخدمة</w:t>
      </w:r>
      <w:r w:rsidRPr="00AD743E">
        <w:rPr>
          <w:rFonts w:cs="Rateb lotusb22" w:hint="cs"/>
          <w:b/>
          <w:bCs/>
          <w:sz w:val="30"/>
          <w:szCs w:val="30"/>
          <w:rtl/>
        </w:rPr>
        <w:t>؟</w:t>
      </w:r>
    </w:p>
    <w:p w:rsidR="005E554F" w:rsidRDefault="00891E29" w:rsidP="00D44B68">
      <w:pPr>
        <w:rPr>
          <w:rFonts w:cs="Rateb lotusb22"/>
          <w:sz w:val="30"/>
          <w:szCs w:val="30"/>
          <w:rtl/>
        </w:rPr>
      </w:pPr>
      <w:r w:rsidRPr="00AD743E">
        <w:rPr>
          <w:rFonts w:cs="Rateb lotusb22" w:hint="cs"/>
          <w:b/>
          <w:bCs/>
          <w:sz w:val="30"/>
          <w:szCs w:val="30"/>
          <w:rtl/>
        </w:rPr>
        <w:t>الجواب:</w:t>
      </w:r>
      <w:r w:rsidRPr="001343CB">
        <w:rPr>
          <w:rFonts w:cs="Rateb lotusb22"/>
          <w:sz w:val="30"/>
          <w:szCs w:val="30"/>
          <w:rtl/>
        </w:rPr>
        <w:t xml:space="preserve"> يجب شرعاً سداد فاتورة الكهرباء </w:t>
      </w:r>
      <w:r w:rsidRPr="001343CB">
        <w:rPr>
          <w:rFonts w:cs="Rateb lotusb22" w:hint="cs"/>
          <w:sz w:val="30"/>
          <w:szCs w:val="30"/>
          <w:rtl/>
        </w:rPr>
        <w:t xml:space="preserve">والماء </w:t>
      </w:r>
      <w:r w:rsidRPr="001343CB">
        <w:rPr>
          <w:rFonts w:cs="Rateb lotusb22"/>
          <w:sz w:val="30"/>
          <w:szCs w:val="30"/>
          <w:rtl/>
        </w:rPr>
        <w:t>في موعدها</w:t>
      </w:r>
      <w:r w:rsidRPr="001343CB">
        <w:rPr>
          <w:rFonts w:cs="Rateb lotusb22" w:hint="cs"/>
          <w:sz w:val="30"/>
          <w:szCs w:val="30"/>
          <w:rtl/>
        </w:rPr>
        <w:t>،</w:t>
      </w:r>
      <w:r w:rsidRPr="001343CB">
        <w:rPr>
          <w:rFonts w:cs="Rateb lotusb22"/>
          <w:sz w:val="30"/>
          <w:szCs w:val="30"/>
          <w:rtl/>
        </w:rPr>
        <w:t xml:space="preserve"> لأن ذلك هو مقتضى العقد القائم بين </w:t>
      </w:r>
      <w:r w:rsidRPr="001343CB">
        <w:rPr>
          <w:rFonts w:cs="Rateb lotusb22" w:hint="cs"/>
          <w:sz w:val="30"/>
          <w:szCs w:val="30"/>
          <w:rtl/>
        </w:rPr>
        <w:t>المزودين لهذه الخدمات ك</w:t>
      </w:r>
      <w:r w:rsidRPr="001343CB">
        <w:rPr>
          <w:rFonts w:cs="Rateb lotusb22"/>
          <w:sz w:val="30"/>
          <w:szCs w:val="30"/>
          <w:rtl/>
        </w:rPr>
        <w:t>شركة الكهرباء</w:t>
      </w:r>
      <w:r w:rsidRPr="001343CB">
        <w:rPr>
          <w:rFonts w:cs="Rateb lotusb22" w:hint="cs"/>
          <w:sz w:val="30"/>
          <w:szCs w:val="30"/>
          <w:rtl/>
        </w:rPr>
        <w:t xml:space="preserve"> والجهة المزودة بالماء</w:t>
      </w:r>
      <w:r w:rsidRPr="001343CB">
        <w:rPr>
          <w:rFonts w:cs="Rateb lotusb22"/>
          <w:sz w:val="30"/>
          <w:szCs w:val="30"/>
          <w:rtl/>
        </w:rPr>
        <w:t xml:space="preserve"> و</w:t>
      </w:r>
      <w:r w:rsidRPr="001343CB">
        <w:rPr>
          <w:rFonts w:cs="Rateb lotusb22" w:hint="cs"/>
          <w:sz w:val="30"/>
          <w:szCs w:val="30"/>
          <w:rtl/>
        </w:rPr>
        <w:t xml:space="preserve">بين </w:t>
      </w:r>
      <w:r w:rsidRPr="001343CB">
        <w:rPr>
          <w:rFonts w:cs="Rateb lotusb22"/>
          <w:sz w:val="30"/>
          <w:szCs w:val="30"/>
          <w:rtl/>
        </w:rPr>
        <w:t>المشترك</w:t>
      </w:r>
      <w:r w:rsidRPr="001343CB">
        <w:rPr>
          <w:rFonts w:cs="Rateb lotusb22" w:hint="cs"/>
          <w:sz w:val="30"/>
          <w:szCs w:val="30"/>
          <w:rtl/>
        </w:rPr>
        <w:t xml:space="preserve"> في هذه الخدمات،</w:t>
      </w:r>
      <w:r w:rsidRPr="001343CB">
        <w:rPr>
          <w:rFonts w:cs="Rateb lotusb22"/>
          <w:sz w:val="30"/>
          <w:szCs w:val="30"/>
          <w:rtl/>
        </w:rPr>
        <w:t xml:space="preserve"> ولا يجوز الت</w:t>
      </w:r>
      <w:r w:rsidRPr="001343CB">
        <w:rPr>
          <w:rFonts w:cs="Rateb lotusb22" w:hint="cs"/>
          <w:sz w:val="30"/>
          <w:szCs w:val="30"/>
          <w:rtl/>
        </w:rPr>
        <w:t>ه</w:t>
      </w:r>
      <w:r w:rsidRPr="001343CB">
        <w:rPr>
          <w:rFonts w:cs="Rateb lotusb22"/>
          <w:sz w:val="30"/>
          <w:szCs w:val="30"/>
          <w:rtl/>
        </w:rPr>
        <w:t>ر</w:t>
      </w:r>
      <w:r w:rsidRPr="001343CB">
        <w:rPr>
          <w:rFonts w:cs="Rateb lotusb22" w:hint="cs"/>
          <w:sz w:val="30"/>
          <w:szCs w:val="30"/>
          <w:rtl/>
        </w:rPr>
        <w:t>ب</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السداد</w:t>
      </w:r>
      <w:r w:rsidRPr="001343CB">
        <w:rPr>
          <w:rFonts w:cs="Rateb lotusb22" w:hint="cs"/>
          <w:sz w:val="30"/>
          <w:szCs w:val="30"/>
          <w:rtl/>
        </w:rPr>
        <w:t>،</w:t>
      </w:r>
      <w:r w:rsidRPr="001343CB">
        <w:rPr>
          <w:rFonts w:cs="Rateb lotusb22"/>
          <w:sz w:val="30"/>
          <w:szCs w:val="30"/>
          <w:rtl/>
        </w:rPr>
        <w:t xml:space="preserve"> وقد أمر الله عز وجل بالوفاء بالعقود في قوله تعالى</w:t>
      </w:r>
      <w:r w:rsidRPr="00706CB9">
        <w:rPr>
          <w:rFonts w:asciiTheme="minorHAnsi" w:eastAsiaTheme="minorHAnsi" w:hAnsiTheme="minorHAnsi" w:cs="DecoType Naskh Variants" w:hint="cs"/>
          <w:sz w:val="28"/>
          <w:szCs w:val="28"/>
          <w:rtl/>
        </w:rPr>
        <w:t>:</w:t>
      </w:r>
      <w:r w:rsidRPr="00706CB9">
        <w:rPr>
          <w:rFonts w:asciiTheme="minorHAnsi" w:eastAsiaTheme="minorHAnsi" w:hAnsiTheme="minorHAnsi" w:cs="DecoType Naskh Variants"/>
          <w:sz w:val="28"/>
          <w:szCs w:val="28"/>
          <w:rtl/>
        </w:rPr>
        <w:t>{يَا أَيُّهَا الَّذِينَ ءَامَنُوا أَوْفُوا بِالْعُقُودِ}</w:t>
      </w:r>
      <w:r w:rsidR="00492F29">
        <w:rPr>
          <w:rFonts w:cs="Rateb lotusb22"/>
          <w:sz w:val="30"/>
          <w:szCs w:val="30"/>
          <w:rtl/>
        </w:rPr>
        <w:t>سورة المائدة الآية</w:t>
      </w:r>
      <w:r w:rsidR="00CD371B">
        <w:rPr>
          <w:rFonts w:cs="Rateb lotusb22" w:hint="cs"/>
          <w:sz w:val="30"/>
          <w:szCs w:val="30"/>
          <w:rtl/>
        </w:rPr>
        <w:t>،</w:t>
      </w:r>
      <w:r w:rsidR="00492F29">
        <w:rPr>
          <w:rFonts w:cs="Rateb lotusb22" w:hint="cs"/>
          <w:sz w:val="30"/>
          <w:szCs w:val="30"/>
          <w:rtl/>
        </w:rPr>
        <w:t xml:space="preserve"> </w:t>
      </w:r>
      <w:r w:rsidRPr="001343CB">
        <w:rPr>
          <w:rFonts w:cs="Rateb lotusb22" w:hint="cs"/>
          <w:sz w:val="30"/>
          <w:szCs w:val="30"/>
          <w:rtl/>
        </w:rPr>
        <w:t>فهذه الآية الكريمة عامة تشمل كل العقود والعهود والالتزامات التي يلتزم بها الشخص مع غيره، قال الحسن البصري:</w:t>
      </w:r>
      <w:r w:rsidR="002F2DBA">
        <w:rPr>
          <w:rFonts w:cs="Rateb lotusb22" w:hint="cs"/>
          <w:sz w:val="30"/>
          <w:szCs w:val="30"/>
          <w:rtl/>
        </w:rPr>
        <w:t>[</w:t>
      </w:r>
      <w:r w:rsidRPr="001343CB">
        <w:rPr>
          <w:rFonts w:cs="Rateb lotusb22"/>
          <w:sz w:val="30"/>
          <w:szCs w:val="30"/>
          <w:rtl/>
        </w:rPr>
        <w:t>يعني بذلك عقود الد</w:t>
      </w:r>
      <w:r w:rsidRPr="001343CB">
        <w:rPr>
          <w:rFonts w:cs="Rateb lotusb22" w:hint="cs"/>
          <w:sz w:val="30"/>
          <w:szCs w:val="30"/>
          <w:rtl/>
        </w:rPr>
        <w:t>ِّ</w:t>
      </w:r>
      <w:r w:rsidRPr="001343CB">
        <w:rPr>
          <w:rFonts w:cs="Rateb lotusb22"/>
          <w:sz w:val="30"/>
          <w:szCs w:val="30"/>
          <w:rtl/>
        </w:rPr>
        <w:t>ين</w:t>
      </w:r>
      <w:r w:rsidRPr="001343CB">
        <w:rPr>
          <w:rFonts w:cs="Rateb lotusb22" w:hint="cs"/>
          <w:sz w:val="30"/>
          <w:szCs w:val="30"/>
          <w:rtl/>
        </w:rPr>
        <w:t>،</w:t>
      </w:r>
      <w:r w:rsidRPr="001343CB">
        <w:rPr>
          <w:rFonts w:cs="Rateb lotusb22"/>
          <w:sz w:val="30"/>
          <w:szCs w:val="30"/>
          <w:rtl/>
        </w:rPr>
        <w:t xml:space="preserve"> وهي ما عقده المرء على نفسه، من بيع</w:t>
      </w:r>
      <w:r w:rsidRPr="001343CB">
        <w:rPr>
          <w:rFonts w:cs="Rateb lotusb22" w:hint="cs"/>
          <w:sz w:val="30"/>
          <w:szCs w:val="30"/>
          <w:rtl/>
        </w:rPr>
        <w:t>ٍ</w:t>
      </w:r>
      <w:r w:rsidRPr="001343CB">
        <w:rPr>
          <w:rFonts w:cs="Rateb lotusb22"/>
          <w:sz w:val="30"/>
          <w:szCs w:val="30"/>
          <w:rtl/>
        </w:rPr>
        <w:t xml:space="preserve"> وشراء</w:t>
      </w:r>
      <w:r w:rsidRPr="001343CB">
        <w:rPr>
          <w:rFonts w:cs="Rateb lotusb22" w:hint="cs"/>
          <w:sz w:val="30"/>
          <w:szCs w:val="30"/>
          <w:rtl/>
        </w:rPr>
        <w:t>ٍ</w:t>
      </w:r>
      <w:r w:rsidRPr="001343CB">
        <w:rPr>
          <w:rFonts w:cs="Rateb lotusb22"/>
          <w:sz w:val="30"/>
          <w:szCs w:val="30"/>
          <w:rtl/>
        </w:rPr>
        <w:t xml:space="preserve"> وإجارة</w:t>
      </w:r>
      <w:r w:rsidRPr="001343CB">
        <w:rPr>
          <w:rFonts w:cs="Rateb lotusb22" w:hint="cs"/>
          <w:sz w:val="30"/>
          <w:szCs w:val="30"/>
          <w:rtl/>
        </w:rPr>
        <w:t>ٍ</w:t>
      </w:r>
      <w:r w:rsidRPr="001343CB">
        <w:rPr>
          <w:rFonts w:cs="Rateb lotusb22"/>
          <w:sz w:val="30"/>
          <w:szCs w:val="30"/>
          <w:rtl/>
        </w:rPr>
        <w:t xml:space="preserve"> وكراء</w:t>
      </w:r>
      <w:r w:rsidRPr="001343CB">
        <w:rPr>
          <w:rFonts w:cs="Rateb lotusb22" w:hint="cs"/>
          <w:sz w:val="30"/>
          <w:szCs w:val="30"/>
          <w:rtl/>
        </w:rPr>
        <w:t>ٍ</w:t>
      </w:r>
      <w:r w:rsidRPr="001343CB">
        <w:rPr>
          <w:rFonts w:cs="Rateb lotusb22"/>
          <w:sz w:val="30"/>
          <w:szCs w:val="30"/>
          <w:rtl/>
        </w:rPr>
        <w:t xml:space="preserve"> ومناكحة</w:t>
      </w:r>
      <w:r w:rsidRPr="001343CB">
        <w:rPr>
          <w:rFonts w:cs="Rateb lotusb22" w:hint="cs"/>
          <w:sz w:val="30"/>
          <w:szCs w:val="30"/>
          <w:rtl/>
        </w:rPr>
        <w:t>ٍ</w:t>
      </w:r>
      <w:r w:rsidRPr="001343CB">
        <w:rPr>
          <w:rFonts w:cs="Rateb lotusb22"/>
          <w:sz w:val="30"/>
          <w:szCs w:val="30"/>
          <w:rtl/>
        </w:rPr>
        <w:t xml:space="preserve"> وطلاق</w:t>
      </w:r>
      <w:r w:rsidRPr="001343CB">
        <w:rPr>
          <w:rFonts w:cs="Rateb lotusb22" w:hint="cs"/>
          <w:sz w:val="30"/>
          <w:szCs w:val="30"/>
          <w:rtl/>
        </w:rPr>
        <w:t>ٍ</w:t>
      </w:r>
      <w:r w:rsidRPr="001343CB">
        <w:rPr>
          <w:rFonts w:cs="Rateb lotusb22"/>
          <w:sz w:val="30"/>
          <w:szCs w:val="30"/>
          <w:rtl/>
        </w:rPr>
        <w:t xml:space="preserve"> ومزارعة</w:t>
      </w:r>
      <w:r w:rsidRPr="001343CB">
        <w:rPr>
          <w:rFonts w:cs="Rateb lotusb22" w:hint="cs"/>
          <w:sz w:val="30"/>
          <w:szCs w:val="30"/>
          <w:rtl/>
        </w:rPr>
        <w:t>ٍ</w:t>
      </w:r>
      <w:r w:rsidRPr="001343CB">
        <w:rPr>
          <w:rFonts w:cs="Rateb lotusb22"/>
          <w:sz w:val="30"/>
          <w:szCs w:val="30"/>
          <w:rtl/>
        </w:rPr>
        <w:t xml:space="preserve"> ومصالحة</w:t>
      </w:r>
      <w:r w:rsidRPr="001343CB">
        <w:rPr>
          <w:rFonts w:cs="Rateb lotusb22" w:hint="cs"/>
          <w:sz w:val="30"/>
          <w:szCs w:val="30"/>
          <w:rtl/>
        </w:rPr>
        <w:t>ٍ</w:t>
      </w:r>
      <w:r w:rsidRPr="001343CB">
        <w:rPr>
          <w:rFonts w:cs="Rateb lotusb22"/>
          <w:sz w:val="30"/>
          <w:szCs w:val="30"/>
          <w:rtl/>
        </w:rPr>
        <w:t xml:space="preserve"> وتمليك</w:t>
      </w:r>
      <w:r w:rsidRPr="001343CB">
        <w:rPr>
          <w:rFonts w:cs="Rateb lotusb22" w:hint="cs"/>
          <w:sz w:val="30"/>
          <w:szCs w:val="30"/>
          <w:rtl/>
        </w:rPr>
        <w:t>ٍ</w:t>
      </w:r>
      <w:r w:rsidRPr="001343CB">
        <w:rPr>
          <w:rFonts w:cs="Rateb lotusb22"/>
          <w:sz w:val="30"/>
          <w:szCs w:val="30"/>
          <w:rtl/>
        </w:rPr>
        <w:t xml:space="preserve"> وتخيير</w:t>
      </w:r>
      <w:r w:rsidRPr="001343CB">
        <w:rPr>
          <w:rFonts w:cs="Rateb lotusb22" w:hint="cs"/>
          <w:sz w:val="30"/>
          <w:szCs w:val="30"/>
          <w:rtl/>
        </w:rPr>
        <w:t>ٍ</w:t>
      </w:r>
      <w:r w:rsidRPr="001343CB">
        <w:rPr>
          <w:rFonts w:cs="Rateb lotusb22"/>
          <w:sz w:val="30"/>
          <w:szCs w:val="30"/>
          <w:rtl/>
        </w:rPr>
        <w:t xml:space="preserve"> وعتق</w:t>
      </w:r>
      <w:r w:rsidRPr="001343CB">
        <w:rPr>
          <w:rFonts w:cs="Rateb lotusb22" w:hint="cs"/>
          <w:sz w:val="30"/>
          <w:szCs w:val="30"/>
          <w:rtl/>
        </w:rPr>
        <w:t>ٍ</w:t>
      </w:r>
      <w:r w:rsidRPr="001343CB">
        <w:rPr>
          <w:rFonts w:cs="Rateb lotusb22"/>
          <w:sz w:val="30"/>
          <w:szCs w:val="30"/>
          <w:rtl/>
        </w:rPr>
        <w:t xml:space="preserve"> وتدبير</w:t>
      </w:r>
      <w:r w:rsidRPr="001343CB">
        <w:rPr>
          <w:rFonts w:cs="Rateb lotusb22" w:hint="cs"/>
          <w:sz w:val="30"/>
          <w:szCs w:val="30"/>
          <w:rtl/>
        </w:rPr>
        <w:t>ٍ</w:t>
      </w:r>
      <w:r w:rsidRPr="001343CB">
        <w:rPr>
          <w:rFonts w:cs="Rateb lotusb22"/>
          <w:sz w:val="30"/>
          <w:szCs w:val="30"/>
          <w:rtl/>
        </w:rPr>
        <w:t xml:space="preserve"> وغير ذلك من </w:t>
      </w:r>
      <w:r w:rsidRPr="001343CB">
        <w:rPr>
          <w:rFonts w:cs="Rateb lotusb22" w:hint="cs"/>
          <w:sz w:val="30"/>
          <w:szCs w:val="30"/>
          <w:rtl/>
        </w:rPr>
        <w:t>الأمور</w:t>
      </w:r>
      <w:r w:rsidRPr="001343CB">
        <w:rPr>
          <w:rFonts w:cs="Rateb lotusb22"/>
          <w:sz w:val="30"/>
          <w:szCs w:val="30"/>
          <w:rtl/>
        </w:rPr>
        <w:t>، ما كان ذلك غير</w:t>
      </w:r>
      <w:r w:rsidRPr="001343CB">
        <w:rPr>
          <w:rFonts w:cs="Rateb lotusb22" w:hint="cs"/>
          <w:sz w:val="30"/>
          <w:szCs w:val="30"/>
          <w:rtl/>
        </w:rPr>
        <w:t>ُ</w:t>
      </w:r>
      <w:r w:rsidRPr="001343CB">
        <w:rPr>
          <w:rFonts w:cs="Rateb lotusb22"/>
          <w:sz w:val="30"/>
          <w:szCs w:val="30"/>
          <w:rtl/>
        </w:rPr>
        <w:t xml:space="preserve"> خارج</w:t>
      </w:r>
      <w:r w:rsidRPr="001343CB">
        <w:rPr>
          <w:rFonts w:cs="Rateb lotusb22" w:hint="cs"/>
          <w:sz w:val="30"/>
          <w:szCs w:val="30"/>
          <w:rtl/>
        </w:rPr>
        <w:t>ٍ</w:t>
      </w:r>
      <w:r w:rsidRPr="001343CB">
        <w:rPr>
          <w:rFonts w:cs="Rateb lotusb22"/>
          <w:sz w:val="30"/>
          <w:szCs w:val="30"/>
          <w:rtl/>
        </w:rPr>
        <w:t xml:space="preserve"> عن الشريعة، وكذلك ما عقده على نفسه لله من الطاعات، كالحج والصيام والاعتكاف والقيام والنذر</w:t>
      </w:r>
      <w:r w:rsidRPr="001343CB">
        <w:rPr>
          <w:rFonts w:cs="Rateb lotusb22" w:hint="cs"/>
          <w:sz w:val="30"/>
          <w:szCs w:val="30"/>
          <w:rtl/>
        </w:rPr>
        <w:t>،</w:t>
      </w:r>
      <w:r w:rsidRPr="001343CB">
        <w:rPr>
          <w:rFonts w:cs="Rateb lotusb22"/>
          <w:sz w:val="30"/>
          <w:szCs w:val="30"/>
          <w:rtl/>
        </w:rPr>
        <w:t xml:space="preserve"> وما أشبه </w:t>
      </w:r>
      <w:r w:rsidRPr="001343CB">
        <w:rPr>
          <w:rFonts w:cs="Rateb lotusb22"/>
          <w:sz w:val="30"/>
          <w:szCs w:val="30"/>
          <w:rtl/>
        </w:rPr>
        <w:lastRenderedPageBreak/>
        <w:t>ذلك من طاعات ملة الاسلام.</w:t>
      </w:r>
      <w:r w:rsidRPr="001343CB">
        <w:rPr>
          <w:rFonts w:cs="Rateb lotusb22" w:hint="cs"/>
          <w:sz w:val="30"/>
          <w:szCs w:val="30"/>
          <w:rtl/>
        </w:rPr>
        <w:t xml:space="preserve">] تفسير القرطبي </w:t>
      </w:r>
      <w:r w:rsidRPr="001343CB">
        <w:rPr>
          <w:rFonts w:cs="Rateb lotusb22"/>
          <w:sz w:val="30"/>
          <w:szCs w:val="30"/>
          <w:rtl/>
        </w:rPr>
        <w:t>6/32</w:t>
      </w:r>
      <w:r w:rsidRPr="001343CB">
        <w:rPr>
          <w:rFonts w:cs="Rateb lotusb22" w:hint="cs"/>
          <w:sz w:val="30"/>
          <w:szCs w:val="30"/>
          <w:rtl/>
        </w:rPr>
        <w:t xml:space="preserve">. </w:t>
      </w:r>
      <w:proofErr w:type="gramStart"/>
      <w:r w:rsidRPr="001343CB">
        <w:rPr>
          <w:rFonts w:cs="Rateb lotusb22" w:hint="cs"/>
          <w:sz w:val="30"/>
          <w:szCs w:val="30"/>
          <w:rtl/>
        </w:rPr>
        <w:t>وقال</w:t>
      </w:r>
      <w:proofErr w:type="gramEnd"/>
      <w:r w:rsidRPr="001343CB">
        <w:rPr>
          <w:rFonts w:cs="Rateb lotusb22" w:hint="cs"/>
          <w:sz w:val="30"/>
          <w:szCs w:val="30"/>
          <w:rtl/>
        </w:rPr>
        <w:t xml:space="preserve"> ابن كثير:</w:t>
      </w:r>
      <w:r w:rsidR="002F2DBA">
        <w:rPr>
          <w:rFonts w:cs="Rateb lotusb22" w:hint="cs"/>
          <w:sz w:val="30"/>
          <w:szCs w:val="30"/>
          <w:rtl/>
        </w:rPr>
        <w:t>[</w:t>
      </w:r>
      <w:r w:rsidRPr="001343CB">
        <w:rPr>
          <w:rFonts w:cs="Rateb lotusb22"/>
          <w:sz w:val="30"/>
          <w:szCs w:val="30"/>
          <w:rtl/>
        </w:rPr>
        <w:t>قوله تعالى</w:t>
      </w:r>
      <w:r w:rsidRPr="008515EB">
        <w:rPr>
          <w:rFonts w:asciiTheme="minorHAnsi" w:eastAsiaTheme="minorHAnsi" w:hAnsiTheme="minorHAnsi" w:cs="DecoType Naskh Variants" w:hint="cs"/>
          <w:sz w:val="28"/>
          <w:szCs w:val="28"/>
          <w:rtl/>
        </w:rPr>
        <w:t>:</w:t>
      </w:r>
      <w:r w:rsidRPr="008515EB">
        <w:rPr>
          <w:rFonts w:asciiTheme="minorHAnsi" w:eastAsiaTheme="minorHAnsi" w:hAnsiTheme="minorHAnsi" w:cs="DecoType Naskh Variants"/>
          <w:sz w:val="28"/>
          <w:szCs w:val="28"/>
          <w:rtl/>
        </w:rPr>
        <w:t>{أوفوا بالعقود}</w:t>
      </w:r>
      <w:r w:rsidRPr="001343CB">
        <w:rPr>
          <w:rFonts w:cs="Rateb lotusb22"/>
          <w:sz w:val="30"/>
          <w:szCs w:val="30"/>
          <w:rtl/>
        </w:rPr>
        <w:t>قال ابن عباس ومجاهد وغير واحد: يعني بالعقود: العهود. وحكى ابن جرير الإجماع على ذلك قال: والعهود ما كانوا يتعاهدون عليه من الحلف وغيره. وقال علي بن أبي طلحة عن ابن عباس في قوله</w:t>
      </w:r>
      <w:r w:rsidRPr="004A70DA">
        <w:rPr>
          <w:rFonts w:asciiTheme="minorHAnsi" w:eastAsiaTheme="minorHAnsi" w:hAnsiTheme="minorHAnsi" w:cs="DecoType Naskh Variants"/>
          <w:sz w:val="28"/>
          <w:szCs w:val="28"/>
          <w:rtl/>
        </w:rPr>
        <w:t>{يا أيها الذين آمنوا أوفوا بالعقود}</w:t>
      </w:r>
      <w:r w:rsidRPr="001343CB">
        <w:rPr>
          <w:rFonts w:cs="Rateb lotusb22"/>
          <w:sz w:val="30"/>
          <w:szCs w:val="30"/>
          <w:rtl/>
        </w:rPr>
        <w:t xml:space="preserve"> يعني بالعهود: يعني ما أحل</w:t>
      </w:r>
      <w:r w:rsidRPr="001343CB">
        <w:rPr>
          <w:rFonts w:cs="Rateb lotusb22" w:hint="cs"/>
          <w:sz w:val="30"/>
          <w:szCs w:val="30"/>
          <w:rtl/>
        </w:rPr>
        <w:t>َّ</w:t>
      </w:r>
      <w:r w:rsidRPr="001343CB">
        <w:rPr>
          <w:rFonts w:cs="Rateb lotusb22"/>
          <w:sz w:val="30"/>
          <w:szCs w:val="30"/>
          <w:rtl/>
        </w:rPr>
        <w:t xml:space="preserve"> الله وما حر</w:t>
      </w:r>
      <w:r w:rsidRPr="001343CB">
        <w:rPr>
          <w:rFonts w:cs="Rateb lotusb22" w:hint="cs"/>
          <w:sz w:val="30"/>
          <w:szCs w:val="30"/>
          <w:rtl/>
        </w:rPr>
        <w:t>َّ</w:t>
      </w:r>
      <w:r w:rsidRPr="001343CB">
        <w:rPr>
          <w:rFonts w:cs="Rateb lotusb22"/>
          <w:sz w:val="30"/>
          <w:szCs w:val="30"/>
          <w:rtl/>
        </w:rPr>
        <w:t>م، وما فرض وما حد</w:t>
      </w:r>
      <w:r w:rsidRPr="001343CB">
        <w:rPr>
          <w:rFonts w:cs="Rateb lotusb22" w:hint="cs"/>
          <w:sz w:val="30"/>
          <w:szCs w:val="30"/>
          <w:rtl/>
        </w:rPr>
        <w:t>َّ</w:t>
      </w:r>
      <w:r w:rsidRPr="001343CB">
        <w:rPr>
          <w:rFonts w:cs="Rateb lotusb22"/>
          <w:sz w:val="30"/>
          <w:szCs w:val="30"/>
          <w:rtl/>
        </w:rPr>
        <w:t xml:space="preserve"> في القرآن كله، فلا تغدروا ولا تنكثوا، ثم شد</w:t>
      </w:r>
      <w:r w:rsidRPr="001343CB">
        <w:rPr>
          <w:rFonts w:cs="Rateb lotusb22" w:hint="cs"/>
          <w:sz w:val="30"/>
          <w:szCs w:val="30"/>
          <w:rtl/>
        </w:rPr>
        <w:t>َّ</w:t>
      </w:r>
      <w:r w:rsidRPr="001343CB">
        <w:rPr>
          <w:rFonts w:cs="Rateb lotusb22"/>
          <w:sz w:val="30"/>
          <w:szCs w:val="30"/>
          <w:rtl/>
        </w:rPr>
        <w:t>د في ذلك فقال:{والذين ينقضون عهد الله من بعد ميثاقه ويقطعون ما أمر الله به أن يوصل}إلى قوله</w:t>
      </w:r>
      <w:r w:rsidRPr="004A70DA">
        <w:rPr>
          <w:rFonts w:asciiTheme="minorHAnsi" w:eastAsiaTheme="minorHAnsi" w:hAnsiTheme="minorHAnsi" w:cs="DecoType Naskh Variants"/>
          <w:sz w:val="28"/>
          <w:szCs w:val="28"/>
          <w:rtl/>
        </w:rPr>
        <w:t>:{سوء الدار}</w:t>
      </w:r>
      <w:r w:rsidRPr="004A70DA">
        <w:rPr>
          <w:rFonts w:asciiTheme="minorHAnsi" w:eastAsiaTheme="minorHAnsi" w:hAnsiTheme="minorHAnsi" w:cs="DecoType Naskh Variants" w:hint="cs"/>
          <w:sz w:val="28"/>
          <w:szCs w:val="28"/>
          <w:rtl/>
        </w:rPr>
        <w:t>.</w:t>
      </w:r>
      <w:r w:rsidRPr="001343CB">
        <w:rPr>
          <w:rFonts w:cs="Rateb lotusb22"/>
          <w:sz w:val="30"/>
          <w:szCs w:val="30"/>
          <w:rtl/>
        </w:rPr>
        <w:t>وقال الضحاك</w:t>
      </w:r>
      <w:r w:rsidRPr="008515EB">
        <w:rPr>
          <w:rFonts w:asciiTheme="minorHAnsi" w:eastAsiaTheme="minorHAnsi" w:hAnsiTheme="minorHAnsi" w:cs="DecoType Naskh Variants"/>
          <w:sz w:val="28"/>
          <w:szCs w:val="28"/>
          <w:rtl/>
        </w:rPr>
        <w:t>:</w:t>
      </w:r>
      <w:r w:rsidR="002F2DBA" w:rsidRPr="008515EB">
        <w:rPr>
          <w:rFonts w:asciiTheme="minorHAnsi" w:eastAsiaTheme="minorHAnsi" w:hAnsiTheme="minorHAnsi" w:cs="DecoType Naskh Variants"/>
          <w:sz w:val="28"/>
          <w:szCs w:val="28"/>
          <w:rtl/>
        </w:rPr>
        <w:t>{</w:t>
      </w:r>
      <w:r w:rsidRPr="008515EB">
        <w:rPr>
          <w:rFonts w:asciiTheme="minorHAnsi" w:eastAsiaTheme="minorHAnsi" w:hAnsiTheme="minorHAnsi" w:cs="DecoType Naskh Variants"/>
          <w:sz w:val="28"/>
          <w:szCs w:val="28"/>
          <w:rtl/>
        </w:rPr>
        <w:t>أوفوا بالعقود}</w:t>
      </w:r>
      <w:r w:rsidRPr="001343CB">
        <w:rPr>
          <w:rFonts w:cs="Rateb lotusb22"/>
          <w:sz w:val="30"/>
          <w:szCs w:val="30"/>
          <w:rtl/>
        </w:rPr>
        <w:t xml:space="preserve"> قال: ما أحل</w:t>
      </w:r>
      <w:r w:rsidRPr="001343CB">
        <w:rPr>
          <w:rFonts w:cs="Rateb lotusb22" w:hint="cs"/>
          <w:sz w:val="30"/>
          <w:szCs w:val="30"/>
          <w:rtl/>
        </w:rPr>
        <w:t>َّ</w:t>
      </w:r>
      <w:r w:rsidRPr="001343CB">
        <w:rPr>
          <w:rFonts w:cs="Rateb lotusb22"/>
          <w:sz w:val="30"/>
          <w:szCs w:val="30"/>
          <w:rtl/>
        </w:rPr>
        <w:t xml:space="preserve"> الله وما حر</w:t>
      </w:r>
      <w:r w:rsidRPr="001343CB">
        <w:rPr>
          <w:rFonts w:cs="Rateb lotusb22" w:hint="cs"/>
          <w:sz w:val="30"/>
          <w:szCs w:val="30"/>
          <w:rtl/>
        </w:rPr>
        <w:t>َّ</w:t>
      </w:r>
      <w:r w:rsidRPr="001343CB">
        <w:rPr>
          <w:rFonts w:cs="Rateb lotusb22"/>
          <w:sz w:val="30"/>
          <w:szCs w:val="30"/>
          <w:rtl/>
        </w:rPr>
        <w:t>م وما أخذ الله من الميثاق على من أقر</w:t>
      </w:r>
      <w:r w:rsidRPr="001343CB">
        <w:rPr>
          <w:rFonts w:cs="Rateb lotusb22" w:hint="cs"/>
          <w:sz w:val="30"/>
          <w:szCs w:val="30"/>
          <w:rtl/>
        </w:rPr>
        <w:t>َّ</w:t>
      </w:r>
      <w:r w:rsidRPr="001343CB">
        <w:rPr>
          <w:rFonts w:cs="Rateb lotusb22"/>
          <w:sz w:val="30"/>
          <w:szCs w:val="30"/>
          <w:rtl/>
        </w:rPr>
        <w:t xml:space="preserve"> بالإيمان بالنبي صلى الله عليه وسلم</w:t>
      </w:r>
      <w:r w:rsidRPr="001343CB">
        <w:rPr>
          <w:rFonts w:cs="Rateb lotusb22" w:hint="cs"/>
          <w:sz w:val="30"/>
          <w:szCs w:val="30"/>
          <w:rtl/>
        </w:rPr>
        <w:t xml:space="preserve"> </w:t>
      </w:r>
      <w:r w:rsidRPr="001343CB">
        <w:rPr>
          <w:rFonts w:cs="Rateb lotusb22"/>
          <w:sz w:val="30"/>
          <w:szCs w:val="30"/>
          <w:rtl/>
        </w:rPr>
        <w:t>والكتاب أن يوفوا بما أخذ الله عليهم من الفرائض من الحلال والحرام.</w:t>
      </w:r>
      <w:r w:rsidRPr="001343CB">
        <w:rPr>
          <w:rFonts w:cs="Rateb lotusb22" w:hint="cs"/>
          <w:sz w:val="30"/>
          <w:szCs w:val="30"/>
          <w:rtl/>
        </w:rPr>
        <w:t xml:space="preserve">] تفسير ابن كثير </w:t>
      </w:r>
      <w:r w:rsidRPr="001343CB">
        <w:rPr>
          <w:rFonts w:cs="Rateb lotusb22"/>
          <w:sz w:val="30"/>
          <w:szCs w:val="30"/>
          <w:rtl/>
        </w:rPr>
        <w:t>2/7</w:t>
      </w:r>
      <w:r w:rsidRPr="001343CB">
        <w:rPr>
          <w:rFonts w:cs="Rateb lotusb22" w:hint="cs"/>
          <w:sz w:val="30"/>
          <w:szCs w:val="30"/>
          <w:rtl/>
        </w:rPr>
        <w:t>. وقال القرطبي:</w:t>
      </w:r>
      <w:r w:rsidR="002F2DBA">
        <w:rPr>
          <w:rFonts w:cs="Rateb lotusb22" w:hint="cs"/>
          <w:sz w:val="30"/>
          <w:szCs w:val="30"/>
          <w:rtl/>
        </w:rPr>
        <w:t>[</w:t>
      </w:r>
      <w:r w:rsidRPr="001343CB">
        <w:rPr>
          <w:rFonts w:cs="Rateb lotusb22"/>
          <w:sz w:val="30"/>
          <w:szCs w:val="30"/>
          <w:rtl/>
        </w:rPr>
        <w:t>وقال ابن شهاب–</w:t>
      </w:r>
      <w:r w:rsidRPr="001343CB">
        <w:rPr>
          <w:rFonts w:cs="Rateb lotusb22" w:hint="cs"/>
          <w:sz w:val="30"/>
          <w:szCs w:val="30"/>
          <w:rtl/>
        </w:rPr>
        <w:t xml:space="preserve"> الزهري-</w:t>
      </w:r>
      <w:r w:rsidRPr="001343CB">
        <w:rPr>
          <w:rFonts w:cs="Rateb lotusb22"/>
          <w:sz w:val="30"/>
          <w:szCs w:val="30"/>
          <w:rtl/>
        </w:rPr>
        <w:t>:قرأت كتاب رسول الله صلى الله عليه وسلم الذي كتبه لعمرو بن حزم حين بعثه إلى نجران وفي صدره:(هذا بيان للناس من الله ورسوله</w:t>
      </w:r>
      <w:r w:rsidR="00D44B68" w:rsidRPr="008515EB">
        <w:rPr>
          <w:rFonts w:asciiTheme="minorHAnsi" w:eastAsiaTheme="minorHAnsi" w:hAnsiTheme="minorHAnsi" w:cs="DecoType Naskh Variants" w:hint="cs"/>
          <w:sz w:val="28"/>
          <w:szCs w:val="28"/>
          <w:rtl/>
        </w:rPr>
        <w:t>{</w:t>
      </w:r>
      <w:r w:rsidRPr="001343CB">
        <w:rPr>
          <w:rFonts w:cs="Rateb lotusb22"/>
          <w:sz w:val="30"/>
          <w:szCs w:val="30"/>
          <w:rtl/>
        </w:rPr>
        <w:t>يا أيها الذين آمنوا أوفوا بالعقود</w:t>
      </w:r>
      <w:r w:rsidR="00D44B68" w:rsidRPr="008515EB">
        <w:rPr>
          <w:rFonts w:asciiTheme="minorHAnsi" w:eastAsiaTheme="minorHAnsi" w:hAnsiTheme="minorHAnsi" w:cs="DecoType Naskh Variants" w:hint="cs"/>
          <w:sz w:val="28"/>
          <w:szCs w:val="28"/>
          <w:rtl/>
        </w:rPr>
        <w:t>}</w:t>
      </w:r>
      <w:r w:rsidRPr="001343CB">
        <w:rPr>
          <w:rFonts w:cs="Rateb lotusb22"/>
          <w:sz w:val="30"/>
          <w:szCs w:val="30"/>
          <w:rtl/>
        </w:rPr>
        <w:t>فكتب الآيات فيها إلى قوله</w:t>
      </w:r>
      <w:r w:rsidRPr="008515EB">
        <w:rPr>
          <w:rFonts w:asciiTheme="minorHAnsi" w:eastAsiaTheme="minorHAnsi" w:hAnsiTheme="minorHAnsi" w:cs="DecoType Naskh Variants"/>
          <w:sz w:val="28"/>
          <w:szCs w:val="28"/>
          <w:rtl/>
        </w:rPr>
        <w:t>:</w:t>
      </w:r>
      <w:r w:rsidRPr="008515EB">
        <w:rPr>
          <w:rFonts w:asciiTheme="minorHAnsi" w:eastAsiaTheme="minorHAnsi" w:hAnsiTheme="minorHAnsi" w:cs="DecoType Naskh Variants" w:hint="cs"/>
          <w:sz w:val="28"/>
          <w:szCs w:val="28"/>
          <w:rtl/>
        </w:rPr>
        <w:t>{</w:t>
      </w:r>
      <w:r w:rsidRPr="008515EB">
        <w:rPr>
          <w:rFonts w:asciiTheme="minorHAnsi" w:eastAsiaTheme="minorHAnsi" w:hAnsiTheme="minorHAnsi" w:cs="DecoType Naskh Variants"/>
          <w:sz w:val="28"/>
          <w:szCs w:val="28"/>
          <w:rtl/>
        </w:rPr>
        <w:t>إن الله سريع الحساب</w:t>
      </w:r>
      <w:r w:rsidRPr="008515EB">
        <w:rPr>
          <w:rFonts w:asciiTheme="minorHAnsi" w:eastAsiaTheme="minorHAnsi" w:hAnsiTheme="minorHAnsi" w:cs="DecoType Naskh Variants" w:hint="cs"/>
          <w:sz w:val="28"/>
          <w:szCs w:val="28"/>
          <w:rtl/>
        </w:rPr>
        <w:t>}</w:t>
      </w:r>
      <w:r w:rsidRPr="001343CB">
        <w:rPr>
          <w:rFonts w:cs="Rateb lotusb22"/>
          <w:sz w:val="30"/>
          <w:szCs w:val="30"/>
          <w:rtl/>
        </w:rPr>
        <w:t>وقال الزجاج:المعنى أوفوا بعقد الله عليكم</w:t>
      </w:r>
      <w:r w:rsidRPr="001343CB">
        <w:rPr>
          <w:rFonts w:cs="Rateb lotusb22" w:hint="cs"/>
          <w:sz w:val="30"/>
          <w:szCs w:val="30"/>
          <w:rtl/>
        </w:rPr>
        <w:t>،</w:t>
      </w:r>
      <w:r w:rsidRPr="001343CB">
        <w:rPr>
          <w:rFonts w:cs="Rateb lotusb22"/>
          <w:sz w:val="30"/>
          <w:szCs w:val="30"/>
          <w:rtl/>
        </w:rPr>
        <w:t xml:space="preserve"> وبعقدكم بعضكم على بعض.</w:t>
      </w:r>
      <w:r w:rsidR="008515EB">
        <w:rPr>
          <w:rFonts w:cs="Rateb lotusb22" w:hint="cs"/>
          <w:sz w:val="30"/>
          <w:szCs w:val="30"/>
          <w:rtl/>
        </w:rPr>
        <w:t xml:space="preserve"> </w:t>
      </w:r>
      <w:r w:rsidRPr="001343CB">
        <w:rPr>
          <w:rFonts w:cs="Rateb lotusb22"/>
          <w:sz w:val="30"/>
          <w:szCs w:val="30"/>
          <w:rtl/>
        </w:rPr>
        <w:t>وهذا كله راجع</w:t>
      </w:r>
      <w:r w:rsidRPr="001343CB">
        <w:rPr>
          <w:rFonts w:cs="Rateb lotusb22" w:hint="cs"/>
          <w:sz w:val="30"/>
          <w:szCs w:val="30"/>
          <w:rtl/>
        </w:rPr>
        <w:t>ٌ</w:t>
      </w:r>
      <w:r w:rsidRPr="001343CB">
        <w:rPr>
          <w:rFonts w:cs="Rateb lotusb22"/>
          <w:sz w:val="30"/>
          <w:szCs w:val="30"/>
          <w:rtl/>
        </w:rPr>
        <w:t xml:space="preserve"> إلى القول بالعموم</w:t>
      </w:r>
      <w:r w:rsidRPr="001343CB">
        <w:rPr>
          <w:rFonts w:cs="Rateb lotusb22" w:hint="cs"/>
          <w:sz w:val="30"/>
          <w:szCs w:val="30"/>
          <w:rtl/>
        </w:rPr>
        <w:t>،</w:t>
      </w:r>
      <w:r w:rsidRPr="001343CB">
        <w:rPr>
          <w:rFonts w:cs="Rateb lotusb22"/>
          <w:sz w:val="30"/>
          <w:szCs w:val="30"/>
          <w:rtl/>
        </w:rPr>
        <w:t xml:space="preserve"> وهو الصحيح في الباب، قال صلى الله عليه وسلم:(المؤمنون عند شروطهم)</w:t>
      </w:r>
      <w:r w:rsidRPr="001343CB">
        <w:rPr>
          <w:rFonts w:cs="Rateb lotusb22" w:hint="cs"/>
          <w:sz w:val="30"/>
          <w:szCs w:val="30"/>
          <w:rtl/>
        </w:rPr>
        <w:t>.</w:t>
      </w:r>
      <w:r w:rsidRPr="001343CB">
        <w:rPr>
          <w:rFonts w:cs="Rateb lotusb22"/>
          <w:sz w:val="30"/>
          <w:szCs w:val="30"/>
          <w:rtl/>
        </w:rPr>
        <w:t xml:space="preserve"> وقال: (كل شرط</w:t>
      </w:r>
      <w:r w:rsidR="00D44B68">
        <w:rPr>
          <w:rFonts w:cs="Rateb lotusb22" w:hint="cs"/>
          <w:sz w:val="30"/>
          <w:szCs w:val="30"/>
          <w:rtl/>
        </w:rPr>
        <w:t>ٍ</w:t>
      </w:r>
      <w:r w:rsidRPr="001343CB">
        <w:rPr>
          <w:rFonts w:cs="Rateb lotusb22"/>
          <w:sz w:val="30"/>
          <w:szCs w:val="30"/>
          <w:rtl/>
        </w:rPr>
        <w:t xml:space="preserve"> ليس في كتاب الله فهو باطل وإن كان مائة شرط) فبين أن الشرط أو العقد الذي يجب الوفاء به ما وافق كتاب الله</w:t>
      </w:r>
      <w:r w:rsidRPr="001343CB">
        <w:rPr>
          <w:rFonts w:cs="Rateb lotusb22" w:hint="cs"/>
          <w:sz w:val="30"/>
          <w:szCs w:val="30"/>
          <w:rtl/>
        </w:rPr>
        <w:t>،</w:t>
      </w:r>
      <w:r w:rsidRPr="001343CB">
        <w:rPr>
          <w:rFonts w:cs="Rateb lotusb22"/>
          <w:sz w:val="30"/>
          <w:szCs w:val="30"/>
          <w:rtl/>
        </w:rPr>
        <w:t xml:space="preserve"> أي دين الله، فإن ظهر فيها ما يخالف ر</w:t>
      </w:r>
      <w:r w:rsidRPr="001343CB">
        <w:rPr>
          <w:rFonts w:cs="Rateb lotusb22" w:hint="cs"/>
          <w:sz w:val="30"/>
          <w:szCs w:val="30"/>
          <w:rtl/>
        </w:rPr>
        <w:t>ُ</w:t>
      </w:r>
      <w:r w:rsidRPr="001343CB">
        <w:rPr>
          <w:rFonts w:cs="Rateb lotusb22"/>
          <w:sz w:val="30"/>
          <w:szCs w:val="30"/>
          <w:rtl/>
        </w:rPr>
        <w:t>د</w:t>
      </w:r>
      <w:r w:rsidRPr="001343CB">
        <w:rPr>
          <w:rFonts w:cs="Rateb lotusb22" w:hint="cs"/>
          <w:sz w:val="30"/>
          <w:szCs w:val="30"/>
          <w:rtl/>
        </w:rPr>
        <w:t>َّ</w:t>
      </w:r>
      <w:r w:rsidRPr="001343CB">
        <w:rPr>
          <w:rFonts w:cs="Rateb lotusb22"/>
          <w:sz w:val="30"/>
          <w:szCs w:val="30"/>
          <w:rtl/>
        </w:rPr>
        <w:t>، كما قال صلى الله عليه وسلم:(من عمل عملا</w:t>
      </w:r>
      <w:r w:rsidRPr="001343CB">
        <w:rPr>
          <w:rFonts w:cs="Rateb lotusb22" w:hint="cs"/>
          <w:sz w:val="30"/>
          <w:szCs w:val="30"/>
          <w:rtl/>
        </w:rPr>
        <w:t>ً</w:t>
      </w:r>
      <w:r w:rsidRPr="001343CB">
        <w:rPr>
          <w:rFonts w:cs="Rateb lotusb22"/>
          <w:sz w:val="30"/>
          <w:szCs w:val="30"/>
          <w:rtl/>
        </w:rPr>
        <w:t xml:space="preserve"> ليس عليه أمرنا فهو رد</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تفسير القرطبي </w:t>
      </w:r>
      <w:r w:rsidRPr="001343CB">
        <w:rPr>
          <w:rFonts w:cs="Rateb lotusb22"/>
          <w:sz w:val="30"/>
          <w:szCs w:val="30"/>
          <w:rtl/>
        </w:rPr>
        <w:t>6/32</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w:t>
      </w:r>
      <w:r w:rsidRPr="001343CB">
        <w:rPr>
          <w:rFonts w:cs="Rateb lotusb22" w:hint="cs"/>
          <w:sz w:val="30"/>
          <w:szCs w:val="30"/>
          <w:rtl/>
        </w:rPr>
        <w:t>ا</w:t>
      </w:r>
      <w:r w:rsidRPr="001343CB">
        <w:rPr>
          <w:rFonts w:cs="Rateb lotusb22"/>
          <w:sz w:val="30"/>
          <w:szCs w:val="30"/>
          <w:rtl/>
        </w:rPr>
        <w:t>ل</w:t>
      </w:r>
      <w:r w:rsidRPr="001343CB">
        <w:rPr>
          <w:rFonts w:cs="Rateb lotusb22" w:hint="cs"/>
          <w:sz w:val="30"/>
          <w:szCs w:val="30"/>
          <w:rtl/>
        </w:rPr>
        <w:t xml:space="preserve"> شيخ الإسلام</w:t>
      </w:r>
      <w:r w:rsidRPr="001343CB">
        <w:rPr>
          <w:rFonts w:cs="Rateb lotusb22"/>
          <w:sz w:val="30"/>
          <w:szCs w:val="30"/>
          <w:rtl/>
        </w:rPr>
        <w:t xml:space="preserve"> ابن تيمية:</w:t>
      </w:r>
      <w:r w:rsidR="002F2DBA">
        <w:rPr>
          <w:rFonts w:cs="Rateb lotusb22"/>
          <w:sz w:val="30"/>
          <w:szCs w:val="30"/>
          <w:rtl/>
        </w:rPr>
        <w:t>[</w:t>
      </w:r>
      <w:r w:rsidRPr="001343CB">
        <w:rPr>
          <w:rFonts w:cs="Rateb lotusb22"/>
          <w:sz w:val="30"/>
          <w:szCs w:val="30"/>
          <w:rtl/>
        </w:rPr>
        <w:t xml:space="preserve">فقد أمر الله سبحانه وتعالى بالوفاء بالعقود </w:t>
      </w:r>
      <w:r w:rsidRPr="001343CB">
        <w:rPr>
          <w:rFonts w:cs="Rateb lotusb22"/>
          <w:sz w:val="30"/>
          <w:szCs w:val="30"/>
          <w:rtl/>
        </w:rPr>
        <w:lastRenderedPageBreak/>
        <w:t xml:space="preserve">وهذا عام. </w:t>
      </w:r>
      <w:proofErr w:type="gramStart"/>
      <w:r w:rsidRPr="001343CB">
        <w:rPr>
          <w:rFonts w:cs="Rateb lotusb22"/>
          <w:sz w:val="30"/>
          <w:szCs w:val="30"/>
          <w:rtl/>
        </w:rPr>
        <w:t>وكذلك</w:t>
      </w:r>
      <w:proofErr w:type="gramEnd"/>
      <w:r w:rsidRPr="001343CB">
        <w:rPr>
          <w:rFonts w:cs="Rateb lotusb22"/>
          <w:sz w:val="30"/>
          <w:szCs w:val="30"/>
          <w:rtl/>
        </w:rPr>
        <w:t xml:space="preserve"> أمر بالوفاء بعهد الله وبالعهد وقد دخل في ذلك ما عقده المرء على نفسه بدليل قوله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وَلَقَدْ كَانُوا عَاهَدُوا اللَّهَ مِنْ قَبْلُ لَا يُوَلُّونَ الْأَدْبَارَ وَكَانَ عَهْدُ اللَّهِ مَسْئُولًا</w:t>
      </w:r>
      <w:r w:rsidRPr="00417C65">
        <w:rPr>
          <w:rFonts w:asciiTheme="minorHAnsi" w:eastAsiaTheme="minorHAnsi" w:hAnsiTheme="minorHAnsi" w:cs="DecoType Naskh Variants" w:hint="cs"/>
          <w:sz w:val="28"/>
          <w:szCs w:val="28"/>
          <w:rtl/>
        </w:rPr>
        <w:t>}</w:t>
      </w:r>
      <w:r w:rsidRPr="001343CB">
        <w:rPr>
          <w:rFonts w:cs="Rateb lotusb22"/>
          <w:sz w:val="30"/>
          <w:szCs w:val="30"/>
          <w:rtl/>
        </w:rPr>
        <w:t>سورة الأحزاب الآية 15. فدل على أن عهد الله يدخل فيه ما عقده المرء على نفسه وإن لم يكن الله قد أمر بنفس ذلك المعهود عليه قبل العهد كالنذر والبيع…وقال سبحانه</w:t>
      </w:r>
      <w:r w:rsidRPr="004A70DA">
        <w:rPr>
          <w:rFonts w:asciiTheme="minorHAnsi" w:eastAsiaTheme="minorHAnsi" w:hAnsiTheme="minorHAnsi" w:cs="DecoType Naskh Variants"/>
          <w:sz w:val="28"/>
          <w:szCs w:val="28"/>
          <w:rtl/>
        </w:rPr>
        <w:t>:</w:t>
      </w:r>
      <w:r w:rsidRPr="004A70DA">
        <w:rPr>
          <w:rFonts w:asciiTheme="minorHAnsi" w:eastAsiaTheme="minorHAnsi" w:hAnsiTheme="minorHAnsi" w:cs="DecoType Naskh Variants" w:hint="cs"/>
          <w:sz w:val="28"/>
          <w:szCs w:val="28"/>
          <w:rtl/>
        </w:rPr>
        <w:t>{</w:t>
      </w:r>
      <w:r w:rsidRPr="004A70DA">
        <w:rPr>
          <w:rFonts w:asciiTheme="minorHAnsi" w:eastAsiaTheme="minorHAnsi" w:hAnsiTheme="minorHAnsi" w:cs="DecoType Naskh Variants"/>
          <w:sz w:val="28"/>
          <w:szCs w:val="28"/>
          <w:rtl/>
        </w:rPr>
        <w:t>وَاتَّقُوا اللَّهَ الَّذِي تَسَاءَلُونَ بِهِ وَالْأَرْحَامَ</w:t>
      </w:r>
      <w:r w:rsidRPr="004A70DA">
        <w:rPr>
          <w:rFonts w:asciiTheme="minorHAnsi" w:eastAsiaTheme="minorHAnsi" w:hAnsiTheme="minorHAnsi" w:cs="DecoType Naskh Variants" w:hint="cs"/>
          <w:sz w:val="28"/>
          <w:szCs w:val="28"/>
          <w:rtl/>
        </w:rPr>
        <w:t>}</w:t>
      </w:r>
      <w:r w:rsidRPr="001343CB">
        <w:rPr>
          <w:rFonts w:cs="Rateb lotusb22"/>
          <w:sz w:val="30"/>
          <w:szCs w:val="30"/>
          <w:rtl/>
        </w:rPr>
        <w:t xml:space="preserve"> سورة النساء الآية 1.</w:t>
      </w:r>
      <w:r w:rsidRPr="001343CB">
        <w:rPr>
          <w:rFonts w:cs="Rateb lotusb22" w:hint="cs"/>
          <w:sz w:val="30"/>
          <w:szCs w:val="30"/>
          <w:rtl/>
        </w:rPr>
        <w:t xml:space="preserve"> </w:t>
      </w:r>
      <w:r w:rsidRPr="001343CB">
        <w:rPr>
          <w:rFonts w:cs="Rateb lotusb22"/>
          <w:sz w:val="30"/>
          <w:szCs w:val="30"/>
          <w:rtl/>
        </w:rPr>
        <w:t>قال المفسرون</w:t>
      </w:r>
      <w:r w:rsidRPr="004A70DA">
        <w:rPr>
          <w:rFonts w:asciiTheme="minorHAnsi" w:eastAsiaTheme="minorHAnsi" w:hAnsiTheme="minorHAnsi" w:cs="DecoType Naskh Variants" w:hint="cs"/>
          <w:sz w:val="28"/>
          <w:szCs w:val="28"/>
          <w:rtl/>
        </w:rPr>
        <w:t>{</w:t>
      </w:r>
      <w:r w:rsidRPr="004A70DA">
        <w:rPr>
          <w:rFonts w:asciiTheme="minorHAnsi" w:eastAsiaTheme="minorHAnsi" w:hAnsiTheme="minorHAnsi" w:cs="DecoType Naskh Variants"/>
          <w:sz w:val="28"/>
          <w:szCs w:val="28"/>
          <w:rtl/>
        </w:rPr>
        <w:t>تساءلون به</w:t>
      </w:r>
      <w:r w:rsidRPr="004A70DA">
        <w:rPr>
          <w:rFonts w:asciiTheme="minorHAnsi" w:eastAsiaTheme="minorHAnsi" w:hAnsiTheme="minorHAnsi" w:cs="DecoType Naskh Variants" w:hint="cs"/>
          <w:sz w:val="28"/>
          <w:szCs w:val="28"/>
          <w:rtl/>
        </w:rPr>
        <w:t>}</w:t>
      </w:r>
      <w:r w:rsidRPr="004A70DA">
        <w:rPr>
          <w:rFonts w:asciiTheme="minorHAnsi" w:eastAsiaTheme="minorHAnsi" w:hAnsiTheme="minorHAnsi" w:cs="DecoType Naskh Variants"/>
          <w:sz w:val="28"/>
          <w:szCs w:val="28"/>
          <w:rtl/>
        </w:rPr>
        <w:t xml:space="preserve"> </w:t>
      </w:r>
      <w:r w:rsidRPr="001343CB">
        <w:rPr>
          <w:rFonts w:cs="Rateb lotusb22"/>
          <w:sz w:val="30"/>
          <w:szCs w:val="30"/>
          <w:rtl/>
        </w:rPr>
        <w:t>تتعاهدون وتتعاقدون</w:t>
      </w:r>
      <w:r w:rsidRPr="001343CB">
        <w:rPr>
          <w:rFonts w:cs="Rateb lotusb22" w:hint="cs"/>
          <w:sz w:val="30"/>
          <w:szCs w:val="30"/>
          <w:rtl/>
        </w:rPr>
        <w:t>،</w:t>
      </w:r>
      <w:r w:rsidRPr="001343CB">
        <w:rPr>
          <w:rFonts w:cs="Rateb lotusb22"/>
          <w:sz w:val="30"/>
          <w:szCs w:val="30"/>
          <w:rtl/>
        </w:rPr>
        <w:t xml:space="preserve"> وذلك لأن كل واحد من المتعاقدين يطلب من الآخر ما أوجبه العقد من فعل أو ترك أو مال أو نفع أو نحو ذلك</w:t>
      </w:r>
      <w:r w:rsidRPr="001343CB">
        <w:rPr>
          <w:rFonts w:cs="Rateb lotusb22" w:hint="cs"/>
          <w:sz w:val="30"/>
          <w:szCs w:val="30"/>
          <w:rtl/>
        </w:rPr>
        <w:t>،</w:t>
      </w:r>
      <w:r w:rsidRPr="001343CB">
        <w:rPr>
          <w:rFonts w:cs="Rateb lotusb22"/>
          <w:sz w:val="30"/>
          <w:szCs w:val="30"/>
          <w:rtl/>
        </w:rPr>
        <w:t xml:space="preserve"> وجمع سبحانه في هذه الآية وسائر السورة أحكام الأسباب التي بين بني آدم المخلوقة كالرحم والمكسوبة كالعقود التي يدخل فيها الصهر…] مجموع الفتاوى 29/138-139.</w:t>
      </w:r>
      <w:r w:rsidRPr="001343CB">
        <w:rPr>
          <w:rFonts w:cs="Rateb lotusb22" w:hint="cs"/>
          <w:sz w:val="30"/>
          <w:szCs w:val="30"/>
          <w:rtl/>
        </w:rPr>
        <w:t xml:space="preserve"> </w:t>
      </w:r>
    </w:p>
    <w:p w:rsidR="00377420" w:rsidRDefault="00891E29" w:rsidP="00C358FB">
      <w:pPr>
        <w:rPr>
          <w:rFonts w:cs="Rateb lotusb22"/>
          <w:sz w:val="30"/>
          <w:szCs w:val="30"/>
          <w:rtl/>
        </w:rPr>
      </w:pPr>
      <w:r w:rsidRPr="001343CB">
        <w:rPr>
          <w:rFonts w:cs="Rateb lotusb22" w:hint="cs"/>
          <w:sz w:val="30"/>
          <w:szCs w:val="30"/>
          <w:rtl/>
        </w:rPr>
        <w:t>ومما يدل على حرمة الامتناع عن سداد فواتير الكهرباء والماء، أن ذلك يعتبر أكلاً لأموال الناس بالباطل، وهو من المحرمات المتفق على تحريمها، قال الله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يَا أَيُّهَا الَّذِينَ ءَامَنُوا لَا تَأْكُلُوا أَمْوَالَكُمْ بَيْنَكُمْ بِالْبَاطِلِ</w:t>
      </w:r>
      <w:r w:rsidRPr="00417C65">
        <w:rPr>
          <w:rFonts w:asciiTheme="minorHAnsi" w:eastAsiaTheme="minorHAnsi" w:hAnsiTheme="minorHAnsi" w:cs="DecoType Naskh Variants" w:hint="cs"/>
          <w:sz w:val="28"/>
          <w:szCs w:val="28"/>
          <w:rtl/>
        </w:rPr>
        <w:t>}</w:t>
      </w:r>
      <w:r w:rsidRPr="001343CB">
        <w:rPr>
          <w:rFonts w:cs="Rateb lotusb22"/>
          <w:sz w:val="30"/>
          <w:szCs w:val="30"/>
          <w:rtl/>
        </w:rPr>
        <w:t>سورة النساء الآية 29.</w:t>
      </w:r>
      <w:r w:rsidRPr="001343CB">
        <w:rPr>
          <w:rFonts w:cs="Rateb lotusb22" w:hint="cs"/>
          <w:sz w:val="30"/>
          <w:szCs w:val="30"/>
          <w:rtl/>
        </w:rPr>
        <w:t xml:space="preserve"> وكذلك فإن الامتناع عن سداد فواتير الماء والكهرباء محرم لأنه من خيانة الأمانة، وقد قال الله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إِنَّ اللَّهَ يَأْمُرُكُمْ أَنْ تُؤَدُّوا الْأَمَانَاتِ إِلَى أَهْلِهَا وَإِذَا حَكَمْتُمْ بَيْنَ النَّاسِ أَنْ تَحْكُمُوا بِالْعَدْلِ إِنَّ اللَّهَ نِعِمَّا يَعِظُكُمْ بِهِ إِنَّ اللَّهَ كَانَ سَمِيعًا بَصِيرًا</w:t>
      </w:r>
      <w:r w:rsidRPr="00417C65">
        <w:rPr>
          <w:rFonts w:asciiTheme="minorHAnsi" w:eastAsiaTheme="minorHAnsi" w:hAnsiTheme="minorHAnsi" w:cs="DecoType Naskh Variants" w:hint="cs"/>
          <w:sz w:val="28"/>
          <w:szCs w:val="28"/>
          <w:rtl/>
        </w:rPr>
        <w:t>}</w:t>
      </w:r>
      <w:r w:rsidRPr="001343CB">
        <w:rPr>
          <w:rFonts w:cs="Rateb lotusb22"/>
          <w:sz w:val="30"/>
          <w:szCs w:val="30"/>
          <w:rtl/>
        </w:rPr>
        <w:t xml:space="preserve"> </w:t>
      </w:r>
      <w:r w:rsidRPr="001343CB">
        <w:rPr>
          <w:rFonts w:cs="Rateb lotusb22" w:hint="cs"/>
          <w:sz w:val="30"/>
          <w:szCs w:val="30"/>
          <w:rtl/>
        </w:rPr>
        <w:t xml:space="preserve">سورة </w:t>
      </w:r>
      <w:r w:rsidRPr="001343CB">
        <w:rPr>
          <w:rFonts w:cs="Rateb lotusb22"/>
          <w:sz w:val="30"/>
          <w:szCs w:val="30"/>
          <w:rtl/>
        </w:rPr>
        <w:t>النساء الآية 58. وهذه الآية عامة تشمل كل الأمانات</w:t>
      </w:r>
      <w:r w:rsidRPr="001343CB">
        <w:rPr>
          <w:rFonts w:cs="Rateb lotusb22" w:hint="cs"/>
          <w:sz w:val="30"/>
          <w:szCs w:val="30"/>
          <w:rtl/>
        </w:rPr>
        <w:t>،</w:t>
      </w:r>
      <w:r w:rsidRPr="001343CB">
        <w:rPr>
          <w:rFonts w:cs="Rateb lotusb22"/>
          <w:sz w:val="30"/>
          <w:szCs w:val="30"/>
          <w:rtl/>
        </w:rPr>
        <w:t xml:space="preserve"> كما نقل القرطبي ذلك عن جماعة من الصحابة كالبراء بن عازب وابن مسعود وابن عباس وأبيّ بن كعب رضي الله عنهم قالوا:[الأمانة في كل شيء في الوضوء والصلاة والزكاة والجنابة والصوم والكيل والوزن والودائع</w:t>
      </w:r>
      <w:r w:rsidR="002F2DBA">
        <w:rPr>
          <w:rFonts w:cs="Rateb lotusb22"/>
          <w:sz w:val="30"/>
          <w:szCs w:val="30"/>
          <w:rtl/>
        </w:rPr>
        <w:t>]</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وقال ابن عباس رضي الله عنهما:</w:t>
      </w:r>
      <w:r w:rsidR="002F2DBA">
        <w:rPr>
          <w:rFonts w:cs="Rateb lotusb22"/>
          <w:sz w:val="30"/>
          <w:szCs w:val="30"/>
          <w:rtl/>
        </w:rPr>
        <w:t>[</w:t>
      </w:r>
      <w:r w:rsidRPr="001343CB">
        <w:rPr>
          <w:rFonts w:cs="Rateb lotusb22"/>
          <w:sz w:val="30"/>
          <w:szCs w:val="30"/>
          <w:rtl/>
        </w:rPr>
        <w:t>لم يرخص الله لمعسر ولا لموسر أن يمسك الأمانة]</w:t>
      </w:r>
      <w:r w:rsidRPr="001343CB">
        <w:rPr>
          <w:rFonts w:cs="Rateb lotusb22" w:hint="cs"/>
          <w:sz w:val="30"/>
          <w:szCs w:val="30"/>
          <w:rtl/>
        </w:rPr>
        <w:t xml:space="preserve"> </w:t>
      </w:r>
      <w:r w:rsidRPr="001343CB">
        <w:rPr>
          <w:rFonts w:cs="Rateb lotusb22"/>
          <w:sz w:val="30"/>
          <w:szCs w:val="30"/>
          <w:rtl/>
        </w:rPr>
        <w:lastRenderedPageBreak/>
        <w:t>تفسير القرطبي 5/256.</w:t>
      </w:r>
      <w:r w:rsidRPr="001343CB">
        <w:rPr>
          <w:rFonts w:cs="Rateb lotusb22" w:hint="cs"/>
          <w:sz w:val="30"/>
          <w:szCs w:val="30"/>
          <w:rtl/>
        </w:rPr>
        <w:t xml:space="preserve"> </w:t>
      </w:r>
      <w:r w:rsidRPr="001343CB">
        <w:rPr>
          <w:rFonts w:cs="Rateb lotusb22"/>
          <w:sz w:val="30"/>
          <w:szCs w:val="30"/>
          <w:rtl/>
        </w:rPr>
        <w:t>وقال الله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يَا أَيُّهَا الَّذِينَ ءَامَنُوا لَا تَخُونُوا اللَّهَ وَالرَّسُولَ وَتَخُونُوا أَمَانَاتِكُمْ وَأَنْتُمْ تَعْلَمُونَ</w:t>
      </w:r>
      <w:r w:rsidRPr="00417C65">
        <w:rPr>
          <w:rFonts w:asciiTheme="minorHAnsi" w:eastAsiaTheme="minorHAnsi" w:hAnsiTheme="minorHAnsi" w:cs="DecoType Naskh Variants" w:hint="cs"/>
          <w:sz w:val="28"/>
          <w:szCs w:val="28"/>
          <w:rtl/>
        </w:rPr>
        <w:t>}</w:t>
      </w:r>
      <w:r w:rsidRPr="001343CB">
        <w:rPr>
          <w:rFonts w:cs="Rateb lotusb22"/>
          <w:sz w:val="30"/>
          <w:szCs w:val="30"/>
          <w:rtl/>
        </w:rPr>
        <w:t>سورة الأنفال الآية 27.فنهى الله سبحانه وتعالى عن خيانة الله سبحانه وتعالى وخيانة الرسول صلى الله عليه وسلم وخيانة بعضهم لبعض.</w:t>
      </w:r>
      <w:r w:rsidRPr="001343CB">
        <w:rPr>
          <w:rFonts w:cs="Rateb lotusb22" w:hint="cs"/>
          <w:sz w:val="30"/>
          <w:szCs w:val="30"/>
          <w:rtl/>
        </w:rPr>
        <w:t xml:space="preserve"> </w:t>
      </w:r>
      <w:r w:rsidRPr="001343CB">
        <w:rPr>
          <w:rFonts w:cs="Rateb lotusb22"/>
          <w:sz w:val="30"/>
          <w:szCs w:val="30"/>
          <w:rtl/>
        </w:rPr>
        <w:t xml:space="preserve">وخيانة الأمانة من صفات المنافقين كما صحَّ في الحديث عن أبي هريرة </w:t>
      </w:r>
      <w:r w:rsidRPr="001343CB">
        <w:rPr>
          <w:rFonts w:cs="Rateb lotusb22" w:hint="cs"/>
          <w:sz w:val="30"/>
          <w:szCs w:val="30"/>
          <w:rtl/>
        </w:rPr>
        <w:t>رضي الله عنه</w:t>
      </w:r>
      <w:r w:rsidRPr="001343CB">
        <w:rPr>
          <w:rFonts w:cs="Rateb lotusb22"/>
          <w:sz w:val="30"/>
          <w:szCs w:val="30"/>
          <w:rtl/>
        </w:rPr>
        <w:t xml:space="preserve"> أن النبي صلى الله عليه وسلم قال:</w:t>
      </w:r>
      <w:r w:rsidR="002F2DBA">
        <w:rPr>
          <w:rFonts w:cs="Rateb lotusb22"/>
          <w:sz w:val="30"/>
          <w:szCs w:val="30"/>
          <w:rtl/>
        </w:rPr>
        <w:t>(</w:t>
      </w:r>
      <w:r w:rsidRPr="001343CB">
        <w:rPr>
          <w:rFonts w:cs="Rateb lotusb22"/>
          <w:sz w:val="30"/>
          <w:szCs w:val="30"/>
          <w:rtl/>
        </w:rPr>
        <w:t>آية المنافق ثلاث: إذا حدّث كذب وإذا وعد أخلف وإذا اؤتمن خان</w:t>
      </w:r>
      <w:r w:rsidR="002F2DBA">
        <w:rPr>
          <w:rFonts w:cs="Rateb lotusb22"/>
          <w:sz w:val="30"/>
          <w:szCs w:val="30"/>
          <w:rtl/>
        </w:rPr>
        <w:t>)</w:t>
      </w:r>
      <w:r w:rsidRPr="001343CB">
        <w:rPr>
          <w:rFonts w:cs="Rateb lotusb22"/>
          <w:sz w:val="30"/>
          <w:szCs w:val="30"/>
          <w:rtl/>
        </w:rPr>
        <w:t xml:space="preserve"> رواه البخاري ومسلم. وفي رواية عند مسلم:</w:t>
      </w:r>
      <w:r w:rsidR="002F2DBA">
        <w:rPr>
          <w:rFonts w:cs="Rateb lotusb22"/>
          <w:sz w:val="30"/>
          <w:szCs w:val="30"/>
          <w:rtl/>
        </w:rPr>
        <w:t>(</w:t>
      </w:r>
      <w:proofErr w:type="gramStart"/>
      <w:r w:rsidRPr="001343CB">
        <w:rPr>
          <w:rFonts w:cs="Rateb lotusb22"/>
          <w:sz w:val="30"/>
          <w:szCs w:val="30"/>
          <w:rtl/>
        </w:rPr>
        <w:t>وإن</w:t>
      </w:r>
      <w:proofErr w:type="gramEnd"/>
      <w:r w:rsidRPr="001343CB">
        <w:rPr>
          <w:rFonts w:cs="Rateb lotusb22"/>
          <w:sz w:val="30"/>
          <w:szCs w:val="30"/>
          <w:rtl/>
        </w:rPr>
        <w:t xml:space="preserve"> صام وصلى وزعم أنه مسلم). وقال عمر بن الخطاب رضي الله عنه:</w:t>
      </w:r>
      <w:r w:rsidR="002F2DBA">
        <w:rPr>
          <w:rFonts w:cs="Rateb lotusb22"/>
          <w:sz w:val="30"/>
          <w:szCs w:val="30"/>
          <w:rtl/>
        </w:rPr>
        <w:t>[</w:t>
      </w:r>
      <w:r w:rsidRPr="001343CB">
        <w:rPr>
          <w:rFonts w:cs="Rateb lotusb22"/>
          <w:sz w:val="30"/>
          <w:szCs w:val="30"/>
          <w:rtl/>
        </w:rPr>
        <w:t>لا يغرنَّك صلاة امرئ</w:t>
      </w:r>
      <w:r w:rsidRPr="001343CB">
        <w:rPr>
          <w:rFonts w:cs="Rateb lotusb22" w:hint="cs"/>
          <w:sz w:val="30"/>
          <w:szCs w:val="30"/>
          <w:rtl/>
        </w:rPr>
        <w:t>ٍ</w:t>
      </w:r>
      <w:r w:rsidRPr="001343CB">
        <w:rPr>
          <w:rFonts w:cs="Rateb lotusb22"/>
          <w:sz w:val="30"/>
          <w:szCs w:val="30"/>
          <w:rtl/>
        </w:rPr>
        <w:t xml:space="preserve"> ولا صيامه من شاء صلى ومن شاء صام ولكن لا دين لمن لا أمانة له] شرح السنة 1/75.</w:t>
      </w:r>
      <w:r w:rsidR="004A70DA">
        <w:rPr>
          <w:rFonts w:cs="Rateb lotusb22" w:hint="cs"/>
          <w:sz w:val="30"/>
          <w:szCs w:val="30"/>
          <w:rtl/>
        </w:rPr>
        <w:t xml:space="preserve"> </w:t>
      </w:r>
      <w:r w:rsidRPr="001343CB">
        <w:rPr>
          <w:rFonts w:cs="Rateb lotusb22"/>
          <w:sz w:val="30"/>
          <w:szCs w:val="30"/>
          <w:rtl/>
        </w:rPr>
        <w:t>وجاء في الحديث عن عبد الله بن عمرو رضي الله عنهما أن النبي صلى الله عليه وسلم</w:t>
      </w:r>
      <w:r w:rsidRPr="001343CB">
        <w:rPr>
          <w:rFonts w:cs="Rateb lotusb22"/>
          <w:sz w:val="30"/>
          <w:szCs w:val="30"/>
        </w:rPr>
        <w:t xml:space="preserve"> </w:t>
      </w:r>
      <w:r w:rsidRPr="001343CB">
        <w:rPr>
          <w:rFonts w:cs="Rateb lotusb22"/>
          <w:sz w:val="30"/>
          <w:szCs w:val="30"/>
          <w:rtl/>
        </w:rPr>
        <w:t xml:space="preserve"> قال:</w:t>
      </w:r>
      <w:r w:rsidR="002F2DBA">
        <w:rPr>
          <w:rFonts w:cs="Rateb lotusb22"/>
          <w:sz w:val="30"/>
          <w:szCs w:val="30"/>
          <w:rtl/>
        </w:rPr>
        <w:t>(</w:t>
      </w:r>
      <w:r w:rsidRPr="001343CB">
        <w:rPr>
          <w:rFonts w:cs="Rateb lotusb22"/>
          <w:sz w:val="30"/>
          <w:szCs w:val="30"/>
          <w:rtl/>
        </w:rPr>
        <w:t>أربع</w:t>
      </w:r>
      <w:r w:rsidR="006A7405">
        <w:rPr>
          <w:rFonts w:cs="Rateb lotusb22" w:hint="cs"/>
          <w:sz w:val="30"/>
          <w:szCs w:val="30"/>
          <w:rtl/>
        </w:rPr>
        <w:t>ٌ</w:t>
      </w:r>
      <w:r w:rsidRPr="001343CB">
        <w:rPr>
          <w:rFonts w:cs="Rateb lotusb22"/>
          <w:sz w:val="30"/>
          <w:szCs w:val="30"/>
          <w:rtl/>
        </w:rPr>
        <w:t xml:space="preserve"> من ك</w:t>
      </w:r>
      <w:r w:rsidR="006A7405">
        <w:rPr>
          <w:rFonts w:cs="Rateb lotusb22" w:hint="cs"/>
          <w:sz w:val="30"/>
          <w:szCs w:val="30"/>
          <w:rtl/>
        </w:rPr>
        <w:t>ُ</w:t>
      </w:r>
      <w:r w:rsidRPr="001343CB">
        <w:rPr>
          <w:rFonts w:cs="Rateb lotusb22"/>
          <w:sz w:val="30"/>
          <w:szCs w:val="30"/>
          <w:rtl/>
        </w:rPr>
        <w:t>ن</w:t>
      </w:r>
      <w:r w:rsidR="006A7405">
        <w:rPr>
          <w:rFonts w:cs="Rateb lotusb22" w:hint="cs"/>
          <w:sz w:val="30"/>
          <w:szCs w:val="30"/>
          <w:rtl/>
        </w:rPr>
        <w:t>َّ</w:t>
      </w:r>
      <w:r w:rsidRPr="001343CB">
        <w:rPr>
          <w:rFonts w:cs="Rateb lotusb22"/>
          <w:sz w:val="30"/>
          <w:szCs w:val="30"/>
          <w:rtl/>
        </w:rPr>
        <w:t xml:space="preserve"> فيه كان منافقاً خالصاً ومن كانت فيه خصلة منهن كانت فيه خصلة</w:t>
      </w:r>
      <w:r w:rsidR="006A7405">
        <w:rPr>
          <w:rFonts w:cs="Rateb lotusb22" w:hint="cs"/>
          <w:sz w:val="30"/>
          <w:szCs w:val="30"/>
          <w:rtl/>
        </w:rPr>
        <w:t>ٌ</w:t>
      </w:r>
      <w:r w:rsidRPr="001343CB">
        <w:rPr>
          <w:rFonts w:cs="Rateb lotusb22"/>
          <w:sz w:val="30"/>
          <w:szCs w:val="30"/>
          <w:rtl/>
        </w:rPr>
        <w:t xml:space="preserve"> من النفاق حتى يدعها: إذا اؤتمن خان</w:t>
      </w:r>
      <w:r w:rsidR="006A7405">
        <w:rPr>
          <w:rFonts w:cs="Rateb lotusb22" w:hint="cs"/>
          <w:sz w:val="30"/>
          <w:szCs w:val="30"/>
          <w:rtl/>
        </w:rPr>
        <w:t>،</w:t>
      </w:r>
      <w:r w:rsidRPr="001343CB">
        <w:rPr>
          <w:rFonts w:cs="Rateb lotusb22"/>
          <w:sz w:val="30"/>
          <w:szCs w:val="30"/>
          <w:rtl/>
        </w:rPr>
        <w:t xml:space="preserve"> وإذا حدّ</w:t>
      </w:r>
      <w:r w:rsidR="006A7405">
        <w:rPr>
          <w:rFonts w:cs="Rateb lotusb22" w:hint="cs"/>
          <w:sz w:val="30"/>
          <w:szCs w:val="30"/>
          <w:rtl/>
        </w:rPr>
        <w:t>َ</w:t>
      </w:r>
      <w:r w:rsidRPr="001343CB">
        <w:rPr>
          <w:rFonts w:cs="Rateb lotusb22"/>
          <w:sz w:val="30"/>
          <w:szCs w:val="30"/>
          <w:rtl/>
        </w:rPr>
        <w:t>ث كذب</w:t>
      </w:r>
      <w:r w:rsidR="006A7405">
        <w:rPr>
          <w:rFonts w:cs="Rateb lotusb22" w:hint="cs"/>
          <w:sz w:val="30"/>
          <w:szCs w:val="30"/>
          <w:rtl/>
        </w:rPr>
        <w:t>،</w:t>
      </w:r>
      <w:r w:rsidRPr="001343CB">
        <w:rPr>
          <w:rFonts w:cs="Rateb lotusb22"/>
          <w:sz w:val="30"/>
          <w:szCs w:val="30"/>
          <w:rtl/>
        </w:rPr>
        <w:t xml:space="preserve"> وإذا عاهد غدر</w:t>
      </w:r>
      <w:r w:rsidR="006A7405">
        <w:rPr>
          <w:rFonts w:cs="Rateb lotusb22" w:hint="cs"/>
          <w:sz w:val="30"/>
          <w:szCs w:val="30"/>
          <w:rtl/>
        </w:rPr>
        <w:t>،</w:t>
      </w:r>
      <w:r w:rsidRPr="001343CB">
        <w:rPr>
          <w:rFonts w:cs="Rateb lotusb22"/>
          <w:sz w:val="30"/>
          <w:szCs w:val="30"/>
          <w:rtl/>
        </w:rPr>
        <w:t xml:space="preserve"> وإذا خاصم فجر) رواه البخاري ومسلم.</w:t>
      </w:r>
      <w:r w:rsidR="004A70DA">
        <w:rPr>
          <w:rFonts w:cs="Rateb lotusb22" w:hint="cs"/>
          <w:sz w:val="30"/>
          <w:szCs w:val="30"/>
          <w:rtl/>
        </w:rPr>
        <w:t xml:space="preserve"> </w:t>
      </w:r>
      <w:r w:rsidRPr="001343CB">
        <w:rPr>
          <w:rFonts w:cs="Rateb lotusb22"/>
          <w:sz w:val="30"/>
          <w:szCs w:val="30"/>
          <w:rtl/>
        </w:rPr>
        <w:t>وقد اعتبر العلماء خيانة الأمانة من كبائر الذنوب.</w:t>
      </w:r>
      <w:r w:rsidR="004A70DA">
        <w:rPr>
          <w:rFonts w:cs="Rateb lotusb22" w:hint="cs"/>
          <w:sz w:val="30"/>
          <w:szCs w:val="30"/>
          <w:rtl/>
        </w:rPr>
        <w:t xml:space="preserve"> </w:t>
      </w:r>
      <w:r w:rsidRPr="001343CB">
        <w:rPr>
          <w:rFonts w:cs="Rateb lotusb22"/>
          <w:sz w:val="30"/>
          <w:szCs w:val="30"/>
          <w:rtl/>
        </w:rPr>
        <w:t>انظر الزواجر 1/617.</w:t>
      </w:r>
      <w:r w:rsidRPr="001343CB">
        <w:rPr>
          <w:rFonts w:cs="Rateb lotusb22" w:hint="cs"/>
          <w:sz w:val="30"/>
          <w:szCs w:val="30"/>
          <w:rtl/>
        </w:rPr>
        <w:t xml:space="preserve"> وثبت في الحديث أن النبي </w:t>
      </w:r>
      <w:r w:rsidRPr="001343CB">
        <w:rPr>
          <w:rFonts w:cs="Rateb lotusb22"/>
          <w:sz w:val="30"/>
          <w:szCs w:val="30"/>
          <w:rtl/>
        </w:rPr>
        <w:t>صلى الله عليه وسلم</w:t>
      </w:r>
      <w:r w:rsidRPr="001343CB">
        <w:rPr>
          <w:rFonts w:cs="Rateb lotusb22" w:hint="cs"/>
          <w:sz w:val="30"/>
          <w:szCs w:val="30"/>
          <w:rtl/>
        </w:rPr>
        <w:t xml:space="preserve"> قد</w:t>
      </w:r>
      <w:r w:rsidRPr="001343CB">
        <w:rPr>
          <w:rFonts w:cs="Rateb lotusb22"/>
          <w:sz w:val="30"/>
          <w:szCs w:val="30"/>
          <w:rtl/>
        </w:rPr>
        <w:t xml:space="preserve"> قال:(أد</w:t>
      </w:r>
      <w:r w:rsidRPr="001343CB">
        <w:rPr>
          <w:rFonts w:cs="Rateb lotusb22" w:hint="cs"/>
          <w:sz w:val="30"/>
          <w:szCs w:val="30"/>
          <w:rtl/>
        </w:rPr>
        <w:t>ِّ</w:t>
      </w:r>
      <w:r w:rsidRPr="001343CB">
        <w:rPr>
          <w:rFonts w:cs="Rateb lotusb22"/>
          <w:sz w:val="30"/>
          <w:szCs w:val="30"/>
          <w:rtl/>
        </w:rPr>
        <w:t xml:space="preserve"> الأمانة إلى من ائتمنك، ولا تخن من خانك) رواه الترمذي وأبو داود</w:t>
      </w:r>
      <w:r w:rsidRPr="001343CB">
        <w:rPr>
          <w:rFonts w:cs="Rateb lotusb22" w:hint="cs"/>
          <w:sz w:val="30"/>
          <w:szCs w:val="30"/>
          <w:rtl/>
        </w:rPr>
        <w:t>،</w:t>
      </w:r>
      <w:r w:rsidRPr="001343CB">
        <w:rPr>
          <w:rFonts w:cs="Rateb lotusb22"/>
          <w:sz w:val="30"/>
          <w:szCs w:val="30"/>
          <w:rtl/>
        </w:rPr>
        <w:t xml:space="preserve"> وقال </w:t>
      </w:r>
      <w:r w:rsidRPr="001343CB">
        <w:rPr>
          <w:rFonts w:cs="Rateb lotusb22" w:hint="cs"/>
          <w:sz w:val="30"/>
          <w:szCs w:val="30"/>
          <w:rtl/>
        </w:rPr>
        <w:t xml:space="preserve">العلامة </w:t>
      </w:r>
      <w:r w:rsidRPr="001343CB">
        <w:rPr>
          <w:rFonts w:cs="Rateb lotusb22"/>
          <w:sz w:val="30"/>
          <w:szCs w:val="30"/>
          <w:rtl/>
        </w:rPr>
        <w:t xml:space="preserve">الألباني حديث حسن صحيح </w:t>
      </w:r>
      <w:r w:rsidRPr="001343CB">
        <w:rPr>
          <w:rFonts w:cs="Rateb lotusb22" w:hint="cs"/>
          <w:sz w:val="30"/>
          <w:szCs w:val="30"/>
          <w:rtl/>
        </w:rPr>
        <w:t xml:space="preserve">كما في </w:t>
      </w:r>
      <w:r w:rsidRPr="001343CB">
        <w:rPr>
          <w:rFonts w:cs="Rateb lotusb22"/>
          <w:sz w:val="30"/>
          <w:szCs w:val="30"/>
          <w:rtl/>
        </w:rPr>
        <w:t xml:space="preserve">السلسة الصحيحة </w:t>
      </w:r>
      <w:r w:rsidRPr="001343CB">
        <w:rPr>
          <w:rFonts w:cs="Rateb lotusb22" w:hint="cs"/>
          <w:sz w:val="30"/>
          <w:szCs w:val="30"/>
          <w:rtl/>
        </w:rPr>
        <w:t xml:space="preserve">حديث رقم </w:t>
      </w:r>
      <w:r w:rsidRPr="001343CB">
        <w:rPr>
          <w:rFonts w:cs="Rateb lotusb22"/>
          <w:sz w:val="30"/>
          <w:szCs w:val="30"/>
          <w:rtl/>
        </w:rPr>
        <w:t>(423)</w:t>
      </w:r>
      <w:r w:rsidR="00377420">
        <w:rPr>
          <w:rFonts w:cs="Rateb lotusb22" w:hint="cs"/>
          <w:sz w:val="30"/>
          <w:szCs w:val="30"/>
          <w:rtl/>
        </w:rPr>
        <w:t>.</w:t>
      </w:r>
      <w:r w:rsidRPr="001343CB">
        <w:rPr>
          <w:rFonts w:cs="Rateb lotusb22" w:hint="cs"/>
          <w:sz w:val="30"/>
          <w:szCs w:val="30"/>
          <w:rtl/>
        </w:rPr>
        <w:t xml:space="preserve"> </w:t>
      </w:r>
    </w:p>
    <w:p w:rsidR="00891E29" w:rsidRPr="001343CB" w:rsidRDefault="00891E29" w:rsidP="00D44B68">
      <w:pPr>
        <w:rPr>
          <w:rFonts w:cs="Rateb lotusb22"/>
          <w:sz w:val="30"/>
          <w:szCs w:val="30"/>
          <w:rtl/>
        </w:rPr>
      </w:pPr>
      <w:r w:rsidRPr="001343CB">
        <w:rPr>
          <w:rFonts w:cs="Rateb lotusb22" w:hint="cs"/>
          <w:sz w:val="30"/>
          <w:szCs w:val="30"/>
          <w:rtl/>
        </w:rPr>
        <w:t>ومما يدل على تحريم الامتناع عن تسديد فواتير الكهرباء والماء أن ذلك يعتبر إخلالاً بالشرط بين الجهة المزودة للكهرباء والماء وبين المشترك، وقد صح في الحديث أن النبي صلى الله عليه وسلم قد قال</w:t>
      </w:r>
      <w:r w:rsidRPr="001343CB">
        <w:rPr>
          <w:rFonts w:cs="Rateb lotusb22"/>
          <w:sz w:val="30"/>
          <w:szCs w:val="30"/>
          <w:rtl/>
        </w:rPr>
        <w:t>:(المسلمون على شروطهم إلا شرطاً حر</w:t>
      </w:r>
      <w:r w:rsidR="00377420">
        <w:rPr>
          <w:rFonts w:cs="Rateb lotusb22" w:hint="cs"/>
          <w:sz w:val="30"/>
          <w:szCs w:val="30"/>
          <w:rtl/>
        </w:rPr>
        <w:t>َّ</w:t>
      </w:r>
      <w:r w:rsidRPr="001343CB">
        <w:rPr>
          <w:rFonts w:cs="Rateb lotusb22"/>
          <w:sz w:val="30"/>
          <w:szCs w:val="30"/>
          <w:rtl/>
        </w:rPr>
        <w:t>م حلالاً أو أحل</w:t>
      </w:r>
      <w:r w:rsidR="00377420">
        <w:rPr>
          <w:rFonts w:cs="Rateb lotusb22" w:hint="cs"/>
          <w:sz w:val="30"/>
          <w:szCs w:val="30"/>
          <w:rtl/>
        </w:rPr>
        <w:t>َّ</w:t>
      </w:r>
      <w:r w:rsidR="00377420">
        <w:rPr>
          <w:rFonts w:cs="Rateb lotusb22"/>
          <w:sz w:val="30"/>
          <w:szCs w:val="30"/>
          <w:rtl/>
        </w:rPr>
        <w:t xml:space="preserve"> حراماً)</w:t>
      </w:r>
      <w:r w:rsidRPr="001343CB">
        <w:rPr>
          <w:rFonts w:cs="Rateb lotusb22"/>
          <w:sz w:val="30"/>
          <w:szCs w:val="30"/>
          <w:rtl/>
        </w:rPr>
        <w:t>رواه</w:t>
      </w:r>
      <w:r w:rsidRPr="001343CB">
        <w:rPr>
          <w:rFonts w:cs="Rateb lotusb22" w:hint="cs"/>
          <w:sz w:val="30"/>
          <w:szCs w:val="30"/>
          <w:rtl/>
        </w:rPr>
        <w:t xml:space="preserve"> أبو داود و</w:t>
      </w:r>
      <w:r w:rsidRPr="001343CB">
        <w:rPr>
          <w:rFonts w:cs="Rateb lotusb22"/>
          <w:sz w:val="30"/>
          <w:szCs w:val="30"/>
          <w:rtl/>
        </w:rPr>
        <w:t>الترمذي وقال:حسن صحيح</w:t>
      </w:r>
      <w:r w:rsidRPr="001343CB">
        <w:rPr>
          <w:rFonts w:cs="Rateb lotusb22" w:hint="cs"/>
          <w:sz w:val="30"/>
          <w:szCs w:val="30"/>
          <w:rtl/>
        </w:rPr>
        <w:t>،</w:t>
      </w:r>
      <w:r w:rsidRPr="001343CB">
        <w:rPr>
          <w:rFonts w:cs="Rateb lotusb22"/>
          <w:sz w:val="30"/>
          <w:szCs w:val="30"/>
          <w:rtl/>
        </w:rPr>
        <w:t xml:space="preserve"> ورواه البخاري تعليقاً بصيغة الجزم لكنه بدون الاستثناء</w:t>
      </w:r>
      <w:r w:rsidRPr="001343CB">
        <w:rPr>
          <w:rFonts w:cs="Rateb lotusb22" w:hint="cs"/>
          <w:sz w:val="30"/>
          <w:szCs w:val="30"/>
          <w:rtl/>
        </w:rPr>
        <w:t>،</w:t>
      </w:r>
      <w:r w:rsidRPr="001343CB">
        <w:rPr>
          <w:rFonts w:cs="Rateb lotusb22"/>
          <w:sz w:val="30"/>
          <w:szCs w:val="30"/>
          <w:rtl/>
        </w:rPr>
        <w:t xml:space="preserve"> ورواه</w:t>
      </w:r>
      <w:r w:rsidRPr="001343CB">
        <w:rPr>
          <w:rFonts w:cs="Rateb lotusb22" w:hint="cs"/>
          <w:sz w:val="30"/>
          <w:szCs w:val="30"/>
          <w:rtl/>
        </w:rPr>
        <w:t xml:space="preserve"> </w:t>
      </w:r>
      <w:r w:rsidRPr="001343CB">
        <w:rPr>
          <w:rFonts w:cs="Rateb lotusb22"/>
          <w:sz w:val="30"/>
          <w:szCs w:val="30"/>
          <w:rtl/>
        </w:rPr>
        <w:lastRenderedPageBreak/>
        <w:t>الحاكم وأبو داود عن أبي هريرة بلفظ</w:t>
      </w:r>
      <w:r w:rsidRPr="001343CB">
        <w:rPr>
          <w:rFonts w:cs="Rateb lotusb22" w:hint="cs"/>
          <w:sz w:val="30"/>
          <w:szCs w:val="30"/>
          <w:rtl/>
        </w:rPr>
        <w:t>:</w:t>
      </w:r>
      <w:r w:rsidRPr="001343CB">
        <w:rPr>
          <w:rFonts w:cs="Rateb lotusb22"/>
          <w:sz w:val="30"/>
          <w:szCs w:val="30"/>
          <w:rtl/>
        </w:rPr>
        <w:t>(المسلمون عند شروطهم) أي بدون الاستثناء. و</w:t>
      </w:r>
      <w:r w:rsidRPr="001343CB">
        <w:rPr>
          <w:rFonts w:cs="Rateb lotusb22" w:hint="cs"/>
          <w:sz w:val="30"/>
          <w:szCs w:val="30"/>
          <w:rtl/>
        </w:rPr>
        <w:t>ورد في رواية أخرى (</w:t>
      </w:r>
      <w:r w:rsidRPr="001343CB">
        <w:rPr>
          <w:rFonts w:cs="Rateb lotusb22"/>
          <w:sz w:val="30"/>
          <w:szCs w:val="30"/>
          <w:rtl/>
        </w:rPr>
        <w:t>المسلمون عند شروطهم فيما أحل</w:t>
      </w:r>
      <w:r w:rsidRPr="001343CB">
        <w:rPr>
          <w:rFonts w:cs="Rateb lotusb22" w:hint="cs"/>
          <w:sz w:val="30"/>
          <w:szCs w:val="30"/>
          <w:rtl/>
        </w:rPr>
        <w:t>)</w:t>
      </w:r>
      <w:r w:rsidRPr="001343CB">
        <w:rPr>
          <w:rFonts w:cs="Rateb lotusb22"/>
          <w:sz w:val="30"/>
          <w:szCs w:val="30"/>
          <w:rtl/>
        </w:rPr>
        <w:t xml:space="preserve"> رواه الطبراني،</w:t>
      </w:r>
      <w:r w:rsidR="004A70DA">
        <w:rPr>
          <w:rFonts w:cs="Rateb lotusb22" w:hint="cs"/>
          <w:sz w:val="30"/>
          <w:szCs w:val="30"/>
          <w:rtl/>
        </w:rPr>
        <w:t xml:space="preserve"> </w:t>
      </w:r>
      <w:r w:rsidRPr="001343CB">
        <w:rPr>
          <w:rFonts w:cs="Rateb lotusb22" w:hint="cs"/>
          <w:sz w:val="30"/>
          <w:szCs w:val="30"/>
          <w:rtl/>
        </w:rPr>
        <w:t xml:space="preserve">وصححه العلامة الألباني </w:t>
      </w:r>
      <w:r w:rsidRPr="001343CB">
        <w:rPr>
          <w:rFonts w:cs="Rateb lotusb22"/>
          <w:sz w:val="30"/>
          <w:szCs w:val="30"/>
          <w:rtl/>
        </w:rPr>
        <w:t>في صحيح الجامع</w:t>
      </w:r>
      <w:r w:rsidRPr="001343CB">
        <w:rPr>
          <w:rFonts w:cs="Rateb lotusb22" w:hint="cs"/>
          <w:sz w:val="30"/>
          <w:szCs w:val="30"/>
          <w:rtl/>
        </w:rPr>
        <w:t xml:space="preserve">. </w:t>
      </w:r>
      <w:r w:rsidRPr="001343CB">
        <w:rPr>
          <w:rFonts w:cs="Rateb lotusb22"/>
          <w:sz w:val="30"/>
          <w:szCs w:val="30"/>
          <w:rtl/>
        </w:rPr>
        <w:t>وقال شيخ الإسلام ابن تيمية:[إن الوفاء بها أي بالالتزامات التي التزم بها الإنسان من الواجبات التي اتفقت عليها الملل</w:t>
      </w:r>
      <w:r w:rsidRPr="001343CB">
        <w:rPr>
          <w:rFonts w:cs="Rateb lotusb22" w:hint="cs"/>
          <w:sz w:val="30"/>
          <w:szCs w:val="30"/>
          <w:rtl/>
        </w:rPr>
        <w:t>،</w:t>
      </w:r>
      <w:r w:rsidRPr="001343CB">
        <w:rPr>
          <w:rFonts w:cs="Rateb lotusb22"/>
          <w:sz w:val="30"/>
          <w:szCs w:val="30"/>
          <w:rtl/>
        </w:rPr>
        <w:t xml:space="preserve"> بل العقلاء جميعاً] مجموع الفتاوى 29/516 والقواعد النورانية ص53.</w:t>
      </w:r>
      <w:r w:rsidRPr="001343CB">
        <w:rPr>
          <w:rFonts w:cs="Rateb lotusb22" w:hint="cs"/>
          <w:sz w:val="30"/>
          <w:szCs w:val="30"/>
          <w:rtl/>
        </w:rPr>
        <w:t xml:space="preserve"> </w:t>
      </w:r>
      <w:r w:rsidRPr="001343CB">
        <w:rPr>
          <w:rFonts w:cs="Rateb lotusb22"/>
          <w:sz w:val="30"/>
          <w:szCs w:val="30"/>
          <w:rtl/>
        </w:rPr>
        <w:t xml:space="preserve">وسئلت اللجنة الدائمة </w:t>
      </w:r>
      <w:r w:rsidRPr="001343CB">
        <w:rPr>
          <w:rFonts w:cs="Rateb lotusb22" w:hint="cs"/>
          <w:sz w:val="30"/>
          <w:szCs w:val="30"/>
          <w:rtl/>
        </w:rPr>
        <w:t>للإفتاء في السعودية</w:t>
      </w:r>
      <w:r w:rsidRPr="001343CB">
        <w:rPr>
          <w:rFonts w:cs="Rateb lotusb22"/>
          <w:sz w:val="30"/>
          <w:szCs w:val="30"/>
          <w:rtl/>
        </w:rPr>
        <w:t>: هل يجوز التحايل للامتناع عن دفع فاتورة الكهرباء أو الماء أو التليفون أو الغاز أو أمثالها؟.فأجابت:</w:t>
      </w:r>
      <w:r w:rsidRPr="001343CB">
        <w:rPr>
          <w:rFonts w:cs="Rateb lotusb22" w:hint="cs"/>
          <w:sz w:val="30"/>
          <w:szCs w:val="30"/>
          <w:rtl/>
        </w:rPr>
        <w:t>[</w:t>
      </w:r>
      <w:r w:rsidRPr="001343CB">
        <w:rPr>
          <w:rFonts w:cs="Rateb lotusb22"/>
          <w:sz w:val="30"/>
          <w:szCs w:val="30"/>
          <w:rtl/>
        </w:rPr>
        <w:t>لا يجوز؛ لما فيه من أكل أموال الناس بالباطل، وعدم أداء الأمانة، قال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إِنَّ اللَّهَ يَأْمُرُكُمْ أَنْ تُؤَدُّوا الأَمَانَاتِ إِلَى أَهْلِهَا</w:t>
      </w:r>
      <w:r w:rsidRPr="00417C65">
        <w:rPr>
          <w:rFonts w:asciiTheme="minorHAnsi" w:eastAsiaTheme="minorHAnsi" w:hAnsiTheme="minorHAnsi" w:cs="DecoType Naskh Variants" w:hint="cs"/>
          <w:sz w:val="28"/>
          <w:szCs w:val="28"/>
          <w:rtl/>
        </w:rPr>
        <w:t>}</w:t>
      </w:r>
      <w:r w:rsidRPr="001343CB">
        <w:rPr>
          <w:rFonts w:cs="Rateb lotusb22"/>
          <w:sz w:val="30"/>
          <w:szCs w:val="30"/>
          <w:rtl/>
        </w:rPr>
        <w:t>وقال</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يَا أَيُّهَا الَّذِينَ آمَنُوا لا تَأْكُلُوا أَمْوَالَكُمْ بَيْنَكُمْ بِالْبَاطِلِ إِلَّا أَنْ تَكُونَ تِجَارَةً عَنْ تَرَاضٍ مِنْكُمْ وَلا تَقْتُلُوا أَنْفُسَكُمْ إِنَّ اللَّهَ كَانَ بِكُمْ رَحِيمًا</w:t>
      </w:r>
      <w:r w:rsidRPr="00417C65">
        <w:rPr>
          <w:rFonts w:asciiTheme="minorHAnsi" w:eastAsiaTheme="minorHAnsi" w:hAnsiTheme="minorHAnsi" w:cs="DecoType Naskh Variants" w:hint="cs"/>
          <w:sz w:val="28"/>
          <w:szCs w:val="28"/>
          <w:rtl/>
        </w:rPr>
        <w:t>}</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فتاوى اللجنة الدائمة</w:t>
      </w:r>
      <w:r w:rsidRPr="001343CB">
        <w:rPr>
          <w:rFonts w:cs="Rateb lotusb22" w:hint="cs"/>
          <w:sz w:val="30"/>
          <w:szCs w:val="30"/>
          <w:rtl/>
        </w:rPr>
        <w:t xml:space="preserve"> </w:t>
      </w:r>
      <w:r w:rsidRPr="001343CB">
        <w:rPr>
          <w:rFonts w:cs="Rateb lotusb22"/>
          <w:sz w:val="30"/>
          <w:szCs w:val="30"/>
          <w:rtl/>
        </w:rPr>
        <w:t>23/441</w:t>
      </w:r>
      <w:r w:rsidRPr="001343CB">
        <w:rPr>
          <w:rFonts w:cs="Rateb lotusb22" w:hint="cs"/>
          <w:sz w:val="30"/>
          <w:szCs w:val="30"/>
          <w:rtl/>
        </w:rPr>
        <w:t>. وجاء في</w:t>
      </w:r>
      <w:r w:rsidRPr="001343CB">
        <w:rPr>
          <w:rFonts w:cs="Rateb lotusb22"/>
          <w:sz w:val="30"/>
          <w:szCs w:val="30"/>
          <w:rtl/>
        </w:rPr>
        <w:t xml:space="preserve"> فتاوى الإسلام سؤال وجواب</w:t>
      </w:r>
      <w:r w:rsidRPr="001343CB">
        <w:rPr>
          <w:rFonts w:cs="Rateb lotusb22" w:hint="cs"/>
          <w:sz w:val="30"/>
          <w:szCs w:val="30"/>
          <w:rtl/>
        </w:rPr>
        <w:t xml:space="preserve"> حول سؤال يتعلق بتهرب بعض الناس من دفع الالتزامات[</w:t>
      </w:r>
      <w:r w:rsidRPr="001343CB">
        <w:rPr>
          <w:rFonts w:cs="Rateb lotusb22"/>
          <w:sz w:val="30"/>
          <w:szCs w:val="30"/>
          <w:rtl/>
        </w:rPr>
        <w:t>لا يجوز لهم ذلك، فالعقد شريعة المتعاقدين، والله جل وعلا أمر بالوفاء بالعقود</w:t>
      </w:r>
      <w:r w:rsidRPr="001343CB">
        <w:rPr>
          <w:rFonts w:cs="Rateb lotusb22" w:hint="cs"/>
          <w:sz w:val="30"/>
          <w:szCs w:val="30"/>
          <w:rtl/>
        </w:rPr>
        <w:t xml:space="preserve"> </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يَا أَيُّهَا الَّذِينَ آمَنُوا أَوْفُوا بِالْعُقُودِ</w:t>
      </w:r>
      <w:r w:rsidRPr="00417C65">
        <w:rPr>
          <w:rFonts w:asciiTheme="minorHAnsi" w:eastAsiaTheme="minorHAnsi" w:hAnsiTheme="minorHAnsi" w:cs="DecoType Naskh Variants" w:hint="cs"/>
          <w:sz w:val="28"/>
          <w:szCs w:val="28"/>
          <w:rtl/>
        </w:rPr>
        <w:t>}</w:t>
      </w:r>
      <w:r w:rsidRPr="001343CB">
        <w:rPr>
          <w:rFonts w:cs="Rateb lotusb22" w:hint="cs"/>
          <w:sz w:val="30"/>
          <w:szCs w:val="30"/>
          <w:rtl/>
        </w:rPr>
        <w:t xml:space="preserve"> </w:t>
      </w:r>
      <w:r w:rsidRPr="001343CB">
        <w:rPr>
          <w:rFonts w:cs="Rateb lotusb22"/>
          <w:sz w:val="30"/>
          <w:szCs w:val="30"/>
          <w:rtl/>
        </w:rPr>
        <w:t xml:space="preserve">فهؤلاء الذين يتهربون من دفع شيء تعاقدوا عليه، ويأخذون أشياء لهم، ويمتنعون من دفع أشياء عليهم </w:t>
      </w:r>
      <w:r w:rsidRPr="001343CB">
        <w:rPr>
          <w:rFonts w:cs="Rateb lotusb22" w:hint="cs"/>
          <w:sz w:val="30"/>
          <w:szCs w:val="30"/>
          <w:rtl/>
        </w:rPr>
        <w:t>أخطئوا</w:t>
      </w:r>
      <w:r w:rsidRPr="001343CB">
        <w:rPr>
          <w:rFonts w:cs="Rateb lotusb22"/>
          <w:sz w:val="30"/>
          <w:szCs w:val="30"/>
          <w:rtl/>
        </w:rPr>
        <w:t xml:space="preserve"> من وجهين: الأول: عدم الوفاء بالعقود، والثاني: أنهم يأخذون حقوقاً ليست لهم ويتهربون من دفع حقوق عليهم. فالواجب عليهم أن يدفعوا ما يطلب منهم، وإذا كانوا يتحرجون من ذلك، فلا يستفيدوا من الخدمات التي تقدم لغيرهم مقابل دفع هذه الأموال المطلوبة منهم</w:t>
      </w:r>
      <w:r w:rsidRPr="001343CB">
        <w:rPr>
          <w:rFonts w:cs="Rateb lotusb22" w:hint="cs"/>
          <w:sz w:val="30"/>
          <w:szCs w:val="30"/>
          <w:rtl/>
        </w:rPr>
        <w:t>].</w:t>
      </w:r>
    </w:p>
    <w:p w:rsidR="00C358FB" w:rsidRDefault="00891E29" w:rsidP="00C358FB">
      <w:pPr>
        <w:rPr>
          <w:rFonts w:cs="Rateb lotusb22"/>
          <w:sz w:val="30"/>
          <w:szCs w:val="30"/>
          <w:rtl/>
        </w:rPr>
      </w:pPr>
      <w:proofErr w:type="gramStart"/>
      <w:r w:rsidRPr="001343CB">
        <w:rPr>
          <w:rFonts w:cs="Rateb lotusb22" w:hint="cs"/>
          <w:sz w:val="30"/>
          <w:szCs w:val="30"/>
          <w:rtl/>
        </w:rPr>
        <w:t>وخلاصة</w:t>
      </w:r>
      <w:proofErr w:type="gramEnd"/>
      <w:r w:rsidRPr="001343CB">
        <w:rPr>
          <w:rFonts w:cs="Rateb lotusb22" w:hint="cs"/>
          <w:sz w:val="30"/>
          <w:szCs w:val="30"/>
          <w:rtl/>
        </w:rPr>
        <w:t xml:space="preserve"> الأمر أنه يحرم شرعاً الامتناع عن سداد فواتير الكهرباء والماء، لأن ذلك يعتبر من عدم الوفاء بالعقود ويعتبر أيضاً أكلاً لأموال الناس بالباطل وفيه إخلال بالشرط، وهذه كلها من المحرمات. </w:t>
      </w:r>
    </w:p>
    <w:p w:rsidR="00BD36C4" w:rsidRPr="00E93E06" w:rsidRDefault="00BD36C4" w:rsidP="004A70DA">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 xml:space="preserve">لا تسقط </w:t>
      </w:r>
      <w:proofErr w:type="gramStart"/>
      <w:r w:rsidRPr="00E93E06">
        <w:rPr>
          <w:rFonts w:asciiTheme="minorHAnsi" w:eastAsiaTheme="minorHAnsi" w:hAnsiTheme="minorHAnsi" w:cs="Monotype Koufi" w:hint="cs"/>
          <w:sz w:val="40"/>
          <w:szCs w:val="28"/>
          <w:rtl/>
        </w:rPr>
        <w:t>حقوق</w:t>
      </w:r>
      <w:proofErr w:type="gramEnd"/>
      <w:r w:rsidRPr="00E93E06">
        <w:rPr>
          <w:rFonts w:asciiTheme="minorHAnsi" w:eastAsiaTheme="minorHAnsi" w:hAnsiTheme="minorHAnsi" w:cs="Monotype Koufi" w:hint="cs"/>
          <w:sz w:val="40"/>
          <w:szCs w:val="28"/>
          <w:rtl/>
        </w:rPr>
        <w:t xml:space="preserve"> الناس بالتوبة من الذنوب والمعاصي</w:t>
      </w:r>
    </w:p>
    <w:p w:rsidR="00BD36C4" w:rsidRPr="00E93E06" w:rsidRDefault="00BD36C4" w:rsidP="004A70DA">
      <w:pPr>
        <w:rPr>
          <w:rFonts w:cs="Rateb lotusb22"/>
          <w:b/>
          <w:bCs/>
          <w:sz w:val="30"/>
          <w:szCs w:val="30"/>
          <w:rtl/>
        </w:rPr>
      </w:pPr>
      <w:r w:rsidRPr="00E93E06">
        <w:rPr>
          <w:rFonts w:cs="Rateb lotusb22" w:hint="cs"/>
          <w:b/>
          <w:bCs/>
          <w:sz w:val="30"/>
          <w:szCs w:val="30"/>
          <w:rtl/>
        </w:rPr>
        <w:t>يقول السائل:</w:t>
      </w:r>
      <w:r w:rsidR="004A70DA">
        <w:rPr>
          <w:rFonts w:cs="Rateb lotusb22" w:hint="cs"/>
          <w:b/>
          <w:bCs/>
          <w:sz w:val="30"/>
          <w:szCs w:val="30"/>
          <w:rtl/>
        </w:rPr>
        <w:t xml:space="preserve"> </w:t>
      </w:r>
      <w:r w:rsidRPr="00E93E06">
        <w:rPr>
          <w:rFonts w:cs="Rateb lotusb22" w:hint="cs"/>
          <w:b/>
          <w:bCs/>
          <w:sz w:val="30"/>
          <w:szCs w:val="30"/>
          <w:rtl/>
        </w:rPr>
        <w:t xml:space="preserve">عملتُ في محلٍ تجاري عدة سنوات، وكنت آخذُ من غلة المحل باستمرار بدون علم صاحبه، وبعد ذلك تبتُ إلى الله عز وجل وندمت على ما حصل مني، فهل توبتي تسقط عني ما أخذته من أموال؟ وإن كانت لا تسقط ذلك، فكيف أردُّ الأموال لصاحبها مع العلم أنني ما زلت أعمل في نفس المحل. </w:t>
      </w:r>
    </w:p>
    <w:p w:rsidR="004A70DA" w:rsidRDefault="00BD36C4" w:rsidP="00BD36C4">
      <w:pPr>
        <w:rPr>
          <w:rFonts w:cs="Rateb lotusb22"/>
          <w:sz w:val="30"/>
          <w:szCs w:val="30"/>
          <w:rtl/>
        </w:rPr>
      </w:pPr>
      <w:r w:rsidRPr="001343CB">
        <w:rPr>
          <w:rFonts w:cs="Rateb lotusb22" w:hint="cs"/>
          <w:sz w:val="30"/>
          <w:szCs w:val="30"/>
          <w:rtl/>
        </w:rPr>
        <w:t xml:space="preserve">الجواب: </w:t>
      </w:r>
      <w:r w:rsidRPr="001343CB">
        <w:rPr>
          <w:rFonts w:cs="Rateb lotusb22"/>
          <w:sz w:val="30"/>
          <w:szCs w:val="30"/>
          <w:rtl/>
        </w:rPr>
        <w:t>التوبة هي الرجوع إلى الله تعالى من المع</w:t>
      </w:r>
      <w:r w:rsidRPr="001343CB">
        <w:rPr>
          <w:rFonts w:cs="Rateb lotusb22" w:hint="cs"/>
          <w:sz w:val="30"/>
          <w:szCs w:val="30"/>
          <w:rtl/>
        </w:rPr>
        <w:t>ا</w:t>
      </w:r>
      <w:r w:rsidRPr="001343CB">
        <w:rPr>
          <w:rFonts w:cs="Rateb lotusb22"/>
          <w:sz w:val="30"/>
          <w:szCs w:val="30"/>
          <w:rtl/>
        </w:rPr>
        <w:t>صي</w:t>
      </w:r>
      <w:r w:rsidRPr="001343CB">
        <w:rPr>
          <w:rFonts w:cs="Rateb lotusb22" w:hint="cs"/>
          <w:sz w:val="30"/>
          <w:szCs w:val="30"/>
          <w:rtl/>
        </w:rPr>
        <w:t xml:space="preserve"> والآثام</w:t>
      </w:r>
      <w:r w:rsidRPr="001343CB">
        <w:rPr>
          <w:rFonts w:cs="Rateb lotusb22"/>
          <w:sz w:val="30"/>
          <w:szCs w:val="30"/>
          <w:rtl/>
        </w:rPr>
        <w:t xml:space="preserve"> إلى الطاعة، وعر</w:t>
      </w:r>
      <w:r w:rsidRPr="001343CB">
        <w:rPr>
          <w:rFonts w:cs="Rateb lotusb22" w:hint="cs"/>
          <w:sz w:val="30"/>
          <w:szCs w:val="30"/>
          <w:rtl/>
        </w:rPr>
        <w:t>َّ</w:t>
      </w:r>
      <w:r w:rsidRPr="001343CB">
        <w:rPr>
          <w:rFonts w:cs="Rateb lotusb22"/>
          <w:sz w:val="30"/>
          <w:szCs w:val="30"/>
          <w:rtl/>
        </w:rPr>
        <w:t xml:space="preserve">فها </w:t>
      </w:r>
      <w:r w:rsidRPr="001343CB">
        <w:rPr>
          <w:rFonts w:cs="Rateb lotusb22" w:hint="cs"/>
          <w:sz w:val="30"/>
          <w:szCs w:val="30"/>
          <w:rtl/>
        </w:rPr>
        <w:t xml:space="preserve">الإمام </w:t>
      </w:r>
      <w:r w:rsidRPr="001343CB">
        <w:rPr>
          <w:rFonts w:cs="Rateb lotusb22"/>
          <w:sz w:val="30"/>
          <w:szCs w:val="30"/>
          <w:rtl/>
        </w:rPr>
        <w:t>الغزالي بأنها: العلم بعظمة الذنوب، والندم والعزم على الترك في الحال والاستقبال والتلافي للماضي</w:t>
      </w:r>
      <w:r w:rsidRPr="001343CB">
        <w:rPr>
          <w:rFonts w:cs="Rateb lotusb22" w:hint="cs"/>
          <w:sz w:val="30"/>
          <w:szCs w:val="30"/>
          <w:rtl/>
        </w:rPr>
        <w:t>.</w:t>
      </w:r>
      <w:r w:rsidRPr="001343CB">
        <w:rPr>
          <w:rFonts w:cs="Rateb lotusb22"/>
          <w:sz w:val="30"/>
          <w:szCs w:val="30"/>
          <w:rtl/>
        </w:rPr>
        <w:t xml:space="preserve"> إحياء علوم الدين 4/3</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 xml:space="preserve">قال </w:t>
      </w:r>
      <w:r w:rsidRPr="001343CB">
        <w:rPr>
          <w:rFonts w:cs="Rateb lotusb22" w:hint="cs"/>
          <w:sz w:val="30"/>
          <w:szCs w:val="30"/>
          <w:rtl/>
        </w:rPr>
        <w:t xml:space="preserve">الشيخ </w:t>
      </w:r>
      <w:r w:rsidRPr="001343CB">
        <w:rPr>
          <w:rFonts w:cs="Rateb lotusb22"/>
          <w:sz w:val="30"/>
          <w:szCs w:val="30"/>
          <w:rtl/>
        </w:rPr>
        <w:t xml:space="preserve">ابن </w:t>
      </w:r>
      <w:r w:rsidRPr="001343CB">
        <w:rPr>
          <w:rFonts w:cs="Rateb lotusb22" w:hint="cs"/>
          <w:sz w:val="30"/>
          <w:szCs w:val="30"/>
          <w:rtl/>
        </w:rPr>
        <w:t>ال</w:t>
      </w:r>
      <w:r w:rsidRPr="001343CB">
        <w:rPr>
          <w:rFonts w:cs="Rateb lotusb22"/>
          <w:sz w:val="30"/>
          <w:szCs w:val="30"/>
          <w:rtl/>
        </w:rPr>
        <w:t>قيم:</w:t>
      </w:r>
      <w:r w:rsidR="002F2DBA">
        <w:rPr>
          <w:rFonts w:cs="Rateb lotusb22" w:hint="cs"/>
          <w:sz w:val="30"/>
          <w:szCs w:val="30"/>
          <w:rtl/>
        </w:rPr>
        <w:t>[</w:t>
      </w:r>
      <w:r w:rsidRPr="001343CB">
        <w:rPr>
          <w:rFonts w:cs="Rateb lotusb22"/>
          <w:sz w:val="30"/>
          <w:szCs w:val="30"/>
          <w:rtl/>
        </w:rPr>
        <w:t>التوبة في كلام الله ورسوله كما تتضمن الإقلاع عن الذنب في الحال</w:t>
      </w:r>
      <w:r w:rsidRPr="001343CB">
        <w:rPr>
          <w:rFonts w:cs="Rateb lotusb22" w:hint="cs"/>
          <w:sz w:val="30"/>
          <w:szCs w:val="30"/>
          <w:rtl/>
        </w:rPr>
        <w:t>،</w:t>
      </w:r>
      <w:r w:rsidRPr="001343CB">
        <w:rPr>
          <w:rFonts w:cs="Rateb lotusb22"/>
          <w:sz w:val="30"/>
          <w:szCs w:val="30"/>
          <w:rtl/>
        </w:rPr>
        <w:t xml:space="preserve"> والندم عليه في الماضي</w:t>
      </w:r>
      <w:r w:rsidRPr="001343CB">
        <w:rPr>
          <w:rFonts w:cs="Rateb lotusb22" w:hint="cs"/>
          <w:sz w:val="30"/>
          <w:szCs w:val="30"/>
          <w:rtl/>
        </w:rPr>
        <w:t>،</w:t>
      </w:r>
      <w:r w:rsidRPr="001343CB">
        <w:rPr>
          <w:rFonts w:cs="Rateb lotusb22"/>
          <w:sz w:val="30"/>
          <w:szCs w:val="30"/>
          <w:rtl/>
        </w:rPr>
        <w:t xml:space="preserve"> والعزم على عدم العود في المستقبل، تتضمن أيضا</w:t>
      </w:r>
      <w:r w:rsidRPr="001343CB">
        <w:rPr>
          <w:rFonts w:cs="Rateb lotusb22" w:hint="cs"/>
          <w:sz w:val="30"/>
          <w:szCs w:val="30"/>
          <w:rtl/>
        </w:rPr>
        <w:t>ً</w:t>
      </w:r>
      <w:r w:rsidRPr="001343CB">
        <w:rPr>
          <w:rFonts w:cs="Rateb lotusb22"/>
          <w:sz w:val="30"/>
          <w:szCs w:val="30"/>
          <w:rtl/>
        </w:rPr>
        <w:t xml:space="preserve"> العزم على فعل المأمور والتزامه، فحقيقة التوبة الرجوع</w:t>
      </w:r>
      <w:r w:rsidRPr="001343CB">
        <w:rPr>
          <w:rFonts w:cs="Rateb lotusb22" w:hint="cs"/>
          <w:sz w:val="30"/>
          <w:szCs w:val="30"/>
          <w:rtl/>
        </w:rPr>
        <w:t>ُ</w:t>
      </w:r>
      <w:r w:rsidRPr="001343CB">
        <w:rPr>
          <w:rFonts w:cs="Rateb lotusb22"/>
          <w:sz w:val="30"/>
          <w:szCs w:val="30"/>
          <w:rtl/>
        </w:rPr>
        <w:t xml:space="preserve"> إلى الله بالتزام فعل ما يجب وترك ما يكره؛ ولهذا علق سبحانه وتعالى الفلاح المطلق على التوبة حيث قال</w:t>
      </w:r>
      <w:r w:rsidRPr="00417C65">
        <w:rPr>
          <w:rFonts w:asciiTheme="minorHAnsi" w:eastAsiaTheme="minorHAnsi" w:hAnsiTheme="minorHAnsi" w:cs="DecoType Naskh Variants"/>
          <w:sz w:val="28"/>
          <w:szCs w:val="28"/>
          <w:rtl/>
        </w:rPr>
        <w:t>:{وَتُوبُوا إِلَى اللَّهِ جَمِيعاً أَيُّهَا الْمُؤْمِنُونَ لَعَلَّكُمْ تُفْلِحُونَ}</w:t>
      </w:r>
      <w:r w:rsidRPr="001343CB">
        <w:rPr>
          <w:rFonts w:cs="Rateb lotusb22"/>
          <w:sz w:val="30"/>
          <w:szCs w:val="30"/>
          <w:rtl/>
        </w:rPr>
        <w:t>سورة النور</w:t>
      </w:r>
      <w:r w:rsidRPr="001343CB">
        <w:rPr>
          <w:rFonts w:cs="Rateb lotusb22" w:hint="cs"/>
          <w:sz w:val="30"/>
          <w:szCs w:val="30"/>
          <w:rtl/>
        </w:rPr>
        <w:t xml:space="preserve"> الآية</w:t>
      </w:r>
      <w:r w:rsidRPr="001343CB">
        <w:rPr>
          <w:rFonts w:cs="Rateb lotusb22"/>
          <w:sz w:val="30"/>
          <w:szCs w:val="30"/>
          <w:rtl/>
        </w:rPr>
        <w:t xml:space="preserve"> 31</w:t>
      </w:r>
      <w:r w:rsidRPr="001343CB">
        <w:rPr>
          <w:rFonts w:cs="Rateb lotusb22" w:hint="cs"/>
          <w:sz w:val="30"/>
          <w:szCs w:val="30"/>
          <w:rtl/>
        </w:rPr>
        <w:t>.</w:t>
      </w:r>
      <w:r w:rsidR="004A70DA">
        <w:rPr>
          <w:rFonts w:cs="Rateb lotusb22" w:hint="cs"/>
          <w:sz w:val="30"/>
          <w:szCs w:val="30"/>
          <w:rtl/>
        </w:rPr>
        <w:t xml:space="preserve"> </w:t>
      </w:r>
      <w:r w:rsidRPr="001343CB">
        <w:rPr>
          <w:rFonts w:cs="Rateb lotusb22"/>
          <w:sz w:val="30"/>
          <w:szCs w:val="30"/>
          <w:rtl/>
        </w:rPr>
        <w:t>مدارج السالكين1/305</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التوبة من المعصية واجبة</w:t>
      </w:r>
      <w:r w:rsidRPr="001343CB">
        <w:rPr>
          <w:rFonts w:cs="Rateb lotusb22" w:hint="cs"/>
          <w:sz w:val="30"/>
          <w:szCs w:val="30"/>
          <w:rtl/>
        </w:rPr>
        <w:t>ٌ</w:t>
      </w:r>
      <w:r w:rsidRPr="001343CB">
        <w:rPr>
          <w:rFonts w:cs="Rateb lotusb22"/>
          <w:sz w:val="30"/>
          <w:szCs w:val="30"/>
          <w:rtl/>
        </w:rPr>
        <w:t xml:space="preserve"> شرعا</w:t>
      </w:r>
      <w:r w:rsidRPr="001343CB">
        <w:rPr>
          <w:rFonts w:cs="Rateb lotusb22" w:hint="cs"/>
          <w:sz w:val="30"/>
          <w:szCs w:val="30"/>
          <w:rtl/>
        </w:rPr>
        <w:t>ً</w:t>
      </w:r>
      <w:r w:rsidRPr="001343CB">
        <w:rPr>
          <w:rFonts w:cs="Rateb lotusb22"/>
          <w:sz w:val="30"/>
          <w:szCs w:val="30"/>
          <w:rtl/>
        </w:rPr>
        <w:t xml:space="preserve"> على الفور باتفاق الفقهاء؛ لأنها من أصول الإسلام المهمة وقواعد الدين، وأول منازل السالكين</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قال</w:t>
      </w:r>
      <w:r w:rsidRPr="001343CB">
        <w:rPr>
          <w:rFonts w:cs="Rateb lotusb22"/>
          <w:sz w:val="30"/>
          <w:szCs w:val="30"/>
          <w:rtl/>
        </w:rPr>
        <w:t xml:space="preserve"> </w:t>
      </w:r>
      <w:r w:rsidRPr="001343CB">
        <w:rPr>
          <w:rFonts w:cs="Rateb lotusb22" w:hint="cs"/>
          <w:sz w:val="30"/>
          <w:szCs w:val="30"/>
          <w:rtl/>
        </w:rPr>
        <w:t>القرطبي</w:t>
      </w:r>
      <w:r w:rsidRPr="001343CB">
        <w:rPr>
          <w:rFonts w:cs="Rateb lotusb22"/>
          <w:sz w:val="30"/>
          <w:szCs w:val="30"/>
          <w:rtl/>
        </w:rPr>
        <w:t>:</w:t>
      </w:r>
      <w:r w:rsidRPr="001343CB">
        <w:rPr>
          <w:rFonts w:cs="Rateb lotusb22" w:hint="cs"/>
          <w:sz w:val="30"/>
          <w:szCs w:val="30"/>
          <w:rtl/>
        </w:rPr>
        <w:t>[اتفقت</w:t>
      </w:r>
      <w:r w:rsidRPr="001343CB">
        <w:rPr>
          <w:rFonts w:cs="Rateb lotusb22"/>
          <w:sz w:val="30"/>
          <w:szCs w:val="30"/>
          <w:rtl/>
        </w:rPr>
        <w:t xml:space="preserve"> </w:t>
      </w:r>
      <w:r w:rsidRPr="001343CB">
        <w:rPr>
          <w:rFonts w:cs="Rateb lotusb22" w:hint="cs"/>
          <w:sz w:val="30"/>
          <w:szCs w:val="30"/>
          <w:rtl/>
        </w:rPr>
        <w:t>الأمة</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التوبة</w:t>
      </w:r>
      <w:r w:rsidRPr="001343CB">
        <w:rPr>
          <w:rFonts w:cs="Rateb lotusb22"/>
          <w:sz w:val="30"/>
          <w:szCs w:val="30"/>
          <w:rtl/>
        </w:rPr>
        <w:t xml:space="preserve"> </w:t>
      </w:r>
      <w:r w:rsidRPr="001343CB">
        <w:rPr>
          <w:rFonts w:cs="Rateb lotusb22" w:hint="cs"/>
          <w:sz w:val="30"/>
          <w:szCs w:val="30"/>
          <w:rtl/>
        </w:rPr>
        <w:t>فرضٌ</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المؤمنين؛</w:t>
      </w:r>
      <w:r w:rsidRPr="001343CB">
        <w:rPr>
          <w:rFonts w:cs="Rateb lotusb22"/>
          <w:sz w:val="30"/>
          <w:szCs w:val="30"/>
          <w:rtl/>
        </w:rPr>
        <w:t xml:space="preserve"> </w:t>
      </w:r>
      <w:r w:rsidRPr="001343CB">
        <w:rPr>
          <w:rFonts w:cs="Rateb lotusb22" w:hint="cs"/>
          <w:sz w:val="30"/>
          <w:szCs w:val="30"/>
          <w:rtl/>
        </w:rPr>
        <w:t>لقوله</w:t>
      </w:r>
      <w:r w:rsidRPr="001343CB">
        <w:rPr>
          <w:rFonts w:cs="Rateb lotusb22"/>
          <w:sz w:val="30"/>
          <w:szCs w:val="30"/>
          <w:rtl/>
        </w:rPr>
        <w:t xml:space="preserve"> </w:t>
      </w:r>
      <w:r w:rsidRPr="001343CB">
        <w:rPr>
          <w:rFonts w:cs="Rateb lotusb22" w:hint="cs"/>
          <w:sz w:val="30"/>
          <w:szCs w:val="30"/>
          <w:rtl/>
        </w:rPr>
        <w:t>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وَتُوبُوا إِلَى اللَّهِ جَمِيعاً أَيُّهَا الْمُؤْمِنُونَ</w:t>
      </w:r>
      <w:r w:rsidRPr="00417C65">
        <w:rPr>
          <w:rFonts w:asciiTheme="minorHAnsi" w:eastAsiaTheme="minorHAnsi" w:hAnsiTheme="minorHAnsi" w:cs="DecoType Naskh Variants" w:hint="cs"/>
          <w:sz w:val="28"/>
          <w:szCs w:val="28"/>
          <w:rtl/>
        </w:rPr>
        <w:t>}</w:t>
      </w:r>
      <w:r w:rsidRPr="001343CB">
        <w:rPr>
          <w:rFonts w:cs="Rateb lotusb22" w:hint="cs"/>
          <w:sz w:val="30"/>
          <w:szCs w:val="30"/>
          <w:rtl/>
        </w:rPr>
        <w:t xml:space="preserve"> تفسير القرطبي </w:t>
      </w:r>
      <w:r w:rsidRPr="001343CB">
        <w:rPr>
          <w:rFonts w:cs="Rateb lotusb22"/>
          <w:sz w:val="30"/>
          <w:szCs w:val="30"/>
          <w:rtl/>
        </w:rPr>
        <w:t>5/90</w:t>
      </w:r>
      <w:r w:rsidRPr="001343CB">
        <w:rPr>
          <w:rFonts w:cs="Rateb lotusb22" w:hint="cs"/>
          <w:sz w:val="30"/>
          <w:szCs w:val="30"/>
          <w:rtl/>
        </w:rPr>
        <w:t>. وقال</w:t>
      </w:r>
      <w:r w:rsidRPr="001343CB">
        <w:rPr>
          <w:rFonts w:cs="Rateb lotusb22"/>
          <w:sz w:val="30"/>
          <w:szCs w:val="30"/>
          <w:rtl/>
        </w:rPr>
        <w:t xml:space="preserve"> </w:t>
      </w:r>
      <w:r w:rsidRPr="001343CB">
        <w:rPr>
          <w:rFonts w:cs="Rateb lotusb22" w:hint="cs"/>
          <w:sz w:val="30"/>
          <w:szCs w:val="30"/>
          <w:rtl/>
        </w:rPr>
        <w:t>القرطبي أيضاً</w:t>
      </w:r>
      <w:r w:rsidRPr="001343CB">
        <w:rPr>
          <w:rFonts w:cs="Rateb lotusb22"/>
          <w:sz w:val="30"/>
          <w:szCs w:val="30"/>
          <w:rtl/>
        </w:rPr>
        <w:t>:</w:t>
      </w:r>
      <w:r w:rsidRPr="001343CB">
        <w:rPr>
          <w:rFonts w:cs="Rateb lotusb22" w:hint="cs"/>
          <w:sz w:val="30"/>
          <w:szCs w:val="30"/>
          <w:rtl/>
        </w:rPr>
        <w:t>[وقوله</w:t>
      </w:r>
      <w:r w:rsidRPr="001343CB">
        <w:rPr>
          <w:rFonts w:cs="Rateb lotusb22"/>
          <w:sz w:val="30"/>
          <w:szCs w:val="30"/>
          <w:rtl/>
        </w:rPr>
        <w:t xml:space="preserve"> </w:t>
      </w:r>
      <w:r w:rsidRPr="001343CB">
        <w:rPr>
          <w:rFonts w:cs="Rateb lotusb22" w:hint="cs"/>
          <w:sz w:val="30"/>
          <w:szCs w:val="30"/>
          <w:rtl/>
        </w:rPr>
        <w:t>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يَا أَيُّهَا الَّذِينَ آمَنُوا تُوبُوا إِلَى اللَّهِ تَوْبَةً نَّصُوحاً</w:t>
      </w:r>
      <w:r w:rsidRPr="00417C65">
        <w:rPr>
          <w:rFonts w:asciiTheme="minorHAnsi" w:eastAsiaTheme="minorHAnsi" w:hAnsiTheme="minorHAnsi" w:cs="DecoType Naskh Variants" w:hint="cs"/>
          <w:sz w:val="28"/>
          <w:szCs w:val="28"/>
          <w:rtl/>
        </w:rPr>
        <w:t>}</w:t>
      </w:r>
      <w:r w:rsidRPr="001343CB">
        <w:rPr>
          <w:rFonts w:cs="Rateb lotusb22" w:hint="cs"/>
          <w:sz w:val="30"/>
          <w:szCs w:val="30"/>
          <w:rtl/>
        </w:rPr>
        <w:t>أمرٌ</w:t>
      </w:r>
      <w:r w:rsidRPr="001343CB">
        <w:rPr>
          <w:rFonts w:cs="Rateb lotusb22"/>
          <w:sz w:val="30"/>
          <w:szCs w:val="30"/>
          <w:rtl/>
        </w:rPr>
        <w:t xml:space="preserve"> </w:t>
      </w:r>
      <w:r w:rsidRPr="001343CB">
        <w:rPr>
          <w:rFonts w:cs="Rateb lotusb22" w:hint="cs"/>
          <w:sz w:val="30"/>
          <w:szCs w:val="30"/>
          <w:rtl/>
        </w:rPr>
        <w:t>بالتوبة</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 xml:space="preserve"> </w:t>
      </w:r>
      <w:r w:rsidRPr="001343CB">
        <w:rPr>
          <w:rFonts w:cs="Rateb lotusb22" w:hint="cs"/>
          <w:sz w:val="30"/>
          <w:szCs w:val="30"/>
          <w:rtl/>
        </w:rPr>
        <w:t>فرضٌ</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الأعيان</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كل</w:t>
      </w:r>
      <w:r w:rsidRPr="001343CB">
        <w:rPr>
          <w:rFonts w:cs="Rateb lotusb22"/>
          <w:sz w:val="30"/>
          <w:szCs w:val="30"/>
          <w:rtl/>
        </w:rPr>
        <w:t xml:space="preserve"> </w:t>
      </w:r>
      <w:r w:rsidRPr="001343CB">
        <w:rPr>
          <w:rFonts w:cs="Rateb lotusb22" w:hint="cs"/>
          <w:sz w:val="30"/>
          <w:szCs w:val="30"/>
          <w:rtl/>
        </w:rPr>
        <w:t>الأحوال</w:t>
      </w:r>
      <w:r w:rsidRPr="001343CB">
        <w:rPr>
          <w:rFonts w:cs="Rateb lotusb22"/>
          <w:sz w:val="30"/>
          <w:szCs w:val="30"/>
          <w:rtl/>
        </w:rPr>
        <w:t xml:space="preserve"> </w:t>
      </w:r>
      <w:r w:rsidRPr="001343CB">
        <w:rPr>
          <w:rFonts w:cs="Rateb lotusb22" w:hint="cs"/>
          <w:sz w:val="30"/>
          <w:szCs w:val="30"/>
          <w:rtl/>
        </w:rPr>
        <w:t>وكل</w:t>
      </w:r>
      <w:r w:rsidRPr="001343CB">
        <w:rPr>
          <w:rFonts w:cs="Rateb lotusb22"/>
          <w:sz w:val="30"/>
          <w:szCs w:val="30"/>
          <w:rtl/>
        </w:rPr>
        <w:t xml:space="preserve"> </w:t>
      </w:r>
      <w:r w:rsidR="0045497D">
        <w:rPr>
          <w:rFonts w:cs="Rateb lotusb22" w:hint="cs"/>
          <w:sz w:val="30"/>
          <w:szCs w:val="30"/>
          <w:rtl/>
        </w:rPr>
        <w:t>الأزمان]</w:t>
      </w:r>
      <w:r w:rsidRPr="001343CB">
        <w:rPr>
          <w:rFonts w:cs="Rateb lotusb22" w:hint="cs"/>
          <w:sz w:val="30"/>
          <w:szCs w:val="30"/>
          <w:rtl/>
        </w:rPr>
        <w:t>تفسير القرطبي</w:t>
      </w:r>
      <w:r w:rsidRPr="001343CB">
        <w:rPr>
          <w:rFonts w:cs="Rateb lotusb22"/>
          <w:sz w:val="30"/>
          <w:szCs w:val="30"/>
          <w:rtl/>
        </w:rPr>
        <w:t xml:space="preserve"> 18/197</w:t>
      </w:r>
      <w:r w:rsidRPr="001343CB">
        <w:rPr>
          <w:rFonts w:cs="Rateb lotusb22" w:hint="cs"/>
          <w:sz w:val="30"/>
          <w:szCs w:val="30"/>
          <w:rtl/>
        </w:rPr>
        <w:t xml:space="preserve">. </w:t>
      </w:r>
      <w:r w:rsidRPr="001343CB">
        <w:rPr>
          <w:rFonts w:cs="Rateb lotusb22"/>
          <w:sz w:val="30"/>
          <w:szCs w:val="30"/>
          <w:rtl/>
        </w:rPr>
        <w:t>والتوبة محبوبة</w:t>
      </w:r>
      <w:r w:rsidRPr="001343CB">
        <w:rPr>
          <w:rFonts w:cs="Rateb lotusb22" w:hint="cs"/>
          <w:sz w:val="30"/>
          <w:szCs w:val="30"/>
          <w:rtl/>
        </w:rPr>
        <w:t>ٌ</w:t>
      </w:r>
      <w:r w:rsidRPr="001343CB">
        <w:rPr>
          <w:rFonts w:cs="Rateb lotusb22"/>
          <w:sz w:val="30"/>
          <w:szCs w:val="30"/>
          <w:rtl/>
        </w:rPr>
        <w:t xml:space="preserve"> إلى الله تعالى لقوله</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إِنَّ اللّهَ يُحِبُّ التَّوَّابِينَ وَيُحِبُّ الْمُتَطَهِّرِينَ</w:t>
      </w:r>
      <w:r w:rsidRPr="00417C65">
        <w:rPr>
          <w:rFonts w:asciiTheme="minorHAnsi" w:eastAsiaTheme="minorHAnsi" w:hAnsiTheme="minorHAnsi" w:cs="DecoType Naskh Variants" w:hint="cs"/>
          <w:sz w:val="28"/>
          <w:szCs w:val="28"/>
          <w:rtl/>
        </w:rPr>
        <w:t xml:space="preserve">}سورة </w:t>
      </w:r>
      <w:r w:rsidRPr="00417C65">
        <w:rPr>
          <w:rFonts w:asciiTheme="minorHAnsi" w:eastAsiaTheme="minorHAnsi" w:hAnsiTheme="minorHAnsi" w:cs="DecoType Naskh Variants"/>
          <w:sz w:val="28"/>
          <w:szCs w:val="28"/>
          <w:rtl/>
        </w:rPr>
        <w:t>البقرة</w:t>
      </w:r>
      <w:r w:rsidRPr="00417C65">
        <w:rPr>
          <w:rFonts w:asciiTheme="minorHAnsi" w:eastAsiaTheme="minorHAnsi" w:hAnsiTheme="minorHAnsi" w:cs="DecoType Naskh Variants" w:hint="cs"/>
          <w:sz w:val="28"/>
          <w:szCs w:val="28"/>
          <w:rtl/>
        </w:rPr>
        <w:t xml:space="preserve"> الآية </w:t>
      </w:r>
      <w:r w:rsidRPr="00417C65">
        <w:rPr>
          <w:rFonts w:asciiTheme="minorHAnsi" w:eastAsiaTheme="minorHAnsi" w:hAnsiTheme="minorHAnsi" w:cs="DecoType Naskh Variants"/>
          <w:sz w:val="28"/>
          <w:szCs w:val="28"/>
          <w:rtl/>
        </w:rPr>
        <w:t>222</w:t>
      </w:r>
      <w:r w:rsidRPr="004A70DA">
        <w:rPr>
          <w:rFonts w:cs="Rateb lotusb22" w:hint="cs"/>
          <w:sz w:val="30"/>
          <w:szCs w:val="30"/>
          <w:rtl/>
        </w:rPr>
        <w:t>.</w:t>
      </w:r>
      <w:r w:rsidRPr="004A70DA">
        <w:rPr>
          <w:rFonts w:cs="Rateb lotusb22"/>
          <w:sz w:val="30"/>
          <w:szCs w:val="30"/>
          <w:rtl/>
        </w:rPr>
        <w:t xml:space="preserve"> </w:t>
      </w:r>
      <w:r w:rsidRPr="004A70DA">
        <w:rPr>
          <w:rFonts w:cs="Rateb lotusb22" w:hint="cs"/>
          <w:sz w:val="30"/>
          <w:szCs w:val="30"/>
          <w:rtl/>
        </w:rPr>
        <w:t>والتوبة من</w:t>
      </w:r>
      <w:r w:rsidRPr="004A70DA">
        <w:rPr>
          <w:rFonts w:cs="Rateb lotusb22"/>
          <w:sz w:val="30"/>
          <w:szCs w:val="30"/>
          <w:rtl/>
        </w:rPr>
        <w:t xml:space="preserve"> أسباب الفلاح </w:t>
      </w:r>
      <w:r w:rsidRPr="004A70DA">
        <w:rPr>
          <w:rFonts w:cs="Rateb lotusb22" w:hint="cs"/>
          <w:sz w:val="30"/>
          <w:szCs w:val="30"/>
          <w:rtl/>
        </w:rPr>
        <w:t>ل</w:t>
      </w:r>
      <w:r w:rsidRPr="004A70DA">
        <w:rPr>
          <w:rFonts w:cs="Rateb lotusb22"/>
          <w:sz w:val="30"/>
          <w:szCs w:val="30"/>
          <w:rtl/>
        </w:rPr>
        <w:t>ق</w:t>
      </w:r>
      <w:r w:rsidRPr="004A70DA">
        <w:rPr>
          <w:rFonts w:cs="Rateb lotusb22" w:hint="cs"/>
          <w:sz w:val="30"/>
          <w:szCs w:val="30"/>
          <w:rtl/>
        </w:rPr>
        <w:t>و</w:t>
      </w:r>
      <w:r w:rsidRPr="004A70DA">
        <w:rPr>
          <w:rFonts w:cs="Rateb lotusb22"/>
          <w:sz w:val="30"/>
          <w:szCs w:val="30"/>
          <w:rtl/>
        </w:rPr>
        <w:t>ل</w:t>
      </w:r>
      <w:r w:rsidRPr="004A70DA">
        <w:rPr>
          <w:rFonts w:cs="Rateb lotusb22" w:hint="cs"/>
          <w:sz w:val="30"/>
          <w:szCs w:val="30"/>
          <w:rtl/>
        </w:rPr>
        <w:t>ه</w:t>
      </w:r>
      <w:r w:rsidRPr="004A70DA">
        <w:rPr>
          <w:rFonts w:cs="Rateb lotusb22"/>
          <w:sz w:val="30"/>
          <w:szCs w:val="30"/>
          <w:rtl/>
        </w:rPr>
        <w:t xml:space="preserve">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 xml:space="preserve">وَتُوبُوا </w:t>
      </w:r>
      <w:r w:rsidRPr="00417C65">
        <w:rPr>
          <w:rFonts w:asciiTheme="minorHAnsi" w:eastAsiaTheme="minorHAnsi" w:hAnsiTheme="minorHAnsi" w:cs="DecoType Naskh Variants"/>
          <w:sz w:val="28"/>
          <w:szCs w:val="28"/>
          <w:rtl/>
        </w:rPr>
        <w:lastRenderedPageBreak/>
        <w:t>إِلَى اللَّهِ جَمِيعاً أَيُّهَا الْمُؤْمِنُونَ لَعَلَّكُمْ تُفْلِحُونَ</w:t>
      </w:r>
      <w:r w:rsidRPr="00417C65">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 </w:t>
      </w:r>
      <w:r w:rsidRPr="001343CB">
        <w:rPr>
          <w:rFonts w:cs="Rateb lotusb22"/>
          <w:sz w:val="30"/>
          <w:szCs w:val="30"/>
          <w:rtl/>
        </w:rPr>
        <w:t>النور</w:t>
      </w:r>
      <w:r w:rsidRPr="001343CB">
        <w:rPr>
          <w:rFonts w:cs="Rateb lotusb22" w:hint="cs"/>
          <w:sz w:val="30"/>
          <w:szCs w:val="30"/>
          <w:rtl/>
        </w:rPr>
        <w:t xml:space="preserve"> الآية</w:t>
      </w:r>
      <w:r w:rsidRPr="001343CB">
        <w:rPr>
          <w:rFonts w:cs="Rateb lotusb22"/>
          <w:sz w:val="30"/>
          <w:szCs w:val="30"/>
          <w:rtl/>
        </w:rPr>
        <w:t xml:space="preserve"> 31. </w:t>
      </w:r>
      <w:r w:rsidRPr="001343CB">
        <w:rPr>
          <w:rFonts w:cs="Rateb lotusb22" w:hint="cs"/>
          <w:sz w:val="30"/>
          <w:szCs w:val="30"/>
          <w:rtl/>
        </w:rPr>
        <w:t xml:space="preserve">وقد ورد في السنة النبوية أيضاً الحض على التوبة فقد ثبت في الحديث الصحيح أن النبي </w:t>
      </w:r>
      <w:r w:rsidRPr="001343CB">
        <w:rPr>
          <w:rFonts w:cs="Rateb lotusb22"/>
          <w:sz w:val="30"/>
          <w:szCs w:val="30"/>
          <w:rtl/>
        </w:rPr>
        <w:t>صلى الله عليه وسلم</w:t>
      </w:r>
      <w:r w:rsidRPr="001343CB">
        <w:rPr>
          <w:rFonts w:cs="Rateb lotusb22" w:hint="cs"/>
          <w:sz w:val="30"/>
          <w:szCs w:val="30"/>
          <w:rtl/>
        </w:rPr>
        <w:t xml:space="preserve"> قال</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إن الله يبسط يده بالليل ليتوب مسيء النهار، ويبسط يده بالنهار ليتوب مسيء الليل حتى تطلع الشمس من مغربها</w:t>
      </w:r>
      <w:r w:rsidRPr="001343CB">
        <w:rPr>
          <w:rFonts w:cs="Rateb lotusb22" w:hint="cs"/>
          <w:sz w:val="30"/>
          <w:szCs w:val="30"/>
          <w:rtl/>
        </w:rPr>
        <w:t>)</w:t>
      </w:r>
      <w:r w:rsidRPr="001343CB">
        <w:rPr>
          <w:rFonts w:cs="Rateb lotusb22"/>
          <w:sz w:val="30"/>
          <w:szCs w:val="30"/>
          <w:rtl/>
        </w:rPr>
        <w:t xml:space="preserve"> رواه مسلم، وق</w:t>
      </w:r>
      <w:r w:rsidRPr="001343CB">
        <w:rPr>
          <w:rFonts w:cs="Rateb lotusb22" w:hint="cs"/>
          <w:sz w:val="30"/>
          <w:szCs w:val="30"/>
          <w:rtl/>
        </w:rPr>
        <w:t>ا</w:t>
      </w:r>
      <w:r w:rsidRPr="001343CB">
        <w:rPr>
          <w:rFonts w:cs="Rateb lotusb22"/>
          <w:sz w:val="30"/>
          <w:szCs w:val="30"/>
          <w:rtl/>
        </w:rPr>
        <w:t>ل</w:t>
      </w:r>
      <w:r w:rsidRPr="001343CB">
        <w:rPr>
          <w:rFonts w:cs="Rateb lotusb22" w:hint="cs"/>
          <w:sz w:val="30"/>
          <w:szCs w:val="30"/>
          <w:rtl/>
        </w:rPr>
        <w:t xml:space="preserve"> النبي </w:t>
      </w:r>
      <w:r w:rsidRPr="001343CB">
        <w:rPr>
          <w:rFonts w:cs="Rateb lotusb22"/>
          <w:sz w:val="30"/>
          <w:szCs w:val="30"/>
          <w:rtl/>
        </w:rPr>
        <w:t>صلى الله عليه وسلم:</w:t>
      </w:r>
      <w:r w:rsidRPr="001343CB">
        <w:rPr>
          <w:rFonts w:cs="Rateb lotusb22" w:hint="cs"/>
          <w:sz w:val="30"/>
          <w:szCs w:val="30"/>
          <w:rtl/>
        </w:rPr>
        <w:t>(</w:t>
      </w:r>
      <w:r w:rsidRPr="001343CB">
        <w:rPr>
          <w:rFonts w:cs="Rateb lotusb22"/>
          <w:sz w:val="30"/>
          <w:szCs w:val="30"/>
          <w:rtl/>
        </w:rPr>
        <w:t>إن الله يقبل توبة العبد ما لم يغرغر</w:t>
      </w:r>
      <w:r w:rsidRPr="001343CB">
        <w:rPr>
          <w:rFonts w:cs="Rateb lotusb22" w:hint="cs"/>
          <w:sz w:val="30"/>
          <w:szCs w:val="30"/>
          <w:rtl/>
        </w:rPr>
        <w:t>)</w:t>
      </w:r>
      <w:r w:rsidRPr="001343CB">
        <w:rPr>
          <w:rFonts w:cs="Rateb lotusb22"/>
          <w:sz w:val="30"/>
          <w:szCs w:val="30"/>
          <w:rtl/>
        </w:rPr>
        <w:t xml:space="preserve"> رواه أحمد وأبو داود</w:t>
      </w:r>
      <w:r w:rsidRPr="001343CB">
        <w:rPr>
          <w:rFonts w:cs="Rateb lotusb22" w:hint="cs"/>
          <w:sz w:val="30"/>
          <w:szCs w:val="30"/>
          <w:rtl/>
        </w:rPr>
        <w:t xml:space="preserve"> والترمذي، وهو حديث حسن كما قال العلامة الألباني في صحيح سنن الترمذي حديث رقم </w:t>
      </w:r>
      <w:r w:rsidRPr="001343CB">
        <w:rPr>
          <w:rFonts w:cs="Rateb lotusb22"/>
          <w:sz w:val="30"/>
          <w:szCs w:val="30"/>
          <w:rtl/>
        </w:rPr>
        <w:t>2802.</w:t>
      </w:r>
      <w:r w:rsidRPr="001343CB">
        <w:rPr>
          <w:rFonts w:cs="Rateb lotusb22" w:hint="cs"/>
          <w:sz w:val="30"/>
          <w:szCs w:val="30"/>
          <w:rtl/>
        </w:rPr>
        <w:t xml:space="preserve"> </w:t>
      </w:r>
    </w:p>
    <w:p w:rsidR="00F720B5" w:rsidRDefault="00BD36C4" w:rsidP="00BD36C4">
      <w:pPr>
        <w:rPr>
          <w:rFonts w:cs="Rateb lotusb22"/>
          <w:sz w:val="30"/>
          <w:szCs w:val="30"/>
          <w:rtl/>
        </w:rPr>
      </w:pPr>
      <w:r w:rsidRPr="001343CB">
        <w:rPr>
          <w:rFonts w:cs="Rateb lotusb22" w:hint="cs"/>
          <w:sz w:val="30"/>
          <w:szCs w:val="30"/>
          <w:rtl/>
        </w:rPr>
        <w:t>وقال الإمام النووي:</w:t>
      </w:r>
      <w:r w:rsidR="002F2DBA">
        <w:rPr>
          <w:rFonts w:cs="Rateb lotusb22" w:hint="cs"/>
          <w:sz w:val="30"/>
          <w:szCs w:val="30"/>
          <w:rtl/>
        </w:rPr>
        <w:t>[</w:t>
      </w:r>
      <w:r w:rsidRPr="001343CB">
        <w:rPr>
          <w:rFonts w:cs="Rateb lotusb22"/>
          <w:sz w:val="30"/>
          <w:szCs w:val="30"/>
          <w:rtl/>
        </w:rPr>
        <w:t>وقد أجمع العلماء رضي الله عنهم على قبول التوبة ما لم يغرغر</w:t>
      </w:r>
      <w:r w:rsidRPr="001343CB">
        <w:rPr>
          <w:rFonts w:cs="Rateb lotusb22" w:hint="cs"/>
          <w:sz w:val="30"/>
          <w:szCs w:val="30"/>
          <w:rtl/>
        </w:rPr>
        <w:t xml:space="preserve">] شرح النووي على صحيح مسلم </w:t>
      </w:r>
      <w:r w:rsidRPr="001343CB">
        <w:rPr>
          <w:rFonts w:cs="Rateb lotusb22"/>
          <w:sz w:val="30"/>
          <w:szCs w:val="30"/>
          <w:rtl/>
        </w:rPr>
        <w:t>1/149</w:t>
      </w:r>
      <w:r w:rsidRPr="001343CB">
        <w:rPr>
          <w:rFonts w:cs="Rateb lotusb22" w:hint="cs"/>
          <w:sz w:val="30"/>
          <w:szCs w:val="30"/>
          <w:rtl/>
        </w:rPr>
        <w:t xml:space="preserve">. </w:t>
      </w:r>
      <w:proofErr w:type="gramStart"/>
      <w:r w:rsidRPr="001343CB">
        <w:rPr>
          <w:rFonts w:cs="Rateb lotusb22" w:hint="cs"/>
          <w:sz w:val="30"/>
          <w:szCs w:val="30"/>
          <w:rtl/>
        </w:rPr>
        <w:t>ومعنى</w:t>
      </w:r>
      <w:proofErr w:type="gramEnd"/>
      <w:r w:rsidRPr="001343CB">
        <w:rPr>
          <w:rFonts w:cs="Rateb lotusb22" w:hint="cs"/>
          <w:sz w:val="30"/>
          <w:szCs w:val="30"/>
          <w:rtl/>
        </w:rPr>
        <w:t xml:space="preserve"> يغرر أي</w:t>
      </w:r>
      <w:r w:rsidRPr="001343CB">
        <w:rPr>
          <w:rFonts w:cs="Rateb lotusb22"/>
          <w:sz w:val="30"/>
          <w:szCs w:val="30"/>
          <w:rtl/>
        </w:rPr>
        <w:t xml:space="preserve"> ما لم تبلغ روحه حلقومه</w:t>
      </w:r>
      <w:r w:rsidRPr="001343CB">
        <w:rPr>
          <w:rFonts w:cs="Rateb lotusb22" w:hint="cs"/>
          <w:sz w:val="30"/>
          <w:szCs w:val="30"/>
          <w:rtl/>
        </w:rPr>
        <w:t xml:space="preserve">. </w:t>
      </w:r>
    </w:p>
    <w:p w:rsidR="00F720B5" w:rsidRDefault="00BD36C4" w:rsidP="00BD36C4">
      <w:pPr>
        <w:rPr>
          <w:rFonts w:cs="Rateb lotusb22"/>
          <w:sz w:val="30"/>
          <w:szCs w:val="30"/>
          <w:rtl/>
        </w:rPr>
      </w:pPr>
      <w:r w:rsidRPr="001343CB">
        <w:rPr>
          <w:rFonts w:cs="Rateb lotusb22" w:hint="cs"/>
          <w:sz w:val="30"/>
          <w:szCs w:val="30"/>
          <w:rtl/>
        </w:rPr>
        <w:t>وقد ذكر أهل العلم أن للتوبة الصادقة خمسة</w:t>
      </w:r>
      <w:r w:rsidR="00F720B5">
        <w:rPr>
          <w:rFonts w:cs="Rateb lotusb22" w:hint="cs"/>
          <w:sz w:val="30"/>
          <w:szCs w:val="30"/>
          <w:rtl/>
        </w:rPr>
        <w:t>َ</w:t>
      </w:r>
      <w:r w:rsidRPr="001343CB">
        <w:rPr>
          <w:rFonts w:cs="Rateb lotusb22" w:hint="cs"/>
          <w:sz w:val="30"/>
          <w:szCs w:val="30"/>
          <w:rtl/>
        </w:rPr>
        <w:t xml:space="preserve"> شروط</w:t>
      </w:r>
      <w:r w:rsidR="00F720B5">
        <w:rPr>
          <w:rFonts w:cs="Rateb lotusb22" w:hint="cs"/>
          <w:sz w:val="30"/>
          <w:szCs w:val="30"/>
          <w:rtl/>
        </w:rPr>
        <w:t>ٍ</w:t>
      </w:r>
      <w:r w:rsidRPr="001343CB">
        <w:rPr>
          <w:rFonts w:cs="Rateb lotusb22" w:hint="cs"/>
          <w:sz w:val="30"/>
          <w:szCs w:val="30"/>
          <w:rtl/>
        </w:rPr>
        <w:t>:</w:t>
      </w:r>
      <w:r w:rsidRPr="001343CB">
        <w:rPr>
          <w:rFonts w:cs="Rateb lotusb22"/>
          <w:sz w:val="30"/>
          <w:szCs w:val="30"/>
          <w:rtl/>
        </w:rPr>
        <w:t>[الشرط الأول: الإخلاص لله بتوبته، بأن لا يكون الحامل له على التوبة رياء</w:t>
      </w:r>
      <w:r w:rsidRPr="001343CB">
        <w:rPr>
          <w:rFonts w:cs="Rateb lotusb22" w:hint="cs"/>
          <w:sz w:val="30"/>
          <w:szCs w:val="30"/>
          <w:rtl/>
        </w:rPr>
        <w:t>ً</w:t>
      </w:r>
      <w:r w:rsidRPr="001343CB">
        <w:rPr>
          <w:rFonts w:cs="Rateb lotusb22"/>
          <w:sz w:val="30"/>
          <w:szCs w:val="30"/>
          <w:rtl/>
        </w:rPr>
        <w:t xml:space="preserve"> أو سمعة</w:t>
      </w:r>
      <w:r w:rsidRPr="001343CB">
        <w:rPr>
          <w:rFonts w:cs="Rateb lotusb22" w:hint="cs"/>
          <w:sz w:val="30"/>
          <w:szCs w:val="30"/>
          <w:rtl/>
        </w:rPr>
        <w:t>ً</w:t>
      </w:r>
      <w:r w:rsidRPr="001343CB">
        <w:rPr>
          <w:rFonts w:cs="Rateb lotusb22"/>
          <w:sz w:val="30"/>
          <w:szCs w:val="30"/>
          <w:rtl/>
        </w:rPr>
        <w:t>، أو خوفاً من مخلوق، أو رجاء</w:t>
      </w:r>
      <w:r w:rsidRPr="001343CB">
        <w:rPr>
          <w:rFonts w:cs="Rateb lotusb22" w:hint="cs"/>
          <w:sz w:val="30"/>
          <w:szCs w:val="30"/>
          <w:rtl/>
        </w:rPr>
        <w:t>ً</w:t>
      </w:r>
      <w:r w:rsidRPr="001343CB">
        <w:rPr>
          <w:rFonts w:cs="Rateb lotusb22"/>
          <w:sz w:val="30"/>
          <w:szCs w:val="30"/>
          <w:rtl/>
        </w:rPr>
        <w:t xml:space="preserve"> لأمرٍ يناله من الدنيا، فإذا أخلص توبته لله وصار الحامل له عليها تقوى الله عز وجل والخوف من عقابه ورجاء ثوابه، فقد أخلص لله تعالى فيها.</w:t>
      </w:r>
    </w:p>
    <w:p w:rsidR="00F720B5" w:rsidRDefault="00BD36C4" w:rsidP="00BD36C4">
      <w:pPr>
        <w:rPr>
          <w:rFonts w:cs="Rateb lotusb22"/>
          <w:sz w:val="30"/>
          <w:szCs w:val="30"/>
          <w:rtl/>
        </w:rPr>
      </w:pPr>
      <w:proofErr w:type="gramStart"/>
      <w:r w:rsidRPr="001343CB">
        <w:rPr>
          <w:rFonts w:cs="Rateb lotusb22"/>
          <w:sz w:val="30"/>
          <w:szCs w:val="30"/>
          <w:rtl/>
        </w:rPr>
        <w:t>الشرط</w:t>
      </w:r>
      <w:proofErr w:type="gramEnd"/>
      <w:r w:rsidRPr="001343CB">
        <w:rPr>
          <w:rFonts w:cs="Rateb lotusb22"/>
          <w:sz w:val="30"/>
          <w:szCs w:val="30"/>
          <w:rtl/>
        </w:rPr>
        <w:t xml:space="preserve"> الثاني:أن يندم على ما فعل من الذنب، بحيث يجد في نفسه حسرةً وحزناً على ما مضى، ويراه أمراً كبيراً يجب عليه أن يتخلص منه. </w:t>
      </w:r>
    </w:p>
    <w:p w:rsidR="00F720B5" w:rsidRDefault="00BD36C4" w:rsidP="00BD36C4">
      <w:pPr>
        <w:rPr>
          <w:rFonts w:cs="Rateb lotusb22"/>
          <w:sz w:val="30"/>
          <w:szCs w:val="30"/>
          <w:rtl/>
        </w:rPr>
      </w:pPr>
      <w:r w:rsidRPr="001343CB">
        <w:rPr>
          <w:rFonts w:cs="Rateb lotusb22"/>
          <w:sz w:val="30"/>
          <w:szCs w:val="30"/>
          <w:rtl/>
        </w:rPr>
        <w:t>الشرط الثالث:</w:t>
      </w:r>
      <w:r w:rsidR="004A70DA">
        <w:rPr>
          <w:rFonts w:cs="Rateb lotusb22" w:hint="cs"/>
          <w:sz w:val="30"/>
          <w:szCs w:val="30"/>
          <w:rtl/>
        </w:rPr>
        <w:t xml:space="preserve"> </w:t>
      </w:r>
      <w:r w:rsidRPr="001343CB">
        <w:rPr>
          <w:rFonts w:cs="Rateb lotusb22"/>
          <w:sz w:val="30"/>
          <w:szCs w:val="30"/>
          <w:rtl/>
        </w:rPr>
        <w:t xml:space="preserve">أن يقلع عن الذنب وعن الإصرار عليه؛ فإن كان ذنبه تَرْكَ واجبٍ قام بفعله وتَدَارَكَه إن أمكن، وإن كان ذنبُه بإتيانِ محرمٍ أقلع عنه، وابتعد عنه، ومن ذلك إذا كان الذنب يتعلق بالمخلوقين، فإنه يؤدي إليهم حقوقهم أو يستحلهم منها. </w:t>
      </w:r>
    </w:p>
    <w:p w:rsidR="00F720B5" w:rsidRDefault="00BD36C4" w:rsidP="00BD36C4">
      <w:pPr>
        <w:rPr>
          <w:rFonts w:cs="Rateb lotusb22"/>
          <w:sz w:val="30"/>
          <w:szCs w:val="30"/>
          <w:rtl/>
        </w:rPr>
      </w:pPr>
      <w:proofErr w:type="gramStart"/>
      <w:r w:rsidRPr="001343CB">
        <w:rPr>
          <w:rFonts w:cs="Rateb lotusb22"/>
          <w:sz w:val="30"/>
          <w:szCs w:val="30"/>
          <w:rtl/>
        </w:rPr>
        <w:lastRenderedPageBreak/>
        <w:t>الشرط</w:t>
      </w:r>
      <w:proofErr w:type="gramEnd"/>
      <w:r w:rsidRPr="001343CB">
        <w:rPr>
          <w:rFonts w:cs="Rateb lotusb22"/>
          <w:sz w:val="30"/>
          <w:szCs w:val="30"/>
          <w:rtl/>
        </w:rPr>
        <w:t xml:space="preserve"> الرابع: العزم على أن لا يعود في المستقبل، بأن يكون في قلبه عزمٌ مؤكدٌ ألا يعود إلى هذه المعصية التي تاب منها. </w:t>
      </w:r>
    </w:p>
    <w:p w:rsidR="009E044D" w:rsidRDefault="00BD36C4" w:rsidP="00BD36C4">
      <w:pPr>
        <w:rPr>
          <w:rFonts w:cs="Rateb lotusb22"/>
          <w:sz w:val="30"/>
          <w:szCs w:val="30"/>
          <w:rtl/>
        </w:rPr>
      </w:pPr>
      <w:r w:rsidRPr="001343CB">
        <w:rPr>
          <w:rFonts w:cs="Rateb lotusb22"/>
          <w:sz w:val="30"/>
          <w:szCs w:val="30"/>
          <w:rtl/>
        </w:rPr>
        <w:t>الشرط الخامس:</w:t>
      </w:r>
      <w:r w:rsidR="009E044D">
        <w:rPr>
          <w:rFonts w:cs="Rateb lotusb22" w:hint="cs"/>
          <w:sz w:val="30"/>
          <w:szCs w:val="30"/>
          <w:rtl/>
        </w:rPr>
        <w:t xml:space="preserve"> </w:t>
      </w:r>
      <w:r w:rsidRPr="001343CB">
        <w:rPr>
          <w:rFonts w:cs="Rateb lotusb22"/>
          <w:sz w:val="30"/>
          <w:szCs w:val="30"/>
          <w:rtl/>
        </w:rPr>
        <w:t>أن تكون التوبة في وقت القبول، فإن كانت بعد فوات وقت القبول لم تقبل، وفوات وقت القبول عام وخاص:أما العام؛ فإنه طلوع الشمس من مغربها، فالتوبة بعد طلوع الشمس من مغربها لا تقبل، لقول الله تعالى</w:t>
      </w:r>
      <w:r w:rsidRPr="00417C65">
        <w:rPr>
          <w:rFonts w:asciiTheme="minorHAnsi" w:eastAsiaTheme="minorHAnsi" w:hAnsiTheme="minorHAnsi" w:cs="DecoType Naskh Variants"/>
          <w:sz w:val="28"/>
          <w:szCs w:val="28"/>
          <w:rtl/>
        </w:rPr>
        <w:t>:{يَوْمَ يَأْتِي بَعْضُ آيَاتِ رَبِّكَ لا يَنفَعُ نَفْسًا إِيمَانُهَا لَمْ تَكُنْ آمَنَتْ مِنْ قَبْلُ أَوْ كَسَبَتْ فِي إِيمَانِهَا خَيْرًا قُلْ انتَظِرُوا إِنَّا مُنتَظِرُونَ}</w:t>
      </w:r>
      <w:r w:rsidRPr="001343CB">
        <w:rPr>
          <w:rFonts w:cs="Rateb lotusb22"/>
          <w:sz w:val="30"/>
          <w:szCs w:val="30"/>
          <w:rtl/>
        </w:rPr>
        <w:t>سورة الأنعام الآية 158. وأما الخاص؛ فهو حضور الأجل، فإذا حضر الأجل فإن التوبة لا تنفع لقول الله تعالى</w:t>
      </w:r>
      <w:r w:rsidRPr="00417C65">
        <w:rPr>
          <w:rFonts w:asciiTheme="minorHAnsi" w:eastAsiaTheme="minorHAnsi" w:hAnsiTheme="minorHAnsi" w:cs="DecoType Naskh Variants"/>
          <w:sz w:val="28"/>
          <w:szCs w:val="28"/>
          <w:rtl/>
        </w:rPr>
        <w:t>:{وَلَيْسَتْ التَّوْبَةُ لِلَّذِينَ يَعْمَلُونَ السَّيِّئَاتِ حَتَّى إِذَا حَضَرَ أَحَدَهُمْ الْمَوْتُ قَالَ إِنِّي تُبْتُ الآنَ وَلا الَّذِينَ يَمُوتُونَ وَهُمْ كُفَّارٌ}</w:t>
      </w:r>
      <w:r w:rsidRPr="001343CB">
        <w:rPr>
          <w:rFonts w:cs="Rateb lotusb22"/>
          <w:sz w:val="30"/>
          <w:szCs w:val="30"/>
          <w:rtl/>
        </w:rPr>
        <w:t xml:space="preserve">سورة النساء الآية 18] مجموع فتاوى الشيخ العثيمين 2/152. </w:t>
      </w:r>
    </w:p>
    <w:p w:rsidR="001B3FEC" w:rsidRDefault="00BD36C4" w:rsidP="00BD36C4">
      <w:pPr>
        <w:rPr>
          <w:rFonts w:cs="Rateb lotusb22"/>
          <w:sz w:val="30"/>
          <w:szCs w:val="30"/>
          <w:rtl/>
        </w:rPr>
      </w:pPr>
      <w:r w:rsidRPr="001343CB">
        <w:rPr>
          <w:rFonts w:cs="Rateb lotusb22" w:hint="cs"/>
          <w:sz w:val="30"/>
          <w:szCs w:val="30"/>
          <w:rtl/>
        </w:rPr>
        <w:t>إذا تقرر هذا فإن الإسلام قد حرَّم التعدي على مال المسلم، بأي شكل من أشكال التعدي كالسرقة والاختلاس والنهب والسلب وغيرها، وحرمة مال المسلم ثابتة بكتاب الله وسنة نبيه صلى الله عليه وسلم،</w:t>
      </w:r>
      <w:r w:rsidRPr="001343CB">
        <w:rPr>
          <w:rFonts w:cs="Rateb lotusb22"/>
          <w:sz w:val="30"/>
          <w:szCs w:val="30"/>
          <w:rtl/>
        </w:rPr>
        <w:t xml:space="preserve"> قال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إِنَّ الَّذِينَ يَأْكُلُونَ أَمْوَالَ الْيَتَامَى ظُلْمًا إِنَّمَا يَأْكُلُونَ فِي بُطُونِهِمْ نَارًا وَسَيَصْلَوْنَ سَعِير</w:t>
      </w:r>
      <w:r w:rsidRPr="00417C65">
        <w:rPr>
          <w:rFonts w:asciiTheme="minorHAnsi" w:eastAsiaTheme="minorHAnsi" w:hAnsiTheme="minorHAnsi" w:cs="DecoType Naskh Variants" w:hint="cs"/>
          <w:sz w:val="28"/>
          <w:szCs w:val="28"/>
          <w:rtl/>
        </w:rPr>
        <w:t>ا</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1343CB">
        <w:rPr>
          <w:rFonts w:cs="Rateb lotusb22"/>
          <w:sz w:val="30"/>
          <w:szCs w:val="30"/>
          <w:rtl/>
        </w:rPr>
        <w:t xml:space="preserve">سورة النساء الآية 10. وصح في الحديث أن النبي </w:t>
      </w:r>
      <w:r w:rsidRPr="001343CB">
        <w:rPr>
          <w:rFonts w:cs="Rateb lotusb22" w:hint="cs"/>
          <w:sz w:val="30"/>
          <w:szCs w:val="30"/>
          <w:rtl/>
        </w:rPr>
        <w:t>صلى الله عليه وسلم</w:t>
      </w:r>
      <w:r w:rsidRPr="001343CB">
        <w:rPr>
          <w:rFonts w:cs="Rateb lotusb22"/>
          <w:sz w:val="30"/>
          <w:szCs w:val="30"/>
          <w:rtl/>
        </w:rPr>
        <w:t xml:space="preserve"> قال في حجة الوداع:</w:t>
      </w:r>
      <w:r w:rsidR="002F2DBA">
        <w:rPr>
          <w:rFonts w:cs="Rateb lotusb22"/>
          <w:sz w:val="30"/>
          <w:szCs w:val="30"/>
          <w:rtl/>
        </w:rPr>
        <w:t>(</w:t>
      </w:r>
      <w:r w:rsidRPr="001343CB">
        <w:rPr>
          <w:rFonts w:cs="Rateb lotusb22"/>
          <w:sz w:val="30"/>
          <w:szCs w:val="30"/>
          <w:rtl/>
        </w:rPr>
        <w:t>إن دمائكم وأموالكم عليكم حرام كحرمة يومكم هذا في شهركم هذا في بلدكم هذا إلى يوم تلقون ربكم</w:t>
      </w:r>
      <w:r w:rsidR="002F2DBA">
        <w:rPr>
          <w:rFonts w:cs="Rateb lotusb22"/>
          <w:sz w:val="30"/>
          <w:szCs w:val="30"/>
          <w:rtl/>
        </w:rPr>
        <w:t>)</w:t>
      </w:r>
      <w:r w:rsidRPr="001343CB">
        <w:rPr>
          <w:rFonts w:cs="Rateb lotusb22"/>
          <w:sz w:val="30"/>
          <w:szCs w:val="30"/>
          <w:rtl/>
        </w:rPr>
        <w:t xml:space="preserve"> رواه البخاري ومسلم. وقال النبي </w:t>
      </w:r>
      <w:r w:rsidRPr="001343CB">
        <w:rPr>
          <w:rFonts w:cs="Rateb lotusb22" w:hint="cs"/>
          <w:sz w:val="30"/>
          <w:szCs w:val="30"/>
          <w:rtl/>
        </w:rPr>
        <w:t>صلى الله عليه وسلم</w:t>
      </w:r>
      <w:r w:rsidRPr="001343CB">
        <w:rPr>
          <w:rFonts w:cs="Rateb lotusb22"/>
          <w:sz w:val="30"/>
          <w:szCs w:val="30"/>
          <w:rtl/>
        </w:rPr>
        <w:t>:</w:t>
      </w:r>
      <w:r w:rsidR="002F2DBA">
        <w:rPr>
          <w:rFonts w:cs="Rateb lotusb22"/>
          <w:sz w:val="30"/>
          <w:szCs w:val="30"/>
          <w:rtl/>
        </w:rPr>
        <w:t>(</w:t>
      </w:r>
      <w:r w:rsidRPr="001343CB">
        <w:rPr>
          <w:rFonts w:cs="Rateb lotusb22"/>
          <w:sz w:val="30"/>
          <w:szCs w:val="30"/>
          <w:rtl/>
        </w:rPr>
        <w:t>كل</w:t>
      </w:r>
      <w:r w:rsidRPr="001343CB">
        <w:rPr>
          <w:rFonts w:cs="Rateb lotusb22" w:hint="cs"/>
          <w:sz w:val="30"/>
          <w:szCs w:val="30"/>
          <w:rtl/>
        </w:rPr>
        <w:t>ُ</w:t>
      </w:r>
      <w:r w:rsidRPr="001343CB">
        <w:rPr>
          <w:rFonts w:cs="Rateb lotusb22"/>
          <w:sz w:val="30"/>
          <w:szCs w:val="30"/>
          <w:rtl/>
        </w:rPr>
        <w:t xml:space="preserve"> المسلم على المسلم حرام</w:t>
      </w:r>
      <w:r w:rsidRPr="001343CB">
        <w:rPr>
          <w:rFonts w:cs="Rateb lotusb22" w:hint="cs"/>
          <w:sz w:val="30"/>
          <w:szCs w:val="30"/>
          <w:rtl/>
        </w:rPr>
        <w:t>ٌ،</w:t>
      </w:r>
      <w:r w:rsidRPr="001343CB">
        <w:rPr>
          <w:rFonts w:cs="Rateb lotusb22"/>
          <w:sz w:val="30"/>
          <w:szCs w:val="30"/>
          <w:rtl/>
        </w:rPr>
        <w:t xml:space="preserve"> دمه وعرضه وماله) رواه الترمذي وابن ماجة وصححه ال</w:t>
      </w:r>
      <w:r w:rsidRPr="001343CB">
        <w:rPr>
          <w:rFonts w:cs="Rateb lotusb22" w:hint="cs"/>
          <w:sz w:val="30"/>
          <w:szCs w:val="30"/>
          <w:rtl/>
        </w:rPr>
        <w:t>علامة</w:t>
      </w:r>
      <w:r w:rsidRPr="001343CB">
        <w:rPr>
          <w:rFonts w:cs="Rateb lotusb22"/>
          <w:sz w:val="30"/>
          <w:szCs w:val="30"/>
          <w:rtl/>
        </w:rPr>
        <w:t xml:space="preserve"> الألباني في صحيح سنن الترمذي 2/180. وقال </w:t>
      </w:r>
      <w:r w:rsidRPr="001343CB">
        <w:rPr>
          <w:rFonts w:cs="Rateb lotusb22" w:hint="cs"/>
          <w:sz w:val="30"/>
          <w:szCs w:val="30"/>
          <w:rtl/>
        </w:rPr>
        <w:t>صلى الله عليه وسلم</w:t>
      </w:r>
      <w:r w:rsidRPr="001343CB">
        <w:rPr>
          <w:rFonts w:cs="Rateb lotusb22"/>
          <w:sz w:val="30"/>
          <w:szCs w:val="30"/>
          <w:rtl/>
        </w:rPr>
        <w:t>:</w:t>
      </w:r>
      <w:r w:rsidR="002F2DBA">
        <w:rPr>
          <w:rFonts w:cs="Rateb lotusb22"/>
          <w:sz w:val="30"/>
          <w:szCs w:val="30"/>
          <w:rtl/>
        </w:rPr>
        <w:t>(</w:t>
      </w:r>
      <w:r w:rsidRPr="001343CB">
        <w:rPr>
          <w:rFonts w:cs="Rateb lotusb22"/>
          <w:sz w:val="30"/>
          <w:szCs w:val="30"/>
          <w:rtl/>
        </w:rPr>
        <w:t>لا يحل مال امرئ مسلم إلا بطيب نفس منه) رواه أحمد والبيهقي وهو حديث صحيح كما قال ال</w:t>
      </w:r>
      <w:r w:rsidRPr="001343CB">
        <w:rPr>
          <w:rFonts w:cs="Rateb lotusb22" w:hint="cs"/>
          <w:sz w:val="30"/>
          <w:szCs w:val="30"/>
          <w:rtl/>
        </w:rPr>
        <w:t>علامة</w:t>
      </w:r>
      <w:r w:rsidRPr="001343CB">
        <w:rPr>
          <w:rFonts w:cs="Rateb lotusb22"/>
          <w:sz w:val="30"/>
          <w:szCs w:val="30"/>
          <w:rtl/>
        </w:rPr>
        <w:t xml:space="preserve"> الألباني </w:t>
      </w:r>
      <w:r w:rsidRPr="001343CB">
        <w:rPr>
          <w:rFonts w:cs="Rateb lotusb22"/>
          <w:sz w:val="30"/>
          <w:szCs w:val="30"/>
          <w:rtl/>
        </w:rPr>
        <w:lastRenderedPageBreak/>
        <w:t xml:space="preserve">في إرواء الغليل 5/279. </w:t>
      </w:r>
      <w:r w:rsidRPr="001343CB">
        <w:rPr>
          <w:rFonts w:cs="Rateb lotusb22" w:hint="cs"/>
          <w:sz w:val="30"/>
          <w:szCs w:val="30"/>
          <w:rtl/>
        </w:rPr>
        <w:t>وع</w:t>
      </w:r>
      <w:r w:rsidRPr="001343CB">
        <w:rPr>
          <w:rFonts w:cs="Rateb lotusb22"/>
          <w:sz w:val="30"/>
          <w:szCs w:val="30"/>
          <w:rtl/>
        </w:rPr>
        <w:t>ن أبي هريرة رضي الله عنه أن رسول الله صلى الله عليه وسلم قال</w:t>
      </w:r>
      <w:r w:rsidRPr="001343CB">
        <w:rPr>
          <w:rFonts w:cs="Rateb lotusb22" w:hint="cs"/>
          <w:sz w:val="30"/>
          <w:szCs w:val="30"/>
          <w:rtl/>
        </w:rPr>
        <w:t>:</w:t>
      </w:r>
      <w:r w:rsidRPr="001343CB">
        <w:rPr>
          <w:rFonts w:cs="Rateb lotusb22"/>
          <w:sz w:val="30"/>
          <w:szCs w:val="30"/>
          <w:rtl/>
        </w:rPr>
        <w:t>(لتؤدن</w:t>
      </w:r>
      <w:r w:rsidRPr="001343CB">
        <w:rPr>
          <w:rFonts w:cs="Rateb lotusb22" w:hint="cs"/>
          <w:sz w:val="30"/>
          <w:szCs w:val="30"/>
          <w:rtl/>
        </w:rPr>
        <w:t>َّ</w:t>
      </w:r>
      <w:r w:rsidRPr="001343CB">
        <w:rPr>
          <w:rFonts w:cs="Rateb lotusb22"/>
          <w:sz w:val="30"/>
          <w:szCs w:val="30"/>
          <w:rtl/>
        </w:rPr>
        <w:t xml:space="preserve"> الحقوق</w:t>
      </w:r>
      <w:r w:rsidRPr="001343CB">
        <w:rPr>
          <w:rFonts w:cs="Rateb lotusb22" w:hint="cs"/>
          <w:sz w:val="30"/>
          <w:szCs w:val="30"/>
          <w:rtl/>
        </w:rPr>
        <w:t>َ</w:t>
      </w:r>
      <w:r w:rsidRPr="001343CB">
        <w:rPr>
          <w:rFonts w:cs="Rateb lotusb22"/>
          <w:sz w:val="30"/>
          <w:szCs w:val="30"/>
          <w:rtl/>
        </w:rPr>
        <w:t xml:space="preserve"> إلى أهلها يوم القيامة حتى يقاد للشاة الجلحاء – التي لا قرن لها – من الشاة القرناء</w:t>
      </w:r>
      <w:r w:rsidR="002F2DBA">
        <w:rPr>
          <w:rFonts w:cs="Rateb lotusb22"/>
          <w:sz w:val="30"/>
          <w:szCs w:val="30"/>
          <w:rtl/>
        </w:rPr>
        <w:t>)</w:t>
      </w:r>
      <w:r w:rsidRPr="001343CB">
        <w:rPr>
          <w:rFonts w:cs="Rateb lotusb22"/>
          <w:sz w:val="30"/>
          <w:szCs w:val="30"/>
          <w:rtl/>
        </w:rPr>
        <w:t xml:space="preserve"> رواه مسلم</w:t>
      </w:r>
      <w:r w:rsidRPr="001343CB">
        <w:rPr>
          <w:rFonts w:cs="Rateb lotusb22" w:hint="cs"/>
          <w:sz w:val="30"/>
          <w:szCs w:val="30"/>
          <w:rtl/>
        </w:rPr>
        <w:t>.</w:t>
      </w:r>
      <w:r w:rsidRPr="001343CB">
        <w:rPr>
          <w:rFonts w:cs="Rateb lotusb22"/>
          <w:sz w:val="30"/>
          <w:szCs w:val="30"/>
          <w:rtl/>
        </w:rPr>
        <w:t xml:space="preserve"> وقال </w:t>
      </w:r>
      <w:r w:rsidRPr="001343CB">
        <w:rPr>
          <w:rFonts w:cs="Rateb lotusb22" w:hint="cs"/>
          <w:sz w:val="30"/>
          <w:szCs w:val="30"/>
          <w:rtl/>
        </w:rPr>
        <w:t>صلى الله عليه وسلم</w:t>
      </w:r>
      <w:r w:rsidRPr="001343CB">
        <w:rPr>
          <w:rFonts w:cs="Rateb lotusb22"/>
          <w:sz w:val="30"/>
          <w:szCs w:val="30"/>
          <w:rtl/>
        </w:rPr>
        <w:t>:</w:t>
      </w:r>
      <w:r w:rsidR="002F2DBA">
        <w:rPr>
          <w:rFonts w:cs="Rateb lotusb22" w:hint="cs"/>
          <w:sz w:val="30"/>
          <w:szCs w:val="30"/>
          <w:rtl/>
        </w:rPr>
        <w:t>(</w:t>
      </w:r>
      <w:r w:rsidRPr="001343CB">
        <w:rPr>
          <w:rFonts w:cs="Rateb lotusb22"/>
          <w:sz w:val="30"/>
          <w:szCs w:val="30"/>
          <w:rtl/>
        </w:rPr>
        <w:t>على اليد ما أخذت حتى تؤديه</w:t>
      </w:r>
      <w:r w:rsidRPr="001343CB">
        <w:rPr>
          <w:rFonts w:cs="Rateb lotusb22" w:hint="cs"/>
          <w:sz w:val="30"/>
          <w:szCs w:val="30"/>
          <w:rtl/>
        </w:rPr>
        <w:t>)</w:t>
      </w:r>
      <w:r w:rsidRPr="001343CB">
        <w:rPr>
          <w:rFonts w:cs="Rateb lotusb22"/>
          <w:sz w:val="30"/>
          <w:szCs w:val="30"/>
          <w:rtl/>
        </w:rPr>
        <w:t xml:space="preserve"> رواه أحمد وأبو داود والترمذي</w:t>
      </w:r>
      <w:r w:rsidRPr="001343CB">
        <w:rPr>
          <w:rFonts w:cs="Rateb lotusb22" w:hint="cs"/>
          <w:sz w:val="30"/>
          <w:szCs w:val="30"/>
          <w:rtl/>
        </w:rPr>
        <w:t>،</w:t>
      </w:r>
      <w:r w:rsidRPr="001343CB">
        <w:rPr>
          <w:rFonts w:cs="Rateb lotusb22"/>
          <w:sz w:val="30"/>
          <w:szCs w:val="30"/>
          <w:rtl/>
        </w:rPr>
        <w:t xml:space="preserve"> وقال حسن صحيح</w:t>
      </w:r>
      <w:r w:rsidRPr="001343CB">
        <w:rPr>
          <w:rFonts w:cs="Rateb lotusb22" w:hint="cs"/>
          <w:sz w:val="30"/>
          <w:szCs w:val="30"/>
          <w:rtl/>
        </w:rPr>
        <w:t>، ورواه الحاكم أيضاً وصححه.</w:t>
      </w:r>
      <w:r w:rsidRPr="001343CB">
        <w:rPr>
          <w:rFonts w:cs="Rateb lotusb22"/>
          <w:sz w:val="30"/>
          <w:szCs w:val="30"/>
          <w:rtl/>
        </w:rPr>
        <w:t xml:space="preserve"> وعن أبي هريرة </w:t>
      </w:r>
      <w:r w:rsidRPr="001343CB">
        <w:rPr>
          <w:rFonts w:cs="Rateb lotusb22" w:hint="cs"/>
          <w:sz w:val="30"/>
          <w:szCs w:val="30"/>
          <w:rtl/>
        </w:rPr>
        <w:t>رضي الله عنه</w:t>
      </w:r>
      <w:r w:rsidRPr="001343CB">
        <w:rPr>
          <w:rFonts w:cs="Rateb lotusb22"/>
          <w:sz w:val="30"/>
          <w:szCs w:val="30"/>
          <w:rtl/>
        </w:rPr>
        <w:t xml:space="preserve"> قال</w:t>
      </w:r>
      <w:r w:rsidR="001C34AC">
        <w:rPr>
          <w:rFonts w:cs="Rateb lotusb22"/>
          <w:sz w:val="30"/>
          <w:szCs w:val="30"/>
          <w:rtl/>
        </w:rPr>
        <w:t>:</w:t>
      </w:r>
      <w:r w:rsidRPr="001343CB">
        <w:rPr>
          <w:rFonts w:cs="Rateb lotusb22"/>
          <w:sz w:val="30"/>
          <w:szCs w:val="30"/>
          <w:rtl/>
        </w:rPr>
        <w:t xml:space="preserve"> قال رسول الله </w:t>
      </w:r>
      <w:r w:rsidRPr="001343CB">
        <w:rPr>
          <w:rFonts w:cs="Rateb lotusb22" w:hint="cs"/>
          <w:sz w:val="30"/>
          <w:szCs w:val="30"/>
          <w:rtl/>
        </w:rPr>
        <w:t>صلى الله عليه وسلم</w:t>
      </w:r>
      <w:r w:rsidRPr="001343CB">
        <w:rPr>
          <w:rFonts w:cs="Rateb lotusb22"/>
          <w:sz w:val="30"/>
          <w:szCs w:val="30"/>
          <w:rtl/>
        </w:rPr>
        <w:t>:(من كانت له مظلمة</w:t>
      </w:r>
      <w:r w:rsidRPr="001343CB">
        <w:rPr>
          <w:rFonts w:cs="Rateb lotusb22" w:hint="cs"/>
          <w:sz w:val="30"/>
          <w:szCs w:val="30"/>
          <w:rtl/>
        </w:rPr>
        <w:t>ٌ</w:t>
      </w:r>
      <w:r w:rsidRPr="001343CB">
        <w:rPr>
          <w:rFonts w:cs="Rateb lotusb22"/>
          <w:sz w:val="30"/>
          <w:szCs w:val="30"/>
          <w:rtl/>
        </w:rPr>
        <w:t xml:space="preserve"> لأخيه أو شيء فليتحلله قبل أن لا يكون دينار ولا درهم</w:t>
      </w:r>
      <w:r w:rsidRPr="001343CB">
        <w:rPr>
          <w:rFonts w:cs="Rateb lotusb22" w:hint="cs"/>
          <w:sz w:val="30"/>
          <w:szCs w:val="30"/>
          <w:rtl/>
        </w:rPr>
        <w:t>،</w:t>
      </w:r>
      <w:r w:rsidRPr="001343CB">
        <w:rPr>
          <w:rFonts w:cs="Rateb lotusb22"/>
          <w:sz w:val="30"/>
          <w:szCs w:val="30"/>
          <w:rtl/>
        </w:rPr>
        <w:t xml:space="preserve"> إن كان له عمل</w:t>
      </w:r>
      <w:r w:rsidRPr="001343CB">
        <w:rPr>
          <w:rFonts w:cs="Rateb lotusb22" w:hint="cs"/>
          <w:sz w:val="30"/>
          <w:szCs w:val="30"/>
          <w:rtl/>
        </w:rPr>
        <w:t>ٌ</w:t>
      </w:r>
      <w:r w:rsidRPr="001343CB">
        <w:rPr>
          <w:rFonts w:cs="Rateb lotusb22"/>
          <w:sz w:val="30"/>
          <w:szCs w:val="30"/>
          <w:rtl/>
        </w:rPr>
        <w:t xml:space="preserve"> صالح</w:t>
      </w:r>
      <w:r w:rsidRPr="001343CB">
        <w:rPr>
          <w:rFonts w:cs="Rateb lotusb22" w:hint="cs"/>
          <w:sz w:val="30"/>
          <w:szCs w:val="30"/>
          <w:rtl/>
        </w:rPr>
        <w:t>ٌ</w:t>
      </w:r>
      <w:r w:rsidRPr="001343CB">
        <w:rPr>
          <w:rFonts w:cs="Rateb lotusb22"/>
          <w:sz w:val="30"/>
          <w:szCs w:val="30"/>
          <w:rtl/>
        </w:rPr>
        <w:t xml:space="preserve"> أ</w:t>
      </w:r>
      <w:r w:rsidRPr="001343CB">
        <w:rPr>
          <w:rFonts w:cs="Rateb lotusb22" w:hint="cs"/>
          <w:sz w:val="30"/>
          <w:szCs w:val="30"/>
          <w:rtl/>
        </w:rPr>
        <w:t>ُ</w:t>
      </w:r>
      <w:r w:rsidRPr="001343CB">
        <w:rPr>
          <w:rFonts w:cs="Rateb lotusb22"/>
          <w:sz w:val="30"/>
          <w:szCs w:val="30"/>
          <w:rtl/>
        </w:rPr>
        <w:t>خذ منه بقدر مظلمته</w:t>
      </w:r>
      <w:r w:rsidRPr="001343CB">
        <w:rPr>
          <w:rFonts w:cs="Rateb lotusb22" w:hint="cs"/>
          <w:sz w:val="30"/>
          <w:szCs w:val="30"/>
          <w:rtl/>
        </w:rPr>
        <w:t>،</w:t>
      </w:r>
      <w:r w:rsidRPr="001343CB">
        <w:rPr>
          <w:rFonts w:cs="Rateb lotusb22"/>
          <w:sz w:val="30"/>
          <w:szCs w:val="30"/>
          <w:rtl/>
        </w:rPr>
        <w:t xml:space="preserve"> وإن لم تكن له حسنات</w:t>
      </w:r>
      <w:r w:rsidRPr="001343CB">
        <w:rPr>
          <w:rFonts w:cs="Rateb lotusb22" w:hint="cs"/>
          <w:sz w:val="30"/>
          <w:szCs w:val="30"/>
          <w:rtl/>
        </w:rPr>
        <w:t>،</w:t>
      </w:r>
      <w:r w:rsidRPr="001343CB">
        <w:rPr>
          <w:rFonts w:cs="Rateb lotusb22"/>
          <w:sz w:val="30"/>
          <w:szCs w:val="30"/>
          <w:rtl/>
        </w:rPr>
        <w:t xml:space="preserve"> أ</w:t>
      </w:r>
      <w:r w:rsidRPr="001343CB">
        <w:rPr>
          <w:rFonts w:cs="Rateb lotusb22" w:hint="cs"/>
          <w:sz w:val="30"/>
          <w:szCs w:val="30"/>
          <w:rtl/>
        </w:rPr>
        <w:t>ُ</w:t>
      </w:r>
      <w:r w:rsidRPr="001343CB">
        <w:rPr>
          <w:rFonts w:cs="Rateb lotusb22"/>
          <w:sz w:val="30"/>
          <w:szCs w:val="30"/>
          <w:rtl/>
        </w:rPr>
        <w:t xml:space="preserve">خذ من سيئات صاحبه فحمل عليه) رواه البخاري. </w:t>
      </w:r>
      <w:r w:rsidRPr="001343CB">
        <w:rPr>
          <w:rFonts w:cs="Rateb lotusb22" w:hint="cs"/>
          <w:sz w:val="30"/>
          <w:szCs w:val="30"/>
          <w:rtl/>
        </w:rPr>
        <w:t xml:space="preserve">ومعنى </w:t>
      </w:r>
      <w:r w:rsidRPr="001343CB">
        <w:rPr>
          <w:rFonts w:cs="Rateb lotusb22"/>
          <w:sz w:val="30"/>
          <w:szCs w:val="30"/>
          <w:rtl/>
        </w:rPr>
        <w:t>فليتحلله أي ليسأله أن يجعله في حل</w:t>
      </w:r>
      <w:r w:rsidRPr="001343CB">
        <w:rPr>
          <w:rFonts w:cs="Rateb lotusb22" w:hint="cs"/>
          <w:sz w:val="30"/>
          <w:szCs w:val="30"/>
          <w:rtl/>
        </w:rPr>
        <w:t>ٍ</w:t>
      </w:r>
      <w:r w:rsidRPr="001343CB">
        <w:rPr>
          <w:rFonts w:cs="Rateb lotusb22"/>
          <w:sz w:val="30"/>
          <w:szCs w:val="30"/>
          <w:rtl/>
        </w:rPr>
        <w:t xml:space="preserve"> من ق</w:t>
      </w:r>
      <w:r w:rsidRPr="001343CB">
        <w:rPr>
          <w:rFonts w:cs="Rateb lotusb22" w:hint="cs"/>
          <w:sz w:val="30"/>
          <w:szCs w:val="30"/>
          <w:rtl/>
        </w:rPr>
        <w:t>ٍ</w:t>
      </w:r>
      <w:r w:rsidRPr="001343CB">
        <w:rPr>
          <w:rFonts w:cs="Rateb lotusb22"/>
          <w:sz w:val="30"/>
          <w:szCs w:val="30"/>
          <w:rtl/>
        </w:rPr>
        <w:t xml:space="preserve">بله، ومعناه: أن يقطع دعواه ويترك مظلمته. </w:t>
      </w:r>
      <w:r w:rsidRPr="001343CB">
        <w:rPr>
          <w:rFonts w:cs="Rateb lotusb22" w:hint="cs"/>
          <w:sz w:val="30"/>
          <w:szCs w:val="30"/>
          <w:rtl/>
        </w:rPr>
        <w:t>و</w:t>
      </w:r>
      <w:r w:rsidRPr="001343CB">
        <w:rPr>
          <w:rFonts w:cs="Rateb lotusb22"/>
          <w:sz w:val="30"/>
          <w:szCs w:val="30"/>
          <w:rtl/>
        </w:rPr>
        <w:t xml:space="preserve">ثبت في الحديث أن الرسول </w:t>
      </w:r>
      <w:r w:rsidRPr="001343CB">
        <w:rPr>
          <w:rFonts w:cs="Rateb lotusb22" w:hint="cs"/>
          <w:sz w:val="30"/>
          <w:szCs w:val="30"/>
          <w:rtl/>
        </w:rPr>
        <w:t>صلى الله عليه وسلم</w:t>
      </w:r>
      <w:r w:rsidRPr="001343CB">
        <w:rPr>
          <w:rFonts w:cs="Rateb lotusb22"/>
          <w:sz w:val="30"/>
          <w:szCs w:val="30"/>
          <w:rtl/>
        </w:rPr>
        <w:t xml:space="preserve"> قال:</w:t>
      </w:r>
      <w:r w:rsidR="002F2DBA">
        <w:rPr>
          <w:rFonts w:cs="Rateb lotusb22"/>
          <w:sz w:val="30"/>
          <w:szCs w:val="30"/>
          <w:rtl/>
        </w:rPr>
        <w:t>(</w:t>
      </w:r>
      <w:r w:rsidRPr="001343CB">
        <w:rPr>
          <w:rFonts w:cs="Rateb lotusb22"/>
          <w:sz w:val="30"/>
          <w:szCs w:val="30"/>
          <w:rtl/>
        </w:rPr>
        <w:t>يغفر للشهيد كل ذنب إلا الد</w:t>
      </w:r>
      <w:r w:rsidRPr="001343CB">
        <w:rPr>
          <w:rFonts w:cs="Rateb lotusb22" w:hint="cs"/>
          <w:sz w:val="30"/>
          <w:szCs w:val="30"/>
          <w:rtl/>
        </w:rPr>
        <w:t>َّ</w:t>
      </w:r>
      <w:r w:rsidRPr="001343CB">
        <w:rPr>
          <w:rFonts w:cs="Rateb lotusb22"/>
          <w:sz w:val="30"/>
          <w:szCs w:val="30"/>
          <w:rtl/>
        </w:rPr>
        <w:t>ين) رواه مسلم.</w:t>
      </w:r>
      <w:r w:rsidR="001B3FEC">
        <w:rPr>
          <w:rFonts w:cs="Rateb lotusb22" w:hint="cs"/>
          <w:sz w:val="30"/>
          <w:szCs w:val="30"/>
          <w:rtl/>
        </w:rPr>
        <w:t xml:space="preserve"> وبناءاً</w:t>
      </w:r>
      <w:r w:rsidRPr="001343CB">
        <w:rPr>
          <w:rFonts w:cs="Rateb lotusb22" w:hint="cs"/>
          <w:sz w:val="30"/>
          <w:szCs w:val="30"/>
          <w:rtl/>
        </w:rPr>
        <w:t xml:space="preserve"> على ما سبق قرر أهل العلم أن حقوق العباد لا تسقط بالتوبة، وكذلك لا تسقط حقوق العباد بالشهادة في سبيل الله عز وجل، </w:t>
      </w:r>
      <w:r w:rsidRPr="001343CB">
        <w:rPr>
          <w:rFonts w:cs="Rateb lotusb22"/>
          <w:sz w:val="30"/>
          <w:szCs w:val="30"/>
          <w:rtl/>
        </w:rPr>
        <w:t>قال الإمام النووي:</w:t>
      </w:r>
      <w:r w:rsidRPr="001343CB">
        <w:rPr>
          <w:rFonts w:cs="Rateb lotusb22" w:hint="cs"/>
          <w:sz w:val="30"/>
          <w:szCs w:val="30"/>
          <w:rtl/>
        </w:rPr>
        <w:t>[</w:t>
      </w:r>
      <w:r w:rsidRPr="001343CB">
        <w:rPr>
          <w:rFonts w:cs="Rateb lotusb22"/>
          <w:sz w:val="30"/>
          <w:szCs w:val="30"/>
          <w:rtl/>
        </w:rPr>
        <w:t xml:space="preserve">وأما قوله </w:t>
      </w:r>
      <w:r w:rsidRPr="001343CB">
        <w:rPr>
          <w:rFonts w:cs="Rateb lotusb22" w:hint="cs"/>
          <w:sz w:val="30"/>
          <w:szCs w:val="30"/>
          <w:rtl/>
        </w:rPr>
        <w:t>صلى الله عليه وسلم</w:t>
      </w:r>
      <w:r w:rsidRPr="001343CB">
        <w:rPr>
          <w:rFonts w:cs="Rateb lotusb22"/>
          <w:sz w:val="30"/>
          <w:szCs w:val="30"/>
          <w:rtl/>
        </w:rPr>
        <w:t>:(إلا الد</w:t>
      </w:r>
      <w:r w:rsidRPr="001343CB">
        <w:rPr>
          <w:rFonts w:cs="Rateb lotusb22" w:hint="cs"/>
          <w:sz w:val="30"/>
          <w:szCs w:val="30"/>
          <w:rtl/>
        </w:rPr>
        <w:t>َّ</w:t>
      </w:r>
      <w:r w:rsidRPr="001343CB">
        <w:rPr>
          <w:rFonts w:cs="Rateb lotusb22"/>
          <w:sz w:val="30"/>
          <w:szCs w:val="30"/>
          <w:rtl/>
        </w:rPr>
        <w:t>ين) ففيه تنبيه على جميع حقوق الآدميين، وأن الجهاد والشهادة وغيرهما من أعمال البر لا يكفر حقوق الآدميين، وإنما يكفر حقوق الله تعالى</w:t>
      </w:r>
      <w:r w:rsidRPr="001343CB">
        <w:rPr>
          <w:rFonts w:cs="Rateb lotusb22" w:hint="cs"/>
          <w:sz w:val="30"/>
          <w:szCs w:val="30"/>
          <w:rtl/>
        </w:rPr>
        <w:t>]</w:t>
      </w:r>
      <w:r w:rsidRPr="001343CB">
        <w:rPr>
          <w:rFonts w:cs="Rateb lotusb22"/>
          <w:sz w:val="30"/>
          <w:szCs w:val="30"/>
          <w:rtl/>
        </w:rPr>
        <w:t>شرح صحيح مسلم للنووي 5/28.</w:t>
      </w:r>
    </w:p>
    <w:p w:rsidR="00ED7B3A" w:rsidRDefault="00BD36C4" w:rsidP="00BD36C4">
      <w:pPr>
        <w:rPr>
          <w:rFonts w:cs="Rateb lotusb22"/>
          <w:sz w:val="30"/>
          <w:szCs w:val="30"/>
          <w:rtl/>
        </w:rPr>
      </w:pPr>
      <w:r w:rsidRPr="001343CB">
        <w:rPr>
          <w:rFonts w:cs="Rateb lotusb22"/>
          <w:sz w:val="30"/>
          <w:szCs w:val="30"/>
          <w:rtl/>
        </w:rPr>
        <w:t>وقال التوربشتي:</w:t>
      </w:r>
      <w:r w:rsidRPr="001343CB">
        <w:rPr>
          <w:rFonts w:cs="Rateb lotusb22" w:hint="cs"/>
          <w:sz w:val="30"/>
          <w:szCs w:val="30"/>
          <w:rtl/>
        </w:rPr>
        <w:t>[</w:t>
      </w:r>
      <w:r w:rsidRPr="001343CB">
        <w:rPr>
          <w:rFonts w:cs="Rateb lotusb22"/>
          <w:sz w:val="30"/>
          <w:szCs w:val="30"/>
          <w:rtl/>
        </w:rPr>
        <w:t>أراد بالد</w:t>
      </w:r>
      <w:r w:rsidRPr="001343CB">
        <w:rPr>
          <w:rFonts w:cs="Rateb lotusb22" w:hint="cs"/>
          <w:sz w:val="30"/>
          <w:szCs w:val="30"/>
          <w:rtl/>
        </w:rPr>
        <w:t>َّ</w:t>
      </w:r>
      <w:r w:rsidRPr="001343CB">
        <w:rPr>
          <w:rFonts w:cs="Rateb lotusb22"/>
          <w:sz w:val="30"/>
          <w:szCs w:val="30"/>
          <w:rtl/>
        </w:rPr>
        <w:t>ين هنا ما يتعلق بذمته من حقوق المسلمين إذ ليس الدائن أحق بالوعيد والمطالبة منه من الجاني والغاصب والخائن والسارق</w:t>
      </w:r>
      <w:r w:rsidRPr="001343CB">
        <w:rPr>
          <w:rFonts w:cs="Rateb lotusb22" w:hint="cs"/>
          <w:sz w:val="30"/>
          <w:szCs w:val="30"/>
          <w:rtl/>
        </w:rPr>
        <w:t>]</w:t>
      </w:r>
      <w:r w:rsidRPr="001343CB">
        <w:rPr>
          <w:rFonts w:cs="Rateb lotusb22"/>
          <w:sz w:val="30"/>
          <w:szCs w:val="30"/>
          <w:rtl/>
        </w:rPr>
        <w:t xml:space="preserve"> تحفة الأحوذي 5/302. </w:t>
      </w:r>
    </w:p>
    <w:p w:rsidR="00ED7B3A" w:rsidRDefault="00BD36C4" w:rsidP="00BD36C4">
      <w:pPr>
        <w:rPr>
          <w:rFonts w:cs="Rateb lotusb22"/>
          <w:sz w:val="30"/>
          <w:szCs w:val="30"/>
          <w:rtl/>
        </w:rPr>
      </w:pPr>
      <w:r w:rsidRPr="001343CB">
        <w:rPr>
          <w:rFonts w:cs="Rateb lotusb22" w:hint="cs"/>
          <w:sz w:val="30"/>
          <w:szCs w:val="30"/>
          <w:rtl/>
        </w:rPr>
        <w:t>و</w:t>
      </w:r>
      <w:r w:rsidRPr="001343CB">
        <w:rPr>
          <w:rFonts w:cs="Rateb lotusb22"/>
          <w:sz w:val="30"/>
          <w:szCs w:val="30"/>
          <w:rtl/>
        </w:rPr>
        <w:t>قال</w:t>
      </w:r>
      <w:r w:rsidRPr="001343CB">
        <w:rPr>
          <w:rFonts w:cs="Rateb lotusb22" w:hint="cs"/>
          <w:sz w:val="30"/>
          <w:szCs w:val="30"/>
          <w:rtl/>
        </w:rPr>
        <w:t xml:space="preserve"> الشيخ</w:t>
      </w:r>
      <w:r w:rsidRPr="001343CB">
        <w:rPr>
          <w:rFonts w:cs="Rateb lotusb22"/>
          <w:sz w:val="30"/>
          <w:szCs w:val="30"/>
          <w:rtl/>
        </w:rPr>
        <w:t xml:space="preserve"> </w:t>
      </w:r>
      <w:proofErr w:type="gramStart"/>
      <w:r w:rsidRPr="001343CB">
        <w:rPr>
          <w:rFonts w:cs="Rateb lotusb22"/>
          <w:sz w:val="30"/>
          <w:szCs w:val="30"/>
          <w:rtl/>
        </w:rPr>
        <w:t>ابن</w:t>
      </w:r>
      <w:proofErr w:type="gramEnd"/>
      <w:r w:rsidRPr="001343CB">
        <w:rPr>
          <w:rFonts w:cs="Rateb lotusb22"/>
          <w:sz w:val="30"/>
          <w:szCs w:val="30"/>
          <w:rtl/>
        </w:rPr>
        <w:t xml:space="preserve"> كثير:</w:t>
      </w:r>
      <w:r w:rsidRPr="001343CB">
        <w:rPr>
          <w:rFonts w:cs="Rateb lotusb22" w:hint="cs"/>
          <w:sz w:val="30"/>
          <w:szCs w:val="30"/>
          <w:rtl/>
        </w:rPr>
        <w:t>[...</w:t>
      </w:r>
      <w:r w:rsidRPr="001343CB">
        <w:rPr>
          <w:rFonts w:cs="Rateb lotusb22"/>
          <w:sz w:val="30"/>
          <w:szCs w:val="30"/>
          <w:rtl/>
        </w:rPr>
        <w:t>حقوق الآدميين وهي لا تسقط بالتوبة، ولا فرق بين المقتول والمسروق منه، والمغ</w:t>
      </w:r>
      <w:r w:rsidRPr="001343CB">
        <w:rPr>
          <w:rFonts w:cs="Rateb lotusb22" w:hint="cs"/>
          <w:sz w:val="30"/>
          <w:szCs w:val="30"/>
          <w:rtl/>
        </w:rPr>
        <w:t>ص</w:t>
      </w:r>
      <w:r w:rsidRPr="001343CB">
        <w:rPr>
          <w:rFonts w:cs="Rateb lotusb22"/>
          <w:sz w:val="30"/>
          <w:szCs w:val="30"/>
          <w:rtl/>
        </w:rPr>
        <w:t>وب منه والمقذوف وسائر حقوق الآدميين، فإن الإجماع منعقد</w:t>
      </w:r>
      <w:r w:rsidRPr="001343CB">
        <w:rPr>
          <w:rFonts w:cs="Rateb lotusb22" w:hint="cs"/>
          <w:sz w:val="30"/>
          <w:szCs w:val="30"/>
          <w:rtl/>
        </w:rPr>
        <w:t>ٌ</w:t>
      </w:r>
      <w:r w:rsidRPr="001343CB">
        <w:rPr>
          <w:rFonts w:cs="Rateb lotusb22"/>
          <w:sz w:val="30"/>
          <w:szCs w:val="30"/>
          <w:rtl/>
        </w:rPr>
        <w:t xml:space="preserve"> على أنها لا تسقط بالتوبة، ولا بد من أدائها إليهم في </w:t>
      </w:r>
      <w:r w:rsidRPr="001343CB">
        <w:rPr>
          <w:rFonts w:cs="Rateb lotusb22"/>
          <w:sz w:val="30"/>
          <w:szCs w:val="30"/>
          <w:rtl/>
        </w:rPr>
        <w:lastRenderedPageBreak/>
        <w:t>صحة التوبة، فإن تعذر ذلك فلا بد من الطلابة يوم القيامة، لكن لا يلزم من وقوع الطلابة وقوع المجازاة، وقد يكون للقاتل أعمال</w:t>
      </w:r>
      <w:r w:rsidRPr="001343CB">
        <w:rPr>
          <w:rFonts w:cs="Rateb lotusb22" w:hint="cs"/>
          <w:sz w:val="30"/>
          <w:szCs w:val="30"/>
          <w:rtl/>
        </w:rPr>
        <w:t>ٌ</w:t>
      </w:r>
      <w:r w:rsidRPr="001343CB">
        <w:rPr>
          <w:rFonts w:cs="Rateb lotusb22"/>
          <w:sz w:val="30"/>
          <w:szCs w:val="30"/>
          <w:rtl/>
        </w:rPr>
        <w:t xml:space="preserve"> صالحة</w:t>
      </w:r>
      <w:r w:rsidRPr="001343CB">
        <w:rPr>
          <w:rFonts w:cs="Rateb lotusb22" w:hint="cs"/>
          <w:sz w:val="30"/>
          <w:szCs w:val="30"/>
          <w:rtl/>
        </w:rPr>
        <w:t>ٌ</w:t>
      </w:r>
      <w:r w:rsidRPr="001343CB">
        <w:rPr>
          <w:rFonts w:cs="Rateb lotusb22"/>
          <w:sz w:val="30"/>
          <w:szCs w:val="30"/>
          <w:rtl/>
        </w:rPr>
        <w:t xml:space="preserve"> تصرف إلى المقتول أو بعضها، ثم ي</w:t>
      </w:r>
      <w:r w:rsidRPr="001343CB">
        <w:rPr>
          <w:rFonts w:cs="Rateb lotusb22" w:hint="cs"/>
          <w:sz w:val="30"/>
          <w:szCs w:val="30"/>
          <w:rtl/>
        </w:rPr>
        <w:t>َ</w:t>
      </w:r>
      <w:r w:rsidRPr="001343CB">
        <w:rPr>
          <w:rFonts w:cs="Rateb lotusb22"/>
          <w:sz w:val="30"/>
          <w:szCs w:val="30"/>
          <w:rtl/>
        </w:rPr>
        <w:t>فضل</w:t>
      </w:r>
      <w:r w:rsidRPr="001343CB">
        <w:rPr>
          <w:rFonts w:cs="Rateb lotusb22" w:hint="cs"/>
          <w:sz w:val="30"/>
          <w:szCs w:val="30"/>
          <w:rtl/>
        </w:rPr>
        <w:t>ُ</w:t>
      </w:r>
      <w:r w:rsidRPr="001343CB">
        <w:rPr>
          <w:rFonts w:cs="Rateb lotusb22"/>
          <w:sz w:val="30"/>
          <w:szCs w:val="30"/>
          <w:rtl/>
        </w:rPr>
        <w:t xml:space="preserve"> له أجر</w:t>
      </w:r>
      <w:r w:rsidRPr="001343CB">
        <w:rPr>
          <w:rFonts w:cs="Rateb lotusb22" w:hint="cs"/>
          <w:sz w:val="30"/>
          <w:szCs w:val="30"/>
          <w:rtl/>
        </w:rPr>
        <w:t>ٌ</w:t>
      </w:r>
      <w:r w:rsidRPr="001343CB">
        <w:rPr>
          <w:rFonts w:cs="Rateb lotusb22"/>
          <w:sz w:val="30"/>
          <w:szCs w:val="30"/>
          <w:rtl/>
        </w:rPr>
        <w:t xml:space="preserve"> يدخل به الجنة، أو يعوض الله</w:t>
      </w:r>
      <w:r w:rsidRPr="001343CB">
        <w:rPr>
          <w:rFonts w:cs="Rateb lotusb22" w:hint="cs"/>
          <w:sz w:val="30"/>
          <w:szCs w:val="30"/>
          <w:rtl/>
        </w:rPr>
        <w:t>ُ</w:t>
      </w:r>
      <w:r w:rsidRPr="001343CB">
        <w:rPr>
          <w:rFonts w:cs="Rateb lotusb22"/>
          <w:sz w:val="30"/>
          <w:szCs w:val="30"/>
          <w:rtl/>
        </w:rPr>
        <w:t xml:space="preserve"> المقتول</w:t>
      </w:r>
      <w:r w:rsidRPr="001343CB">
        <w:rPr>
          <w:rFonts w:cs="Rateb lotusb22" w:hint="cs"/>
          <w:sz w:val="30"/>
          <w:szCs w:val="30"/>
          <w:rtl/>
        </w:rPr>
        <w:t>َ</w:t>
      </w:r>
      <w:r w:rsidRPr="001343CB">
        <w:rPr>
          <w:rFonts w:cs="Rateb lotusb22"/>
          <w:sz w:val="30"/>
          <w:szCs w:val="30"/>
          <w:rtl/>
        </w:rPr>
        <w:t xml:space="preserve"> من فضله بما</w:t>
      </w:r>
      <w:r w:rsidRPr="001343CB">
        <w:rPr>
          <w:rFonts w:cs="Rateb lotusb22" w:hint="cs"/>
          <w:sz w:val="30"/>
          <w:szCs w:val="30"/>
          <w:rtl/>
        </w:rPr>
        <w:t xml:space="preserve"> </w:t>
      </w:r>
      <w:r w:rsidRPr="001343CB">
        <w:rPr>
          <w:rFonts w:cs="Rateb lotusb22"/>
          <w:sz w:val="30"/>
          <w:szCs w:val="30"/>
          <w:rtl/>
        </w:rPr>
        <w:t>يشاء، من قصور الجنة ونعيمها، ورفع درجته فيها ونحو ذل</w:t>
      </w:r>
      <w:r w:rsidRPr="001343CB">
        <w:rPr>
          <w:rFonts w:cs="Rateb lotusb22" w:hint="cs"/>
          <w:sz w:val="30"/>
          <w:szCs w:val="30"/>
          <w:rtl/>
        </w:rPr>
        <w:t>ك] تفسير ابن كثير</w:t>
      </w:r>
      <w:r w:rsidRPr="001343CB">
        <w:rPr>
          <w:rFonts w:cs="Rateb lotusb22"/>
          <w:sz w:val="30"/>
          <w:szCs w:val="30"/>
          <w:rtl/>
        </w:rPr>
        <w:t xml:space="preserve"> 2/381</w:t>
      </w:r>
      <w:r w:rsidRPr="001343CB">
        <w:rPr>
          <w:rFonts w:cs="Rateb lotusb22" w:hint="cs"/>
          <w:sz w:val="30"/>
          <w:szCs w:val="30"/>
          <w:rtl/>
        </w:rPr>
        <w:t>.</w:t>
      </w:r>
      <w:r w:rsidRPr="001343CB">
        <w:rPr>
          <w:rFonts w:cs="Rateb lotusb22"/>
          <w:sz w:val="30"/>
          <w:szCs w:val="30"/>
          <w:rtl/>
        </w:rPr>
        <w:t xml:space="preserve"> </w:t>
      </w:r>
    </w:p>
    <w:p w:rsidR="009E044D" w:rsidRDefault="00BD36C4" w:rsidP="00BD36C4">
      <w:pPr>
        <w:rPr>
          <w:rFonts w:cs="Rateb lotusb22"/>
          <w:sz w:val="30"/>
          <w:szCs w:val="30"/>
          <w:rtl/>
        </w:rPr>
      </w:pPr>
      <w:r w:rsidRPr="001343CB">
        <w:rPr>
          <w:rFonts w:cs="Rateb lotusb22" w:hint="cs"/>
          <w:sz w:val="30"/>
          <w:szCs w:val="30"/>
          <w:rtl/>
        </w:rPr>
        <w:t>وقال القرطبي:</w:t>
      </w:r>
      <w:r w:rsidR="002F2DBA">
        <w:rPr>
          <w:rFonts w:cs="Rateb lotusb22" w:hint="cs"/>
          <w:sz w:val="30"/>
          <w:szCs w:val="30"/>
          <w:rtl/>
        </w:rPr>
        <w:t>[</w:t>
      </w:r>
      <w:r w:rsidRPr="001343CB">
        <w:rPr>
          <w:rFonts w:cs="Rateb lotusb22"/>
          <w:sz w:val="30"/>
          <w:szCs w:val="30"/>
          <w:rtl/>
        </w:rPr>
        <w:t>فإن كان الذنب من مظالم العباد فلا تصح التوبة منه إلا برد</w:t>
      </w:r>
      <w:r w:rsidRPr="001343CB">
        <w:rPr>
          <w:rFonts w:cs="Rateb lotusb22" w:hint="cs"/>
          <w:sz w:val="30"/>
          <w:szCs w:val="30"/>
          <w:rtl/>
        </w:rPr>
        <w:t>ِّ</w:t>
      </w:r>
      <w:r w:rsidRPr="001343CB">
        <w:rPr>
          <w:rFonts w:cs="Rateb lotusb22"/>
          <w:sz w:val="30"/>
          <w:szCs w:val="30"/>
          <w:rtl/>
        </w:rPr>
        <w:t>ه إلى صاحبه والخروج عنه- عينا</w:t>
      </w:r>
      <w:r w:rsidRPr="001343CB">
        <w:rPr>
          <w:rFonts w:cs="Rateb lotusb22" w:hint="cs"/>
          <w:sz w:val="30"/>
          <w:szCs w:val="30"/>
          <w:rtl/>
        </w:rPr>
        <w:t>ً</w:t>
      </w:r>
      <w:r w:rsidRPr="001343CB">
        <w:rPr>
          <w:rFonts w:cs="Rateb lotusb22"/>
          <w:sz w:val="30"/>
          <w:szCs w:val="30"/>
          <w:rtl/>
        </w:rPr>
        <w:t xml:space="preserve"> كان أو غيره - إن كان قادرا</w:t>
      </w:r>
      <w:r w:rsidRPr="001343CB">
        <w:rPr>
          <w:rFonts w:cs="Rateb lotusb22" w:hint="cs"/>
          <w:sz w:val="30"/>
          <w:szCs w:val="30"/>
          <w:rtl/>
        </w:rPr>
        <w:t>ً</w:t>
      </w:r>
      <w:r w:rsidRPr="001343CB">
        <w:rPr>
          <w:rFonts w:cs="Rateb lotusb22"/>
          <w:sz w:val="30"/>
          <w:szCs w:val="30"/>
          <w:rtl/>
        </w:rPr>
        <w:t xml:space="preserve"> عليه، فإن لم يكن قادرا</w:t>
      </w:r>
      <w:r w:rsidRPr="001343CB">
        <w:rPr>
          <w:rFonts w:cs="Rateb lotusb22" w:hint="cs"/>
          <w:sz w:val="30"/>
          <w:szCs w:val="30"/>
          <w:rtl/>
        </w:rPr>
        <w:t>ً</w:t>
      </w:r>
      <w:r w:rsidRPr="001343CB">
        <w:rPr>
          <w:rFonts w:cs="Rateb lotusb22"/>
          <w:sz w:val="30"/>
          <w:szCs w:val="30"/>
          <w:rtl/>
        </w:rPr>
        <w:t xml:space="preserve"> فالعزم أن يؤديه إذا قدر في أعجل وقت وأسرعه</w:t>
      </w:r>
      <w:r w:rsidRPr="001343CB">
        <w:rPr>
          <w:rFonts w:cs="Rateb lotusb22" w:hint="cs"/>
          <w:sz w:val="30"/>
          <w:szCs w:val="30"/>
          <w:rtl/>
        </w:rPr>
        <w:t xml:space="preserve">] تفسير القرطبي </w:t>
      </w:r>
      <w:r w:rsidRPr="001343CB">
        <w:rPr>
          <w:rFonts w:cs="Rateb lotusb22"/>
          <w:sz w:val="30"/>
          <w:szCs w:val="30"/>
          <w:rtl/>
        </w:rPr>
        <w:t>18/200</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الإمام النووي:</w:t>
      </w:r>
      <w:r w:rsidR="002F2DBA">
        <w:rPr>
          <w:rFonts w:cs="Rateb lotusb22"/>
          <w:sz w:val="30"/>
          <w:szCs w:val="30"/>
          <w:rtl/>
        </w:rPr>
        <w:t>[</w:t>
      </w:r>
      <w:r w:rsidRPr="001343CB">
        <w:rPr>
          <w:rFonts w:cs="Rateb lotusb22"/>
          <w:sz w:val="30"/>
          <w:szCs w:val="30"/>
          <w:rtl/>
        </w:rPr>
        <w:t>وإن تعل</w:t>
      </w:r>
      <w:r w:rsidRPr="001343CB">
        <w:rPr>
          <w:rFonts w:cs="Rateb lotusb22" w:hint="cs"/>
          <w:sz w:val="30"/>
          <w:szCs w:val="30"/>
          <w:rtl/>
        </w:rPr>
        <w:t>َّ</w:t>
      </w:r>
      <w:r w:rsidRPr="001343CB">
        <w:rPr>
          <w:rFonts w:cs="Rateb lotusb22"/>
          <w:sz w:val="30"/>
          <w:szCs w:val="30"/>
          <w:rtl/>
        </w:rPr>
        <w:t>ق بها</w:t>
      </w:r>
      <w:r w:rsidRPr="001343CB">
        <w:rPr>
          <w:rFonts w:cs="Rateb lotusb22" w:hint="cs"/>
          <w:sz w:val="30"/>
          <w:szCs w:val="30"/>
          <w:rtl/>
        </w:rPr>
        <w:t xml:space="preserve"> - أي التوبة -</w:t>
      </w:r>
      <w:r w:rsidRPr="001343CB">
        <w:rPr>
          <w:rFonts w:cs="Rateb lotusb22"/>
          <w:sz w:val="30"/>
          <w:szCs w:val="30"/>
          <w:rtl/>
        </w:rPr>
        <w:t xml:space="preserve"> حق مالي كمنع الزكاة والغصب والجنايات في أموال الناس وجب مع ذلك تبرئة الذمة عنه</w:t>
      </w:r>
      <w:r w:rsidRPr="001343CB">
        <w:rPr>
          <w:rFonts w:cs="Rateb lotusb22" w:hint="cs"/>
          <w:sz w:val="30"/>
          <w:szCs w:val="30"/>
          <w:rtl/>
        </w:rPr>
        <w:t>،</w:t>
      </w:r>
      <w:r w:rsidRPr="001343CB">
        <w:rPr>
          <w:rFonts w:cs="Rateb lotusb22"/>
          <w:sz w:val="30"/>
          <w:szCs w:val="30"/>
          <w:rtl/>
        </w:rPr>
        <w:t xml:space="preserve"> بأن يؤدي الزكاة ويرد أموال الناس إن بقيت، ويغرم بدلها إن لم تبق، أو يستحل المستحق فيبرئه، ويجب أن يعلم المستحق إن لم يعلم به، وأن يوصله إليه إن كان غائباً إن كان غصبه منه هناك، فإن مات سلَّمه إلى وارثه، فإن لم يكن له وارث وانقطع خبره، دفعه إلى قاضٍ تُرضى سيرتهُ وديانته، فإن تعذر تصدق به على الفقراء بنية الغرامة له إن وجده… وإن كان معسراً نوى الغرامة إذا قدر، فإن مات قبل القدرة فالمرجو </w:t>
      </w:r>
      <w:r w:rsidR="00ED7B3A">
        <w:rPr>
          <w:rFonts w:cs="Rateb lotusb22"/>
          <w:sz w:val="30"/>
          <w:szCs w:val="30"/>
          <w:rtl/>
        </w:rPr>
        <w:t>من فضل الله تعالى المغفرة . قلت-أي النووي</w:t>
      </w:r>
      <w:r w:rsidRPr="001343CB">
        <w:rPr>
          <w:rFonts w:cs="Rateb lotusb22"/>
          <w:sz w:val="30"/>
          <w:szCs w:val="30"/>
          <w:rtl/>
        </w:rPr>
        <w:t>- ظواهر السنن الصحيحة تقتضي ثبوت المطالبة بالظلامة، وإن مات معسراً عاجزاً إذا كان عاصياً بالتزامها، فأما إذا استدان في مواضع يباح له الاستدانة واستمر عجزه عن الوفاء حتى مات، أو أتلف شيئاً خطأً وعجز عن غرامته حتى مات، فالظاهر أن هذا لا مطالبة في حقه في الآخرة إذ لا معصية منه والمرجو أن الله تعالى يعوض صاحب الحق</w:t>
      </w:r>
      <w:r w:rsidR="002F2DBA">
        <w:rPr>
          <w:rFonts w:cs="Rateb lotusb22"/>
          <w:sz w:val="30"/>
          <w:szCs w:val="30"/>
          <w:rtl/>
        </w:rPr>
        <w:t>]</w:t>
      </w:r>
      <w:r w:rsidRPr="001343CB">
        <w:rPr>
          <w:rFonts w:cs="Rateb lotusb22"/>
          <w:sz w:val="30"/>
          <w:szCs w:val="30"/>
          <w:rtl/>
        </w:rPr>
        <w:t xml:space="preserve"> روضة الطالبين 11/245- 246. </w:t>
      </w:r>
    </w:p>
    <w:p w:rsidR="00731024" w:rsidRDefault="00BD36C4" w:rsidP="00ED7B3A">
      <w:pPr>
        <w:rPr>
          <w:rFonts w:cs="Rateb lotusb22"/>
          <w:sz w:val="30"/>
          <w:szCs w:val="30"/>
          <w:rtl/>
        </w:rPr>
      </w:pPr>
      <w:r w:rsidRPr="001343CB">
        <w:rPr>
          <w:rFonts w:cs="Rateb lotusb22"/>
          <w:sz w:val="30"/>
          <w:szCs w:val="30"/>
          <w:rtl/>
        </w:rPr>
        <w:lastRenderedPageBreak/>
        <w:t>وقال النووي أيضاً:</w:t>
      </w:r>
      <w:r w:rsidR="002F2DBA">
        <w:rPr>
          <w:rFonts w:cs="Rateb lotusb22"/>
          <w:sz w:val="30"/>
          <w:szCs w:val="30"/>
          <w:rtl/>
        </w:rPr>
        <w:t>[</w:t>
      </w:r>
      <w:r w:rsidRPr="001343CB">
        <w:rPr>
          <w:rFonts w:cs="Rateb lotusb22"/>
          <w:sz w:val="30"/>
          <w:szCs w:val="30"/>
          <w:rtl/>
        </w:rPr>
        <w:t>وإن كان حقاً للعباد كالقصاص وحد القذف فيأتي المستحق</w:t>
      </w:r>
      <w:r w:rsidRPr="001343CB">
        <w:rPr>
          <w:rFonts w:cs="Rateb lotusb22" w:hint="cs"/>
          <w:sz w:val="30"/>
          <w:szCs w:val="30"/>
          <w:rtl/>
        </w:rPr>
        <w:t>َ</w:t>
      </w:r>
      <w:r w:rsidRPr="001343CB">
        <w:rPr>
          <w:rFonts w:cs="Rateb lotusb22"/>
          <w:sz w:val="30"/>
          <w:szCs w:val="30"/>
          <w:rtl/>
        </w:rPr>
        <w:t xml:space="preserve"> ويمكنه من الاستيفاء</w:t>
      </w:r>
      <w:r w:rsidRPr="001343CB">
        <w:rPr>
          <w:rFonts w:cs="Rateb lotusb22" w:hint="cs"/>
          <w:sz w:val="30"/>
          <w:szCs w:val="30"/>
          <w:rtl/>
        </w:rPr>
        <w:t>،</w:t>
      </w:r>
      <w:r w:rsidRPr="001343CB">
        <w:rPr>
          <w:rFonts w:cs="Rateb lotusb22"/>
          <w:sz w:val="30"/>
          <w:szCs w:val="30"/>
          <w:rtl/>
        </w:rPr>
        <w:t xml:space="preserve"> فإن لم يعلم المستحق وجب في القصاص أن يعلمه فيقول أنا الذي قتلت أباك ولزمني القصاص، فإن شئت فاقتص وإن شئت فاعف…وأما الغيبة إذا لم تبلغ المغتاب فرأيت في فتاوى الحناطي أنه يكفيه الندم والاستغفار وإن بلغته…فالطريق أن يأتي المغتاب ويستحل منه فإن تعذر لموته أو تعسر لغيبته البعيدة استغفر الله تعالى ولا اعتبار بتحليل الورثة هكذا ذكره الحناطي] روضة الطالبين11/247.</w:t>
      </w:r>
      <w:r w:rsidR="00731024">
        <w:rPr>
          <w:rFonts w:cs="Rateb lotusb22" w:hint="cs"/>
          <w:sz w:val="30"/>
          <w:szCs w:val="30"/>
          <w:rtl/>
        </w:rPr>
        <w:t xml:space="preserve"> </w:t>
      </w:r>
      <w:r w:rsidRPr="001343CB">
        <w:rPr>
          <w:rFonts w:cs="Rateb lotusb22"/>
          <w:sz w:val="30"/>
          <w:szCs w:val="30"/>
          <w:rtl/>
        </w:rPr>
        <w:t>وقال الشيخ أحمد النفراوي المالكي:</w:t>
      </w:r>
      <w:r w:rsidR="002F2DBA">
        <w:rPr>
          <w:rFonts w:cs="Rateb lotusb22"/>
          <w:sz w:val="30"/>
          <w:szCs w:val="30"/>
          <w:rtl/>
        </w:rPr>
        <w:t>[</w:t>
      </w:r>
      <w:r w:rsidRPr="001343CB">
        <w:rPr>
          <w:rFonts w:cs="Rateb lotusb22"/>
          <w:sz w:val="30"/>
          <w:szCs w:val="30"/>
          <w:rtl/>
        </w:rPr>
        <w:t>وأما تبعات العباد فلا يكفرها التوبة بل لا بد من استحلال أربابها لأن حقوق العباد لا يقال لها ذنوب</w:t>
      </w:r>
      <w:r w:rsidR="002F2DBA">
        <w:rPr>
          <w:rFonts w:cs="Rateb lotusb22"/>
          <w:sz w:val="30"/>
          <w:szCs w:val="30"/>
          <w:rtl/>
        </w:rPr>
        <w:t>]</w:t>
      </w:r>
      <w:r w:rsidRPr="001343CB">
        <w:rPr>
          <w:rFonts w:cs="Rateb lotusb22"/>
          <w:sz w:val="30"/>
          <w:szCs w:val="30"/>
          <w:rtl/>
        </w:rPr>
        <w:t xml:space="preserve"> الفواكه الدواني 2/ 302.</w:t>
      </w:r>
      <w:r w:rsidRPr="001343CB">
        <w:rPr>
          <w:rFonts w:cs="Rateb lotusb22" w:hint="cs"/>
          <w:sz w:val="30"/>
          <w:szCs w:val="30"/>
          <w:rtl/>
        </w:rPr>
        <w:t xml:space="preserve"> </w:t>
      </w:r>
    </w:p>
    <w:p w:rsidR="00BD36C4" w:rsidRPr="001343CB" w:rsidRDefault="00BD36C4" w:rsidP="00BD36C4">
      <w:pPr>
        <w:rPr>
          <w:rFonts w:cs="Rateb lotusb22"/>
          <w:sz w:val="30"/>
          <w:szCs w:val="30"/>
          <w:rtl/>
        </w:rPr>
      </w:pPr>
      <w:r w:rsidRPr="001343CB">
        <w:rPr>
          <w:rFonts w:cs="Rateb lotusb22" w:hint="cs"/>
          <w:sz w:val="30"/>
          <w:szCs w:val="30"/>
          <w:rtl/>
        </w:rPr>
        <w:t>و</w:t>
      </w:r>
      <w:r w:rsidRPr="001343CB">
        <w:rPr>
          <w:rFonts w:cs="Rateb lotusb22"/>
          <w:sz w:val="30"/>
          <w:szCs w:val="30"/>
          <w:rtl/>
        </w:rPr>
        <w:t>ق</w:t>
      </w:r>
      <w:r w:rsidRPr="001343CB">
        <w:rPr>
          <w:rFonts w:cs="Rateb lotusb22" w:hint="cs"/>
          <w:sz w:val="30"/>
          <w:szCs w:val="30"/>
          <w:rtl/>
        </w:rPr>
        <w:t>ا</w:t>
      </w:r>
      <w:r w:rsidRPr="001343CB">
        <w:rPr>
          <w:rFonts w:cs="Rateb lotusb22"/>
          <w:sz w:val="30"/>
          <w:szCs w:val="30"/>
          <w:rtl/>
        </w:rPr>
        <w:t>ل شيخ الإسلام ابن تيمية</w:t>
      </w:r>
      <w:r w:rsidRPr="001343CB">
        <w:rPr>
          <w:rFonts w:cs="Rateb lotusb22" w:hint="cs"/>
          <w:sz w:val="30"/>
          <w:szCs w:val="30"/>
          <w:rtl/>
        </w:rPr>
        <w:t>:[</w:t>
      </w:r>
      <w:r w:rsidRPr="001343CB">
        <w:rPr>
          <w:rFonts w:cs="Rateb lotusb22"/>
          <w:sz w:val="30"/>
          <w:szCs w:val="30"/>
          <w:rtl/>
        </w:rPr>
        <w:t xml:space="preserve">وأما حق المظلوم فلا يسقط بمجرد التوبة، وهذا حق، ولا فرق </w:t>
      </w:r>
      <w:r w:rsidRPr="001343CB">
        <w:rPr>
          <w:rFonts w:cs="Rateb lotusb22" w:hint="cs"/>
          <w:sz w:val="30"/>
          <w:szCs w:val="30"/>
          <w:rtl/>
        </w:rPr>
        <w:t>في</w:t>
      </w:r>
      <w:r w:rsidRPr="001343CB">
        <w:rPr>
          <w:rFonts w:cs="Rateb lotusb22"/>
          <w:sz w:val="30"/>
          <w:szCs w:val="30"/>
          <w:rtl/>
        </w:rPr>
        <w:t xml:space="preserve"> ذلك بين القاتل وسائر الظالمين، فمن تاب من ظلم لم يسقط بتوبته حق المظلوم، لكن من تمام توبته أن يعوضه بمثل مظلمته، وإن لم يعوضه </w:t>
      </w:r>
      <w:r w:rsidRPr="001343CB">
        <w:rPr>
          <w:rFonts w:cs="Rateb lotusb22" w:hint="cs"/>
          <w:sz w:val="30"/>
          <w:szCs w:val="30"/>
          <w:rtl/>
        </w:rPr>
        <w:t>في</w:t>
      </w:r>
      <w:r w:rsidRPr="001343CB">
        <w:rPr>
          <w:rFonts w:cs="Rateb lotusb22"/>
          <w:sz w:val="30"/>
          <w:szCs w:val="30"/>
          <w:rtl/>
        </w:rPr>
        <w:t xml:space="preserve"> الدنيا فلا بد له من العوض </w:t>
      </w:r>
      <w:r w:rsidRPr="001343CB">
        <w:rPr>
          <w:rFonts w:cs="Rateb lotusb22" w:hint="cs"/>
          <w:sz w:val="30"/>
          <w:szCs w:val="30"/>
          <w:rtl/>
        </w:rPr>
        <w:t>في</w:t>
      </w:r>
      <w:r w:rsidRPr="001343CB">
        <w:rPr>
          <w:rFonts w:cs="Rateb lotusb22"/>
          <w:sz w:val="30"/>
          <w:szCs w:val="30"/>
          <w:rtl/>
        </w:rPr>
        <w:t xml:space="preserve"> الآخرة، </w:t>
      </w:r>
      <w:r w:rsidRPr="001343CB">
        <w:rPr>
          <w:rFonts w:cs="Rateb lotusb22" w:hint="cs"/>
          <w:sz w:val="30"/>
          <w:szCs w:val="30"/>
          <w:rtl/>
        </w:rPr>
        <w:t>فينبغي</w:t>
      </w:r>
      <w:r w:rsidRPr="001343CB">
        <w:rPr>
          <w:rFonts w:cs="Rateb lotusb22"/>
          <w:sz w:val="30"/>
          <w:szCs w:val="30"/>
          <w:rtl/>
        </w:rPr>
        <w:t xml:space="preserve"> للظالم التائب أن يستكثر من الحسنات، حتى إذا استوفى المظلومون حقوقهم لم يبق مفلسا</w:t>
      </w:r>
      <w:r w:rsidRPr="001343CB">
        <w:rPr>
          <w:rFonts w:cs="Rateb lotusb22" w:hint="cs"/>
          <w:sz w:val="30"/>
          <w:szCs w:val="30"/>
          <w:rtl/>
        </w:rPr>
        <w:t>ً</w:t>
      </w:r>
      <w:r w:rsidRPr="001343CB">
        <w:rPr>
          <w:rFonts w:cs="Rateb lotusb22"/>
          <w:sz w:val="30"/>
          <w:szCs w:val="30"/>
          <w:rtl/>
        </w:rPr>
        <w:t>،ومع هذا فإذا شاء الله أن يعوض المظلوم من عنده فلا راد</w:t>
      </w:r>
      <w:r w:rsidRPr="001343CB">
        <w:rPr>
          <w:rFonts w:cs="Rateb lotusb22" w:hint="cs"/>
          <w:sz w:val="30"/>
          <w:szCs w:val="30"/>
          <w:rtl/>
        </w:rPr>
        <w:t>َّ</w:t>
      </w:r>
      <w:r w:rsidRPr="001343CB">
        <w:rPr>
          <w:rFonts w:cs="Rateb lotusb22"/>
          <w:sz w:val="30"/>
          <w:szCs w:val="30"/>
          <w:rtl/>
        </w:rPr>
        <w:t xml:space="preserve"> لفضله، كما إذا شاء أن يغفر ما دون الشرك لمن يشاء</w:t>
      </w:r>
      <w:r w:rsidRPr="001343CB">
        <w:rPr>
          <w:rFonts w:cs="Rateb lotusb22" w:hint="cs"/>
          <w:sz w:val="30"/>
          <w:szCs w:val="30"/>
          <w:rtl/>
        </w:rPr>
        <w:t xml:space="preserve">] </w:t>
      </w:r>
      <w:r w:rsidRPr="001343CB">
        <w:rPr>
          <w:rFonts w:cs="Rateb lotusb22"/>
          <w:sz w:val="30"/>
          <w:szCs w:val="30"/>
          <w:rtl/>
        </w:rPr>
        <w:t>مجموع الفتاوى</w:t>
      </w:r>
      <w:r w:rsidRPr="001343CB">
        <w:rPr>
          <w:rFonts w:cs="Rateb lotusb22" w:hint="cs"/>
          <w:sz w:val="30"/>
          <w:szCs w:val="30"/>
          <w:rtl/>
        </w:rPr>
        <w:t xml:space="preserve"> </w:t>
      </w:r>
      <w:r w:rsidRPr="001343CB">
        <w:rPr>
          <w:rFonts w:cs="Rateb lotusb22"/>
          <w:sz w:val="30"/>
          <w:szCs w:val="30"/>
          <w:rtl/>
        </w:rPr>
        <w:t>18/187-189</w:t>
      </w:r>
      <w:r w:rsidRPr="001343CB">
        <w:rPr>
          <w:rFonts w:cs="Rateb lotusb22" w:hint="cs"/>
          <w:sz w:val="30"/>
          <w:szCs w:val="30"/>
          <w:rtl/>
        </w:rPr>
        <w:t>.</w:t>
      </w:r>
    </w:p>
    <w:p w:rsidR="00BD36C4" w:rsidRDefault="00BD36C4" w:rsidP="00BD36C4">
      <w:pPr>
        <w:rPr>
          <w:rFonts w:cs="Rateb lotusb22"/>
          <w:sz w:val="30"/>
          <w:szCs w:val="30"/>
          <w:rtl/>
        </w:rPr>
      </w:pPr>
      <w:r w:rsidRPr="001343CB">
        <w:rPr>
          <w:rFonts w:cs="Rateb lotusb22" w:hint="cs"/>
          <w:sz w:val="30"/>
          <w:szCs w:val="30"/>
          <w:rtl/>
        </w:rPr>
        <w:t>وخلاصة الأمر أن الواجب على المسلم أن يبادر إلى التوبة إلى الله عز وجل من كل الذنوب والمعاصي، وأن المعصية إذا تعلقت بحقوق العباد فلا بد من ردِّ الحقوق إلى أهلها، ولا توبة بدون ذلك، والواجب على السائل أن يردَّ الأموال التي اختلسها إلى صاحبها ولو خفية، حتى تبرأ ذمته عند الله عز وجل.</w:t>
      </w:r>
      <w:r w:rsidRPr="001343CB">
        <w:rPr>
          <w:rFonts w:cs="Rateb lotusb22"/>
          <w:sz w:val="30"/>
          <w:szCs w:val="30"/>
          <w:rtl/>
        </w:rPr>
        <w:t xml:space="preserve"> </w:t>
      </w:r>
    </w:p>
    <w:p w:rsidR="00B62458" w:rsidRPr="001C34AC" w:rsidRDefault="00B62458" w:rsidP="00B6245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BD36C4" w:rsidRPr="00E93E06" w:rsidRDefault="00BD36C4" w:rsidP="00731024">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حقوق الناس المعنوية والتوبة من التعدي عليها</w:t>
      </w:r>
    </w:p>
    <w:p w:rsidR="00BD36C4" w:rsidRPr="00AD743E" w:rsidRDefault="00BD36C4" w:rsidP="00731024">
      <w:pPr>
        <w:rPr>
          <w:rFonts w:cs="Rateb lotusb22"/>
          <w:b/>
          <w:bCs/>
          <w:sz w:val="30"/>
          <w:szCs w:val="30"/>
          <w:rtl/>
        </w:rPr>
      </w:pPr>
      <w:r w:rsidRPr="00AD743E">
        <w:rPr>
          <w:rFonts w:cs="Rateb lotusb22" w:hint="cs"/>
          <w:b/>
          <w:bCs/>
          <w:sz w:val="30"/>
          <w:szCs w:val="30"/>
          <w:rtl/>
        </w:rPr>
        <w:t xml:space="preserve">يقول السائل:ذكرتم في الحلقة السابقة من </w:t>
      </w:r>
      <w:r w:rsidR="00731024">
        <w:rPr>
          <w:rFonts w:cs="Rateb lotusb22" w:hint="cs"/>
          <w:b/>
          <w:bCs/>
          <w:sz w:val="30"/>
          <w:szCs w:val="30"/>
          <w:rtl/>
        </w:rPr>
        <w:t>( يسألونك)</w:t>
      </w:r>
      <w:r w:rsidRPr="00AD743E">
        <w:rPr>
          <w:rFonts w:cs="Rateb lotusb22" w:hint="cs"/>
          <w:b/>
          <w:bCs/>
          <w:sz w:val="30"/>
          <w:szCs w:val="30"/>
          <w:rtl/>
        </w:rPr>
        <w:t xml:space="preserve"> أن حقوق الناس المالية لا تسقط بالتوبة، ولا بد من إعادة الحقوق لأصحابها، فما هو الشأن في حقوق الناس المعنوية. </w:t>
      </w:r>
    </w:p>
    <w:p w:rsidR="00130808" w:rsidRDefault="00BD36C4" w:rsidP="0050256E">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حقوق الناس نوعان: مادية كالديون والمال المسروق والمغصوب ونحوها، ومعنوية كمن استغاب غيره أو شتمه وسبه وظلمه ونحوها، فالحقوق المادية لا تسقط إلا بردها إلى أصحابها، أو بالمسامحة منهم. </w:t>
      </w:r>
    </w:p>
    <w:p w:rsidR="003B51AD" w:rsidRDefault="00BD36C4" w:rsidP="0050256E">
      <w:pPr>
        <w:rPr>
          <w:rFonts w:cs="Rateb lotusb22"/>
          <w:sz w:val="30"/>
          <w:szCs w:val="30"/>
          <w:rtl/>
        </w:rPr>
      </w:pPr>
      <w:r w:rsidRPr="001343CB">
        <w:rPr>
          <w:rFonts w:cs="Rateb lotusb22" w:hint="cs"/>
          <w:sz w:val="30"/>
          <w:szCs w:val="30"/>
          <w:rtl/>
        </w:rPr>
        <w:t xml:space="preserve">وأما الحقوق المعنوية فلا تسقط بمجرد التوبة عند جمهور الفقهاء إلا أن يتحللها من صاحبها، كما ورد في الحديث </w:t>
      </w:r>
      <w:r w:rsidRPr="001343CB">
        <w:rPr>
          <w:rFonts w:cs="Rateb lotusb22"/>
          <w:sz w:val="30"/>
          <w:szCs w:val="30"/>
          <w:rtl/>
        </w:rPr>
        <w:t xml:space="preserve">عن أبي هريرة </w:t>
      </w:r>
      <w:r w:rsidRPr="001343CB">
        <w:rPr>
          <w:rFonts w:cs="Rateb lotusb22" w:hint="cs"/>
          <w:sz w:val="30"/>
          <w:szCs w:val="30"/>
          <w:rtl/>
        </w:rPr>
        <w:t>رضي الله عنه</w:t>
      </w:r>
      <w:r w:rsidRPr="001343CB">
        <w:rPr>
          <w:rFonts w:cs="Rateb lotusb22"/>
          <w:sz w:val="30"/>
          <w:szCs w:val="30"/>
          <w:rtl/>
        </w:rPr>
        <w:t xml:space="preserve"> قال: قال رسول الله </w:t>
      </w:r>
      <w:r w:rsidRPr="001343CB">
        <w:rPr>
          <w:rFonts w:cs="Rateb lotusb22" w:hint="cs"/>
          <w:sz w:val="30"/>
          <w:szCs w:val="30"/>
          <w:rtl/>
        </w:rPr>
        <w:t>صلى الله عليه وسلم</w:t>
      </w:r>
      <w:r w:rsidRPr="001343CB">
        <w:rPr>
          <w:rFonts w:cs="Rateb lotusb22"/>
          <w:sz w:val="30"/>
          <w:szCs w:val="30"/>
          <w:rtl/>
        </w:rPr>
        <w:t>:(من كانت له مظلمة</w:t>
      </w:r>
      <w:r w:rsidRPr="001343CB">
        <w:rPr>
          <w:rFonts w:cs="Rateb lotusb22" w:hint="cs"/>
          <w:sz w:val="30"/>
          <w:szCs w:val="30"/>
          <w:rtl/>
        </w:rPr>
        <w:t>ٌ</w:t>
      </w:r>
      <w:r w:rsidRPr="001343CB">
        <w:rPr>
          <w:rFonts w:cs="Rateb lotusb22"/>
          <w:sz w:val="30"/>
          <w:szCs w:val="30"/>
          <w:rtl/>
        </w:rPr>
        <w:t xml:space="preserve"> لأخيه أو شيء فليتحلله قبل أن لا يكون دينار ولا درهم</w:t>
      </w:r>
      <w:r w:rsidRPr="001343CB">
        <w:rPr>
          <w:rFonts w:cs="Rateb lotusb22" w:hint="cs"/>
          <w:sz w:val="30"/>
          <w:szCs w:val="30"/>
          <w:rtl/>
        </w:rPr>
        <w:t>،</w:t>
      </w:r>
      <w:r w:rsidRPr="001343CB">
        <w:rPr>
          <w:rFonts w:cs="Rateb lotusb22"/>
          <w:sz w:val="30"/>
          <w:szCs w:val="30"/>
          <w:rtl/>
        </w:rPr>
        <w:t xml:space="preserve"> إن كان له عمل</w:t>
      </w:r>
      <w:r w:rsidRPr="001343CB">
        <w:rPr>
          <w:rFonts w:cs="Rateb lotusb22" w:hint="cs"/>
          <w:sz w:val="30"/>
          <w:szCs w:val="30"/>
          <w:rtl/>
        </w:rPr>
        <w:t>ٌ</w:t>
      </w:r>
      <w:r w:rsidRPr="001343CB">
        <w:rPr>
          <w:rFonts w:cs="Rateb lotusb22"/>
          <w:sz w:val="30"/>
          <w:szCs w:val="30"/>
          <w:rtl/>
        </w:rPr>
        <w:t xml:space="preserve"> صالح</w:t>
      </w:r>
      <w:r w:rsidRPr="001343CB">
        <w:rPr>
          <w:rFonts w:cs="Rateb lotusb22" w:hint="cs"/>
          <w:sz w:val="30"/>
          <w:szCs w:val="30"/>
          <w:rtl/>
        </w:rPr>
        <w:t>ٌ</w:t>
      </w:r>
      <w:r w:rsidRPr="001343CB">
        <w:rPr>
          <w:rFonts w:cs="Rateb lotusb22"/>
          <w:sz w:val="30"/>
          <w:szCs w:val="30"/>
          <w:rtl/>
        </w:rPr>
        <w:t xml:space="preserve"> أ</w:t>
      </w:r>
      <w:r w:rsidRPr="001343CB">
        <w:rPr>
          <w:rFonts w:cs="Rateb lotusb22" w:hint="cs"/>
          <w:sz w:val="30"/>
          <w:szCs w:val="30"/>
          <w:rtl/>
        </w:rPr>
        <w:t>ُ</w:t>
      </w:r>
      <w:r w:rsidRPr="001343CB">
        <w:rPr>
          <w:rFonts w:cs="Rateb lotusb22"/>
          <w:sz w:val="30"/>
          <w:szCs w:val="30"/>
          <w:rtl/>
        </w:rPr>
        <w:t>خذ منه بقدر مظلمته</w:t>
      </w:r>
      <w:r w:rsidRPr="001343CB">
        <w:rPr>
          <w:rFonts w:cs="Rateb lotusb22" w:hint="cs"/>
          <w:sz w:val="30"/>
          <w:szCs w:val="30"/>
          <w:rtl/>
        </w:rPr>
        <w:t>،</w:t>
      </w:r>
      <w:r w:rsidRPr="001343CB">
        <w:rPr>
          <w:rFonts w:cs="Rateb lotusb22"/>
          <w:sz w:val="30"/>
          <w:szCs w:val="30"/>
          <w:rtl/>
        </w:rPr>
        <w:t xml:space="preserve"> وإن لم تكن له حسنات</w:t>
      </w:r>
      <w:r w:rsidRPr="001343CB">
        <w:rPr>
          <w:rFonts w:cs="Rateb lotusb22" w:hint="cs"/>
          <w:sz w:val="30"/>
          <w:szCs w:val="30"/>
          <w:rtl/>
        </w:rPr>
        <w:t>،</w:t>
      </w:r>
      <w:r w:rsidRPr="001343CB">
        <w:rPr>
          <w:rFonts w:cs="Rateb lotusb22"/>
          <w:sz w:val="30"/>
          <w:szCs w:val="30"/>
          <w:rtl/>
        </w:rPr>
        <w:t xml:space="preserve"> أ</w:t>
      </w:r>
      <w:r w:rsidRPr="001343CB">
        <w:rPr>
          <w:rFonts w:cs="Rateb lotusb22" w:hint="cs"/>
          <w:sz w:val="30"/>
          <w:szCs w:val="30"/>
          <w:rtl/>
        </w:rPr>
        <w:t>ُ</w:t>
      </w:r>
      <w:r w:rsidRPr="001343CB">
        <w:rPr>
          <w:rFonts w:cs="Rateb lotusb22"/>
          <w:sz w:val="30"/>
          <w:szCs w:val="30"/>
          <w:rtl/>
        </w:rPr>
        <w:t xml:space="preserve">خذ من سيئات صاحبه فحمل عليه) رواه البخاري. </w:t>
      </w:r>
      <w:r w:rsidRPr="001343CB">
        <w:rPr>
          <w:rFonts w:cs="Rateb lotusb22" w:hint="cs"/>
          <w:sz w:val="30"/>
          <w:szCs w:val="30"/>
          <w:rtl/>
        </w:rPr>
        <w:t xml:space="preserve">ومعنى </w:t>
      </w:r>
      <w:r w:rsidRPr="001343CB">
        <w:rPr>
          <w:rFonts w:cs="Rateb lotusb22"/>
          <w:sz w:val="30"/>
          <w:szCs w:val="30"/>
          <w:rtl/>
        </w:rPr>
        <w:t>فليتحلله أي ليسأله أن يجعله في حل</w:t>
      </w:r>
      <w:r w:rsidRPr="001343CB">
        <w:rPr>
          <w:rFonts w:cs="Rateb lotusb22" w:hint="cs"/>
          <w:sz w:val="30"/>
          <w:szCs w:val="30"/>
          <w:rtl/>
        </w:rPr>
        <w:t>ٍ</w:t>
      </w:r>
      <w:r w:rsidRPr="001343CB">
        <w:rPr>
          <w:rFonts w:cs="Rateb lotusb22"/>
          <w:sz w:val="30"/>
          <w:szCs w:val="30"/>
          <w:rtl/>
        </w:rPr>
        <w:t xml:space="preserve"> من ق</w:t>
      </w:r>
      <w:r w:rsidRPr="001343CB">
        <w:rPr>
          <w:rFonts w:cs="Rateb lotusb22" w:hint="cs"/>
          <w:sz w:val="30"/>
          <w:szCs w:val="30"/>
          <w:rtl/>
        </w:rPr>
        <w:t>ِ</w:t>
      </w:r>
      <w:r w:rsidRPr="001343CB">
        <w:rPr>
          <w:rFonts w:cs="Rateb lotusb22"/>
          <w:sz w:val="30"/>
          <w:szCs w:val="30"/>
          <w:rtl/>
        </w:rPr>
        <w:t>بله، ومعناه: أن يقطع دعواه ويترك مظلمته.</w:t>
      </w:r>
      <w:r w:rsidRPr="001343CB">
        <w:rPr>
          <w:rFonts w:cs="Rateb lotusb22" w:hint="cs"/>
          <w:sz w:val="30"/>
          <w:szCs w:val="30"/>
          <w:rtl/>
        </w:rPr>
        <w:t xml:space="preserve"> وقال الملا علي القاري:</w:t>
      </w:r>
      <w:r w:rsidR="002F2DBA">
        <w:rPr>
          <w:rFonts w:cs="Rateb lotusb22" w:hint="cs"/>
          <w:sz w:val="30"/>
          <w:szCs w:val="30"/>
          <w:rtl/>
        </w:rPr>
        <w:t>[</w:t>
      </w:r>
      <w:r w:rsidR="00915722">
        <w:rPr>
          <w:rFonts w:cs="Rateb lotusb22" w:hint="cs"/>
          <w:sz w:val="30"/>
          <w:szCs w:val="30"/>
          <w:rtl/>
        </w:rPr>
        <w:t>(</w:t>
      </w:r>
      <w:r w:rsidRPr="001343CB">
        <w:rPr>
          <w:rFonts w:cs="Rateb lotusb22"/>
          <w:sz w:val="30"/>
          <w:szCs w:val="30"/>
          <w:rtl/>
        </w:rPr>
        <w:t>فليتحلله</w:t>
      </w:r>
      <w:r w:rsidR="00915722">
        <w:rPr>
          <w:rFonts w:cs="Rateb lotusb22" w:hint="cs"/>
          <w:sz w:val="30"/>
          <w:szCs w:val="30"/>
          <w:rtl/>
        </w:rPr>
        <w:t>)</w:t>
      </w:r>
      <w:r w:rsidRPr="001343CB">
        <w:rPr>
          <w:rFonts w:cs="Rateb lotusb22"/>
          <w:sz w:val="30"/>
          <w:szCs w:val="30"/>
          <w:rtl/>
        </w:rPr>
        <w:t xml:space="preserve"> أي فليطلب الظالم حل ما ذكر منه</w:t>
      </w:r>
      <w:r w:rsidRPr="001343CB">
        <w:rPr>
          <w:rFonts w:cs="Rateb lotusb22" w:hint="cs"/>
          <w:sz w:val="30"/>
          <w:szCs w:val="30"/>
          <w:rtl/>
        </w:rPr>
        <w:t>،</w:t>
      </w:r>
      <w:r w:rsidRPr="001343CB">
        <w:rPr>
          <w:rFonts w:cs="Rateb lotusb22"/>
          <w:sz w:val="30"/>
          <w:szCs w:val="30"/>
          <w:rtl/>
        </w:rPr>
        <w:t xml:space="preserve"> أي من المظلوم</w:t>
      </w:r>
      <w:r w:rsidRPr="001343CB">
        <w:rPr>
          <w:rFonts w:cs="Rateb lotusb22" w:hint="cs"/>
          <w:sz w:val="30"/>
          <w:szCs w:val="30"/>
          <w:rtl/>
        </w:rPr>
        <w:t>...</w:t>
      </w:r>
      <w:r w:rsidRPr="001343CB">
        <w:rPr>
          <w:rFonts w:cs="Rateb lotusb22"/>
          <w:sz w:val="30"/>
          <w:szCs w:val="30"/>
          <w:rtl/>
        </w:rPr>
        <w:t>يقال تحللته واستحللته إذا سألته أن يجعلك في حل اليوم</w:t>
      </w:r>
      <w:r w:rsidRPr="001343CB">
        <w:rPr>
          <w:rFonts w:cs="Rateb lotusb22" w:hint="cs"/>
          <w:sz w:val="30"/>
          <w:szCs w:val="30"/>
          <w:rtl/>
        </w:rPr>
        <w:t>،</w:t>
      </w:r>
      <w:r w:rsidRPr="001343CB">
        <w:rPr>
          <w:rFonts w:cs="Rateb lotusb22"/>
          <w:sz w:val="30"/>
          <w:szCs w:val="30"/>
          <w:rtl/>
        </w:rPr>
        <w:t xml:space="preserve"> أي في أيام الدنيا لمقابلته بقوله قبل أن لا يكون أي لا يوجد دينار ولا درهم</w:t>
      </w:r>
      <w:r w:rsidRPr="001343CB">
        <w:rPr>
          <w:rFonts w:cs="Rateb lotusb22" w:hint="cs"/>
          <w:sz w:val="30"/>
          <w:szCs w:val="30"/>
          <w:rtl/>
        </w:rPr>
        <w:t>،</w:t>
      </w:r>
      <w:r w:rsidRPr="001343CB">
        <w:rPr>
          <w:rFonts w:cs="Rateb lotusb22"/>
          <w:sz w:val="30"/>
          <w:szCs w:val="30"/>
          <w:rtl/>
        </w:rPr>
        <w:t xml:space="preserve"> وهو تعبير عن يوم القيامة</w:t>
      </w:r>
      <w:r w:rsidRPr="001343CB">
        <w:rPr>
          <w:rFonts w:cs="Rateb lotusb22" w:hint="cs"/>
          <w:sz w:val="30"/>
          <w:szCs w:val="30"/>
          <w:rtl/>
        </w:rPr>
        <w:t>،</w:t>
      </w:r>
      <w:r w:rsidRPr="001343CB">
        <w:rPr>
          <w:rFonts w:cs="Rateb lotusb22"/>
          <w:sz w:val="30"/>
          <w:szCs w:val="30"/>
          <w:rtl/>
        </w:rPr>
        <w:t xml:space="preserve"> وفي التعبير به تنبيه على أنه يجب عليه أن</w:t>
      </w:r>
      <w:r w:rsidRPr="001343CB">
        <w:rPr>
          <w:rFonts w:cs="Rateb lotusb22" w:hint="cs"/>
          <w:sz w:val="30"/>
          <w:szCs w:val="30"/>
          <w:rtl/>
        </w:rPr>
        <w:t xml:space="preserve"> </w:t>
      </w:r>
      <w:r w:rsidRPr="001343CB">
        <w:rPr>
          <w:rFonts w:cs="Rateb lotusb22"/>
          <w:sz w:val="30"/>
          <w:szCs w:val="30"/>
          <w:rtl/>
        </w:rPr>
        <w:t>يتحلل منه</w:t>
      </w:r>
      <w:r w:rsidRPr="001343CB">
        <w:rPr>
          <w:rFonts w:cs="Rateb lotusb22" w:hint="cs"/>
          <w:sz w:val="30"/>
          <w:szCs w:val="30"/>
          <w:rtl/>
        </w:rPr>
        <w:t>،</w:t>
      </w:r>
      <w:r w:rsidRPr="001343CB">
        <w:rPr>
          <w:rFonts w:cs="Rateb lotusb22"/>
          <w:sz w:val="30"/>
          <w:szCs w:val="30"/>
          <w:rtl/>
        </w:rPr>
        <w:t xml:space="preserve"> ولو ببذل الدينار والدرهم في بذل مظلمته</w:t>
      </w:r>
      <w:r w:rsidRPr="001343CB">
        <w:rPr>
          <w:rFonts w:cs="Rateb lotusb22" w:hint="cs"/>
          <w:sz w:val="30"/>
          <w:szCs w:val="30"/>
          <w:rtl/>
        </w:rPr>
        <w:t>،</w:t>
      </w:r>
      <w:r w:rsidRPr="001343CB">
        <w:rPr>
          <w:rFonts w:cs="Rateb lotusb22"/>
          <w:sz w:val="30"/>
          <w:szCs w:val="30"/>
          <w:rtl/>
        </w:rPr>
        <w:t xml:space="preserve"> لأن أخذ الدينار والدرهم اليوم على التحلل</w:t>
      </w:r>
      <w:r w:rsidRPr="001343CB">
        <w:rPr>
          <w:rFonts w:cs="Rateb lotusb22" w:hint="cs"/>
          <w:sz w:val="30"/>
          <w:szCs w:val="30"/>
          <w:rtl/>
        </w:rPr>
        <w:t>،</w:t>
      </w:r>
      <w:r w:rsidRPr="001343CB">
        <w:rPr>
          <w:rFonts w:cs="Rateb lotusb22"/>
          <w:sz w:val="30"/>
          <w:szCs w:val="30"/>
          <w:rtl/>
        </w:rPr>
        <w:t xml:space="preserve"> أهون من أخذ الحسنات أو وضع السيئات على تقدير عدم التحلل</w:t>
      </w:r>
      <w:r w:rsidRPr="001343CB">
        <w:rPr>
          <w:rFonts w:cs="Rateb lotusb22" w:hint="cs"/>
          <w:sz w:val="30"/>
          <w:szCs w:val="30"/>
          <w:rtl/>
        </w:rPr>
        <w:t>]</w:t>
      </w:r>
      <w:r w:rsidRPr="001343CB">
        <w:rPr>
          <w:rFonts w:cs="Rateb lotusb22"/>
          <w:sz w:val="30"/>
          <w:szCs w:val="30"/>
          <w:rtl/>
        </w:rPr>
        <w:t xml:space="preserve"> مرقاة المفاتيح شرح مشكاة المصابيح 14/439</w:t>
      </w:r>
      <w:r w:rsidRPr="001343CB">
        <w:rPr>
          <w:rFonts w:cs="Rateb lotusb22" w:hint="cs"/>
          <w:sz w:val="30"/>
          <w:szCs w:val="30"/>
          <w:rtl/>
        </w:rPr>
        <w:t>. والقول بأنه لا بد من التحلل من صاحب المظلمة قال به جمهور الفقهاء كما سبق وهو منقول عن جماعة من السلف، فقد قال</w:t>
      </w:r>
      <w:r w:rsidRPr="001343CB">
        <w:rPr>
          <w:rFonts w:cs="Rateb lotusb22"/>
          <w:sz w:val="30"/>
          <w:szCs w:val="30"/>
          <w:rtl/>
        </w:rPr>
        <w:t xml:space="preserve"> سفيان بن </w:t>
      </w:r>
      <w:r w:rsidRPr="001343CB">
        <w:rPr>
          <w:rFonts w:cs="Rateb lotusb22"/>
          <w:sz w:val="30"/>
          <w:szCs w:val="30"/>
          <w:rtl/>
        </w:rPr>
        <w:lastRenderedPageBreak/>
        <w:t>عيينة:</w:t>
      </w:r>
      <w:r w:rsidRPr="001343CB">
        <w:rPr>
          <w:rFonts w:cs="Rateb lotusb22" w:hint="cs"/>
          <w:sz w:val="30"/>
          <w:szCs w:val="30"/>
          <w:rtl/>
        </w:rPr>
        <w:t>[</w:t>
      </w:r>
      <w:r w:rsidRPr="001343CB">
        <w:rPr>
          <w:rFonts w:cs="Rateb lotusb22"/>
          <w:sz w:val="30"/>
          <w:szCs w:val="30"/>
          <w:rtl/>
        </w:rPr>
        <w:t>الغيبة أشد عند الله عز وجل من الزنا وشرب الخمر، لأن الزنا وشرب الخمر ذنب فيما بينك وبين الله عز وجل، فإن تبت عنه تاب الله عليك، والغيبة لا يغفر لك حتى يغفر لك صاحبك</w:t>
      </w:r>
      <w:r w:rsidRPr="001343CB">
        <w:rPr>
          <w:rFonts w:cs="Rateb lotusb22" w:hint="cs"/>
          <w:sz w:val="30"/>
          <w:szCs w:val="30"/>
          <w:rtl/>
        </w:rPr>
        <w:t>] شعب الإيمان للبيهقي 14/254. و</w:t>
      </w:r>
      <w:r w:rsidRPr="001343CB">
        <w:rPr>
          <w:rFonts w:cs="Rateb lotusb22"/>
          <w:sz w:val="30"/>
          <w:szCs w:val="30"/>
          <w:rtl/>
        </w:rPr>
        <w:t xml:space="preserve">قال </w:t>
      </w:r>
      <w:r w:rsidRPr="001343CB">
        <w:rPr>
          <w:rFonts w:cs="Rateb lotusb22" w:hint="cs"/>
          <w:sz w:val="30"/>
          <w:szCs w:val="30"/>
          <w:rtl/>
        </w:rPr>
        <w:t xml:space="preserve">أبو حامد </w:t>
      </w:r>
      <w:r w:rsidRPr="001343CB">
        <w:rPr>
          <w:rFonts w:cs="Rateb lotusb22"/>
          <w:sz w:val="30"/>
          <w:szCs w:val="30"/>
          <w:rtl/>
        </w:rPr>
        <w:t>الغزالي</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بيان كفارة الغيبة</w:t>
      </w:r>
      <w:r w:rsidRPr="001343CB">
        <w:rPr>
          <w:rFonts w:cs="Rateb lotusb22" w:hint="cs"/>
          <w:sz w:val="30"/>
          <w:szCs w:val="30"/>
          <w:rtl/>
        </w:rPr>
        <w:t>،</w:t>
      </w:r>
      <w:r w:rsidRPr="001343CB">
        <w:rPr>
          <w:rFonts w:cs="Rateb lotusb22"/>
          <w:sz w:val="30"/>
          <w:szCs w:val="30"/>
          <w:rtl/>
        </w:rPr>
        <w:t xml:space="preserve"> اعلم أن الواجب على المغتاب أن يندم ويتوب ويتأسف على ما فعله ليخرج به من حق الله سبحانه</w:t>
      </w:r>
      <w:r w:rsidRPr="001343CB">
        <w:rPr>
          <w:rFonts w:cs="Rateb lotusb22" w:hint="cs"/>
          <w:sz w:val="30"/>
          <w:szCs w:val="30"/>
          <w:rtl/>
        </w:rPr>
        <w:t>،</w:t>
      </w:r>
      <w:r w:rsidRPr="001343CB">
        <w:rPr>
          <w:rFonts w:cs="Rateb lotusb22"/>
          <w:sz w:val="30"/>
          <w:szCs w:val="30"/>
          <w:rtl/>
        </w:rPr>
        <w:t xml:space="preserve"> ثم يستحل المغتاب ليحله فيخرج من مظلمته‏!‏ وينبغي أن يستحله وهو حزين</w:t>
      </w:r>
      <w:r w:rsidRPr="001343CB">
        <w:rPr>
          <w:rFonts w:cs="Rateb lotusb22" w:hint="cs"/>
          <w:sz w:val="30"/>
          <w:szCs w:val="30"/>
          <w:rtl/>
        </w:rPr>
        <w:t>ٌ</w:t>
      </w:r>
      <w:r w:rsidRPr="001343CB">
        <w:rPr>
          <w:rFonts w:cs="Rateb lotusb22"/>
          <w:sz w:val="30"/>
          <w:szCs w:val="30"/>
          <w:rtl/>
        </w:rPr>
        <w:t xml:space="preserve"> متأسف</w:t>
      </w:r>
      <w:r w:rsidRPr="001343CB">
        <w:rPr>
          <w:rFonts w:cs="Rateb lotusb22" w:hint="cs"/>
          <w:sz w:val="30"/>
          <w:szCs w:val="30"/>
          <w:rtl/>
        </w:rPr>
        <w:t>ٌ</w:t>
      </w:r>
      <w:r w:rsidRPr="001343CB">
        <w:rPr>
          <w:rFonts w:cs="Rateb lotusb22"/>
          <w:sz w:val="30"/>
          <w:szCs w:val="30"/>
          <w:rtl/>
        </w:rPr>
        <w:t xml:space="preserve"> نادم</w:t>
      </w:r>
      <w:r w:rsidRPr="001343CB">
        <w:rPr>
          <w:rFonts w:cs="Rateb lotusb22" w:hint="cs"/>
          <w:sz w:val="30"/>
          <w:szCs w:val="30"/>
          <w:rtl/>
        </w:rPr>
        <w:t>ٌ</w:t>
      </w:r>
      <w:r w:rsidRPr="001343CB">
        <w:rPr>
          <w:rFonts w:cs="Rateb lotusb22"/>
          <w:sz w:val="30"/>
          <w:szCs w:val="30"/>
          <w:rtl/>
        </w:rPr>
        <w:t xml:space="preserve"> على فعله</w:t>
      </w:r>
      <w:r w:rsidRPr="001343CB">
        <w:rPr>
          <w:rFonts w:cs="Rateb lotusb22" w:hint="cs"/>
          <w:sz w:val="30"/>
          <w:szCs w:val="30"/>
          <w:rtl/>
        </w:rPr>
        <w:t>،</w:t>
      </w:r>
      <w:r w:rsidRPr="001343CB">
        <w:rPr>
          <w:rFonts w:cs="Rateb lotusb22"/>
          <w:sz w:val="30"/>
          <w:szCs w:val="30"/>
          <w:rtl/>
        </w:rPr>
        <w:t xml:space="preserve"> إذ المرائي قد يستحل ليظهر من نفسه الورع وفي الباطن لا يكون نادماً</w:t>
      </w:r>
      <w:r w:rsidRPr="001343CB">
        <w:rPr>
          <w:rFonts w:cs="Rateb lotusb22" w:hint="cs"/>
          <w:sz w:val="30"/>
          <w:szCs w:val="30"/>
          <w:rtl/>
        </w:rPr>
        <w:t>،</w:t>
      </w:r>
      <w:r w:rsidRPr="001343CB">
        <w:rPr>
          <w:rFonts w:cs="Rateb lotusb22"/>
          <w:sz w:val="30"/>
          <w:szCs w:val="30"/>
          <w:rtl/>
        </w:rPr>
        <w:t xml:space="preserve"> فيكون قد قارف معصية أخرى</w:t>
      </w:r>
      <w:r w:rsidRPr="001343CB">
        <w:rPr>
          <w:rFonts w:cs="Rateb lotusb22" w:hint="cs"/>
          <w:sz w:val="30"/>
          <w:szCs w:val="30"/>
          <w:rtl/>
        </w:rPr>
        <w:t>] إحياء علوم الدين</w:t>
      </w:r>
      <w:r w:rsidRPr="001343CB">
        <w:rPr>
          <w:rFonts w:cs="Rateb lotusb22"/>
          <w:sz w:val="30"/>
          <w:szCs w:val="30"/>
          <w:rtl/>
        </w:rPr>
        <w:t xml:space="preserve"> 2/346</w:t>
      </w:r>
      <w:r w:rsidR="003B51AD">
        <w:rPr>
          <w:rFonts w:cs="Rateb lotusb22" w:hint="cs"/>
          <w:sz w:val="30"/>
          <w:szCs w:val="30"/>
          <w:rtl/>
        </w:rPr>
        <w:t>.</w:t>
      </w:r>
      <w:r w:rsidRPr="001343CB">
        <w:rPr>
          <w:rFonts w:cs="Rateb lotusb22" w:hint="cs"/>
          <w:sz w:val="30"/>
          <w:szCs w:val="30"/>
          <w:rtl/>
        </w:rPr>
        <w:t xml:space="preserve"> </w:t>
      </w:r>
    </w:p>
    <w:p w:rsidR="003B51AD" w:rsidRDefault="00BD36C4" w:rsidP="0050256E">
      <w:pPr>
        <w:rPr>
          <w:rFonts w:cs="Rateb lotusb22"/>
          <w:sz w:val="30"/>
          <w:szCs w:val="30"/>
          <w:rtl/>
        </w:rPr>
      </w:pPr>
      <w:r w:rsidRPr="001343CB">
        <w:rPr>
          <w:rFonts w:cs="Rateb lotusb22" w:hint="cs"/>
          <w:sz w:val="30"/>
          <w:szCs w:val="30"/>
          <w:rtl/>
        </w:rPr>
        <w:t>و</w:t>
      </w:r>
      <w:r w:rsidRPr="001343CB">
        <w:rPr>
          <w:rFonts w:cs="Rateb lotusb22"/>
          <w:sz w:val="30"/>
          <w:szCs w:val="30"/>
          <w:rtl/>
        </w:rPr>
        <w:t>قال ال</w:t>
      </w:r>
      <w:r w:rsidRPr="001343CB">
        <w:rPr>
          <w:rFonts w:cs="Rateb lotusb22" w:hint="cs"/>
          <w:sz w:val="30"/>
          <w:szCs w:val="30"/>
          <w:rtl/>
        </w:rPr>
        <w:t>إمام</w:t>
      </w:r>
      <w:r w:rsidRPr="001343CB">
        <w:rPr>
          <w:rFonts w:cs="Rateb lotusb22"/>
          <w:sz w:val="30"/>
          <w:szCs w:val="30"/>
          <w:rtl/>
        </w:rPr>
        <w:t xml:space="preserve"> النووي في باب كفارة الغيبة والتوبة منها</w:t>
      </w:r>
      <w:r w:rsidRPr="001343CB">
        <w:rPr>
          <w:rFonts w:cs="Rateb lotusb22" w:hint="cs"/>
          <w:sz w:val="30"/>
          <w:szCs w:val="30"/>
          <w:rtl/>
        </w:rPr>
        <w:t>:</w:t>
      </w:r>
      <w:r w:rsidR="002F2DBA">
        <w:rPr>
          <w:rFonts w:cs="Rateb lotusb22" w:hint="cs"/>
          <w:sz w:val="30"/>
          <w:szCs w:val="30"/>
          <w:rtl/>
        </w:rPr>
        <w:t>[</w:t>
      </w:r>
      <w:r w:rsidRPr="001343CB">
        <w:rPr>
          <w:rFonts w:cs="Rateb lotusb22" w:hint="cs"/>
          <w:sz w:val="30"/>
          <w:szCs w:val="30"/>
          <w:rtl/>
        </w:rPr>
        <w:t>ا</w:t>
      </w:r>
      <w:r w:rsidRPr="001343CB">
        <w:rPr>
          <w:rFonts w:cs="Rateb lotusb22"/>
          <w:sz w:val="30"/>
          <w:szCs w:val="30"/>
          <w:rtl/>
        </w:rPr>
        <w:t>علم أن كل من ارتكب معصية لزمه المبادرة إلى التوبة منها</w:t>
      </w:r>
      <w:r w:rsidRPr="001343CB">
        <w:rPr>
          <w:rFonts w:cs="Rateb lotusb22" w:hint="cs"/>
          <w:sz w:val="30"/>
          <w:szCs w:val="30"/>
          <w:rtl/>
        </w:rPr>
        <w:t>،</w:t>
      </w:r>
      <w:r w:rsidRPr="001343CB">
        <w:rPr>
          <w:rFonts w:cs="Rateb lotusb22"/>
          <w:sz w:val="30"/>
          <w:szCs w:val="30"/>
          <w:rtl/>
        </w:rPr>
        <w:t xml:space="preserve"> والتوبة من حقوق الله يشترط فيها ثلاثة أشياء</w:t>
      </w:r>
      <w:r w:rsidRPr="001343CB">
        <w:rPr>
          <w:rFonts w:cs="Rateb lotusb22" w:hint="cs"/>
          <w:sz w:val="30"/>
          <w:szCs w:val="30"/>
          <w:rtl/>
        </w:rPr>
        <w:t>:</w:t>
      </w:r>
      <w:r w:rsidRPr="001343CB">
        <w:rPr>
          <w:rFonts w:cs="Rateb lotusb22"/>
          <w:sz w:val="30"/>
          <w:szCs w:val="30"/>
          <w:rtl/>
        </w:rPr>
        <w:t xml:space="preserve"> أن يقلع عن المعصية في الحال وأن يندم على فعلها وأن يعزم أن لا يعود إليها، والتوبة من حقوق الآدميين يشترط فيها هذه الثلاثة ورابع</w:t>
      </w:r>
      <w:r w:rsidRPr="001343CB">
        <w:rPr>
          <w:rFonts w:cs="Rateb lotusb22" w:hint="cs"/>
          <w:sz w:val="30"/>
          <w:szCs w:val="30"/>
          <w:rtl/>
        </w:rPr>
        <w:t>،</w:t>
      </w:r>
      <w:r w:rsidRPr="001343CB">
        <w:rPr>
          <w:rFonts w:cs="Rateb lotusb22"/>
          <w:sz w:val="30"/>
          <w:szCs w:val="30"/>
          <w:rtl/>
        </w:rPr>
        <w:t xml:space="preserve"> وهو رد الظلامة إلى صاحبها وطلب عفوه عنها والإبراء منها</w:t>
      </w:r>
      <w:r w:rsidRPr="001343CB">
        <w:rPr>
          <w:rFonts w:cs="Rateb lotusb22" w:hint="cs"/>
          <w:sz w:val="30"/>
          <w:szCs w:val="30"/>
          <w:rtl/>
        </w:rPr>
        <w:t>،</w:t>
      </w:r>
      <w:r w:rsidRPr="001343CB">
        <w:rPr>
          <w:rFonts w:cs="Rateb lotusb22"/>
          <w:sz w:val="30"/>
          <w:szCs w:val="30"/>
          <w:rtl/>
        </w:rPr>
        <w:t xml:space="preserve"> فيجب على المغتاب التوبة بهذه الأمور الأربعة</w:t>
      </w:r>
      <w:r w:rsidRPr="001343CB">
        <w:rPr>
          <w:rFonts w:cs="Rateb lotusb22" w:hint="cs"/>
          <w:sz w:val="30"/>
          <w:szCs w:val="30"/>
          <w:rtl/>
        </w:rPr>
        <w:t>،</w:t>
      </w:r>
      <w:r w:rsidRPr="001343CB">
        <w:rPr>
          <w:rFonts w:cs="Rateb lotusb22"/>
          <w:sz w:val="30"/>
          <w:szCs w:val="30"/>
          <w:rtl/>
        </w:rPr>
        <w:t xml:space="preserve"> لأن الغيبة حق آدمي ولا بد من استحلاله من اغتابه</w:t>
      </w:r>
      <w:r w:rsidRPr="001343CB">
        <w:rPr>
          <w:rFonts w:cs="Rateb lotusb22" w:hint="cs"/>
          <w:sz w:val="30"/>
          <w:szCs w:val="30"/>
          <w:rtl/>
        </w:rPr>
        <w:t>،</w:t>
      </w:r>
      <w:r w:rsidRPr="001343CB">
        <w:rPr>
          <w:rFonts w:cs="Rateb lotusb22"/>
          <w:sz w:val="30"/>
          <w:szCs w:val="30"/>
          <w:rtl/>
        </w:rPr>
        <w:t xml:space="preserve"> وهل يكفيه أن يقول قد اغتبتك فاجعلني في ح</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 xml:space="preserve"> أم لا بد أن يبين ما اغتابه به</w:t>
      </w:r>
      <w:r w:rsidRPr="001343CB">
        <w:rPr>
          <w:rFonts w:cs="Rateb lotusb22" w:hint="cs"/>
          <w:sz w:val="30"/>
          <w:szCs w:val="30"/>
          <w:rtl/>
        </w:rPr>
        <w:t>؟</w:t>
      </w:r>
      <w:r w:rsidRPr="001343CB">
        <w:rPr>
          <w:rFonts w:cs="Rateb lotusb22"/>
          <w:sz w:val="30"/>
          <w:szCs w:val="30"/>
          <w:rtl/>
        </w:rPr>
        <w:t xml:space="preserve"> فيه وجهان لأصحابنا أحدهما</w:t>
      </w:r>
      <w:r w:rsidRPr="001343CB">
        <w:rPr>
          <w:rFonts w:cs="Rateb lotusb22" w:hint="cs"/>
          <w:sz w:val="30"/>
          <w:szCs w:val="30"/>
          <w:rtl/>
        </w:rPr>
        <w:t>:</w:t>
      </w:r>
      <w:r w:rsidRPr="001343CB">
        <w:rPr>
          <w:rFonts w:cs="Rateb lotusb22"/>
          <w:sz w:val="30"/>
          <w:szCs w:val="30"/>
          <w:rtl/>
        </w:rPr>
        <w:t xml:space="preserve"> يشترط بيانه</w:t>
      </w:r>
      <w:r w:rsidRPr="001343CB">
        <w:rPr>
          <w:rFonts w:cs="Rateb lotusb22" w:hint="cs"/>
          <w:sz w:val="30"/>
          <w:szCs w:val="30"/>
          <w:rtl/>
        </w:rPr>
        <w:t>،</w:t>
      </w:r>
      <w:r w:rsidRPr="001343CB">
        <w:rPr>
          <w:rFonts w:cs="Rateb lotusb22"/>
          <w:sz w:val="30"/>
          <w:szCs w:val="30"/>
          <w:rtl/>
        </w:rPr>
        <w:t xml:space="preserve"> فإن أبرأه من غير بيانه لم يصح</w:t>
      </w:r>
      <w:r w:rsidRPr="001343CB">
        <w:rPr>
          <w:rFonts w:cs="Rateb lotusb22" w:hint="cs"/>
          <w:sz w:val="30"/>
          <w:szCs w:val="30"/>
          <w:rtl/>
        </w:rPr>
        <w:t>،</w:t>
      </w:r>
      <w:r w:rsidRPr="001343CB">
        <w:rPr>
          <w:rFonts w:cs="Rateb lotusb22"/>
          <w:sz w:val="30"/>
          <w:szCs w:val="30"/>
          <w:rtl/>
        </w:rPr>
        <w:t xml:space="preserve"> كما لو أبرأه من مال</w:t>
      </w:r>
      <w:r w:rsidRPr="001343CB">
        <w:rPr>
          <w:rFonts w:cs="Rateb lotusb22" w:hint="cs"/>
          <w:sz w:val="30"/>
          <w:szCs w:val="30"/>
          <w:rtl/>
        </w:rPr>
        <w:t>ٍ</w:t>
      </w:r>
      <w:r w:rsidRPr="001343CB">
        <w:rPr>
          <w:rFonts w:cs="Rateb lotusb22"/>
          <w:sz w:val="30"/>
          <w:szCs w:val="30"/>
          <w:rtl/>
        </w:rPr>
        <w:t xml:space="preserve"> مجهول</w:t>
      </w:r>
      <w:r w:rsidRPr="001343CB">
        <w:rPr>
          <w:rFonts w:cs="Rateb lotusb22" w:hint="cs"/>
          <w:sz w:val="30"/>
          <w:szCs w:val="30"/>
          <w:rtl/>
        </w:rPr>
        <w:t>ٍ</w:t>
      </w:r>
      <w:r w:rsidRPr="001343CB">
        <w:rPr>
          <w:rFonts w:cs="Rateb lotusb22"/>
          <w:sz w:val="30"/>
          <w:szCs w:val="30"/>
          <w:rtl/>
        </w:rPr>
        <w:t>، والثاني لا يشترط</w:t>
      </w:r>
      <w:r w:rsidRPr="001343CB">
        <w:rPr>
          <w:rFonts w:cs="Rateb lotusb22" w:hint="cs"/>
          <w:sz w:val="30"/>
          <w:szCs w:val="30"/>
          <w:rtl/>
        </w:rPr>
        <w:t>،</w:t>
      </w:r>
      <w:r w:rsidRPr="001343CB">
        <w:rPr>
          <w:rFonts w:cs="Rateb lotusb22"/>
          <w:sz w:val="30"/>
          <w:szCs w:val="30"/>
          <w:rtl/>
        </w:rPr>
        <w:t xml:space="preserve"> لأن هذا مما لا يتسامح فيه</w:t>
      </w:r>
      <w:r w:rsidRPr="001343CB">
        <w:rPr>
          <w:rFonts w:cs="Rateb lotusb22" w:hint="cs"/>
          <w:sz w:val="30"/>
          <w:szCs w:val="30"/>
          <w:rtl/>
        </w:rPr>
        <w:t>،</w:t>
      </w:r>
      <w:r w:rsidRPr="001343CB">
        <w:rPr>
          <w:rFonts w:cs="Rateb lotusb22"/>
          <w:sz w:val="30"/>
          <w:szCs w:val="30"/>
          <w:rtl/>
        </w:rPr>
        <w:t xml:space="preserve"> ولا يشترط علمه بخلاف المال</w:t>
      </w:r>
      <w:r w:rsidRPr="001343CB">
        <w:rPr>
          <w:rFonts w:cs="Rateb lotusb22" w:hint="cs"/>
          <w:sz w:val="30"/>
          <w:szCs w:val="30"/>
          <w:rtl/>
        </w:rPr>
        <w:t>،</w:t>
      </w:r>
      <w:r w:rsidRPr="001343CB">
        <w:rPr>
          <w:rFonts w:cs="Rateb lotusb22"/>
          <w:sz w:val="30"/>
          <w:szCs w:val="30"/>
          <w:rtl/>
        </w:rPr>
        <w:t xml:space="preserve"> والأول أظهر</w:t>
      </w:r>
      <w:r w:rsidRPr="001343CB">
        <w:rPr>
          <w:rFonts w:cs="Rateb lotusb22" w:hint="cs"/>
          <w:sz w:val="30"/>
          <w:szCs w:val="30"/>
          <w:rtl/>
        </w:rPr>
        <w:t>،</w:t>
      </w:r>
      <w:r w:rsidRPr="001343CB">
        <w:rPr>
          <w:rFonts w:cs="Rateb lotusb22"/>
          <w:sz w:val="30"/>
          <w:szCs w:val="30"/>
          <w:rtl/>
        </w:rPr>
        <w:t xml:space="preserve"> لأن الإنسان قد يسمح بالعفو عن غيبة دون غيبة</w:t>
      </w:r>
      <w:r w:rsidRPr="001343CB">
        <w:rPr>
          <w:rFonts w:cs="Rateb lotusb22" w:hint="cs"/>
          <w:sz w:val="30"/>
          <w:szCs w:val="30"/>
          <w:rtl/>
        </w:rPr>
        <w:t>،</w:t>
      </w:r>
      <w:r w:rsidRPr="001343CB">
        <w:rPr>
          <w:rFonts w:cs="Rateb lotusb22"/>
          <w:sz w:val="30"/>
          <w:szCs w:val="30"/>
          <w:rtl/>
        </w:rPr>
        <w:t xml:space="preserve"> فإن كان صاحب الغيبة ميتا</w:t>
      </w:r>
      <w:r w:rsidRPr="001343CB">
        <w:rPr>
          <w:rFonts w:cs="Rateb lotusb22" w:hint="cs"/>
          <w:sz w:val="30"/>
          <w:szCs w:val="30"/>
          <w:rtl/>
        </w:rPr>
        <w:t>ً</w:t>
      </w:r>
      <w:r w:rsidRPr="001343CB">
        <w:rPr>
          <w:rFonts w:cs="Rateb lotusb22"/>
          <w:sz w:val="30"/>
          <w:szCs w:val="30"/>
          <w:rtl/>
        </w:rPr>
        <w:t xml:space="preserve"> أو غائبا</w:t>
      </w:r>
      <w:r w:rsidRPr="001343CB">
        <w:rPr>
          <w:rFonts w:cs="Rateb lotusb22" w:hint="cs"/>
          <w:sz w:val="30"/>
          <w:szCs w:val="30"/>
          <w:rtl/>
        </w:rPr>
        <w:t>ً</w:t>
      </w:r>
      <w:r w:rsidRPr="001343CB">
        <w:rPr>
          <w:rFonts w:cs="Rateb lotusb22"/>
          <w:sz w:val="30"/>
          <w:szCs w:val="30"/>
          <w:rtl/>
        </w:rPr>
        <w:t xml:space="preserve"> فقد تعذر تحصيل البراءة منها</w:t>
      </w:r>
      <w:r w:rsidRPr="001343CB">
        <w:rPr>
          <w:rFonts w:cs="Rateb lotusb22" w:hint="cs"/>
          <w:sz w:val="30"/>
          <w:szCs w:val="30"/>
          <w:rtl/>
        </w:rPr>
        <w:t>،</w:t>
      </w:r>
      <w:r w:rsidRPr="001343CB">
        <w:rPr>
          <w:rFonts w:cs="Rateb lotusb22"/>
          <w:sz w:val="30"/>
          <w:szCs w:val="30"/>
          <w:rtl/>
        </w:rPr>
        <w:t xml:space="preserve"> لكن قال العلماء ينبغي أن يكثر الاستغفار له والدعاء ويكثر من الحسنات</w:t>
      </w:r>
      <w:r w:rsidRPr="001343CB">
        <w:rPr>
          <w:rFonts w:cs="Rateb lotusb22" w:hint="cs"/>
          <w:sz w:val="30"/>
          <w:szCs w:val="30"/>
          <w:rtl/>
        </w:rPr>
        <w:t xml:space="preserve">] الأذكار ص 297. </w:t>
      </w:r>
    </w:p>
    <w:p w:rsidR="003B51AD" w:rsidRDefault="00BD36C4" w:rsidP="0050256E">
      <w:pPr>
        <w:rPr>
          <w:rFonts w:cs="Rateb lotusb22"/>
          <w:sz w:val="30"/>
          <w:szCs w:val="30"/>
          <w:rtl/>
        </w:rPr>
      </w:pPr>
      <w:proofErr w:type="gramStart"/>
      <w:r w:rsidRPr="001343CB">
        <w:rPr>
          <w:rFonts w:cs="Rateb lotusb22" w:hint="cs"/>
          <w:sz w:val="30"/>
          <w:szCs w:val="30"/>
          <w:rtl/>
        </w:rPr>
        <w:lastRenderedPageBreak/>
        <w:t>وقال</w:t>
      </w:r>
      <w:proofErr w:type="gramEnd"/>
      <w:r w:rsidRPr="001343CB">
        <w:rPr>
          <w:rFonts w:cs="Rateb lotusb22" w:hint="cs"/>
          <w:sz w:val="30"/>
          <w:szCs w:val="30"/>
          <w:rtl/>
        </w:rPr>
        <w:t xml:space="preserve"> الشيخ ابن القيم:</w:t>
      </w:r>
      <w:r w:rsidR="002F2DBA">
        <w:rPr>
          <w:rFonts w:cs="Rateb lotusb22" w:hint="cs"/>
          <w:sz w:val="30"/>
          <w:szCs w:val="30"/>
          <w:rtl/>
        </w:rPr>
        <w:t>[</w:t>
      </w:r>
      <w:r w:rsidRPr="001343CB">
        <w:rPr>
          <w:rFonts w:cs="Rateb lotusb22"/>
          <w:sz w:val="30"/>
          <w:szCs w:val="30"/>
          <w:rtl/>
        </w:rPr>
        <w:t xml:space="preserve">وإن كانت المظلمة بقدم فيه بغيبة أو </w:t>
      </w:r>
      <w:r w:rsidRPr="001343CB">
        <w:rPr>
          <w:rFonts w:cs="Rateb lotusb22" w:hint="cs"/>
          <w:sz w:val="30"/>
          <w:szCs w:val="30"/>
          <w:rtl/>
        </w:rPr>
        <w:t>قذف</w:t>
      </w:r>
      <w:r w:rsidRPr="001343CB">
        <w:rPr>
          <w:rFonts w:cs="Rateb lotusb22"/>
          <w:sz w:val="30"/>
          <w:szCs w:val="30"/>
          <w:rtl/>
        </w:rPr>
        <w:t>: فهل يشترط في توبته منها إعلامه بذلك بعينه والتحلل منه؟ أو إعلامه قد نال من عرضه ولا يشترط تعيينه</w:t>
      </w:r>
      <w:r w:rsidRPr="001343CB">
        <w:rPr>
          <w:rFonts w:cs="Rateb lotusb22" w:hint="cs"/>
          <w:sz w:val="30"/>
          <w:szCs w:val="30"/>
          <w:rtl/>
        </w:rPr>
        <w:t>؟</w:t>
      </w:r>
      <w:r w:rsidRPr="001343CB">
        <w:rPr>
          <w:rFonts w:cs="Rateb lotusb22"/>
          <w:sz w:val="30"/>
          <w:szCs w:val="30"/>
          <w:rtl/>
        </w:rPr>
        <w:t xml:space="preserve"> أو لا يشترط لا </w:t>
      </w:r>
      <w:proofErr w:type="gramStart"/>
      <w:r w:rsidRPr="001343CB">
        <w:rPr>
          <w:rFonts w:cs="Rateb lotusb22"/>
          <w:sz w:val="30"/>
          <w:szCs w:val="30"/>
          <w:rtl/>
        </w:rPr>
        <w:t>هذا</w:t>
      </w:r>
      <w:proofErr w:type="gramEnd"/>
      <w:r w:rsidRPr="001343CB">
        <w:rPr>
          <w:rFonts w:cs="Rateb lotusb22"/>
          <w:sz w:val="30"/>
          <w:szCs w:val="30"/>
          <w:rtl/>
        </w:rPr>
        <w:t xml:space="preserve"> ولا هذا</w:t>
      </w:r>
      <w:r w:rsidRPr="001343CB">
        <w:rPr>
          <w:rFonts w:cs="Rateb lotusb22" w:hint="cs"/>
          <w:sz w:val="30"/>
          <w:szCs w:val="30"/>
          <w:rtl/>
        </w:rPr>
        <w:t>؟</w:t>
      </w:r>
      <w:r w:rsidRPr="001343CB">
        <w:rPr>
          <w:rFonts w:cs="Rateb lotusb22"/>
          <w:sz w:val="30"/>
          <w:szCs w:val="30"/>
          <w:rtl/>
        </w:rPr>
        <w:t xml:space="preserve"> </w:t>
      </w:r>
      <w:proofErr w:type="gramStart"/>
      <w:r w:rsidRPr="001343CB">
        <w:rPr>
          <w:rFonts w:cs="Rateb lotusb22"/>
          <w:sz w:val="30"/>
          <w:szCs w:val="30"/>
          <w:rtl/>
        </w:rPr>
        <w:t>بل</w:t>
      </w:r>
      <w:proofErr w:type="gramEnd"/>
      <w:r w:rsidRPr="001343CB">
        <w:rPr>
          <w:rFonts w:cs="Rateb lotusb22"/>
          <w:sz w:val="30"/>
          <w:szCs w:val="30"/>
          <w:rtl/>
        </w:rPr>
        <w:t xml:space="preserve"> يكفي في توبته أن يتوب بينه وبين الله تعالى من غير إعلام من قذفه </w:t>
      </w:r>
      <w:r w:rsidRPr="001343CB">
        <w:rPr>
          <w:rFonts w:cs="Rateb lotusb22" w:hint="cs"/>
          <w:sz w:val="30"/>
          <w:szCs w:val="30"/>
          <w:rtl/>
        </w:rPr>
        <w:t>واغتابه</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على ثلاثة أقوال</w:t>
      </w:r>
      <w:r w:rsidRPr="001343CB">
        <w:rPr>
          <w:rFonts w:cs="Rateb lotusb22" w:hint="cs"/>
          <w:sz w:val="30"/>
          <w:szCs w:val="30"/>
          <w:rtl/>
        </w:rPr>
        <w:t>:</w:t>
      </w:r>
      <w:r w:rsidRPr="001343CB">
        <w:rPr>
          <w:rFonts w:cs="Rateb lotusb22"/>
          <w:sz w:val="30"/>
          <w:szCs w:val="30"/>
          <w:rtl/>
        </w:rPr>
        <w:t xml:space="preserve"> وعن أحمد روايتان منصوصتان في حد القذف</w:t>
      </w:r>
      <w:r w:rsidRPr="001343CB">
        <w:rPr>
          <w:rFonts w:cs="Rateb lotusb22" w:hint="cs"/>
          <w:sz w:val="30"/>
          <w:szCs w:val="30"/>
          <w:rtl/>
        </w:rPr>
        <w:t>،</w:t>
      </w:r>
      <w:r w:rsidRPr="001343CB">
        <w:rPr>
          <w:rFonts w:cs="Rateb lotusb22"/>
          <w:sz w:val="30"/>
          <w:szCs w:val="30"/>
          <w:rtl/>
        </w:rPr>
        <w:t xml:space="preserve"> هل يشترط في توبة القاذف إعلام المقذوف والتحلل منه أم لا</w:t>
      </w:r>
      <w:r w:rsidRPr="001343CB">
        <w:rPr>
          <w:rFonts w:cs="Rateb lotusb22" w:hint="cs"/>
          <w:sz w:val="30"/>
          <w:szCs w:val="30"/>
          <w:rtl/>
        </w:rPr>
        <w:t>؟</w:t>
      </w:r>
      <w:r w:rsidRPr="001343CB">
        <w:rPr>
          <w:rFonts w:cs="Rateb lotusb22"/>
          <w:sz w:val="30"/>
          <w:szCs w:val="30"/>
          <w:rtl/>
        </w:rPr>
        <w:t xml:space="preserve"> </w:t>
      </w:r>
      <w:proofErr w:type="gramStart"/>
      <w:r w:rsidRPr="001343CB">
        <w:rPr>
          <w:rFonts w:cs="Rateb lotusb22"/>
          <w:sz w:val="30"/>
          <w:szCs w:val="30"/>
          <w:rtl/>
        </w:rPr>
        <w:t>وي</w:t>
      </w:r>
      <w:r w:rsidRPr="001343CB">
        <w:rPr>
          <w:rFonts w:cs="Rateb lotusb22" w:hint="cs"/>
          <w:sz w:val="30"/>
          <w:szCs w:val="30"/>
          <w:rtl/>
        </w:rPr>
        <w:t>ُ</w:t>
      </w:r>
      <w:r w:rsidRPr="001343CB">
        <w:rPr>
          <w:rFonts w:cs="Rateb lotusb22"/>
          <w:sz w:val="30"/>
          <w:szCs w:val="30"/>
          <w:rtl/>
        </w:rPr>
        <w:t>خ</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ج</w:t>
      </w:r>
      <w:proofErr w:type="gramEnd"/>
      <w:r w:rsidRPr="001343CB">
        <w:rPr>
          <w:rFonts w:cs="Rateb lotusb22"/>
          <w:sz w:val="30"/>
          <w:szCs w:val="30"/>
          <w:rtl/>
        </w:rPr>
        <w:t xml:space="preserve"> عليهما توبة المغتاب والشاتم.</w:t>
      </w:r>
      <w:r w:rsidRPr="001343CB">
        <w:rPr>
          <w:rFonts w:cs="Rateb lotusb22" w:hint="cs"/>
          <w:sz w:val="30"/>
          <w:szCs w:val="30"/>
          <w:rtl/>
        </w:rPr>
        <w:t xml:space="preserve"> </w:t>
      </w:r>
      <w:r w:rsidRPr="001343CB">
        <w:rPr>
          <w:rFonts w:cs="Rateb lotusb22"/>
          <w:sz w:val="30"/>
          <w:szCs w:val="30"/>
          <w:rtl/>
        </w:rPr>
        <w:t>والمعروف في مذهب الشافعي وأبي حنيفة ومالك اشتراط الإعلام والتحلل هكذا ذكره أصحابهم في كتبهم.</w:t>
      </w:r>
      <w:r w:rsidRPr="001343CB">
        <w:rPr>
          <w:rFonts w:cs="Rateb lotusb22" w:hint="cs"/>
          <w:sz w:val="30"/>
          <w:szCs w:val="30"/>
          <w:rtl/>
        </w:rPr>
        <w:t xml:space="preserve"> </w:t>
      </w:r>
      <w:r w:rsidRPr="001343CB">
        <w:rPr>
          <w:rFonts w:cs="Rateb lotusb22"/>
          <w:sz w:val="30"/>
          <w:szCs w:val="30"/>
          <w:rtl/>
        </w:rPr>
        <w:t>والذين اشترطوا ذلك احتجوا بأن الذنب حق آدمي</w:t>
      </w:r>
      <w:r w:rsidRPr="001343CB">
        <w:rPr>
          <w:rFonts w:cs="Rateb lotusb22" w:hint="cs"/>
          <w:sz w:val="30"/>
          <w:szCs w:val="30"/>
          <w:rtl/>
        </w:rPr>
        <w:t>،</w:t>
      </w:r>
      <w:r w:rsidRPr="001343CB">
        <w:rPr>
          <w:rFonts w:cs="Rateb lotusb22"/>
          <w:sz w:val="30"/>
          <w:szCs w:val="30"/>
          <w:rtl/>
        </w:rPr>
        <w:t xml:space="preserve"> فلا يسقط إلا بإحلاله منه وإبرائه.</w:t>
      </w:r>
      <w:r w:rsidRPr="001343CB">
        <w:rPr>
          <w:rFonts w:cs="Rateb lotusb22" w:hint="cs"/>
          <w:sz w:val="30"/>
          <w:szCs w:val="30"/>
          <w:rtl/>
        </w:rPr>
        <w:t xml:space="preserve"> </w:t>
      </w:r>
      <w:r w:rsidRPr="001343CB">
        <w:rPr>
          <w:rFonts w:cs="Rateb lotusb22"/>
          <w:sz w:val="30"/>
          <w:szCs w:val="30"/>
          <w:rtl/>
        </w:rPr>
        <w:t>ثم من لم يصحح البراءة من الحق المجهول</w:t>
      </w:r>
      <w:r w:rsidRPr="001343CB">
        <w:rPr>
          <w:rFonts w:cs="Rateb lotusb22" w:hint="cs"/>
          <w:sz w:val="30"/>
          <w:szCs w:val="30"/>
          <w:rtl/>
        </w:rPr>
        <w:t>،</w:t>
      </w:r>
      <w:r w:rsidRPr="001343CB">
        <w:rPr>
          <w:rFonts w:cs="Rateb lotusb22"/>
          <w:sz w:val="30"/>
          <w:szCs w:val="30"/>
          <w:rtl/>
        </w:rPr>
        <w:t xml:space="preserve"> شرط إعلامه بعينه لا سيما إذا كان من عليه الحق عارفا</w:t>
      </w:r>
      <w:r w:rsidRPr="001343CB">
        <w:rPr>
          <w:rFonts w:cs="Rateb lotusb22" w:hint="cs"/>
          <w:sz w:val="30"/>
          <w:szCs w:val="30"/>
          <w:rtl/>
        </w:rPr>
        <w:t>ً</w:t>
      </w:r>
      <w:r w:rsidRPr="001343CB">
        <w:rPr>
          <w:rFonts w:cs="Rateb lotusb22"/>
          <w:sz w:val="30"/>
          <w:szCs w:val="30"/>
          <w:rtl/>
        </w:rPr>
        <w:t xml:space="preserve"> بقدره</w:t>
      </w:r>
      <w:r w:rsidRPr="001343CB">
        <w:rPr>
          <w:rFonts w:cs="Rateb lotusb22" w:hint="cs"/>
          <w:sz w:val="30"/>
          <w:szCs w:val="30"/>
          <w:rtl/>
        </w:rPr>
        <w:t>،</w:t>
      </w:r>
      <w:r w:rsidRPr="001343CB">
        <w:rPr>
          <w:rFonts w:cs="Rateb lotusb22"/>
          <w:sz w:val="30"/>
          <w:szCs w:val="30"/>
          <w:rtl/>
        </w:rPr>
        <w:t xml:space="preserve"> فلا بد من إعلام مستحقه به</w:t>
      </w:r>
      <w:r w:rsidRPr="001343CB">
        <w:rPr>
          <w:rFonts w:cs="Rateb lotusb22" w:hint="cs"/>
          <w:sz w:val="30"/>
          <w:szCs w:val="30"/>
          <w:rtl/>
        </w:rPr>
        <w:t>،</w:t>
      </w:r>
      <w:r w:rsidRPr="001343CB">
        <w:rPr>
          <w:rFonts w:cs="Rateb lotusb22"/>
          <w:sz w:val="30"/>
          <w:szCs w:val="30"/>
          <w:rtl/>
        </w:rPr>
        <w:t xml:space="preserve"> لأنه قد لا تسمح نفسه بالإبراء منه إذا عرف قدره.</w:t>
      </w:r>
      <w:r w:rsidRPr="001343CB">
        <w:rPr>
          <w:rFonts w:cs="Rateb lotusb22" w:hint="cs"/>
          <w:sz w:val="30"/>
          <w:szCs w:val="30"/>
          <w:rtl/>
        </w:rPr>
        <w:t xml:space="preserve"> </w:t>
      </w:r>
      <w:r w:rsidRPr="001343CB">
        <w:rPr>
          <w:rFonts w:cs="Rateb lotusb22"/>
          <w:sz w:val="30"/>
          <w:szCs w:val="30"/>
          <w:rtl/>
        </w:rPr>
        <w:t xml:space="preserve">واحتجوا بالحديث المذكور وهو قوله صلى الله عليه وسلم: </w:t>
      </w:r>
      <w:r w:rsidRPr="001343CB">
        <w:rPr>
          <w:rFonts w:cs="Rateb lotusb22" w:hint="cs"/>
          <w:sz w:val="30"/>
          <w:szCs w:val="30"/>
          <w:rtl/>
        </w:rPr>
        <w:t>(</w:t>
      </w:r>
      <w:r w:rsidRPr="001343CB">
        <w:rPr>
          <w:rFonts w:cs="Rateb lotusb22"/>
          <w:sz w:val="30"/>
          <w:szCs w:val="30"/>
          <w:rtl/>
        </w:rPr>
        <w:t>من كان لأخيه عنده مظلمة من مال أو عرض فليتحلله اليوم</w:t>
      </w:r>
      <w:r w:rsidRPr="001343CB">
        <w:rPr>
          <w:rFonts w:cs="Rateb lotusb22" w:hint="cs"/>
          <w:sz w:val="30"/>
          <w:szCs w:val="30"/>
          <w:rtl/>
        </w:rPr>
        <w:t xml:space="preserve">) </w:t>
      </w:r>
      <w:r w:rsidRPr="001343CB">
        <w:rPr>
          <w:rFonts w:cs="Rateb lotusb22"/>
          <w:sz w:val="30"/>
          <w:szCs w:val="30"/>
          <w:rtl/>
        </w:rPr>
        <w:t>قالوا: ولأن ف</w:t>
      </w:r>
      <w:r w:rsidRPr="001343CB">
        <w:rPr>
          <w:rFonts w:cs="Rateb lotusb22" w:hint="cs"/>
          <w:sz w:val="30"/>
          <w:szCs w:val="30"/>
          <w:rtl/>
        </w:rPr>
        <w:t>ي</w:t>
      </w:r>
      <w:r w:rsidRPr="001343CB">
        <w:rPr>
          <w:rFonts w:cs="Rateb lotusb22"/>
          <w:sz w:val="30"/>
          <w:szCs w:val="30"/>
          <w:rtl/>
        </w:rPr>
        <w:t xml:space="preserve"> هذه الجناية حقين: حقا</w:t>
      </w:r>
      <w:r w:rsidRPr="001343CB">
        <w:rPr>
          <w:rFonts w:cs="Rateb lotusb22" w:hint="cs"/>
          <w:sz w:val="30"/>
          <w:szCs w:val="30"/>
          <w:rtl/>
        </w:rPr>
        <w:t>ً</w:t>
      </w:r>
      <w:r w:rsidRPr="001343CB">
        <w:rPr>
          <w:rFonts w:cs="Rateb lotusb22"/>
          <w:sz w:val="30"/>
          <w:szCs w:val="30"/>
          <w:rtl/>
        </w:rPr>
        <w:t xml:space="preserve"> لله وحقا</w:t>
      </w:r>
      <w:r w:rsidRPr="001343CB">
        <w:rPr>
          <w:rFonts w:cs="Rateb lotusb22" w:hint="cs"/>
          <w:sz w:val="30"/>
          <w:szCs w:val="30"/>
          <w:rtl/>
        </w:rPr>
        <w:t>ً</w:t>
      </w:r>
      <w:r w:rsidRPr="001343CB">
        <w:rPr>
          <w:rFonts w:cs="Rateb lotusb22"/>
          <w:sz w:val="30"/>
          <w:szCs w:val="30"/>
          <w:rtl/>
        </w:rPr>
        <w:t xml:space="preserve"> للآدمي</w:t>
      </w:r>
      <w:r w:rsidRPr="001343CB">
        <w:rPr>
          <w:rFonts w:cs="Rateb lotusb22" w:hint="cs"/>
          <w:sz w:val="30"/>
          <w:szCs w:val="30"/>
          <w:rtl/>
        </w:rPr>
        <w:t>،</w:t>
      </w:r>
      <w:r w:rsidRPr="001343CB">
        <w:rPr>
          <w:rFonts w:cs="Rateb lotusb22"/>
          <w:sz w:val="30"/>
          <w:szCs w:val="30"/>
          <w:rtl/>
        </w:rPr>
        <w:t xml:space="preserve"> فالتوبة منها بتحلل الآدمي لأجل حقه والندم فيما بينه وبين الله لأجل حقه.</w:t>
      </w:r>
      <w:r w:rsidRPr="001343CB">
        <w:rPr>
          <w:rFonts w:cs="Rateb lotusb22" w:hint="cs"/>
          <w:sz w:val="30"/>
          <w:szCs w:val="30"/>
          <w:rtl/>
        </w:rPr>
        <w:t xml:space="preserve"> </w:t>
      </w:r>
      <w:r w:rsidRPr="001343CB">
        <w:rPr>
          <w:rFonts w:cs="Rateb lotusb22"/>
          <w:sz w:val="30"/>
          <w:szCs w:val="30"/>
          <w:rtl/>
        </w:rPr>
        <w:t>قالوا: ولهذا كانت توبة القاتل لا تتم إلا بتمكين ولي الدم من نفسه</w:t>
      </w:r>
      <w:r w:rsidRPr="001343CB">
        <w:rPr>
          <w:rFonts w:cs="Rateb lotusb22" w:hint="cs"/>
          <w:sz w:val="30"/>
          <w:szCs w:val="30"/>
          <w:rtl/>
        </w:rPr>
        <w:t>،</w:t>
      </w:r>
      <w:r w:rsidRPr="001343CB">
        <w:rPr>
          <w:rFonts w:cs="Rateb lotusb22"/>
          <w:sz w:val="30"/>
          <w:szCs w:val="30"/>
          <w:rtl/>
        </w:rPr>
        <w:t xml:space="preserve"> إن شاء اقتص وإن شاء عفا</w:t>
      </w:r>
      <w:r w:rsidRPr="001343CB">
        <w:rPr>
          <w:rFonts w:cs="Rateb lotusb22" w:hint="cs"/>
          <w:sz w:val="30"/>
          <w:szCs w:val="30"/>
          <w:rtl/>
        </w:rPr>
        <w:t>،</w:t>
      </w:r>
      <w:r w:rsidRPr="001343CB">
        <w:rPr>
          <w:rFonts w:cs="Rateb lotusb22"/>
          <w:sz w:val="30"/>
          <w:szCs w:val="30"/>
          <w:rtl/>
        </w:rPr>
        <w:t xml:space="preserve"> وكذلك توبة قاطع الطريق.</w:t>
      </w:r>
      <w:r w:rsidRPr="001343CB">
        <w:rPr>
          <w:rFonts w:cs="Rateb lotusb22" w:hint="cs"/>
          <w:sz w:val="30"/>
          <w:szCs w:val="30"/>
          <w:rtl/>
        </w:rPr>
        <w:t xml:space="preserve"> </w:t>
      </w:r>
      <w:r w:rsidRPr="001343CB">
        <w:rPr>
          <w:rFonts w:cs="Rateb lotusb22"/>
          <w:sz w:val="30"/>
          <w:szCs w:val="30"/>
          <w:rtl/>
        </w:rPr>
        <w:t>والقول الآخر: أنه لا يشترط الإعلام بما نال من عرضه وقذفه واغتيابه</w:t>
      </w:r>
      <w:r w:rsidRPr="001343CB">
        <w:rPr>
          <w:rFonts w:cs="Rateb lotusb22" w:hint="cs"/>
          <w:sz w:val="30"/>
          <w:szCs w:val="30"/>
          <w:rtl/>
        </w:rPr>
        <w:t>،</w:t>
      </w:r>
      <w:r w:rsidRPr="001343CB">
        <w:rPr>
          <w:rFonts w:cs="Rateb lotusb22"/>
          <w:sz w:val="30"/>
          <w:szCs w:val="30"/>
          <w:rtl/>
        </w:rPr>
        <w:t xml:space="preserve"> بل يكفي توبته بينه وبين الله</w:t>
      </w:r>
      <w:r w:rsidRPr="001343CB">
        <w:rPr>
          <w:rFonts w:cs="Rateb lotusb22" w:hint="cs"/>
          <w:sz w:val="30"/>
          <w:szCs w:val="30"/>
          <w:rtl/>
        </w:rPr>
        <w:t>،</w:t>
      </w:r>
      <w:r w:rsidRPr="001343CB">
        <w:rPr>
          <w:rFonts w:cs="Rateb lotusb22"/>
          <w:sz w:val="30"/>
          <w:szCs w:val="30"/>
          <w:rtl/>
        </w:rPr>
        <w:t xml:space="preserve"> وأن يذكر المغتاب والمقذوف في مواضع غيبته وقذفه</w:t>
      </w:r>
      <w:r w:rsidRPr="001343CB">
        <w:rPr>
          <w:rFonts w:cs="Rateb lotusb22" w:hint="cs"/>
          <w:sz w:val="30"/>
          <w:szCs w:val="30"/>
          <w:rtl/>
        </w:rPr>
        <w:t xml:space="preserve"> </w:t>
      </w:r>
      <w:r w:rsidRPr="001343CB">
        <w:rPr>
          <w:rFonts w:cs="Rateb lotusb22"/>
          <w:sz w:val="30"/>
          <w:szCs w:val="30"/>
          <w:rtl/>
        </w:rPr>
        <w:t>بضد ما ذكره به من الغيبة</w:t>
      </w:r>
      <w:r w:rsidRPr="001343CB">
        <w:rPr>
          <w:rFonts w:cs="Rateb lotusb22" w:hint="cs"/>
          <w:sz w:val="30"/>
          <w:szCs w:val="30"/>
          <w:rtl/>
        </w:rPr>
        <w:t>،</w:t>
      </w:r>
      <w:r w:rsidRPr="001343CB">
        <w:rPr>
          <w:rFonts w:cs="Rateb lotusb22"/>
          <w:sz w:val="30"/>
          <w:szCs w:val="30"/>
          <w:rtl/>
        </w:rPr>
        <w:t xml:space="preserve"> فيبدل غيبته بمدحه والثناء عليه وذكر محاسنه</w:t>
      </w:r>
      <w:r w:rsidRPr="001343CB">
        <w:rPr>
          <w:rFonts w:cs="Rateb lotusb22" w:hint="cs"/>
          <w:sz w:val="30"/>
          <w:szCs w:val="30"/>
          <w:rtl/>
        </w:rPr>
        <w:t>،</w:t>
      </w:r>
      <w:r w:rsidRPr="001343CB">
        <w:rPr>
          <w:rFonts w:cs="Rateb lotusb22"/>
          <w:sz w:val="30"/>
          <w:szCs w:val="30"/>
          <w:rtl/>
        </w:rPr>
        <w:t xml:space="preserve"> وقذفه بذكر عفته وإحصانه ويستغفر له بقدر ما اغتابه.</w:t>
      </w:r>
      <w:r w:rsidRPr="001343CB">
        <w:rPr>
          <w:rFonts w:cs="Rateb lotusb22" w:hint="cs"/>
          <w:sz w:val="30"/>
          <w:szCs w:val="30"/>
          <w:rtl/>
        </w:rPr>
        <w:t xml:space="preserve"> </w:t>
      </w:r>
      <w:r w:rsidRPr="001343CB">
        <w:rPr>
          <w:rFonts w:cs="Rateb lotusb22"/>
          <w:sz w:val="30"/>
          <w:szCs w:val="30"/>
          <w:rtl/>
        </w:rPr>
        <w:t>وهذا اختيار شيخنا أبي العباس ابن تيمية قدس الله روحه</w:t>
      </w:r>
      <w:r w:rsidRPr="001343CB">
        <w:rPr>
          <w:rFonts w:cs="Rateb lotusb22" w:hint="cs"/>
          <w:sz w:val="30"/>
          <w:szCs w:val="30"/>
          <w:rtl/>
        </w:rPr>
        <w:t xml:space="preserve">، </w:t>
      </w:r>
      <w:r w:rsidRPr="001343CB">
        <w:rPr>
          <w:rFonts w:cs="Rateb lotusb22"/>
          <w:sz w:val="30"/>
          <w:szCs w:val="30"/>
          <w:rtl/>
        </w:rPr>
        <w:t>واحتج أصحاب هذه المقالة بأن إعلامه مفسدة</w:t>
      </w:r>
      <w:r w:rsidRPr="001343CB">
        <w:rPr>
          <w:rFonts w:cs="Rateb lotusb22" w:hint="cs"/>
          <w:sz w:val="30"/>
          <w:szCs w:val="30"/>
          <w:rtl/>
        </w:rPr>
        <w:t>ٌ</w:t>
      </w:r>
      <w:r w:rsidRPr="001343CB">
        <w:rPr>
          <w:rFonts w:cs="Rateb lotusb22"/>
          <w:sz w:val="30"/>
          <w:szCs w:val="30"/>
          <w:rtl/>
        </w:rPr>
        <w:t xml:space="preserve"> محضة</w:t>
      </w:r>
      <w:r w:rsidRPr="001343CB">
        <w:rPr>
          <w:rFonts w:cs="Rateb lotusb22" w:hint="cs"/>
          <w:sz w:val="30"/>
          <w:szCs w:val="30"/>
          <w:rtl/>
        </w:rPr>
        <w:t>ٌ</w:t>
      </w:r>
      <w:r w:rsidRPr="001343CB">
        <w:rPr>
          <w:rFonts w:cs="Rateb lotusb22"/>
          <w:sz w:val="30"/>
          <w:szCs w:val="30"/>
          <w:rtl/>
        </w:rPr>
        <w:t xml:space="preserve"> لا تتضمن مصلحة</w:t>
      </w:r>
      <w:r w:rsidRPr="001343CB">
        <w:rPr>
          <w:rFonts w:cs="Rateb lotusb22" w:hint="cs"/>
          <w:sz w:val="30"/>
          <w:szCs w:val="30"/>
          <w:rtl/>
        </w:rPr>
        <w:t>،</w:t>
      </w:r>
      <w:r w:rsidRPr="001343CB">
        <w:rPr>
          <w:rFonts w:cs="Rateb lotusb22"/>
          <w:sz w:val="30"/>
          <w:szCs w:val="30"/>
          <w:rtl/>
        </w:rPr>
        <w:t xml:space="preserve"> فإنه لا يزيده إلا </w:t>
      </w:r>
      <w:r w:rsidRPr="001343CB">
        <w:rPr>
          <w:rFonts w:cs="Rateb lotusb22"/>
          <w:sz w:val="30"/>
          <w:szCs w:val="30"/>
          <w:rtl/>
        </w:rPr>
        <w:lastRenderedPageBreak/>
        <w:t>أذى</w:t>
      </w:r>
      <w:r w:rsidRPr="001343CB">
        <w:rPr>
          <w:rFonts w:cs="Rateb lotusb22" w:hint="cs"/>
          <w:sz w:val="30"/>
          <w:szCs w:val="30"/>
          <w:rtl/>
        </w:rPr>
        <w:t>ً</w:t>
      </w:r>
      <w:r w:rsidRPr="001343CB">
        <w:rPr>
          <w:rFonts w:cs="Rateb lotusb22"/>
          <w:sz w:val="30"/>
          <w:szCs w:val="30"/>
          <w:rtl/>
        </w:rPr>
        <w:t xml:space="preserve"> وحنقا</w:t>
      </w:r>
      <w:r w:rsidRPr="001343CB">
        <w:rPr>
          <w:rFonts w:cs="Rateb lotusb22" w:hint="cs"/>
          <w:sz w:val="30"/>
          <w:szCs w:val="30"/>
          <w:rtl/>
        </w:rPr>
        <w:t>ً</w:t>
      </w:r>
      <w:r w:rsidRPr="001343CB">
        <w:rPr>
          <w:rFonts w:cs="Rateb lotusb22"/>
          <w:sz w:val="30"/>
          <w:szCs w:val="30"/>
          <w:rtl/>
        </w:rPr>
        <w:t xml:space="preserve"> وغما</w:t>
      </w:r>
      <w:r w:rsidRPr="001343CB">
        <w:rPr>
          <w:rFonts w:cs="Rateb lotusb22" w:hint="cs"/>
          <w:sz w:val="30"/>
          <w:szCs w:val="30"/>
          <w:rtl/>
        </w:rPr>
        <w:t>ً،</w:t>
      </w:r>
      <w:r w:rsidRPr="001343CB">
        <w:rPr>
          <w:rFonts w:cs="Rateb lotusb22"/>
          <w:sz w:val="30"/>
          <w:szCs w:val="30"/>
          <w:rtl/>
        </w:rPr>
        <w:t xml:space="preserve"> وقد كان مستريحا</w:t>
      </w:r>
      <w:r w:rsidRPr="001343CB">
        <w:rPr>
          <w:rFonts w:cs="Rateb lotusb22" w:hint="cs"/>
          <w:sz w:val="30"/>
          <w:szCs w:val="30"/>
          <w:rtl/>
        </w:rPr>
        <w:t>ً</w:t>
      </w:r>
      <w:r w:rsidRPr="001343CB">
        <w:rPr>
          <w:rFonts w:cs="Rateb lotusb22"/>
          <w:sz w:val="30"/>
          <w:szCs w:val="30"/>
          <w:rtl/>
        </w:rPr>
        <w:t xml:space="preserve"> قبل سماعه</w:t>
      </w:r>
      <w:r w:rsidRPr="001343CB">
        <w:rPr>
          <w:rFonts w:cs="Rateb lotusb22" w:hint="cs"/>
          <w:sz w:val="30"/>
          <w:szCs w:val="30"/>
          <w:rtl/>
        </w:rPr>
        <w:t>،</w:t>
      </w:r>
      <w:r w:rsidRPr="001343CB">
        <w:rPr>
          <w:rFonts w:cs="Rateb lotusb22"/>
          <w:sz w:val="30"/>
          <w:szCs w:val="30"/>
          <w:rtl/>
        </w:rPr>
        <w:t xml:space="preserve"> فإذا سمعه ربما لم يصبر على حمله وأورثته ضررا</w:t>
      </w:r>
      <w:r w:rsidRPr="001343CB">
        <w:rPr>
          <w:rFonts w:cs="Rateb lotusb22" w:hint="cs"/>
          <w:sz w:val="30"/>
          <w:szCs w:val="30"/>
          <w:rtl/>
        </w:rPr>
        <w:t>ً</w:t>
      </w:r>
      <w:r w:rsidRPr="001343CB">
        <w:rPr>
          <w:rFonts w:cs="Rateb lotusb22"/>
          <w:sz w:val="30"/>
          <w:szCs w:val="30"/>
          <w:rtl/>
        </w:rPr>
        <w:t xml:space="preserve"> في نفسه أو بدنه</w:t>
      </w:r>
      <w:r w:rsidRPr="001343CB">
        <w:rPr>
          <w:rFonts w:cs="Rateb lotusb22" w:hint="cs"/>
          <w:sz w:val="30"/>
          <w:szCs w:val="30"/>
          <w:rtl/>
        </w:rPr>
        <w:t>...</w:t>
      </w:r>
      <w:r w:rsidRPr="001343CB">
        <w:rPr>
          <w:rFonts w:cs="Rateb lotusb22"/>
          <w:sz w:val="30"/>
          <w:szCs w:val="30"/>
          <w:rtl/>
        </w:rPr>
        <w:t>وما كان هكذا</w:t>
      </w:r>
      <w:r w:rsidRPr="001343CB">
        <w:rPr>
          <w:rFonts w:cs="Rateb lotusb22" w:hint="cs"/>
          <w:sz w:val="30"/>
          <w:szCs w:val="30"/>
          <w:rtl/>
        </w:rPr>
        <w:t>،</w:t>
      </w:r>
      <w:r w:rsidRPr="001343CB">
        <w:rPr>
          <w:rFonts w:cs="Rateb lotusb22"/>
          <w:sz w:val="30"/>
          <w:szCs w:val="30"/>
          <w:rtl/>
        </w:rPr>
        <w:t xml:space="preserve"> فإن الشارع لا يبيحه فضلا</w:t>
      </w:r>
      <w:r w:rsidRPr="001343CB">
        <w:rPr>
          <w:rFonts w:cs="Rateb lotusb22" w:hint="cs"/>
          <w:sz w:val="30"/>
          <w:szCs w:val="30"/>
          <w:rtl/>
        </w:rPr>
        <w:t>ً</w:t>
      </w:r>
      <w:r w:rsidRPr="001343CB">
        <w:rPr>
          <w:rFonts w:cs="Rateb lotusb22"/>
          <w:sz w:val="30"/>
          <w:szCs w:val="30"/>
          <w:rtl/>
        </w:rPr>
        <w:t xml:space="preserve"> عن أن يوجبه ويأمر به.</w:t>
      </w:r>
      <w:r w:rsidRPr="001343CB">
        <w:rPr>
          <w:rFonts w:cs="Rateb lotusb22" w:hint="cs"/>
          <w:sz w:val="30"/>
          <w:szCs w:val="30"/>
          <w:rtl/>
        </w:rPr>
        <w:t xml:space="preserve"> </w:t>
      </w:r>
      <w:r w:rsidRPr="001343CB">
        <w:rPr>
          <w:rFonts w:cs="Rateb lotusb22"/>
          <w:sz w:val="30"/>
          <w:szCs w:val="30"/>
          <w:rtl/>
        </w:rPr>
        <w:t>قالوا: وربما كان إعلامه به سببا</w:t>
      </w:r>
      <w:r w:rsidRPr="001343CB">
        <w:rPr>
          <w:rFonts w:cs="Rateb lotusb22" w:hint="cs"/>
          <w:sz w:val="30"/>
          <w:szCs w:val="30"/>
          <w:rtl/>
        </w:rPr>
        <w:t>ً</w:t>
      </w:r>
      <w:r w:rsidRPr="001343CB">
        <w:rPr>
          <w:rFonts w:cs="Rateb lotusb22"/>
          <w:sz w:val="30"/>
          <w:szCs w:val="30"/>
          <w:rtl/>
        </w:rPr>
        <w:t xml:space="preserve"> للعداوة والحرب بينه وبين القائل</w:t>
      </w:r>
      <w:r w:rsidRPr="001343CB">
        <w:rPr>
          <w:rFonts w:cs="Rateb lotusb22" w:hint="cs"/>
          <w:sz w:val="30"/>
          <w:szCs w:val="30"/>
          <w:rtl/>
        </w:rPr>
        <w:t>،</w:t>
      </w:r>
      <w:r w:rsidRPr="001343CB">
        <w:rPr>
          <w:rFonts w:cs="Rateb lotusb22"/>
          <w:sz w:val="30"/>
          <w:szCs w:val="30"/>
          <w:rtl/>
        </w:rPr>
        <w:t xml:space="preserve"> فلا يصفو له أبدا</w:t>
      </w:r>
      <w:r w:rsidRPr="001343CB">
        <w:rPr>
          <w:rFonts w:cs="Rateb lotusb22" w:hint="cs"/>
          <w:sz w:val="30"/>
          <w:szCs w:val="30"/>
          <w:rtl/>
        </w:rPr>
        <w:t>ً</w:t>
      </w:r>
      <w:r w:rsidRPr="001343CB">
        <w:rPr>
          <w:rFonts w:cs="Rateb lotusb22"/>
          <w:sz w:val="30"/>
          <w:szCs w:val="30"/>
          <w:rtl/>
        </w:rPr>
        <w:t xml:space="preserve"> ويورثه علمه به عداوة</w:t>
      </w:r>
      <w:r w:rsidRPr="001343CB">
        <w:rPr>
          <w:rFonts w:cs="Rateb lotusb22" w:hint="cs"/>
          <w:sz w:val="30"/>
          <w:szCs w:val="30"/>
          <w:rtl/>
        </w:rPr>
        <w:t>ً</w:t>
      </w:r>
      <w:r w:rsidRPr="001343CB">
        <w:rPr>
          <w:rFonts w:cs="Rateb lotusb22"/>
          <w:sz w:val="30"/>
          <w:szCs w:val="30"/>
          <w:rtl/>
        </w:rPr>
        <w:t xml:space="preserve"> وبغضاء مولدة</w:t>
      </w:r>
      <w:r w:rsidRPr="001343CB">
        <w:rPr>
          <w:rFonts w:cs="Rateb lotusb22" w:hint="cs"/>
          <w:sz w:val="30"/>
          <w:szCs w:val="30"/>
          <w:rtl/>
        </w:rPr>
        <w:t>ً</w:t>
      </w:r>
      <w:r w:rsidRPr="001343CB">
        <w:rPr>
          <w:rFonts w:cs="Rateb lotusb22"/>
          <w:sz w:val="30"/>
          <w:szCs w:val="30"/>
          <w:rtl/>
        </w:rPr>
        <w:t xml:space="preserve"> لشر</w:t>
      </w:r>
      <w:r w:rsidRPr="001343CB">
        <w:rPr>
          <w:rFonts w:cs="Rateb lotusb22" w:hint="cs"/>
          <w:sz w:val="30"/>
          <w:szCs w:val="30"/>
          <w:rtl/>
        </w:rPr>
        <w:t>ٍ</w:t>
      </w:r>
      <w:r w:rsidRPr="001343CB">
        <w:rPr>
          <w:rFonts w:cs="Rateb lotusb22"/>
          <w:sz w:val="30"/>
          <w:szCs w:val="30"/>
          <w:rtl/>
        </w:rPr>
        <w:t xml:space="preserve"> أكبر من شر الغيبة والقذف</w:t>
      </w:r>
      <w:r w:rsidRPr="001343CB">
        <w:rPr>
          <w:rFonts w:cs="Rateb lotusb22" w:hint="cs"/>
          <w:sz w:val="30"/>
          <w:szCs w:val="30"/>
          <w:rtl/>
        </w:rPr>
        <w:t>،</w:t>
      </w:r>
      <w:r w:rsidRPr="001343CB">
        <w:rPr>
          <w:rFonts w:cs="Rateb lotusb22"/>
          <w:sz w:val="30"/>
          <w:szCs w:val="30"/>
          <w:rtl/>
        </w:rPr>
        <w:t xml:space="preserve"> وهذا ضد مقصود الشارع من تأليف القلوب والتراحم والتعاطف والتحابب.</w:t>
      </w:r>
      <w:r w:rsidRPr="001343CB">
        <w:rPr>
          <w:rFonts w:cs="Rateb lotusb22" w:hint="cs"/>
          <w:sz w:val="30"/>
          <w:szCs w:val="30"/>
          <w:rtl/>
        </w:rPr>
        <w:t xml:space="preserve"> </w:t>
      </w:r>
      <w:r w:rsidRPr="001343CB">
        <w:rPr>
          <w:rFonts w:cs="Rateb lotusb22"/>
          <w:sz w:val="30"/>
          <w:szCs w:val="30"/>
          <w:rtl/>
        </w:rPr>
        <w:t>قالوا: والفرق بين ذلك وبين الحقوق المالية وجنايات الأبدان من وجهين</w:t>
      </w:r>
      <w:r w:rsidRPr="001343CB">
        <w:rPr>
          <w:rFonts w:cs="Rateb lotusb22" w:hint="cs"/>
          <w:sz w:val="30"/>
          <w:szCs w:val="30"/>
          <w:rtl/>
        </w:rPr>
        <w:t xml:space="preserve">: </w:t>
      </w:r>
      <w:r w:rsidRPr="001343CB">
        <w:rPr>
          <w:rFonts w:cs="Rateb lotusb22"/>
          <w:sz w:val="30"/>
          <w:szCs w:val="30"/>
          <w:rtl/>
        </w:rPr>
        <w:t>أحدهما: أنه قد ينتفع بها إذا رجعت إليه</w:t>
      </w:r>
      <w:r w:rsidRPr="001343CB">
        <w:rPr>
          <w:rFonts w:cs="Rateb lotusb22" w:hint="cs"/>
          <w:sz w:val="30"/>
          <w:szCs w:val="30"/>
          <w:rtl/>
        </w:rPr>
        <w:t>،</w:t>
      </w:r>
      <w:r w:rsidRPr="001343CB">
        <w:rPr>
          <w:rFonts w:cs="Rateb lotusb22"/>
          <w:sz w:val="30"/>
          <w:szCs w:val="30"/>
          <w:rtl/>
        </w:rPr>
        <w:t xml:space="preserve"> فلا يجوز إخفاؤها عنه</w:t>
      </w:r>
      <w:r w:rsidRPr="001343CB">
        <w:rPr>
          <w:rFonts w:cs="Rateb lotusb22" w:hint="cs"/>
          <w:sz w:val="30"/>
          <w:szCs w:val="30"/>
          <w:rtl/>
        </w:rPr>
        <w:t>،</w:t>
      </w:r>
      <w:r w:rsidRPr="001343CB">
        <w:rPr>
          <w:rFonts w:cs="Rateb lotusb22"/>
          <w:sz w:val="30"/>
          <w:szCs w:val="30"/>
          <w:rtl/>
        </w:rPr>
        <w:t xml:space="preserve"> فإنه محض حقه</w:t>
      </w:r>
      <w:r w:rsidRPr="001343CB">
        <w:rPr>
          <w:rFonts w:cs="Rateb lotusb22" w:hint="cs"/>
          <w:sz w:val="30"/>
          <w:szCs w:val="30"/>
          <w:rtl/>
        </w:rPr>
        <w:t>،</w:t>
      </w:r>
      <w:r w:rsidRPr="001343CB">
        <w:rPr>
          <w:rFonts w:cs="Rateb lotusb22"/>
          <w:sz w:val="30"/>
          <w:szCs w:val="30"/>
          <w:rtl/>
        </w:rPr>
        <w:t xml:space="preserve"> فيجب عليه أداؤه إليه بخلاف الغيبة والقذف</w:t>
      </w:r>
      <w:r w:rsidRPr="001343CB">
        <w:rPr>
          <w:rFonts w:cs="Rateb lotusb22" w:hint="cs"/>
          <w:sz w:val="30"/>
          <w:szCs w:val="30"/>
          <w:rtl/>
        </w:rPr>
        <w:t>،</w:t>
      </w:r>
      <w:r w:rsidRPr="001343CB">
        <w:rPr>
          <w:rFonts w:cs="Rateb lotusb22"/>
          <w:sz w:val="30"/>
          <w:szCs w:val="30"/>
          <w:rtl/>
        </w:rPr>
        <w:t xml:space="preserve"> فإنه ليس هناك شيء ينفعه يؤديه إليه إلا إضراره وتهييجه فقط</w:t>
      </w:r>
      <w:r w:rsidRPr="001343CB">
        <w:rPr>
          <w:rFonts w:cs="Rateb lotusb22" w:hint="cs"/>
          <w:sz w:val="30"/>
          <w:szCs w:val="30"/>
          <w:rtl/>
        </w:rPr>
        <w:t>،</w:t>
      </w:r>
      <w:r w:rsidRPr="001343CB">
        <w:rPr>
          <w:rFonts w:cs="Rateb lotusb22"/>
          <w:sz w:val="30"/>
          <w:szCs w:val="30"/>
          <w:rtl/>
        </w:rPr>
        <w:t xml:space="preserve"> فقياس أحدهما على الآخر من أفسد القياس.</w:t>
      </w:r>
      <w:r w:rsidRPr="001343CB">
        <w:rPr>
          <w:rFonts w:cs="Rateb lotusb22" w:hint="cs"/>
          <w:sz w:val="30"/>
          <w:szCs w:val="30"/>
          <w:rtl/>
        </w:rPr>
        <w:t xml:space="preserve"> </w:t>
      </w:r>
      <w:r w:rsidRPr="001343CB">
        <w:rPr>
          <w:rFonts w:cs="Rateb lotusb22"/>
          <w:sz w:val="30"/>
          <w:szCs w:val="30"/>
          <w:rtl/>
        </w:rPr>
        <w:t>والثاني: أنه إذا أعلمه بها لم تؤذه ولم تهج منه غضبا</w:t>
      </w:r>
      <w:r w:rsidRPr="001343CB">
        <w:rPr>
          <w:rFonts w:cs="Rateb lotusb22" w:hint="cs"/>
          <w:sz w:val="30"/>
          <w:szCs w:val="30"/>
          <w:rtl/>
        </w:rPr>
        <w:t>ً</w:t>
      </w:r>
      <w:r w:rsidRPr="001343CB">
        <w:rPr>
          <w:rFonts w:cs="Rateb lotusb22"/>
          <w:sz w:val="30"/>
          <w:szCs w:val="30"/>
          <w:rtl/>
        </w:rPr>
        <w:t xml:space="preserve"> ولا عداوة</w:t>
      </w:r>
      <w:r w:rsidRPr="001343CB">
        <w:rPr>
          <w:rFonts w:cs="Rateb lotusb22" w:hint="cs"/>
          <w:sz w:val="30"/>
          <w:szCs w:val="30"/>
          <w:rtl/>
        </w:rPr>
        <w:t>،</w:t>
      </w:r>
      <w:r w:rsidRPr="001343CB">
        <w:rPr>
          <w:rFonts w:cs="Rateb lotusb22"/>
          <w:sz w:val="30"/>
          <w:szCs w:val="30"/>
          <w:rtl/>
        </w:rPr>
        <w:t xml:space="preserve"> بل ربما سر</w:t>
      </w:r>
      <w:r w:rsidRPr="001343CB">
        <w:rPr>
          <w:rFonts w:cs="Rateb lotusb22" w:hint="cs"/>
          <w:sz w:val="30"/>
          <w:szCs w:val="30"/>
          <w:rtl/>
        </w:rPr>
        <w:t>َّ</w:t>
      </w:r>
      <w:r w:rsidRPr="001343CB">
        <w:rPr>
          <w:rFonts w:cs="Rateb lotusb22"/>
          <w:sz w:val="30"/>
          <w:szCs w:val="30"/>
          <w:rtl/>
        </w:rPr>
        <w:t>ه ذلك وفرح به بخلاف إعلامه بما مزق به عرضه طول عمره ليلا</w:t>
      </w:r>
      <w:r w:rsidRPr="001343CB">
        <w:rPr>
          <w:rFonts w:cs="Rateb lotusb22" w:hint="cs"/>
          <w:sz w:val="30"/>
          <w:szCs w:val="30"/>
          <w:rtl/>
        </w:rPr>
        <w:t>ً</w:t>
      </w:r>
      <w:r w:rsidRPr="001343CB">
        <w:rPr>
          <w:rFonts w:cs="Rateb lotusb22"/>
          <w:sz w:val="30"/>
          <w:szCs w:val="30"/>
          <w:rtl/>
        </w:rPr>
        <w:t xml:space="preserve"> ونهارا</w:t>
      </w:r>
      <w:r w:rsidRPr="001343CB">
        <w:rPr>
          <w:rFonts w:cs="Rateb lotusb22" w:hint="cs"/>
          <w:sz w:val="30"/>
          <w:szCs w:val="30"/>
          <w:rtl/>
        </w:rPr>
        <w:t>ً</w:t>
      </w:r>
      <w:r w:rsidRPr="001343CB">
        <w:rPr>
          <w:rFonts w:cs="Rateb lotusb22"/>
          <w:sz w:val="30"/>
          <w:szCs w:val="30"/>
          <w:rtl/>
        </w:rPr>
        <w:t xml:space="preserve"> من أنواع القذف والغيبة والهجو</w:t>
      </w:r>
      <w:r w:rsidRPr="001343CB">
        <w:rPr>
          <w:rFonts w:cs="Rateb lotusb22" w:hint="cs"/>
          <w:sz w:val="30"/>
          <w:szCs w:val="30"/>
          <w:rtl/>
        </w:rPr>
        <w:t>،</w:t>
      </w:r>
      <w:r w:rsidRPr="001343CB">
        <w:rPr>
          <w:rFonts w:cs="Rateb lotusb22"/>
          <w:sz w:val="30"/>
          <w:szCs w:val="30"/>
          <w:rtl/>
        </w:rPr>
        <w:t xml:space="preserve"> فاعتبار أحدهما بالآخر اعتبار</w:t>
      </w:r>
      <w:r w:rsidRPr="001343CB">
        <w:rPr>
          <w:rFonts w:cs="Rateb lotusb22" w:hint="cs"/>
          <w:sz w:val="30"/>
          <w:szCs w:val="30"/>
          <w:rtl/>
        </w:rPr>
        <w:t>ٌ</w:t>
      </w:r>
      <w:r w:rsidRPr="001343CB">
        <w:rPr>
          <w:rFonts w:cs="Rateb lotusb22"/>
          <w:sz w:val="30"/>
          <w:szCs w:val="30"/>
          <w:rtl/>
        </w:rPr>
        <w:t xml:space="preserve"> فاسد</w:t>
      </w:r>
      <w:r w:rsidRPr="001343CB">
        <w:rPr>
          <w:rFonts w:cs="Rateb lotusb22" w:hint="cs"/>
          <w:sz w:val="30"/>
          <w:szCs w:val="30"/>
          <w:rtl/>
        </w:rPr>
        <w:t>ٌ،</w:t>
      </w:r>
      <w:r w:rsidRPr="001343CB">
        <w:rPr>
          <w:rFonts w:cs="Rateb lotusb22"/>
          <w:sz w:val="30"/>
          <w:szCs w:val="30"/>
          <w:rtl/>
        </w:rPr>
        <w:t xml:space="preserve"> وهذا هو الصحيح في القولين كما رأيت والله أعلم</w:t>
      </w:r>
      <w:r w:rsidRPr="001343CB">
        <w:rPr>
          <w:rFonts w:cs="Rateb lotusb22" w:hint="cs"/>
          <w:sz w:val="30"/>
          <w:szCs w:val="30"/>
          <w:rtl/>
        </w:rPr>
        <w:t>] مدارج السالكين 1/291-292.</w:t>
      </w:r>
      <w:r w:rsidR="0050256E">
        <w:rPr>
          <w:rFonts w:cs="Rateb lotusb22" w:hint="cs"/>
          <w:sz w:val="30"/>
          <w:szCs w:val="30"/>
          <w:rtl/>
        </w:rPr>
        <w:t xml:space="preserve"> </w:t>
      </w:r>
    </w:p>
    <w:p w:rsidR="00C05966" w:rsidRDefault="00BD36C4" w:rsidP="0050256E">
      <w:pPr>
        <w:rPr>
          <w:rFonts w:cs="Rateb lotusb22"/>
          <w:sz w:val="30"/>
          <w:szCs w:val="30"/>
          <w:rtl/>
        </w:rPr>
      </w:pPr>
      <w:r w:rsidRPr="001343CB">
        <w:rPr>
          <w:rFonts w:cs="Rateb lotusb22" w:hint="cs"/>
          <w:sz w:val="30"/>
          <w:szCs w:val="30"/>
          <w:rtl/>
        </w:rPr>
        <w:t xml:space="preserve">وما قاله شيخ الإسلام ابن تيمية </w:t>
      </w:r>
      <w:r w:rsidRPr="001343CB">
        <w:rPr>
          <w:rFonts w:cs="Rateb lotusb22"/>
          <w:sz w:val="30"/>
          <w:szCs w:val="30"/>
          <w:rtl/>
        </w:rPr>
        <w:t xml:space="preserve">وابن القيم </w:t>
      </w:r>
      <w:r w:rsidRPr="001343CB">
        <w:rPr>
          <w:rFonts w:cs="Rateb lotusb22" w:hint="cs"/>
          <w:sz w:val="30"/>
          <w:szCs w:val="30"/>
          <w:rtl/>
        </w:rPr>
        <w:t>منقول عن جماعة من السلف واختاره جماعة من العلماء المتقدمين ك</w:t>
      </w:r>
      <w:r w:rsidRPr="001343CB">
        <w:rPr>
          <w:rFonts w:cs="Rateb lotusb22"/>
          <w:sz w:val="30"/>
          <w:szCs w:val="30"/>
          <w:rtl/>
        </w:rPr>
        <w:t xml:space="preserve">ابن الصلاح وابن مفلح </w:t>
      </w:r>
      <w:r w:rsidRPr="001343CB">
        <w:rPr>
          <w:rFonts w:cs="Rateb lotusb22" w:hint="cs"/>
          <w:sz w:val="30"/>
          <w:szCs w:val="30"/>
          <w:rtl/>
        </w:rPr>
        <w:t>وجماعة من المعاصرين وهذا الذي أميل إليه،</w:t>
      </w:r>
      <w:r w:rsidRPr="001343CB">
        <w:rPr>
          <w:rFonts w:cs="Rateb lotusb22"/>
          <w:sz w:val="30"/>
          <w:szCs w:val="30"/>
          <w:rtl/>
        </w:rPr>
        <w:t xml:space="preserve"> قال حذيفة رضي الله عنه:</w:t>
      </w:r>
      <w:r w:rsidR="002F2DBA">
        <w:rPr>
          <w:rFonts w:cs="Rateb lotusb22" w:hint="cs"/>
          <w:sz w:val="30"/>
          <w:szCs w:val="30"/>
          <w:rtl/>
        </w:rPr>
        <w:t>(</w:t>
      </w:r>
      <w:r w:rsidRPr="001343CB">
        <w:rPr>
          <w:rFonts w:cs="Rateb lotusb22"/>
          <w:sz w:val="30"/>
          <w:szCs w:val="30"/>
          <w:rtl/>
        </w:rPr>
        <w:t>كفارة من اغتبته أن تستغفر له</w:t>
      </w:r>
      <w:r w:rsidRPr="001343CB">
        <w:rPr>
          <w:rFonts w:cs="Rateb lotusb22" w:hint="cs"/>
          <w:sz w:val="30"/>
          <w:szCs w:val="30"/>
          <w:rtl/>
        </w:rPr>
        <w:t>)</w:t>
      </w:r>
      <w:r w:rsidRPr="001343CB">
        <w:rPr>
          <w:rFonts w:cs="Rateb lotusb22"/>
          <w:sz w:val="30"/>
          <w:szCs w:val="30"/>
          <w:rtl/>
        </w:rPr>
        <w:t>.</w:t>
      </w:r>
      <w:r w:rsidR="0050256E">
        <w:rPr>
          <w:rFonts w:cs="Rateb lotusb22" w:hint="cs"/>
          <w:sz w:val="30"/>
          <w:szCs w:val="30"/>
          <w:rtl/>
        </w:rPr>
        <w:t xml:space="preserve"> </w:t>
      </w:r>
      <w:r w:rsidRPr="001343CB">
        <w:rPr>
          <w:rFonts w:cs="Rateb lotusb22"/>
          <w:sz w:val="30"/>
          <w:szCs w:val="30"/>
          <w:rtl/>
        </w:rPr>
        <w:t xml:space="preserve">وقال عبد الله بن المبارك: </w:t>
      </w:r>
      <w:r w:rsidRPr="001343CB">
        <w:rPr>
          <w:rFonts w:cs="Rateb lotusb22" w:hint="cs"/>
          <w:sz w:val="30"/>
          <w:szCs w:val="30"/>
          <w:rtl/>
        </w:rPr>
        <w:t>(</w:t>
      </w:r>
      <w:r w:rsidRPr="001343CB">
        <w:rPr>
          <w:rFonts w:cs="Rateb lotusb22"/>
          <w:sz w:val="30"/>
          <w:szCs w:val="30"/>
          <w:rtl/>
        </w:rPr>
        <w:t>التوبة من الغيبة أن تستغفر لمن اغتبته</w:t>
      </w:r>
      <w:r w:rsidRPr="001343CB">
        <w:rPr>
          <w:rFonts w:cs="Rateb lotusb22" w:hint="cs"/>
          <w:sz w:val="30"/>
          <w:szCs w:val="30"/>
          <w:rtl/>
        </w:rPr>
        <w:t>) و</w:t>
      </w:r>
      <w:r w:rsidRPr="001343CB">
        <w:rPr>
          <w:rFonts w:cs="Rateb lotusb22"/>
          <w:sz w:val="30"/>
          <w:szCs w:val="30"/>
          <w:rtl/>
        </w:rPr>
        <w:t>قال مجاهد:</w:t>
      </w:r>
      <w:r w:rsidRPr="001343CB">
        <w:rPr>
          <w:rFonts w:cs="Rateb lotusb22" w:hint="cs"/>
          <w:sz w:val="30"/>
          <w:szCs w:val="30"/>
          <w:rtl/>
        </w:rPr>
        <w:t>(</w:t>
      </w:r>
      <w:r w:rsidRPr="001343CB">
        <w:rPr>
          <w:rFonts w:cs="Rateb lotusb22"/>
          <w:sz w:val="30"/>
          <w:szCs w:val="30"/>
          <w:rtl/>
        </w:rPr>
        <w:t>كفارة أكلك لحم أخيك أن تثني عليه وتدعو له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ومما يؤيد هذا القول أن اشتراط الاستحلال قد يؤ</w:t>
      </w:r>
      <w:r w:rsidRPr="001343CB">
        <w:rPr>
          <w:rFonts w:cs="Rateb lotusb22"/>
          <w:sz w:val="30"/>
          <w:szCs w:val="30"/>
          <w:rtl/>
        </w:rPr>
        <w:t>د</w:t>
      </w:r>
      <w:r w:rsidRPr="001343CB">
        <w:rPr>
          <w:rFonts w:cs="Rateb lotusb22" w:hint="cs"/>
          <w:sz w:val="30"/>
          <w:szCs w:val="30"/>
          <w:rtl/>
        </w:rPr>
        <w:t>ي</w:t>
      </w:r>
      <w:r w:rsidRPr="001343CB">
        <w:rPr>
          <w:rFonts w:cs="Rateb lotusb22"/>
          <w:sz w:val="30"/>
          <w:szCs w:val="30"/>
          <w:rtl/>
        </w:rPr>
        <w:t xml:space="preserve"> إلى أذية صاحب الحق وزيادة الجفوة بينهما</w:t>
      </w:r>
      <w:r w:rsidRPr="001343CB">
        <w:rPr>
          <w:rFonts w:cs="Rateb lotusb22" w:hint="cs"/>
          <w:sz w:val="30"/>
          <w:szCs w:val="30"/>
          <w:rtl/>
        </w:rPr>
        <w:t>، وخاصة أن نفوس الناس في زماننا قد لا تتحمل الإخبار بما قد تم من الغيبة والنميمة ونحوها من المظالم</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قال ابن مفلح</w:t>
      </w:r>
      <w:r w:rsidRPr="001343CB">
        <w:rPr>
          <w:rFonts w:cs="Rateb lotusb22" w:hint="cs"/>
          <w:sz w:val="30"/>
          <w:szCs w:val="30"/>
          <w:rtl/>
        </w:rPr>
        <w:t xml:space="preserve"> </w:t>
      </w:r>
      <w:r w:rsidRPr="001343CB">
        <w:rPr>
          <w:rFonts w:cs="Rateb lotusb22" w:hint="cs"/>
          <w:sz w:val="30"/>
          <w:szCs w:val="30"/>
          <w:rtl/>
        </w:rPr>
        <w:lastRenderedPageBreak/>
        <w:t>الحنبلي:</w:t>
      </w:r>
      <w:r w:rsidR="002F2DBA">
        <w:rPr>
          <w:rFonts w:cs="Rateb lotusb22" w:hint="cs"/>
          <w:sz w:val="30"/>
          <w:szCs w:val="30"/>
          <w:rtl/>
        </w:rPr>
        <w:t>[</w:t>
      </w:r>
      <w:r w:rsidRPr="001343CB">
        <w:rPr>
          <w:rFonts w:cs="Rateb lotusb22"/>
          <w:sz w:val="30"/>
          <w:szCs w:val="30"/>
          <w:rtl/>
        </w:rPr>
        <w:t>وهذا أحسن من إعلامه فإن في إعلامه زيادة إيذاء</w:t>
      </w:r>
      <w:r w:rsidRPr="001343CB">
        <w:rPr>
          <w:rFonts w:cs="Rateb lotusb22" w:hint="cs"/>
          <w:sz w:val="30"/>
          <w:szCs w:val="30"/>
          <w:rtl/>
        </w:rPr>
        <w:t>ٍ</w:t>
      </w:r>
      <w:r w:rsidRPr="001343CB">
        <w:rPr>
          <w:rFonts w:cs="Rateb lotusb22"/>
          <w:sz w:val="30"/>
          <w:szCs w:val="30"/>
          <w:rtl/>
        </w:rPr>
        <w:t xml:space="preserve"> له</w:t>
      </w:r>
      <w:r w:rsidRPr="001343CB">
        <w:rPr>
          <w:rFonts w:cs="Rateb lotusb22" w:hint="cs"/>
          <w:sz w:val="30"/>
          <w:szCs w:val="30"/>
          <w:rtl/>
        </w:rPr>
        <w:t>،</w:t>
      </w:r>
      <w:r w:rsidRPr="001343CB">
        <w:rPr>
          <w:rFonts w:cs="Rateb lotusb22"/>
          <w:sz w:val="30"/>
          <w:szCs w:val="30"/>
          <w:rtl/>
        </w:rPr>
        <w:t xml:space="preserve"> فإن تضرر الإنسان بما علمه من شتمه أبلغ</w:t>
      </w:r>
      <w:r w:rsidRPr="001343CB">
        <w:rPr>
          <w:rFonts w:cs="Rateb lotusb22" w:hint="cs"/>
          <w:sz w:val="30"/>
          <w:szCs w:val="30"/>
          <w:rtl/>
        </w:rPr>
        <w:t>ُ</w:t>
      </w:r>
      <w:r w:rsidRPr="001343CB">
        <w:rPr>
          <w:rFonts w:cs="Rateb lotusb22"/>
          <w:sz w:val="30"/>
          <w:szCs w:val="30"/>
          <w:rtl/>
        </w:rPr>
        <w:t xml:space="preserve"> من تضرره بما لا يعلم. ثم قد يكون سبب العدوان على الظالم أولا</w:t>
      </w:r>
      <w:r w:rsidRPr="001343CB">
        <w:rPr>
          <w:rFonts w:cs="Rateb lotusb22" w:hint="cs"/>
          <w:sz w:val="30"/>
          <w:szCs w:val="30"/>
          <w:rtl/>
        </w:rPr>
        <w:t>ً،</w:t>
      </w:r>
      <w:r w:rsidRPr="001343CB">
        <w:rPr>
          <w:rFonts w:cs="Rateb lotusb22"/>
          <w:sz w:val="30"/>
          <w:szCs w:val="30"/>
          <w:rtl/>
        </w:rPr>
        <w:t xml:space="preserve"> إذ النفوس لا تقف غالبا</w:t>
      </w:r>
      <w:r w:rsidRPr="001343CB">
        <w:rPr>
          <w:rFonts w:cs="Rateb lotusb22" w:hint="cs"/>
          <w:sz w:val="30"/>
          <w:szCs w:val="30"/>
          <w:rtl/>
        </w:rPr>
        <w:t>ً</w:t>
      </w:r>
      <w:r w:rsidRPr="001343CB">
        <w:rPr>
          <w:rFonts w:cs="Rateb lotusb22"/>
          <w:sz w:val="30"/>
          <w:szCs w:val="30"/>
          <w:rtl/>
        </w:rPr>
        <w:t xml:space="preserve"> عند العدل والإنصاف، فتبصر هذا ففي إعلامه هذان الفسادان</w:t>
      </w:r>
      <w:r w:rsidRPr="001343CB">
        <w:rPr>
          <w:rFonts w:cs="Rateb lotusb22" w:hint="cs"/>
          <w:sz w:val="30"/>
          <w:szCs w:val="30"/>
          <w:rtl/>
        </w:rPr>
        <w:t>،</w:t>
      </w:r>
      <w:r w:rsidRPr="001343CB">
        <w:rPr>
          <w:rFonts w:cs="Rateb lotusb22"/>
          <w:sz w:val="30"/>
          <w:szCs w:val="30"/>
          <w:rtl/>
        </w:rPr>
        <w:t xml:space="preserve"> وفيه مفسدة ثالثة ولو كانت بحق وهو زوال ما بينهما من كمال الألف والمحبة، أو تجدد القطيعة والبغضة</w:t>
      </w:r>
      <w:r w:rsidRPr="001343CB">
        <w:rPr>
          <w:rFonts w:cs="Rateb lotusb22" w:hint="cs"/>
          <w:sz w:val="30"/>
          <w:szCs w:val="30"/>
          <w:rtl/>
        </w:rPr>
        <w:t>،</w:t>
      </w:r>
      <w:r w:rsidRPr="001343CB">
        <w:rPr>
          <w:rFonts w:cs="Rateb lotusb22"/>
          <w:sz w:val="30"/>
          <w:szCs w:val="30"/>
          <w:rtl/>
        </w:rPr>
        <w:t xml:space="preserve"> والله تعالى أمر بالجماعة ونهى عن الفرقة.</w:t>
      </w:r>
      <w:r w:rsidRPr="001343CB">
        <w:rPr>
          <w:rFonts w:cs="Rateb lotusb22" w:hint="cs"/>
          <w:sz w:val="30"/>
          <w:szCs w:val="30"/>
          <w:rtl/>
        </w:rPr>
        <w:t xml:space="preserve"> </w:t>
      </w:r>
      <w:r w:rsidRPr="001343CB">
        <w:rPr>
          <w:rFonts w:cs="Rateb lotusb22"/>
          <w:sz w:val="30"/>
          <w:szCs w:val="30"/>
          <w:rtl/>
        </w:rPr>
        <w:t>وهذه المفسدة قد تعظم في بعض المواضع أكثر من بعض</w:t>
      </w:r>
      <w:r w:rsidRPr="001343CB">
        <w:rPr>
          <w:rFonts w:cs="Rateb lotusb22" w:hint="cs"/>
          <w:sz w:val="30"/>
          <w:szCs w:val="30"/>
          <w:rtl/>
        </w:rPr>
        <w:t>،</w:t>
      </w:r>
      <w:r w:rsidRPr="001343CB">
        <w:rPr>
          <w:rFonts w:cs="Rateb lotusb22"/>
          <w:sz w:val="30"/>
          <w:szCs w:val="30"/>
          <w:rtl/>
        </w:rPr>
        <w:t xml:space="preserve"> وليس في إعلامه فائدة إلا تمكينه من استيفاء حقه</w:t>
      </w:r>
      <w:r w:rsidRPr="001343CB">
        <w:rPr>
          <w:rFonts w:cs="Rateb lotusb22" w:hint="cs"/>
          <w:sz w:val="30"/>
          <w:szCs w:val="30"/>
          <w:rtl/>
        </w:rPr>
        <w:t>،</w:t>
      </w:r>
      <w:r w:rsidRPr="001343CB">
        <w:rPr>
          <w:rFonts w:cs="Rateb lotusb22"/>
          <w:sz w:val="30"/>
          <w:szCs w:val="30"/>
          <w:rtl/>
        </w:rPr>
        <w:t xml:space="preserve"> كما لو علم</w:t>
      </w:r>
      <w:r w:rsidRPr="001343CB">
        <w:rPr>
          <w:rFonts w:cs="Rateb lotusb22" w:hint="cs"/>
          <w:sz w:val="30"/>
          <w:szCs w:val="30"/>
          <w:rtl/>
        </w:rPr>
        <w:t>،</w:t>
      </w:r>
      <w:r w:rsidRPr="001343CB">
        <w:rPr>
          <w:rFonts w:cs="Rateb lotusb22"/>
          <w:sz w:val="30"/>
          <w:szCs w:val="30"/>
          <w:rtl/>
        </w:rPr>
        <w:t xml:space="preserve"> فإن له أن يعاقب إما بالمثل إن أمكن أو بالتعزير أو بالحد</w:t>
      </w:r>
      <w:r w:rsidRPr="001343CB">
        <w:rPr>
          <w:rFonts w:cs="Rateb lotusb22" w:hint="cs"/>
          <w:sz w:val="30"/>
          <w:szCs w:val="30"/>
          <w:rtl/>
        </w:rPr>
        <w:t>،</w:t>
      </w:r>
      <w:r w:rsidRPr="001343CB">
        <w:rPr>
          <w:rFonts w:cs="Rateb lotusb22"/>
          <w:sz w:val="30"/>
          <w:szCs w:val="30"/>
          <w:rtl/>
        </w:rPr>
        <w:t xml:space="preserve"> وإذا كان في الإيفاء من الجنس مفسدة</w:t>
      </w:r>
      <w:r w:rsidRPr="001343CB">
        <w:rPr>
          <w:rFonts w:cs="Rateb lotusb22" w:hint="cs"/>
          <w:sz w:val="30"/>
          <w:szCs w:val="30"/>
          <w:rtl/>
        </w:rPr>
        <w:t>ٌ،</w:t>
      </w:r>
      <w:r w:rsidRPr="001343CB">
        <w:rPr>
          <w:rFonts w:cs="Rateb lotusb22"/>
          <w:sz w:val="30"/>
          <w:szCs w:val="30"/>
          <w:rtl/>
        </w:rPr>
        <w:t xml:space="preserve"> ع</w:t>
      </w:r>
      <w:r w:rsidRPr="001343CB">
        <w:rPr>
          <w:rFonts w:cs="Rateb lotusb22" w:hint="cs"/>
          <w:sz w:val="30"/>
          <w:szCs w:val="30"/>
          <w:rtl/>
        </w:rPr>
        <w:t>ُ</w:t>
      </w:r>
      <w:r w:rsidRPr="001343CB">
        <w:rPr>
          <w:rFonts w:cs="Rateb lotusb22"/>
          <w:sz w:val="30"/>
          <w:szCs w:val="30"/>
          <w:rtl/>
        </w:rPr>
        <w:t>دل إلى غير الجنس كما في القذف</w:t>
      </w:r>
      <w:r w:rsidRPr="001343CB">
        <w:rPr>
          <w:rFonts w:cs="Rateb lotusb22" w:hint="cs"/>
          <w:sz w:val="30"/>
          <w:szCs w:val="30"/>
          <w:rtl/>
        </w:rPr>
        <w:t>،</w:t>
      </w:r>
      <w:r w:rsidRPr="001343CB">
        <w:rPr>
          <w:rFonts w:cs="Rateb lotusb22"/>
          <w:sz w:val="30"/>
          <w:szCs w:val="30"/>
          <w:rtl/>
        </w:rPr>
        <w:t xml:space="preserve"> وفي الفدية وفي الجراح إذا خيف الحيف</w:t>
      </w:r>
      <w:r w:rsidRPr="001343CB">
        <w:rPr>
          <w:rFonts w:cs="Rateb lotusb22" w:hint="cs"/>
          <w:sz w:val="30"/>
          <w:szCs w:val="30"/>
          <w:rtl/>
        </w:rPr>
        <w:t xml:space="preserve">...] الآداب الشرعية 1/65. </w:t>
      </w:r>
    </w:p>
    <w:p w:rsidR="00BD36C4" w:rsidRPr="001343CB" w:rsidRDefault="00BD36C4" w:rsidP="0050256E">
      <w:pPr>
        <w:rPr>
          <w:rFonts w:cs="Rateb lotusb22"/>
          <w:sz w:val="30"/>
          <w:szCs w:val="30"/>
          <w:rtl/>
        </w:rPr>
      </w:pPr>
      <w:r w:rsidRPr="001343CB">
        <w:rPr>
          <w:rFonts w:cs="Rateb lotusb22" w:hint="cs"/>
          <w:sz w:val="30"/>
          <w:szCs w:val="30"/>
          <w:rtl/>
        </w:rPr>
        <w:t>وقال الشيخ ابن القيم:</w:t>
      </w:r>
      <w:r w:rsidR="002F2DBA">
        <w:rPr>
          <w:rFonts w:cs="Rateb lotusb22" w:hint="cs"/>
          <w:sz w:val="30"/>
          <w:szCs w:val="30"/>
          <w:rtl/>
        </w:rPr>
        <w:t>[</w:t>
      </w:r>
      <w:r w:rsidRPr="001343CB">
        <w:rPr>
          <w:rFonts w:cs="Rateb lotusb22" w:hint="cs"/>
          <w:sz w:val="30"/>
          <w:szCs w:val="30"/>
          <w:rtl/>
        </w:rPr>
        <w:t>إن</w:t>
      </w:r>
      <w:r w:rsidRPr="001343CB">
        <w:rPr>
          <w:rFonts w:cs="Rateb lotusb22"/>
          <w:sz w:val="30"/>
          <w:szCs w:val="30"/>
          <w:rtl/>
        </w:rPr>
        <w:t xml:space="preserve"> كفارة الغيبة </w:t>
      </w:r>
      <w:r w:rsidRPr="001343CB">
        <w:rPr>
          <w:rFonts w:cs="Rateb lotusb22" w:hint="cs"/>
          <w:sz w:val="30"/>
          <w:szCs w:val="30"/>
          <w:rtl/>
        </w:rPr>
        <w:t>أن</w:t>
      </w:r>
      <w:r w:rsidRPr="001343CB">
        <w:rPr>
          <w:rFonts w:cs="Rateb lotusb22"/>
          <w:sz w:val="30"/>
          <w:szCs w:val="30"/>
          <w:rtl/>
        </w:rPr>
        <w:t xml:space="preserve"> تستغفر لمن اغتبته تقول اللهم اغفر لنا وله ذكره البيهقي في الدعوات الكبير وقال في </w:t>
      </w:r>
      <w:r w:rsidRPr="001343CB">
        <w:rPr>
          <w:rFonts w:cs="Rateb lotusb22" w:hint="cs"/>
          <w:sz w:val="30"/>
          <w:szCs w:val="30"/>
          <w:rtl/>
        </w:rPr>
        <w:t>إسناده</w:t>
      </w:r>
      <w:r w:rsidRPr="001343CB">
        <w:rPr>
          <w:rFonts w:cs="Rateb lotusb22"/>
          <w:sz w:val="30"/>
          <w:szCs w:val="30"/>
          <w:rtl/>
        </w:rPr>
        <w:t xml:space="preserve"> ضعف</w:t>
      </w:r>
      <w:r w:rsidRPr="001343CB">
        <w:rPr>
          <w:rFonts w:cs="Rateb lotusb22" w:hint="cs"/>
          <w:sz w:val="30"/>
          <w:szCs w:val="30"/>
          <w:rtl/>
        </w:rPr>
        <w:t>،</w:t>
      </w:r>
      <w:r w:rsidRPr="001343CB">
        <w:rPr>
          <w:rFonts w:cs="Rateb lotusb22"/>
          <w:sz w:val="30"/>
          <w:szCs w:val="30"/>
          <w:rtl/>
        </w:rPr>
        <w:t xml:space="preserve"> وهذه المس</w:t>
      </w:r>
      <w:r w:rsidRPr="001343CB">
        <w:rPr>
          <w:rFonts w:cs="Rateb lotusb22" w:hint="cs"/>
          <w:sz w:val="30"/>
          <w:szCs w:val="30"/>
          <w:rtl/>
        </w:rPr>
        <w:t>أ</w:t>
      </w:r>
      <w:r w:rsidRPr="001343CB">
        <w:rPr>
          <w:rFonts w:cs="Rateb lotusb22"/>
          <w:sz w:val="30"/>
          <w:szCs w:val="30"/>
          <w:rtl/>
        </w:rPr>
        <w:t xml:space="preserve">لة فيها قولان للعلماء هما روايتان عن </w:t>
      </w:r>
      <w:r w:rsidRPr="001343CB">
        <w:rPr>
          <w:rFonts w:cs="Rateb lotusb22" w:hint="cs"/>
          <w:sz w:val="30"/>
          <w:szCs w:val="30"/>
          <w:rtl/>
        </w:rPr>
        <w:t>الإمام</w:t>
      </w:r>
      <w:r w:rsidRPr="001343CB">
        <w:rPr>
          <w:rFonts w:cs="Rateb lotusb22"/>
          <w:sz w:val="30"/>
          <w:szCs w:val="30"/>
          <w:rtl/>
        </w:rPr>
        <w:t xml:space="preserve"> </w:t>
      </w:r>
      <w:r w:rsidRPr="001343CB">
        <w:rPr>
          <w:rFonts w:cs="Rateb lotusb22" w:hint="cs"/>
          <w:sz w:val="30"/>
          <w:szCs w:val="30"/>
          <w:rtl/>
        </w:rPr>
        <w:t>أ</w:t>
      </w:r>
      <w:r w:rsidRPr="001343CB">
        <w:rPr>
          <w:rFonts w:cs="Rateb lotusb22"/>
          <w:sz w:val="30"/>
          <w:szCs w:val="30"/>
          <w:rtl/>
        </w:rPr>
        <w:t>حمد وهما</w:t>
      </w:r>
      <w:r w:rsidRPr="001343CB">
        <w:rPr>
          <w:rFonts w:cs="Rateb lotusb22" w:hint="cs"/>
          <w:sz w:val="30"/>
          <w:szCs w:val="30"/>
          <w:rtl/>
        </w:rPr>
        <w:t>:</w:t>
      </w:r>
      <w:r w:rsidRPr="001343CB">
        <w:rPr>
          <w:rFonts w:cs="Rateb lotusb22"/>
          <w:sz w:val="30"/>
          <w:szCs w:val="30"/>
          <w:rtl/>
        </w:rPr>
        <w:t xml:space="preserve"> هل يكفي في التوبة من الغيبة الاستغفار للمغتاب </w:t>
      </w:r>
      <w:r w:rsidRPr="001343CB">
        <w:rPr>
          <w:rFonts w:cs="Rateb lotusb22" w:hint="cs"/>
          <w:sz w:val="30"/>
          <w:szCs w:val="30"/>
          <w:rtl/>
        </w:rPr>
        <w:t>أ</w:t>
      </w:r>
      <w:r w:rsidRPr="001343CB">
        <w:rPr>
          <w:rFonts w:cs="Rateb lotusb22"/>
          <w:sz w:val="30"/>
          <w:szCs w:val="30"/>
          <w:rtl/>
        </w:rPr>
        <w:t>م لا</w:t>
      </w:r>
      <w:r w:rsidRPr="001343CB">
        <w:rPr>
          <w:rFonts w:cs="Rateb lotusb22" w:hint="cs"/>
          <w:sz w:val="30"/>
          <w:szCs w:val="30"/>
          <w:rtl/>
        </w:rPr>
        <w:t xml:space="preserve"> </w:t>
      </w:r>
      <w:r w:rsidRPr="001343CB">
        <w:rPr>
          <w:rFonts w:cs="Rateb lotusb22"/>
          <w:sz w:val="30"/>
          <w:szCs w:val="30"/>
          <w:rtl/>
        </w:rPr>
        <w:t xml:space="preserve">بد من </w:t>
      </w:r>
      <w:r w:rsidRPr="001343CB">
        <w:rPr>
          <w:rFonts w:cs="Rateb lotusb22" w:hint="cs"/>
          <w:sz w:val="30"/>
          <w:szCs w:val="30"/>
          <w:rtl/>
        </w:rPr>
        <w:t>إعلامه</w:t>
      </w:r>
      <w:r w:rsidRPr="001343CB">
        <w:rPr>
          <w:rFonts w:cs="Rateb lotusb22"/>
          <w:sz w:val="30"/>
          <w:szCs w:val="30"/>
          <w:rtl/>
        </w:rPr>
        <w:t xml:space="preserve"> وتحليله</w:t>
      </w:r>
      <w:r w:rsidRPr="001343CB">
        <w:rPr>
          <w:rFonts w:cs="Rateb lotusb22" w:hint="cs"/>
          <w:sz w:val="30"/>
          <w:szCs w:val="30"/>
          <w:rtl/>
        </w:rPr>
        <w:t>؟</w:t>
      </w:r>
      <w:r w:rsidRPr="001343CB">
        <w:rPr>
          <w:rFonts w:cs="Rateb lotusb22"/>
          <w:sz w:val="30"/>
          <w:szCs w:val="30"/>
          <w:rtl/>
        </w:rPr>
        <w:t xml:space="preserve"> والصحيح </w:t>
      </w:r>
      <w:r w:rsidRPr="001343CB">
        <w:rPr>
          <w:rFonts w:cs="Rateb lotusb22" w:hint="cs"/>
          <w:sz w:val="30"/>
          <w:szCs w:val="30"/>
          <w:rtl/>
        </w:rPr>
        <w:t>أ</w:t>
      </w:r>
      <w:r w:rsidRPr="001343CB">
        <w:rPr>
          <w:rFonts w:cs="Rateb lotusb22"/>
          <w:sz w:val="30"/>
          <w:szCs w:val="30"/>
          <w:rtl/>
        </w:rPr>
        <w:t>نه لا</w:t>
      </w:r>
      <w:r w:rsidRPr="001343CB">
        <w:rPr>
          <w:rFonts w:cs="Rateb lotusb22" w:hint="cs"/>
          <w:sz w:val="30"/>
          <w:szCs w:val="30"/>
          <w:rtl/>
        </w:rPr>
        <w:t xml:space="preserve"> </w:t>
      </w:r>
      <w:r w:rsidRPr="001343CB">
        <w:rPr>
          <w:rFonts w:cs="Rateb lotusb22"/>
          <w:sz w:val="30"/>
          <w:szCs w:val="30"/>
          <w:rtl/>
        </w:rPr>
        <w:t xml:space="preserve">يحتاج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إعلامه</w:t>
      </w:r>
      <w:r w:rsidRPr="001343CB">
        <w:rPr>
          <w:rFonts w:cs="Rateb lotusb22"/>
          <w:sz w:val="30"/>
          <w:szCs w:val="30"/>
          <w:rtl/>
        </w:rPr>
        <w:t xml:space="preserve"> بل يكفيه الاستغفار وذكره بمحاسن ما فيه في المواطن التي اغتابه فيها</w:t>
      </w:r>
      <w:r w:rsidRPr="001343CB">
        <w:rPr>
          <w:rFonts w:cs="Rateb lotusb22" w:hint="cs"/>
          <w:sz w:val="30"/>
          <w:szCs w:val="30"/>
          <w:rtl/>
        </w:rPr>
        <w:t>،</w:t>
      </w:r>
      <w:r w:rsidRPr="001343CB">
        <w:rPr>
          <w:rFonts w:cs="Rateb lotusb22"/>
          <w:sz w:val="30"/>
          <w:szCs w:val="30"/>
          <w:rtl/>
        </w:rPr>
        <w:t xml:space="preserve"> وهذا اختيار شيخ </w:t>
      </w:r>
      <w:r w:rsidRPr="001343CB">
        <w:rPr>
          <w:rFonts w:cs="Rateb lotusb22" w:hint="cs"/>
          <w:sz w:val="30"/>
          <w:szCs w:val="30"/>
          <w:rtl/>
        </w:rPr>
        <w:t>الإسلام</w:t>
      </w:r>
      <w:r w:rsidRPr="001343CB">
        <w:rPr>
          <w:rFonts w:cs="Rateb lotusb22"/>
          <w:sz w:val="30"/>
          <w:szCs w:val="30"/>
          <w:rtl/>
        </w:rPr>
        <w:t xml:space="preserve"> ابن تيمية وغيره</w:t>
      </w:r>
      <w:r w:rsidRPr="001343CB">
        <w:rPr>
          <w:rFonts w:cs="Rateb lotusb22" w:hint="cs"/>
          <w:sz w:val="30"/>
          <w:szCs w:val="30"/>
          <w:rtl/>
        </w:rPr>
        <w:t>.</w:t>
      </w:r>
      <w:r w:rsidRPr="001343CB">
        <w:rPr>
          <w:rFonts w:cs="Rateb lotusb22"/>
          <w:sz w:val="30"/>
          <w:szCs w:val="30"/>
          <w:rtl/>
        </w:rPr>
        <w:t xml:space="preserve"> والذين قالوا لا بد من </w:t>
      </w:r>
      <w:r w:rsidRPr="001343CB">
        <w:rPr>
          <w:rFonts w:cs="Rateb lotusb22" w:hint="cs"/>
          <w:sz w:val="30"/>
          <w:szCs w:val="30"/>
          <w:rtl/>
        </w:rPr>
        <w:t>إعلامه</w:t>
      </w:r>
      <w:r w:rsidRPr="001343CB">
        <w:rPr>
          <w:rFonts w:cs="Rateb lotusb22"/>
          <w:sz w:val="30"/>
          <w:szCs w:val="30"/>
          <w:rtl/>
        </w:rPr>
        <w:t xml:space="preserve"> جعلوا الغيبة كالحقوق المالية</w:t>
      </w:r>
      <w:r w:rsidRPr="001343CB">
        <w:rPr>
          <w:rFonts w:cs="Rateb lotusb22" w:hint="cs"/>
          <w:sz w:val="30"/>
          <w:szCs w:val="30"/>
          <w:rtl/>
        </w:rPr>
        <w:t>،</w:t>
      </w:r>
      <w:r w:rsidRPr="001343CB">
        <w:rPr>
          <w:rFonts w:cs="Rateb lotusb22"/>
          <w:sz w:val="30"/>
          <w:szCs w:val="30"/>
          <w:rtl/>
        </w:rPr>
        <w:t xml:space="preserve"> والفرق بينهما ظاهر ف</w:t>
      </w:r>
      <w:r w:rsidRPr="001343CB">
        <w:rPr>
          <w:rFonts w:cs="Rateb lotusb22" w:hint="cs"/>
          <w:sz w:val="30"/>
          <w:szCs w:val="30"/>
          <w:rtl/>
        </w:rPr>
        <w:t>إ</w:t>
      </w:r>
      <w:r w:rsidRPr="001343CB">
        <w:rPr>
          <w:rFonts w:cs="Rateb lotusb22"/>
          <w:sz w:val="30"/>
          <w:szCs w:val="30"/>
          <w:rtl/>
        </w:rPr>
        <w:t xml:space="preserve">ن الحقوق المالية ينتفع المظلوم بعود نظير مظلمته </w:t>
      </w:r>
      <w:r w:rsidRPr="001343CB">
        <w:rPr>
          <w:rFonts w:cs="Rateb lotusb22" w:hint="cs"/>
          <w:sz w:val="30"/>
          <w:szCs w:val="30"/>
          <w:rtl/>
        </w:rPr>
        <w:t>إليه،</w:t>
      </w:r>
      <w:r w:rsidRPr="001343CB">
        <w:rPr>
          <w:rFonts w:cs="Rateb lotusb22"/>
          <w:sz w:val="30"/>
          <w:szCs w:val="30"/>
          <w:rtl/>
        </w:rPr>
        <w:t xml:space="preserve"> فان شاء </w:t>
      </w:r>
      <w:r w:rsidRPr="001343CB">
        <w:rPr>
          <w:rFonts w:cs="Rateb lotusb22" w:hint="cs"/>
          <w:sz w:val="30"/>
          <w:szCs w:val="30"/>
          <w:rtl/>
        </w:rPr>
        <w:t>أخذها</w:t>
      </w:r>
      <w:r w:rsidRPr="001343CB">
        <w:rPr>
          <w:rFonts w:cs="Rateb lotusb22"/>
          <w:sz w:val="30"/>
          <w:szCs w:val="30"/>
          <w:rtl/>
        </w:rPr>
        <w:t xml:space="preserve"> وان شاء تصدق بها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وأما</w:t>
      </w:r>
      <w:r w:rsidRPr="001343CB">
        <w:rPr>
          <w:rFonts w:cs="Rateb lotusb22"/>
          <w:sz w:val="30"/>
          <w:szCs w:val="30"/>
          <w:rtl/>
        </w:rPr>
        <w:t xml:space="preserve"> في الغيبة فلا يمكن ذلك ولا يحصل له </w:t>
      </w:r>
      <w:r w:rsidRPr="001343CB">
        <w:rPr>
          <w:rFonts w:cs="Rateb lotusb22" w:hint="cs"/>
          <w:sz w:val="30"/>
          <w:szCs w:val="30"/>
          <w:rtl/>
        </w:rPr>
        <w:t>بإعلامه</w:t>
      </w:r>
      <w:r w:rsidRPr="001343CB">
        <w:rPr>
          <w:rFonts w:cs="Rateb lotusb22"/>
          <w:sz w:val="30"/>
          <w:szCs w:val="30"/>
          <w:rtl/>
        </w:rPr>
        <w:t xml:space="preserve"> </w:t>
      </w:r>
      <w:r w:rsidRPr="001343CB">
        <w:rPr>
          <w:rFonts w:cs="Rateb lotusb22" w:hint="cs"/>
          <w:sz w:val="30"/>
          <w:szCs w:val="30"/>
          <w:rtl/>
        </w:rPr>
        <w:t>إلا</w:t>
      </w:r>
      <w:r w:rsidRPr="001343CB">
        <w:rPr>
          <w:rFonts w:cs="Rateb lotusb22"/>
          <w:sz w:val="30"/>
          <w:szCs w:val="30"/>
          <w:rtl/>
        </w:rPr>
        <w:t xml:space="preserve"> عكس مقصود الشارع</w:t>
      </w:r>
      <w:r w:rsidRPr="001343CB">
        <w:rPr>
          <w:rFonts w:cs="Rateb lotusb22" w:hint="cs"/>
          <w:sz w:val="30"/>
          <w:szCs w:val="30"/>
          <w:rtl/>
        </w:rPr>
        <w:t>،</w:t>
      </w:r>
      <w:r w:rsidRPr="001343CB">
        <w:rPr>
          <w:rFonts w:cs="Rateb lotusb22"/>
          <w:sz w:val="30"/>
          <w:szCs w:val="30"/>
          <w:rtl/>
        </w:rPr>
        <w:t xml:space="preserve"> ف</w:t>
      </w:r>
      <w:r w:rsidRPr="001343CB">
        <w:rPr>
          <w:rFonts w:cs="Rateb lotusb22" w:hint="cs"/>
          <w:sz w:val="30"/>
          <w:szCs w:val="30"/>
          <w:rtl/>
        </w:rPr>
        <w:t>إ</w:t>
      </w:r>
      <w:r w:rsidRPr="001343CB">
        <w:rPr>
          <w:rFonts w:cs="Rateb lotusb22"/>
          <w:sz w:val="30"/>
          <w:szCs w:val="30"/>
          <w:rtl/>
        </w:rPr>
        <w:t xml:space="preserve">نه يوغر صدره ويؤذيه </w:t>
      </w:r>
      <w:r w:rsidRPr="001343CB">
        <w:rPr>
          <w:rFonts w:cs="Rateb lotusb22" w:hint="cs"/>
          <w:sz w:val="30"/>
          <w:szCs w:val="30"/>
          <w:rtl/>
        </w:rPr>
        <w:t>إذا</w:t>
      </w:r>
      <w:r w:rsidRPr="001343CB">
        <w:rPr>
          <w:rFonts w:cs="Rateb lotusb22"/>
          <w:sz w:val="30"/>
          <w:szCs w:val="30"/>
          <w:rtl/>
        </w:rPr>
        <w:t xml:space="preserve"> سمع ما رم</w:t>
      </w:r>
      <w:r w:rsidRPr="001343CB">
        <w:rPr>
          <w:rFonts w:cs="Rateb lotusb22" w:hint="cs"/>
          <w:sz w:val="30"/>
          <w:szCs w:val="30"/>
          <w:rtl/>
        </w:rPr>
        <w:t>ي</w:t>
      </w:r>
      <w:r w:rsidRPr="001343CB">
        <w:rPr>
          <w:rFonts w:cs="Rateb lotusb22"/>
          <w:sz w:val="30"/>
          <w:szCs w:val="30"/>
          <w:rtl/>
        </w:rPr>
        <w:t xml:space="preserve"> به</w:t>
      </w:r>
      <w:r w:rsidRPr="001343CB">
        <w:rPr>
          <w:rFonts w:cs="Rateb lotusb22" w:hint="cs"/>
          <w:sz w:val="30"/>
          <w:szCs w:val="30"/>
          <w:rtl/>
        </w:rPr>
        <w:t>،</w:t>
      </w:r>
      <w:r w:rsidRPr="001343CB">
        <w:rPr>
          <w:rFonts w:cs="Rateb lotusb22"/>
          <w:sz w:val="30"/>
          <w:szCs w:val="30"/>
          <w:rtl/>
        </w:rPr>
        <w:t xml:space="preserve"> ولعله يهيج عداوته ولا يصفوا له </w:t>
      </w:r>
      <w:r w:rsidRPr="001343CB">
        <w:rPr>
          <w:rFonts w:cs="Rateb lotusb22" w:hint="cs"/>
          <w:sz w:val="30"/>
          <w:szCs w:val="30"/>
          <w:rtl/>
        </w:rPr>
        <w:t>أ</w:t>
      </w:r>
      <w:r w:rsidRPr="001343CB">
        <w:rPr>
          <w:rFonts w:cs="Rateb lotusb22"/>
          <w:sz w:val="30"/>
          <w:szCs w:val="30"/>
          <w:rtl/>
        </w:rPr>
        <w:t>بدا</w:t>
      </w:r>
      <w:r w:rsidRPr="001343CB">
        <w:rPr>
          <w:rFonts w:cs="Rateb lotusb22" w:hint="cs"/>
          <w:sz w:val="30"/>
          <w:szCs w:val="30"/>
          <w:rtl/>
        </w:rPr>
        <w:t>ً،</w:t>
      </w:r>
      <w:r w:rsidRPr="001343CB">
        <w:rPr>
          <w:rFonts w:cs="Rateb lotusb22"/>
          <w:sz w:val="30"/>
          <w:szCs w:val="30"/>
          <w:rtl/>
        </w:rPr>
        <w:t xml:space="preserve"> وما كان هذا سبيله فان الشارع الحكيم لا يبيحه ولا يجوزه </w:t>
      </w:r>
      <w:r w:rsidRPr="001343CB">
        <w:rPr>
          <w:rFonts w:cs="Rateb lotusb22"/>
          <w:sz w:val="30"/>
          <w:szCs w:val="30"/>
          <w:rtl/>
        </w:rPr>
        <w:lastRenderedPageBreak/>
        <w:t>فضلا</w:t>
      </w:r>
      <w:r w:rsidRPr="001343CB">
        <w:rPr>
          <w:rFonts w:cs="Rateb lotusb22" w:hint="cs"/>
          <w:sz w:val="30"/>
          <w:szCs w:val="30"/>
          <w:rtl/>
        </w:rPr>
        <w:t>ً</w:t>
      </w:r>
      <w:r w:rsidRPr="001343CB">
        <w:rPr>
          <w:rFonts w:cs="Rateb lotusb22"/>
          <w:sz w:val="30"/>
          <w:szCs w:val="30"/>
          <w:rtl/>
        </w:rPr>
        <w:t xml:space="preserve"> عن </w:t>
      </w:r>
      <w:r w:rsidRPr="001343CB">
        <w:rPr>
          <w:rFonts w:cs="Rateb lotusb22" w:hint="cs"/>
          <w:sz w:val="30"/>
          <w:szCs w:val="30"/>
          <w:rtl/>
        </w:rPr>
        <w:t>أن</w:t>
      </w:r>
      <w:r w:rsidRPr="001343CB">
        <w:rPr>
          <w:rFonts w:cs="Rateb lotusb22"/>
          <w:sz w:val="30"/>
          <w:szCs w:val="30"/>
          <w:rtl/>
        </w:rPr>
        <w:t xml:space="preserve"> يوجبه </w:t>
      </w:r>
      <w:r w:rsidRPr="001343CB">
        <w:rPr>
          <w:rFonts w:cs="Rateb lotusb22" w:hint="cs"/>
          <w:sz w:val="30"/>
          <w:szCs w:val="30"/>
          <w:rtl/>
        </w:rPr>
        <w:t>ويأمر</w:t>
      </w:r>
      <w:r w:rsidRPr="001343CB">
        <w:rPr>
          <w:rFonts w:cs="Rateb lotusb22"/>
          <w:sz w:val="30"/>
          <w:szCs w:val="30"/>
          <w:rtl/>
        </w:rPr>
        <w:t xml:space="preserve"> به ومدار الشريعة على تعطيل المفاسد وتقليلها لا على تحصيلها وتكميلها والله تعالى اعلم.</w:t>
      </w:r>
      <w:r w:rsidRPr="001343CB">
        <w:rPr>
          <w:rFonts w:cs="Rateb lotusb22" w:hint="cs"/>
          <w:sz w:val="30"/>
          <w:szCs w:val="30"/>
          <w:rtl/>
        </w:rPr>
        <w:t>] الكلم الطيب</w:t>
      </w:r>
      <w:r w:rsidR="00630B9E" w:rsidRPr="00630B9E">
        <w:rPr>
          <w:rtl/>
        </w:rPr>
        <w:t xml:space="preserve"> </w:t>
      </w:r>
      <w:r w:rsidR="00630B9E" w:rsidRPr="00630B9E">
        <w:rPr>
          <w:rFonts w:cs="Rateb lotusb22"/>
          <w:sz w:val="30"/>
          <w:szCs w:val="30"/>
          <w:rtl/>
        </w:rPr>
        <w:t>ص219</w:t>
      </w:r>
      <w:r w:rsidRPr="001343CB">
        <w:rPr>
          <w:rFonts w:cs="Rateb lotusb22" w:hint="cs"/>
          <w:sz w:val="30"/>
          <w:szCs w:val="30"/>
          <w:rtl/>
        </w:rPr>
        <w:t>.</w:t>
      </w:r>
    </w:p>
    <w:p w:rsidR="00BD36C4" w:rsidRPr="001343CB" w:rsidRDefault="00BD36C4" w:rsidP="00BD36C4">
      <w:pPr>
        <w:rPr>
          <w:rFonts w:cs="Rateb lotusb22"/>
          <w:sz w:val="30"/>
          <w:szCs w:val="30"/>
          <w:rtl/>
        </w:rPr>
      </w:pPr>
      <w:r w:rsidRPr="001343CB">
        <w:rPr>
          <w:rFonts w:cs="Rateb lotusb22" w:hint="cs"/>
          <w:sz w:val="30"/>
          <w:szCs w:val="30"/>
          <w:rtl/>
        </w:rPr>
        <w:t>وقال الشيخ ابن حجر الهيتمي:</w:t>
      </w:r>
      <w:r w:rsidR="002F2DBA">
        <w:rPr>
          <w:rFonts w:cs="Rateb lotusb22" w:hint="cs"/>
          <w:sz w:val="30"/>
          <w:szCs w:val="30"/>
          <w:rtl/>
        </w:rPr>
        <w:t>[</w:t>
      </w:r>
      <w:r w:rsidRPr="001343CB">
        <w:rPr>
          <w:rFonts w:cs="Rateb lotusb22"/>
          <w:sz w:val="30"/>
          <w:szCs w:val="30"/>
          <w:rtl/>
        </w:rPr>
        <w:t>وأما العرض فإن اغتبته أو شتمته، أو بهته فحقك أن تكذب نفسك بين يدي من فعلت ذلك عنده</w:t>
      </w:r>
      <w:r w:rsidRPr="001343CB">
        <w:rPr>
          <w:rFonts w:cs="Rateb lotusb22" w:hint="cs"/>
          <w:sz w:val="30"/>
          <w:szCs w:val="30"/>
          <w:rtl/>
        </w:rPr>
        <w:t>،</w:t>
      </w:r>
      <w:r w:rsidRPr="001343CB">
        <w:rPr>
          <w:rFonts w:cs="Rateb lotusb22"/>
          <w:sz w:val="30"/>
          <w:szCs w:val="30"/>
          <w:rtl/>
        </w:rPr>
        <w:t xml:space="preserve"> وأن تستحل من صاحبه إن أمكنك هذا</w:t>
      </w:r>
      <w:r w:rsidRPr="001343CB">
        <w:rPr>
          <w:rFonts w:cs="Rateb lotusb22" w:hint="cs"/>
          <w:sz w:val="30"/>
          <w:szCs w:val="30"/>
          <w:rtl/>
        </w:rPr>
        <w:t>،</w:t>
      </w:r>
      <w:r w:rsidRPr="001343CB">
        <w:rPr>
          <w:rFonts w:cs="Rateb lotusb22"/>
          <w:sz w:val="30"/>
          <w:szCs w:val="30"/>
          <w:rtl/>
        </w:rPr>
        <w:t xml:space="preserve"> إذا لم تخش زيادة غيظ وتهييج فتنة في إظهار ذلك وتجديده</w:t>
      </w:r>
      <w:r w:rsidRPr="001343CB">
        <w:rPr>
          <w:rFonts w:cs="Rateb lotusb22" w:hint="cs"/>
          <w:sz w:val="30"/>
          <w:szCs w:val="30"/>
          <w:rtl/>
        </w:rPr>
        <w:t>،</w:t>
      </w:r>
      <w:r w:rsidRPr="001343CB">
        <w:rPr>
          <w:rFonts w:cs="Rateb lotusb22"/>
          <w:sz w:val="30"/>
          <w:szCs w:val="30"/>
          <w:rtl/>
        </w:rPr>
        <w:t xml:space="preserve"> فإن خشيت ذلك فالرجوع إلى الله سبحانه وتعالى ليرضيه عنك</w:t>
      </w:r>
      <w:r w:rsidRPr="001343CB">
        <w:rPr>
          <w:rFonts w:cs="Rateb lotusb22" w:hint="cs"/>
          <w:sz w:val="30"/>
          <w:szCs w:val="30"/>
          <w:rtl/>
        </w:rPr>
        <w:t>] الفتاوى الكبرى</w:t>
      </w:r>
      <w:r w:rsidRPr="001343CB">
        <w:rPr>
          <w:rFonts w:cs="Rateb lotusb22"/>
          <w:sz w:val="30"/>
          <w:szCs w:val="30"/>
          <w:rtl/>
        </w:rPr>
        <w:t xml:space="preserve"> </w:t>
      </w:r>
      <w:r w:rsidRPr="001343CB">
        <w:rPr>
          <w:rFonts w:cs="Rateb lotusb22" w:hint="cs"/>
          <w:sz w:val="30"/>
          <w:szCs w:val="30"/>
          <w:rtl/>
        </w:rPr>
        <w:t>6/92-93.</w:t>
      </w:r>
    </w:p>
    <w:p w:rsidR="001D39F9" w:rsidRPr="00891E29" w:rsidRDefault="00BD36C4" w:rsidP="00B62458">
      <w:pPr>
        <w:rPr>
          <w:rFonts w:cs="Rateb lotusb22"/>
          <w:sz w:val="30"/>
          <w:szCs w:val="30"/>
          <w:rtl/>
        </w:rPr>
      </w:pPr>
      <w:r w:rsidRPr="001343CB">
        <w:rPr>
          <w:rFonts w:cs="Rateb lotusb22" w:hint="cs"/>
          <w:sz w:val="30"/>
          <w:szCs w:val="30"/>
          <w:rtl/>
        </w:rPr>
        <w:t xml:space="preserve">وخلاصة الأمر أن التوبة من التعدي على الحقوق المعنوية للناس ينبغي لها التحلل منهم لقوله صلى الله عليه وسلم في الحديث المذكور سابقاً </w:t>
      </w:r>
      <w:r w:rsidR="002F2DBA">
        <w:rPr>
          <w:rFonts w:cs="Rateb lotusb22" w:hint="cs"/>
          <w:sz w:val="30"/>
          <w:szCs w:val="30"/>
          <w:rtl/>
        </w:rPr>
        <w:t>(</w:t>
      </w:r>
      <w:r w:rsidRPr="001343CB">
        <w:rPr>
          <w:rFonts w:cs="Rateb lotusb22" w:hint="cs"/>
          <w:sz w:val="30"/>
          <w:szCs w:val="30"/>
          <w:rtl/>
        </w:rPr>
        <w:t xml:space="preserve">فليتحلله) ولكن إذا خشي ترتب مفاسد على ذلك الاستحلال، فيكفي أن يستغفر لمن تعدى عليه، وخاصة إذا لم يعلم المعتدى عليه بالتعدي. </w:t>
      </w:r>
    </w:p>
    <w:p w:rsidR="001D39F9" w:rsidRPr="00B62458" w:rsidRDefault="00B62458" w:rsidP="00B6245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2D1ADD" w:rsidRPr="00E93E06" w:rsidRDefault="002D1ADD" w:rsidP="0050256E">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حرمة استغلا</w:t>
      </w:r>
      <w:r w:rsidRPr="00E93E06">
        <w:rPr>
          <w:rFonts w:asciiTheme="minorHAnsi" w:eastAsiaTheme="minorHAnsi" w:hAnsiTheme="minorHAnsi" w:cs="Monotype Koufi" w:hint="eastAsia"/>
          <w:sz w:val="40"/>
          <w:szCs w:val="28"/>
          <w:rtl/>
        </w:rPr>
        <w:t>ل</w:t>
      </w:r>
      <w:r w:rsidRPr="00E93E06">
        <w:rPr>
          <w:rFonts w:asciiTheme="minorHAnsi" w:eastAsiaTheme="minorHAnsi" w:hAnsiTheme="minorHAnsi" w:cs="Monotype Koufi" w:hint="cs"/>
          <w:sz w:val="40"/>
          <w:szCs w:val="28"/>
          <w:rtl/>
        </w:rPr>
        <w:t xml:space="preserve"> الوظائف للتعدي على المال العام</w:t>
      </w:r>
    </w:p>
    <w:p w:rsidR="002D1ADD" w:rsidRPr="00AD743E" w:rsidRDefault="002D1ADD" w:rsidP="000A26F9">
      <w:pPr>
        <w:rPr>
          <w:rFonts w:cs="Rateb lotusb22"/>
          <w:b/>
          <w:bCs/>
          <w:sz w:val="30"/>
          <w:szCs w:val="30"/>
          <w:rtl/>
        </w:rPr>
      </w:pPr>
      <w:r w:rsidRPr="00AD743E">
        <w:rPr>
          <w:rFonts w:cs="Rateb lotusb22" w:hint="cs"/>
          <w:b/>
          <w:bCs/>
          <w:sz w:val="30"/>
          <w:szCs w:val="30"/>
          <w:rtl/>
        </w:rPr>
        <w:t>يقول السائل: أرجو أن تبينوا لنا الحكم الشرعي فيما يقوم به بعض الموظفين والمسئولين من استغلالٍ لمناصبهم بالإثراء غير المش</w:t>
      </w:r>
      <w:r w:rsidR="000A26F9">
        <w:rPr>
          <w:rFonts w:cs="Rateb lotusb22" w:hint="cs"/>
          <w:b/>
          <w:bCs/>
          <w:sz w:val="30"/>
          <w:szCs w:val="30"/>
          <w:rtl/>
        </w:rPr>
        <w:t>روع، والتعدي على الأموال العامة</w:t>
      </w:r>
      <w:r w:rsidRPr="00AD743E">
        <w:rPr>
          <w:rFonts w:cs="Rateb lotusb22" w:hint="cs"/>
          <w:b/>
          <w:bCs/>
          <w:sz w:val="30"/>
          <w:szCs w:val="30"/>
          <w:rtl/>
        </w:rPr>
        <w:t>.</w:t>
      </w:r>
    </w:p>
    <w:p w:rsidR="00CD5D93" w:rsidRDefault="002D1ADD" w:rsidP="002D1ADD">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لا بد أولاً أن نعرف أن المال العام </w:t>
      </w:r>
      <w:r w:rsidRPr="001343CB">
        <w:rPr>
          <w:rFonts w:cs="Rateb lotusb22"/>
          <w:sz w:val="30"/>
          <w:szCs w:val="30"/>
          <w:rtl/>
        </w:rPr>
        <w:t>هو</w:t>
      </w:r>
      <w:r w:rsidRPr="001343CB">
        <w:rPr>
          <w:rFonts w:cs="Rateb lotusb22" w:hint="cs"/>
          <w:sz w:val="30"/>
          <w:szCs w:val="30"/>
          <w:rtl/>
        </w:rPr>
        <w:t>:</w:t>
      </w:r>
      <w:r w:rsidRPr="001343CB">
        <w:rPr>
          <w:rFonts w:cs="Rateb lotusb22"/>
          <w:sz w:val="30"/>
          <w:szCs w:val="30"/>
          <w:rtl/>
        </w:rPr>
        <w:t xml:space="preserve"> كل مال</w:t>
      </w:r>
      <w:r w:rsidRPr="001343CB">
        <w:rPr>
          <w:rFonts w:cs="Rateb lotusb22" w:hint="cs"/>
          <w:sz w:val="30"/>
          <w:szCs w:val="30"/>
          <w:rtl/>
        </w:rPr>
        <w:t>ٍ</w:t>
      </w:r>
      <w:r w:rsidRPr="001343CB">
        <w:rPr>
          <w:rFonts w:cs="Rateb lotusb22"/>
          <w:sz w:val="30"/>
          <w:szCs w:val="30"/>
          <w:rtl/>
        </w:rPr>
        <w:t xml:space="preserve"> ثبتت عليه اليد في بلاد المسلمين، ولم يتعين مالكه، بل هو لهم جميعا</w:t>
      </w:r>
      <w:r w:rsidRPr="001343CB">
        <w:rPr>
          <w:rFonts w:cs="Rateb lotusb22" w:hint="cs"/>
          <w:sz w:val="30"/>
          <w:szCs w:val="30"/>
          <w:rtl/>
        </w:rPr>
        <w:t>ً</w:t>
      </w:r>
      <w:r w:rsidRPr="001343CB">
        <w:rPr>
          <w:rFonts w:cs="Rateb lotusb22"/>
          <w:sz w:val="30"/>
          <w:szCs w:val="30"/>
          <w:rtl/>
        </w:rPr>
        <w:t>. قال القاضي الماوردي والقاضي أبو يعلى: كل مال استحقه المسلمون، ولم يتعين مالكه منهم</w:t>
      </w:r>
      <w:r w:rsidRPr="001343CB">
        <w:rPr>
          <w:rFonts w:cs="Rateb lotusb22" w:hint="cs"/>
          <w:sz w:val="30"/>
          <w:szCs w:val="30"/>
          <w:rtl/>
        </w:rPr>
        <w:t xml:space="preserve">. الموسوعة الفقهية 8/242. والأصل في المال العام عند الفقهاء أنه ملك للمسلمين، وليس ملكاً </w:t>
      </w:r>
      <w:r w:rsidRPr="001343CB">
        <w:rPr>
          <w:rFonts w:cs="Rateb lotusb22"/>
          <w:sz w:val="30"/>
          <w:szCs w:val="30"/>
          <w:rtl/>
        </w:rPr>
        <w:t>لولي الأمر</w:t>
      </w:r>
      <w:r w:rsidRPr="001343CB">
        <w:rPr>
          <w:rFonts w:cs="Rateb lotusb22" w:hint="cs"/>
          <w:sz w:val="30"/>
          <w:szCs w:val="30"/>
          <w:rtl/>
        </w:rPr>
        <w:t>- الخليفة أو الأمير أو الملك أو الرئيس- ويدل على ذلك ما ورد في الحديث</w:t>
      </w:r>
      <w:r w:rsidRPr="001343CB">
        <w:rPr>
          <w:rFonts w:cs="Rateb lotusb22"/>
          <w:sz w:val="30"/>
          <w:szCs w:val="30"/>
          <w:rtl/>
        </w:rPr>
        <w:t xml:space="preserve"> عن أبي هريرة رضي الله عنه أن رسول </w:t>
      </w:r>
      <w:r w:rsidRPr="001343CB">
        <w:rPr>
          <w:rFonts w:cs="Rateb lotusb22"/>
          <w:sz w:val="30"/>
          <w:szCs w:val="30"/>
          <w:rtl/>
        </w:rPr>
        <w:lastRenderedPageBreak/>
        <w:t>الله صلى الله عليه وسلم قال</w:t>
      </w:r>
      <w:r w:rsidRPr="001343CB">
        <w:rPr>
          <w:rFonts w:cs="Rateb lotusb22" w:hint="cs"/>
          <w:sz w:val="30"/>
          <w:szCs w:val="30"/>
          <w:rtl/>
        </w:rPr>
        <w:t>:(</w:t>
      </w:r>
      <w:r w:rsidRPr="001343CB">
        <w:rPr>
          <w:rFonts w:cs="Rateb lotusb22"/>
          <w:sz w:val="30"/>
          <w:szCs w:val="30"/>
          <w:rtl/>
        </w:rPr>
        <w:t>ما أعطيكم ولا أمنعكم</w:t>
      </w:r>
      <w:r w:rsidRPr="001343CB">
        <w:rPr>
          <w:rFonts w:cs="Rateb lotusb22" w:hint="cs"/>
          <w:sz w:val="30"/>
          <w:szCs w:val="30"/>
          <w:rtl/>
        </w:rPr>
        <w:t>،</w:t>
      </w:r>
      <w:r w:rsidRPr="001343CB">
        <w:rPr>
          <w:rFonts w:cs="Rateb lotusb22"/>
          <w:sz w:val="30"/>
          <w:szCs w:val="30"/>
          <w:rtl/>
        </w:rPr>
        <w:t xml:space="preserve"> إنما أنا قاسم</w:t>
      </w:r>
      <w:r w:rsidRPr="001343CB">
        <w:rPr>
          <w:rFonts w:cs="Rateb lotusb22" w:hint="cs"/>
          <w:sz w:val="30"/>
          <w:szCs w:val="30"/>
          <w:rtl/>
        </w:rPr>
        <w:t>ٌ،</w:t>
      </w:r>
      <w:r w:rsidRPr="001343CB">
        <w:rPr>
          <w:rFonts w:cs="Rateb lotusb22"/>
          <w:sz w:val="30"/>
          <w:szCs w:val="30"/>
          <w:rtl/>
        </w:rPr>
        <w:t xml:space="preserve"> أضع</w:t>
      </w:r>
      <w:r w:rsidRPr="001343CB">
        <w:rPr>
          <w:rFonts w:cs="Rateb lotusb22" w:hint="cs"/>
          <w:sz w:val="30"/>
          <w:szCs w:val="30"/>
          <w:rtl/>
        </w:rPr>
        <w:t>ُ</w:t>
      </w:r>
      <w:r w:rsidRPr="001343CB">
        <w:rPr>
          <w:rFonts w:cs="Rateb lotusb22"/>
          <w:sz w:val="30"/>
          <w:szCs w:val="30"/>
          <w:rtl/>
        </w:rPr>
        <w:t xml:space="preserve"> حيث أ</w:t>
      </w:r>
      <w:r w:rsidRPr="001343CB">
        <w:rPr>
          <w:rFonts w:cs="Rateb lotusb22" w:hint="cs"/>
          <w:sz w:val="30"/>
          <w:szCs w:val="30"/>
          <w:rtl/>
        </w:rPr>
        <w:t>ُ</w:t>
      </w:r>
      <w:r w:rsidRPr="001343CB">
        <w:rPr>
          <w:rFonts w:cs="Rateb lotusb22"/>
          <w:sz w:val="30"/>
          <w:szCs w:val="30"/>
          <w:rtl/>
        </w:rPr>
        <w:t>مرت</w:t>
      </w:r>
      <w:r w:rsidRPr="001343CB">
        <w:rPr>
          <w:rFonts w:cs="Rateb lotusb22" w:hint="cs"/>
          <w:sz w:val="30"/>
          <w:szCs w:val="30"/>
          <w:rtl/>
        </w:rPr>
        <w:t>) رواه</w:t>
      </w:r>
      <w:r w:rsidRPr="001343CB">
        <w:rPr>
          <w:rFonts w:cs="Rateb lotusb22"/>
          <w:sz w:val="30"/>
          <w:szCs w:val="30"/>
          <w:rtl/>
        </w:rPr>
        <w:t xml:space="preserve"> البخاري</w:t>
      </w:r>
      <w:r w:rsidRPr="001343CB">
        <w:rPr>
          <w:rFonts w:cs="Rateb lotusb22" w:hint="cs"/>
          <w:sz w:val="30"/>
          <w:szCs w:val="30"/>
          <w:rtl/>
        </w:rPr>
        <w:t>.وفي رواية أخرى</w:t>
      </w:r>
      <w:r w:rsidRPr="001343CB">
        <w:rPr>
          <w:rFonts w:cs="Rateb lotusb22"/>
          <w:sz w:val="30"/>
          <w:szCs w:val="30"/>
          <w:rtl/>
        </w:rPr>
        <w:t xml:space="preserve"> قال رسول الله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ما أ</w:t>
      </w:r>
      <w:r w:rsidRPr="001343CB">
        <w:rPr>
          <w:rFonts w:cs="Rateb lotusb22" w:hint="cs"/>
          <w:sz w:val="30"/>
          <w:szCs w:val="30"/>
          <w:rtl/>
        </w:rPr>
        <w:t>ُ</w:t>
      </w:r>
      <w:r w:rsidRPr="001343CB">
        <w:rPr>
          <w:rFonts w:cs="Rateb lotusb22"/>
          <w:sz w:val="30"/>
          <w:szCs w:val="30"/>
          <w:rtl/>
        </w:rPr>
        <w:t>وتيكم من شيء</w:t>
      </w:r>
      <w:r w:rsidRPr="001343CB">
        <w:rPr>
          <w:rFonts w:cs="Rateb lotusb22" w:hint="cs"/>
          <w:sz w:val="30"/>
          <w:szCs w:val="30"/>
          <w:rtl/>
        </w:rPr>
        <w:t>ٍ</w:t>
      </w:r>
      <w:r w:rsidRPr="001343CB">
        <w:rPr>
          <w:rFonts w:cs="Rateb lotusb22"/>
          <w:sz w:val="30"/>
          <w:szCs w:val="30"/>
          <w:rtl/>
        </w:rPr>
        <w:t xml:space="preserve"> وما أمنعكموه</w:t>
      </w:r>
      <w:r w:rsidRPr="001343CB">
        <w:rPr>
          <w:rFonts w:cs="Rateb lotusb22" w:hint="cs"/>
          <w:sz w:val="30"/>
          <w:szCs w:val="30"/>
          <w:rtl/>
        </w:rPr>
        <w:t>،</w:t>
      </w:r>
      <w:r w:rsidRPr="001343CB">
        <w:rPr>
          <w:rFonts w:cs="Rateb lotusb22"/>
          <w:sz w:val="30"/>
          <w:szCs w:val="30"/>
          <w:rtl/>
        </w:rPr>
        <w:t xml:space="preserve"> إن أنا إلا خازن</w:t>
      </w:r>
      <w:r w:rsidRPr="001343CB">
        <w:rPr>
          <w:rFonts w:cs="Rateb lotusb22" w:hint="cs"/>
          <w:sz w:val="30"/>
          <w:szCs w:val="30"/>
          <w:rtl/>
        </w:rPr>
        <w:t>ٌ،</w:t>
      </w:r>
      <w:r w:rsidRPr="001343CB">
        <w:rPr>
          <w:rFonts w:cs="Rateb lotusb22"/>
          <w:sz w:val="30"/>
          <w:szCs w:val="30"/>
          <w:rtl/>
        </w:rPr>
        <w:t xml:space="preserve"> أضع حيث أ</w:t>
      </w:r>
      <w:r w:rsidRPr="001343CB">
        <w:rPr>
          <w:rFonts w:cs="Rateb lotusb22" w:hint="cs"/>
          <w:sz w:val="30"/>
          <w:szCs w:val="30"/>
          <w:rtl/>
        </w:rPr>
        <w:t>ُ</w:t>
      </w:r>
      <w:r w:rsidRPr="001343CB">
        <w:rPr>
          <w:rFonts w:cs="Rateb lotusb22"/>
          <w:sz w:val="30"/>
          <w:szCs w:val="30"/>
          <w:rtl/>
        </w:rPr>
        <w:t>مرت</w:t>
      </w:r>
      <w:r w:rsidRPr="001343CB">
        <w:rPr>
          <w:rFonts w:cs="Rateb lotusb22" w:hint="cs"/>
          <w:sz w:val="30"/>
          <w:szCs w:val="30"/>
          <w:rtl/>
        </w:rPr>
        <w:t xml:space="preserve">)رواه أبو داود وصححه العلامة الألباني في </w:t>
      </w:r>
      <w:r w:rsidRPr="001343CB">
        <w:rPr>
          <w:rFonts w:cs="Rateb lotusb22"/>
          <w:sz w:val="30"/>
          <w:szCs w:val="30"/>
          <w:rtl/>
        </w:rPr>
        <w:t>صحيح سنن أبي داود</w:t>
      </w:r>
      <w:r w:rsidRPr="001343CB">
        <w:rPr>
          <w:rFonts w:cs="Rateb lotusb22" w:hint="cs"/>
          <w:sz w:val="30"/>
          <w:szCs w:val="30"/>
          <w:rtl/>
        </w:rPr>
        <w:t>، قال الحافظ ابن حجر العسقلاني:</w:t>
      </w:r>
      <w:r w:rsidR="002F2DBA">
        <w:rPr>
          <w:rFonts w:cs="Rateb lotusb22" w:hint="cs"/>
          <w:sz w:val="30"/>
          <w:szCs w:val="30"/>
          <w:rtl/>
        </w:rPr>
        <w:t>[</w:t>
      </w:r>
      <w:r w:rsidRPr="001343CB">
        <w:rPr>
          <w:rFonts w:cs="Rateb lotusb22"/>
          <w:sz w:val="30"/>
          <w:szCs w:val="30"/>
          <w:rtl/>
        </w:rPr>
        <w:t xml:space="preserve">قوله </w:t>
      </w:r>
      <w:r w:rsidRPr="001343CB">
        <w:rPr>
          <w:rFonts w:cs="Rateb lotusb22" w:hint="cs"/>
          <w:sz w:val="30"/>
          <w:szCs w:val="30"/>
          <w:rtl/>
        </w:rPr>
        <w:t>(</w:t>
      </w:r>
      <w:r w:rsidRPr="001343CB">
        <w:rPr>
          <w:rFonts w:cs="Rateb lotusb22"/>
          <w:sz w:val="30"/>
          <w:szCs w:val="30"/>
          <w:rtl/>
        </w:rPr>
        <w:t>ما أ</w:t>
      </w:r>
      <w:r w:rsidRPr="001343CB">
        <w:rPr>
          <w:rFonts w:cs="Rateb lotusb22" w:hint="cs"/>
          <w:sz w:val="30"/>
          <w:szCs w:val="30"/>
          <w:rtl/>
        </w:rPr>
        <w:t>ُ</w:t>
      </w:r>
      <w:r w:rsidRPr="001343CB">
        <w:rPr>
          <w:rFonts w:cs="Rateb lotusb22"/>
          <w:sz w:val="30"/>
          <w:szCs w:val="30"/>
          <w:rtl/>
        </w:rPr>
        <w:t>عطيكم ولا أمنعكم</w:t>
      </w:r>
      <w:r w:rsidRPr="001343CB">
        <w:rPr>
          <w:rFonts w:cs="Rateb lotusb22" w:hint="cs"/>
          <w:sz w:val="30"/>
          <w:szCs w:val="30"/>
          <w:rtl/>
        </w:rPr>
        <w:t>)</w:t>
      </w:r>
      <w:r w:rsidRPr="001343CB">
        <w:rPr>
          <w:rFonts w:cs="Rateb lotusb22"/>
          <w:sz w:val="30"/>
          <w:szCs w:val="30"/>
          <w:rtl/>
        </w:rPr>
        <w:t xml:space="preserve"> في رواية أحمد عن شريح بن النعمان عن فليح في أوله </w:t>
      </w:r>
      <w:r w:rsidRPr="001343CB">
        <w:rPr>
          <w:rFonts w:cs="Rateb lotusb22" w:hint="cs"/>
          <w:sz w:val="30"/>
          <w:szCs w:val="30"/>
          <w:rtl/>
        </w:rPr>
        <w:t>(</w:t>
      </w:r>
      <w:r w:rsidRPr="001343CB">
        <w:rPr>
          <w:rFonts w:cs="Rateb lotusb22"/>
          <w:sz w:val="30"/>
          <w:szCs w:val="30"/>
          <w:rtl/>
        </w:rPr>
        <w:t>والله</w:t>
      </w:r>
      <w:r w:rsidRPr="001343CB">
        <w:rPr>
          <w:rFonts w:cs="Rateb lotusb22" w:hint="cs"/>
          <w:sz w:val="30"/>
          <w:szCs w:val="30"/>
          <w:rtl/>
        </w:rPr>
        <w:t>ُ</w:t>
      </w:r>
      <w:r w:rsidRPr="001343CB">
        <w:rPr>
          <w:rFonts w:cs="Rateb lotusb22"/>
          <w:sz w:val="30"/>
          <w:szCs w:val="30"/>
          <w:rtl/>
        </w:rPr>
        <w:t xml:space="preserve"> المعطي</w:t>
      </w:r>
      <w:r w:rsidRPr="001343CB">
        <w:rPr>
          <w:rFonts w:cs="Rateb lotusb22" w:hint="cs"/>
          <w:sz w:val="30"/>
          <w:szCs w:val="30"/>
          <w:rtl/>
        </w:rPr>
        <w:t>)</w:t>
      </w:r>
      <w:r w:rsidRPr="001343CB">
        <w:rPr>
          <w:rFonts w:cs="Rateb lotusb22"/>
          <w:sz w:val="30"/>
          <w:szCs w:val="30"/>
          <w:rtl/>
        </w:rPr>
        <w:t xml:space="preserve"> والمعنى لا </w:t>
      </w:r>
      <w:r w:rsidRPr="001343CB">
        <w:rPr>
          <w:rFonts w:cs="Rateb lotusb22" w:hint="cs"/>
          <w:sz w:val="30"/>
          <w:szCs w:val="30"/>
          <w:rtl/>
        </w:rPr>
        <w:t>أتصرف</w:t>
      </w:r>
      <w:r w:rsidRPr="001343CB">
        <w:rPr>
          <w:rFonts w:cs="Rateb lotusb22"/>
          <w:sz w:val="30"/>
          <w:szCs w:val="30"/>
          <w:rtl/>
        </w:rPr>
        <w:t xml:space="preserve"> فيكم بعطية</w:t>
      </w:r>
      <w:r w:rsidRPr="001343CB">
        <w:rPr>
          <w:rFonts w:cs="Rateb lotusb22" w:hint="cs"/>
          <w:sz w:val="30"/>
          <w:szCs w:val="30"/>
          <w:rtl/>
        </w:rPr>
        <w:t>ٍ</w:t>
      </w:r>
      <w:r w:rsidRPr="001343CB">
        <w:rPr>
          <w:rFonts w:cs="Rateb lotusb22"/>
          <w:sz w:val="30"/>
          <w:szCs w:val="30"/>
          <w:rtl/>
        </w:rPr>
        <w:t xml:space="preserve"> ولا منع</w:t>
      </w:r>
      <w:r w:rsidRPr="001343CB">
        <w:rPr>
          <w:rFonts w:cs="Rateb lotusb22" w:hint="cs"/>
          <w:sz w:val="30"/>
          <w:szCs w:val="30"/>
          <w:rtl/>
        </w:rPr>
        <w:t>ٍ</w:t>
      </w:r>
      <w:r w:rsidRPr="001343CB">
        <w:rPr>
          <w:rFonts w:cs="Rateb lotusb22"/>
          <w:sz w:val="30"/>
          <w:szCs w:val="30"/>
          <w:rtl/>
        </w:rPr>
        <w:t xml:space="preserve"> برأيي</w:t>
      </w:r>
      <w:r w:rsidRPr="001343CB">
        <w:rPr>
          <w:rFonts w:cs="Rateb lotusb22" w:hint="cs"/>
          <w:sz w:val="30"/>
          <w:szCs w:val="30"/>
          <w:rtl/>
        </w:rPr>
        <w:t>،</w:t>
      </w:r>
      <w:r w:rsidRPr="001343CB">
        <w:rPr>
          <w:rFonts w:cs="Rateb lotusb22"/>
          <w:sz w:val="30"/>
          <w:szCs w:val="30"/>
          <w:rtl/>
        </w:rPr>
        <w:t xml:space="preserve"> وقوله </w:t>
      </w:r>
      <w:r w:rsidRPr="001343CB">
        <w:rPr>
          <w:rFonts w:cs="Rateb lotusb22" w:hint="cs"/>
          <w:sz w:val="30"/>
          <w:szCs w:val="30"/>
          <w:rtl/>
        </w:rPr>
        <w:t>(</w:t>
      </w:r>
      <w:r w:rsidRPr="001343CB">
        <w:rPr>
          <w:rFonts w:cs="Rateb lotusb22"/>
          <w:sz w:val="30"/>
          <w:szCs w:val="30"/>
          <w:rtl/>
        </w:rPr>
        <w:t>إنما أنا القاسم</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أضع</w:t>
      </w:r>
      <w:r w:rsidRPr="001343CB">
        <w:rPr>
          <w:rFonts w:cs="Rateb lotusb22"/>
          <w:sz w:val="30"/>
          <w:szCs w:val="30"/>
          <w:rtl/>
        </w:rPr>
        <w:t xml:space="preserve"> حيث أ</w:t>
      </w:r>
      <w:r w:rsidRPr="001343CB">
        <w:rPr>
          <w:rFonts w:cs="Rateb lotusb22" w:hint="cs"/>
          <w:sz w:val="30"/>
          <w:szCs w:val="30"/>
          <w:rtl/>
        </w:rPr>
        <w:t>ُ</w:t>
      </w:r>
      <w:r w:rsidRPr="001343CB">
        <w:rPr>
          <w:rFonts w:cs="Rateb lotusb22"/>
          <w:sz w:val="30"/>
          <w:szCs w:val="30"/>
          <w:rtl/>
        </w:rPr>
        <w:t>مرت</w:t>
      </w:r>
      <w:r w:rsidRPr="001343CB">
        <w:rPr>
          <w:rFonts w:cs="Rateb lotusb22" w:hint="cs"/>
          <w:sz w:val="30"/>
          <w:szCs w:val="30"/>
          <w:rtl/>
        </w:rPr>
        <w:t>،</w:t>
      </w:r>
      <w:r w:rsidRPr="001343CB">
        <w:rPr>
          <w:rFonts w:cs="Rateb lotusb22"/>
          <w:sz w:val="30"/>
          <w:szCs w:val="30"/>
          <w:rtl/>
        </w:rPr>
        <w:t xml:space="preserve"> أي لا أ</w:t>
      </w:r>
      <w:r w:rsidRPr="001343CB">
        <w:rPr>
          <w:rFonts w:cs="Rateb lotusb22" w:hint="cs"/>
          <w:sz w:val="30"/>
          <w:szCs w:val="30"/>
          <w:rtl/>
        </w:rPr>
        <w:t>ُ</w:t>
      </w:r>
      <w:r w:rsidRPr="001343CB">
        <w:rPr>
          <w:rFonts w:cs="Rateb lotusb22"/>
          <w:sz w:val="30"/>
          <w:szCs w:val="30"/>
          <w:rtl/>
        </w:rPr>
        <w:t>عط</w:t>
      </w:r>
      <w:r w:rsidRPr="001343CB">
        <w:rPr>
          <w:rFonts w:cs="Rateb lotusb22" w:hint="cs"/>
          <w:sz w:val="30"/>
          <w:szCs w:val="30"/>
          <w:rtl/>
        </w:rPr>
        <w:t>ي</w:t>
      </w:r>
      <w:r w:rsidRPr="001343CB">
        <w:rPr>
          <w:rFonts w:cs="Rateb lotusb22"/>
          <w:sz w:val="30"/>
          <w:szCs w:val="30"/>
          <w:rtl/>
        </w:rPr>
        <w:t xml:space="preserve"> أحدا</w:t>
      </w:r>
      <w:r w:rsidRPr="001343CB">
        <w:rPr>
          <w:rFonts w:cs="Rateb lotusb22" w:hint="cs"/>
          <w:sz w:val="30"/>
          <w:szCs w:val="30"/>
          <w:rtl/>
        </w:rPr>
        <w:t>ً</w:t>
      </w:r>
      <w:r w:rsidRPr="001343CB">
        <w:rPr>
          <w:rFonts w:cs="Rateb lotusb22"/>
          <w:sz w:val="30"/>
          <w:szCs w:val="30"/>
          <w:rtl/>
        </w:rPr>
        <w:t xml:space="preserve"> ولا أمنع أحدا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إ</w:t>
      </w:r>
      <w:r w:rsidRPr="001343CB">
        <w:rPr>
          <w:rFonts w:cs="Rateb lotusb22"/>
          <w:sz w:val="30"/>
          <w:szCs w:val="30"/>
          <w:rtl/>
        </w:rPr>
        <w:t>لا بأمر الله</w:t>
      </w:r>
      <w:r w:rsidRPr="001343CB">
        <w:rPr>
          <w:rFonts w:cs="Rateb lotusb22" w:hint="cs"/>
          <w:sz w:val="30"/>
          <w:szCs w:val="30"/>
          <w:rtl/>
        </w:rPr>
        <w:t>،</w:t>
      </w:r>
      <w:r w:rsidRPr="001343CB">
        <w:rPr>
          <w:rFonts w:cs="Rateb lotusb22"/>
          <w:sz w:val="30"/>
          <w:szCs w:val="30"/>
          <w:rtl/>
        </w:rPr>
        <w:t xml:space="preserve"> وقد أخرجه أبو داود من طريق همام عن أبي هريرة بلفظ </w:t>
      </w:r>
      <w:r w:rsidRPr="001343CB">
        <w:rPr>
          <w:rFonts w:cs="Rateb lotusb22" w:hint="cs"/>
          <w:sz w:val="30"/>
          <w:szCs w:val="30"/>
          <w:rtl/>
        </w:rPr>
        <w:t>(إ</w:t>
      </w:r>
      <w:r w:rsidRPr="001343CB">
        <w:rPr>
          <w:rFonts w:cs="Rateb lotusb22"/>
          <w:sz w:val="30"/>
          <w:szCs w:val="30"/>
          <w:rtl/>
        </w:rPr>
        <w:t xml:space="preserve">ن أنا </w:t>
      </w:r>
      <w:r w:rsidRPr="001343CB">
        <w:rPr>
          <w:rFonts w:cs="Rateb lotusb22" w:hint="cs"/>
          <w:sz w:val="30"/>
          <w:szCs w:val="30"/>
          <w:rtl/>
        </w:rPr>
        <w:t>إ</w:t>
      </w:r>
      <w:r w:rsidRPr="001343CB">
        <w:rPr>
          <w:rFonts w:cs="Rateb lotusb22"/>
          <w:sz w:val="30"/>
          <w:szCs w:val="30"/>
          <w:rtl/>
        </w:rPr>
        <w:t>لا خازن</w:t>
      </w:r>
      <w:r w:rsidRPr="001343CB">
        <w:rPr>
          <w:rFonts w:cs="Rateb lotusb22" w:hint="cs"/>
          <w:sz w:val="30"/>
          <w:szCs w:val="30"/>
          <w:rtl/>
        </w:rPr>
        <w:t>)] فتح الباري</w:t>
      </w:r>
      <w:r w:rsidRPr="001343CB">
        <w:rPr>
          <w:rFonts w:cs="Rateb lotusb22"/>
          <w:sz w:val="30"/>
          <w:szCs w:val="30"/>
          <w:rtl/>
        </w:rPr>
        <w:t xml:space="preserve"> 6/218</w:t>
      </w:r>
      <w:r w:rsidRPr="001343CB">
        <w:rPr>
          <w:rFonts w:cs="Rateb lotusb22" w:hint="cs"/>
          <w:sz w:val="30"/>
          <w:szCs w:val="30"/>
          <w:rtl/>
        </w:rPr>
        <w:t>. وهذا الحديث يؤكد مبدأ أن ملكية المال العام للمسلمين، وليست لولي الأمر،</w:t>
      </w:r>
      <w:r w:rsidRPr="001343CB">
        <w:rPr>
          <w:rFonts w:cs="Rateb lotusb22"/>
          <w:sz w:val="30"/>
          <w:szCs w:val="30"/>
          <w:rtl/>
        </w:rPr>
        <w:t xml:space="preserve"> يقول </w:t>
      </w:r>
      <w:r w:rsidRPr="001343CB">
        <w:rPr>
          <w:rFonts w:cs="Rateb lotusb22" w:hint="cs"/>
          <w:sz w:val="30"/>
          <w:szCs w:val="30"/>
          <w:rtl/>
        </w:rPr>
        <w:t>شيخ الإسلام</w:t>
      </w:r>
      <w:r w:rsidRPr="001343CB">
        <w:rPr>
          <w:rFonts w:cs="Rateb lotusb22"/>
          <w:sz w:val="30"/>
          <w:szCs w:val="30"/>
          <w:rtl/>
        </w:rPr>
        <w:t xml:space="preserve"> ابن تيمية:</w:t>
      </w:r>
      <w:r w:rsidRPr="001343CB">
        <w:rPr>
          <w:rFonts w:cs="Rateb lotusb22" w:hint="cs"/>
          <w:sz w:val="30"/>
          <w:szCs w:val="30"/>
          <w:rtl/>
        </w:rPr>
        <w:t>[</w:t>
      </w:r>
      <w:r w:rsidRPr="001343CB">
        <w:rPr>
          <w:rFonts w:cs="Rateb lotusb22"/>
          <w:sz w:val="30"/>
          <w:szCs w:val="30"/>
          <w:rtl/>
        </w:rPr>
        <w:t>وقول النبي صلى الله عليه وسلم</w:t>
      </w:r>
      <w:r w:rsidRPr="001343CB">
        <w:rPr>
          <w:rFonts w:cs="Rateb lotusb22" w:hint="cs"/>
          <w:sz w:val="30"/>
          <w:szCs w:val="30"/>
          <w:rtl/>
        </w:rPr>
        <w:t>(</w:t>
      </w:r>
      <w:r w:rsidRPr="001343CB">
        <w:rPr>
          <w:rFonts w:cs="Rateb lotusb22"/>
          <w:sz w:val="30"/>
          <w:szCs w:val="30"/>
          <w:rtl/>
        </w:rPr>
        <w:t>إني والله لا أ</w:t>
      </w:r>
      <w:r w:rsidRPr="001343CB">
        <w:rPr>
          <w:rFonts w:cs="Rateb lotusb22" w:hint="cs"/>
          <w:sz w:val="30"/>
          <w:szCs w:val="30"/>
          <w:rtl/>
        </w:rPr>
        <w:t>ُ</w:t>
      </w:r>
      <w:r w:rsidRPr="001343CB">
        <w:rPr>
          <w:rFonts w:cs="Rateb lotusb22"/>
          <w:sz w:val="30"/>
          <w:szCs w:val="30"/>
          <w:rtl/>
        </w:rPr>
        <w:t>عط</w:t>
      </w:r>
      <w:r w:rsidRPr="001343CB">
        <w:rPr>
          <w:rFonts w:cs="Rateb lotusb22" w:hint="cs"/>
          <w:sz w:val="30"/>
          <w:szCs w:val="30"/>
          <w:rtl/>
        </w:rPr>
        <w:t>ي</w:t>
      </w:r>
      <w:r w:rsidRPr="001343CB">
        <w:rPr>
          <w:rFonts w:cs="Rateb lotusb22"/>
          <w:sz w:val="30"/>
          <w:szCs w:val="30"/>
          <w:rtl/>
        </w:rPr>
        <w:t xml:space="preserve"> أحداً، ولا أ</w:t>
      </w:r>
      <w:r w:rsidRPr="001343CB">
        <w:rPr>
          <w:rFonts w:cs="Rateb lotusb22" w:hint="cs"/>
          <w:sz w:val="30"/>
          <w:szCs w:val="30"/>
          <w:rtl/>
        </w:rPr>
        <w:t>َ</w:t>
      </w:r>
      <w:r w:rsidRPr="001343CB">
        <w:rPr>
          <w:rFonts w:cs="Rateb lotusb22"/>
          <w:sz w:val="30"/>
          <w:szCs w:val="30"/>
          <w:rtl/>
        </w:rPr>
        <w:t>منع أحداً، وإنما أنا قاسم</w:t>
      </w:r>
      <w:r w:rsidRPr="001343CB">
        <w:rPr>
          <w:rFonts w:cs="Rateb lotusb22" w:hint="cs"/>
          <w:sz w:val="30"/>
          <w:szCs w:val="30"/>
          <w:rtl/>
        </w:rPr>
        <w:t>ٌ</w:t>
      </w:r>
      <w:r w:rsidRPr="001343CB">
        <w:rPr>
          <w:rFonts w:cs="Rateb lotusb22"/>
          <w:sz w:val="30"/>
          <w:szCs w:val="30"/>
          <w:rtl/>
        </w:rPr>
        <w:t xml:space="preserve"> أضع حيث أ</w:t>
      </w:r>
      <w:r w:rsidRPr="001343CB">
        <w:rPr>
          <w:rFonts w:cs="Rateb lotusb22" w:hint="cs"/>
          <w:sz w:val="30"/>
          <w:szCs w:val="30"/>
          <w:rtl/>
        </w:rPr>
        <w:t>ُ</w:t>
      </w:r>
      <w:r w:rsidRPr="001343CB">
        <w:rPr>
          <w:rFonts w:cs="Rateb lotusb22"/>
          <w:sz w:val="30"/>
          <w:szCs w:val="30"/>
          <w:rtl/>
        </w:rPr>
        <w:t>مرت</w:t>
      </w:r>
      <w:r w:rsidRPr="001343CB">
        <w:rPr>
          <w:rFonts w:cs="Rateb lotusb22" w:hint="cs"/>
          <w:sz w:val="30"/>
          <w:szCs w:val="30"/>
          <w:rtl/>
        </w:rPr>
        <w:t>)</w:t>
      </w:r>
      <w:r w:rsidRPr="001343CB">
        <w:rPr>
          <w:rFonts w:cs="Rateb lotusb22"/>
          <w:sz w:val="30"/>
          <w:szCs w:val="30"/>
          <w:rtl/>
        </w:rPr>
        <w:t xml:space="preserve"> يدل على أنه ليس بمالك</w:t>
      </w:r>
      <w:r w:rsidRPr="001343CB">
        <w:rPr>
          <w:rFonts w:cs="Rateb lotusb22" w:hint="cs"/>
          <w:sz w:val="30"/>
          <w:szCs w:val="30"/>
          <w:rtl/>
        </w:rPr>
        <w:t>ٍ</w:t>
      </w:r>
      <w:r w:rsidRPr="001343CB">
        <w:rPr>
          <w:rFonts w:cs="Rateb lotusb22"/>
          <w:sz w:val="30"/>
          <w:szCs w:val="30"/>
          <w:rtl/>
        </w:rPr>
        <w:t xml:space="preserve"> للأموال</w:t>
      </w:r>
      <w:r w:rsidRPr="001343CB">
        <w:rPr>
          <w:rFonts w:cs="Rateb lotusb22" w:hint="cs"/>
          <w:sz w:val="30"/>
          <w:szCs w:val="30"/>
          <w:rtl/>
        </w:rPr>
        <w:t>]</w:t>
      </w:r>
      <w:r w:rsidRPr="001343CB">
        <w:rPr>
          <w:rFonts w:cs="Rateb lotusb22"/>
          <w:sz w:val="30"/>
          <w:szCs w:val="30"/>
          <w:rtl/>
        </w:rPr>
        <w:t xml:space="preserve"> منهاج السنة</w:t>
      </w:r>
      <w:r w:rsidRPr="001343CB">
        <w:rPr>
          <w:rFonts w:cs="Rateb lotusb22" w:hint="cs"/>
          <w:sz w:val="30"/>
          <w:szCs w:val="30"/>
          <w:rtl/>
        </w:rPr>
        <w:t xml:space="preserve"> النبوية 4/97. وقال شيخ الإسلام ابن تيمية أيضاً:</w:t>
      </w:r>
      <w:r w:rsidR="002F2DBA">
        <w:rPr>
          <w:rFonts w:cs="Rateb lotusb22" w:hint="cs"/>
          <w:sz w:val="30"/>
          <w:szCs w:val="30"/>
          <w:rtl/>
        </w:rPr>
        <w:t>[</w:t>
      </w:r>
      <w:r w:rsidRPr="001343CB">
        <w:rPr>
          <w:rFonts w:cs="Rateb lotusb22"/>
          <w:sz w:val="30"/>
          <w:szCs w:val="30"/>
          <w:rtl/>
        </w:rPr>
        <w:t>وأما أراضي المسلمين</w:t>
      </w:r>
      <w:r w:rsidRPr="001343CB">
        <w:rPr>
          <w:rFonts w:cs="Rateb lotusb22" w:hint="cs"/>
          <w:sz w:val="30"/>
          <w:szCs w:val="30"/>
          <w:rtl/>
        </w:rPr>
        <w:t>،</w:t>
      </w:r>
      <w:r w:rsidRPr="001343CB">
        <w:rPr>
          <w:rFonts w:cs="Rateb lotusb22"/>
          <w:sz w:val="30"/>
          <w:szCs w:val="30"/>
          <w:rtl/>
        </w:rPr>
        <w:t xml:space="preserve"> فمنفعتها حق</w:t>
      </w:r>
      <w:r w:rsidRPr="001343CB">
        <w:rPr>
          <w:rFonts w:cs="Rateb lotusb22" w:hint="cs"/>
          <w:sz w:val="30"/>
          <w:szCs w:val="30"/>
          <w:rtl/>
        </w:rPr>
        <w:t>ٌ</w:t>
      </w:r>
      <w:r w:rsidRPr="001343CB">
        <w:rPr>
          <w:rFonts w:cs="Rateb lotusb22"/>
          <w:sz w:val="30"/>
          <w:szCs w:val="30"/>
          <w:rtl/>
        </w:rPr>
        <w:t xml:space="preserve"> للمسلمين</w:t>
      </w:r>
      <w:r w:rsidRPr="001343CB">
        <w:rPr>
          <w:rFonts w:cs="Rateb lotusb22" w:hint="cs"/>
          <w:sz w:val="30"/>
          <w:szCs w:val="30"/>
          <w:rtl/>
        </w:rPr>
        <w:t>،</w:t>
      </w:r>
      <w:r w:rsidRPr="001343CB">
        <w:rPr>
          <w:rFonts w:cs="Rateb lotusb22"/>
          <w:sz w:val="30"/>
          <w:szCs w:val="30"/>
          <w:rtl/>
        </w:rPr>
        <w:t xml:space="preserve"> وولي الأمر قاسم</w:t>
      </w:r>
      <w:r w:rsidRPr="001343CB">
        <w:rPr>
          <w:rFonts w:cs="Rateb lotusb22" w:hint="cs"/>
          <w:sz w:val="30"/>
          <w:szCs w:val="30"/>
          <w:rtl/>
        </w:rPr>
        <w:t>ٌ</w:t>
      </w:r>
      <w:r w:rsidRPr="001343CB">
        <w:rPr>
          <w:rFonts w:cs="Rateb lotusb22"/>
          <w:sz w:val="30"/>
          <w:szCs w:val="30"/>
          <w:rtl/>
        </w:rPr>
        <w:t xml:space="preserve"> يقسم بينهم حقوقهم</w:t>
      </w:r>
      <w:r w:rsidRPr="001343CB">
        <w:rPr>
          <w:rFonts w:cs="Rateb lotusb22" w:hint="cs"/>
          <w:sz w:val="30"/>
          <w:szCs w:val="30"/>
          <w:rtl/>
        </w:rPr>
        <w:t>،</w:t>
      </w:r>
      <w:r w:rsidRPr="001343CB">
        <w:rPr>
          <w:rFonts w:cs="Rateb lotusb22"/>
          <w:sz w:val="30"/>
          <w:szCs w:val="30"/>
          <w:rtl/>
        </w:rPr>
        <w:t xml:space="preserve"> ليس متبرعا</w:t>
      </w:r>
      <w:r w:rsidRPr="001343CB">
        <w:rPr>
          <w:rFonts w:cs="Rateb lotusb22" w:hint="cs"/>
          <w:sz w:val="30"/>
          <w:szCs w:val="30"/>
          <w:rtl/>
        </w:rPr>
        <w:t>ً</w:t>
      </w:r>
      <w:r w:rsidRPr="001343CB">
        <w:rPr>
          <w:rFonts w:cs="Rateb lotusb22"/>
          <w:sz w:val="30"/>
          <w:szCs w:val="30"/>
          <w:rtl/>
        </w:rPr>
        <w:t xml:space="preserve"> لهم كالم</w:t>
      </w:r>
      <w:r w:rsidRPr="001343CB">
        <w:rPr>
          <w:rFonts w:cs="Rateb lotusb22" w:hint="cs"/>
          <w:sz w:val="30"/>
          <w:szCs w:val="30"/>
          <w:rtl/>
        </w:rPr>
        <w:t>ُ</w:t>
      </w:r>
      <w:r w:rsidRPr="001343CB">
        <w:rPr>
          <w:rFonts w:cs="Rateb lotusb22"/>
          <w:sz w:val="30"/>
          <w:szCs w:val="30"/>
          <w:rtl/>
        </w:rPr>
        <w:t>عير والم</w:t>
      </w:r>
      <w:r w:rsidRPr="001343CB">
        <w:rPr>
          <w:rFonts w:cs="Rateb lotusb22" w:hint="cs"/>
          <w:sz w:val="30"/>
          <w:szCs w:val="30"/>
          <w:rtl/>
        </w:rPr>
        <w:t>ُ</w:t>
      </w:r>
      <w:r w:rsidRPr="001343CB">
        <w:rPr>
          <w:rFonts w:cs="Rateb lotusb22"/>
          <w:sz w:val="30"/>
          <w:szCs w:val="30"/>
          <w:rtl/>
        </w:rPr>
        <w:t>ق</w:t>
      </w:r>
      <w:r w:rsidRPr="001343CB">
        <w:rPr>
          <w:rFonts w:cs="Rateb lotusb22" w:hint="cs"/>
          <w:sz w:val="30"/>
          <w:szCs w:val="30"/>
          <w:rtl/>
        </w:rPr>
        <w:t>ْ</w:t>
      </w:r>
      <w:r w:rsidRPr="001343CB">
        <w:rPr>
          <w:rFonts w:cs="Rateb lotusb22"/>
          <w:sz w:val="30"/>
          <w:szCs w:val="30"/>
          <w:rtl/>
        </w:rPr>
        <w:t>ط</w:t>
      </w:r>
      <w:r w:rsidRPr="001343CB">
        <w:rPr>
          <w:rFonts w:cs="Rateb lotusb22" w:hint="cs"/>
          <w:sz w:val="30"/>
          <w:szCs w:val="30"/>
          <w:rtl/>
        </w:rPr>
        <w:t>ِ</w:t>
      </w:r>
      <w:r w:rsidRPr="001343CB">
        <w:rPr>
          <w:rFonts w:cs="Rateb lotusb22"/>
          <w:sz w:val="30"/>
          <w:szCs w:val="30"/>
          <w:rtl/>
        </w:rPr>
        <w:t>ع</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الحسبة ص 40. وروى ابن زنجويه </w:t>
      </w:r>
      <w:r w:rsidRPr="001343CB">
        <w:rPr>
          <w:rFonts w:cs="Rateb lotusb22"/>
          <w:sz w:val="30"/>
          <w:szCs w:val="30"/>
          <w:rtl/>
        </w:rPr>
        <w:t>عن مالك بن أوس</w:t>
      </w:r>
      <w:r w:rsidRPr="001343CB">
        <w:rPr>
          <w:rFonts w:cs="Rateb lotusb22" w:hint="cs"/>
          <w:sz w:val="30"/>
          <w:szCs w:val="30"/>
          <w:rtl/>
        </w:rPr>
        <w:t>ٍ</w:t>
      </w:r>
      <w:r w:rsidRPr="001343CB">
        <w:rPr>
          <w:rFonts w:cs="Rateb lotusb22"/>
          <w:sz w:val="30"/>
          <w:szCs w:val="30"/>
          <w:rtl/>
        </w:rPr>
        <w:t xml:space="preserve"> قال:</w:t>
      </w:r>
      <w:r w:rsidR="002F2DBA">
        <w:rPr>
          <w:rFonts w:cs="Rateb lotusb22" w:hint="cs"/>
          <w:sz w:val="30"/>
          <w:szCs w:val="30"/>
          <w:rtl/>
        </w:rPr>
        <w:t>(</w:t>
      </w:r>
      <w:r w:rsidRPr="001343CB">
        <w:rPr>
          <w:rFonts w:cs="Rateb lotusb22"/>
          <w:sz w:val="30"/>
          <w:szCs w:val="30"/>
          <w:rtl/>
        </w:rPr>
        <w:t>ذكر</w:t>
      </w:r>
      <w:r w:rsidRPr="001343CB">
        <w:rPr>
          <w:rFonts w:cs="Rateb lotusb22" w:hint="cs"/>
          <w:sz w:val="30"/>
          <w:szCs w:val="30"/>
          <w:rtl/>
        </w:rPr>
        <w:t>َ</w:t>
      </w:r>
      <w:r w:rsidRPr="001343CB">
        <w:rPr>
          <w:rFonts w:cs="Rateb lotusb22"/>
          <w:sz w:val="30"/>
          <w:szCs w:val="30"/>
          <w:rtl/>
        </w:rPr>
        <w:t xml:space="preserve"> عمر</w:t>
      </w:r>
      <w:r w:rsidRPr="001343CB">
        <w:rPr>
          <w:rFonts w:cs="Rateb lotusb22" w:hint="cs"/>
          <w:sz w:val="30"/>
          <w:szCs w:val="30"/>
          <w:rtl/>
        </w:rPr>
        <w:t>ُ</w:t>
      </w:r>
      <w:r w:rsidRPr="001343CB">
        <w:rPr>
          <w:rFonts w:cs="Rateb lotusb22"/>
          <w:sz w:val="30"/>
          <w:szCs w:val="30"/>
          <w:rtl/>
        </w:rPr>
        <w:t xml:space="preserve"> بن الخطاب يوما</w:t>
      </w:r>
      <w:r w:rsidRPr="001343CB">
        <w:rPr>
          <w:rFonts w:cs="Rateb lotusb22" w:hint="cs"/>
          <w:sz w:val="30"/>
          <w:szCs w:val="30"/>
          <w:rtl/>
        </w:rPr>
        <w:t>ً</w:t>
      </w:r>
      <w:r w:rsidR="00CD5D93">
        <w:rPr>
          <w:rFonts w:cs="Rateb lotusb22"/>
          <w:sz w:val="30"/>
          <w:szCs w:val="30"/>
          <w:rtl/>
        </w:rPr>
        <w:t xml:space="preserve"> الفيء</w:t>
      </w:r>
      <w:r w:rsidR="00CD5D93">
        <w:rPr>
          <w:rFonts w:cs="Rateb lotusb22" w:hint="cs"/>
          <w:sz w:val="30"/>
          <w:szCs w:val="30"/>
          <w:rtl/>
        </w:rPr>
        <w:t>-</w:t>
      </w:r>
      <w:r w:rsidRPr="001343CB">
        <w:rPr>
          <w:rFonts w:cs="Rateb lotusb22"/>
          <w:sz w:val="30"/>
          <w:szCs w:val="30"/>
          <w:rtl/>
        </w:rPr>
        <w:t>ما يؤخذ من العدو من مال</w:t>
      </w:r>
      <w:r w:rsidRPr="001343CB">
        <w:rPr>
          <w:rFonts w:cs="Rateb lotusb22" w:hint="cs"/>
          <w:sz w:val="30"/>
          <w:szCs w:val="30"/>
          <w:rtl/>
        </w:rPr>
        <w:t>ٍ</w:t>
      </w:r>
      <w:r w:rsidRPr="001343CB">
        <w:rPr>
          <w:rFonts w:cs="Rateb lotusb22"/>
          <w:sz w:val="30"/>
          <w:szCs w:val="30"/>
          <w:rtl/>
        </w:rPr>
        <w:t xml:space="preserve"> ومتاع</w:t>
      </w:r>
      <w:r w:rsidRPr="001343CB">
        <w:rPr>
          <w:rFonts w:cs="Rateb lotusb22" w:hint="cs"/>
          <w:sz w:val="30"/>
          <w:szCs w:val="30"/>
          <w:rtl/>
        </w:rPr>
        <w:t>ٍ</w:t>
      </w:r>
      <w:r w:rsidRPr="001343CB">
        <w:rPr>
          <w:rFonts w:cs="Rateb lotusb22"/>
          <w:sz w:val="30"/>
          <w:szCs w:val="30"/>
          <w:rtl/>
        </w:rPr>
        <w:t xml:space="preserve"> بغير حرب</w:t>
      </w:r>
      <w:r w:rsidRPr="001343CB">
        <w:rPr>
          <w:rFonts w:cs="Rateb lotusb22" w:hint="cs"/>
          <w:sz w:val="30"/>
          <w:szCs w:val="30"/>
          <w:rtl/>
        </w:rPr>
        <w:t>-</w:t>
      </w:r>
      <w:r w:rsidRPr="001343CB">
        <w:rPr>
          <w:rFonts w:cs="Rateb lotusb22"/>
          <w:sz w:val="30"/>
          <w:szCs w:val="30"/>
          <w:rtl/>
        </w:rPr>
        <w:t xml:space="preserve"> فقال: ما لكم أيها الناس لا تكلموا، أما والله ما أنا بأحق بهذا الفيء منكم، وما أحد</w:t>
      </w:r>
      <w:r w:rsidRPr="001343CB">
        <w:rPr>
          <w:rFonts w:cs="Rateb lotusb22" w:hint="cs"/>
          <w:sz w:val="30"/>
          <w:szCs w:val="30"/>
          <w:rtl/>
        </w:rPr>
        <w:t>ٌ</w:t>
      </w:r>
      <w:r w:rsidRPr="001343CB">
        <w:rPr>
          <w:rFonts w:cs="Rateb lotusb22"/>
          <w:sz w:val="30"/>
          <w:szCs w:val="30"/>
          <w:rtl/>
        </w:rPr>
        <w:t xml:space="preserve"> من</w:t>
      </w:r>
      <w:r w:rsidRPr="001343CB">
        <w:rPr>
          <w:rFonts w:cs="Rateb lotusb22" w:hint="cs"/>
          <w:sz w:val="30"/>
          <w:szCs w:val="30"/>
          <w:rtl/>
        </w:rPr>
        <w:t>َّ</w:t>
      </w:r>
      <w:r w:rsidRPr="001343CB">
        <w:rPr>
          <w:rFonts w:cs="Rateb lotusb22"/>
          <w:sz w:val="30"/>
          <w:szCs w:val="30"/>
          <w:rtl/>
        </w:rPr>
        <w:t>ا بأحق به من أحد</w:t>
      </w:r>
      <w:r w:rsidRPr="001343CB">
        <w:rPr>
          <w:rFonts w:cs="Rateb lotusb22" w:hint="cs"/>
          <w:sz w:val="30"/>
          <w:szCs w:val="30"/>
          <w:rtl/>
        </w:rPr>
        <w:t>ٍ</w:t>
      </w:r>
      <w:r w:rsidRPr="001343CB">
        <w:rPr>
          <w:rFonts w:cs="Rateb lotusb22"/>
          <w:sz w:val="30"/>
          <w:szCs w:val="30"/>
          <w:rtl/>
        </w:rPr>
        <w:t>، إلا أن</w:t>
      </w:r>
      <w:r w:rsidRPr="001343CB">
        <w:rPr>
          <w:rFonts w:cs="Rateb lotusb22" w:hint="cs"/>
          <w:sz w:val="30"/>
          <w:szCs w:val="30"/>
          <w:rtl/>
        </w:rPr>
        <w:t>َّ</w:t>
      </w:r>
      <w:r w:rsidRPr="001343CB">
        <w:rPr>
          <w:rFonts w:cs="Rateb lotusb22"/>
          <w:sz w:val="30"/>
          <w:szCs w:val="30"/>
          <w:rtl/>
        </w:rPr>
        <w:t>ا على منازلنا من كتاب الله وقسم رسوله صلى الله عليه وسلم، الرجل</w:t>
      </w:r>
      <w:r w:rsidRPr="001343CB">
        <w:rPr>
          <w:rFonts w:cs="Rateb lotusb22" w:hint="cs"/>
          <w:sz w:val="30"/>
          <w:szCs w:val="30"/>
          <w:rtl/>
        </w:rPr>
        <w:t>ُ</w:t>
      </w:r>
      <w:r w:rsidRPr="001343CB">
        <w:rPr>
          <w:rFonts w:cs="Rateb lotusb22"/>
          <w:sz w:val="30"/>
          <w:szCs w:val="30"/>
          <w:rtl/>
        </w:rPr>
        <w:t xml:space="preserve"> وق</w:t>
      </w:r>
      <w:r w:rsidRPr="001343CB">
        <w:rPr>
          <w:rFonts w:cs="Rateb lotusb22" w:hint="cs"/>
          <w:sz w:val="30"/>
          <w:szCs w:val="30"/>
          <w:rtl/>
        </w:rPr>
        <w:t>ِ</w:t>
      </w:r>
      <w:r w:rsidRPr="001343CB">
        <w:rPr>
          <w:rFonts w:cs="Rateb lotusb22"/>
          <w:sz w:val="30"/>
          <w:szCs w:val="30"/>
          <w:rtl/>
        </w:rPr>
        <w:t>دمه</w:t>
      </w:r>
      <w:r w:rsidRPr="001343CB">
        <w:rPr>
          <w:rFonts w:cs="Rateb lotusb22" w:hint="cs"/>
          <w:sz w:val="30"/>
          <w:szCs w:val="30"/>
          <w:rtl/>
        </w:rPr>
        <w:t>،</w:t>
      </w:r>
      <w:r w:rsidRPr="001343CB">
        <w:rPr>
          <w:rFonts w:cs="Rateb lotusb22"/>
          <w:sz w:val="30"/>
          <w:szCs w:val="30"/>
          <w:rtl/>
        </w:rPr>
        <w:t xml:space="preserve"> والرجل</w:t>
      </w:r>
      <w:r w:rsidRPr="001343CB">
        <w:rPr>
          <w:rFonts w:cs="Rateb lotusb22" w:hint="cs"/>
          <w:sz w:val="30"/>
          <w:szCs w:val="30"/>
          <w:rtl/>
        </w:rPr>
        <w:t>ُ</w:t>
      </w:r>
      <w:r w:rsidRPr="001343CB">
        <w:rPr>
          <w:rFonts w:cs="Rateb lotusb22"/>
          <w:sz w:val="30"/>
          <w:szCs w:val="30"/>
          <w:rtl/>
        </w:rPr>
        <w:t xml:space="preserve"> وبلاؤه، والرجل وعياله، والرجل وحاجته، وما من</w:t>
      </w:r>
      <w:r w:rsidRPr="001343CB">
        <w:rPr>
          <w:rFonts w:cs="Rateb lotusb22" w:hint="cs"/>
          <w:sz w:val="30"/>
          <w:szCs w:val="30"/>
          <w:rtl/>
        </w:rPr>
        <w:t>َّ</w:t>
      </w:r>
      <w:r w:rsidRPr="001343CB">
        <w:rPr>
          <w:rFonts w:cs="Rateb lotusb22"/>
          <w:sz w:val="30"/>
          <w:szCs w:val="30"/>
          <w:rtl/>
        </w:rPr>
        <w:t>ا أحد</w:t>
      </w:r>
      <w:r w:rsidRPr="001343CB">
        <w:rPr>
          <w:rFonts w:cs="Rateb lotusb22" w:hint="cs"/>
          <w:sz w:val="30"/>
          <w:szCs w:val="30"/>
          <w:rtl/>
        </w:rPr>
        <w:t>ٌ</w:t>
      </w:r>
      <w:r w:rsidRPr="001343CB">
        <w:rPr>
          <w:rFonts w:cs="Rateb lotusb22"/>
          <w:sz w:val="30"/>
          <w:szCs w:val="30"/>
          <w:rtl/>
        </w:rPr>
        <w:t xml:space="preserve"> من المسلمين إلا وله في هذا الفيء حق</w:t>
      </w:r>
      <w:r w:rsidRPr="001343CB">
        <w:rPr>
          <w:rFonts w:cs="Rateb lotusb22" w:hint="cs"/>
          <w:sz w:val="30"/>
          <w:szCs w:val="30"/>
          <w:rtl/>
        </w:rPr>
        <w:t>ٌ</w:t>
      </w:r>
      <w:r w:rsidRPr="001343CB">
        <w:rPr>
          <w:rFonts w:cs="Rateb lotusb22"/>
          <w:sz w:val="30"/>
          <w:szCs w:val="30"/>
          <w:rtl/>
        </w:rPr>
        <w:t>، أعطيه أو منعه إلا عبدا</w:t>
      </w:r>
      <w:r w:rsidRPr="001343CB">
        <w:rPr>
          <w:rFonts w:cs="Rateb lotusb22" w:hint="cs"/>
          <w:sz w:val="30"/>
          <w:szCs w:val="30"/>
          <w:rtl/>
        </w:rPr>
        <w:t>ً</w:t>
      </w:r>
      <w:r w:rsidRPr="001343CB">
        <w:rPr>
          <w:rFonts w:cs="Rateb lotusb22"/>
          <w:sz w:val="30"/>
          <w:szCs w:val="30"/>
          <w:rtl/>
        </w:rPr>
        <w:t xml:space="preserve"> مملوكا</w:t>
      </w:r>
      <w:r w:rsidRPr="001343CB">
        <w:rPr>
          <w:rFonts w:cs="Rateb lotusb22" w:hint="cs"/>
          <w:sz w:val="30"/>
          <w:szCs w:val="30"/>
          <w:rtl/>
        </w:rPr>
        <w:t>ً</w:t>
      </w:r>
      <w:r w:rsidRPr="001343CB">
        <w:rPr>
          <w:rFonts w:cs="Rateb lotusb22"/>
          <w:sz w:val="30"/>
          <w:szCs w:val="30"/>
          <w:rtl/>
        </w:rPr>
        <w:t>، ولئن بقيت ليبل</w:t>
      </w:r>
      <w:r w:rsidRPr="001343CB">
        <w:rPr>
          <w:rFonts w:cs="Rateb lotusb22" w:hint="cs"/>
          <w:sz w:val="30"/>
          <w:szCs w:val="30"/>
          <w:rtl/>
        </w:rPr>
        <w:t>ُ</w:t>
      </w:r>
      <w:r w:rsidRPr="001343CB">
        <w:rPr>
          <w:rFonts w:cs="Rateb lotusb22"/>
          <w:sz w:val="30"/>
          <w:szCs w:val="30"/>
          <w:rtl/>
        </w:rPr>
        <w:t>غن</w:t>
      </w:r>
      <w:r w:rsidRPr="001343CB">
        <w:rPr>
          <w:rFonts w:cs="Rateb lotusb22" w:hint="cs"/>
          <w:sz w:val="30"/>
          <w:szCs w:val="30"/>
          <w:rtl/>
        </w:rPr>
        <w:t>َّ</w:t>
      </w:r>
      <w:r w:rsidRPr="001343CB">
        <w:rPr>
          <w:rFonts w:cs="Rateb lotusb22"/>
          <w:sz w:val="30"/>
          <w:szCs w:val="30"/>
          <w:rtl/>
        </w:rPr>
        <w:t xml:space="preserve"> الراعي وهو في جبال صنعاء حق</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w:t>
      </w:r>
      <w:r w:rsidRPr="001343CB">
        <w:rPr>
          <w:rFonts w:cs="Rateb lotusb22"/>
          <w:sz w:val="30"/>
          <w:szCs w:val="30"/>
          <w:rtl/>
        </w:rPr>
        <w:lastRenderedPageBreak/>
        <w:t>من فيء الله</w:t>
      </w:r>
      <w:r w:rsidRPr="001343CB">
        <w:rPr>
          <w:rFonts w:cs="Rateb lotusb22" w:hint="cs"/>
          <w:sz w:val="30"/>
          <w:szCs w:val="30"/>
          <w:rtl/>
        </w:rPr>
        <w:t xml:space="preserve">) الأموال لابن زنجويه </w:t>
      </w:r>
      <w:r w:rsidRPr="001343CB">
        <w:rPr>
          <w:rFonts w:cs="Rateb lotusb22"/>
          <w:sz w:val="30"/>
          <w:szCs w:val="30"/>
          <w:rtl/>
        </w:rPr>
        <w:t>2/284</w:t>
      </w:r>
      <w:r w:rsidRPr="001343CB">
        <w:rPr>
          <w:rFonts w:cs="Rateb lotusb22" w:hint="cs"/>
          <w:sz w:val="30"/>
          <w:szCs w:val="30"/>
          <w:rtl/>
        </w:rPr>
        <w:t>. وروى أبو عبيد القاسم بن سلام</w:t>
      </w:r>
      <w:r w:rsidRPr="001343CB">
        <w:rPr>
          <w:rFonts w:cs="Rateb lotusb22"/>
          <w:sz w:val="30"/>
          <w:szCs w:val="30"/>
          <w:rtl/>
        </w:rPr>
        <w:t xml:space="preserve"> عن عطية بن قيس قال: خطبنا معاوية فقال: إن في بيت مالكم فضلا</w:t>
      </w:r>
      <w:r w:rsidRPr="001343CB">
        <w:rPr>
          <w:rFonts w:cs="Rateb lotusb22" w:hint="cs"/>
          <w:sz w:val="30"/>
          <w:szCs w:val="30"/>
          <w:rtl/>
        </w:rPr>
        <w:t>ً</w:t>
      </w:r>
      <w:r w:rsidRPr="001343CB">
        <w:rPr>
          <w:rFonts w:cs="Rateb lotusb22"/>
          <w:sz w:val="30"/>
          <w:szCs w:val="30"/>
          <w:rtl/>
        </w:rPr>
        <w:t xml:space="preserve"> عن أ</w:t>
      </w:r>
      <w:r w:rsidRPr="001343CB">
        <w:rPr>
          <w:rFonts w:cs="Rateb lotusb22" w:hint="cs"/>
          <w:sz w:val="30"/>
          <w:szCs w:val="30"/>
          <w:rtl/>
        </w:rPr>
        <w:t>ُ</w:t>
      </w:r>
      <w:r w:rsidRPr="001343CB">
        <w:rPr>
          <w:rFonts w:cs="Rateb lotusb22"/>
          <w:sz w:val="30"/>
          <w:szCs w:val="30"/>
          <w:rtl/>
        </w:rPr>
        <w:t>عطيتكم، وأنا قاسم</w:t>
      </w:r>
      <w:r w:rsidRPr="001343CB">
        <w:rPr>
          <w:rFonts w:cs="Rateb lotusb22" w:hint="cs"/>
          <w:sz w:val="30"/>
          <w:szCs w:val="30"/>
          <w:rtl/>
        </w:rPr>
        <w:t>ٌ</w:t>
      </w:r>
      <w:r w:rsidRPr="001343CB">
        <w:rPr>
          <w:rFonts w:cs="Rateb lotusb22"/>
          <w:sz w:val="30"/>
          <w:szCs w:val="30"/>
          <w:rtl/>
        </w:rPr>
        <w:t xml:space="preserve"> بينكم ذلك، فإن كان في قابل</w:t>
      </w:r>
      <w:r w:rsidRPr="001343CB">
        <w:rPr>
          <w:rFonts w:cs="Rateb lotusb22" w:hint="cs"/>
          <w:sz w:val="30"/>
          <w:szCs w:val="30"/>
          <w:rtl/>
        </w:rPr>
        <w:t>ٍ- أي العام القادم-</w:t>
      </w:r>
      <w:r w:rsidRPr="001343CB">
        <w:rPr>
          <w:rFonts w:cs="Rateb lotusb22"/>
          <w:sz w:val="30"/>
          <w:szCs w:val="30"/>
          <w:rtl/>
        </w:rPr>
        <w:t xml:space="preserve"> فضل</w:t>
      </w:r>
      <w:r w:rsidRPr="001343CB">
        <w:rPr>
          <w:rFonts w:cs="Rateb lotusb22" w:hint="cs"/>
          <w:sz w:val="30"/>
          <w:szCs w:val="30"/>
          <w:rtl/>
        </w:rPr>
        <w:t>ٌ</w:t>
      </w:r>
      <w:r w:rsidRPr="001343CB">
        <w:rPr>
          <w:rFonts w:cs="Rateb lotusb22"/>
          <w:sz w:val="30"/>
          <w:szCs w:val="30"/>
          <w:rtl/>
        </w:rPr>
        <w:t xml:space="preserve"> قسمناه بينكم، وإلا فلا عتيبة علينا فيه، فإنه ليس بمالنا، إنما هو فيء</w:t>
      </w:r>
      <w:r w:rsidRPr="001343CB">
        <w:rPr>
          <w:rFonts w:cs="Rateb lotusb22" w:hint="cs"/>
          <w:sz w:val="30"/>
          <w:szCs w:val="30"/>
          <w:rtl/>
        </w:rPr>
        <w:t xml:space="preserve"> </w:t>
      </w:r>
      <w:r w:rsidRPr="001343CB">
        <w:rPr>
          <w:rFonts w:cs="Rateb lotusb22"/>
          <w:sz w:val="30"/>
          <w:szCs w:val="30"/>
          <w:rtl/>
        </w:rPr>
        <w:t>الله الذي أفاءه عليكم</w:t>
      </w:r>
      <w:r w:rsidRPr="001343CB">
        <w:rPr>
          <w:rFonts w:cs="Rateb lotusb22" w:hint="cs"/>
          <w:sz w:val="30"/>
          <w:szCs w:val="30"/>
          <w:rtl/>
        </w:rPr>
        <w:t xml:space="preserve">) الأموال لأبي عبيد </w:t>
      </w:r>
      <w:r w:rsidRPr="001343CB">
        <w:rPr>
          <w:rFonts w:cs="Rateb lotusb22"/>
          <w:sz w:val="30"/>
          <w:szCs w:val="30"/>
          <w:rtl/>
        </w:rPr>
        <w:t>2/84</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وقال الشيخ ابن قدامة المقدسي:[</w:t>
      </w:r>
      <w:r w:rsidRPr="001343CB">
        <w:rPr>
          <w:rFonts w:cs="Rateb lotusb22"/>
          <w:sz w:val="30"/>
          <w:szCs w:val="30"/>
          <w:rtl/>
        </w:rPr>
        <w:t>وأما مال بيت المال، فإنما هو مملوك</w:t>
      </w:r>
      <w:r w:rsidRPr="001343CB">
        <w:rPr>
          <w:rFonts w:cs="Rateb lotusb22" w:hint="cs"/>
          <w:sz w:val="30"/>
          <w:szCs w:val="30"/>
          <w:rtl/>
        </w:rPr>
        <w:t>ٌ</w:t>
      </w:r>
      <w:r w:rsidRPr="001343CB">
        <w:rPr>
          <w:rFonts w:cs="Rateb lotusb22"/>
          <w:sz w:val="30"/>
          <w:szCs w:val="30"/>
          <w:rtl/>
        </w:rPr>
        <w:t xml:space="preserve"> للمسلمين وللإمام ترتيب</w:t>
      </w:r>
      <w:r w:rsidRPr="001343CB">
        <w:rPr>
          <w:rFonts w:cs="Rateb lotusb22" w:hint="cs"/>
          <w:sz w:val="30"/>
          <w:szCs w:val="30"/>
          <w:rtl/>
        </w:rPr>
        <w:t>ُ</w:t>
      </w:r>
      <w:r w:rsidRPr="001343CB">
        <w:rPr>
          <w:rFonts w:cs="Rateb lotusb22"/>
          <w:sz w:val="30"/>
          <w:szCs w:val="30"/>
          <w:rtl/>
        </w:rPr>
        <w:t xml:space="preserve"> مصارفه</w:t>
      </w:r>
      <w:r w:rsidRPr="001343CB">
        <w:rPr>
          <w:rFonts w:cs="Rateb lotusb22" w:hint="cs"/>
          <w:sz w:val="30"/>
          <w:szCs w:val="30"/>
          <w:rtl/>
        </w:rPr>
        <w:t>]</w:t>
      </w:r>
      <w:r w:rsidRPr="001343CB">
        <w:rPr>
          <w:rFonts w:cs="Rateb lotusb22"/>
          <w:sz w:val="30"/>
          <w:szCs w:val="30"/>
          <w:rtl/>
        </w:rPr>
        <w:t xml:space="preserve"> المغني 6/204</w:t>
      </w:r>
      <w:r w:rsidRPr="001343CB">
        <w:rPr>
          <w:rFonts w:cs="Rateb lotusb22" w:hint="cs"/>
          <w:sz w:val="30"/>
          <w:szCs w:val="30"/>
          <w:rtl/>
        </w:rPr>
        <w:t>.</w:t>
      </w:r>
      <w:r w:rsidRPr="001343CB">
        <w:rPr>
          <w:rFonts w:cs="Rateb lotusb22"/>
          <w:sz w:val="30"/>
          <w:szCs w:val="30"/>
          <w:rtl/>
        </w:rPr>
        <w:t xml:space="preserve"> وقال</w:t>
      </w:r>
      <w:r w:rsidRPr="001343CB">
        <w:rPr>
          <w:rFonts w:cs="Rateb lotusb22" w:hint="cs"/>
          <w:sz w:val="30"/>
          <w:szCs w:val="30"/>
          <w:rtl/>
        </w:rPr>
        <w:t xml:space="preserve"> شيخ الإسلام ابن تيمية:</w:t>
      </w:r>
      <w:r w:rsidR="002F2DBA">
        <w:rPr>
          <w:rFonts w:cs="Rateb lotusb22" w:hint="cs"/>
          <w:sz w:val="30"/>
          <w:szCs w:val="30"/>
          <w:rtl/>
        </w:rPr>
        <w:t>[</w:t>
      </w:r>
      <w:r w:rsidRPr="001343CB">
        <w:rPr>
          <w:rFonts w:cs="Rateb lotusb22"/>
          <w:sz w:val="30"/>
          <w:szCs w:val="30"/>
          <w:rtl/>
        </w:rPr>
        <w:t>وليس لولاة الأمور أن يقسموها بحسب أهوائهم</w:t>
      </w:r>
      <w:r w:rsidRPr="001343CB">
        <w:rPr>
          <w:rFonts w:cs="Rateb lotusb22" w:hint="cs"/>
          <w:sz w:val="30"/>
          <w:szCs w:val="30"/>
          <w:rtl/>
        </w:rPr>
        <w:t>،</w:t>
      </w:r>
      <w:r w:rsidRPr="001343CB">
        <w:rPr>
          <w:rFonts w:cs="Rateb lotusb22"/>
          <w:sz w:val="30"/>
          <w:szCs w:val="30"/>
          <w:rtl/>
        </w:rPr>
        <w:t xml:space="preserve"> كما يقسم المالك ملكه؛ فإنما هم أمناء ونواب ووكلاء ليسوا م</w:t>
      </w:r>
      <w:r w:rsidRPr="001343CB">
        <w:rPr>
          <w:rFonts w:cs="Rateb lotusb22" w:hint="cs"/>
          <w:sz w:val="30"/>
          <w:szCs w:val="30"/>
          <w:rtl/>
        </w:rPr>
        <w:t>ُ</w:t>
      </w:r>
      <w:r w:rsidRPr="001343CB">
        <w:rPr>
          <w:rFonts w:cs="Rateb lotusb22"/>
          <w:sz w:val="30"/>
          <w:szCs w:val="30"/>
          <w:rtl/>
        </w:rPr>
        <w:t>لاكا</w:t>
      </w:r>
      <w:r w:rsidRPr="001343CB">
        <w:rPr>
          <w:rFonts w:cs="Rateb lotusb22" w:hint="cs"/>
          <w:sz w:val="30"/>
          <w:szCs w:val="30"/>
          <w:rtl/>
        </w:rPr>
        <w:t>ً،</w:t>
      </w:r>
      <w:r w:rsidRPr="001343CB">
        <w:rPr>
          <w:rFonts w:cs="Rateb lotusb22"/>
          <w:sz w:val="30"/>
          <w:szCs w:val="30"/>
          <w:rtl/>
        </w:rPr>
        <w:t xml:space="preserve"> كما قال رسول الله صلى الله عليه وسلم</w:t>
      </w:r>
      <w:r w:rsidRPr="001343CB">
        <w:rPr>
          <w:rFonts w:cs="Rateb lotusb22" w:hint="cs"/>
          <w:sz w:val="30"/>
          <w:szCs w:val="30"/>
          <w:rtl/>
        </w:rPr>
        <w:t>:(</w:t>
      </w:r>
      <w:r w:rsidRPr="001343CB">
        <w:rPr>
          <w:rFonts w:cs="Rateb lotusb22"/>
          <w:sz w:val="30"/>
          <w:szCs w:val="30"/>
          <w:rtl/>
        </w:rPr>
        <w:t>إني والله لا أ</w:t>
      </w:r>
      <w:r w:rsidRPr="001343CB">
        <w:rPr>
          <w:rFonts w:cs="Rateb lotusb22" w:hint="cs"/>
          <w:sz w:val="30"/>
          <w:szCs w:val="30"/>
          <w:rtl/>
        </w:rPr>
        <w:t>ُ</w:t>
      </w:r>
      <w:r w:rsidRPr="001343CB">
        <w:rPr>
          <w:rFonts w:cs="Rateb lotusb22"/>
          <w:sz w:val="30"/>
          <w:szCs w:val="30"/>
          <w:rtl/>
        </w:rPr>
        <w:t>عطي أحدا</w:t>
      </w:r>
      <w:r w:rsidRPr="001343CB">
        <w:rPr>
          <w:rFonts w:cs="Rateb lotusb22" w:hint="cs"/>
          <w:sz w:val="30"/>
          <w:szCs w:val="30"/>
          <w:rtl/>
        </w:rPr>
        <w:t>ً</w:t>
      </w:r>
      <w:r w:rsidRPr="001343CB">
        <w:rPr>
          <w:rFonts w:cs="Rateb lotusb22"/>
          <w:sz w:val="30"/>
          <w:szCs w:val="30"/>
          <w:rtl/>
        </w:rPr>
        <w:t xml:space="preserve"> ولا أمنع أحدا</w:t>
      </w:r>
      <w:r w:rsidRPr="001343CB">
        <w:rPr>
          <w:rFonts w:cs="Rateb lotusb22" w:hint="cs"/>
          <w:sz w:val="30"/>
          <w:szCs w:val="30"/>
          <w:rtl/>
        </w:rPr>
        <w:t>ً،</w:t>
      </w:r>
      <w:r w:rsidRPr="001343CB">
        <w:rPr>
          <w:rFonts w:cs="Rateb lotusb22"/>
          <w:sz w:val="30"/>
          <w:szCs w:val="30"/>
          <w:rtl/>
        </w:rPr>
        <w:t xml:space="preserve"> وإنما أنا قاسم</w:t>
      </w:r>
      <w:r w:rsidRPr="001343CB">
        <w:rPr>
          <w:rFonts w:cs="Rateb lotusb22" w:hint="cs"/>
          <w:sz w:val="30"/>
          <w:szCs w:val="30"/>
          <w:rtl/>
        </w:rPr>
        <w:t>ٌ</w:t>
      </w:r>
      <w:r w:rsidRPr="001343CB">
        <w:rPr>
          <w:rFonts w:cs="Rateb lotusb22"/>
          <w:sz w:val="30"/>
          <w:szCs w:val="30"/>
          <w:rtl/>
        </w:rPr>
        <w:t xml:space="preserve"> أضع حيث أ</w:t>
      </w:r>
      <w:r w:rsidRPr="001343CB">
        <w:rPr>
          <w:rFonts w:cs="Rateb lotusb22" w:hint="cs"/>
          <w:sz w:val="30"/>
          <w:szCs w:val="30"/>
          <w:rtl/>
        </w:rPr>
        <w:t>ُ</w:t>
      </w:r>
      <w:r w:rsidRPr="001343CB">
        <w:rPr>
          <w:rFonts w:cs="Rateb lotusb22"/>
          <w:sz w:val="30"/>
          <w:szCs w:val="30"/>
          <w:rtl/>
        </w:rPr>
        <w:t>مرت</w:t>
      </w:r>
      <w:r w:rsidRPr="001343CB">
        <w:rPr>
          <w:rFonts w:cs="Rateb lotusb22" w:hint="cs"/>
          <w:sz w:val="30"/>
          <w:szCs w:val="30"/>
          <w:rtl/>
        </w:rPr>
        <w:t>)</w:t>
      </w:r>
      <w:r w:rsidRPr="001343CB">
        <w:rPr>
          <w:rFonts w:cs="Rateb lotusb22"/>
          <w:sz w:val="30"/>
          <w:szCs w:val="30"/>
          <w:rtl/>
        </w:rPr>
        <w:t xml:space="preserve"> رواه البخاري</w:t>
      </w:r>
      <w:r w:rsidRPr="001343CB">
        <w:rPr>
          <w:rFonts w:cs="Rateb lotusb22" w:hint="cs"/>
          <w:sz w:val="30"/>
          <w:szCs w:val="30"/>
          <w:rtl/>
        </w:rPr>
        <w:t>]مجموع فتاوى شيخ الإسلام</w:t>
      </w:r>
      <w:r w:rsidRPr="001343CB">
        <w:rPr>
          <w:rFonts w:cs="Rateb lotusb22"/>
          <w:sz w:val="30"/>
          <w:szCs w:val="30"/>
          <w:rtl/>
        </w:rPr>
        <w:t xml:space="preserve"> 6/372</w:t>
      </w:r>
      <w:r w:rsidRPr="001343CB">
        <w:rPr>
          <w:rFonts w:cs="Rateb lotusb22" w:hint="cs"/>
          <w:sz w:val="30"/>
          <w:szCs w:val="30"/>
          <w:rtl/>
        </w:rPr>
        <w:t xml:space="preserve">. </w:t>
      </w:r>
      <w:r w:rsidRPr="001343CB">
        <w:rPr>
          <w:rFonts w:cs="Rateb lotusb22"/>
          <w:sz w:val="30"/>
          <w:szCs w:val="30"/>
          <w:rtl/>
        </w:rPr>
        <w:t>وقال الشوكاني:</w:t>
      </w:r>
      <w:r w:rsidRPr="001343CB">
        <w:rPr>
          <w:rFonts w:cs="Rateb lotusb22" w:hint="cs"/>
          <w:sz w:val="30"/>
          <w:szCs w:val="30"/>
          <w:rtl/>
        </w:rPr>
        <w:t>[</w:t>
      </w:r>
      <w:r w:rsidRPr="001343CB">
        <w:rPr>
          <w:rFonts w:cs="Rateb lotusb22"/>
          <w:sz w:val="30"/>
          <w:szCs w:val="30"/>
          <w:rtl/>
        </w:rPr>
        <w:t>بيت المال هو بيت مال المسلمين، وهم المستحقون له</w:t>
      </w:r>
      <w:r w:rsidRPr="001343CB">
        <w:rPr>
          <w:rFonts w:cs="Rateb lotusb22" w:hint="cs"/>
          <w:sz w:val="30"/>
          <w:szCs w:val="30"/>
          <w:rtl/>
        </w:rPr>
        <w:t>]</w:t>
      </w:r>
      <w:r w:rsidRPr="001343CB">
        <w:rPr>
          <w:rFonts w:cs="Rateb lotusb22"/>
          <w:sz w:val="30"/>
          <w:szCs w:val="30"/>
          <w:rtl/>
        </w:rPr>
        <w:t>السيل الجرار 3/333.</w:t>
      </w:r>
      <w:r w:rsidRPr="001343CB">
        <w:rPr>
          <w:rFonts w:cs="Rateb lotusb22" w:hint="cs"/>
          <w:sz w:val="30"/>
          <w:szCs w:val="30"/>
          <w:rtl/>
        </w:rPr>
        <w:t xml:space="preserve"> </w:t>
      </w:r>
    </w:p>
    <w:p w:rsidR="00CD5D93" w:rsidRDefault="00CD5D93" w:rsidP="002D1ADD">
      <w:pPr>
        <w:rPr>
          <w:rFonts w:cs="Rateb lotusb22"/>
          <w:sz w:val="30"/>
          <w:szCs w:val="30"/>
          <w:rtl/>
        </w:rPr>
      </w:pPr>
      <w:r>
        <w:rPr>
          <w:rFonts w:cs="Rateb lotusb22" w:hint="cs"/>
          <w:sz w:val="30"/>
          <w:szCs w:val="30"/>
          <w:rtl/>
        </w:rPr>
        <w:t>وبناءاً</w:t>
      </w:r>
      <w:r w:rsidR="002D1ADD" w:rsidRPr="001343CB">
        <w:rPr>
          <w:rFonts w:cs="Rateb lotusb22" w:hint="cs"/>
          <w:sz w:val="30"/>
          <w:szCs w:val="30"/>
          <w:rtl/>
        </w:rPr>
        <w:t xml:space="preserve"> على ما سبق، فلا يصح ما تتداوله وسائل الإعلام من ألفاظٍ، كتوزيع مكرمةٍ ملكيةٍ أو رئاسيةٍ أو أميريةٍ! أو توزيع مكرمة الملك أو الرئيس أو الأمير! إلا إذا كانت المكرمة من المال الشخصي للملك أو الرئيس أو الأمير، وأما أن تكون من المال العام فلا، لأن الإنسان يجود ويكرم من ماله الشخصي، ولا يجود بمال غيره. إذا تقرر هذا فأعود إلى جواب السؤال فأقول: أولاً:</w:t>
      </w:r>
      <w:r w:rsidR="002D1ADD" w:rsidRPr="001343CB">
        <w:rPr>
          <w:rFonts w:cs="Rateb lotusb22"/>
          <w:sz w:val="30"/>
          <w:szCs w:val="30"/>
          <w:rtl/>
        </w:rPr>
        <w:t>الأصل في الموظف</w:t>
      </w:r>
      <w:r w:rsidR="002D1ADD" w:rsidRPr="001343CB">
        <w:rPr>
          <w:rFonts w:cs="Rateb lotusb22" w:hint="cs"/>
          <w:sz w:val="30"/>
          <w:szCs w:val="30"/>
          <w:rtl/>
        </w:rPr>
        <w:t xml:space="preserve"> والمسئول صغيراً كان أو كبيراً </w:t>
      </w:r>
      <w:r w:rsidR="002D1ADD" w:rsidRPr="001343CB">
        <w:rPr>
          <w:rFonts w:cs="Rateb lotusb22"/>
          <w:sz w:val="30"/>
          <w:szCs w:val="30"/>
          <w:rtl/>
        </w:rPr>
        <w:t>أنه أجير</w:t>
      </w:r>
      <w:r w:rsidR="002D1ADD" w:rsidRPr="001343CB">
        <w:rPr>
          <w:rFonts w:cs="Rateb lotusb22" w:hint="cs"/>
          <w:sz w:val="30"/>
          <w:szCs w:val="30"/>
          <w:rtl/>
        </w:rPr>
        <w:t>ٌ،</w:t>
      </w:r>
      <w:r w:rsidR="002D1ADD" w:rsidRPr="001343CB">
        <w:rPr>
          <w:rFonts w:cs="Rateb lotusb22"/>
          <w:sz w:val="30"/>
          <w:szCs w:val="30"/>
          <w:rtl/>
        </w:rPr>
        <w:t xml:space="preserve"> والأجير لا بد أن يكون أميناً</w:t>
      </w:r>
      <w:r w:rsidR="002D1ADD" w:rsidRPr="001343CB">
        <w:rPr>
          <w:rFonts w:cs="Rateb lotusb22" w:hint="cs"/>
          <w:sz w:val="30"/>
          <w:szCs w:val="30"/>
          <w:rtl/>
        </w:rPr>
        <w:t>،</w:t>
      </w:r>
      <w:r w:rsidR="002D1ADD" w:rsidRPr="001343CB">
        <w:rPr>
          <w:rFonts w:cs="Rateb lotusb22"/>
          <w:sz w:val="30"/>
          <w:szCs w:val="30"/>
          <w:rtl/>
        </w:rPr>
        <w:t xml:space="preserve"> ويدخل في الأمانة</w:t>
      </w:r>
      <w:r w:rsidR="002D1ADD" w:rsidRPr="001343CB">
        <w:rPr>
          <w:rFonts w:cs="Rateb lotusb22" w:hint="cs"/>
          <w:sz w:val="30"/>
          <w:szCs w:val="30"/>
          <w:rtl/>
        </w:rPr>
        <w:t>،</w:t>
      </w:r>
      <w:r w:rsidR="002D1ADD" w:rsidRPr="001343CB">
        <w:rPr>
          <w:rFonts w:cs="Rateb lotusb22"/>
          <w:sz w:val="30"/>
          <w:szCs w:val="30"/>
          <w:rtl/>
        </w:rPr>
        <w:t xml:space="preserve"> الأمانة في استخدام المال العام</w:t>
      </w:r>
      <w:r w:rsidR="002D1ADD" w:rsidRPr="001343CB">
        <w:rPr>
          <w:rFonts w:cs="Rateb lotusb22" w:hint="cs"/>
          <w:sz w:val="30"/>
          <w:szCs w:val="30"/>
          <w:rtl/>
        </w:rPr>
        <w:t>،</w:t>
      </w:r>
      <w:r w:rsidR="002D1ADD" w:rsidRPr="001343CB">
        <w:rPr>
          <w:rFonts w:cs="Rateb lotusb22"/>
          <w:sz w:val="30"/>
          <w:szCs w:val="30"/>
          <w:rtl/>
        </w:rPr>
        <w:t xml:space="preserve"> والمحافظة عليه.</w:t>
      </w:r>
      <w:r w:rsidR="002D1ADD" w:rsidRPr="001343CB">
        <w:rPr>
          <w:rFonts w:cs="Rateb lotusb22" w:hint="cs"/>
          <w:sz w:val="30"/>
          <w:szCs w:val="30"/>
          <w:rtl/>
        </w:rPr>
        <w:t xml:space="preserve"> </w:t>
      </w:r>
      <w:r w:rsidR="002D1ADD" w:rsidRPr="001343CB">
        <w:rPr>
          <w:rFonts w:cs="Rateb lotusb22"/>
          <w:sz w:val="30"/>
          <w:szCs w:val="30"/>
          <w:rtl/>
        </w:rPr>
        <w:t>قال الله تعالى</w:t>
      </w:r>
      <w:r w:rsidR="002D1ADD" w:rsidRPr="00417C65">
        <w:rPr>
          <w:rFonts w:asciiTheme="minorHAnsi" w:eastAsiaTheme="minorHAnsi" w:hAnsiTheme="minorHAnsi" w:cs="DecoType Naskh Variants"/>
          <w:sz w:val="28"/>
          <w:szCs w:val="28"/>
          <w:rtl/>
        </w:rPr>
        <w:t>:</w:t>
      </w:r>
      <w:r w:rsidR="002D1ADD" w:rsidRPr="00417C65">
        <w:rPr>
          <w:rFonts w:asciiTheme="minorHAnsi" w:eastAsiaTheme="minorHAnsi" w:hAnsiTheme="minorHAnsi" w:cs="DecoType Naskh Variants" w:hint="cs"/>
          <w:sz w:val="28"/>
          <w:szCs w:val="28"/>
          <w:rtl/>
        </w:rPr>
        <w:t>{</w:t>
      </w:r>
      <w:r w:rsidR="002D1ADD" w:rsidRPr="00417C65">
        <w:rPr>
          <w:rFonts w:asciiTheme="minorHAnsi" w:eastAsiaTheme="minorHAnsi" w:hAnsiTheme="minorHAnsi" w:cs="DecoType Naskh Variants"/>
          <w:sz w:val="28"/>
          <w:szCs w:val="28"/>
          <w:rtl/>
        </w:rPr>
        <w:t>قَالَتْ إِحْدَاهُمَا يَا أَبَتِ اسْتَأْجِرْهُ إِنَّ خَيْرَ مَنِ اسْتَأْجَرْتَ الْقَوِيُّ الْأَمِينُ</w:t>
      </w:r>
      <w:r w:rsidR="002D1ADD" w:rsidRPr="00417C65">
        <w:rPr>
          <w:rFonts w:asciiTheme="minorHAnsi" w:eastAsiaTheme="minorHAnsi" w:hAnsiTheme="minorHAnsi" w:cs="DecoType Naskh Variants" w:hint="cs"/>
          <w:sz w:val="28"/>
          <w:szCs w:val="28"/>
          <w:rtl/>
        </w:rPr>
        <w:t>}</w:t>
      </w:r>
      <w:r w:rsidR="002D1ADD" w:rsidRPr="001343CB">
        <w:rPr>
          <w:rFonts w:cs="Rateb lotusb22"/>
          <w:sz w:val="30"/>
          <w:szCs w:val="30"/>
          <w:rtl/>
        </w:rPr>
        <w:t>سورة القصص الآية 26. ويقول تعالى</w:t>
      </w:r>
      <w:r w:rsidR="002D1ADD" w:rsidRPr="00417C65">
        <w:rPr>
          <w:rFonts w:asciiTheme="minorHAnsi" w:eastAsiaTheme="minorHAnsi" w:hAnsiTheme="minorHAnsi" w:cs="DecoType Naskh Variants"/>
          <w:sz w:val="28"/>
          <w:szCs w:val="28"/>
          <w:rtl/>
        </w:rPr>
        <w:t>:</w:t>
      </w:r>
      <w:r w:rsidR="002D1ADD" w:rsidRPr="00417C65">
        <w:rPr>
          <w:rFonts w:asciiTheme="minorHAnsi" w:eastAsiaTheme="minorHAnsi" w:hAnsiTheme="minorHAnsi" w:cs="DecoType Naskh Variants" w:hint="cs"/>
          <w:sz w:val="28"/>
          <w:szCs w:val="28"/>
          <w:rtl/>
        </w:rPr>
        <w:t>{</w:t>
      </w:r>
      <w:r w:rsidR="002D1ADD" w:rsidRPr="00417C65">
        <w:rPr>
          <w:rFonts w:asciiTheme="minorHAnsi" w:eastAsiaTheme="minorHAnsi" w:hAnsiTheme="minorHAnsi" w:cs="DecoType Naskh Variants"/>
          <w:sz w:val="28"/>
          <w:szCs w:val="28"/>
          <w:rtl/>
        </w:rPr>
        <w:t xml:space="preserve">إِنَّ اللَّهَ يَأْمُرُكُمْ أَنْ تُؤَدُّوا الْأَمَانَاتِ إِلَى أَهْلِهَا وَإِذَا حَكَمْتُمْ بَيْنَ النَّاسِ أَنْ تَحْكُمُوا بِالْعَدْلِ إِنَّ اللَّهَ نِعِمَّا يَعِظُكُمْ بِهِ إِنَّ اللَّهَ </w:t>
      </w:r>
      <w:r w:rsidR="002D1ADD" w:rsidRPr="00417C65">
        <w:rPr>
          <w:rFonts w:asciiTheme="minorHAnsi" w:eastAsiaTheme="minorHAnsi" w:hAnsiTheme="minorHAnsi" w:cs="DecoType Naskh Variants"/>
          <w:sz w:val="28"/>
          <w:szCs w:val="28"/>
          <w:rtl/>
        </w:rPr>
        <w:lastRenderedPageBreak/>
        <w:t>كَانَ سَمِيعًا بَصِيرًا</w:t>
      </w:r>
      <w:r w:rsidR="002D1ADD" w:rsidRPr="00417C65">
        <w:rPr>
          <w:rFonts w:asciiTheme="minorHAnsi" w:eastAsiaTheme="minorHAnsi" w:hAnsiTheme="minorHAnsi" w:cs="DecoType Naskh Variants" w:hint="cs"/>
          <w:sz w:val="28"/>
          <w:szCs w:val="28"/>
          <w:rtl/>
        </w:rPr>
        <w:t>}</w:t>
      </w:r>
      <w:r w:rsidR="002D1ADD" w:rsidRPr="001343CB">
        <w:rPr>
          <w:rFonts w:cs="Rateb lotusb22" w:hint="cs"/>
          <w:sz w:val="30"/>
          <w:szCs w:val="30"/>
          <w:rtl/>
        </w:rPr>
        <w:t xml:space="preserve">سورة </w:t>
      </w:r>
      <w:r w:rsidR="002D1ADD" w:rsidRPr="001343CB">
        <w:rPr>
          <w:rFonts w:cs="Rateb lotusb22"/>
          <w:sz w:val="30"/>
          <w:szCs w:val="30"/>
          <w:rtl/>
        </w:rPr>
        <w:t>النساء الآية 58. ويقول تعالى</w:t>
      </w:r>
      <w:r w:rsidR="002D1ADD" w:rsidRPr="00417C65">
        <w:rPr>
          <w:rFonts w:asciiTheme="minorHAnsi" w:eastAsiaTheme="minorHAnsi" w:hAnsiTheme="minorHAnsi" w:cs="DecoType Naskh Variants"/>
          <w:sz w:val="28"/>
          <w:szCs w:val="28"/>
          <w:rtl/>
        </w:rPr>
        <w:t>:</w:t>
      </w:r>
      <w:r w:rsidR="002D1ADD" w:rsidRPr="00417C65">
        <w:rPr>
          <w:rFonts w:asciiTheme="minorHAnsi" w:eastAsiaTheme="minorHAnsi" w:hAnsiTheme="minorHAnsi" w:cs="DecoType Naskh Variants" w:hint="cs"/>
          <w:sz w:val="28"/>
          <w:szCs w:val="28"/>
          <w:rtl/>
        </w:rPr>
        <w:t>{</w:t>
      </w:r>
      <w:r w:rsidR="002D1ADD" w:rsidRPr="00417C65">
        <w:rPr>
          <w:rFonts w:asciiTheme="minorHAnsi" w:eastAsiaTheme="minorHAnsi" w:hAnsiTheme="minorHAnsi" w:cs="DecoType Naskh Variants"/>
          <w:sz w:val="28"/>
          <w:szCs w:val="28"/>
          <w:rtl/>
        </w:rPr>
        <w:t>وَالَّذِينَ هُمْ لِأَمَانَاتِهِمْ وَعَهْدِهِمْ رَاعُونَ</w:t>
      </w:r>
      <w:r w:rsidR="002D1ADD" w:rsidRPr="00417C65">
        <w:rPr>
          <w:rFonts w:asciiTheme="minorHAnsi" w:eastAsiaTheme="minorHAnsi" w:hAnsiTheme="minorHAnsi" w:cs="DecoType Naskh Variants" w:hint="cs"/>
          <w:sz w:val="28"/>
          <w:szCs w:val="28"/>
          <w:rtl/>
        </w:rPr>
        <w:t>}</w:t>
      </w:r>
      <w:r w:rsidR="002D1ADD" w:rsidRPr="001343CB">
        <w:rPr>
          <w:rFonts w:cs="Rateb lotusb22"/>
          <w:sz w:val="30"/>
          <w:szCs w:val="30"/>
          <w:rtl/>
        </w:rPr>
        <w:t>سورة المؤمنون الآ</w:t>
      </w:r>
      <w:r w:rsidR="002D1ADD" w:rsidRPr="001343CB">
        <w:rPr>
          <w:rFonts w:cs="Rateb lotusb22" w:hint="cs"/>
          <w:sz w:val="30"/>
          <w:szCs w:val="30"/>
          <w:rtl/>
        </w:rPr>
        <w:t>ية 8.</w:t>
      </w:r>
      <w:r w:rsidR="002D1ADD" w:rsidRPr="001343CB">
        <w:rPr>
          <w:rFonts w:cs="Rateb lotusb22"/>
          <w:sz w:val="30"/>
          <w:szCs w:val="30"/>
        </w:rPr>
        <w:t xml:space="preserve"> </w:t>
      </w:r>
      <w:r w:rsidR="002D1ADD" w:rsidRPr="001343CB">
        <w:rPr>
          <w:rFonts w:cs="Rateb lotusb22" w:hint="cs"/>
          <w:sz w:val="30"/>
          <w:szCs w:val="30"/>
          <w:rtl/>
        </w:rPr>
        <w:t>و</w:t>
      </w:r>
      <w:r w:rsidR="002D1ADD" w:rsidRPr="001343CB">
        <w:rPr>
          <w:rFonts w:cs="Rateb lotusb22"/>
          <w:sz w:val="30"/>
          <w:szCs w:val="30"/>
          <w:rtl/>
        </w:rPr>
        <w:t>قال تعالى</w:t>
      </w:r>
      <w:r w:rsidR="002D1ADD" w:rsidRPr="00417C65">
        <w:rPr>
          <w:rFonts w:asciiTheme="minorHAnsi" w:eastAsiaTheme="minorHAnsi" w:hAnsiTheme="minorHAnsi" w:cs="DecoType Naskh Variants"/>
          <w:sz w:val="28"/>
          <w:szCs w:val="28"/>
          <w:rtl/>
        </w:rPr>
        <w:t>:</w:t>
      </w:r>
      <w:r w:rsidR="002D1ADD" w:rsidRPr="00417C65">
        <w:rPr>
          <w:rFonts w:asciiTheme="minorHAnsi" w:eastAsiaTheme="minorHAnsi" w:hAnsiTheme="minorHAnsi" w:cs="DecoType Naskh Variants" w:hint="cs"/>
          <w:sz w:val="28"/>
          <w:szCs w:val="28"/>
          <w:rtl/>
        </w:rPr>
        <w:t>{</w:t>
      </w:r>
      <w:r w:rsidR="002D1ADD" w:rsidRPr="00417C65">
        <w:rPr>
          <w:rFonts w:asciiTheme="minorHAnsi" w:eastAsiaTheme="minorHAnsi" w:hAnsiTheme="minorHAnsi" w:cs="DecoType Naskh Variants"/>
          <w:sz w:val="28"/>
          <w:szCs w:val="28"/>
          <w:rtl/>
        </w:rPr>
        <w:t>يَا أَيُّهَا الَّذِينَ آمَنُوا لا تَخُونُوا اللَّهَ وَالرَّسُولَ وَتَخُونُوا أَمَانَاتِكُمْ وَأَنْتُمْ تَعْلَمُونَ</w:t>
      </w:r>
      <w:r w:rsidR="002D1ADD" w:rsidRPr="00417C65">
        <w:rPr>
          <w:rFonts w:asciiTheme="minorHAnsi" w:eastAsiaTheme="minorHAnsi" w:hAnsiTheme="minorHAnsi" w:cs="DecoType Naskh Variants" w:hint="cs"/>
          <w:sz w:val="28"/>
          <w:szCs w:val="28"/>
          <w:rtl/>
        </w:rPr>
        <w:t>}</w:t>
      </w:r>
      <w:r w:rsidR="002D1ADD" w:rsidRPr="001343CB">
        <w:rPr>
          <w:rFonts w:cs="Rateb lotusb22" w:hint="cs"/>
          <w:sz w:val="30"/>
          <w:szCs w:val="30"/>
          <w:rtl/>
        </w:rPr>
        <w:t>سورة ا</w:t>
      </w:r>
      <w:r w:rsidR="002D1ADD" w:rsidRPr="001343CB">
        <w:rPr>
          <w:rFonts w:cs="Rateb lotusb22"/>
          <w:sz w:val="30"/>
          <w:szCs w:val="30"/>
          <w:rtl/>
        </w:rPr>
        <w:t>لأنفال</w:t>
      </w:r>
      <w:r w:rsidR="002D1ADD" w:rsidRPr="001343CB">
        <w:rPr>
          <w:rFonts w:cs="Rateb lotusb22" w:hint="cs"/>
          <w:sz w:val="30"/>
          <w:szCs w:val="30"/>
          <w:rtl/>
        </w:rPr>
        <w:t xml:space="preserve"> الآية </w:t>
      </w:r>
      <w:r w:rsidR="002D1ADD" w:rsidRPr="001343CB">
        <w:rPr>
          <w:rFonts w:cs="Rateb lotusb22"/>
          <w:sz w:val="30"/>
          <w:szCs w:val="30"/>
          <w:rtl/>
        </w:rPr>
        <w:t>27.</w:t>
      </w:r>
    </w:p>
    <w:p w:rsidR="00CD5D93" w:rsidRDefault="002D1ADD" w:rsidP="002D1ADD">
      <w:pPr>
        <w:rPr>
          <w:rFonts w:cs="Rateb lotusb22"/>
          <w:sz w:val="30"/>
          <w:szCs w:val="30"/>
          <w:rtl/>
        </w:rPr>
      </w:pPr>
      <w:proofErr w:type="gramStart"/>
      <w:r w:rsidRPr="001343CB">
        <w:rPr>
          <w:rFonts w:cs="Rateb lotusb22"/>
          <w:sz w:val="30"/>
          <w:szCs w:val="30"/>
          <w:rtl/>
        </w:rPr>
        <w:t>وعن</w:t>
      </w:r>
      <w:proofErr w:type="gramEnd"/>
      <w:r w:rsidRPr="001343CB">
        <w:rPr>
          <w:rFonts w:cs="Rateb lotusb22"/>
          <w:sz w:val="30"/>
          <w:szCs w:val="30"/>
          <w:rtl/>
        </w:rPr>
        <w:t xml:space="preserve"> أبي ذر رضي الله عنه</w:t>
      </w:r>
      <w:r w:rsidRPr="001343CB">
        <w:rPr>
          <w:rFonts w:cs="Rateb lotusb22" w:hint="cs"/>
          <w:sz w:val="30"/>
          <w:szCs w:val="30"/>
          <w:rtl/>
        </w:rPr>
        <w:t xml:space="preserve"> </w:t>
      </w:r>
      <w:r w:rsidRPr="001343CB">
        <w:rPr>
          <w:rFonts w:cs="Rateb lotusb22"/>
          <w:sz w:val="30"/>
          <w:szCs w:val="30"/>
          <w:rtl/>
        </w:rPr>
        <w:t>قال: قلت: يا رسول الله ألا تستعملني؟ قال: فضرب بيده على منكبي ثم قال:</w:t>
      </w:r>
      <w:r w:rsidRPr="001343CB">
        <w:rPr>
          <w:rFonts w:cs="Rateb lotusb22" w:hint="cs"/>
          <w:sz w:val="30"/>
          <w:szCs w:val="30"/>
          <w:rtl/>
        </w:rPr>
        <w:t>(</w:t>
      </w:r>
      <w:r w:rsidRPr="001343CB">
        <w:rPr>
          <w:rFonts w:cs="Rateb lotusb22"/>
          <w:sz w:val="30"/>
          <w:szCs w:val="30"/>
          <w:rtl/>
        </w:rPr>
        <w:t>يا أبا ذر إنك ضعيف</w:t>
      </w:r>
      <w:r w:rsidRPr="001343CB">
        <w:rPr>
          <w:rFonts w:cs="Rateb lotusb22" w:hint="cs"/>
          <w:sz w:val="30"/>
          <w:szCs w:val="30"/>
          <w:rtl/>
        </w:rPr>
        <w:t>،</w:t>
      </w:r>
      <w:r w:rsidRPr="001343CB">
        <w:rPr>
          <w:rFonts w:cs="Rateb lotusb22"/>
          <w:sz w:val="30"/>
          <w:szCs w:val="30"/>
          <w:rtl/>
        </w:rPr>
        <w:t xml:space="preserve"> وإنها أمانة</w:t>
      </w:r>
      <w:r w:rsidRPr="001343CB">
        <w:rPr>
          <w:rFonts w:cs="Rateb lotusb22" w:hint="cs"/>
          <w:sz w:val="30"/>
          <w:szCs w:val="30"/>
          <w:rtl/>
        </w:rPr>
        <w:t>،</w:t>
      </w:r>
      <w:r w:rsidRPr="001343CB">
        <w:rPr>
          <w:rFonts w:cs="Rateb lotusb22"/>
          <w:sz w:val="30"/>
          <w:szCs w:val="30"/>
          <w:rtl/>
        </w:rPr>
        <w:t xml:space="preserve"> وإنها يوم القيامة خزي</w:t>
      </w:r>
      <w:r w:rsidRPr="001343CB">
        <w:rPr>
          <w:rFonts w:cs="Rateb lotusb22" w:hint="cs"/>
          <w:sz w:val="30"/>
          <w:szCs w:val="30"/>
          <w:rtl/>
        </w:rPr>
        <w:t>ٌ</w:t>
      </w:r>
      <w:r w:rsidRPr="001343CB">
        <w:rPr>
          <w:rFonts w:cs="Rateb lotusb22"/>
          <w:sz w:val="30"/>
          <w:szCs w:val="30"/>
          <w:rtl/>
        </w:rPr>
        <w:t xml:space="preserve"> وندامة</w:t>
      </w:r>
      <w:r w:rsidRPr="001343CB">
        <w:rPr>
          <w:rFonts w:cs="Rateb lotusb22" w:hint="cs"/>
          <w:sz w:val="30"/>
          <w:szCs w:val="30"/>
          <w:rtl/>
        </w:rPr>
        <w:t>ٌ</w:t>
      </w:r>
      <w:r w:rsidRPr="001343CB">
        <w:rPr>
          <w:rFonts w:cs="Rateb lotusb22"/>
          <w:sz w:val="30"/>
          <w:szCs w:val="30"/>
          <w:rtl/>
        </w:rPr>
        <w:t xml:space="preserve"> إلا من أخذها بحقها وأد</w:t>
      </w:r>
      <w:r w:rsidRPr="001343CB">
        <w:rPr>
          <w:rFonts w:cs="Rateb lotusb22" w:hint="cs"/>
          <w:sz w:val="30"/>
          <w:szCs w:val="30"/>
          <w:rtl/>
        </w:rPr>
        <w:t>َّ</w:t>
      </w:r>
      <w:r w:rsidRPr="001343CB">
        <w:rPr>
          <w:rFonts w:cs="Rateb lotusb22"/>
          <w:sz w:val="30"/>
          <w:szCs w:val="30"/>
          <w:rtl/>
        </w:rPr>
        <w:t>ى الذي عليه فيها) رواه مسلم</w:t>
      </w:r>
      <w:r w:rsidRPr="001343CB">
        <w:rPr>
          <w:rFonts w:cs="Rateb lotusb22"/>
          <w:sz w:val="30"/>
          <w:szCs w:val="30"/>
        </w:rPr>
        <w:t>.</w:t>
      </w:r>
      <w:r w:rsidRPr="001343CB">
        <w:rPr>
          <w:rFonts w:cs="Rateb lotusb22" w:hint="cs"/>
          <w:sz w:val="30"/>
          <w:szCs w:val="30"/>
          <w:rtl/>
        </w:rPr>
        <w:t xml:space="preserve"> </w:t>
      </w:r>
    </w:p>
    <w:p w:rsidR="00165BEC" w:rsidRDefault="002D1ADD" w:rsidP="002D1ADD">
      <w:pPr>
        <w:rPr>
          <w:rFonts w:cs="Rateb lotusb22"/>
          <w:sz w:val="30"/>
          <w:szCs w:val="30"/>
          <w:rtl/>
        </w:rPr>
      </w:pPr>
      <w:r w:rsidRPr="001343CB">
        <w:rPr>
          <w:rFonts w:cs="Rateb lotusb22" w:hint="cs"/>
          <w:sz w:val="30"/>
          <w:szCs w:val="30"/>
          <w:rtl/>
        </w:rPr>
        <w:t>ثانياً:</w:t>
      </w:r>
      <w:r w:rsidRPr="001343CB">
        <w:rPr>
          <w:rFonts w:cs="Rateb lotusb22"/>
          <w:sz w:val="30"/>
          <w:szCs w:val="30"/>
          <w:rtl/>
        </w:rPr>
        <w:t>دلت الأدلة من كتاب الله</w:t>
      </w:r>
      <w:r w:rsidRPr="001343CB">
        <w:rPr>
          <w:rFonts w:cs="Rateb lotusb22" w:hint="cs"/>
          <w:sz w:val="30"/>
          <w:szCs w:val="30"/>
          <w:rtl/>
        </w:rPr>
        <w:t xml:space="preserve"> عز وجل</w:t>
      </w:r>
      <w:r w:rsidRPr="001343CB">
        <w:rPr>
          <w:rFonts w:cs="Rateb lotusb22"/>
          <w:sz w:val="30"/>
          <w:szCs w:val="30"/>
          <w:rtl/>
        </w:rPr>
        <w:t xml:space="preserve"> و</w:t>
      </w:r>
      <w:r w:rsidRPr="001343CB">
        <w:rPr>
          <w:rFonts w:cs="Rateb lotusb22" w:hint="cs"/>
          <w:sz w:val="30"/>
          <w:szCs w:val="30"/>
          <w:rtl/>
        </w:rPr>
        <w:t xml:space="preserve">من </w:t>
      </w:r>
      <w:r w:rsidRPr="001343CB">
        <w:rPr>
          <w:rFonts w:cs="Rateb lotusb22"/>
          <w:sz w:val="30"/>
          <w:szCs w:val="30"/>
          <w:rtl/>
        </w:rPr>
        <w:t>سنة رسوله صلى الله عليه وسلم على حرمة الخوض في الأموال العامة، قال الله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وَلَا تَأْكُلُوا أَمْوَالَكُمْ بَيْنَكُمْ بِالْبَاطِلِ</w:t>
      </w:r>
      <w:r w:rsidRPr="00417C65">
        <w:rPr>
          <w:rFonts w:asciiTheme="minorHAnsi" w:eastAsiaTheme="minorHAnsi" w:hAnsiTheme="minorHAnsi" w:cs="DecoType Naskh Variants" w:hint="cs"/>
          <w:sz w:val="28"/>
          <w:szCs w:val="28"/>
          <w:rtl/>
        </w:rPr>
        <w:t>}</w:t>
      </w:r>
      <w:r w:rsidRPr="001343CB">
        <w:rPr>
          <w:rFonts w:cs="Rateb lotusb22"/>
          <w:sz w:val="30"/>
          <w:szCs w:val="30"/>
          <w:rtl/>
        </w:rPr>
        <w:t xml:space="preserve">سورة البقرة 188،وجاء في الحديث عن أبي سعيد الخدري رضي الله عنه أن رسول الله صلى الله عليه وسلم قال:(إن هذا المال خضرة حلوة </w:t>
      </w:r>
      <w:r w:rsidRPr="001343CB">
        <w:rPr>
          <w:rFonts w:cs="Rateb lotusb22" w:hint="cs"/>
          <w:sz w:val="30"/>
          <w:szCs w:val="30"/>
          <w:rtl/>
        </w:rPr>
        <w:t xml:space="preserve">- </w:t>
      </w:r>
      <w:r w:rsidRPr="001343CB">
        <w:rPr>
          <w:rFonts w:cs="Rateb lotusb22"/>
          <w:sz w:val="30"/>
          <w:szCs w:val="30"/>
          <w:rtl/>
        </w:rPr>
        <w:t>باعتبار ما يشتمل عليه المال من زهرة الدنيا</w:t>
      </w:r>
      <w:r w:rsidRPr="001343CB">
        <w:rPr>
          <w:rFonts w:cs="Rateb lotusb22" w:hint="cs"/>
          <w:sz w:val="30"/>
          <w:szCs w:val="30"/>
          <w:rtl/>
        </w:rPr>
        <w:t xml:space="preserve">- </w:t>
      </w:r>
      <w:r w:rsidRPr="001343CB">
        <w:rPr>
          <w:rFonts w:cs="Rateb lotusb22"/>
          <w:sz w:val="30"/>
          <w:szCs w:val="30"/>
          <w:rtl/>
        </w:rPr>
        <w:t>فمن أخذه بحقه ووضعه في حقه فنعم المعونة هو</w:t>
      </w:r>
      <w:r w:rsidRPr="001343CB">
        <w:rPr>
          <w:rFonts w:cs="Rateb lotusb22" w:hint="cs"/>
          <w:sz w:val="30"/>
          <w:szCs w:val="30"/>
          <w:rtl/>
        </w:rPr>
        <w:t>،</w:t>
      </w:r>
      <w:r w:rsidRPr="001343CB">
        <w:rPr>
          <w:rFonts w:cs="Rateb lotusb22"/>
          <w:sz w:val="30"/>
          <w:szCs w:val="30"/>
          <w:rtl/>
        </w:rPr>
        <w:t xml:space="preserve"> ومن أخذه بغير حقه كان كالذي يأكل ولا يشبع) رواه البخاري ومسلم. </w:t>
      </w:r>
      <w:r w:rsidRPr="001343CB">
        <w:rPr>
          <w:rFonts w:cs="Rateb lotusb22" w:hint="cs"/>
          <w:sz w:val="30"/>
          <w:szCs w:val="30"/>
          <w:rtl/>
        </w:rPr>
        <w:t>و</w:t>
      </w:r>
      <w:r w:rsidRPr="001343CB">
        <w:rPr>
          <w:rFonts w:cs="Rateb lotusb22"/>
          <w:sz w:val="30"/>
          <w:szCs w:val="30"/>
          <w:rtl/>
        </w:rPr>
        <w:t xml:space="preserve">عن أبي سعيد الخدري </w:t>
      </w:r>
      <w:r w:rsidRPr="001343CB">
        <w:rPr>
          <w:rFonts w:cs="Rateb lotusb22" w:hint="cs"/>
          <w:sz w:val="30"/>
          <w:szCs w:val="30"/>
          <w:rtl/>
        </w:rPr>
        <w:t xml:space="preserve">رضي الله عنه أن </w:t>
      </w:r>
      <w:r w:rsidRPr="001343CB">
        <w:rPr>
          <w:rFonts w:cs="Rateb lotusb22"/>
          <w:sz w:val="30"/>
          <w:szCs w:val="30"/>
          <w:rtl/>
        </w:rPr>
        <w:t>رسول الله صلى الله عليه وسلم قال:(وإنه من يأخذه بغير حقه كان كالذي يأكل ولا يشبع</w:t>
      </w:r>
      <w:r w:rsidRPr="001343CB">
        <w:rPr>
          <w:rFonts w:cs="Rateb lotusb22" w:hint="cs"/>
          <w:sz w:val="30"/>
          <w:szCs w:val="30"/>
          <w:rtl/>
        </w:rPr>
        <w:t>،</w:t>
      </w:r>
      <w:r w:rsidRPr="001343CB">
        <w:rPr>
          <w:rFonts w:cs="Rateb lotusb22"/>
          <w:sz w:val="30"/>
          <w:szCs w:val="30"/>
          <w:rtl/>
        </w:rPr>
        <w:t xml:space="preserve"> ويكون عليه شهيداً يوم القيامة) رواه مسلم.</w:t>
      </w:r>
      <w:r w:rsidRPr="001343CB">
        <w:rPr>
          <w:rFonts w:cs="Rateb lotusb22" w:hint="cs"/>
          <w:sz w:val="30"/>
          <w:szCs w:val="30"/>
          <w:rtl/>
        </w:rPr>
        <w:t xml:space="preserve"> </w:t>
      </w:r>
      <w:r w:rsidRPr="001343CB">
        <w:rPr>
          <w:rFonts w:cs="Rateb lotusb22"/>
          <w:sz w:val="30"/>
          <w:szCs w:val="30"/>
          <w:rtl/>
        </w:rPr>
        <w:t>وعن خولة الأنصارية رضي الله عنها قالت: سمعت النبي صلى الله عليه وسلم يقول:(إن رجالاً يتخوضون في مال الله بغير حق فلهم النار يوم القيامة) رواه البخاري. قال الحافظ ابن حجر:[قوله(يتخوضون في مال الله بغير حق) أي يتصرفون في مال المسلمين بالباطل] فتح الباري 6/263.</w:t>
      </w:r>
      <w:r w:rsidRPr="001343CB">
        <w:rPr>
          <w:rFonts w:cs="Rateb lotusb22" w:hint="cs"/>
          <w:sz w:val="30"/>
          <w:szCs w:val="30"/>
          <w:rtl/>
        </w:rPr>
        <w:t xml:space="preserve"> </w:t>
      </w:r>
      <w:r w:rsidRPr="001343CB">
        <w:rPr>
          <w:rFonts w:cs="Rateb lotusb22"/>
          <w:sz w:val="30"/>
          <w:szCs w:val="30"/>
          <w:rtl/>
        </w:rPr>
        <w:t xml:space="preserve">وروى الإمام البخاري بسنده عن أبي حميد الساعدي رضي الله عنه قال:(استعمل النبي </w:t>
      </w:r>
      <w:r w:rsidRPr="001343CB">
        <w:rPr>
          <w:rFonts w:cs="Rateb lotusb22"/>
          <w:sz w:val="30"/>
          <w:szCs w:val="30"/>
          <w:rtl/>
        </w:rPr>
        <w:lastRenderedPageBreak/>
        <w:t>صلى الله عليه وسلم رجلاً من الأزد يقال له ابن اللتبية على الصدقة فلما قدم قال: هذا مالكم وهذا أهدي إليَّ. فقام النبي صلى الله عليه وسلم فصعد على المنبر فحمد الله وأثنى عليه ثم قال: ما بال العامل نبعثه فيأتي يقول: هذا لك وهذا لي؟ فهلَّا جلس في بيت أبيه وأمه فينظر أيهدى له أم لا؟ والذي نفسي بيده لا يأتي بشيء إلا جاء به يوم القيامة يحمله على رقبته إن كان بعيراً له رغاء أو بقرة لها خوار أو شاة تيعر...). وحديث ابن اللتبية</w:t>
      </w:r>
      <w:r w:rsidRPr="001343CB">
        <w:rPr>
          <w:rFonts w:cs="Rateb lotusb22" w:hint="cs"/>
          <w:sz w:val="30"/>
          <w:szCs w:val="30"/>
          <w:rtl/>
        </w:rPr>
        <w:t xml:space="preserve"> هذا فيه دلالة واضحة على حرمة </w:t>
      </w:r>
      <w:r w:rsidRPr="001343CB">
        <w:rPr>
          <w:rFonts w:cs="Rateb lotusb22"/>
          <w:sz w:val="30"/>
          <w:szCs w:val="30"/>
          <w:rtl/>
        </w:rPr>
        <w:t>استغلال النفوذ</w:t>
      </w:r>
      <w:r w:rsidRPr="001343CB">
        <w:rPr>
          <w:rFonts w:cs="Rateb lotusb22" w:hint="cs"/>
          <w:sz w:val="30"/>
          <w:szCs w:val="30"/>
          <w:rtl/>
        </w:rPr>
        <w:t xml:space="preserve"> والوظيفة والمنصب، وتحريم الثراء غير المشروع بالتعدي على المال العام. </w:t>
      </w:r>
    </w:p>
    <w:p w:rsidR="00165BEC" w:rsidRDefault="002D1ADD" w:rsidP="00165BEC">
      <w:pPr>
        <w:rPr>
          <w:rFonts w:cs="Rateb lotusb22"/>
          <w:sz w:val="30"/>
          <w:szCs w:val="30"/>
          <w:rtl/>
        </w:rPr>
      </w:pPr>
      <w:r w:rsidRPr="001343CB">
        <w:rPr>
          <w:rFonts w:cs="Rateb lotusb22"/>
          <w:sz w:val="30"/>
          <w:szCs w:val="30"/>
          <w:rtl/>
        </w:rPr>
        <w:t xml:space="preserve">وعن أبي هريرة رضي الله عنه قال:(قام فينا النبي صلى الله عليه وسلم فذكر الغلول فعظَّمه وعظَّم أمره قال: لا </w:t>
      </w:r>
      <w:r w:rsidR="00165BEC" w:rsidRPr="001343CB">
        <w:rPr>
          <w:rFonts w:cs="Rateb lotusb22"/>
          <w:sz w:val="30"/>
          <w:szCs w:val="30"/>
          <w:rtl/>
        </w:rPr>
        <w:t>أ</w:t>
      </w:r>
      <w:r w:rsidR="00165BEC">
        <w:rPr>
          <w:rFonts w:cs="Rateb lotusb22" w:hint="cs"/>
          <w:sz w:val="30"/>
          <w:szCs w:val="30"/>
          <w:rtl/>
        </w:rPr>
        <w:t>ُ</w:t>
      </w:r>
      <w:r w:rsidR="00165BEC" w:rsidRPr="001343CB">
        <w:rPr>
          <w:rFonts w:cs="Rateb lotusb22"/>
          <w:sz w:val="30"/>
          <w:szCs w:val="30"/>
          <w:rtl/>
        </w:rPr>
        <w:t>لف</w:t>
      </w:r>
      <w:r w:rsidR="00165BEC">
        <w:rPr>
          <w:rFonts w:cs="Rateb lotusb22" w:hint="cs"/>
          <w:sz w:val="30"/>
          <w:szCs w:val="30"/>
          <w:rtl/>
        </w:rPr>
        <w:t>ِ</w:t>
      </w:r>
      <w:r w:rsidR="00165BEC" w:rsidRPr="001343CB">
        <w:rPr>
          <w:rFonts w:cs="Rateb lotusb22"/>
          <w:sz w:val="30"/>
          <w:szCs w:val="30"/>
          <w:rtl/>
        </w:rPr>
        <w:t>ين</w:t>
      </w:r>
      <w:r w:rsidRPr="001343CB">
        <w:rPr>
          <w:rFonts w:cs="Rateb lotusb22"/>
          <w:sz w:val="30"/>
          <w:szCs w:val="30"/>
          <w:rtl/>
        </w:rPr>
        <w:t xml:space="preserve"> أحدكم يوم القيامة على رقبته شاة لها ثغاء، على رقبته فرس له حمحمة، يقول يا رسول الله أغثني. فأقول: لا أملك لك شيئاً قد أبلغتك وعلى رقبته بعير له رغاء يقول يا رسول الله أغثني</w:t>
      </w:r>
      <w:r w:rsidRPr="001343CB">
        <w:rPr>
          <w:rFonts w:cs="Rateb lotusb22" w:hint="cs"/>
          <w:sz w:val="30"/>
          <w:szCs w:val="30"/>
          <w:rtl/>
        </w:rPr>
        <w:t>،</w:t>
      </w:r>
      <w:r w:rsidRPr="001343CB">
        <w:rPr>
          <w:rFonts w:cs="Rateb lotusb22"/>
          <w:sz w:val="30"/>
          <w:szCs w:val="30"/>
          <w:rtl/>
        </w:rPr>
        <w:t xml:space="preserve"> فأقول لا أملك لك شيئاً قد أبلغتك</w:t>
      </w:r>
      <w:r w:rsidRPr="001343CB">
        <w:rPr>
          <w:rFonts w:cs="Rateb lotusb22" w:hint="cs"/>
          <w:sz w:val="30"/>
          <w:szCs w:val="30"/>
          <w:rtl/>
        </w:rPr>
        <w:t>،</w:t>
      </w:r>
      <w:r w:rsidRPr="001343CB">
        <w:rPr>
          <w:rFonts w:cs="Rateb lotusb22"/>
          <w:sz w:val="30"/>
          <w:szCs w:val="30"/>
          <w:rtl/>
        </w:rPr>
        <w:t xml:space="preserve"> وعلى رقبته صامت فيقول يا رسول الله أغثني</w:t>
      </w:r>
      <w:r w:rsidRPr="001343CB">
        <w:rPr>
          <w:rFonts w:cs="Rateb lotusb22" w:hint="cs"/>
          <w:sz w:val="30"/>
          <w:szCs w:val="30"/>
          <w:rtl/>
        </w:rPr>
        <w:t>،</w:t>
      </w:r>
      <w:r w:rsidRPr="001343CB">
        <w:rPr>
          <w:rFonts w:cs="Rateb lotusb22"/>
          <w:sz w:val="30"/>
          <w:szCs w:val="30"/>
          <w:rtl/>
        </w:rPr>
        <w:t xml:space="preserve"> فأقول لا أملك لك شيئاً قد أبلغتك أو على رقبته رقاع تخفق فيقول يا رسول الله أغثني فأ</w:t>
      </w:r>
      <w:r w:rsidR="00CD5D93">
        <w:rPr>
          <w:rFonts w:cs="Rateb lotusb22"/>
          <w:sz w:val="30"/>
          <w:szCs w:val="30"/>
          <w:rtl/>
        </w:rPr>
        <w:t>قول لا أملك لك شيئاً قد أبلغتك)رواه البخاري</w:t>
      </w:r>
      <w:r w:rsidR="00CD5D93">
        <w:rPr>
          <w:rFonts w:cs="Rateb lotusb22" w:hint="cs"/>
          <w:sz w:val="30"/>
          <w:szCs w:val="30"/>
          <w:rtl/>
        </w:rPr>
        <w:t xml:space="preserve"> </w:t>
      </w:r>
      <w:r w:rsidRPr="001343CB">
        <w:rPr>
          <w:rFonts w:cs="Rateb lotusb22"/>
          <w:sz w:val="30"/>
          <w:szCs w:val="30"/>
          <w:rtl/>
        </w:rPr>
        <w:t>ومسلم.</w:t>
      </w:r>
    </w:p>
    <w:p w:rsidR="006E6D01" w:rsidRDefault="002D1ADD" w:rsidP="002D1ADD">
      <w:pPr>
        <w:rPr>
          <w:rFonts w:cs="Rateb lotusb22"/>
          <w:sz w:val="30"/>
          <w:szCs w:val="30"/>
          <w:rtl/>
        </w:rPr>
      </w:pPr>
      <w:r w:rsidRPr="001343CB">
        <w:rPr>
          <w:rFonts w:cs="Rateb lotusb22"/>
          <w:sz w:val="30"/>
          <w:szCs w:val="30"/>
          <w:rtl/>
        </w:rPr>
        <w:t>قال الإمام النووي:</w:t>
      </w:r>
      <w:r w:rsidR="002F2DBA">
        <w:rPr>
          <w:rFonts w:cs="Rateb lotusb22"/>
          <w:sz w:val="30"/>
          <w:szCs w:val="30"/>
          <w:rtl/>
        </w:rPr>
        <w:t>[</w:t>
      </w:r>
      <w:r w:rsidRPr="001343CB">
        <w:rPr>
          <w:rFonts w:cs="Rateb lotusb22"/>
          <w:sz w:val="30"/>
          <w:szCs w:val="30"/>
          <w:rtl/>
        </w:rPr>
        <w:t>قوله:(ذكر رسول الله صلى الله عليه وسلم الغلول فعظمه وعظم أمره) هذا تصريح بغلظ تحريم الغلول</w:t>
      </w:r>
      <w:r w:rsidRPr="001343CB">
        <w:rPr>
          <w:rFonts w:cs="Rateb lotusb22" w:hint="cs"/>
          <w:sz w:val="30"/>
          <w:szCs w:val="30"/>
          <w:rtl/>
        </w:rPr>
        <w:t>،</w:t>
      </w:r>
      <w:r w:rsidRPr="001343CB">
        <w:rPr>
          <w:rFonts w:cs="Rateb lotusb22"/>
          <w:sz w:val="30"/>
          <w:szCs w:val="30"/>
          <w:rtl/>
        </w:rPr>
        <w:t xml:space="preserve"> وأصل الغلول: الخيانة مطلقاً, ثم غلب اختصاصه في الاستعمال بالخيانة في الغنيمة, قال نفطويه: سم</w:t>
      </w:r>
      <w:r w:rsidRPr="001343CB">
        <w:rPr>
          <w:rFonts w:cs="Rateb lotusb22" w:hint="cs"/>
          <w:sz w:val="30"/>
          <w:szCs w:val="30"/>
          <w:rtl/>
        </w:rPr>
        <w:t>ي</w:t>
      </w:r>
      <w:r w:rsidRPr="001343CB">
        <w:rPr>
          <w:rFonts w:cs="Rateb lotusb22"/>
          <w:sz w:val="30"/>
          <w:szCs w:val="30"/>
          <w:rtl/>
        </w:rPr>
        <w:t xml:space="preserve"> بذلك لأن الأيدي مغلولة عنه, أي محبوسة, يقال: غلَّ غلولاً وأغل إغلالاً. قوله صلى الله عليه وسلم:(لا أُلفِين أحدكم يجيء يوم القيامة على رقبته بعير له رغاء) هكذا ضبطناه (أ</w:t>
      </w:r>
      <w:r w:rsidR="00165BEC">
        <w:rPr>
          <w:rFonts w:cs="Rateb lotusb22" w:hint="cs"/>
          <w:sz w:val="30"/>
          <w:szCs w:val="30"/>
          <w:rtl/>
        </w:rPr>
        <w:t>ُ</w:t>
      </w:r>
      <w:r w:rsidRPr="001343CB">
        <w:rPr>
          <w:rFonts w:cs="Rateb lotusb22"/>
          <w:sz w:val="30"/>
          <w:szCs w:val="30"/>
          <w:rtl/>
        </w:rPr>
        <w:t>لف</w:t>
      </w:r>
      <w:r w:rsidR="00165BEC">
        <w:rPr>
          <w:rFonts w:cs="Rateb lotusb22" w:hint="cs"/>
          <w:sz w:val="30"/>
          <w:szCs w:val="30"/>
          <w:rtl/>
        </w:rPr>
        <w:t>ِ</w:t>
      </w:r>
      <w:r w:rsidRPr="001343CB">
        <w:rPr>
          <w:rFonts w:cs="Rateb lotusb22"/>
          <w:sz w:val="30"/>
          <w:szCs w:val="30"/>
          <w:rtl/>
        </w:rPr>
        <w:t xml:space="preserve">ين) بضم الهمزة وبالفاء المكسورة, أي: لا أجدن أحدكم على هذه الصفة, ومعناه: لا تعملوا عملاً أجدكم بسببه </w:t>
      </w:r>
      <w:r w:rsidRPr="001343CB">
        <w:rPr>
          <w:rFonts w:cs="Rateb lotusb22"/>
          <w:sz w:val="30"/>
          <w:szCs w:val="30"/>
          <w:rtl/>
        </w:rPr>
        <w:lastRenderedPageBreak/>
        <w:t>على هذه الصفة...و(الرغاء) بالمد صوت البعير, وكذا المذكورات بعد وصف كل شيء بصوته. والصامت: الذهب والفضة. قوله صلى الله عليه وسلم:(لا أملك لك من الله شيئاً) قال القاضي: معناه من المغفرة والشفاعة إلا بإذن الله تعالى...وأجمع المسلمون على تغليظ تحريم الغلول, وأنه من الكبائر, وأجمعوا على أن عليه رد</w:t>
      </w:r>
      <w:r w:rsidRPr="001343CB">
        <w:rPr>
          <w:rFonts w:cs="Rateb lotusb22" w:hint="cs"/>
          <w:sz w:val="30"/>
          <w:szCs w:val="30"/>
          <w:rtl/>
        </w:rPr>
        <w:t>ُّ</w:t>
      </w:r>
      <w:r w:rsidRPr="001343CB">
        <w:rPr>
          <w:rFonts w:cs="Rateb lotusb22"/>
          <w:sz w:val="30"/>
          <w:szCs w:val="30"/>
          <w:rtl/>
        </w:rPr>
        <w:t xml:space="preserve"> ما غل</w:t>
      </w:r>
      <w:r w:rsidRPr="001343CB">
        <w:rPr>
          <w:rFonts w:cs="Rateb lotusb22" w:hint="cs"/>
          <w:sz w:val="30"/>
          <w:szCs w:val="30"/>
          <w:rtl/>
        </w:rPr>
        <w:t>َّ</w:t>
      </w:r>
      <w:r w:rsidRPr="001343CB">
        <w:rPr>
          <w:rFonts w:cs="Rateb lotusb22"/>
          <w:sz w:val="30"/>
          <w:szCs w:val="30"/>
          <w:rtl/>
        </w:rPr>
        <w:t>ه] شرح النووي على صحيح مسلم 4/532.</w:t>
      </w:r>
      <w:r w:rsidRPr="001343CB">
        <w:rPr>
          <w:rFonts w:cs="Rateb lotusb22" w:hint="cs"/>
          <w:sz w:val="30"/>
          <w:szCs w:val="30"/>
          <w:rtl/>
        </w:rPr>
        <w:t xml:space="preserve"> </w:t>
      </w:r>
    </w:p>
    <w:p w:rsidR="002D1ADD" w:rsidRPr="001343CB" w:rsidRDefault="002D1ADD" w:rsidP="002D1ADD">
      <w:pPr>
        <w:rPr>
          <w:rFonts w:cs="Rateb lotusb22"/>
          <w:sz w:val="30"/>
          <w:szCs w:val="30"/>
          <w:rtl/>
        </w:rPr>
      </w:pPr>
      <w:r w:rsidRPr="001343CB">
        <w:rPr>
          <w:rFonts w:cs="Rateb lotusb22"/>
          <w:sz w:val="30"/>
          <w:szCs w:val="30"/>
          <w:rtl/>
        </w:rPr>
        <w:t>ونقل الحافظ ابن حجر العسقلاني عن بعض أهل العلم:[أن هذا الحديث يفسر قوله عز وجل</w:t>
      </w:r>
      <w:r w:rsidRPr="008515EB">
        <w:rPr>
          <w:rFonts w:asciiTheme="minorHAnsi" w:eastAsiaTheme="minorHAnsi" w:hAnsiTheme="minorHAnsi" w:cs="DecoType Naskh Variants"/>
          <w:sz w:val="28"/>
          <w:szCs w:val="28"/>
          <w:rtl/>
        </w:rPr>
        <w:t>:</w:t>
      </w:r>
      <w:r w:rsidRPr="008515EB">
        <w:rPr>
          <w:rFonts w:asciiTheme="minorHAnsi" w:eastAsiaTheme="minorHAnsi" w:hAnsiTheme="minorHAnsi" w:cs="DecoType Naskh Variants" w:hint="cs"/>
          <w:sz w:val="28"/>
          <w:szCs w:val="28"/>
          <w:rtl/>
        </w:rPr>
        <w:t>{</w:t>
      </w:r>
      <w:r w:rsidRPr="008515EB">
        <w:rPr>
          <w:rFonts w:asciiTheme="minorHAnsi" w:eastAsiaTheme="minorHAnsi" w:hAnsiTheme="minorHAnsi" w:cs="DecoType Naskh Variants"/>
          <w:sz w:val="28"/>
          <w:szCs w:val="28"/>
          <w:rtl/>
        </w:rPr>
        <w:t>يَأْتِ بِمَا غَلَّ يَوْمَ الْقِيَامَةِ</w:t>
      </w:r>
      <w:r w:rsidRPr="008515EB">
        <w:rPr>
          <w:rFonts w:asciiTheme="minorHAnsi" w:eastAsiaTheme="minorHAnsi" w:hAnsiTheme="minorHAnsi" w:cs="DecoType Naskh Variants" w:hint="cs"/>
          <w:sz w:val="28"/>
          <w:szCs w:val="28"/>
          <w:rtl/>
        </w:rPr>
        <w:t>}</w:t>
      </w:r>
      <w:r w:rsidRPr="001343CB">
        <w:rPr>
          <w:rFonts w:cs="Rateb lotusb22"/>
          <w:sz w:val="30"/>
          <w:szCs w:val="30"/>
          <w:rtl/>
        </w:rPr>
        <w:t>أي يأت به حاملاً له على رقبته، ثم قال: ولا يقال إن بعض ما يسرق من النقد أخف من البعير مثلاً والبعير أرخص ثمناً</w:t>
      </w:r>
      <w:r w:rsidRPr="001343CB">
        <w:rPr>
          <w:rFonts w:cs="Rateb lotusb22" w:hint="cs"/>
          <w:sz w:val="30"/>
          <w:szCs w:val="30"/>
          <w:rtl/>
        </w:rPr>
        <w:t>،</w:t>
      </w:r>
      <w:r w:rsidRPr="001343CB">
        <w:rPr>
          <w:rFonts w:cs="Rateb lotusb22"/>
          <w:sz w:val="30"/>
          <w:szCs w:val="30"/>
          <w:rtl/>
        </w:rPr>
        <w:t xml:space="preserve"> فكيف يعاقب الأخف جناية بالأثقل وعكسه؟ لأن الجواب أن المراد بالعقوبة بذلك فضيحة الحامل على رؤوس الأشهاد في ذلك الموقف العظيم لا بالثقل والخفة] فتح الباري 6/224.</w:t>
      </w:r>
      <w:r w:rsidRPr="001343CB">
        <w:rPr>
          <w:rFonts w:cs="Rateb lotusb22" w:hint="cs"/>
          <w:sz w:val="30"/>
          <w:szCs w:val="30"/>
          <w:rtl/>
        </w:rPr>
        <w:t xml:space="preserve"> وغير ذلك من النصوص.</w:t>
      </w:r>
    </w:p>
    <w:p w:rsidR="002D1ADD" w:rsidRPr="001343CB" w:rsidRDefault="002D1ADD" w:rsidP="002D1ADD">
      <w:pPr>
        <w:rPr>
          <w:rFonts w:cs="Rateb lotusb22"/>
          <w:sz w:val="30"/>
          <w:szCs w:val="30"/>
          <w:rtl/>
        </w:rPr>
      </w:pPr>
      <w:r w:rsidRPr="001343CB">
        <w:rPr>
          <w:rFonts w:cs="Rateb lotusb22" w:hint="cs"/>
          <w:sz w:val="30"/>
          <w:szCs w:val="30"/>
          <w:rtl/>
        </w:rPr>
        <w:t xml:space="preserve">وخلاصة الأمر أن </w:t>
      </w:r>
      <w:r w:rsidRPr="001343CB">
        <w:rPr>
          <w:rFonts w:cs="Rateb lotusb22"/>
          <w:sz w:val="30"/>
          <w:szCs w:val="30"/>
          <w:rtl/>
        </w:rPr>
        <w:t>حرمة المال العام أشد</w:t>
      </w:r>
      <w:r w:rsidRPr="001343CB">
        <w:rPr>
          <w:rFonts w:cs="Rateb lotusb22" w:hint="cs"/>
          <w:sz w:val="30"/>
          <w:szCs w:val="30"/>
          <w:rtl/>
        </w:rPr>
        <w:t>ُّ</w:t>
      </w:r>
      <w:r w:rsidRPr="001343CB">
        <w:rPr>
          <w:rFonts w:cs="Rateb lotusb22"/>
          <w:sz w:val="30"/>
          <w:szCs w:val="30"/>
          <w:rtl/>
        </w:rPr>
        <w:t xml:space="preserve"> من حرمة المال الخاص</w:t>
      </w:r>
      <w:r w:rsidRPr="001343CB">
        <w:rPr>
          <w:rFonts w:cs="Rateb lotusb22" w:hint="cs"/>
          <w:sz w:val="30"/>
          <w:szCs w:val="30"/>
          <w:rtl/>
        </w:rPr>
        <w:t>،</w:t>
      </w:r>
      <w:r w:rsidRPr="001343CB">
        <w:rPr>
          <w:rFonts w:cs="Rateb lotusb22"/>
          <w:sz w:val="30"/>
          <w:szCs w:val="30"/>
          <w:rtl/>
        </w:rPr>
        <w:t xml:space="preserve"> لكثرة الحقوق المتعلقة به، و</w:t>
      </w:r>
      <w:r w:rsidRPr="001343CB">
        <w:rPr>
          <w:rFonts w:cs="Rateb lotusb22" w:hint="cs"/>
          <w:sz w:val="30"/>
          <w:szCs w:val="30"/>
          <w:rtl/>
        </w:rPr>
        <w:t>ل</w:t>
      </w:r>
      <w:r w:rsidRPr="001343CB">
        <w:rPr>
          <w:rFonts w:cs="Rateb lotusb22"/>
          <w:sz w:val="30"/>
          <w:szCs w:val="30"/>
          <w:rtl/>
        </w:rPr>
        <w:t xml:space="preserve">تعدد الذمم </w:t>
      </w:r>
      <w:r w:rsidRPr="001343CB">
        <w:rPr>
          <w:rFonts w:cs="Rateb lotusb22" w:hint="cs"/>
          <w:sz w:val="30"/>
          <w:szCs w:val="30"/>
          <w:rtl/>
        </w:rPr>
        <w:t xml:space="preserve">المسلمة </w:t>
      </w:r>
      <w:r w:rsidRPr="001343CB">
        <w:rPr>
          <w:rFonts w:cs="Rateb lotusb22"/>
          <w:sz w:val="30"/>
          <w:szCs w:val="30"/>
          <w:rtl/>
        </w:rPr>
        <w:t xml:space="preserve">المالكة له. </w:t>
      </w:r>
      <w:r w:rsidRPr="001343CB">
        <w:rPr>
          <w:rFonts w:cs="Rateb lotusb22" w:hint="cs"/>
          <w:sz w:val="30"/>
          <w:szCs w:val="30"/>
          <w:rtl/>
        </w:rPr>
        <w:t xml:space="preserve">وقد قرر الشرع حماية </w:t>
      </w:r>
      <w:r w:rsidRPr="001343CB">
        <w:rPr>
          <w:rFonts w:cs="Rateb lotusb22"/>
          <w:sz w:val="30"/>
          <w:szCs w:val="30"/>
          <w:rtl/>
        </w:rPr>
        <w:t>المال العام</w:t>
      </w:r>
      <w:r w:rsidRPr="001343CB">
        <w:rPr>
          <w:rFonts w:cs="Rateb lotusb22" w:hint="cs"/>
          <w:sz w:val="30"/>
          <w:szCs w:val="30"/>
          <w:rtl/>
        </w:rPr>
        <w:t xml:space="preserve"> كما سبق في النصوص من كتاب الله عز وجل ومن سنة النبي صلى الله عليه وسلم،</w:t>
      </w:r>
      <w:r w:rsidRPr="001343CB">
        <w:rPr>
          <w:rFonts w:cs="Rateb lotusb22"/>
          <w:sz w:val="30"/>
          <w:szCs w:val="30"/>
          <w:rtl/>
        </w:rPr>
        <w:t xml:space="preserve"> </w:t>
      </w:r>
      <w:r w:rsidRPr="001343CB">
        <w:rPr>
          <w:rFonts w:cs="Rateb lotusb22" w:hint="cs"/>
          <w:sz w:val="30"/>
          <w:szCs w:val="30"/>
          <w:rtl/>
        </w:rPr>
        <w:t xml:space="preserve">وقد جعل </w:t>
      </w:r>
      <w:r w:rsidRPr="001343CB">
        <w:rPr>
          <w:rFonts w:cs="Rateb lotusb22"/>
          <w:sz w:val="30"/>
          <w:szCs w:val="30"/>
          <w:rtl/>
        </w:rPr>
        <w:t>الفقهاء المال العام بمنـزلة مال اليتيم في وجوب المحافظة عليه وشدة تحريم الأخذ منه</w:t>
      </w:r>
      <w:r w:rsidRPr="001343CB">
        <w:rPr>
          <w:rFonts w:cs="Rateb lotusb22" w:hint="cs"/>
          <w:sz w:val="30"/>
          <w:szCs w:val="30"/>
          <w:rtl/>
        </w:rPr>
        <w:t>، وواجب الموظف أو المسئول المحافظة على المال العام، ويحرم شرعاً استغلال المنصب والوظيفة للتعدي على المال العام، وقرر العلماء أن استغلال المنصب للتعدي على المال العام من كبائر الذنوب.</w:t>
      </w:r>
      <w:r w:rsidRPr="001343CB">
        <w:rPr>
          <w:rFonts w:cs="Rateb lotusb22"/>
          <w:sz w:val="30"/>
          <w:szCs w:val="30"/>
          <w:rtl/>
        </w:rPr>
        <w:t xml:space="preserve"> </w:t>
      </w:r>
    </w:p>
    <w:p w:rsidR="006E6D01" w:rsidRPr="005001C8" w:rsidRDefault="00B62458" w:rsidP="005001C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r w:rsidR="006E6D01">
        <w:rPr>
          <w:rFonts w:asciiTheme="minorHAnsi" w:eastAsiaTheme="minorHAnsi" w:hAnsiTheme="minorHAnsi" w:cs="Monotype Koufi"/>
          <w:sz w:val="40"/>
          <w:szCs w:val="28"/>
          <w:rtl/>
        </w:rPr>
        <w:br w:type="page"/>
      </w:r>
    </w:p>
    <w:p w:rsidR="00C311EA" w:rsidRPr="00E93E06" w:rsidRDefault="00C311EA" w:rsidP="0050256E">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حكم الهدايا والإكراميات والمكافآت للموظفين</w:t>
      </w:r>
    </w:p>
    <w:p w:rsidR="00AD743E" w:rsidRPr="00AD743E" w:rsidRDefault="00AD743E" w:rsidP="000A26F9">
      <w:pPr>
        <w:rPr>
          <w:rFonts w:cs="Rateb lotusb22"/>
          <w:b/>
          <w:bCs/>
          <w:sz w:val="30"/>
          <w:szCs w:val="30"/>
        </w:rPr>
      </w:pPr>
      <w:r w:rsidRPr="00AD743E">
        <w:rPr>
          <w:rFonts w:cs="Rateb lotusb22" w:hint="cs"/>
          <w:b/>
          <w:bCs/>
          <w:sz w:val="30"/>
          <w:szCs w:val="30"/>
          <w:rtl/>
        </w:rPr>
        <w:t>ي</w:t>
      </w:r>
      <w:r w:rsidRPr="00AD743E">
        <w:rPr>
          <w:rFonts w:cs="Rateb lotusb22"/>
          <w:b/>
          <w:bCs/>
          <w:sz w:val="30"/>
          <w:szCs w:val="30"/>
          <w:rtl/>
        </w:rPr>
        <w:t>قول السائل:</w:t>
      </w:r>
      <w:r w:rsidRPr="00AD743E">
        <w:rPr>
          <w:rFonts w:cs="Rateb lotusb22" w:hint="cs"/>
          <w:b/>
          <w:bCs/>
          <w:sz w:val="30"/>
          <w:szCs w:val="30"/>
          <w:rtl/>
        </w:rPr>
        <w:t xml:space="preserve"> إنه موظف في شركة، وحيث إن شركته تُسهم في شركةٍ أخرى، فإن شركته انتدبته ليمثلها في مجلس إدارة الشركة الأخرى، وأنه يتقاضى مبلغاً من المال كمكافأة من الشركة الأخرى على عضويته في مجلس إدارتها، فهل هذه المكافأة من ح</w:t>
      </w:r>
      <w:r w:rsidR="000A26F9">
        <w:rPr>
          <w:rFonts w:cs="Rateb lotusb22" w:hint="cs"/>
          <w:b/>
          <w:bCs/>
          <w:sz w:val="30"/>
          <w:szCs w:val="30"/>
          <w:rtl/>
        </w:rPr>
        <w:t>قه أم من حق الشركة التي يمثلها</w:t>
      </w:r>
      <w:r w:rsidRPr="00AD743E">
        <w:rPr>
          <w:rFonts w:cs="Rateb lotusb22" w:hint="cs"/>
          <w:b/>
          <w:bCs/>
          <w:sz w:val="30"/>
          <w:szCs w:val="30"/>
          <w:rtl/>
        </w:rPr>
        <w:t>؟</w:t>
      </w:r>
    </w:p>
    <w:p w:rsidR="006E05D4" w:rsidRDefault="00AD743E" w:rsidP="00AD743E">
      <w:pPr>
        <w:rPr>
          <w:rFonts w:cs="Rateb lotusb22"/>
          <w:sz w:val="30"/>
          <w:szCs w:val="30"/>
          <w:rtl/>
        </w:rPr>
      </w:pPr>
      <w:r w:rsidRPr="00AD743E">
        <w:rPr>
          <w:rFonts w:cs="Rateb lotusb22"/>
          <w:b/>
          <w:bCs/>
          <w:sz w:val="30"/>
          <w:szCs w:val="30"/>
          <w:rtl/>
        </w:rPr>
        <w:t>الجواب</w:t>
      </w:r>
      <w:r w:rsidRPr="00AD743E">
        <w:rPr>
          <w:rFonts w:cs="Rateb lotusb22" w:hint="cs"/>
          <w:b/>
          <w:bCs/>
          <w:sz w:val="30"/>
          <w:szCs w:val="30"/>
          <w:rtl/>
        </w:rPr>
        <w:t>:</w:t>
      </w:r>
      <w:r w:rsidRPr="001343CB">
        <w:rPr>
          <w:rFonts w:cs="Rateb lotusb22" w:hint="cs"/>
          <w:sz w:val="30"/>
          <w:szCs w:val="30"/>
          <w:rtl/>
        </w:rPr>
        <w:t xml:space="preserve"> الأصل المقرر عند الفقهاء أن من تولى مسؤوليةً أو وظيفةً عامةً أو خاصةً، أنه يحرم عليه قبول هديةٍ أو مكافأةٍ أو إكراميةٍ جاءته بحكم مسؤوليته تلك أو وظيفته، إلا إذا أذنت له جهة العمل المشغلة له بقبولها. والهدية للموظف والمكافأة والإكرامية ما جاءت للموظف إلا باعتبار أنه موظفٌ وليس باعتبا</w:t>
      </w:r>
      <w:r w:rsidRPr="001343CB">
        <w:rPr>
          <w:rFonts w:cs="Rateb lotusb22" w:hint="eastAsia"/>
          <w:sz w:val="30"/>
          <w:szCs w:val="30"/>
          <w:rtl/>
        </w:rPr>
        <w:t>ر</w:t>
      </w:r>
      <w:r w:rsidRPr="001343CB">
        <w:rPr>
          <w:rFonts w:cs="Rateb lotusb22" w:hint="cs"/>
          <w:sz w:val="30"/>
          <w:szCs w:val="30"/>
          <w:rtl/>
        </w:rPr>
        <w:t xml:space="preserve"> شخصيته العادية، ويدل على ذلك ما ورد في الحديث </w:t>
      </w:r>
      <w:r w:rsidRPr="001343CB">
        <w:rPr>
          <w:rFonts w:cs="Rateb lotusb22"/>
          <w:sz w:val="30"/>
          <w:szCs w:val="30"/>
          <w:rtl/>
        </w:rPr>
        <w:t>عن أبي حميد الساعدي رضي الله عنه قال:(استعمل النبي صلى الله عليه وسلم رجلاً من الأزد يقال له ابن اللتبية على الصدقة</w:t>
      </w:r>
      <w:r w:rsidRPr="001343CB">
        <w:rPr>
          <w:rFonts w:cs="Rateb lotusb22" w:hint="cs"/>
          <w:sz w:val="30"/>
          <w:szCs w:val="30"/>
          <w:rtl/>
        </w:rPr>
        <w:t>،</w:t>
      </w:r>
      <w:r w:rsidRPr="001343CB">
        <w:rPr>
          <w:rFonts w:cs="Rateb lotusb22"/>
          <w:sz w:val="30"/>
          <w:szCs w:val="30"/>
          <w:rtl/>
        </w:rPr>
        <w:t xml:space="preserve"> فلما قدم قال: هذا مالكم وهذا أهدي إلي</w:t>
      </w:r>
      <w:r w:rsidRPr="001343CB">
        <w:rPr>
          <w:rFonts w:cs="Rateb lotusb22" w:hint="cs"/>
          <w:sz w:val="30"/>
          <w:szCs w:val="30"/>
          <w:rtl/>
        </w:rPr>
        <w:t>َّ</w:t>
      </w:r>
      <w:r w:rsidRPr="001343CB">
        <w:rPr>
          <w:rFonts w:cs="Rateb lotusb22"/>
          <w:sz w:val="30"/>
          <w:szCs w:val="30"/>
          <w:rtl/>
        </w:rPr>
        <w:t xml:space="preserve">. </w:t>
      </w:r>
      <w:proofErr w:type="gramStart"/>
      <w:r w:rsidRPr="001343CB">
        <w:rPr>
          <w:rFonts w:cs="Rateb lotusb22"/>
          <w:sz w:val="30"/>
          <w:szCs w:val="30"/>
          <w:rtl/>
        </w:rPr>
        <w:t>فقام</w:t>
      </w:r>
      <w:proofErr w:type="gramEnd"/>
      <w:r w:rsidRPr="001343CB">
        <w:rPr>
          <w:rFonts w:cs="Rateb lotusb22"/>
          <w:sz w:val="30"/>
          <w:szCs w:val="30"/>
          <w:rtl/>
        </w:rPr>
        <w:t xml:space="preserve"> النبي صلى الله عليه وسلم فصعد على المنبر</w:t>
      </w:r>
      <w:r w:rsidRPr="001343CB">
        <w:rPr>
          <w:rFonts w:cs="Rateb lotusb22" w:hint="cs"/>
          <w:sz w:val="30"/>
          <w:szCs w:val="30"/>
          <w:rtl/>
        </w:rPr>
        <w:t>،</w:t>
      </w:r>
      <w:r w:rsidRPr="001343CB">
        <w:rPr>
          <w:rFonts w:cs="Rateb lotusb22"/>
          <w:sz w:val="30"/>
          <w:szCs w:val="30"/>
          <w:rtl/>
        </w:rPr>
        <w:t xml:space="preserve"> فحمد الله وأثنى عليه ثم قال: ما بال العامل نبعثه فيأتي يقول: هذا لك وهذا لي؟ فهلا جلس في بيت أبيه وأمه فينظر </w:t>
      </w:r>
      <w:proofErr w:type="gramStart"/>
      <w:r w:rsidRPr="001343CB">
        <w:rPr>
          <w:rFonts w:cs="Rateb lotusb22"/>
          <w:sz w:val="30"/>
          <w:szCs w:val="30"/>
          <w:rtl/>
        </w:rPr>
        <w:t>أيهدى</w:t>
      </w:r>
      <w:proofErr w:type="gramEnd"/>
      <w:r w:rsidRPr="001343CB">
        <w:rPr>
          <w:rFonts w:cs="Rateb lotusb22"/>
          <w:sz w:val="30"/>
          <w:szCs w:val="30"/>
          <w:rtl/>
        </w:rPr>
        <w:t xml:space="preserve"> له أم لا؟ والذي نفسي بيده لا يأتي بشيء</w:t>
      </w:r>
      <w:r w:rsidRPr="001343CB">
        <w:rPr>
          <w:rFonts w:cs="Rateb lotusb22" w:hint="cs"/>
          <w:sz w:val="30"/>
          <w:szCs w:val="30"/>
          <w:rtl/>
        </w:rPr>
        <w:t>ٍ</w:t>
      </w:r>
      <w:r w:rsidRPr="001343CB">
        <w:rPr>
          <w:rFonts w:cs="Rateb lotusb22"/>
          <w:sz w:val="30"/>
          <w:szCs w:val="30"/>
          <w:rtl/>
        </w:rPr>
        <w:t xml:space="preserve"> إلا جاء به يوم القيامة يحمله على رقبته</w:t>
      </w:r>
      <w:r w:rsidRPr="001343CB">
        <w:rPr>
          <w:rFonts w:cs="Rateb lotusb22" w:hint="cs"/>
          <w:sz w:val="30"/>
          <w:szCs w:val="30"/>
          <w:rtl/>
        </w:rPr>
        <w:t>،</w:t>
      </w:r>
      <w:r w:rsidRPr="001343CB">
        <w:rPr>
          <w:rFonts w:cs="Rateb lotusb22"/>
          <w:sz w:val="30"/>
          <w:szCs w:val="30"/>
          <w:rtl/>
        </w:rPr>
        <w:t xml:space="preserve"> إن كان بعيراً له ر</w:t>
      </w:r>
      <w:r w:rsidRPr="001343CB">
        <w:rPr>
          <w:rFonts w:cs="Rateb lotusb22" w:hint="cs"/>
          <w:sz w:val="30"/>
          <w:szCs w:val="30"/>
          <w:rtl/>
        </w:rPr>
        <w:t>ُ</w:t>
      </w:r>
      <w:r w:rsidRPr="001343CB">
        <w:rPr>
          <w:rFonts w:cs="Rateb lotusb22"/>
          <w:sz w:val="30"/>
          <w:szCs w:val="30"/>
          <w:rtl/>
        </w:rPr>
        <w:t>غاء أو بقرة لها خ</w:t>
      </w:r>
      <w:r w:rsidRPr="001343CB">
        <w:rPr>
          <w:rFonts w:cs="Rateb lotusb22" w:hint="cs"/>
          <w:sz w:val="30"/>
          <w:szCs w:val="30"/>
          <w:rtl/>
        </w:rPr>
        <w:t>ُ</w:t>
      </w:r>
      <w:r w:rsidR="00425818">
        <w:rPr>
          <w:rFonts w:cs="Rateb lotusb22"/>
          <w:sz w:val="30"/>
          <w:szCs w:val="30"/>
          <w:rtl/>
        </w:rPr>
        <w:t>وار أو شاة تيعر…)</w:t>
      </w:r>
      <w:r w:rsidRPr="001343CB">
        <w:rPr>
          <w:rFonts w:cs="Rateb lotusb22"/>
          <w:sz w:val="30"/>
          <w:szCs w:val="30"/>
          <w:rtl/>
        </w:rPr>
        <w:t xml:space="preserve">رواه البخاري </w:t>
      </w:r>
      <w:r w:rsidRPr="001343CB">
        <w:rPr>
          <w:rFonts w:cs="Rateb lotusb22" w:hint="cs"/>
          <w:sz w:val="30"/>
          <w:szCs w:val="30"/>
          <w:rtl/>
        </w:rPr>
        <w:t>و</w:t>
      </w:r>
      <w:r w:rsidR="006E05D4">
        <w:rPr>
          <w:rFonts w:cs="Rateb lotusb22"/>
          <w:sz w:val="30"/>
          <w:szCs w:val="30"/>
          <w:rtl/>
        </w:rPr>
        <w:t>مسلم.</w:t>
      </w:r>
      <w:r w:rsidRPr="001343CB">
        <w:rPr>
          <w:rFonts w:cs="Rateb lotusb22"/>
          <w:sz w:val="30"/>
          <w:szCs w:val="30"/>
          <w:rtl/>
        </w:rPr>
        <w:t>والر</w:t>
      </w:r>
      <w:r w:rsidRPr="001343CB">
        <w:rPr>
          <w:rFonts w:cs="Rateb lotusb22" w:hint="cs"/>
          <w:sz w:val="30"/>
          <w:szCs w:val="30"/>
          <w:rtl/>
        </w:rPr>
        <w:t>ُ</w:t>
      </w:r>
      <w:r w:rsidRPr="001343CB">
        <w:rPr>
          <w:rFonts w:cs="Rateb lotusb22"/>
          <w:sz w:val="30"/>
          <w:szCs w:val="30"/>
          <w:rtl/>
        </w:rPr>
        <w:t>غاء:صوت البعير</w:t>
      </w:r>
      <w:r w:rsidRPr="001343CB">
        <w:rPr>
          <w:rFonts w:cs="Rateb lotusb22" w:hint="cs"/>
          <w:sz w:val="30"/>
          <w:szCs w:val="30"/>
          <w:rtl/>
        </w:rPr>
        <w:t>،</w:t>
      </w:r>
      <w:r w:rsidR="006E05D4">
        <w:rPr>
          <w:rFonts w:cs="Rateb lotusb22"/>
          <w:sz w:val="30"/>
          <w:szCs w:val="30"/>
          <w:rtl/>
        </w:rPr>
        <w:t xml:space="preserve"> والخُوار:صوت</w:t>
      </w:r>
      <w:r w:rsidR="006E05D4">
        <w:rPr>
          <w:rFonts w:cs="Rateb lotusb22" w:hint="cs"/>
          <w:sz w:val="30"/>
          <w:szCs w:val="30"/>
          <w:rtl/>
        </w:rPr>
        <w:t xml:space="preserve"> </w:t>
      </w:r>
      <w:r w:rsidR="006E05D4">
        <w:rPr>
          <w:rFonts w:cs="Rateb lotusb22"/>
          <w:sz w:val="30"/>
          <w:szCs w:val="30"/>
          <w:rtl/>
        </w:rPr>
        <w:t>البقرة،</w:t>
      </w:r>
      <w:r w:rsidRPr="001343CB">
        <w:rPr>
          <w:rFonts w:cs="Rateb lotusb22"/>
          <w:sz w:val="30"/>
          <w:szCs w:val="30"/>
          <w:rtl/>
        </w:rPr>
        <w:t>واليُعار:صوت الشاة</w:t>
      </w:r>
      <w:r w:rsidR="006E05D4">
        <w:rPr>
          <w:rFonts w:cs="Rateb lotusb22" w:hint="cs"/>
          <w:sz w:val="30"/>
          <w:szCs w:val="30"/>
          <w:rtl/>
        </w:rPr>
        <w:t xml:space="preserve">. </w:t>
      </w:r>
      <w:r w:rsidRPr="001343CB">
        <w:rPr>
          <w:rFonts w:cs="Rateb lotusb22"/>
          <w:sz w:val="30"/>
          <w:szCs w:val="30"/>
          <w:rtl/>
        </w:rPr>
        <w:t xml:space="preserve">قال الحافظ </w:t>
      </w:r>
      <w:r w:rsidRPr="001343CB">
        <w:rPr>
          <w:rFonts w:cs="Rateb lotusb22" w:hint="cs"/>
          <w:sz w:val="30"/>
          <w:szCs w:val="30"/>
          <w:rtl/>
        </w:rPr>
        <w:t>ابن حجر العسقلاني</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 xml:space="preserve">بين له النبي صلى الله عليه وسلم أن الحقوق التي عمل لأجلها هي السبب في </w:t>
      </w:r>
      <w:r w:rsidRPr="001343CB">
        <w:rPr>
          <w:rFonts w:cs="Rateb lotusb22" w:hint="cs"/>
          <w:sz w:val="30"/>
          <w:szCs w:val="30"/>
          <w:rtl/>
        </w:rPr>
        <w:t>الإهداء</w:t>
      </w:r>
      <w:r w:rsidRPr="001343CB">
        <w:rPr>
          <w:rFonts w:cs="Rateb lotusb22"/>
          <w:sz w:val="30"/>
          <w:szCs w:val="30"/>
          <w:rtl/>
        </w:rPr>
        <w:t xml:space="preserve"> له</w:t>
      </w:r>
      <w:r w:rsidRPr="001343CB">
        <w:rPr>
          <w:rFonts w:cs="Rateb lotusb22" w:hint="cs"/>
          <w:sz w:val="30"/>
          <w:szCs w:val="30"/>
          <w:rtl/>
        </w:rPr>
        <w:t>،</w:t>
      </w:r>
      <w:r w:rsidRPr="001343CB">
        <w:rPr>
          <w:rFonts w:cs="Rateb lotusb22"/>
          <w:sz w:val="30"/>
          <w:szCs w:val="30"/>
          <w:rtl/>
        </w:rPr>
        <w:t xml:space="preserve"> وأنه لو أقام في منزله لم يهد له شيء</w:t>
      </w:r>
      <w:r w:rsidRPr="001343CB">
        <w:rPr>
          <w:rFonts w:cs="Rateb lotusb22" w:hint="cs"/>
          <w:sz w:val="30"/>
          <w:szCs w:val="30"/>
          <w:rtl/>
        </w:rPr>
        <w:t>ٌ،</w:t>
      </w:r>
      <w:r w:rsidRPr="001343CB">
        <w:rPr>
          <w:rFonts w:cs="Rateb lotusb22"/>
          <w:sz w:val="30"/>
          <w:szCs w:val="30"/>
          <w:rtl/>
        </w:rPr>
        <w:t xml:space="preserve"> فلا ينبغي له أن يستحلها بمجرد كونها وصلت إليه على طريق الهدية</w:t>
      </w:r>
      <w:r w:rsidRPr="001343CB">
        <w:rPr>
          <w:rFonts w:cs="Rateb lotusb22" w:hint="cs"/>
          <w:sz w:val="30"/>
          <w:szCs w:val="30"/>
          <w:rtl/>
        </w:rPr>
        <w:t>،</w:t>
      </w:r>
      <w:r w:rsidRPr="001343CB">
        <w:rPr>
          <w:rFonts w:cs="Rateb lotusb22"/>
          <w:sz w:val="30"/>
          <w:szCs w:val="30"/>
          <w:rtl/>
        </w:rPr>
        <w:t xml:space="preserve"> فإن ذاك </w:t>
      </w:r>
      <w:r w:rsidRPr="001343CB">
        <w:rPr>
          <w:rFonts w:cs="Rateb lotusb22" w:hint="cs"/>
          <w:sz w:val="30"/>
          <w:szCs w:val="30"/>
          <w:rtl/>
        </w:rPr>
        <w:t>إنما</w:t>
      </w:r>
      <w:r w:rsidRPr="001343CB">
        <w:rPr>
          <w:rFonts w:cs="Rateb lotusb22"/>
          <w:sz w:val="30"/>
          <w:szCs w:val="30"/>
          <w:rtl/>
        </w:rPr>
        <w:t xml:space="preserve"> يكون حيث يتمحض الحق له] </w:t>
      </w:r>
      <w:r w:rsidRPr="001343CB">
        <w:rPr>
          <w:rFonts w:cs="Rateb lotusb22" w:hint="cs"/>
          <w:sz w:val="30"/>
          <w:szCs w:val="30"/>
          <w:rtl/>
        </w:rPr>
        <w:t>فتح الباري</w:t>
      </w:r>
      <w:r w:rsidRPr="001343CB">
        <w:rPr>
          <w:rFonts w:cs="Rateb lotusb22"/>
          <w:sz w:val="30"/>
          <w:szCs w:val="30"/>
          <w:rtl/>
        </w:rPr>
        <w:t>12/349</w:t>
      </w:r>
      <w:r w:rsidRPr="001343CB">
        <w:rPr>
          <w:rFonts w:cs="Rateb lotusb22" w:hint="cs"/>
          <w:sz w:val="30"/>
          <w:szCs w:val="30"/>
          <w:rtl/>
        </w:rPr>
        <w:t>. وقال الإمام</w:t>
      </w:r>
      <w:r w:rsidRPr="001343CB">
        <w:rPr>
          <w:rFonts w:cs="Rateb lotusb22"/>
          <w:sz w:val="30"/>
          <w:szCs w:val="30"/>
          <w:rtl/>
        </w:rPr>
        <w:t xml:space="preserve"> </w:t>
      </w:r>
      <w:r w:rsidRPr="001343CB">
        <w:rPr>
          <w:rFonts w:cs="Rateb lotusb22" w:hint="cs"/>
          <w:sz w:val="30"/>
          <w:szCs w:val="30"/>
          <w:rtl/>
        </w:rPr>
        <w:lastRenderedPageBreak/>
        <w:t>النووي</w:t>
      </w:r>
      <w:r w:rsidRPr="001343CB">
        <w:rPr>
          <w:rFonts w:cs="Rateb lotusb22"/>
          <w:sz w:val="30"/>
          <w:szCs w:val="30"/>
          <w:rtl/>
        </w:rPr>
        <w:t>:</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الحديث</w:t>
      </w:r>
      <w:r w:rsidRPr="001343CB">
        <w:rPr>
          <w:rFonts w:cs="Rateb lotusb22"/>
          <w:sz w:val="30"/>
          <w:szCs w:val="30"/>
          <w:rtl/>
        </w:rPr>
        <w:t xml:space="preserve"> </w:t>
      </w:r>
      <w:r w:rsidRPr="001343CB">
        <w:rPr>
          <w:rFonts w:cs="Rateb lotusb22" w:hint="cs"/>
          <w:sz w:val="30"/>
          <w:szCs w:val="30"/>
          <w:rtl/>
        </w:rPr>
        <w:t>بيان</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هدايا</w:t>
      </w:r>
      <w:r w:rsidRPr="001343CB">
        <w:rPr>
          <w:rFonts w:cs="Rateb lotusb22"/>
          <w:sz w:val="30"/>
          <w:szCs w:val="30"/>
          <w:rtl/>
        </w:rPr>
        <w:t xml:space="preserve"> </w:t>
      </w:r>
      <w:r w:rsidRPr="001343CB">
        <w:rPr>
          <w:rFonts w:cs="Rateb lotusb22" w:hint="cs"/>
          <w:sz w:val="30"/>
          <w:szCs w:val="30"/>
          <w:rtl/>
        </w:rPr>
        <w:t>العمال</w:t>
      </w:r>
      <w:r w:rsidRPr="001343CB">
        <w:rPr>
          <w:rFonts w:cs="Rateb lotusb22"/>
          <w:sz w:val="30"/>
          <w:szCs w:val="30"/>
          <w:rtl/>
        </w:rPr>
        <w:t xml:space="preserve"> </w:t>
      </w:r>
      <w:r w:rsidRPr="001343CB">
        <w:rPr>
          <w:rFonts w:cs="Rateb lotusb22" w:hint="cs"/>
          <w:sz w:val="30"/>
          <w:szCs w:val="30"/>
          <w:rtl/>
        </w:rPr>
        <w:t>حرام،</w:t>
      </w:r>
      <w:r w:rsidRPr="001343CB">
        <w:rPr>
          <w:rFonts w:cs="Rateb lotusb22"/>
          <w:sz w:val="30"/>
          <w:szCs w:val="30"/>
          <w:rtl/>
        </w:rPr>
        <w:t xml:space="preserve"> </w:t>
      </w:r>
      <w:r w:rsidRPr="001343CB">
        <w:rPr>
          <w:rFonts w:cs="Rateb lotusb22" w:hint="cs"/>
          <w:sz w:val="30"/>
          <w:szCs w:val="30"/>
          <w:rtl/>
        </w:rPr>
        <w:t>ولهذا</w:t>
      </w:r>
      <w:r w:rsidRPr="001343CB">
        <w:rPr>
          <w:rFonts w:cs="Rateb lotusb22"/>
          <w:sz w:val="30"/>
          <w:szCs w:val="30"/>
          <w:rtl/>
        </w:rPr>
        <w:t xml:space="preserve"> </w:t>
      </w:r>
      <w:r w:rsidRPr="001343CB">
        <w:rPr>
          <w:rFonts w:cs="Rateb lotusb22" w:hint="cs"/>
          <w:sz w:val="30"/>
          <w:szCs w:val="30"/>
          <w:rtl/>
        </w:rPr>
        <w:t>ذكر</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الحديث</w:t>
      </w:r>
      <w:r w:rsidRPr="001343CB">
        <w:rPr>
          <w:rFonts w:cs="Rateb lotusb22"/>
          <w:sz w:val="30"/>
          <w:szCs w:val="30"/>
          <w:rtl/>
        </w:rPr>
        <w:t xml:space="preserve"> </w:t>
      </w:r>
      <w:r w:rsidRPr="001343CB">
        <w:rPr>
          <w:rFonts w:cs="Rateb lotusb22" w:hint="cs"/>
          <w:sz w:val="30"/>
          <w:szCs w:val="30"/>
          <w:rtl/>
        </w:rPr>
        <w:t>عقوبته</w:t>
      </w:r>
      <w:r w:rsidRPr="001343CB">
        <w:rPr>
          <w:rFonts w:cs="Rateb lotusb22"/>
          <w:sz w:val="30"/>
          <w:szCs w:val="30"/>
          <w:rtl/>
        </w:rPr>
        <w:t xml:space="preserve"> </w:t>
      </w:r>
      <w:r w:rsidRPr="001343CB">
        <w:rPr>
          <w:rFonts w:cs="Rateb lotusb22" w:hint="cs"/>
          <w:sz w:val="30"/>
          <w:szCs w:val="30"/>
          <w:rtl/>
        </w:rPr>
        <w:t>وحمْله</w:t>
      </w:r>
      <w:r w:rsidRPr="001343CB">
        <w:rPr>
          <w:rFonts w:cs="Rateb lotusb22"/>
          <w:sz w:val="30"/>
          <w:szCs w:val="30"/>
          <w:rtl/>
        </w:rPr>
        <w:t xml:space="preserve"> </w:t>
      </w:r>
      <w:r w:rsidRPr="001343CB">
        <w:rPr>
          <w:rFonts w:cs="Rateb lotusb22" w:hint="cs"/>
          <w:sz w:val="30"/>
          <w:szCs w:val="30"/>
          <w:rtl/>
        </w:rPr>
        <w:t>ما</w:t>
      </w:r>
      <w:r w:rsidRPr="001343CB">
        <w:rPr>
          <w:rFonts w:cs="Rateb lotusb22"/>
          <w:sz w:val="30"/>
          <w:szCs w:val="30"/>
          <w:rtl/>
        </w:rPr>
        <w:t xml:space="preserve"> </w:t>
      </w:r>
      <w:r w:rsidRPr="001343CB">
        <w:rPr>
          <w:rFonts w:cs="Rateb lotusb22" w:hint="cs"/>
          <w:sz w:val="30"/>
          <w:szCs w:val="30"/>
          <w:rtl/>
        </w:rPr>
        <w:t>أُهدي</w:t>
      </w:r>
      <w:r w:rsidRPr="001343CB">
        <w:rPr>
          <w:rFonts w:cs="Rateb lotusb22"/>
          <w:sz w:val="30"/>
          <w:szCs w:val="30"/>
          <w:rtl/>
        </w:rPr>
        <w:t xml:space="preserve"> </w:t>
      </w:r>
      <w:r w:rsidRPr="001343CB">
        <w:rPr>
          <w:rFonts w:cs="Rateb lotusb22" w:hint="cs"/>
          <w:sz w:val="30"/>
          <w:szCs w:val="30"/>
          <w:rtl/>
        </w:rPr>
        <w:t>إليه</w:t>
      </w:r>
      <w:r w:rsidRPr="001343CB">
        <w:rPr>
          <w:rFonts w:cs="Rateb lotusb22"/>
          <w:sz w:val="30"/>
          <w:szCs w:val="30"/>
          <w:rtl/>
        </w:rPr>
        <w:t xml:space="preserve"> </w:t>
      </w:r>
      <w:r w:rsidRPr="001343CB">
        <w:rPr>
          <w:rFonts w:cs="Rateb lotusb22" w:hint="cs"/>
          <w:sz w:val="30"/>
          <w:szCs w:val="30"/>
          <w:rtl/>
        </w:rPr>
        <w:t>يوم</w:t>
      </w:r>
      <w:r w:rsidRPr="001343CB">
        <w:rPr>
          <w:rFonts w:cs="Rateb lotusb22"/>
          <w:sz w:val="30"/>
          <w:szCs w:val="30"/>
          <w:rtl/>
        </w:rPr>
        <w:t xml:space="preserve"> </w:t>
      </w:r>
      <w:r w:rsidRPr="001343CB">
        <w:rPr>
          <w:rFonts w:cs="Rateb lotusb22" w:hint="cs"/>
          <w:sz w:val="30"/>
          <w:szCs w:val="30"/>
          <w:rtl/>
        </w:rPr>
        <w:t>القيامة،</w:t>
      </w:r>
      <w:r w:rsidRPr="001343CB">
        <w:rPr>
          <w:rFonts w:cs="Rateb lotusb22"/>
          <w:sz w:val="30"/>
          <w:szCs w:val="30"/>
          <w:rtl/>
        </w:rPr>
        <w:t xml:space="preserve"> </w:t>
      </w:r>
      <w:r w:rsidRPr="001343CB">
        <w:rPr>
          <w:rFonts w:cs="Rateb lotusb22" w:hint="cs"/>
          <w:sz w:val="30"/>
          <w:szCs w:val="30"/>
          <w:rtl/>
        </w:rPr>
        <w:t>وقد</w:t>
      </w:r>
      <w:r w:rsidRPr="001343CB">
        <w:rPr>
          <w:rFonts w:cs="Rateb lotusb22"/>
          <w:sz w:val="30"/>
          <w:szCs w:val="30"/>
          <w:rtl/>
        </w:rPr>
        <w:t xml:space="preserve"> </w:t>
      </w:r>
      <w:r w:rsidRPr="001343CB">
        <w:rPr>
          <w:rFonts w:cs="Rateb lotusb22" w:hint="cs"/>
          <w:sz w:val="30"/>
          <w:szCs w:val="30"/>
          <w:rtl/>
        </w:rPr>
        <w:t>بين</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نفس</w:t>
      </w:r>
      <w:r w:rsidRPr="001343CB">
        <w:rPr>
          <w:rFonts w:cs="Rateb lotusb22"/>
          <w:sz w:val="30"/>
          <w:szCs w:val="30"/>
          <w:rtl/>
        </w:rPr>
        <w:t xml:space="preserve"> </w:t>
      </w:r>
      <w:r w:rsidRPr="001343CB">
        <w:rPr>
          <w:rFonts w:cs="Rateb lotusb22" w:hint="cs"/>
          <w:sz w:val="30"/>
          <w:szCs w:val="30"/>
          <w:rtl/>
        </w:rPr>
        <w:t>الحديث</w:t>
      </w:r>
      <w:r w:rsidRPr="001343CB">
        <w:rPr>
          <w:rFonts w:cs="Rateb lotusb22"/>
          <w:sz w:val="30"/>
          <w:szCs w:val="30"/>
          <w:rtl/>
        </w:rPr>
        <w:t xml:space="preserve"> </w:t>
      </w:r>
      <w:r w:rsidRPr="001343CB">
        <w:rPr>
          <w:rFonts w:cs="Rateb lotusb22" w:hint="cs"/>
          <w:sz w:val="30"/>
          <w:szCs w:val="30"/>
          <w:rtl/>
        </w:rPr>
        <w:t>السبَبَ</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تحريم</w:t>
      </w:r>
      <w:r w:rsidRPr="001343CB">
        <w:rPr>
          <w:rFonts w:cs="Rateb lotusb22"/>
          <w:sz w:val="30"/>
          <w:szCs w:val="30"/>
          <w:rtl/>
        </w:rPr>
        <w:t xml:space="preserve"> </w:t>
      </w:r>
      <w:r w:rsidRPr="001343CB">
        <w:rPr>
          <w:rFonts w:cs="Rateb lotusb22" w:hint="cs"/>
          <w:sz w:val="30"/>
          <w:szCs w:val="30"/>
          <w:rtl/>
        </w:rPr>
        <w:t>الهدية</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وأنها</w:t>
      </w:r>
      <w:r w:rsidRPr="001343CB">
        <w:rPr>
          <w:rFonts w:cs="Rateb lotusb22"/>
          <w:sz w:val="30"/>
          <w:szCs w:val="30"/>
          <w:rtl/>
        </w:rPr>
        <w:t xml:space="preserve"> </w:t>
      </w:r>
      <w:r w:rsidRPr="001343CB">
        <w:rPr>
          <w:rFonts w:cs="Rateb lotusb22" w:hint="cs"/>
          <w:sz w:val="30"/>
          <w:szCs w:val="30"/>
          <w:rtl/>
        </w:rPr>
        <w:t>بسبب</w:t>
      </w:r>
      <w:r w:rsidRPr="001343CB">
        <w:rPr>
          <w:rFonts w:cs="Rateb lotusb22"/>
          <w:sz w:val="30"/>
          <w:szCs w:val="30"/>
          <w:rtl/>
        </w:rPr>
        <w:t xml:space="preserve"> </w:t>
      </w:r>
      <w:r w:rsidRPr="001343CB">
        <w:rPr>
          <w:rFonts w:cs="Rateb lotusb22" w:hint="cs"/>
          <w:sz w:val="30"/>
          <w:szCs w:val="30"/>
          <w:rtl/>
        </w:rPr>
        <w:t>الولاية،</w:t>
      </w:r>
      <w:r w:rsidRPr="001343CB">
        <w:rPr>
          <w:rFonts w:cs="Rateb lotusb22"/>
          <w:sz w:val="30"/>
          <w:szCs w:val="30"/>
          <w:rtl/>
        </w:rPr>
        <w:t xml:space="preserve"> </w:t>
      </w:r>
      <w:r w:rsidRPr="001343CB">
        <w:rPr>
          <w:rFonts w:cs="Rateb lotusb22" w:hint="cs"/>
          <w:sz w:val="30"/>
          <w:szCs w:val="30"/>
          <w:rtl/>
        </w:rPr>
        <w:t>بخلاف</w:t>
      </w:r>
      <w:r w:rsidRPr="001343CB">
        <w:rPr>
          <w:rFonts w:cs="Rateb lotusb22"/>
          <w:sz w:val="30"/>
          <w:szCs w:val="30"/>
          <w:rtl/>
        </w:rPr>
        <w:t xml:space="preserve"> </w:t>
      </w:r>
      <w:r w:rsidRPr="001343CB">
        <w:rPr>
          <w:rFonts w:cs="Rateb lotusb22" w:hint="cs"/>
          <w:sz w:val="30"/>
          <w:szCs w:val="30"/>
          <w:rtl/>
        </w:rPr>
        <w:t>الهدية</w:t>
      </w:r>
      <w:r w:rsidRPr="001343CB">
        <w:rPr>
          <w:rFonts w:cs="Rateb lotusb22"/>
          <w:sz w:val="30"/>
          <w:szCs w:val="30"/>
          <w:rtl/>
        </w:rPr>
        <w:t xml:space="preserve"> </w:t>
      </w:r>
      <w:r w:rsidRPr="001343CB">
        <w:rPr>
          <w:rFonts w:cs="Rateb lotusb22" w:hint="cs"/>
          <w:sz w:val="30"/>
          <w:szCs w:val="30"/>
          <w:rtl/>
        </w:rPr>
        <w:t>لغير</w:t>
      </w:r>
      <w:r w:rsidRPr="001343CB">
        <w:rPr>
          <w:rFonts w:cs="Rateb lotusb22"/>
          <w:sz w:val="30"/>
          <w:szCs w:val="30"/>
          <w:rtl/>
        </w:rPr>
        <w:t xml:space="preserve"> </w:t>
      </w:r>
      <w:r w:rsidRPr="001343CB">
        <w:rPr>
          <w:rFonts w:cs="Rateb lotusb22" w:hint="cs"/>
          <w:sz w:val="30"/>
          <w:szCs w:val="30"/>
          <w:rtl/>
        </w:rPr>
        <w:t>العامل،</w:t>
      </w:r>
      <w:r w:rsidRPr="001343CB">
        <w:rPr>
          <w:rFonts w:cs="Rateb lotusb22"/>
          <w:sz w:val="30"/>
          <w:szCs w:val="30"/>
          <w:rtl/>
        </w:rPr>
        <w:t xml:space="preserve"> </w:t>
      </w:r>
      <w:r w:rsidRPr="001343CB">
        <w:rPr>
          <w:rFonts w:cs="Rateb lotusb22" w:hint="cs"/>
          <w:sz w:val="30"/>
          <w:szCs w:val="30"/>
          <w:rtl/>
        </w:rPr>
        <w:t>فإنها</w:t>
      </w:r>
      <w:r w:rsidRPr="001343CB">
        <w:rPr>
          <w:rFonts w:cs="Rateb lotusb22"/>
          <w:sz w:val="30"/>
          <w:szCs w:val="30"/>
          <w:rtl/>
        </w:rPr>
        <w:t xml:space="preserve"> </w:t>
      </w:r>
      <w:r w:rsidRPr="001343CB">
        <w:rPr>
          <w:rFonts w:cs="Rateb lotusb22" w:hint="cs"/>
          <w:sz w:val="30"/>
          <w:szCs w:val="30"/>
          <w:rtl/>
        </w:rPr>
        <w:t>مستحبة،</w:t>
      </w:r>
      <w:r w:rsidRPr="001343CB">
        <w:rPr>
          <w:rFonts w:cs="Rateb lotusb22"/>
          <w:sz w:val="30"/>
          <w:szCs w:val="30"/>
          <w:rtl/>
        </w:rPr>
        <w:t xml:space="preserve"> </w:t>
      </w:r>
      <w:r w:rsidRPr="001343CB">
        <w:rPr>
          <w:rFonts w:cs="Rateb lotusb22" w:hint="cs"/>
          <w:sz w:val="30"/>
          <w:szCs w:val="30"/>
          <w:rtl/>
        </w:rPr>
        <w:t>وحكم</w:t>
      </w:r>
      <w:r w:rsidRPr="001343CB">
        <w:rPr>
          <w:rFonts w:cs="Rateb lotusb22"/>
          <w:sz w:val="30"/>
          <w:szCs w:val="30"/>
          <w:rtl/>
        </w:rPr>
        <w:t xml:space="preserve"> </w:t>
      </w:r>
      <w:r w:rsidRPr="001343CB">
        <w:rPr>
          <w:rFonts w:cs="Rateb lotusb22" w:hint="cs"/>
          <w:sz w:val="30"/>
          <w:szCs w:val="30"/>
          <w:rtl/>
        </w:rPr>
        <w:t>ما</w:t>
      </w:r>
      <w:r w:rsidRPr="001343CB">
        <w:rPr>
          <w:rFonts w:cs="Rateb lotusb22"/>
          <w:sz w:val="30"/>
          <w:szCs w:val="30"/>
          <w:rtl/>
        </w:rPr>
        <w:t xml:space="preserve"> </w:t>
      </w:r>
      <w:r w:rsidRPr="001343CB">
        <w:rPr>
          <w:rFonts w:cs="Rateb lotusb22" w:hint="cs"/>
          <w:sz w:val="30"/>
          <w:szCs w:val="30"/>
          <w:rtl/>
        </w:rPr>
        <w:t>يقبضه</w:t>
      </w:r>
      <w:r w:rsidRPr="001343CB">
        <w:rPr>
          <w:rFonts w:cs="Rateb lotusb22"/>
          <w:sz w:val="30"/>
          <w:szCs w:val="30"/>
          <w:rtl/>
        </w:rPr>
        <w:t xml:space="preserve"> </w:t>
      </w:r>
      <w:r w:rsidRPr="001343CB">
        <w:rPr>
          <w:rFonts w:cs="Rateb lotusb22" w:hint="cs"/>
          <w:sz w:val="30"/>
          <w:szCs w:val="30"/>
          <w:rtl/>
        </w:rPr>
        <w:t>العامل</w:t>
      </w:r>
      <w:r w:rsidRPr="001343CB">
        <w:rPr>
          <w:rFonts w:cs="Rateb lotusb22"/>
          <w:sz w:val="30"/>
          <w:szCs w:val="30"/>
          <w:rtl/>
        </w:rPr>
        <w:t xml:space="preserve"> </w:t>
      </w:r>
      <w:r w:rsidRPr="001343CB">
        <w:rPr>
          <w:rFonts w:cs="Rateb lotusb22" w:hint="cs"/>
          <w:sz w:val="30"/>
          <w:szCs w:val="30"/>
          <w:rtl/>
        </w:rPr>
        <w:t>ونحوه</w:t>
      </w:r>
      <w:r w:rsidRPr="001343CB">
        <w:rPr>
          <w:rFonts w:cs="Rateb lotusb22"/>
          <w:sz w:val="30"/>
          <w:szCs w:val="30"/>
          <w:rtl/>
        </w:rPr>
        <w:t xml:space="preserve"> </w:t>
      </w:r>
      <w:r w:rsidRPr="001343CB">
        <w:rPr>
          <w:rFonts w:cs="Rateb lotusb22" w:hint="cs"/>
          <w:sz w:val="30"/>
          <w:szCs w:val="30"/>
          <w:rtl/>
        </w:rPr>
        <w:t>باسم</w:t>
      </w:r>
      <w:r w:rsidRPr="001343CB">
        <w:rPr>
          <w:rFonts w:cs="Rateb lotusb22"/>
          <w:sz w:val="30"/>
          <w:szCs w:val="30"/>
          <w:rtl/>
        </w:rPr>
        <w:t xml:space="preserve"> </w:t>
      </w:r>
      <w:r w:rsidRPr="001343CB">
        <w:rPr>
          <w:rFonts w:cs="Rateb lotusb22" w:hint="cs"/>
          <w:sz w:val="30"/>
          <w:szCs w:val="30"/>
          <w:rtl/>
        </w:rPr>
        <w:t>الهدية</w:t>
      </w:r>
      <w:r w:rsidRPr="001343CB">
        <w:rPr>
          <w:rFonts w:cs="Rateb lotusb22"/>
          <w:sz w:val="30"/>
          <w:szCs w:val="30"/>
          <w:rtl/>
        </w:rPr>
        <w:t xml:space="preserve"> </w:t>
      </w:r>
      <w:r w:rsidRPr="001343CB">
        <w:rPr>
          <w:rFonts w:cs="Rateb lotusb22" w:hint="cs"/>
          <w:sz w:val="30"/>
          <w:szCs w:val="30"/>
          <w:rtl/>
        </w:rPr>
        <w:t>أنه</w:t>
      </w:r>
      <w:r w:rsidRPr="001343CB">
        <w:rPr>
          <w:rFonts w:cs="Rateb lotusb22"/>
          <w:sz w:val="30"/>
          <w:szCs w:val="30"/>
          <w:rtl/>
        </w:rPr>
        <w:t xml:space="preserve"> </w:t>
      </w:r>
      <w:r w:rsidRPr="001343CB">
        <w:rPr>
          <w:rFonts w:cs="Rateb lotusb22" w:hint="cs"/>
          <w:sz w:val="30"/>
          <w:szCs w:val="30"/>
          <w:rtl/>
        </w:rPr>
        <w:t>يرده</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مُهْديه،</w:t>
      </w:r>
      <w:r w:rsidRPr="001343CB">
        <w:rPr>
          <w:rFonts w:cs="Rateb lotusb22"/>
          <w:sz w:val="30"/>
          <w:szCs w:val="30"/>
          <w:rtl/>
        </w:rPr>
        <w:t xml:space="preserve"> </w:t>
      </w:r>
      <w:r w:rsidRPr="001343CB">
        <w:rPr>
          <w:rFonts w:cs="Rateb lotusb22" w:hint="cs"/>
          <w:sz w:val="30"/>
          <w:szCs w:val="30"/>
          <w:rtl/>
        </w:rPr>
        <w:t>فإن</w:t>
      </w:r>
      <w:r w:rsidRPr="001343CB">
        <w:rPr>
          <w:rFonts w:cs="Rateb lotusb22"/>
          <w:sz w:val="30"/>
          <w:szCs w:val="30"/>
          <w:rtl/>
        </w:rPr>
        <w:t xml:space="preserve"> </w:t>
      </w:r>
      <w:r w:rsidRPr="001343CB">
        <w:rPr>
          <w:rFonts w:cs="Rateb lotusb22" w:hint="cs"/>
          <w:sz w:val="30"/>
          <w:szCs w:val="30"/>
          <w:rtl/>
        </w:rPr>
        <w:t>تعذر</w:t>
      </w:r>
      <w:r w:rsidRPr="001343CB">
        <w:rPr>
          <w:rFonts w:cs="Rateb lotusb22"/>
          <w:sz w:val="30"/>
          <w:szCs w:val="30"/>
          <w:rtl/>
        </w:rPr>
        <w:t xml:space="preserve">: </w:t>
      </w:r>
      <w:r w:rsidRPr="001343CB">
        <w:rPr>
          <w:rFonts w:cs="Rateb lotusb22" w:hint="cs"/>
          <w:sz w:val="30"/>
          <w:szCs w:val="30"/>
          <w:rtl/>
        </w:rPr>
        <w:t>فإلى</w:t>
      </w:r>
      <w:r w:rsidRPr="001343CB">
        <w:rPr>
          <w:rFonts w:cs="Rateb lotusb22"/>
          <w:sz w:val="30"/>
          <w:szCs w:val="30"/>
          <w:rtl/>
        </w:rPr>
        <w:t xml:space="preserve"> </w:t>
      </w:r>
      <w:r w:rsidRPr="001343CB">
        <w:rPr>
          <w:rFonts w:cs="Rateb lotusb22" w:hint="cs"/>
          <w:sz w:val="30"/>
          <w:szCs w:val="30"/>
          <w:rtl/>
        </w:rPr>
        <w:t>بيت</w:t>
      </w:r>
      <w:r w:rsidRPr="001343CB">
        <w:rPr>
          <w:rFonts w:cs="Rateb lotusb22"/>
          <w:sz w:val="30"/>
          <w:szCs w:val="30"/>
          <w:rtl/>
        </w:rPr>
        <w:t xml:space="preserve"> </w:t>
      </w:r>
      <w:r w:rsidRPr="001343CB">
        <w:rPr>
          <w:rFonts w:cs="Rateb lotusb22" w:hint="cs"/>
          <w:sz w:val="30"/>
          <w:szCs w:val="30"/>
          <w:rtl/>
        </w:rPr>
        <w:t>المال]</w:t>
      </w:r>
      <w:r w:rsidRPr="001343CB">
        <w:rPr>
          <w:rFonts w:cs="Rateb lotusb22"/>
          <w:sz w:val="30"/>
          <w:szCs w:val="30"/>
          <w:rtl/>
        </w:rPr>
        <w:t xml:space="preserve"> </w:t>
      </w:r>
      <w:r w:rsidRPr="001343CB">
        <w:rPr>
          <w:rFonts w:cs="Rateb lotusb22" w:hint="cs"/>
          <w:sz w:val="30"/>
          <w:szCs w:val="30"/>
          <w:rtl/>
        </w:rPr>
        <w:t>شرح النووي عل صحيح</w:t>
      </w:r>
      <w:r w:rsidRPr="001343CB">
        <w:rPr>
          <w:rFonts w:cs="Rateb lotusb22"/>
          <w:sz w:val="30"/>
          <w:szCs w:val="30"/>
          <w:rtl/>
        </w:rPr>
        <w:t xml:space="preserve"> </w:t>
      </w:r>
      <w:r w:rsidRPr="001343CB">
        <w:rPr>
          <w:rFonts w:cs="Rateb lotusb22" w:hint="cs"/>
          <w:sz w:val="30"/>
          <w:szCs w:val="30"/>
          <w:rtl/>
        </w:rPr>
        <w:t>مسلم</w:t>
      </w:r>
      <w:r w:rsidRPr="001343CB">
        <w:rPr>
          <w:rFonts w:cs="Rateb lotusb22"/>
          <w:sz w:val="30"/>
          <w:szCs w:val="30"/>
          <w:rtl/>
        </w:rPr>
        <w:t xml:space="preserve"> 6/462.</w:t>
      </w:r>
      <w:r w:rsidRPr="001343CB">
        <w:rPr>
          <w:rFonts w:cs="Rateb lotusb22" w:hint="cs"/>
          <w:sz w:val="30"/>
          <w:szCs w:val="30"/>
          <w:rtl/>
        </w:rPr>
        <w:t xml:space="preserve"> </w:t>
      </w:r>
      <w:proofErr w:type="gramStart"/>
      <w:r w:rsidRPr="001343CB">
        <w:rPr>
          <w:rFonts w:cs="Rateb lotusb22" w:hint="cs"/>
          <w:sz w:val="30"/>
          <w:szCs w:val="30"/>
          <w:rtl/>
        </w:rPr>
        <w:t>وقال</w:t>
      </w:r>
      <w:proofErr w:type="gramEnd"/>
      <w:r w:rsidRPr="001343CB">
        <w:rPr>
          <w:rFonts w:cs="Rateb lotusb22" w:hint="cs"/>
          <w:sz w:val="30"/>
          <w:szCs w:val="30"/>
          <w:rtl/>
        </w:rPr>
        <w:t xml:space="preserve"> الكمال بن الهمام:</w:t>
      </w:r>
      <w:r w:rsidR="002F2DBA">
        <w:rPr>
          <w:rFonts w:cs="Rateb lotusb22" w:hint="cs"/>
          <w:sz w:val="30"/>
          <w:szCs w:val="30"/>
          <w:rtl/>
        </w:rPr>
        <w:t>[</w:t>
      </w:r>
      <w:r w:rsidRPr="001343CB">
        <w:rPr>
          <w:rFonts w:cs="Rateb lotusb22"/>
          <w:sz w:val="30"/>
          <w:szCs w:val="30"/>
          <w:rtl/>
        </w:rPr>
        <w:t>وتعليل النبي صلى الله عليه وسلم دليل</w:t>
      </w:r>
      <w:r w:rsidRPr="001343CB">
        <w:rPr>
          <w:rFonts w:cs="Rateb lotusb22" w:hint="cs"/>
          <w:sz w:val="30"/>
          <w:szCs w:val="30"/>
          <w:rtl/>
        </w:rPr>
        <w:t>ٌ</w:t>
      </w:r>
      <w:r w:rsidRPr="001343CB">
        <w:rPr>
          <w:rFonts w:cs="Rateb lotusb22"/>
          <w:sz w:val="30"/>
          <w:szCs w:val="30"/>
          <w:rtl/>
        </w:rPr>
        <w:t xml:space="preserve"> على تحريم الهدية التي سببها الولاية</w:t>
      </w:r>
      <w:r w:rsidRPr="001343CB">
        <w:rPr>
          <w:rFonts w:cs="Rateb lotusb22" w:hint="cs"/>
          <w:sz w:val="30"/>
          <w:szCs w:val="30"/>
          <w:rtl/>
        </w:rPr>
        <w:t xml:space="preserve">] فتح القدير 7/272. </w:t>
      </w:r>
    </w:p>
    <w:p w:rsidR="00BC58C9" w:rsidRDefault="00AD743E" w:rsidP="00AD743E">
      <w:pPr>
        <w:rPr>
          <w:rFonts w:cs="Rateb lotusb22"/>
          <w:sz w:val="30"/>
          <w:szCs w:val="30"/>
          <w:rtl/>
        </w:rPr>
      </w:pPr>
      <w:r w:rsidRPr="001343CB">
        <w:rPr>
          <w:rFonts w:cs="Rateb lotusb22" w:hint="cs"/>
          <w:sz w:val="30"/>
          <w:szCs w:val="30"/>
          <w:rtl/>
        </w:rPr>
        <w:t>ومما يدل على منع الموظف من قبول الهدايا والإكراميات والمكافآت ما ورد في الحديث</w:t>
      </w:r>
      <w:r w:rsidRPr="001343CB">
        <w:rPr>
          <w:rFonts w:cs="Rateb lotusb22"/>
          <w:sz w:val="30"/>
          <w:szCs w:val="30"/>
          <w:rtl/>
        </w:rPr>
        <w:t xml:space="preserve"> عن أبي حميد الساعدي</w:t>
      </w:r>
      <w:r w:rsidRPr="001343CB">
        <w:rPr>
          <w:rFonts w:cs="Rateb lotusb22" w:hint="cs"/>
          <w:sz w:val="30"/>
          <w:szCs w:val="30"/>
          <w:rtl/>
        </w:rPr>
        <w:t xml:space="preserve"> رضي الله عنه</w:t>
      </w:r>
      <w:r w:rsidRPr="001343CB">
        <w:rPr>
          <w:rFonts w:cs="Rateb lotusb22"/>
          <w:sz w:val="30"/>
          <w:szCs w:val="30"/>
          <w:rtl/>
        </w:rPr>
        <w:t xml:space="preserve"> أن رسول الله صلى الله عليه وسلم قال:</w:t>
      </w:r>
      <w:r w:rsidR="002F2DBA">
        <w:rPr>
          <w:rFonts w:cs="Rateb lotusb22" w:hint="cs"/>
          <w:sz w:val="30"/>
          <w:szCs w:val="30"/>
          <w:rtl/>
        </w:rPr>
        <w:t>(</w:t>
      </w:r>
      <w:r w:rsidRPr="001343CB">
        <w:rPr>
          <w:rFonts w:cs="Rateb lotusb22"/>
          <w:sz w:val="30"/>
          <w:szCs w:val="30"/>
          <w:rtl/>
        </w:rPr>
        <w:t>هدايا العمال غ</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ول</w:t>
      </w:r>
      <w:r w:rsidR="002F2DBA">
        <w:rPr>
          <w:rFonts w:cs="Rateb lotusb22"/>
          <w:sz w:val="30"/>
          <w:szCs w:val="30"/>
          <w:rtl/>
        </w:rPr>
        <w:t>)</w:t>
      </w:r>
      <w:r w:rsidRPr="001343CB">
        <w:rPr>
          <w:rFonts w:cs="Rateb lotusb22"/>
          <w:sz w:val="30"/>
          <w:szCs w:val="30"/>
          <w:rtl/>
        </w:rPr>
        <w:t xml:space="preserve">رواه أحمد </w:t>
      </w:r>
      <w:r w:rsidRPr="001343CB">
        <w:rPr>
          <w:rFonts w:cs="Rateb lotusb22" w:hint="cs"/>
          <w:sz w:val="30"/>
          <w:szCs w:val="30"/>
          <w:rtl/>
        </w:rPr>
        <w:t xml:space="preserve">والبيهقي </w:t>
      </w:r>
      <w:r w:rsidRPr="001343CB">
        <w:rPr>
          <w:rFonts w:cs="Rateb lotusb22"/>
          <w:sz w:val="30"/>
          <w:szCs w:val="30"/>
          <w:rtl/>
        </w:rPr>
        <w:t>والطبراني</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وصححه العلامة </w:t>
      </w:r>
      <w:r w:rsidRPr="001343CB">
        <w:rPr>
          <w:rFonts w:cs="Rateb lotusb22"/>
          <w:sz w:val="30"/>
          <w:szCs w:val="30"/>
          <w:rtl/>
        </w:rPr>
        <w:t>الألباني</w:t>
      </w:r>
      <w:r w:rsidRPr="001343CB">
        <w:rPr>
          <w:rFonts w:cs="Rateb lotusb22" w:hint="cs"/>
          <w:sz w:val="30"/>
          <w:szCs w:val="30"/>
          <w:rtl/>
        </w:rPr>
        <w:t xml:space="preserve"> في </w:t>
      </w:r>
      <w:r w:rsidRPr="001343CB">
        <w:rPr>
          <w:rFonts w:cs="Rateb lotusb22"/>
          <w:sz w:val="30"/>
          <w:szCs w:val="30"/>
          <w:rtl/>
        </w:rPr>
        <w:t>إرواء الغليل</w:t>
      </w:r>
      <w:r w:rsidRPr="001343CB">
        <w:rPr>
          <w:rFonts w:cs="Rateb lotusb22" w:hint="cs"/>
          <w:sz w:val="30"/>
          <w:szCs w:val="30"/>
          <w:rtl/>
        </w:rPr>
        <w:t xml:space="preserve"> 8/246.و</w:t>
      </w:r>
      <w:r w:rsidRPr="001343CB">
        <w:rPr>
          <w:rFonts w:cs="Rateb lotusb22"/>
          <w:sz w:val="30"/>
          <w:szCs w:val="30"/>
          <w:rtl/>
        </w:rPr>
        <w:t xml:space="preserve">قوله </w:t>
      </w:r>
      <w:r w:rsidRPr="001343CB">
        <w:rPr>
          <w:rFonts w:cs="Rateb lotusb22" w:hint="cs"/>
          <w:sz w:val="30"/>
          <w:szCs w:val="30"/>
          <w:rtl/>
        </w:rPr>
        <w:t>(</w:t>
      </w:r>
      <w:r w:rsidRPr="001343CB">
        <w:rPr>
          <w:rFonts w:cs="Rateb lotusb22"/>
          <w:sz w:val="30"/>
          <w:szCs w:val="30"/>
          <w:rtl/>
        </w:rPr>
        <w:t>غ</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ول</w:t>
      </w:r>
      <w:r w:rsidRPr="001343CB">
        <w:rPr>
          <w:rFonts w:cs="Rateb lotusb22" w:hint="cs"/>
          <w:sz w:val="30"/>
          <w:szCs w:val="30"/>
          <w:rtl/>
        </w:rPr>
        <w:t>)</w:t>
      </w:r>
      <w:r w:rsidRPr="001343CB">
        <w:rPr>
          <w:rFonts w:cs="Rateb lotusb22"/>
          <w:sz w:val="30"/>
          <w:szCs w:val="30"/>
          <w:rtl/>
        </w:rPr>
        <w:t xml:space="preserve"> أي خيانة</w:t>
      </w:r>
      <w:r w:rsidRPr="001343CB">
        <w:rPr>
          <w:rFonts w:cs="Rateb lotusb22" w:hint="cs"/>
          <w:sz w:val="30"/>
          <w:szCs w:val="30"/>
          <w:rtl/>
        </w:rPr>
        <w:t>، قال المناوي:</w:t>
      </w:r>
      <w:r w:rsidR="002F2DBA">
        <w:rPr>
          <w:rFonts w:cs="Rateb lotusb22" w:hint="cs"/>
          <w:sz w:val="30"/>
          <w:szCs w:val="30"/>
          <w:rtl/>
        </w:rPr>
        <w:t>[</w:t>
      </w:r>
      <w:r w:rsidRPr="001343CB">
        <w:rPr>
          <w:rFonts w:cs="Rateb lotusb22"/>
          <w:sz w:val="30"/>
          <w:szCs w:val="30"/>
          <w:rtl/>
        </w:rPr>
        <w:t>فالمراد أنه إذا أهدى العامل للإمام أو نائبه فقبله فهو خيانة منه للمسلمين فلا يختص به دونهم</w:t>
      </w:r>
      <w:r w:rsidRPr="001343CB">
        <w:rPr>
          <w:rFonts w:cs="Rateb lotusb22" w:hint="cs"/>
          <w:sz w:val="30"/>
          <w:szCs w:val="30"/>
          <w:rtl/>
        </w:rPr>
        <w:t xml:space="preserve">] </w:t>
      </w:r>
      <w:r w:rsidRPr="001343CB">
        <w:rPr>
          <w:rFonts w:cs="Rateb lotusb22"/>
          <w:sz w:val="30"/>
          <w:szCs w:val="30"/>
          <w:rtl/>
        </w:rPr>
        <w:t>فيض القدير شرح الجامع الصغير</w:t>
      </w:r>
      <w:r w:rsidRPr="001343CB">
        <w:rPr>
          <w:rFonts w:cs="Rateb lotusb22" w:hint="cs"/>
          <w:sz w:val="30"/>
          <w:szCs w:val="30"/>
          <w:rtl/>
        </w:rPr>
        <w:t xml:space="preserve"> </w:t>
      </w:r>
      <w:r w:rsidRPr="001343CB">
        <w:rPr>
          <w:rFonts w:cs="Rateb lotusb22"/>
          <w:sz w:val="30"/>
          <w:szCs w:val="30"/>
          <w:rtl/>
        </w:rPr>
        <w:t>6/353</w:t>
      </w:r>
      <w:r w:rsidRPr="001343CB">
        <w:rPr>
          <w:rFonts w:cs="Rateb lotusb22" w:hint="cs"/>
          <w:sz w:val="30"/>
          <w:szCs w:val="30"/>
          <w:rtl/>
        </w:rPr>
        <w:t>. وبما أن النبي صلى الله عليه وسلم قد جعل هدايا العمال غُلُولاً والغُلول كبيرةٌ من كبائر الذنوب، فكذلك الهدية للموظف تعتبر كبيرة</w:t>
      </w:r>
      <w:r>
        <w:rPr>
          <w:rFonts w:cs="Rateb lotusb22" w:hint="cs"/>
          <w:sz w:val="30"/>
          <w:szCs w:val="30"/>
          <w:rtl/>
        </w:rPr>
        <w:t>ً</w:t>
      </w:r>
      <w:r w:rsidRPr="001343CB">
        <w:rPr>
          <w:rFonts w:cs="Rateb lotusb22" w:hint="cs"/>
          <w:sz w:val="30"/>
          <w:szCs w:val="30"/>
          <w:rtl/>
        </w:rPr>
        <w:t xml:space="preserve"> من كبائر الذنوب، </w:t>
      </w:r>
      <w:r w:rsidRPr="001343CB">
        <w:rPr>
          <w:rFonts w:cs="Rateb lotusb22"/>
          <w:sz w:val="30"/>
          <w:szCs w:val="30"/>
          <w:rtl/>
        </w:rPr>
        <w:t>قال</w:t>
      </w:r>
      <w:r w:rsidRPr="001343CB">
        <w:rPr>
          <w:rFonts w:cs="Rateb lotusb22" w:hint="cs"/>
          <w:sz w:val="30"/>
          <w:szCs w:val="30"/>
          <w:rtl/>
        </w:rPr>
        <w:t xml:space="preserve"> الإمام</w:t>
      </w:r>
      <w:r w:rsidRPr="001343CB">
        <w:rPr>
          <w:rFonts w:cs="Rateb lotusb22"/>
          <w:sz w:val="30"/>
          <w:szCs w:val="30"/>
          <w:rtl/>
        </w:rPr>
        <w:t xml:space="preserve"> النووي:</w:t>
      </w:r>
      <w:r w:rsidR="002F2DBA">
        <w:rPr>
          <w:rFonts w:cs="Rateb lotusb22" w:hint="cs"/>
          <w:sz w:val="30"/>
          <w:szCs w:val="30"/>
          <w:rtl/>
        </w:rPr>
        <w:t>[</w:t>
      </w:r>
      <w:r w:rsidRPr="001343CB">
        <w:rPr>
          <w:rFonts w:cs="Rateb lotusb22"/>
          <w:sz w:val="30"/>
          <w:szCs w:val="30"/>
          <w:rtl/>
        </w:rPr>
        <w:t>أجمع المسلمون على تغليظ تحريم الغ</w:t>
      </w:r>
      <w:r w:rsidRPr="001343CB">
        <w:rPr>
          <w:rFonts w:cs="Rateb lotusb22" w:hint="cs"/>
          <w:sz w:val="30"/>
          <w:szCs w:val="30"/>
          <w:rtl/>
        </w:rPr>
        <w:t>ُ</w:t>
      </w:r>
      <w:r w:rsidRPr="001343CB">
        <w:rPr>
          <w:rFonts w:cs="Rateb lotusb22"/>
          <w:sz w:val="30"/>
          <w:szCs w:val="30"/>
          <w:rtl/>
        </w:rPr>
        <w:t>لول، وأنه من الكبائر، وأجمعوا على أن عليه رد</w:t>
      </w:r>
      <w:r w:rsidRPr="001343CB">
        <w:rPr>
          <w:rFonts w:cs="Rateb lotusb22" w:hint="cs"/>
          <w:sz w:val="30"/>
          <w:szCs w:val="30"/>
          <w:rtl/>
        </w:rPr>
        <w:t>َّ</w:t>
      </w:r>
      <w:r w:rsidRPr="001343CB">
        <w:rPr>
          <w:rFonts w:cs="Rateb lotusb22"/>
          <w:sz w:val="30"/>
          <w:szCs w:val="30"/>
          <w:rtl/>
        </w:rPr>
        <w:t xml:space="preserve"> ما غل</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شرح النووي</w:t>
      </w:r>
      <w:r w:rsidRPr="001343CB">
        <w:rPr>
          <w:rFonts w:cs="Rateb lotusb22" w:hint="cs"/>
          <w:sz w:val="30"/>
          <w:szCs w:val="30"/>
          <w:rtl/>
        </w:rPr>
        <w:t xml:space="preserve"> على</w:t>
      </w:r>
      <w:r w:rsidRPr="001343CB">
        <w:rPr>
          <w:rFonts w:cs="Rateb lotusb22"/>
          <w:sz w:val="30"/>
          <w:szCs w:val="30"/>
          <w:rtl/>
        </w:rPr>
        <w:t xml:space="preserve"> صحيح مسلم 12/</w:t>
      </w:r>
      <w:r w:rsidRPr="001343CB">
        <w:rPr>
          <w:rFonts w:cs="Rateb lotusb22" w:hint="cs"/>
          <w:sz w:val="30"/>
          <w:szCs w:val="30"/>
          <w:rtl/>
        </w:rPr>
        <w:t>217</w:t>
      </w:r>
      <w:r w:rsidRPr="001343CB">
        <w:rPr>
          <w:rFonts w:cs="Rateb lotusb22"/>
          <w:sz w:val="30"/>
          <w:szCs w:val="30"/>
          <w:rtl/>
        </w:rPr>
        <w:t>.</w:t>
      </w:r>
    </w:p>
    <w:p w:rsidR="00BC58C9" w:rsidRDefault="00AD743E" w:rsidP="00AD743E">
      <w:pPr>
        <w:rPr>
          <w:rFonts w:cs="Rateb lotusb22"/>
          <w:sz w:val="30"/>
          <w:szCs w:val="30"/>
          <w:rtl/>
        </w:rPr>
      </w:pPr>
      <w:r w:rsidRPr="001343CB">
        <w:rPr>
          <w:rFonts w:cs="Rateb lotusb22" w:hint="cs"/>
          <w:sz w:val="30"/>
          <w:szCs w:val="30"/>
          <w:rtl/>
        </w:rPr>
        <w:t xml:space="preserve">وورد في الحديث </w:t>
      </w:r>
      <w:r w:rsidRPr="001343CB">
        <w:rPr>
          <w:rFonts w:cs="Rateb lotusb22"/>
          <w:sz w:val="30"/>
          <w:szCs w:val="30"/>
          <w:rtl/>
        </w:rPr>
        <w:t xml:space="preserve">عن عدي بن عميرة الكندي </w:t>
      </w:r>
      <w:r w:rsidRPr="001343CB">
        <w:rPr>
          <w:rFonts w:cs="Rateb lotusb22" w:hint="cs"/>
          <w:sz w:val="30"/>
          <w:szCs w:val="30"/>
          <w:rtl/>
        </w:rPr>
        <w:t xml:space="preserve">رضي الله عنه </w:t>
      </w:r>
      <w:r w:rsidRPr="001343CB">
        <w:rPr>
          <w:rFonts w:cs="Rateb lotusb22"/>
          <w:sz w:val="30"/>
          <w:szCs w:val="30"/>
          <w:rtl/>
        </w:rPr>
        <w:t>قال:سمعت رسول الله صلى الله عليه وسلم يقول</w:t>
      </w:r>
      <w:r w:rsidRPr="001343CB">
        <w:rPr>
          <w:rFonts w:cs="Rateb lotusb22" w:hint="cs"/>
          <w:sz w:val="30"/>
          <w:szCs w:val="30"/>
          <w:rtl/>
        </w:rPr>
        <w:t>:</w:t>
      </w:r>
      <w:r w:rsidRPr="001343CB">
        <w:rPr>
          <w:rFonts w:cs="Rateb lotusb22"/>
          <w:sz w:val="30"/>
          <w:szCs w:val="30"/>
          <w:rtl/>
        </w:rPr>
        <w:t>(من استعملناه منكم على عمل</w:t>
      </w:r>
      <w:r w:rsidRPr="001343CB">
        <w:rPr>
          <w:rFonts w:cs="Rateb lotusb22" w:hint="cs"/>
          <w:sz w:val="30"/>
          <w:szCs w:val="30"/>
          <w:rtl/>
        </w:rPr>
        <w:t>ٍ</w:t>
      </w:r>
      <w:r w:rsidRPr="001343CB">
        <w:rPr>
          <w:rFonts w:cs="Rateb lotusb22"/>
          <w:sz w:val="30"/>
          <w:szCs w:val="30"/>
          <w:rtl/>
        </w:rPr>
        <w:t xml:space="preserve"> فكتمنا مخيطا</w:t>
      </w:r>
      <w:r w:rsidRPr="001343CB">
        <w:rPr>
          <w:rFonts w:cs="Rateb lotusb22" w:hint="cs"/>
          <w:sz w:val="30"/>
          <w:szCs w:val="30"/>
          <w:rtl/>
        </w:rPr>
        <w:t xml:space="preserve">ً- </w:t>
      </w:r>
      <w:r w:rsidRPr="001343CB">
        <w:rPr>
          <w:rFonts w:cs="Rateb lotusb22"/>
          <w:sz w:val="30"/>
          <w:szCs w:val="30"/>
          <w:rtl/>
        </w:rPr>
        <w:t>إبرة</w:t>
      </w:r>
      <w:r w:rsidRPr="001343CB">
        <w:rPr>
          <w:rFonts w:cs="Rateb lotusb22" w:hint="cs"/>
          <w:sz w:val="30"/>
          <w:szCs w:val="30"/>
          <w:rtl/>
        </w:rPr>
        <w:t xml:space="preserve"> -</w:t>
      </w:r>
      <w:r w:rsidRPr="001343CB">
        <w:rPr>
          <w:rFonts w:cs="Rateb lotusb22"/>
          <w:sz w:val="30"/>
          <w:szCs w:val="30"/>
          <w:rtl/>
        </w:rPr>
        <w:t>فما فوقه كان غ</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ولا</w:t>
      </w:r>
      <w:r w:rsidRPr="001343CB">
        <w:rPr>
          <w:rFonts w:cs="Rateb lotusb22" w:hint="cs"/>
          <w:sz w:val="30"/>
          <w:szCs w:val="30"/>
          <w:rtl/>
        </w:rPr>
        <w:t>ً</w:t>
      </w:r>
      <w:r w:rsidRPr="001343CB">
        <w:rPr>
          <w:rFonts w:cs="Rateb lotusb22"/>
          <w:sz w:val="30"/>
          <w:szCs w:val="30"/>
          <w:rtl/>
        </w:rPr>
        <w:t xml:space="preserve"> يأتي به يوم القيامة</w:t>
      </w:r>
      <w:r w:rsidRPr="001343CB">
        <w:rPr>
          <w:rFonts w:cs="Rateb lotusb22" w:hint="cs"/>
          <w:sz w:val="30"/>
          <w:szCs w:val="30"/>
          <w:rtl/>
        </w:rPr>
        <w:t>،</w:t>
      </w:r>
      <w:r w:rsidRPr="001343CB">
        <w:rPr>
          <w:rFonts w:cs="Rateb lotusb22"/>
          <w:sz w:val="30"/>
          <w:szCs w:val="30"/>
          <w:rtl/>
        </w:rPr>
        <w:t xml:space="preserve"> قال فقام إليه رجل</w:t>
      </w:r>
      <w:r w:rsidRPr="001343CB">
        <w:rPr>
          <w:rFonts w:cs="Rateb lotusb22" w:hint="cs"/>
          <w:sz w:val="30"/>
          <w:szCs w:val="30"/>
          <w:rtl/>
        </w:rPr>
        <w:t>ٌ</w:t>
      </w:r>
      <w:r w:rsidRPr="001343CB">
        <w:rPr>
          <w:rFonts w:cs="Rateb lotusb22"/>
          <w:sz w:val="30"/>
          <w:szCs w:val="30"/>
          <w:rtl/>
        </w:rPr>
        <w:t xml:space="preserve"> أسود</w:t>
      </w:r>
      <w:r w:rsidRPr="001343CB">
        <w:rPr>
          <w:rFonts w:cs="Rateb lotusb22" w:hint="cs"/>
          <w:sz w:val="30"/>
          <w:szCs w:val="30"/>
          <w:rtl/>
        </w:rPr>
        <w:t>ٌ</w:t>
      </w:r>
      <w:r w:rsidRPr="001343CB">
        <w:rPr>
          <w:rFonts w:cs="Rateb lotusb22"/>
          <w:sz w:val="30"/>
          <w:szCs w:val="30"/>
          <w:rtl/>
        </w:rPr>
        <w:t xml:space="preserve"> من الأنصار كأني أنظر إليه</w:t>
      </w:r>
      <w:r>
        <w:rPr>
          <w:rFonts w:cs="Rateb lotusb22" w:hint="cs"/>
          <w:sz w:val="30"/>
          <w:szCs w:val="30"/>
          <w:rtl/>
        </w:rPr>
        <w:t>،</w:t>
      </w:r>
      <w:r w:rsidRPr="001343CB">
        <w:rPr>
          <w:rFonts w:cs="Rateb lotusb22"/>
          <w:sz w:val="30"/>
          <w:szCs w:val="30"/>
          <w:rtl/>
        </w:rPr>
        <w:t xml:space="preserve"> فقال يا رسول الله اقبل عني عملك</w:t>
      </w:r>
      <w:r w:rsidRPr="001343CB">
        <w:rPr>
          <w:rFonts w:cs="Rateb lotusb22" w:hint="cs"/>
          <w:sz w:val="30"/>
          <w:szCs w:val="30"/>
          <w:rtl/>
        </w:rPr>
        <w:t>.</w:t>
      </w:r>
      <w:r w:rsidRPr="001343CB">
        <w:rPr>
          <w:rFonts w:cs="Rateb lotusb22"/>
          <w:sz w:val="30"/>
          <w:szCs w:val="30"/>
          <w:rtl/>
        </w:rPr>
        <w:t xml:space="preserve"> </w:t>
      </w:r>
      <w:r w:rsidRPr="001343CB">
        <w:rPr>
          <w:rFonts w:cs="Rateb lotusb22"/>
          <w:sz w:val="30"/>
          <w:szCs w:val="30"/>
          <w:rtl/>
        </w:rPr>
        <w:lastRenderedPageBreak/>
        <w:t>قال</w:t>
      </w:r>
      <w:r w:rsidRPr="001343CB">
        <w:rPr>
          <w:rFonts w:cs="Rateb lotusb22" w:hint="cs"/>
          <w:sz w:val="30"/>
          <w:szCs w:val="30"/>
          <w:rtl/>
        </w:rPr>
        <w:t>:</w:t>
      </w:r>
      <w:r w:rsidRPr="001343CB">
        <w:rPr>
          <w:rFonts w:cs="Rateb lotusb22"/>
          <w:sz w:val="30"/>
          <w:szCs w:val="30"/>
          <w:rtl/>
        </w:rPr>
        <w:t xml:space="preserve"> وما</w:t>
      </w:r>
      <w:r w:rsidRPr="001343CB">
        <w:rPr>
          <w:rFonts w:cs="Rateb lotusb22" w:hint="cs"/>
          <w:sz w:val="30"/>
          <w:szCs w:val="30"/>
          <w:rtl/>
        </w:rPr>
        <w:t xml:space="preserve"> </w:t>
      </w:r>
      <w:r w:rsidRPr="001343CB">
        <w:rPr>
          <w:rFonts w:cs="Rateb lotusb22"/>
          <w:sz w:val="30"/>
          <w:szCs w:val="30"/>
          <w:rtl/>
        </w:rPr>
        <w:t>لك؟ قال</w:t>
      </w:r>
      <w:r w:rsidRPr="001343CB">
        <w:rPr>
          <w:rFonts w:cs="Rateb lotusb22" w:hint="cs"/>
          <w:sz w:val="30"/>
          <w:szCs w:val="30"/>
          <w:rtl/>
        </w:rPr>
        <w:t>:</w:t>
      </w:r>
      <w:r w:rsidRPr="001343CB">
        <w:rPr>
          <w:rFonts w:cs="Rateb lotusb22"/>
          <w:sz w:val="30"/>
          <w:szCs w:val="30"/>
          <w:rtl/>
        </w:rPr>
        <w:t>سمعتك تقول كذا وكذا</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وأنا أقوله الآن</w:t>
      </w:r>
      <w:r w:rsidRPr="001343CB">
        <w:rPr>
          <w:rFonts w:cs="Rateb lotusb22" w:hint="cs"/>
          <w:sz w:val="30"/>
          <w:szCs w:val="30"/>
          <w:rtl/>
        </w:rPr>
        <w:t>،</w:t>
      </w:r>
      <w:r w:rsidRPr="001343CB">
        <w:rPr>
          <w:rFonts w:cs="Rateb lotusb22"/>
          <w:sz w:val="30"/>
          <w:szCs w:val="30"/>
          <w:rtl/>
        </w:rPr>
        <w:t xml:space="preserve"> من استعملناه منكم على عمل</w:t>
      </w:r>
      <w:r w:rsidRPr="001343CB">
        <w:rPr>
          <w:rFonts w:cs="Rateb lotusb22" w:hint="cs"/>
          <w:sz w:val="30"/>
          <w:szCs w:val="30"/>
          <w:rtl/>
        </w:rPr>
        <w:t>ٍ</w:t>
      </w:r>
      <w:r w:rsidRPr="001343CB">
        <w:rPr>
          <w:rFonts w:cs="Rateb lotusb22"/>
          <w:sz w:val="30"/>
          <w:szCs w:val="30"/>
          <w:rtl/>
        </w:rPr>
        <w:t xml:space="preserve"> فليجيء بقليله وكثيره</w:t>
      </w:r>
      <w:r w:rsidRPr="001343CB">
        <w:rPr>
          <w:rFonts w:cs="Rateb lotusb22" w:hint="cs"/>
          <w:sz w:val="30"/>
          <w:szCs w:val="30"/>
          <w:rtl/>
        </w:rPr>
        <w:t>،</w:t>
      </w:r>
      <w:r w:rsidRPr="001343CB">
        <w:rPr>
          <w:rFonts w:cs="Rateb lotusb22"/>
          <w:sz w:val="30"/>
          <w:szCs w:val="30"/>
          <w:rtl/>
        </w:rPr>
        <w:t xml:space="preserve"> فما أوتي منه أخذ وما نهي عنه انتهى)</w:t>
      </w:r>
      <w:r w:rsidRPr="001343CB">
        <w:rPr>
          <w:rFonts w:cs="Rateb lotusb22" w:hint="cs"/>
          <w:sz w:val="30"/>
          <w:szCs w:val="30"/>
          <w:rtl/>
        </w:rPr>
        <w:t xml:space="preserve"> رواه مسلم. قال الإمام أبو حامد الغزالي:</w:t>
      </w:r>
      <w:r w:rsidR="002F2DBA">
        <w:rPr>
          <w:rFonts w:cs="Rateb lotusb22" w:hint="cs"/>
          <w:sz w:val="30"/>
          <w:szCs w:val="30"/>
          <w:rtl/>
        </w:rPr>
        <w:t>[</w:t>
      </w:r>
      <w:r w:rsidRPr="001343CB">
        <w:rPr>
          <w:rFonts w:cs="Rateb lotusb22"/>
          <w:sz w:val="30"/>
          <w:szCs w:val="30"/>
          <w:rtl/>
        </w:rPr>
        <w:t>وإذا ثبتت هذه التشديدات</w:t>
      </w:r>
      <w:r>
        <w:rPr>
          <w:rFonts w:cs="Rateb lotusb22" w:hint="cs"/>
          <w:sz w:val="30"/>
          <w:szCs w:val="30"/>
          <w:rtl/>
        </w:rPr>
        <w:t>،</w:t>
      </w:r>
      <w:r w:rsidRPr="001343CB">
        <w:rPr>
          <w:rFonts w:cs="Rateb lotusb22"/>
          <w:sz w:val="30"/>
          <w:szCs w:val="30"/>
          <w:rtl/>
        </w:rPr>
        <w:t xml:space="preserve"> فالقاضي والو</w:t>
      </w:r>
      <w:r w:rsidRPr="001343CB">
        <w:rPr>
          <w:rFonts w:cs="Rateb lotusb22" w:hint="cs"/>
          <w:sz w:val="30"/>
          <w:szCs w:val="30"/>
          <w:rtl/>
        </w:rPr>
        <w:t>ا</w:t>
      </w:r>
      <w:r w:rsidRPr="001343CB">
        <w:rPr>
          <w:rFonts w:cs="Rateb lotusb22"/>
          <w:sz w:val="30"/>
          <w:szCs w:val="30"/>
          <w:rtl/>
        </w:rPr>
        <w:t>لي ينبغي أن يقدر نفسه في بيت أمه وأبيه</w:t>
      </w:r>
      <w:r w:rsidRPr="001343CB">
        <w:rPr>
          <w:rFonts w:cs="Rateb lotusb22" w:hint="cs"/>
          <w:sz w:val="30"/>
          <w:szCs w:val="30"/>
          <w:rtl/>
        </w:rPr>
        <w:t>،</w:t>
      </w:r>
      <w:r w:rsidRPr="001343CB">
        <w:rPr>
          <w:rFonts w:cs="Rateb lotusb22"/>
          <w:sz w:val="30"/>
          <w:szCs w:val="30"/>
          <w:rtl/>
        </w:rPr>
        <w:t xml:space="preserve"> فما كان ي</w:t>
      </w:r>
      <w:r w:rsidRPr="001343CB">
        <w:rPr>
          <w:rFonts w:cs="Rateb lotusb22" w:hint="cs"/>
          <w:sz w:val="30"/>
          <w:szCs w:val="30"/>
          <w:rtl/>
        </w:rPr>
        <w:t>ُ</w:t>
      </w:r>
      <w:r w:rsidRPr="001343CB">
        <w:rPr>
          <w:rFonts w:cs="Rateb lotusb22"/>
          <w:sz w:val="30"/>
          <w:szCs w:val="30"/>
          <w:rtl/>
        </w:rPr>
        <w:t>عطى بعد العزل وهو في بيت أمه يجوز له أن يأخذه في ولايته</w:t>
      </w:r>
      <w:r w:rsidRPr="001343CB">
        <w:rPr>
          <w:rFonts w:cs="Rateb lotusb22" w:hint="cs"/>
          <w:sz w:val="30"/>
          <w:szCs w:val="30"/>
          <w:rtl/>
        </w:rPr>
        <w:t>،</w:t>
      </w:r>
      <w:r w:rsidRPr="001343CB">
        <w:rPr>
          <w:rFonts w:cs="Rateb lotusb22"/>
          <w:sz w:val="30"/>
          <w:szCs w:val="30"/>
          <w:rtl/>
        </w:rPr>
        <w:t xml:space="preserve"> وما يعلم أنه إنما ي</w:t>
      </w:r>
      <w:r w:rsidRPr="001343CB">
        <w:rPr>
          <w:rFonts w:cs="Rateb lotusb22" w:hint="cs"/>
          <w:sz w:val="30"/>
          <w:szCs w:val="30"/>
          <w:rtl/>
        </w:rPr>
        <w:t>ُ</w:t>
      </w:r>
      <w:r w:rsidRPr="001343CB">
        <w:rPr>
          <w:rFonts w:cs="Rateb lotusb22"/>
          <w:sz w:val="30"/>
          <w:szCs w:val="30"/>
          <w:rtl/>
        </w:rPr>
        <w:t>عطاه لولايته فحرام أخذه</w:t>
      </w:r>
      <w:r w:rsidRPr="001343CB">
        <w:rPr>
          <w:rFonts w:cs="Rateb lotusb22" w:hint="cs"/>
          <w:sz w:val="30"/>
          <w:szCs w:val="30"/>
          <w:rtl/>
        </w:rPr>
        <w:t>،</w:t>
      </w:r>
      <w:r w:rsidRPr="001343CB">
        <w:rPr>
          <w:rFonts w:cs="Rateb lotusb22"/>
          <w:sz w:val="30"/>
          <w:szCs w:val="30"/>
          <w:rtl/>
        </w:rPr>
        <w:t xml:space="preserve"> وما أشكل عليه في هدايا أصدقائه أنهم هل كانوا يعطونه لو كان معزولا</w:t>
      </w:r>
      <w:r w:rsidRPr="001343CB">
        <w:rPr>
          <w:rFonts w:cs="Rateb lotusb22" w:hint="cs"/>
          <w:sz w:val="30"/>
          <w:szCs w:val="30"/>
          <w:rtl/>
        </w:rPr>
        <w:t>ً</w:t>
      </w:r>
      <w:r w:rsidRPr="001343CB">
        <w:rPr>
          <w:rFonts w:cs="Rateb lotusb22"/>
          <w:sz w:val="30"/>
          <w:szCs w:val="30"/>
          <w:rtl/>
        </w:rPr>
        <w:t xml:space="preserve"> فهو شبهة</w:t>
      </w:r>
      <w:r w:rsidRPr="001343CB">
        <w:rPr>
          <w:rFonts w:cs="Rateb lotusb22" w:hint="cs"/>
          <w:sz w:val="30"/>
          <w:szCs w:val="30"/>
          <w:rtl/>
        </w:rPr>
        <w:t>ٌ،</w:t>
      </w:r>
      <w:r w:rsidRPr="001343CB">
        <w:rPr>
          <w:rFonts w:cs="Rateb lotusb22"/>
          <w:sz w:val="30"/>
          <w:szCs w:val="30"/>
          <w:rtl/>
        </w:rPr>
        <w:t xml:space="preserve"> فليجتنبه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إحياء علوم الدين </w:t>
      </w:r>
      <w:r w:rsidRPr="001343CB">
        <w:rPr>
          <w:rFonts w:cs="Rateb lotusb22"/>
          <w:sz w:val="30"/>
          <w:szCs w:val="30"/>
          <w:rtl/>
        </w:rPr>
        <w:t>2/156</w:t>
      </w:r>
      <w:r w:rsidRPr="001343CB">
        <w:rPr>
          <w:rFonts w:cs="Rateb lotusb22" w:hint="cs"/>
          <w:sz w:val="30"/>
          <w:szCs w:val="30"/>
          <w:rtl/>
        </w:rPr>
        <w:t xml:space="preserve">. </w:t>
      </w:r>
    </w:p>
    <w:p w:rsidR="00BC58C9" w:rsidRDefault="00AD743E" w:rsidP="00AD743E">
      <w:pPr>
        <w:rPr>
          <w:rFonts w:cs="Rateb lotusb22"/>
          <w:sz w:val="30"/>
          <w:szCs w:val="30"/>
          <w:rtl/>
        </w:rPr>
      </w:pPr>
      <w:r w:rsidRPr="001343CB">
        <w:rPr>
          <w:rFonts w:cs="Rateb lotusb22"/>
          <w:sz w:val="30"/>
          <w:szCs w:val="30"/>
          <w:rtl/>
        </w:rPr>
        <w:t>وعن عبد الله بن بريدة عن أبيه رضي الله عنه عن النبي صلى الله عليه وسلم قال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من استعملناه على عمل</w:t>
      </w:r>
      <w:r w:rsidRPr="001343CB">
        <w:rPr>
          <w:rFonts w:cs="Rateb lotusb22" w:hint="cs"/>
          <w:sz w:val="30"/>
          <w:szCs w:val="30"/>
          <w:rtl/>
        </w:rPr>
        <w:t>ٍ</w:t>
      </w:r>
      <w:r w:rsidRPr="001343CB">
        <w:rPr>
          <w:rFonts w:cs="Rateb lotusb22"/>
          <w:sz w:val="30"/>
          <w:szCs w:val="30"/>
          <w:rtl/>
        </w:rPr>
        <w:t xml:space="preserve"> فرزقناه رزقا</w:t>
      </w:r>
      <w:r w:rsidRPr="001343CB">
        <w:rPr>
          <w:rFonts w:cs="Rateb lotusb22" w:hint="cs"/>
          <w:sz w:val="30"/>
          <w:szCs w:val="30"/>
          <w:rtl/>
        </w:rPr>
        <w:t>ً</w:t>
      </w:r>
      <w:r w:rsidRPr="001343CB">
        <w:rPr>
          <w:rFonts w:cs="Rateb lotusb22"/>
          <w:sz w:val="30"/>
          <w:szCs w:val="30"/>
          <w:rtl/>
        </w:rPr>
        <w:t xml:space="preserve"> فما أخذ بعد ذلك فهو غ</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ول</w:t>
      </w:r>
      <w:r w:rsidRPr="001343CB">
        <w:rPr>
          <w:rFonts w:cs="Rateb lotusb22" w:hint="cs"/>
          <w:sz w:val="30"/>
          <w:szCs w:val="30"/>
          <w:rtl/>
        </w:rPr>
        <w:t>)</w:t>
      </w:r>
      <w:r w:rsidRPr="001343CB">
        <w:rPr>
          <w:rFonts w:cs="Rateb lotusb22"/>
          <w:sz w:val="30"/>
          <w:szCs w:val="30"/>
          <w:rtl/>
        </w:rPr>
        <w:t>رواه أبو داود</w:t>
      </w:r>
      <w:r w:rsidRPr="001343CB">
        <w:rPr>
          <w:rFonts w:cs="Rateb lotusb22" w:hint="cs"/>
          <w:sz w:val="30"/>
          <w:szCs w:val="30"/>
          <w:rtl/>
        </w:rPr>
        <w:t xml:space="preserve"> وغيره وصححه العلامة الألباني في صحيح الترغيب والترهيب </w:t>
      </w:r>
      <w:r w:rsidRPr="001343CB">
        <w:rPr>
          <w:rFonts w:cs="Rateb lotusb22"/>
          <w:sz w:val="30"/>
          <w:szCs w:val="30"/>
          <w:rtl/>
        </w:rPr>
        <w:t>1/191</w:t>
      </w:r>
      <w:r w:rsidRPr="001343CB">
        <w:rPr>
          <w:rFonts w:cs="Rateb lotusb22" w:hint="cs"/>
          <w:sz w:val="30"/>
          <w:szCs w:val="30"/>
          <w:rtl/>
        </w:rPr>
        <w:t>. قال الإمام الشوكاني:</w:t>
      </w:r>
      <w:r w:rsidR="002F2DBA">
        <w:rPr>
          <w:rFonts w:cs="Rateb lotusb22" w:hint="cs"/>
          <w:sz w:val="30"/>
          <w:szCs w:val="30"/>
          <w:rtl/>
        </w:rPr>
        <w:t>[</w:t>
      </w:r>
      <w:r w:rsidRPr="001343CB">
        <w:rPr>
          <w:rFonts w:cs="Rateb lotusb22"/>
          <w:sz w:val="30"/>
          <w:szCs w:val="30"/>
          <w:rtl/>
        </w:rPr>
        <w:t>وفيه دليل</w:t>
      </w:r>
      <w:r w:rsidRPr="001343CB">
        <w:rPr>
          <w:rFonts w:cs="Rateb lotusb22" w:hint="cs"/>
          <w:sz w:val="30"/>
          <w:szCs w:val="30"/>
          <w:rtl/>
        </w:rPr>
        <w:t>ٌ</w:t>
      </w:r>
      <w:r w:rsidRPr="001343CB">
        <w:rPr>
          <w:rFonts w:cs="Rateb lotusb22"/>
          <w:sz w:val="30"/>
          <w:szCs w:val="30"/>
          <w:rtl/>
        </w:rPr>
        <w:t xml:space="preserve"> على أنه لا يحل للعامل زيادة على ما ف</w:t>
      </w:r>
      <w:r w:rsidRPr="001343CB">
        <w:rPr>
          <w:rFonts w:cs="Rateb lotusb22" w:hint="cs"/>
          <w:sz w:val="30"/>
          <w:szCs w:val="30"/>
          <w:rtl/>
        </w:rPr>
        <w:t>َ</w:t>
      </w:r>
      <w:r w:rsidRPr="001343CB">
        <w:rPr>
          <w:rFonts w:cs="Rateb lotusb22"/>
          <w:sz w:val="30"/>
          <w:szCs w:val="30"/>
          <w:rtl/>
        </w:rPr>
        <w:t>رض</w:t>
      </w:r>
      <w:r w:rsidRPr="001343CB">
        <w:rPr>
          <w:rFonts w:cs="Rateb lotusb22" w:hint="cs"/>
          <w:sz w:val="30"/>
          <w:szCs w:val="30"/>
          <w:rtl/>
        </w:rPr>
        <w:t>َ</w:t>
      </w:r>
      <w:r w:rsidRPr="001343CB">
        <w:rPr>
          <w:rFonts w:cs="Rateb lotusb22"/>
          <w:sz w:val="30"/>
          <w:szCs w:val="30"/>
          <w:rtl/>
        </w:rPr>
        <w:t xml:space="preserve"> له من استعمله، وأن ما أخذه بعد ذلك فهو من الغ</w:t>
      </w:r>
      <w:r w:rsidRPr="001343CB">
        <w:rPr>
          <w:rFonts w:cs="Rateb lotusb22" w:hint="cs"/>
          <w:sz w:val="30"/>
          <w:szCs w:val="30"/>
          <w:rtl/>
        </w:rPr>
        <w:t>ُ</w:t>
      </w:r>
      <w:r w:rsidRPr="001343CB">
        <w:rPr>
          <w:rFonts w:cs="Rateb lotusb22"/>
          <w:sz w:val="30"/>
          <w:szCs w:val="30"/>
          <w:rtl/>
        </w:rPr>
        <w:t>لول</w:t>
      </w:r>
      <w:r w:rsidRPr="001343CB">
        <w:rPr>
          <w:rFonts w:cs="Rateb lotusb22" w:hint="cs"/>
          <w:sz w:val="30"/>
          <w:szCs w:val="30"/>
          <w:rtl/>
        </w:rPr>
        <w:t>] نيل الأوطار</w:t>
      </w:r>
      <w:r w:rsidRPr="001343CB">
        <w:rPr>
          <w:rFonts w:cs="Rateb lotusb22"/>
          <w:sz w:val="30"/>
          <w:szCs w:val="30"/>
          <w:rtl/>
        </w:rPr>
        <w:t xml:space="preserve"> 6/459</w:t>
      </w:r>
      <w:r w:rsidRPr="001343CB">
        <w:rPr>
          <w:rFonts w:cs="Rateb lotusb22" w:hint="cs"/>
          <w:sz w:val="30"/>
          <w:szCs w:val="30"/>
          <w:rtl/>
        </w:rPr>
        <w:t xml:space="preserve">. </w:t>
      </w:r>
    </w:p>
    <w:p w:rsidR="00BC58C9" w:rsidRDefault="00AD743E" w:rsidP="00AD743E">
      <w:pPr>
        <w:rPr>
          <w:rFonts w:cs="Rateb lotusb22"/>
          <w:sz w:val="30"/>
          <w:szCs w:val="30"/>
          <w:rtl/>
        </w:rPr>
      </w:pPr>
      <w:proofErr w:type="gramStart"/>
      <w:r w:rsidRPr="001343CB">
        <w:rPr>
          <w:rFonts w:cs="Rateb lotusb22"/>
          <w:sz w:val="30"/>
          <w:szCs w:val="30"/>
          <w:rtl/>
        </w:rPr>
        <w:t>وعن</w:t>
      </w:r>
      <w:proofErr w:type="gramEnd"/>
      <w:r w:rsidRPr="001343CB">
        <w:rPr>
          <w:rFonts w:cs="Rateb lotusb22"/>
          <w:sz w:val="30"/>
          <w:szCs w:val="30"/>
          <w:rtl/>
        </w:rPr>
        <w:t xml:space="preserve"> عبادة بن الصامت رضي الله عنه أن رسول الله صلى الله عليه وسلم بعثه على الصدقة فقال</w:t>
      </w:r>
      <w:r w:rsidRPr="001343CB">
        <w:rPr>
          <w:rFonts w:cs="Rateb lotusb22" w:hint="cs"/>
          <w:sz w:val="30"/>
          <w:szCs w:val="30"/>
          <w:rtl/>
        </w:rPr>
        <w:t>:</w:t>
      </w:r>
      <w:r w:rsidR="002F2DBA">
        <w:rPr>
          <w:rFonts w:cs="Rateb lotusb22" w:hint="cs"/>
          <w:sz w:val="30"/>
          <w:szCs w:val="30"/>
          <w:rtl/>
        </w:rPr>
        <w:t>(</w:t>
      </w:r>
      <w:r>
        <w:rPr>
          <w:rFonts w:cs="Rateb lotusb22"/>
          <w:sz w:val="30"/>
          <w:szCs w:val="30"/>
          <w:rtl/>
        </w:rPr>
        <w:t>يا أبا الوليد اتق الله لا تأت</w:t>
      </w:r>
      <w:r w:rsidRPr="001343CB">
        <w:rPr>
          <w:rFonts w:cs="Rateb lotusb22"/>
          <w:sz w:val="30"/>
          <w:szCs w:val="30"/>
          <w:rtl/>
        </w:rPr>
        <w:t xml:space="preserve"> يوم القيامة ببعير</w:t>
      </w:r>
      <w:r w:rsidRPr="001343CB">
        <w:rPr>
          <w:rFonts w:cs="Rateb lotusb22" w:hint="cs"/>
          <w:sz w:val="30"/>
          <w:szCs w:val="30"/>
          <w:rtl/>
        </w:rPr>
        <w:t>ٍ</w:t>
      </w:r>
      <w:r w:rsidRPr="001343CB">
        <w:rPr>
          <w:rFonts w:cs="Rateb lotusb22"/>
          <w:sz w:val="30"/>
          <w:szCs w:val="30"/>
          <w:rtl/>
        </w:rPr>
        <w:t xml:space="preserve"> تحمله له ر</w:t>
      </w:r>
      <w:r w:rsidRPr="001343CB">
        <w:rPr>
          <w:rFonts w:cs="Rateb lotusb22" w:hint="cs"/>
          <w:sz w:val="30"/>
          <w:szCs w:val="30"/>
          <w:rtl/>
        </w:rPr>
        <w:t>ُ</w:t>
      </w:r>
      <w:r w:rsidRPr="001343CB">
        <w:rPr>
          <w:rFonts w:cs="Rateb lotusb22"/>
          <w:sz w:val="30"/>
          <w:szCs w:val="30"/>
          <w:rtl/>
        </w:rPr>
        <w:t>غاء أو بقرة لها خ</w:t>
      </w:r>
      <w:r w:rsidRPr="001343CB">
        <w:rPr>
          <w:rFonts w:cs="Rateb lotusb22" w:hint="cs"/>
          <w:sz w:val="30"/>
          <w:szCs w:val="30"/>
          <w:rtl/>
        </w:rPr>
        <w:t>ُ</w:t>
      </w:r>
      <w:r w:rsidRPr="001343CB">
        <w:rPr>
          <w:rFonts w:cs="Rateb lotusb22"/>
          <w:sz w:val="30"/>
          <w:szCs w:val="30"/>
          <w:rtl/>
        </w:rPr>
        <w:t>وار أو شاة لها ثغاء</w:t>
      </w:r>
      <w:r w:rsidRPr="001343CB">
        <w:rPr>
          <w:rFonts w:cs="Rateb lotusb22" w:hint="cs"/>
          <w:sz w:val="30"/>
          <w:szCs w:val="30"/>
          <w:rtl/>
        </w:rPr>
        <w:t xml:space="preserve">. </w:t>
      </w:r>
      <w:r w:rsidRPr="001343CB">
        <w:rPr>
          <w:rFonts w:cs="Rateb lotusb22"/>
          <w:sz w:val="30"/>
          <w:szCs w:val="30"/>
          <w:rtl/>
        </w:rPr>
        <w:t>قال يا رسول الله إن ذلك لكذلك</w:t>
      </w:r>
      <w:r w:rsidRPr="001343CB">
        <w:rPr>
          <w:rFonts w:cs="Rateb lotusb22" w:hint="cs"/>
          <w:sz w:val="30"/>
          <w:szCs w:val="30"/>
          <w:rtl/>
        </w:rPr>
        <w:t>.</w:t>
      </w:r>
      <w:r w:rsidRPr="001343CB">
        <w:rPr>
          <w:rFonts w:cs="Rateb lotusb22"/>
          <w:sz w:val="30"/>
          <w:szCs w:val="30"/>
          <w:rtl/>
        </w:rPr>
        <w:t xml:space="preserve"> قال إي والذي نفسي بيده</w:t>
      </w:r>
      <w:r w:rsidRPr="001343CB">
        <w:rPr>
          <w:rFonts w:cs="Rateb lotusb22" w:hint="cs"/>
          <w:sz w:val="30"/>
          <w:szCs w:val="30"/>
          <w:rtl/>
        </w:rPr>
        <w:t xml:space="preserve">. </w:t>
      </w:r>
      <w:r w:rsidRPr="001343CB">
        <w:rPr>
          <w:rFonts w:cs="Rateb lotusb22"/>
          <w:sz w:val="30"/>
          <w:szCs w:val="30"/>
          <w:rtl/>
        </w:rPr>
        <w:t>قال فوالذي بعثك بالحق لا أعمل لك على شيء</w:t>
      </w:r>
      <w:r w:rsidRPr="001343CB">
        <w:rPr>
          <w:rFonts w:cs="Rateb lotusb22" w:hint="cs"/>
          <w:sz w:val="30"/>
          <w:szCs w:val="30"/>
          <w:rtl/>
        </w:rPr>
        <w:t>ٍ</w:t>
      </w:r>
      <w:r w:rsidRPr="001343CB">
        <w:rPr>
          <w:rFonts w:cs="Rateb lotusb22"/>
          <w:sz w:val="30"/>
          <w:szCs w:val="30"/>
          <w:rtl/>
        </w:rPr>
        <w:t xml:space="preserve"> أبدا</w:t>
      </w:r>
      <w:r w:rsidRPr="001343CB">
        <w:rPr>
          <w:rFonts w:cs="Rateb lotusb22" w:hint="cs"/>
          <w:sz w:val="30"/>
          <w:szCs w:val="30"/>
          <w:rtl/>
        </w:rPr>
        <w:t xml:space="preserve">ً) </w:t>
      </w:r>
      <w:r w:rsidRPr="001343CB">
        <w:rPr>
          <w:rFonts w:cs="Rateb lotusb22"/>
          <w:sz w:val="30"/>
          <w:szCs w:val="30"/>
          <w:rtl/>
        </w:rPr>
        <w:t xml:space="preserve">رواه </w:t>
      </w:r>
      <w:r>
        <w:rPr>
          <w:rFonts w:cs="Rateb lotusb22" w:hint="cs"/>
          <w:sz w:val="30"/>
          <w:szCs w:val="30"/>
          <w:rtl/>
        </w:rPr>
        <w:t>البيهقي و</w:t>
      </w:r>
      <w:r w:rsidRPr="001343CB">
        <w:rPr>
          <w:rFonts w:cs="Rateb lotusb22"/>
          <w:sz w:val="30"/>
          <w:szCs w:val="30"/>
          <w:rtl/>
        </w:rPr>
        <w:t>الطبراني في الكبير وإسناده صحيح</w:t>
      </w:r>
      <w:r w:rsidRPr="001343CB">
        <w:rPr>
          <w:rFonts w:cs="Rateb lotusb22" w:hint="cs"/>
          <w:sz w:val="30"/>
          <w:szCs w:val="30"/>
          <w:rtl/>
        </w:rPr>
        <w:t xml:space="preserve"> كما قال العلامة الألباني في صحيح الترغيب والترهيب </w:t>
      </w:r>
      <w:r w:rsidRPr="001343CB">
        <w:rPr>
          <w:rFonts w:cs="Rateb lotusb22"/>
          <w:sz w:val="30"/>
          <w:szCs w:val="30"/>
          <w:rtl/>
        </w:rPr>
        <w:t>1/191</w:t>
      </w:r>
      <w:r w:rsidRPr="001343CB">
        <w:rPr>
          <w:rFonts w:cs="Rateb lotusb22" w:hint="cs"/>
          <w:sz w:val="30"/>
          <w:szCs w:val="30"/>
          <w:rtl/>
        </w:rPr>
        <w:t xml:space="preserve">. </w:t>
      </w:r>
    </w:p>
    <w:p w:rsidR="0050256E" w:rsidRDefault="00AD743E" w:rsidP="00AD743E">
      <w:pPr>
        <w:rPr>
          <w:rFonts w:cs="Rateb lotusb22"/>
          <w:sz w:val="30"/>
          <w:szCs w:val="30"/>
          <w:rtl/>
        </w:rPr>
      </w:pPr>
      <w:r w:rsidRPr="001343CB">
        <w:rPr>
          <w:rFonts w:cs="Rateb lotusb22" w:hint="cs"/>
          <w:sz w:val="30"/>
          <w:szCs w:val="30"/>
          <w:rtl/>
        </w:rPr>
        <w:t xml:space="preserve">وورد في الأثر </w:t>
      </w:r>
      <w:r w:rsidRPr="001343CB">
        <w:rPr>
          <w:rFonts w:cs="Rateb lotusb22"/>
          <w:sz w:val="30"/>
          <w:szCs w:val="30"/>
          <w:rtl/>
        </w:rPr>
        <w:t xml:space="preserve">عن حذيفة </w:t>
      </w:r>
      <w:r w:rsidRPr="001343CB">
        <w:rPr>
          <w:rFonts w:cs="Rateb lotusb22" w:hint="cs"/>
          <w:sz w:val="30"/>
          <w:szCs w:val="30"/>
          <w:rtl/>
        </w:rPr>
        <w:t>رضي الله عنه قال:(</w:t>
      </w:r>
      <w:r w:rsidRPr="001343CB">
        <w:rPr>
          <w:rFonts w:cs="Rateb lotusb22"/>
          <w:sz w:val="30"/>
          <w:szCs w:val="30"/>
          <w:rtl/>
        </w:rPr>
        <w:t>هدايا العمال حرام</w:t>
      </w:r>
      <w:r w:rsidRPr="001343CB">
        <w:rPr>
          <w:rFonts w:cs="Rateb lotusb22" w:hint="cs"/>
          <w:sz w:val="30"/>
          <w:szCs w:val="30"/>
          <w:rtl/>
        </w:rPr>
        <w:t>ٌ</w:t>
      </w:r>
      <w:r w:rsidRPr="001343CB">
        <w:rPr>
          <w:rFonts w:cs="Rateb lotusb22"/>
          <w:sz w:val="30"/>
          <w:szCs w:val="30"/>
          <w:rtl/>
        </w:rPr>
        <w:t xml:space="preserve"> كل</w:t>
      </w:r>
      <w:r w:rsidRPr="001343CB">
        <w:rPr>
          <w:rFonts w:cs="Rateb lotusb22" w:hint="cs"/>
          <w:sz w:val="30"/>
          <w:szCs w:val="30"/>
          <w:rtl/>
        </w:rPr>
        <w:t>ُ</w:t>
      </w:r>
      <w:r w:rsidRPr="001343CB">
        <w:rPr>
          <w:rFonts w:cs="Rateb lotusb22"/>
          <w:sz w:val="30"/>
          <w:szCs w:val="30"/>
          <w:rtl/>
        </w:rPr>
        <w:t>ها</w:t>
      </w:r>
      <w:r w:rsidRPr="001343CB">
        <w:rPr>
          <w:rFonts w:cs="Rateb lotusb22" w:hint="cs"/>
          <w:sz w:val="30"/>
          <w:szCs w:val="30"/>
          <w:rtl/>
        </w:rPr>
        <w:t>)</w:t>
      </w:r>
      <w:r w:rsidRPr="001343CB">
        <w:rPr>
          <w:rFonts w:cs="Rateb lotusb22"/>
          <w:sz w:val="30"/>
          <w:szCs w:val="30"/>
          <w:rtl/>
        </w:rPr>
        <w:t xml:space="preserve"> رواه أبو يعلى</w:t>
      </w:r>
      <w:r w:rsidRPr="001343CB">
        <w:rPr>
          <w:rFonts w:cs="Rateb lotusb22" w:hint="cs"/>
          <w:sz w:val="30"/>
          <w:szCs w:val="30"/>
          <w:rtl/>
        </w:rPr>
        <w:t>.</w:t>
      </w:r>
      <w:r w:rsidR="0050256E">
        <w:rPr>
          <w:rFonts w:cs="Rateb lotusb22" w:hint="cs"/>
          <w:sz w:val="30"/>
          <w:szCs w:val="30"/>
          <w:rtl/>
        </w:rPr>
        <w:t xml:space="preserve"> </w:t>
      </w:r>
      <w:r w:rsidRPr="001343CB">
        <w:rPr>
          <w:rFonts w:cs="Rateb lotusb22" w:hint="cs"/>
          <w:sz w:val="30"/>
          <w:szCs w:val="30"/>
          <w:rtl/>
        </w:rPr>
        <w:t>وغير ذلك من النصوص.</w:t>
      </w:r>
      <w:r w:rsidRPr="001343CB">
        <w:rPr>
          <w:rFonts w:cs="Rateb lotusb22"/>
          <w:sz w:val="30"/>
          <w:szCs w:val="30"/>
          <w:rtl/>
        </w:rPr>
        <w:t xml:space="preserve"> </w:t>
      </w:r>
    </w:p>
    <w:p w:rsidR="0050256E" w:rsidRDefault="00AD743E" w:rsidP="00AD743E">
      <w:pPr>
        <w:rPr>
          <w:rFonts w:cs="Rateb lotusb22"/>
          <w:sz w:val="30"/>
          <w:szCs w:val="30"/>
          <w:rtl/>
        </w:rPr>
      </w:pPr>
      <w:r w:rsidRPr="001343CB">
        <w:rPr>
          <w:rFonts w:cs="Rateb lotusb22" w:hint="cs"/>
          <w:sz w:val="30"/>
          <w:szCs w:val="30"/>
          <w:rtl/>
        </w:rPr>
        <w:lastRenderedPageBreak/>
        <w:t>إذا تقرر هذا فإن المكافأة أو الإكرامية التي يتقاضها الموظف على عضويته في مجلس إدارة الشركة الأخرى هي من حق شركته الأولى التي يعمل فيها، وليست من حقه الشخصي، لأنه ما أعطيت له هذه المكافأة أو الإكرامية إلا بصفته الوظيفية وليس بصفته الشخصية، وبناءاً على ذلك فالمكافأة من حق الشركة</w:t>
      </w:r>
      <w:r>
        <w:rPr>
          <w:rFonts w:cs="Rateb lotusb22" w:hint="cs"/>
          <w:sz w:val="30"/>
          <w:szCs w:val="30"/>
          <w:rtl/>
        </w:rPr>
        <w:t>،</w:t>
      </w:r>
      <w:r w:rsidRPr="001343CB">
        <w:rPr>
          <w:rFonts w:cs="Rateb lotusb22" w:hint="cs"/>
          <w:sz w:val="30"/>
          <w:szCs w:val="30"/>
          <w:rtl/>
        </w:rPr>
        <w:t xml:space="preserve"> ويأخذ الموظف المصاريف الفعلية التي يتحملها للقيام بمهمة تمثيل شركته التي يعمل بها في مجلس إدارة الشركة الأخرى</w:t>
      </w:r>
      <w:r>
        <w:rPr>
          <w:rFonts w:cs="Rateb lotusb22" w:hint="cs"/>
          <w:sz w:val="30"/>
          <w:szCs w:val="30"/>
          <w:rtl/>
        </w:rPr>
        <w:t>، هذا هو</w:t>
      </w:r>
      <w:r w:rsidRPr="001343CB">
        <w:rPr>
          <w:rFonts w:cs="Rateb lotusb22" w:hint="cs"/>
          <w:sz w:val="30"/>
          <w:szCs w:val="30"/>
          <w:rtl/>
        </w:rPr>
        <w:t xml:space="preserve"> الأصل المعتبر عند أهل العلم ولكن يجب أخذ القضايا التالية بعين الاعتبار:</w:t>
      </w:r>
    </w:p>
    <w:p w:rsidR="0050256E" w:rsidRDefault="00AD743E" w:rsidP="00AD743E">
      <w:pPr>
        <w:rPr>
          <w:rFonts w:cs="Rateb lotusb22"/>
          <w:sz w:val="30"/>
          <w:szCs w:val="30"/>
          <w:rtl/>
        </w:rPr>
      </w:pPr>
      <w:r>
        <w:rPr>
          <w:rFonts w:cs="Rateb lotusb22" w:hint="cs"/>
          <w:sz w:val="30"/>
          <w:szCs w:val="30"/>
          <w:rtl/>
        </w:rPr>
        <w:t xml:space="preserve">1- </w:t>
      </w:r>
      <w:r w:rsidRPr="00DD3D71">
        <w:rPr>
          <w:rFonts w:cs="Rateb lotusb22" w:hint="cs"/>
          <w:sz w:val="30"/>
          <w:szCs w:val="30"/>
          <w:rtl/>
        </w:rPr>
        <w:t>إذا عمل الموظف خارج وقت دوامه المقرر فإنه يستحق أجراً على ذلك.</w:t>
      </w:r>
    </w:p>
    <w:p w:rsidR="00BC58C9" w:rsidRDefault="00AD743E" w:rsidP="00AD743E">
      <w:pPr>
        <w:rPr>
          <w:rFonts w:cs="Rateb lotusb22"/>
          <w:sz w:val="30"/>
          <w:szCs w:val="30"/>
          <w:rtl/>
        </w:rPr>
      </w:pPr>
      <w:r>
        <w:rPr>
          <w:rFonts w:cs="Rateb lotusb22" w:hint="cs"/>
          <w:sz w:val="30"/>
          <w:szCs w:val="30"/>
          <w:rtl/>
        </w:rPr>
        <w:t xml:space="preserve">2- </w:t>
      </w:r>
      <w:r w:rsidRPr="00DD3D71">
        <w:rPr>
          <w:rFonts w:cs="Rateb lotusb22" w:hint="cs"/>
          <w:sz w:val="30"/>
          <w:szCs w:val="30"/>
          <w:rtl/>
        </w:rPr>
        <w:t xml:space="preserve">إذا عمل الموظف </w:t>
      </w:r>
      <w:proofErr w:type="gramStart"/>
      <w:r w:rsidRPr="00DD3D71">
        <w:rPr>
          <w:rFonts w:cs="Rateb lotusb22" w:hint="cs"/>
          <w:sz w:val="30"/>
          <w:szCs w:val="30"/>
          <w:rtl/>
        </w:rPr>
        <w:t>أيام</w:t>
      </w:r>
      <w:proofErr w:type="gramEnd"/>
      <w:r w:rsidRPr="00DD3D71">
        <w:rPr>
          <w:rFonts w:cs="Rateb lotusb22" w:hint="cs"/>
          <w:sz w:val="30"/>
          <w:szCs w:val="30"/>
          <w:rtl/>
        </w:rPr>
        <w:t xml:space="preserve"> عطلته فإنه يستحق أجراً على ذلك.</w:t>
      </w:r>
    </w:p>
    <w:p w:rsidR="00BC58C9" w:rsidRDefault="00AD743E" w:rsidP="00AD743E">
      <w:pPr>
        <w:rPr>
          <w:rFonts w:cs="Rateb lotusb22"/>
          <w:sz w:val="30"/>
          <w:szCs w:val="30"/>
          <w:rtl/>
        </w:rPr>
      </w:pPr>
      <w:r>
        <w:rPr>
          <w:rFonts w:cs="Rateb lotusb22" w:hint="cs"/>
          <w:sz w:val="30"/>
          <w:szCs w:val="30"/>
          <w:rtl/>
        </w:rPr>
        <w:t xml:space="preserve">3- </w:t>
      </w:r>
      <w:r w:rsidRPr="00DD3D71">
        <w:rPr>
          <w:rFonts w:cs="Rateb lotusb22" w:hint="cs"/>
          <w:sz w:val="30"/>
          <w:szCs w:val="30"/>
          <w:rtl/>
        </w:rPr>
        <w:t xml:space="preserve">إذا سافر الموظف </w:t>
      </w:r>
      <w:r>
        <w:rPr>
          <w:rFonts w:cs="Rateb lotusb22" w:hint="cs"/>
          <w:sz w:val="30"/>
          <w:szCs w:val="30"/>
          <w:rtl/>
        </w:rPr>
        <w:t>لمصلحة العمل ف</w:t>
      </w:r>
      <w:r w:rsidRPr="00DD3D71">
        <w:rPr>
          <w:rFonts w:cs="Rateb lotusb22" w:hint="cs"/>
          <w:sz w:val="30"/>
          <w:szCs w:val="30"/>
          <w:rtl/>
        </w:rPr>
        <w:t xml:space="preserve">تتحمل جهة العمل </w:t>
      </w:r>
      <w:proofErr w:type="gramStart"/>
      <w:r w:rsidRPr="00DD3D71">
        <w:rPr>
          <w:rFonts w:cs="Rateb lotusb22" w:hint="cs"/>
          <w:sz w:val="30"/>
          <w:szCs w:val="30"/>
          <w:rtl/>
        </w:rPr>
        <w:t>كل</w:t>
      </w:r>
      <w:proofErr w:type="gramEnd"/>
      <w:r w:rsidRPr="00DD3D71">
        <w:rPr>
          <w:rFonts w:cs="Rateb lotusb22" w:hint="cs"/>
          <w:sz w:val="30"/>
          <w:szCs w:val="30"/>
          <w:rtl/>
        </w:rPr>
        <w:t xml:space="preserve"> مصاريف سفره.</w:t>
      </w:r>
      <w:r w:rsidR="0050256E">
        <w:rPr>
          <w:rFonts w:cs="Rateb lotusb22" w:hint="cs"/>
          <w:sz w:val="30"/>
          <w:szCs w:val="30"/>
          <w:rtl/>
        </w:rPr>
        <w:t xml:space="preserve"> </w:t>
      </w:r>
    </w:p>
    <w:p w:rsidR="00BC58C9" w:rsidRDefault="00AD743E" w:rsidP="00AD743E">
      <w:pPr>
        <w:rPr>
          <w:rFonts w:cs="Rateb lotusb22"/>
          <w:sz w:val="30"/>
          <w:szCs w:val="30"/>
          <w:rtl/>
        </w:rPr>
      </w:pPr>
      <w:r>
        <w:rPr>
          <w:rFonts w:cs="Rateb lotusb22" w:hint="cs"/>
          <w:sz w:val="30"/>
          <w:szCs w:val="30"/>
          <w:rtl/>
        </w:rPr>
        <w:t xml:space="preserve">4- </w:t>
      </w:r>
      <w:r w:rsidRPr="00DD3D71">
        <w:rPr>
          <w:rFonts w:cs="Rateb lotusb22" w:hint="cs"/>
          <w:sz w:val="30"/>
          <w:szCs w:val="30"/>
          <w:rtl/>
        </w:rPr>
        <w:t xml:space="preserve">إذا تحمل الموظف أية مصاريف </w:t>
      </w:r>
      <w:r>
        <w:rPr>
          <w:rFonts w:cs="Rateb lotusb22" w:hint="cs"/>
          <w:sz w:val="30"/>
          <w:szCs w:val="30"/>
          <w:rtl/>
        </w:rPr>
        <w:t xml:space="preserve">خلال مهمته </w:t>
      </w:r>
      <w:r w:rsidRPr="00DD3D71">
        <w:rPr>
          <w:rFonts w:cs="Rateb lotusb22" w:hint="cs"/>
          <w:sz w:val="30"/>
          <w:szCs w:val="30"/>
          <w:rtl/>
        </w:rPr>
        <w:t>فتدفع له مثل: مصاريف المواصلات والاتصالات والإقامة في الفنادق والأكل والضيافة والتنظيف والملابس.</w:t>
      </w:r>
    </w:p>
    <w:p w:rsidR="008C3ACE" w:rsidRDefault="00AD743E" w:rsidP="00AD743E">
      <w:pPr>
        <w:rPr>
          <w:rFonts w:cs="Rateb lotusb22"/>
          <w:sz w:val="30"/>
          <w:szCs w:val="30"/>
          <w:rtl/>
        </w:rPr>
      </w:pPr>
      <w:r>
        <w:rPr>
          <w:rFonts w:cs="Rateb lotusb22" w:hint="cs"/>
          <w:sz w:val="30"/>
          <w:szCs w:val="30"/>
          <w:rtl/>
        </w:rPr>
        <w:t xml:space="preserve">5- </w:t>
      </w:r>
      <w:r w:rsidRPr="00DD3D71">
        <w:rPr>
          <w:rFonts w:cs="Rateb lotusb22" w:hint="cs"/>
          <w:sz w:val="30"/>
          <w:szCs w:val="30"/>
          <w:rtl/>
        </w:rPr>
        <w:t xml:space="preserve">أية مصاريف أخرى بسبب المهمة التي قام بها الموظف تتحملها جهة العمل. </w:t>
      </w:r>
      <w:r w:rsidRPr="003E6073">
        <w:rPr>
          <w:rFonts w:cs="Rateb lotusb22" w:hint="cs"/>
          <w:sz w:val="30"/>
          <w:szCs w:val="30"/>
          <w:rtl/>
        </w:rPr>
        <w:t>ويستثنى من الأصل المذكور، أن تأذن له الشركة الأولى بأخذ المكافأة أو الإكرامية. قال الحافظ ابن حجر العسقلاني عند حديثه عن هدايا العمال:</w:t>
      </w:r>
      <w:r w:rsidR="002F2DBA">
        <w:rPr>
          <w:rFonts w:cs="Rateb lotusb22" w:hint="cs"/>
          <w:sz w:val="30"/>
          <w:szCs w:val="30"/>
          <w:rtl/>
        </w:rPr>
        <w:t>[</w:t>
      </w:r>
      <w:r w:rsidRPr="003E6073">
        <w:rPr>
          <w:rFonts w:cs="Rateb lotusb22" w:hint="cs"/>
          <w:sz w:val="30"/>
          <w:szCs w:val="30"/>
          <w:rtl/>
        </w:rPr>
        <w:t>ومنع</w:t>
      </w:r>
      <w:r w:rsidRPr="003E6073">
        <w:rPr>
          <w:rFonts w:cs="Rateb lotusb22"/>
          <w:sz w:val="30"/>
          <w:szCs w:val="30"/>
          <w:rtl/>
        </w:rPr>
        <w:t xml:space="preserve"> </w:t>
      </w:r>
      <w:r w:rsidRPr="003E6073">
        <w:rPr>
          <w:rFonts w:cs="Rateb lotusb22" w:hint="cs"/>
          <w:sz w:val="30"/>
          <w:szCs w:val="30"/>
          <w:rtl/>
        </w:rPr>
        <w:t>العمال</w:t>
      </w:r>
      <w:r w:rsidRPr="003E6073">
        <w:rPr>
          <w:rFonts w:cs="Rateb lotusb22"/>
          <w:sz w:val="30"/>
          <w:szCs w:val="30"/>
          <w:rtl/>
        </w:rPr>
        <w:t xml:space="preserve"> </w:t>
      </w:r>
      <w:r w:rsidRPr="003E6073">
        <w:rPr>
          <w:rFonts w:cs="Rateb lotusb22" w:hint="cs"/>
          <w:sz w:val="30"/>
          <w:szCs w:val="30"/>
          <w:rtl/>
        </w:rPr>
        <w:t>من</w:t>
      </w:r>
      <w:r w:rsidRPr="003E6073">
        <w:rPr>
          <w:rFonts w:cs="Rateb lotusb22"/>
          <w:sz w:val="30"/>
          <w:szCs w:val="30"/>
          <w:rtl/>
        </w:rPr>
        <w:t xml:space="preserve"> </w:t>
      </w:r>
      <w:r w:rsidRPr="003E6073">
        <w:rPr>
          <w:rFonts w:cs="Rateb lotusb22" w:hint="cs"/>
          <w:sz w:val="30"/>
          <w:szCs w:val="30"/>
          <w:rtl/>
        </w:rPr>
        <w:t>قبول</w:t>
      </w:r>
      <w:r w:rsidRPr="003E6073">
        <w:rPr>
          <w:rFonts w:cs="Rateb lotusb22"/>
          <w:sz w:val="30"/>
          <w:szCs w:val="30"/>
          <w:rtl/>
        </w:rPr>
        <w:t xml:space="preserve"> </w:t>
      </w:r>
      <w:r w:rsidRPr="003E6073">
        <w:rPr>
          <w:rFonts w:cs="Rateb lotusb22" w:hint="cs"/>
          <w:sz w:val="30"/>
          <w:szCs w:val="30"/>
          <w:rtl/>
        </w:rPr>
        <w:t>الهدية...ومحل</w:t>
      </w:r>
      <w:r w:rsidRPr="003E6073">
        <w:rPr>
          <w:rFonts w:cs="Rateb lotusb22"/>
          <w:sz w:val="30"/>
          <w:szCs w:val="30"/>
          <w:rtl/>
        </w:rPr>
        <w:t xml:space="preserve"> </w:t>
      </w:r>
      <w:r w:rsidRPr="003E6073">
        <w:rPr>
          <w:rFonts w:cs="Rateb lotusb22" w:hint="cs"/>
          <w:sz w:val="30"/>
          <w:szCs w:val="30"/>
          <w:rtl/>
        </w:rPr>
        <w:t>ذلك</w:t>
      </w:r>
      <w:r w:rsidRPr="003E6073">
        <w:rPr>
          <w:rFonts w:cs="Rateb lotusb22"/>
          <w:sz w:val="30"/>
          <w:szCs w:val="30"/>
          <w:rtl/>
        </w:rPr>
        <w:t xml:space="preserve"> </w:t>
      </w:r>
      <w:r w:rsidRPr="003E6073">
        <w:rPr>
          <w:rFonts w:cs="Rateb lotusb22" w:hint="cs"/>
          <w:sz w:val="30"/>
          <w:szCs w:val="30"/>
          <w:rtl/>
        </w:rPr>
        <w:t>إذا</w:t>
      </w:r>
      <w:r w:rsidRPr="003E6073">
        <w:rPr>
          <w:rFonts w:cs="Rateb lotusb22"/>
          <w:sz w:val="30"/>
          <w:szCs w:val="30"/>
          <w:rtl/>
        </w:rPr>
        <w:t xml:space="preserve"> </w:t>
      </w:r>
      <w:r w:rsidRPr="003E6073">
        <w:rPr>
          <w:rFonts w:cs="Rateb lotusb22" w:hint="cs"/>
          <w:sz w:val="30"/>
          <w:szCs w:val="30"/>
          <w:rtl/>
        </w:rPr>
        <w:t>لم</w:t>
      </w:r>
      <w:r w:rsidRPr="003E6073">
        <w:rPr>
          <w:rFonts w:cs="Rateb lotusb22"/>
          <w:sz w:val="30"/>
          <w:szCs w:val="30"/>
          <w:rtl/>
        </w:rPr>
        <w:t xml:space="preserve"> </w:t>
      </w:r>
      <w:r w:rsidRPr="003E6073">
        <w:rPr>
          <w:rFonts w:cs="Rateb lotusb22" w:hint="cs"/>
          <w:sz w:val="30"/>
          <w:szCs w:val="30"/>
          <w:rtl/>
        </w:rPr>
        <w:t>يأذن</w:t>
      </w:r>
      <w:r w:rsidRPr="003E6073">
        <w:rPr>
          <w:rFonts w:cs="Rateb lotusb22"/>
          <w:sz w:val="30"/>
          <w:szCs w:val="30"/>
          <w:rtl/>
        </w:rPr>
        <w:t xml:space="preserve"> </w:t>
      </w:r>
      <w:r w:rsidRPr="003E6073">
        <w:rPr>
          <w:rFonts w:cs="Rateb lotusb22" w:hint="cs"/>
          <w:sz w:val="30"/>
          <w:szCs w:val="30"/>
          <w:rtl/>
        </w:rPr>
        <w:t>له</w:t>
      </w:r>
      <w:r w:rsidRPr="003E6073">
        <w:rPr>
          <w:rFonts w:cs="Rateb lotusb22"/>
          <w:sz w:val="30"/>
          <w:szCs w:val="30"/>
          <w:rtl/>
        </w:rPr>
        <w:t xml:space="preserve"> </w:t>
      </w:r>
      <w:r w:rsidRPr="003E6073">
        <w:rPr>
          <w:rFonts w:cs="Rateb lotusb22" w:hint="cs"/>
          <w:sz w:val="30"/>
          <w:szCs w:val="30"/>
          <w:rtl/>
        </w:rPr>
        <w:t>الإمام</w:t>
      </w:r>
      <w:r w:rsidRPr="003E6073">
        <w:rPr>
          <w:rFonts w:cs="Rateb lotusb22"/>
          <w:sz w:val="30"/>
          <w:szCs w:val="30"/>
          <w:rtl/>
        </w:rPr>
        <w:t xml:space="preserve"> </w:t>
      </w:r>
      <w:r w:rsidRPr="003E6073">
        <w:rPr>
          <w:rFonts w:cs="Rateb lotusb22" w:hint="cs"/>
          <w:sz w:val="30"/>
          <w:szCs w:val="30"/>
          <w:rtl/>
        </w:rPr>
        <w:t>في</w:t>
      </w:r>
      <w:r w:rsidRPr="003E6073">
        <w:rPr>
          <w:rFonts w:cs="Rateb lotusb22"/>
          <w:sz w:val="30"/>
          <w:szCs w:val="30"/>
          <w:rtl/>
        </w:rPr>
        <w:t xml:space="preserve"> </w:t>
      </w:r>
      <w:r w:rsidRPr="003E6073">
        <w:rPr>
          <w:rFonts w:cs="Rateb lotusb22" w:hint="cs"/>
          <w:sz w:val="30"/>
          <w:szCs w:val="30"/>
          <w:rtl/>
        </w:rPr>
        <w:t>ذلك</w:t>
      </w:r>
      <w:r w:rsidRPr="003E6073">
        <w:rPr>
          <w:rFonts w:cs="Rateb lotusb22"/>
          <w:sz w:val="30"/>
          <w:szCs w:val="30"/>
          <w:rtl/>
        </w:rPr>
        <w:t xml:space="preserve"> </w:t>
      </w:r>
      <w:r w:rsidRPr="003E6073">
        <w:rPr>
          <w:rFonts w:cs="Rateb lotusb22" w:hint="cs"/>
          <w:sz w:val="30"/>
          <w:szCs w:val="30"/>
          <w:rtl/>
        </w:rPr>
        <w:t>لما</w:t>
      </w:r>
      <w:r w:rsidRPr="003E6073">
        <w:rPr>
          <w:rFonts w:cs="Rateb lotusb22"/>
          <w:sz w:val="30"/>
          <w:szCs w:val="30"/>
          <w:rtl/>
        </w:rPr>
        <w:t xml:space="preserve"> </w:t>
      </w:r>
      <w:r w:rsidRPr="003E6073">
        <w:rPr>
          <w:rFonts w:cs="Rateb lotusb22" w:hint="cs"/>
          <w:sz w:val="30"/>
          <w:szCs w:val="30"/>
          <w:rtl/>
        </w:rPr>
        <w:t>أخرجه</w:t>
      </w:r>
      <w:r w:rsidRPr="003E6073">
        <w:rPr>
          <w:rFonts w:cs="Rateb lotusb22"/>
          <w:sz w:val="30"/>
          <w:szCs w:val="30"/>
          <w:rtl/>
        </w:rPr>
        <w:t xml:space="preserve"> </w:t>
      </w:r>
      <w:r w:rsidRPr="003E6073">
        <w:rPr>
          <w:rFonts w:cs="Rateb lotusb22" w:hint="cs"/>
          <w:sz w:val="30"/>
          <w:szCs w:val="30"/>
          <w:rtl/>
        </w:rPr>
        <w:t>الترمذي</w:t>
      </w:r>
      <w:r w:rsidRPr="003E6073">
        <w:rPr>
          <w:rFonts w:cs="Rateb lotusb22"/>
          <w:sz w:val="30"/>
          <w:szCs w:val="30"/>
          <w:rtl/>
        </w:rPr>
        <w:t xml:space="preserve"> </w:t>
      </w:r>
      <w:r w:rsidRPr="003E6073">
        <w:rPr>
          <w:rFonts w:cs="Rateb lotusb22" w:hint="cs"/>
          <w:sz w:val="30"/>
          <w:szCs w:val="30"/>
          <w:rtl/>
        </w:rPr>
        <w:t>من</w:t>
      </w:r>
      <w:r w:rsidRPr="003E6073">
        <w:rPr>
          <w:rFonts w:cs="Rateb lotusb22"/>
          <w:sz w:val="30"/>
          <w:szCs w:val="30"/>
          <w:rtl/>
        </w:rPr>
        <w:t xml:space="preserve"> </w:t>
      </w:r>
      <w:r w:rsidRPr="003E6073">
        <w:rPr>
          <w:rFonts w:cs="Rateb lotusb22" w:hint="cs"/>
          <w:sz w:val="30"/>
          <w:szCs w:val="30"/>
          <w:rtl/>
        </w:rPr>
        <w:t>رواية</w:t>
      </w:r>
      <w:r w:rsidRPr="003E6073">
        <w:rPr>
          <w:rFonts w:cs="Rateb lotusb22"/>
          <w:sz w:val="30"/>
          <w:szCs w:val="30"/>
          <w:rtl/>
        </w:rPr>
        <w:t xml:space="preserve"> </w:t>
      </w:r>
      <w:r w:rsidRPr="003E6073">
        <w:rPr>
          <w:rFonts w:cs="Rateb lotusb22" w:hint="cs"/>
          <w:sz w:val="30"/>
          <w:szCs w:val="30"/>
          <w:rtl/>
        </w:rPr>
        <w:t>قيس</w:t>
      </w:r>
      <w:r w:rsidRPr="003E6073">
        <w:rPr>
          <w:rFonts w:cs="Rateb lotusb22"/>
          <w:sz w:val="30"/>
          <w:szCs w:val="30"/>
          <w:rtl/>
        </w:rPr>
        <w:t xml:space="preserve"> </w:t>
      </w:r>
      <w:r w:rsidRPr="003E6073">
        <w:rPr>
          <w:rFonts w:cs="Rateb lotusb22" w:hint="cs"/>
          <w:sz w:val="30"/>
          <w:szCs w:val="30"/>
          <w:rtl/>
        </w:rPr>
        <w:t>بن</w:t>
      </w:r>
      <w:r w:rsidRPr="003E6073">
        <w:rPr>
          <w:rFonts w:cs="Rateb lotusb22"/>
          <w:sz w:val="30"/>
          <w:szCs w:val="30"/>
          <w:rtl/>
        </w:rPr>
        <w:t xml:space="preserve"> </w:t>
      </w:r>
      <w:r w:rsidRPr="003E6073">
        <w:rPr>
          <w:rFonts w:cs="Rateb lotusb22" w:hint="cs"/>
          <w:sz w:val="30"/>
          <w:szCs w:val="30"/>
          <w:rtl/>
        </w:rPr>
        <w:t>أبي</w:t>
      </w:r>
      <w:r w:rsidRPr="003E6073">
        <w:rPr>
          <w:rFonts w:cs="Rateb lotusb22"/>
          <w:sz w:val="30"/>
          <w:szCs w:val="30"/>
          <w:rtl/>
        </w:rPr>
        <w:t xml:space="preserve"> </w:t>
      </w:r>
      <w:r w:rsidRPr="003E6073">
        <w:rPr>
          <w:rFonts w:cs="Rateb lotusb22" w:hint="cs"/>
          <w:sz w:val="30"/>
          <w:szCs w:val="30"/>
          <w:rtl/>
        </w:rPr>
        <w:t>حازم</w:t>
      </w:r>
      <w:r w:rsidRPr="003E6073">
        <w:rPr>
          <w:rFonts w:cs="Rateb lotusb22"/>
          <w:sz w:val="30"/>
          <w:szCs w:val="30"/>
          <w:rtl/>
        </w:rPr>
        <w:t xml:space="preserve"> </w:t>
      </w:r>
      <w:r w:rsidRPr="003E6073">
        <w:rPr>
          <w:rFonts w:cs="Rateb lotusb22" w:hint="cs"/>
          <w:sz w:val="30"/>
          <w:szCs w:val="30"/>
          <w:rtl/>
        </w:rPr>
        <w:t>عن</w:t>
      </w:r>
      <w:r w:rsidRPr="003E6073">
        <w:rPr>
          <w:rFonts w:cs="Rateb lotusb22"/>
          <w:sz w:val="30"/>
          <w:szCs w:val="30"/>
          <w:rtl/>
        </w:rPr>
        <w:t xml:space="preserve"> </w:t>
      </w:r>
      <w:r w:rsidRPr="003E6073">
        <w:rPr>
          <w:rFonts w:cs="Rateb lotusb22" w:hint="cs"/>
          <w:sz w:val="30"/>
          <w:szCs w:val="30"/>
          <w:rtl/>
        </w:rPr>
        <w:t>معاذ</w:t>
      </w:r>
      <w:r w:rsidRPr="003E6073">
        <w:rPr>
          <w:rFonts w:cs="Rateb lotusb22"/>
          <w:sz w:val="30"/>
          <w:szCs w:val="30"/>
          <w:rtl/>
        </w:rPr>
        <w:t xml:space="preserve"> </w:t>
      </w:r>
      <w:r w:rsidRPr="003E6073">
        <w:rPr>
          <w:rFonts w:cs="Rateb lotusb22" w:hint="cs"/>
          <w:sz w:val="30"/>
          <w:szCs w:val="30"/>
          <w:rtl/>
        </w:rPr>
        <w:t>بن</w:t>
      </w:r>
      <w:r w:rsidRPr="003E6073">
        <w:rPr>
          <w:rFonts w:cs="Rateb lotusb22"/>
          <w:sz w:val="30"/>
          <w:szCs w:val="30"/>
          <w:rtl/>
        </w:rPr>
        <w:t xml:space="preserve"> </w:t>
      </w:r>
      <w:r w:rsidRPr="003E6073">
        <w:rPr>
          <w:rFonts w:cs="Rateb lotusb22" w:hint="cs"/>
          <w:sz w:val="30"/>
          <w:szCs w:val="30"/>
          <w:rtl/>
        </w:rPr>
        <w:t>جبل</w:t>
      </w:r>
      <w:r w:rsidRPr="003E6073">
        <w:rPr>
          <w:rFonts w:cs="Rateb lotusb22"/>
          <w:sz w:val="30"/>
          <w:szCs w:val="30"/>
          <w:rtl/>
        </w:rPr>
        <w:t xml:space="preserve"> </w:t>
      </w:r>
      <w:r w:rsidRPr="003E6073">
        <w:rPr>
          <w:rFonts w:cs="Rateb lotusb22" w:hint="cs"/>
          <w:sz w:val="30"/>
          <w:szCs w:val="30"/>
          <w:rtl/>
        </w:rPr>
        <w:t>قال:</w:t>
      </w:r>
      <w:r w:rsidR="002F2DBA">
        <w:rPr>
          <w:rFonts w:cs="Rateb lotusb22" w:hint="cs"/>
          <w:sz w:val="30"/>
          <w:szCs w:val="30"/>
          <w:rtl/>
        </w:rPr>
        <w:t>(</w:t>
      </w:r>
      <w:r w:rsidRPr="003E6073">
        <w:rPr>
          <w:rFonts w:cs="Rateb lotusb22" w:hint="cs"/>
          <w:sz w:val="30"/>
          <w:szCs w:val="30"/>
          <w:rtl/>
        </w:rPr>
        <w:t>بعثني</w:t>
      </w:r>
      <w:r w:rsidRPr="003E6073">
        <w:rPr>
          <w:rFonts w:cs="Rateb lotusb22"/>
          <w:sz w:val="30"/>
          <w:szCs w:val="30"/>
          <w:rtl/>
        </w:rPr>
        <w:t xml:space="preserve"> </w:t>
      </w:r>
      <w:r w:rsidRPr="003E6073">
        <w:rPr>
          <w:rFonts w:cs="Rateb lotusb22" w:hint="cs"/>
          <w:sz w:val="30"/>
          <w:szCs w:val="30"/>
          <w:rtl/>
        </w:rPr>
        <w:t>رسول</w:t>
      </w:r>
      <w:r w:rsidRPr="003E6073">
        <w:rPr>
          <w:rFonts w:cs="Rateb lotusb22"/>
          <w:sz w:val="30"/>
          <w:szCs w:val="30"/>
          <w:rtl/>
        </w:rPr>
        <w:t xml:space="preserve"> </w:t>
      </w:r>
      <w:r w:rsidRPr="003E6073">
        <w:rPr>
          <w:rFonts w:cs="Rateb lotusb22" w:hint="cs"/>
          <w:sz w:val="30"/>
          <w:szCs w:val="30"/>
          <w:rtl/>
        </w:rPr>
        <w:t>الله</w:t>
      </w:r>
      <w:r w:rsidRPr="003E6073">
        <w:rPr>
          <w:rFonts w:cs="Rateb lotusb22"/>
          <w:sz w:val="30"/>
          <w:szCs w:val="30"/>
          <w:rtl/>
        </w:rPr>
        <w:t xml:space="preserve"> </w:t>
      </w:r>
      <w:r w:rsidRPr="003E6073">
        <w:rPr>
          <w:rFonts w:cs="Rateb lotusb22" w:hint="cs"/>
          <w:sz w:val="30"/>
          <w:szCs w:val="30"/>
          <w:rtl/>
        </w:rPr>
        <w:t>صلى</w:t>
      </w:r>
      <w:r w:rsidRPr="003E6073">
        <w:rPr>
          <w:rFonts w:cs="Rateb lotusb22"/>
          <w:sz w:val="30"/>
          <w:szCs w:val="30"/>
          <w:rtl/>
        </w:rPr>
        <w:t xml:space="preserve"> </w:t>
      </w:r>
      <w:r w:rsidRPr="003E6073">
        <w:rPr>
          <w:rFonts w:cs="Rateb lotusb22" w:hint="cs"/>
          <w:sz w:val="30"/>
          <w:szCs w:val="30"/>
          <w:rtl/>
        </w:rPr>
        <w:t>الله</w:t>
      </w:r>
      <w:r w:rsidRPr="003E6073">
        <w:rPr>
          <w:rFonts w:cs="Rateb lotusb22"/>
          <w:sz w:val="30"/>
          <w:szCs w:val="30"/>
          <w:rtl/>
        </w:rPr>
        <w:t xml:space="preserve"> </w:t>
      </w:r>
      <w:r w:rsidRPr="003E6073">
        <w:rPr>
          <w:rFonts w:cs="Rateb lotusb22" w:hint="cs"/>
          <w:sz w:val="30"/>
          <w:szCs w:val="30"/>
          <w:rtl/>
        </w:rPr>
        <w:t>عليه</w:t>
      </w:r>
      <w:r w:rsidRPr="003E6073">
        <w:rPr>
          <w:rFonts w:cs="Rateb lotusb22"/>
          <w:sz w:val="30"/>
          <w:szCs w:val="30"/>
          <w:rtl/>
        </w:rPr>
        <w:t xml:space="preserve"> </w:t>
      </w:r>
      <w:r w:rsidRPr="003E6073">
        <w:rPr>
          <w:rFonts w:cs="Rateb lotusb22" w:hint="cs"/>
          <w:sz w:val="30"/>
          <w:szCs w:val="30"/>
          <w:rtl/>
        </w:rPr>
        <w:t>وسلم</w:t>
      </w:r>
      <w:r w:rsidRPr="003E6073">
        <w:rPr>
          <w:rFonts w:cs="Rateb lotusb22"/>
          <w:sz w:val="30"/>
          <w:szCs w:val="30"/>
          <w:rtl/>
        </w:rPr>
        <w:t xml:space="preserve"> </w:t>
      </w:r>
      <w:r w:rsidRPr="003E6073">
        <w:rPr>
          <w:rFonts w:cs="Rateb lotusb22" w:hint="cs"/>
          <w:sz w:val="30"/>
          <w:szCs w:val="30"/>
          <w:rtl/>
        </w:rPr>
        <w:t>إلى</w:t>
      </w:r>
      <w:r w:rsidRPr="003E6073">
        <w:rPr>
          <w:rFonts w:cs="Rateb lotusb22"/>
          <w:sz w:val="30"/>
          <w:szCs w:val="30"/>
          <w:rtl/>
        </w:rPr>
        <w:t xml:space="preserve"> </w:t>
      </w:r>
      <w:r w:rsidRPr="003E6073">
        <w:rPr>
          <w:rFonts w:cs="Rateb lotusb22" w:hint="cs"/>
          <w:sz w:val="30"/>
          <w:szCs w:val="30"/>
          <w:rtl/>
        </w:rPr>
        <w:t>اليمن</w:t>
      </w:r>
      <w:r w:rsidRPr="003E6073">
        <w:rPr>
          <w:rFonts w:cs="Rateb lotusb22"/>
          <w:sz w:val="30"/>
          <w:szCs w:val="30"/>
          <w:rtl/>
        </w:rPr>
        <w:t xml:space="preserve"> </w:t>
      </w:r>
      <w:r w:rsidRPr="003E6073">
        <w:rPr>
          <w:rFonts w:cs="Rateb lotusb22" w:hint="cs"/>
          <w:sz w:val="30"/>
          <w:szCs w:val="30"/>
          <w:rtl/>
        </w:rPr>
        <w:t>فقال:</w:t>
      </w:r>
      <w:r w:rsidRPr="003E6073">
        <w:rPr>
          <w:rFonts w:cs="Rateb lotusb22"/>
          <w:sz w:val="30"/>
          <w:szCs w:val="30"/>
          <w:rtl/>
        </w:rPr>
        <w:t xml:space="preserve"> </w:t>
      </w:r>
      <w:r w:rsidRPr="003E6073">
        <w:rPr>
          <w:rFonts w:cs="Rateb lotusb22" w:hint="cs"/>
          <w:sz w:val="30"/>
          <w:szCs w:val="30"/>
          <w:rtl/>
        </w:rPr>
        <w:t>لا</w:t>
      </w:r>
      <w:r w:rsidRPr="003E6073">
        <w:rPr>
          <w:rFonts w:cs="Rateb lotusb22"/>
          <w:sz w:val="30"/>
          <w:szCs w:val="30"/>
          <w:rtl/>
        </w:rPr>
        <w:t xml:space="preserve"> </w:t>
      </w:r>
      <w:r w:rsidRPr="003E6073">
        <w:rPr>
          <w:rFonts w:cs="Rateb lotusb22" w:hint="cs"/>
          <w:sz w:val="30"/>
          <w:szCs w:val="30"/>
          <w:rtl/>
        </w:rPr>
        <w:t>تصيبن</w:t>
      </w:r>
      <w:r w:rsidRPr="003E6073">
        <w:rPr>
          <w:rFonts w:cs="Rateb lotusb22"/>
          <w:sz w:val="30"/>
          <w:szCs w:val="30"/>
          <w:rtl/>
        </w:rPr>
        <w:t xml:space="preserve"> </w:t>
      </w:r>
      <w:r w:rsidRPr="003E6073">
        <w:rPr>
          <w:rFonts w:cs="Rateb lotusb22" w:hint="cs"/>
          <w:sz w:val="30"/>
          <w:szCs w:val="30"/>
          <w:rtl/>
        </w:rPr>
        <w:t>شيئاً</w:t>
      </w:r>
      <w:r w:rsidRPr="003E6073">
        <w:rPr>
          <w:rFonts w:cs="Rateb lotusb22"/>
          <w:sz w:val="30"/>
          <w:szCs w:val="30"/>
          <w:rtl/>
        </w:rPr>
        <w:t xml:space="preserve"> </w:t>
      </w:r>
      <w:r w:rsidRPr="003E6073">
        <w:rPr>
          <w:rFonts w:cs="Rateb lotusb22" w:hint="cs"/>
          <w:sz w:val="30"/>
          <w:szCs w:val="30"/>
          <w:rtl/>
        </w:rPr>
        <w:t>بغير</w:t>
      </w:r>
      <w:r w:rsidRPr="003E6073">
        <w:rPr>
          <w:rFonts w:cs="Rateb lotusb22"/>
          <w:sz w:val="30"/>
          <w:szCs w:val="30"/>
          <w:rtl/>
        </w:rPr>
        <w:t xml:space="preserve"> </w:t>
      </w:r>
      <w:r w:rsidRPr="003E6073">
        <w:rPr>
          <w:rFonts w:cs="Rateb lotusb22" w:hint="cs"/>
          <w:sz w:val="30"/>
          <w:szCs w:val="30"/>
          <w:rtl/>
        </w:rPr>
        <w:t>إذني،</w:t>
      </w:r>
      <w:r w:rsidRPr="003E6073">
        <w:rPr>
          <w:rFonts w:cs="Rateb lotusb22"/>
          <w:sz w:val="30"/>
          <w:szCs w:val="30"/>
          <w:rtl/>
        </w:rPr>
        <w:t xml:space="preserve"> </w:t>
      </w:r>
      <w:r w:rsidRPr="003E6073">
        <w:rPr>
          <w:rFonts w:cs="Rateb lotusb22" w:hint="cs"/>
          <w:sz w:val="30"/>
          <w:szCs w:val="30"/>
          <w:rtl/>
        </w:rPr>
        <w:t>فإنه</w:t>
      </w:r>
      <w:r w:rsidRPr="003E6073">
        <w:rPr>
          <w:rFonts w:cs="Rateb lotusb22"/>
          <w:sz w:val="30"/>
          <w:szCs w:val="30"/>
          <w:rtl/>
        </w:rPr>
        <w:t xml:space="preserve"> </w:t>
      </w:r>
      <w:r w:rsidRPr="003E6073">
        <w:rPr>
          <w:rFonts w:cs="Rateb lotusb22" w:hint="cs"/>
          <w:sz w:val="30"/>
          <w:szCs w:val="30"/>
          <w:rtl/>
        </w:rPr>
        <w:t>غُلول)</w:t>
      </w:r>
      <w:r w:rsidRPr="003E6073">
        <w:rPr>
          <w:rFonts w:cs="Rateb lotusb22"/>
          <w:sz w:val="30"/>
          <w:szCs w:val="30"/>
          <w:rtl/>
        </w:rPr>
        <w:t xml:space="preserve"> </w:t>
      </w:r>
      <w:r w:rsidRPr="003E6073">
        <w:rPr>
          <w:rFonts w:cs="Rateb lotusb22" w:hint="cs"/>
          <w:sz w:val="30"/>
          <w:szCs w:val="30"/>
          <w:rtl/>
        </w:rPr>
        <w:t>وقال</w:t>
      </w:r>
      <w:r w:rsidRPr="003E6073">
        <w:rPr>
          <w:rFonts w:cs="Rateb lotusb22"/>
          <w:sz w:val="30"/>
          <w:szCs w:val="30"/>
          <w:rtl/>
        </w:rPr>
        <w:t xml:space="preserve"> </w:t>
      </w:r>
      <w:r w:rsidRPr="003E6073">
        <w:rPr>
          <w:rFonts w:cs="Rateb lotusb22" w:hint="cs"/>
          <w:sz w:val="30"/>
          <w:szCs w:val="30"/>
          <w:rtl/>
        </w:rPr>
        <w:t>المهلب</w:t>
      </w:r>
      <w:r w:rsidRPr="003E6073">
        <w:rPr>
          <w:rFonts w:cs="Rateb lotusb22"/>
          <w:sz w:val="30"/>
          <w:szCs w:val="30"/>
          <w:rtl/>
        </w:rPr>
        <w:t xml:space="preserve"> </w:t>
      </w:r>
      <w:r w:rsidRPr="003E6073">
        <w:rPr>
          <w:rFonts w:cs="Rateb lotusb22" w:hint="cs"/>
          <w:sz w:val="30"/>
          <w:szCs w:val="30"/>
          <w:rtl/>
        </w:rPr>
        <w:t>فيه</w:t>
      </w:r>
      <w:r w:rsidRPr="003E6073">
        <w:rPr>
          <w:rFonts w:cs="Rateb lotusb22"/>
          <w:sz w:val="30"/>
          <w:szCs w:val="30"/>
          <w:rtl/>
        </w:rPr>
        <w:t xml:space="preserve"> </w:t>
      </w:r>
      <w:r w:rsidRPr="003E6073">
        <w:rPr>
          <w:rFonts w:cs="Rateb lotusb22" w:hint="cs"/>
          <w:sz w:val="30"/>
          <w:szCs w:val="30"/>
          <w:rtl/>
        </w:rPr>
        <w:t>إنها</w:t>
      </w:r>
      <w:r w:rsidRPr="003E6073">
        <w:rPr>
          <w:rFonts w:cs="Rateb lotusb22"/>
          <w:sz w:val="30"/>
          <w:szCs w:val="30"/>
          <w:rtl/>
        </w:rPr>
        <w:t xml:space="preserve"> </w:t>
      </w:r>
      <w:r w:rsidRPr="003E6073">
        <w:rPr>
          <w:rFonts w:cs="Rateb lotusb22" w:hint="cs"/>
          <w:sz w:val="30"/>
          <w:szCs w:val="30"/>
          <w:rtl/>
        </w:rPr>
        <w:t>إذا</w:t>
      </w:r>
      <w:r w:rsidRPr="003E6073">
        <w:rPr>
          <w:rFonts w:cs="Rateb lotusb22"/>
          <w:sz w:val="30"/>
          <w:szCs w:val="30"/>
          <w:rtl/>
        </w:rPr>
        <w:t xml:space="preserve"> </w:t>
      </w:r>
      <w:r w:rsidRPr="003E6073">
        <w:rPr>
          <w:rFonts w:cs="Rateb lotusb22" w:hint="cs"/>
          <w:sz w:val="30"/>
          <w:szCs w:val="30"/>
          <w:rtl/>
        </w:rPr>
        <w:t>أُخذت</w:t>
      </w:r>
      <w:r w:rsidRPr="003E6073">
        <w:rPr>
          <w:rFonts w:cs="Rateb lotusb22"/>
          <w:sz w:val="30"/>
          <w:szCs w:val="30"/>
          <w:rtl/>
        </w:rPr>
        <w:t xml:space="preserve"> </w:t>
      </w:r>
      <w:r w:rsidRPr="003E6073">
        <w:rPr>
          <w:rFonts w:cs="Rateb lotusb22" w:hint="cs"/>
          <w:sz w:val="30"/>
          <w:szCs w:val="30"/>
          <w:rtl/>
        </w:rPr>
        <w:t>تجعل</w:t>
      </w:r>
      <w:r w:rsidRPr="003E6073">
        <w:rPr>
          <w:rFonts w:cs="Rateb lotusb22"/>
          <w:sz w:val="30"/>
          <w:szCs w:val="30"/>
          <w:rtl/>
        </w:rPr>
        <w:t xml:space="preserve"> </w:t>
      </w:r>
      <w:r w:rsidRPr="003E6073">
        <w:rPr>
          <w:rFonts w:cs="Rateb lotusb22" w:hint="cs"/>
          <w:sz w:val="30"/>
          <w:szCs w:val="30"/>
          <w:rtl/>
        </w:rPr>
        <w:t>في</w:t>
      </w:r>
      <w:r w:rsidRPr="003E6073">
        <w:rPr>
          <w:rFonts w:cs="Rateb lotusb22"/>
          <w:sz w:val="30"/>
          <w:szCs w:val="30"/>
          <w:rtl/>
        </w:rPr>
        <w:t xml:space="preserve"> </w:t>
      </w:r>
      <w:r w:rsidRPr="003E6073">
        <w:rPr>
          <w:rFonts w:cs="Rateb lotusb22" w:hint="cs"/>
          <w:sz w:val="30"/>
          <w:szCs w:val="30"/>
          <w:rtl/>
        </w:rPr>
        <w:t>بيت</w:t>
      </w:r>
      <w:r w:rsidRPr="003E6073">
        <w:rPr>
          <w:rFonts w:cs="Rateb lotusb22"/>
          <w:sz w:val="30"/>
          <w:szCs w:val="30"/>
          <w:rtl/>
        </w:rPr>
        <w:t xml:space="preserve"> </w:t>
      </w:r>
      <w:r w:rsidRPr="003E6073">
        <w:rPr>
          <w:rFonts w:cs="Rateb lotusb22" w:hint="cs"/>
          <w:sz w:val="30"/>
          <w:szCs w:val="30"/>
          <w:rtl/>
        </w:rPr>
        <w:t>المال</w:t>
      </w:r>
      <w:r w:rsidRPr="003E6073">
        <w:rPr>
          <w:rFonts w:cs="Rateb lotusb22"/>
          <w:sz w:val="30"/>
          <w:szCs w:val="30"/>
          <w:rtl/>
        </w:rPr>
        <w:t xml:space="preserve"> </w:t>
      </w:r>
      <w:r w:rsidRPr="003E6073">
        <w:rPr>
          <w:rFonts w:cs="Rateb lotusb22" w:hint="cs"/>
          <w:sz w:val="30"/>
          <w:szCs w:val="30"/>
          <w:rtl/>
        </w:rPr>
        <w:t>ولا</w:t>
      </w:r>
      <w:r w:rsidRPr="003E6073">
        <w:rPr>
          <w:rFonts w:cs="Rateb lotusb22"/>
          <w:sz w:val="30"/>
          <w:szCs w:val="30"/>
          <w:rtl/>
        </w:rPr>
        <w:t xml:space="preserve"> </w:t>
      </w:r>
      <w:r w:rsidRPr="003E6073">
        <w:rPr>
          <w:rFonts w:cs="Rateb lotusb22" w:hint="cs"/>
          <w:sz w:val="30"/>
          <w:szCs w:val="30"/>
          <w:rtl/>
        </w:rPr>
        <w:t>يختص</w:t>
      </w:r>
      <w:r w:rsidRPr="003E6073">
        <w:rPr>
          <w:rFonts w:cs="Rateb lotusb22"/>
          <w:sz w:val="30"/>
          <w:szCs w:val="30"/>
          <w:rtl/>
        </w:rPr>
        <w:t xml:space="preserve"> </w:t>
      </w:r>
      <w:r w:rsidRPr="003E6073">
        <w:rPr>
          <w:rFonts w:cs="Rateb lotusb22" w:hint="cs"/>
          <w:sz w:val="30"/>
          <w:szCs w:val="30"/>
          <w:rtl/>
        </w:rPr>
        <w:t>العامل</w:t>
      </w:r>
      <w:r w:rsidRPr="003E6073">
        <w:rPr>
          <w:rFonts w:cs="Rateb lotusb22"/>
          <w:sz w:val="30"/>
          <w:szCs w:val="30"/>
          <w:rtl/>
        </w:rPr>
        <w:t xml:space="preserve"> </w:t>
      </w:r>
      <w:r w:rsidRPr="003E6073">
        <w:rPr>
          <w:rFonts w:cs="Rateb lotusb22" w:hint="cs"/>
          <w:sz w:val="30"/>
          <w:szCs w:val="30"/>
          <w:rtl/>
        </w:rPr>
        <w:t>منها</w:t>
      </w:r>
      <w:r w:rsidRPr="003E6073">
        <w:rPr>
          <w:rFonts w:cs="Rateb lotusb22"/>
          <w:sz w:val="30"/>
          <w:szCs w:val="30"/>
          <w:rtl/>
        </w:rPr>
        <w:t xml:space="preserve"> </w:t>
      </w:r>
      <w:r w:rsidRPr="003E6073">
        <w:rPr>
          <w:rFonts w:cs="Rateb lotusb22" w:hint="cs"/>
          <w:sz w:val="30"/>
          <w:szCs w:val="30"/>
          <w:rtl/>
        </w:rPr>
        <w:t>إلا</w:t>
      </w:r>
      <w:r w:rsidRPr="003E6073">
        <w:rPr>
          <w:rFonts w:cs="Rateb lotusb22"/>
          <w:sz w:val="30"/>
          <w:szCs w:val="30"/>
          <w:rtl/>
        </w:rPr>
        <w:t xml:space="preserve"> </w:t>
      </w:r>
      <w:r w:rsidRPr="003E6073">
        <w:rPr>
          <w:rFonts w:cs="Rateb lotusb22" w:hint="cs"/>
          <w:sz w:val="30"/>
          <w:szCs w:val="30"/>
          <w:rtl/>
        </w:rPr>
        <w:t>بما</w:t>
      </w:r>
      <w:r w:rsidRPr="003E6073">
        <w:rPr>
          <w:rFonts w:cs="Rateb lotusb22"/>
          <w:sz w:val="30"/>
          <w:szCs w:val="30"/>
          <w:rtl/>
        </w:rPr>
        <w:t xml:space="preserve"> </w:t>
      </w:r>
      <w:r w:rsidRPr="003E6073">
        <w:rPr>
          <w:rFonts w:cs="Rateb lotusb22" w:hint="cs"/>
          <w:sz w:val="30"/>
          <w:szCs w:val="30"/>
          <w:rtl/>
        </w:rPr>
        <w:t>أذن</w:t>
      </w:r>
      <w:r w:rsidRPr="003E6073">
        <w:rPr>
          <w:rFonts w:cs="Rateb lotusb22"/>
          <w:sz w:val="30"/>
          <w:szCs w:val="30"/>
          <w:rtl/>
        </w:rPr>
        <w:t xml:space="preserve"> </w:t>
      </w:r>
      <w:r w:rsidRPr="003E6073">
        <w:rPr>
          <w:rFonts w:cs="Rateb lotusb22" w:hint="cs"/>
          <w:sz w:val="30"/>
          <w:szCs w:val="30"/>
          <w:rtl/>
        </w:rPr>
        <w:t>له</w:t>
      </w:r>
      <w:r w:rsidRPr="003E6073">
        <w:rPr>
          <w:rFonts w:cs="Rateb lotusb22"/>
          <w:sz w:val="30"/>
          <w:szCs w:val="30"/>
          <w:rtl/>
        </w:rPr>
        <w:t xml:space="preserve"> </w:t>
      </w:r>
      <w:r w:rsidRPr="003E6073">
        <w:rPr>
          <w:rFonts w:cs="Rateb lotusb22" w:hint="cs"/>
          <w:sz w:val="30"/>
          <w:szCs w:val="30"/>
          <w:rtl/>
        </w:rPr>
        <w:t>فيه</w:t>
      </w:r>
      <w:r w:rsidRPr="003E6073">
        <w:rPr>
          <w:rFonts w:cs="Rateb lotusb22"/>
          <w:sz w:val="30"/>
          <w:szCs w:val="30"/>
          <w:rtl/>
        </w:rPr>
        <w:t xml:space="preserve"> </w:t>
      </w:r>
      <w:r w:rsidRPr="003E6073">
        <w:rPr>
          <w:rFonts w:cs="Rateb lotusb22" w:hint="cs"/>
          <w:sz w:val="30"/>
          <w:szCs w:val="30"/>
          <w:rtl/>
        </w:rPr>
        <w:t>الإمام،</w:t>
      </w:r>
      <w:r w:rsidRPr="003E6073">
        <w:rPr>
          <w:rFonts w:cs="Rateb lotusb22"/>
          <w:sz w:val="30"/>
          <w:szCs w:val="30"/>
          <w:rtl/>
        </w:rPr>
        <w:t xml:space="preserve"> </w:t>
      </w:r>
      <w:r w:rsidRPr="003E6073">
        <w:rPr>
          <w:rFonts w:cs="Rateb lotusb22" w:hint="cs"/>
          <w:sz w:val="30"/>
          <w:szCs w:val="30"/>
          <w:rtl/>
        </w:rPr>
        <w:t>وهو</w:t>
      </w:r>
      <w:r w:rsidRPr="003E6073">
        <w:rPr>
          <w:rFonts w:cs="Rateb lotusb22"/>
          <w:sz w:val="30"/>
          <w:szCs w:val="30"/>
          <w:rtl/>
        </w:rPr>
        <w:t xml:space="preserve"> </w:t>
      </w:r>
      <w:r w:rsidRPr="003E6073">
        <w:rPr>
          <w:rFonts w:cs="Rateb lotusb22" w:hint="cs"/>
          <w:sz w:val="30"/>
          <w:szCs w:val="30"/>
          <w:rtl/>
        </w:rPr>
        <w:t>مبنيٌ</w:t>
      </w:r>
      <w:r w:rsidRPr="003E6073">
        <w:rPr>
          <w:rFonts w:cs="Rateb lotusb22"/>
          <w:sz w:val="30"/>
          <w:szCs w:val="30"/>
          <w:rtl/>
        </w:rPr>
        <w:t xml:space="preserve"> </w:t>
      </w:r>
      <w:r w:rsidRPr="003E6073">
        <w:rPr>
          <w:rFonts w:cs="Rateb lotusb22" w:hint="cs"/>
          <w:sz w:val="30"/>
          <w:szCs w:val="30"/>
          <w:rtl/>
        </w:rPr>
        <w:t>على</w:t>
      </w:r>
      <w:r w:rsidRPr="003E6073">
        <w:rPr>
          <w:rFonts w:cs="Rateb lotusb22"/>
          <w:sz w:val="30"/>
          <w:szCs w:val="30"/>
          <w:rtl/>
        </w:rPr>
        <w:t xml:space="preserve"> </w:t>
      </w:r>
      <w:r w:rsidRPr="003E6073">
        <w:rPr>
          <w:rFonts w:cs="Rateb lotusb22" w:hint="cs"/>
          <w:sz w:val="30"/>
          <w:szCs w:val="30"/>
          <w:rtl/>
        </w:rPr>
        <w:t>أن</w:t>
      </w:r>
      <w:r w:rsidRPr="003E6073">
        <w:rPr>
          <w:rFonts w:cs="Rateb lotusb22"/>
          <w:sz w:val="30"/>
          <w:szCs w:val="30"/>
          <w:rtl/>
        </w:rPr>
        <w:t xml:space="preserve"> </w:t>
      </w:r>
      <w:r w:rsidRPr="003E6073">
        <w:rPr>
          <w:rFonts w:cs="Rateb lotusb22" w:hint="cs"/>
          <w:sz w:val="30"/>
          <w:szCs w:val="30"/>
          <w:rtl/>
        </w:rPr>
        <w:t>ابن</w:t>
      </w:r>
      <w:r w:rsidRPr="003E6073">
        <w:rPr>
          <w:rFonts w:cs="Rateb lotusb22"/>
          <w:sz w:val="30"/>
          <w:szCs w:val="30"/>
          <w:rtl/>
        </w:rPr>
        <w:t xml:space="preserve"> </w:t>
      </w:r>
      <w:r w:rsidRPr="003E6073">
        <w:rPr>
          <w:rFonts w:cs="Rateb lotusb22" w:hint="cs"/>
          <w:sz w:val="30"/>
          <w:szCs w:val="30"/>
          <w:rtl/>
        </w:rPr>
        <w:t>اللتبية</w:t>
      </w:r>
      <w:r w:rsidRPr="003E6073">
        <w:rPr>
          <w:rFonts w:cs="Rateb lotusb22"/>
          <w:sz w:val="30"/>
          <w:szCs w:val="30"/>
          <w:rtl/>
        </w:rPr>
        <w:t xml:space="preserve"> </w:t>
      </w:r>
      <w:r w:rsidRPr="003E6073">
        <w:rPr>
          <w:rFonts w:cs="Rateb lotusb22" w:hint="cs"/>
          <w:sz w:val="30"/>
          <w:szCs w:val="30"/>
          <w:rtl/>
        </w:rPr>
        <w:t>أخذ</w:t>
      </w:r>
      <w:r w:rsidRPr="003E6073">
        <w:rPr>
          <w:rFonts w:cs="Rateb lotusb22"/>
          <w:sz w:val="30"/>
          <w:szCs w:val="30"/>
          <w:rtl/>
        </w:rPr>
        <w:t xml:space="preserve"> </w:t>
      </w:r>
      <w:r w:rsidRPr="003E6073">
        <w:rPr>
          <w:rFonts w:cs="Rateb lotusb22" w:hint="cs"/>
          <w:sz w:val="30"/>
          <w:szCs w:val="30"/>
          <w:rtl/>
        </w:rPr>
        <w:lastRenderedPageBreak/>
        <w:t>منه</w:t>
      </w:r>
      <w:r w:rsidRPr="003E6073">
        <w:rPr>
          <w:rFonts w:cs="Rateb lotusb22"/>
          <w:sz w:val="30"/>
          <w:szCs w:val="30"/>
          <w:rtl/>
        </w:rPr>
        <w:t xml:space="preserve"> </w:t>
      </w:r>
      <w:r w:rsidRPr="003E6073">
        <w:rPr>
          <w:rFonts w:cs="Rateb lotusb22" w:hint="cs"/>
          <w:sz w:val="30"/>
          <w:szCs w:val="30"/>
          <w:rtl/>
        </w:rPr>
        <w:t>ما</w:t>
      </w:r>
      <w:r w:rsidRPr="003E6073">
        <w:rPr>
          <w:rFonts w:cs="Rateb lotusb22"/>
          <w:sz w:val="30"/>
          <w:szCs w:val="30"/>
          <w:rtl/>
        </w:rPr>
        <w:t xml:space="preserve"> </w:t>
      </w:r>
      <w:r w:rsidRPr="003E6073">
        <w:rPr>
          <w:rFonts w:cs="Rateb lotusb22" w:hint="cs"/>
          <w:sz w:val="30"/>
          <w:szCs w:val="30"/>
          <w:rtl/>
        </w:rPr>
        <w:t>ذكر</w:t>
      </w:r>
      <w:r w:rsidRPr="003E6073">
        <w:rPr>
          <w:rFonts w:cs="Rateb lotusb22"/>
          <w:sz w:val="30"/>
          <w:szCs w:val="30"/>
          <w:rtl/>
        </w:rPr>
        <w:t xml:space="preserve"> </w:t>
      </w:r>
      <w:r w:rsidRPr="003E6073">
        <w:rPr>
          <w:rFonts w:cs="Rateb lotusb22" w:hint="cs"/>
          <w:sz w:val="30"/>
          <w:szCs w:val="30"/>
          <w:rtl/>
        </w:rPr>
        <w:t>أنه</w:t>
      </w:r>
      <w:r w:rsidRPr="003E6073">
        <w:rPr>
          <w:rFonts w:cs="Rateb lotusb22"/>
          <w:sz w:val="30"/>
          <w:szCs w:val="30"/>
          <w:rtl/>
        </w:rPr>
        <w:t xml:space="preserve"> </w:t>
      </w:r>
      <w:r w:rsidRPr="003E6073">
        <w:rPr>
          <w:rFonts w:cs="Rateb lotusb22" w:hint="cs"/>
          <w:sz w:val="30"/>
          <w:szCs w:val="30"/>
          <w:rtl/>
        </w:rPr>
        <w:t>أهدي</w:t>
      </w:r>
      <w:r w:rsidRPr="003E6073">
        <w:rPr>
          <w:rFonts w:cs="Rateb lotusb22"/>
          <w:sz w:val="30"/>
          <w:szCs w:val="30"/>
          <w:rtl/>
        </w:rPr>
        <w:t xml:space="preserve"> </w:t>
      </w:r>
      <w:r w:rsidRPr="003E6073">
        <w:rPr>
          <w:rFonts w:cs="Rateb lotusb22" w:hint="cs"/>
          <w:sz w:val="30"/>
          <w:szCs w:val="30"/>
          <w:rtl/>
        </w:rPr>
        <w:t>له،</w:t>
      </w:r>
      <w:r w:rsidRPr="003E6073">
        <w:rPr>
          <w:rFonts w:cs="Rateb lotusb22"/>
          <w:sz w:val="30"/>
          <w:szCs w:val="30"/>
          <w:rtl/>
        </w:rPr>
        <w:t xml:space="preserve"> </w:t>
      </w:r>
      <w:r w:rsidRPr="003E6073">
        <w:rPr>
          <w:rFonts w:cs="Rateb lotusb22" w:hint="cs"/>
          <w:sz w:val="30"/>
          <w:szCs w:val="30"/>
          <w:rtl/>
        </w:rPr>
        <w:t>وهو</w:t>
      </w:r>
      <w:r w:rsidRPr="003E6073">
        <w:rPr>
          <w:rFonts w:cs="Rateb lotusb22"/>
          <w:sz w:val="30"/>
          <w:szCs w:val="30"/>
          <w:rtl/>
        </w:rPr>
        <w:t xml:space="preserve"> </w:t>
      </w:r>
      <w:r w:rsidRPr="003E6073">
        <w:rPr>
          <w:rFonts w:cs="Rateb lotusb22" w:hint="cs"/>
          <w:sz w:val="30"/>
          <w:szCs w:val="30"/>
          <w:rtl/>
        </w:rPr>
        <w:t>ظاهر</w:t>
      </w:r>
      <w:r w:rsidRPr="003E6073">
        <w:rPr>
          <w:rFonts w:cs="Rateb lotusb22"/>
          <w:sz w:val="30"/>
          <w:szCs w:val="30"/>
          <w:rtl/>
        </w:rPr>
        <w:t xml:space="preserve"> </w:t>
      </w:r>
      <w:r w:rsidRPr="003E6073">
        <w:rPr>
          <w:rFonts w:cs="Rateb lotusb22" w:hint="cs"/>
          <w:sz w:val="30"/>
          <w:szCs w:val="30"/>
          <w:rtl/>
        </w:rPr>
        <w:t>السياق...ونحوه</w:t>
      </w:r>
      <w:r w:rsidRPr="003E6073">
        <w:rPr>
          <w:rFonts w:cs="Rateb lotusb22"/>
          <w:sz w:val="30"/>
          <w:szCs w:val="30"/>
          <w:rtl/>
        </w:rPr>
        <w:t xml:space="preserve"> </w:t>
      </w:r>
      <w:r w:rsidRPr="003E6073">
        <w:rPr>
          <w:rFonts w:cs="Rateb lotusb22" w:hint="cs"/>
          <w:sz w:val="30"/>
          <w:szCs w:val="30"/>
          <w:rtl/>
        </w:rPr>
        <w:t>قول</w:t>
      </w:r>
      <w:r w:rsidRPr="003E6073">
        <w:rPr>
          <w:rFonts w:cs="Rateb lotusb22"/>
          <w:sz w:val="30"/>
          <w:szCs w:val="30"/>
          <w:rtl/>
        </w:rPr>
        <w:t xml:space="preserve"> </w:t>
      </w:r>
      <w:r w:rsidRPr="003E6073">
        <w:rPr>
          <w:rFonts w:cs="Rateb lotusb22" w:hint="cs"/>
          <w:sz w:val="30"/>
          <w:szCs w:val="30"/>
          <w:rtl/>
        </w:rPr>
        <w:t>ابن</w:t>
      </w:r>
      <w:r w:rsidRPr="003E6073">
        <w:rPr>
          <w:rFonts w:cs="Rateb lotusb22"/>
          <w:sz w:val="30"/>
          <w:szCs w:val="30"/>
          <w:rtl/>
        </w:rPr>
        <w:t xml:space="preserve"> </w:t>
      </w:r>
      <w:r w:rsidRPr="003E6073">
        <w:rPr>
          <w:rFonts w:cs="Rateb lotusb22" w:hint="cs"/>
          <w:sz w:val="30"/>
          <w:szCs w:val="30"/>
          <w:rtl/>
        </w:rPr>
        <w:t>قدامة</w:t>
      </w:r>
      <w:r w:rsidRPr="003E6073">
        <w:rPr>
          <w:rFonts w:cs="Rateb lotusb22"/>
          <w:sz w:val="30"/>
          <w:szCs w:val="30"/>
          <w:rtl/>
        </w:rPr>
        <w:t xml:space="preserve"> </w:t>
      </w:r>
      <w:r w:rsidRPr="003E6073">
        <w:rPr>
          <w:rFonts w:cs="Rateb lotusb22" w:hint="cs"/>
          <w:sz w:val="30"/>
          <w:szCs w:val="30"/>
          <w:rtl/>
        </w:rPr>
        <w:t>في</w:t>
      </w:r>
      <w:r w:rsidRPr="003E6073">
        <w:rPr>
          <w:rFonts w:cs="Rateb lotusb22"/>
          <w:sz w:val="30"/>
          <w:szCs w:val="30"/>
          <w:rtl/>
        </w:rPr>
        <w:t xml:space="preserve"> </w:t>
      </w:r>
      <w:r w:rsidRPr="003E6073">
        <w:rPr>
          <w:rFonts w:cs="Rateb lotusb22" w:hint="cs"/>
          <w:sz w:val="30"/>
          <w:szCs w:val="30"/>
          <w:rtl/>
        </w:rPr>
        <w:t>المغني</w:t>
      </w:r>
      <w:r w:rsidRPr="003E6073">
        <w:rPr>
          <w:rFonts w:cs="Rateb lotusb22"/>
          <w:sz w:val="30"/>
          <w:szCs w:val="30"/>
          <w:rtl/>
        </w:rPr>
        <w:t xml:space="preserve"> </w:t>
      </w:r>
      <w:r w:rsidRPr="003E6073">
        <w:rPr>
          <w:rFonts w:cs="Rateb lotusb22" w:hint="cs"/>
          <w:sz w:val="30"/>
          <w:szCs w:val="30"/>
          <w:rtl/>
        </w:rPr>
        <w:t>لما</w:t>
      </w:r>
      <w:r w:rsidRPr="003E6073">
        <w:rPr>
          <w:rFonts w:cs="Rateb lotusb22"/>
          <w:sz w:val="30"/>
          <w:szCs w:val="30"/>
          <w:rtl/>
        </w:rPr>
        <w:t xml:space="preserve"> </w:t>
      </w:r>
      <w:r w:rsidRPr="003E6073">
        <w:rPr>
          <w:rFonts w:cs="Rateb lotusb22" w:hint="cs"/>
          <w:sz w:val="30"/>
          <w:szCs w:val="30"/>
          <w:rtl/>
        </w:rPr>
        <w:t>ذكر</w:t>
      </w:r>
      <w:r w:rsidRPr="003E6073">
        <w:rPr>
          <w:rFonts w:cs="Rateb lotusb22"/>
          <w:sz w:val="30"/>
          <w:szCs w:val="30"/>
          <w:rtl/>
        </w:rPr>
        <w:t xml:space="preserve"> </w:t>
      </w:r>
      <w:r w:rsidRPr="003E6073">
        <w:rPr>
          <w:rFonts w:cs="Rateb lotusb22" w:hint="cs"/>
          <w:sz w:val="30"/>
          <w:szCs w:val="30"/>
          <w:rtl/>
        </w:rPr>
        <w:t>الرشوة:</w:t>
      </w:r>
      <w:r w:rsidRPr="003E6073">
        <w:rPr>
          <w:rFonts w:cs="Rateb lotusb22"/>
          <w:sz w:val="30"/>
          <w:szCs w:val="30"/>
          <w:rtl/>
        </w:rPr>
        <w:t xml:space="preserve"> </w:t>
      </w:r>
      <w:r w:rsidRPr="003E6073">
        <w:rPr>
          <w:rFonts w:cs="Rateb lotusb22" w:hint="cs"/>
          <w:sz w:val="30"/>
          <w:szCs w:val="30"/>
          <w:rtl/>
        </w:rPr>
        <w:t>وعليه</w:t>
      </w:r>
      <w:r w:rsidRPr="003E6073">
        <w:rPr>
          <w:rFonts w:cs="Rateb lotusb22"/>
          <w:sz w:val="30"/>
          <w:szCs w:val="30"/>
          <w:rtl/>
        </w:rPr>
        <w:t xml:space="preserve"> </w:t>
      </w:r>
      <w:r w:rsidRPr="003E6073">
        <w:rPr>
          <w:rFonts w:cs="Rateb lotusb22" w:hint="cs"/>
          <w:sz w:val="30"/>
          <w:szCs w:val="30"/>
          <w:rtl/>
        </w:rPr>
        <w:t>ردُّها</w:t>
      </w:r>
      <w:r w:rsidRPr="003E6073">
        <w:rPr>
          <w:rFonts w:cs="Rateb lotusb22"/>
          <w:sz w:val="30"/>
          <w:szCs w:val="30"/>
          <w:rtl/>
        </w:rPr>
        <w:t xml:space="preserve"> </w:t>
      </w:r>
      <w:r w:rsidRPr="003E6073">
        <w:rPr>
          <w:rFonts w:cs="Rateb lotusb22" w:hint="cs"/>
          <w:sz w:val="30"/>
          <w:szCs w:val="30"/>
          <w:rtl/>
        </w:rPr>
        <w:t>لصاحبها</w:t>
      </w:r>
      <w:r w:rsidRPr="003E6073">
        <w:rPr>
          <w:rFonts w:cs="Rateb lotusb22"/>
          <w:sz w:val="30"/>
          <w:szCs w:val="30"/>
          <w:rtl/>
        </w:rPr>
        <w:t xml:space="preserve"> </w:t>
      </w:r>
      <w:r w:rsidRPr="003E6073">
        <w:rPr>
          <w:rFonts w:cs="Rateb lotusb22" w:hint="cs"/>
          <w:sz w:val="30"/>
          <w:szCs w:val="30"/>
          <w:rtl/>
        </w:rPr>
        <w:t>ويحتمل</w:t>
      </w:r>
      <w:r w:rsidRPr="003E6073">
        <w:rPr>
          <w:rFonts w:cs="Rateb lotusb22"/>
          <w:sz w:val="30"/>
          <w:szCs w:val="30"/>
          <w:rtl/>
        </w:rPr>
        <w:t xml:space="preserve"> </w:t>
      </w:r>
      <w:r w:rsidRPr="003E6073">
        <w:rPr>
          <w:rFonts w:cs="Rateb lotusb22" w:hint="cs"/>
          <w:sz w:val="30"/>
          <w:szCs w:val="30"/>
          <w:rtl/>
        </w:rPr>
        <w:t>أن</w:t>
      </w:r>
      <w:r w:rsidRPr="003E6073">
        <w:rPr>
          <w:rFonts w:cs="Rateb lotusb22"/>
          <w:sz w:val="30"/>
          <w:szCs w:val="30"/>
          <w:rtl/>
        </w:rPr>
        <w:t xml:space="preserve"> </w:t>
      </w:r>
      <w:r w:rsidRPr="003E6073">
        <w:rPr>
          <w:rFonts w:cs="Rateb lotusb22" w:hint="cs"/>
          <w:sz w:val="30"/>
          <w:szCs w:val="30"/>
          <w:rtl/>
        </w:rPr>
        <w:t>تُجعل</w:t>
      </w:r>
      <w:r w:rsidRPr="003E6073">
        <w:rPr>
          <w:rFonts w:cs="Rateb lotusb22"/>
          <w:sz w:val="30"/>
          <w:szCs w:val="30"/>
          <w:rtl/>
        </w:rPr>
        <w:t xml:space="preserve"> </w:t>
      </w:r>
      <w:r w:rsidRPr="003E6073">
        <w:rPr>
          <w:rFonts w:cs="Rateb lotusb22" w:hint="cs"/>
          <w:sz w:val="30"/>
          <w:szCs w:val="30"/>
          <w:rtl/>
        </w:rPr>
        <w:t>في</w:t>
      </w:r>
      <w:r w:rsidRPr="003E6073">
        <w:rPr>
          <w:rFonts w:cs="Rateb lotusb22"/>
          <w:sz w:val="30"/>
          <w:szCs w:val="30"/>
          <w:rtl/>
        </w:rPr>
        <w:t xml:space="preserve"> </w:t>
      </w:r>
      <w:r w:rsidRPr="003E6073">
        <w:rPr>
          <w:rFonts w:cs="Rateb lotusb22" w:hint="cs"/>
          <w:sz w:val="30"/>
          <w:szCs w:val="30"/>
          <w:rtl/>
        </w:rPr>
        <w:t>بيت</w:t>
      </w:r>
      <w:r w:rsidRPr="003E6073">
        <w:rPr>
          <w:rFonts w:cs="Rateb lotusb22"/>
          <w:sz w:val="30"/>
          <w:szCs w:val="30"/>
          <w:rtl/>
        </w:rPr>
        <w:t xml:space="preserve"> </w:t>
      </w:r>
      <w:r w:rsidRPr="003E6073">
        <w:rPr>
          <w:rFonts w:cs="Rateb lotusb22" w:hint="cs"/>
          <w:sz w:val="30"/>
          <w:szCs w:val="30"/>
          <w:rtl/>
        </w:rPr>
        <w:t>المال،</w:t>
      </w:r>
      <w:r w:rsidRPr="003E6073">
        <w:rPr>
          <w:rFonts w:cs="Rateb lotusb22"/>
          <w:sz w:val="30"/>
          <w:szCs w:val="30"/>
          <w:rtl/>
        </w:rPr>
        <w:t xml:space="preserve"> </w:t>
      </w:r>
      <w:r w:rsidRPr="003E6073">
        <w:rPr>
          <w:rFonts w:cs="Rateb lotusb22" w:hint="cs"/>
          <w:sz w:val="30"/>
          <w:szCs w:val="30"/>
          <w:rtl/>
        </w:rPr>
        <w:t>لأن</w:t>
      </w:r>
      <w:r w:rsidRPr="003E6073">
        <w:rPr>
          <w:rFonts w:cs="Rateb lotusb22"/>
          <w:sz w:val="30"/>
          <w:szCs w:val="30"/>
          <w:rtl/>
        </w:rPr>
        <w:t xml:space="preserve"> </w:t>
      </w:r>
      <w:r w:rsidRPr="003E6073">
        <w:rPr>
          <w:rFonts w:cs="Rateb lotusb22" w:hint="cs"/>
          <w:sz w:val="30"/>
          <w:szCs w:val="30"/>
          <w:rtl/>
        </w:rPr>
        <w:t>النبي</w:t>
      </w:r>
      <w:r w:rsidRPr="003E6073">
        <w:rPr>
          <w:rFonts w:cs="Rateb lotusb22"/>
          <w:sz w:val="30"/>
          <w:szCs w:val="30"/>
          <w:rtl/>
        </w:rPr>
        <w:t xml:space="preserve"> </w:t>
      </w:r>
      <w:r w:rsidRPr="003E6073">
        <w:rPr>
          <w:rFonts w:cs="Rateb lotusb22" w:hint="cs"/>
          <w:sz w:val="30"/>
          <w:szCs w:val="30"/>
          <w:rtl/>
        </w:rPr>
        <w:t>صلى</w:t>
      </w:r>
      <w:r w:rsidRPr="003E6073">
        <w:rPr>
          <w:rFonts w:cs="Rateb lotusb22"/>
          <w:sz w:val="30"/>
          <w:szCs w:val="30"/>
          <w:rtl/>
        </w:rPr>
        <w:t xml:space="preserve"> </w:t>
      </w:r>
      <w:r w:rsidRPr="003E6073">
        <w:rPr>
          <w:rFonts w:cs="Rateb lotusb22" w:hint="cs"/>
          <w:sz w:val="30"/>
          <w:szCs w:val="30"/>
          <w:rtl/>
        </w:rPr>
        <w:t>الله</w:t>
      </w:r>
      <w:r w:rsidRPr="003E6073">
        <w:rPr>
          <w:rFonts w:cs="Rateb lotusb22"/>
          <w:sz w:val="30"/>
          <w:szCs w:val="30"/>
          <w:rtl/>
        </w:rPr>
        <w:t xml:space="preserve"> </w:t>
      </w:r>
      <w:r w:rsidRPr="003E6073">
        <w:rPr>
          <w:rFonts w:cs="Rateb lotusb22" w:hint="cs"/>
          <w:sz w:val="30"/>
          <w:szCs w:val="30"/>
          <w:rtl/>
        </w:rPr>
        <w:t>عليه</w:t>
      </w:r>
      <w:r w:rsidRPr="003E6073">
        <w:rPr>
          <w:rFonts w:cs="Rateb lotusb22"/>
          <w:sz w:val="30"/>
          <w:szCs w:val="30"/>
          <w:rtl/>
        </w:rPr>
        <w:t xml:space="preserve"> </w:t>
      </w:r>
      <w:r w:rsidRPr="003E6073">
        <w:rPr>
          <w:rFonts w:cs="Rateb lotusb22" w:hint="cs"/>
          <w:sz w:val="30"/>
          <w:szCs w:val="30"/>
          <w:rtl/>
        </w:rPr>
        <w:t>وسلم</w:t>
      </w:r>
      <w:r w:rsidRPr="003E6073">
        <w:rPr>
          <w:rFonts w:cs="Rateb lotusb22"/>
          <w:sz w:val="30"/>
          <w:szCs w:val="30"/>
          <w:rtl/>
        </w:rPr>
        <w:t xml:space="preserve"> </w:t>
      </w:r>
      <w:r w:rsidRPr="003E6073">
        <w:rPr>
          <w:rFonts w:cs="Rateb lotusb22" w:hint="cs"/>
          <w:sz w:val="30"/>
          <w:szCs w:val="30"/>
          <w:rtl/>
        </w:rPr>
        <w:t>لم</w:t>
      </w:r>
      <w:r w:rsidRPr="003E6073">
        <w:rPr>
          <w:rFonts w:cs="Rateb lotusb22"/>
          <w:sz w:val="30"/>
          <w:szCs w:val="30"/>
          <w:rtl/>
        </w:rPr>
        <w:t xml:space="preserve"> </w:t>
      </w:r>
      <w:r w:rsidRPr="003E6073">
        <w:rPr>
          <w:rFonts w:cs="Rateb lotusb22" w:hint="cs"/>
          <w:sz w:val="30"/>
          <w:szCs w:val="30"/>
          <w:rtl/>
        </w:rPr>
        <w:t>يأمر</w:t>
      </w:r>
      <w:r w:rsidRPr="003E6073">
        <w:rPr>
          <w:rFonts w:cs="Rateb lotusb22"/>
          <w:sz w:val="30"/>
          <w:szCs w:val="30"/>
          <w:rtl/>
        </w:rPr>
        <w:t xml:space="preserve"> </w:t>
      </w:r>
      <w:r w:rsidRPr="003E6073">
        <w:rPr>
          <w:rFonts w:cs="Rateb lotusb22" w:hint="cs"/>
          <w:sz w:val="30"/>
          <w:szCs w:val="30"/>
          <w:rtl/>
        </w:rPr>
        <w:t>ابن</w:t>
      </w:r>
      <w:r w:rsidRPr="003E6073">
        <w:rPr>
          <w:rFonts w:cs="Rateb lotusb22"/>
          <w:sz w:val="30"/>
          <w:szCs w:val="30"/>
          <w:rtl/>
        </w:rPr>
        <w:t xml:space="preserve"> </w:t>
      </w:r>
      <w:r w:rsidRPr="003E6073">
        <w:rPr>
          <w:rFonts w:cs="Rateb lotusb22" w:hint="cs"/>
          <w:sz w:val="30"/>
          <w:szCs w:val="30"/>
          <w:rtl/>
        </w:rPr>
        <w:t>اللتبية</w:t>
      </w:r>
      <w:r w:rsidRPr="003E6073">
        <w:rPr>
          <w:rFonts w:cs="Rateb lotusb22"/>
          <w:sz w:val="30"/>
          <w:szCs w:val="30"/>
          <w:rtl/>
        </w:rPr>
        <w:t xml:space="preserve"> </w:t>
      </w:r>
      <w:r w:rsidRPr="003E6073">
        <w:rPr>
          <w:rFonts w:cs="Rateb lotusb22" w:hint="cs"/>
          <w:sz w:val="30"/>
          <w:szCs w:val="30"/>
          <w:rtl/>
        </w:rPr>
        <w:t>بردِّ</w:t>
      </w:r>
      <w:r w:rsidRPr="003E6073">
        <w:rPr>
          <w:rFonts w:cs="Rateb lotusb22"/>
          <w:sz w:val="30"/>
          <w:szCs w:val="30"/>
          <w:rtl/>
        </w:rPr>
        <w:t xml:space="preserve"> </w:t>
      </w:r>
      <w:r w:rsidRPr="003E6073">
        <w:rPr>
          <w:rFonts w:cs="Rateb lotusb22" w:hint="cs"/>
          <w:sz w:val="30"/>
          <w:szCs w:val="30"/>
          <w:rtl/>
        </w:rPr>
        <w:t>الهدية</w:t>
      </w:r>
      <w:r w:rsidRPr="003E6073">
        <w:rPr>
          <w:rFonts w:cs="Rateb lotusb22"/>
          <w:sz w:val="30"/>
          <w:szCs w:val="30"/>
          <w:rtl/>
        </w:rPr>
        <w:t xml:space="preserve"> </w:t>
      </w:r>
      <w:r w:rsidRPr="003E6073">
        <w:rPr>
          <w:rFonts w:cs="Rateb lotusb22" w:hint="cs"/>
          <w:sz w:val="30"/>
          <w:szCs w:val="30"/>
          <w:rtl/>
        </w:rPr>
        <w:t>التي</w:t>
      </w:r>
      <w:r w:rsidRPr="003E6073">
        <w:rPr>
          <w:rFonts w:cs="Rateb lotusb22"/>
          <w:sz w:val="30"/>
          <w:szCs w:val="30"/>
          <w:rtl/>
        </w:rPr>
        <w:t xml:space="preserve"> </w:t>
      </w:r>
      <w:r w:rsidRPr="003E6073">
        <w:rPr>
          <w:rFonts w:cs="Rateb lotusb22" w:hint="cs"/>
          <w:sz w:val="30"/>
          <w:szCs w:val="30"/>
          <w:rtl/>
        </w:rPr>
        <w:t>أُهديت</w:t>
      </w:r>
      <w:r w:rsidRPr="003E6073">
        <w:rPr>
          <w:rFonts w:cs="Rateb lotusb22"/>
          <w:sz w:val="30"/>
          <w:szCs w:val="30"/>
          <w:rtl/>
        </w:rPr>
        <w:t xml:space="preserve"> </w:t>
      </w:r>
      <w:r w:rsidRPr="003E6073">
        <w:rPr>
          <w:rFonts w:cs="Rateb lotusb22" w:hint="cs"/>
          <w:sz w:val="30"/>
          <w:szCs w:val="30"/>
          <w:rtl/>
        </w:rPr>
        <w:t>له</w:t>
      </w:r>
      <w:r w:rsidRPr="003E6073">
        <w:rPr>
          <w:rFonts w:cs="Rateb lotusb22"/>
          <w:sz w:val="30"/>
          <w:szCs w:val="30"/>
          <w:rtl/>
        </w:rPr>
        <w:t xml:space="preserve"> </w:t>
      </w:r>
      <w:r w:rsidRPr="003E6073">
        <w:rPr>
          <w:rFonts w:cs="Rateb lotusb22" w:hint="cs"/>
          <w:sz w:val="30"/>
          <w:szCs w:val="30"/>
          <w:rtl/>
        </w:rPr>
        <w:t>لمن</w:t>
      </w:r>
      <w:r w:rsidRPr="003E6073">
        <w:rPr>
          <w:rFonts w:cs="Rateb lotusb22"/>
          <w:sz w:val="30"/>
          <w:szCs w:val="30"/>
          <w:rtl/>
        </w:rPr>
        <w:t xml:space="preserve"> </w:t>
      </w:r>
      <w:r w:rsidRPr="003E6073">
        <w:rPr>
          <w:rFonts w:cs="Rateb lotusb22" w:hint="cs"/>
          <w:sz w:val="30"/>
          <w:szCs w:val="30"/>
          <w:rtl/>
        </w:rPr>
        <w:t>أهداها] فتح الباري</w:t>
      </w:r>
      <w:r w:rsidRPr="003E6073">
        <w:rPr>
          <w:rFonts w:cs="Rateb lotusb22"/>
          <w:sz w:val="30"/>
          <w:szCs w:val="30"/>
          <w:rtl/>
        </w:rPr>
        <w:t xml:space="preserve"> 13/167</w:t>
      </w:r>
      <w:r w:rsidRPr="003E6073">
        <w:rPr>
          <w:rFonts w:cs="Rateb lotusb22" w:hint="cs"/>
          <w:sz w:val="30"/>
          <w:szCs w:val="30"/>
          <w:rtl/>
        </w:rPr>
        <w:t xml:space="preserve">. </w:t>
      </w:r>
    </w:p>
    <w:p w:rsidR="008C3ACE" w:rsidRDefault="00AD743E" w:rsidP="00AD743E">
      <w:pPr>
        <w:rPr>
          <w:rFonts w:cs="Rateb lotusb22"/>
          <w:sz w:val="30"/>
          <w:szCs w:val="30"/>
          <w:rtl/>
        </w:rPr>
      </w:pPr>
      <w:r w:rsidRPr="003E6073">
        <w:rPr>
          <w:rFonts w:cs="Rateb lotusb22" w:hint="cs"/>
          <w:sz w:val="30"/>
          <w:szCs w:val="30"/>
          <w:rtl/>
        </w:rPr>
        <w:t>وينبغي التنبيه على أن الهدية المحرمة للموظف هي ما كانت باعتبار وظيفته كما سبق بيانه، أما لو جاءته هديةٌ باعتباراتٍ أخرى، كأن يهديه شخصٌ بينهما تهادٍ بحكم الصداقة أو القرابة أو كان بينهما تهادٍ سابق على الوظيفة أو نحو ذلك، فلا حرج في قبول الهدية. قال الحافظ ابن حجر العسقلاني:</w:t>
      </w:r>
      <w:r w:rsidR="002F2DBA">
        <w:rPr>
          <w:rFonts w:cs="Rateb lotusb22" w:hint="cs"/>
          <w:sz w:val="30"/>
          <w:szCs w:val="30"/>
          <w:rtl/>
        </w:rPr>
        <w:t>[</w:t>
      </w:r>
      <w:r w:rsidRPr="003E6073">
        <w:rPr>
          <w:rFonts w:cs="Rateb lotusb22" w:hint="cs"/>
          <w:sz w:val="30"/>
          <w:szCs w:val="30"/>
          <w:rtl/>
        </w:rPr>
        <w:t>وقال</w:t>
      </w:r>
      <w:r w:rsidRPr="003E6073">
        <w:rPr>
          <w:rFonts w:cs="Rateb lotusb22"/>
          <w:sz w:val="30"/>
          <w:szCs w:val="30"/>
          <w:rtl/>
        </w:rPr>
        <w:t xml:space="preserve"> </w:t>
      </w:r>
      <w:r w:rsidRPr="003E6073">
        <w:rPr>
          <w:rFonts w:cs="Rateb lotusb22" w:hint="cs"/>
          <w:sz w:val="30"/>
          <w:szCs w:val="30"/>
          <w:rtl/>
        </w:rPr>
        <w:t>ابن</w:t>
      </w:r>
      <w:r w:rsidRPr="003E6073">
        <w:rPr>
          <w:rFonts w:cs="Rateb lotusb22"/>
          <w:sz w:val="30"/>
          <w:szCs w:val="30"/>
          <w:rtl/>
        </w:rPr>
        <w:t xml:space="preserve"> </w:t>
      </w:r>
      <w:r w:rsidRPr="003E6073">
        <w:rPr>
          <w:rFonts w:cs="Rateb lotusb22" w:hint="cs"/>
          <w:sz w:val="30"/>
          <w:szCs w:val="30"/>
          <w:rtl/>
        </w:rPr>
        <w:t>المنير</w:t>
      </w:r>
      <w:r w:rsidRPr="003E6073">
        <w:rPr>
          <w:rFonts w:cs="Rateb lotusb22"/>
          <w:sz w:val="30"/>
          <w:szCs w:val="30"/>
          <w:rtl/>
        </w:rPr>
        <w:t xml:space="preserve"> </w:t>
      </w:r>
      <w:r w:rsidRPr="003E6073">
        <w:rPr>
          <w:rFonts w:cs="Rateb lotusb22" w:hint="cs"/>
          <w:sz w:val="30"/>
          <w:szCs w:val="30"/>
          <w:rtl/>
        </w:rPr>
        <w:t>يؤخذ</w:t>
      </w:r>
      <w:r w:rsidRPr="003E6073">
        <w:rPr>
          <w:rFonts w:cs="Rateb lotusb22"/>
          <w:sz w:val="30"/>
          <w:szCs w:val="30"/>
          <w:rtl/>
        </w:rPr>
        <w:t xml:space="preserve"> </w:t>
      </w:r>
      <w:r w:rsidRPr="003E6073">
        <w:rPr>
          <w:rFonts w:cs="Rateb lotusb22" w:hint="cs"/>
          <w:sz w:val="30"/>
          <w:szCs w:val="30"/>
          <w:rtl/>
        </w:rPr>
        <w:t>من</w:t>
      </w:r>
      <w:r w:rsidRPr="003E6073">
        <w:rPr>
          <w:rFonts w:cs="Rateb lotusb22"/>
          <w:sz w:val="30"/>
          <w:szCs w:val="30"/>
          <w:rtl/>
        </w:rPr>
        <w:t xml:space="preserve"> </w:t>
      </w:r>
      <w:r w:rsidRPr="003E6073">
        <w:rPr>
          <w:rFonts w:cs="Rateb lotusb22" w:hint="cs"/>
          <w:sz w:val="30"/>
          <w:szCs w:val="30"/>
          <w:rtl/>
        </w:rPr>
        <w:t>قوله</w:t>
      </w:r>
      <w:r w:rsidRPr="003E6073">
        <w:rPr>
          <w:rFonts w:cs="Rateb lotusb22"/>
          <w:sz w:val="30"/>
          <w:szCs w:val="30"/>
          <w:rtl/>
        </w:rPr>
        <w:t xml:space="preserve"> </w:t>
      </w:r>
      <w:r w:rsidRPr="003E6073">
        <w:rPr>
          <w:rFonts w:cs="Rateb lotusb22" w:hint="cs"/>
          <w:sz w:val="30"/>
          <w:szCs w:val="30"/>
          <w:rtl/>
        </w:rPr>
        <w:t>(هلا</w:t>
      </w:r>
      <w:r w:rsidRPr="003E6073">
        <w:rPr>
          <w:rFonts w:cs="Rateb lotusb22"/>
          <w:sz w:val="30"/>
          <w:szCs w:val="30"/>
          <w:rtl/>
        </w:rPr>
        <w:t xml:space="preserve"> </w:t>
      </w:r>
      <w:r w:rsidRPr="003E6073">
        <w:rPr>
          <w:rFonts w:cs="Rateb lotusb22" w:hint="cs"/>
          <w:sz w:val="30"/>
          <w:szCs w:val="30"/>
          <w:rtl/>
        </w:rPr>
        <w:t>جلس</w:t>
      </w:r>
      <w:r w:rsidRPr="003E6073">
        <w:rPr>
          <w:rFonts w:cs="Rateb lotusb22"/>
          <w:sz w:val="30"/>
          <w:szCs w:val="30"/>
          <w:rtl/>
        </w:rPr>
        <w:t xml:space="preserve"> </w:t>
      </w:r>
      <w:r w:rsidRPr="003E6073">
        <w:rPr>
          <w:rFonts w:cs="Rateb lotusb22" w:hint="cs"/>
          <w:sz w:val="30"/>
          <w:szCs w:val="30"/>
          <w:rtl/>
        </w:rPr>
        <w:t>في</w:t>
      </w:r>
      <w:r w:rsidRPr="003E6073">
        <w:rPr>
          <w:rFonts w:cs="Rateb lotusb22"/>
          <w:sz w:val="30"/>
          <w:szCs w:val="30"/>
          <w:rtl/>
        </w:rPr>
        <w:t xml:space="preserve"> </w:t>
      </w:r>
      <w:r w:rsidRPr="003E6073">
        <w:rPr>
          <w:rFonts w:cs="Rateb lotusb22" w:hint="cs"/>
          <w:sz w:val="30"/>
          <w:szCs w:val="30"/>
          <w:rtl/>
        </w:rPr>
        <w:t>بيت</w:t>
      </w:r>
      <w:r w:rsidRPr="003E6073">
        <w:rPr>
          <w:rFonts w:cs="Rateb lotusb22"/>
          <w:sz w:val="30"/>
          <w:szCs w:val="30"/>
          <w:rtl/>
        </w:rPr>
        <w:t xml:space="preserve"> </w:t>
      </w:r>
      <w:r w:rsidRPr="003E6073">
        <w:rPr>
          <w:rFonts w:cs="Rateb lotusb22" w:hint="cs"/>
          <w:sz w:val="30"/>
          <w:szCs w:val="30"/>
          <w:rtl/>
        </w:rPr>
        <w:t>أبيه</w:t>
      </w:r>
      <w:r w:rsidRPr="003E6073">
        <w:rPr>
          <w:rFonts w:cs="Rateb lotusb22"/>
          <w:sz w:val="30"/>
          <w:szCs w:val="30"/>
          <w:rtl/>
        </w:rPr>
        <w:t xml:space="preserve"> </w:t>
      </w:r>
      <w:r w:rsidRPr="003E6073">
        <w:rPr>
          <w:rFonts w:cs="Rateb lotusb22" w:hint="cs"/>
          <w:sz w:val="30"/>
          <w:szCs w:val="30"/>
          <w:rtl/>
        </w:rPr>
        <w:t>وأمه)</w:t>
      </w:r>
      <w:r w:rsidRPr="003E6073">
        <w:rPr>
          <w:rFonts w:cs="Rateb lotusb22"/>
          <w:sz w:val="30"/>
          <w:szCs w:val="30"/>
          <w:rtl/>
        </w:rPr>
        <w:t xml:space="preserve"> </w:t>
      </w:r>
      <w:r w:rsidRPr="003E6073">
        <w:rPr>
          <w:rFonts w:cs="Rateb lotusb22" w:hint="cs"/>
          <w:sz w:val="30"/>
          <w:szCs w:val="30"/>
          <w:rtl/>
        </w:rPr>
        <w:t>جواز</w:t>
      </w:r>
      <w:r w:rsidRPr="003E6073">
        <w:rPr>
          <w:rFonts w:cs="Rateb lotusb22"/>
          <w:sz w:val="30"/>
          <w:szCs w:val="30"/>
          <w:rtl/>
        </w:rPr>
        <w:t xml:space="preserve"> </w:t>
      </w:r>
      <w:r w:rsidRPr="003E6073">
        <w:rPr>
          <w:rFonts w:cs="Rateb lotusb22" w:hint="cs"/>
          <w:sz w:val="30"/>
          <w:szCs w:val="30"/>
          <w:rtl/>
        </w:rPr>
        <w:t>قبول</w:t>
      </w:r>
      <w:r w:rsidRPr="003E6073">
        <w:rPr>
          <w:rFonts w:cs="Rateb lotusb22"/>
          <w:sz w:val="30"/>
          <w:szCs w:val="30"/>
          <w:rtl/>
        </w:rPr>
        <w:t xml:space="preserve"> </w:t>
      </w:r>
      <w:r w:rsidRPr="003E6073">
        <w:rPr>
          <w:rFonts w:cs="Rateb lotusb22" w:hint="cs"/>
          <w:sz w:val="30"/>
          <w:szCs w:val="30"/>
          <w:rtl/>
        </w:rPr>
        <w:t>الهدية</w:t>
      </w:r>
      <w:r w:rsidRPr="003E6073">
        <w:rPr>
          <w:rFonts w:cs="Rateb lotusb22"/>
          <w:sz w:val="30"/>
          <w:szCs w:val="30"/>
          <w:rtl/>
        </w:rPr>
        <w:t xml:space="preserve"> </w:t>
      </w:r>
      <w:r w:rsidRPr="003E6073">
        <w:rPr>
          <w:rFonts w:cs="Rateb lotusb22" w:hint="cs"/>
          <w:sz w:val="30"/>
          <w:szCs w:val="30"/>
          <w:rtl/>
        </w:rPr>
        <w:t>ممن</w:t>
      </w:r>
      <w:r w:rsidRPr="003E6073">
        <w:rPr>
          <w:rFonts w:cs="Rateb lotusb22"/>
          <w:sz w:val="30"/>
          <w:szCs w:val="30"/>
          <w:rtl/>
        </w:rPr>
        <w:t xml:space="preserve"> </w:t>
      </w:r>
      <w:r w:rsidRPr="003E6073">
        <w:rPr>
          <w:rFonts w:cs="Rateb lotusb22" w:hint="cs"/>
          <w:sz w:val="30"/>
          <w:szCs w:val="30"/>
          <w:rtl/>
        </w:rPr>
        <w:t>كان</w:t>
      </w:r>
      <w:r w:rsidRPr="003E6073">
        <w:rPr>
          <w:rFonts w:cs="Rateb lotusb22"/>
          <w:sz w:val="30"/>
          <w:szCs w:val="30"/>
          <w:rtl/>
        </w:rPr>
        <w:t xml:space="preserve"> </w:t>
      </w:r>
      <w:r w:rsidRPr="003E6073">
        <w:rPr>
          <w:rFonts w:cs="Rateb lotusb22" w:hint="cs"/>
          <w:sz w:val="30"/>
          <w:szCs w:val="30"/>
          <w:rtl/>
        </w:rPr>
        <w:t>يهاديه</w:t>
      </w:r>
      <w:r w:rsidRPr="003E6073">
        <w:rPr>
          <w:rFonts w:cs="Rateb lotusb22"/>
          <w:sz w:val="30"/>
          <w:szCs w:val="30"/>
          <w:rtl/>
        </w:rPr>
        <w:t xml:space="preserve"> </w:t>
      </w:r>
      <w:r w:rsidRPr="003E6073">
        <w:rPr>
          <w:rFonts w:cs="Rateb lotusb22" w:hint="cs"/>
          <w:sz w:val="30"/>
          <w:szCs w:val="30"/>
          <w:rtl/>
        </w:rPr>
        <w:t>قبل</w:t>
      </w:r>
      <w:r w:rsidRPr="003E6073">
        <w:rPr>
          <w:rFonts w:cs="Rateb lotusb22"/>
          <w:sz w:val="30"/>
          <w:szCs w:val="30"/>
          <w:rtl/>
        </w:rPr>
        <w:t xml:space="preserve"> </w:t>
      </w:r>
      <w:r w:rsidRPr="003E6073">
        <w:rPr>
          <w:rFonts w:cs="Rateb lotusb22" w:hint="cs"/>
          <w:sz w:val="30"/>
          <w:szCs w:val="30"/>
          <w:rtl/>
        </w:rPr>
        <w:t>ذلك،</w:t>
      </w:r>
      <w:r w:rsidRPr="003E6073">
        <w:rPr>
          <w:rFonts w:cs="Rateb lotusb22"/>
          <w:sz w:val="30"/>
          <w:szCs w:val="30"/>
          <w:rtl/>
        </w:rPr>
        <w:t xml:space="preserve"> </w:t>
      </w:r>
      <w:r w:rsidRPr="003E6073">
        <w:rPr>
          <w:rFonts w:cs="Rateb lotusb22" w:hint="cs"/>
          <w:sz w:val="30"/>
          <w:szCs w:val="30"/>
          <w:rtl/>
        </w:rPr>
        <w:t>كذا</w:t>
      </w:r>
      <w:r w:rsidRPr="003E6073">
        <w:rPr>
          <w:rFonts w:cs="Rateb lotusb22"/>
          <w:sz w:val="30"/>
          <w:szCs w:val="30"/>
          <w:rtl/>
        </w:rPr>
        <w:t xml:space="preserve"> </w:t>
      </w:r>
      <w:r w:rsidRPr="003E6073">
        <w:rPr>
          <w:rFonts w:cs="Rateb lotusb22" w:hint="cs"/>
          <w:sz w:val="30"/>
          <w:szCs w:val="30"/>
          <w:rtl/>
        </w:rPr>
        <w:t>قال</w:t>
      </w:r>
      <w:r w:rsidRPr="003E6073">
        <w:rPr>
          <w:rFonts w:cs="Rateb lotusb22"/>
          <w:sz w:val="30"/>
          <w:szCs w:val="30"/>
          <w:rtl/>
        </w:rPr>
        <w:t xml:space="preserve"> </w:t>
      </w:r>
      <w:r w:rsidRPr="003E6073">
        <w:rPr>
          <w:rFonts w:cs="Rateb lotusb22" w:hint="cs"/>
          <w:sz w:val="30"/>
          <w:szCs w:val="30"/>
          <w:rtl/>
        </w:rPr>
        <w:t>ولا</w:t>
      </w:r>
      <w:r w:rsidRPr="003E6073">
        <w:rPr>
          <w:rFonts w:cs="Rateb lotusb22"/>
          <w:sz w:val="30"/>
          <w:szCs w:val="30"/>
          <w:rtl/>
        </w:rPr>
        <w:t xml:space="preserve"> </w:t>
      </w:r>
      <w:r w:rsidRPr="003E6073">
        <w:rPr>
          <w:rFonts w:cs="Rateb lotusb22" w:hint="cs"/>
          <w:sz w:val="30"/>
          <w:szCs w:val="30"/>
          <w:rtl/>
        </w:rPr>
        <w:t>يخفى</w:t>
      </w:r>
      <w:r w:rsidRPr="003E6073">
        <w:rPr>
          <w:rFonts w:cs="Rateb lotusb22"/>
          <w:sz w:val="30"/>
          <w:szCs w:val="30"/>
          <w:rtl/>
        </w:rPr>
        <w:t xml:space="preserve"> </w:t>
      </w:r>
      <w:r w:rsidRPr="003E6073">
        <w:rPr>
          <w:rFonts w:cs="Rateb lotusb22" w:hint="cs"/>
          <w:sz w:val="30"/>
          <w:szCs w:val="30"/>
          <w:rtl/>
        </w:rPr>
        <w:t>أن</w:t>
      </w:r>
      <w:r w:rsidRPr="003E6073">
        <w:rPr>
          <w:rFonts w:cs="Rateb lotusb22"/>
          <w:sz w:val="30"/>
          <w:szCs w:val="30"/>
          <w:rtl/>
        </w:rPr>
        <w:t xml:space="preserve"> </w:t>
      </w:r>
      <w:r w:rsidRPr="003E6073">
        <w:rPr>
          <w:rFonts w:cs="Rateb lotusb22" w:hint="cs"/>
          <w:sz w:val="30"/>
          <w:szCs w:val="30"/>
          <w:rtl/>
        </w:rPr>
        <w:t>محل</w:t>
      </w:r>
      <w:r w:rsidRPr="003E6073">
        <w:rPr>
          <w:rFonts w:cs="Rateb lotusb22"/>
          <w:sz w:val="30"/>
          <w:szCs w:val="30"/>
          <w:rtl/>
        </w:rPr>
        <w:t xml:space="preserve"> </w:t>
      </w:r>
      <w:r w:rsidRPr="003E6073">
        <w:rPr>
          <w:rFonts w:cs="Rateb lotusb22" w:hint="cs"/>
          <w:sz w:val="30"/>
          <w:szCs w:val="30"/>
          <w:rtl/>
        </w:rPr>
        <w:t>ذلك</w:t>
      </w:r>
      <w:r w:rsidRPr="003E6073">
        <w:rPr>
          <w:rFonts w:cs="Rateb lotusb22"/>
          <w:sz w:val="30"/>
          <w:szCs w:val="30"/>
          <w:rtl/>
        </w:rPr>
        <w:t xml:space="preserve"> </w:t>
      </w:r>
      <w:r w:rsidRPr="003E6073">
        <w:rPr>
          <w:rFonts w:cs="Rateb lotusb22" w:hint="cs"/>
          <w:sz w:val="30"/>
          <w:szCs w:val="30"/>
          <w:rtl/>
        </w:rPr>
        <w:t>إذا</w:t>
      </w:r>
      <w:r w:rsidRPr="003E6073">
        <w:rPr>
          <w:rFonts w:cs="Rateb lotusb22"/>
          <w:sz w:val="30"/>
          <w:szCs w:val="30"/>
          <w:rtl/>
        </w:rPr>
        <w:t xml:space="preserve"> </w:t>
      </w:r>
      <w:r w:rsidRPr="003E6073">
        <w:rPr>
          <w:rFonts w:cs="Rateb lotusb22" w:hint="cs"/>
          <w:sz w:val="30"/>
          <w:szCs w:val="30"/>
          <w:rtl/>
        </w:rPr>
        <w:t>لم</w:t>
      </w:r>
      <w:r w:rsidRPr="003E6073">
        <w:rPr>
          <w:rFonts w:cs="Rateb lotusb22"/>
          <w:sz w:val="30"/>
          <w:szCs w:val="30"/>
          <w:rtl/>
        </w:rPr>
        <w:t xml:space="preserve"> </w:t>
      </w:r>
      <w:r w:rsidRPr="003E6073">
        <w:rPr>
          <w:rFonts w:cs="Rateb lotusb22" w:hint="cs"/>
          <w:sz w:val="30"/>
          <w:szCs w:val="30"/>
          <w:rtl/>
        </w:rPr>
        <w:t>يزد</w:t>
      </w:r>
      <w:r w:rsidRPr="003E6073">
        <w:rPr>
          <w:rFonts w:cs="Rateb lotusb22"/>
          <w:sz w:val="30"/>
          <w:szCs w:val="30"/>
          <w:rtl/>
        </w:rPr>
        <w:t xml:space="preserve"> </w:t>
      </w:r>
      <w:r w:rsidRPr="003E6073">
        <w:rPr>
          <w:rFonts w:cs="Rateb lotusb22" w:hint="cs"/>
          <w:sz w:val="30"/>
          <w:szCs w:val="30"/>
          <w:rtl/>
        </w:rPr>
        <w:t>على</w:t>
      </w:r>
      <w:r w:rsidRPr="003E6073">
        <w:rPr>
          <w:rFonts w:cs="Rateb lotusb22"/>
          <w:sz w:val="30"/>
          <w:szCs w:val="30"/>
          <w:rtl/>
        </w:rPr>
        <w:t xml:space="preserve"> </w:t>
      </w:r>
      <w:r w:rsidRPr="003E6073">
        <w:rPr>
          <w:rFonts w:cs="Rateb lotusb22" w:hint="cs"/>
          <w:sz w:val="30"/>
          <w:szCs w:val="30"/>
          <w:rtl/>
        </w:rPr>
        <w:t>العادة] فتح الباري</w:t>
      </w:r>
      <w:r w:rsidRPr="003E6073">
        <w:rPr>
          <w:rFonts w:cs="Rateb lotusb22"/>
          <w:sz w:val="30"/>
          <w:szCs w:val="30"/>
          <w:rtl/>
        </w:rPr>
        <w:t xml:space="preserve"> 13/167</w:t>
      </w:r>
      <w:r w:rsidRPr="003E6073">
        <w:rPr>
          <w:rFonts w:cs="Rateb lotusb22" w:hint="cs"/>
          <w:sz w:val="30"/>
          <w:szCs w:val="30"/>
          <w:rtl/>
        </w:rPr>
        <w:t xml:space="preserve">. </w:t>
      </w:r>
    </w:p>
    <w:p w:rsidR="008C3ACE" w:rsidRDefault="00AD743E" w:rsidP="00AD743E">
      <w:pPr>
        <w:rPr>
          <w:rFonts w:cs="Rateb lotusb22"/>
          <w:sz w:val="30"/>
          <w:szCs w:val="30"/>
          <w:rtl/>
        </w:rPr>
      </w:pPr>
      <w:r w:rsidRPr="003E6073">
        <w:rPr>
          <w:rFonts w:cs="Rateb lotusb22" w:hint="cs"/>
          <w:sz w:val="30"/>
          <w:szCs w:val="30"/>
          <w:rtl/>
        </w:rPr>
        <w:t xml:space="preserve">وقال الشيخ ابن قدامة المقدسي </w:t>
      </w:r>
      <w:r>
        <w:rPr>
          <w:rFonts w:cs="Rateb lotusb22"/>
          <w:sz w:val="30"/>
          <w:szCs w:val="30"/>
          <w:rtl/>
        </w:rPr>
        <w:t>عند الكلام على الهدية للقاضي:[</w:t>
      </w:r>
      <w:r w:rsidRPr="003E6073">
        <w:rPr>
          <w:rFonts w:cs="Rateb lotusb22"/>
          <w:sz w:val="30"/>
          <w:szCs w:val="30"/>
          <w:rtl/>
        </w:rPr>
        <w:t>ولا يقبل هدية</w:t>
      </w:r>
      <w:r w:rsidRPr="003E6073">
        <w:rPr>
          <w:rFonts w:cs="Rateb lotusb22" w:hint="cs"/>
          <w:sz w:val="30"/>
          <w:szCs w:val="30"/>
          <w:rtl/>
        </w:rPr>
        <w:t>َ</w:t>
      </w:r>
      <w:r w:rsidRPr="003E6073">
        <w:rPr>
          <w:rFonts w:cs="Rateb lotusb22"/>
          <w:sz w:val="30"/>
          <w:szCs w:val="30"/>
          <w:rtl/>
        </w:rPr>
        <w:t xml:space="preserve"> من</w:t>
      </w:r>
      <w:r w:rsidRPr="003E6073">
        <w:rPr>
          <w:rFonts w:cs="Rateb lotusb22" w:hint="cs"/>
          <w:sz w:val="30"/>
          <w:szCs w:val="30"/>
          <w:rtl/>
        </w:rPr>
        <w:t>ْ</w:t>
      </w:r>
      <w:r w:rsidRPr="003E6073">
        <w:rPr>
          <w:rFonts w:cs="Rateb lotusb22"/>
          <w:sz w:val="30"/>
          <w:szCs w:val="30"/>
          <w:rtl/>
        </w:rPr>
        <w:t xml:space="preserve"> لم يكن يهد</w:t>
      </w:r>
      <w:r w:rsidRPr="003E6073">
        <w:rPr>
          <w:rFonts w:cs="Rateb lotusb22" w:hint="cs"/>
          <w:sz w:val="30"/>
          <w:szCs w:val="30"/>
          <w:rtl/>
        </w:rPr>
        <w:t>ي</w:t>
      </w:r>
      <w:r w:rsidRPr="003E6073">
        <w:rPr>
          <w:rFonts w:cs="Rateb lotusb22"/>
          <w:sz w:val="30"/>
          <w:szCs w:val="30"/>
          <w:rtl/>
        </w:rPr>
        <w:t xml:space="preserve"> إليه قبل ولايته</w:t>
      </w:r>
      <w:r w:rsidRPr="003E6073">
        <w:rPr>
          <w:rFonts w:cs="Rateb lotusb22" w:hint="cs"/>
          <w:sz w:val="30"/>
          <w:szCs w:val="30"/>
          <w:rtl/>
        </w:rPr>
        <w:t>،</w:t>
      </w:r>
      <w:r w:rsidRPr="003E6073">
        <w:rPr>
          <w:rFonts w:cs="Rateb lotusb22"/>
          <w:sz w:val="30"/>
          <w:szCs w:val="30"/>
          <w:rtl/>
        </w:rPr>
        <w:t xml:space="preserve"> وذلك لأن الهدية ي</w:t>
      </w:r>
      <w:r w:rsidRPr="003E6073">
        <w:rPr>
          <w:rFonts w:cs="Rateb lotusb22" w:hint="cs"/>
          <w:sz w:val="30"/>
          <w:szCs w:val="30"/>
          <w:rtl/>
        </w:rPr>
        <w:t>ُ</w:t>
      </w:r>
      <w:r w:rsidRPr="003E6073">
        <w:rPr>
          <w:rFonts w:cs="Rateb lotusb22"/>
          <w:sz w:val="30"/>
          <w:szCs w:val="30"/>
          <w:rtl/>
        </w:rPr>
        <w:t>قصد بها في الغالب استمالة قلبه ليعتني به في الحكم فتشبه الرشوة] المغني 10/68.</w:t>
      </w:r>
      <w:r w:rsidRPr="003E6073">
        <w:rPr>
          <w:rFonts w:cs="Rateb lotusb22" w:hint="cs"/>
          <w:sz w:val="30"/>
          <w:szCs w:val="30"/>
          <w:rtl/>
        </w:rPr>
        <w:t xml:space="preserve"> </w:t>
      </w:r>
    </w:p>
    <w:p w:rsidR="00AD743E" w:rsidRPr="003E6073" w:rsidRDefault="00AD743E" w:rsidP="00AD743E">
      <w:pPr>
        <w:rPr>
          <w:rFonts w:cs="Rateb lotusb22"/>
          <w:sz w:val="30"/>
          <w:szCs w:val="30"/>
          <w:rtl/>
        </w:rPr>
      </w:pPr>
      <w:proofErr w:type="gramStart"/>
      <w:r w:rsidRPr="003E6073">
        <w:rPr>
          <w:rFonts w:cs="Rateb lotusb22" w:hint="cs"/>
          <w:sz w:val="30"/>
          <w:szCs w:val="30"/>
          <w:rtl/>
        </w:rPr>
        <w:t>و</w:t>
      </w:r>
      <w:r w:rsidRPr="003E6073">
        <w:rPr>
          <w:rFonts w:cs="Rateb lotusb22"/>
          <w:sz w:val="30"/>
          <w:szCs w:val="30"/>
          <w:rtl/>
        </w:rPr>
        <w:t>قال</w:t>
      </w:r>
      <w:proofErr w:type="gramEnd"/>
      <w:r w:rsidRPr="003E6073">
        <w:rPr>
          <w:rFonts w:cs="Rateb lotusb22"/>
          <w:sz w:val="30"/>
          <w:szCs w:val="30"/>
          <w:rtl/>
        </w:rPr>
        <w:t xml:space="preserve"> </w:t>
      </w:r>
      <w:r w:rsidRPr="003E6073">
        <w:rPr>
          <w:rFonts w:cs="Rateb lotusb22" w:hint="cs"/>
          <w:sz w:val="30"/>
          <w:szCs w:val="30"/>
          <w:rtl/>
        </w:rPr>
        <w:t xml:space="preserve">الكمال </w:t>
      </w:r>
      <w:r w:rsidRPr="003E6073">
        <w:rPr>
          <w:rFonts w:cs="Rateb lotusb22"/>
          <w:sz w:val="30"/>
          <w:szCs w:val="30"/>
          <w:rtl/>
        </w:rPr>
        <w:t>ابن الهمام</w:t>
      </w:r>
      <w:r w:rsidRPr="003E6073">
        <w:rPr>
          <w:rFonts w:cs="Rateb lotusb22" w:hint="cs"/>
          <w:sz w:val="30"/>
          <w:szCs w:val="30"/>
          <w:rtl/>
        </w:rPr>
        <w:t>:[</w:t>
      </w:r>
      <w:r w:rsidRPr="003E6073">
        <w:rPr>
          <w:rFonts w:cs="Rateb lotusb22"/>
          <w:sz w:val="30"/>
          <w:szCs w:val="30"/>
          <w:rtl/>
        </w:rPr>
        <w:t>وكل</w:t>
      </w:r>
      <w:r w:rsidRPr="003E6073">
        <w:rPr>
          <w:rFonts w:cs="Rateb lotusb22" w:hint="cs"/>
          <w:sz w:val="30"/>
          <w:szCs w:val="30"/>
          <w:rtl/>
        </w:rPr>
        <w:t>ُ</w:t>
      </w:r>
      <w:r w:rsidRPr="003E6073">
        <w:rPr>
          <w:rFonts w:cs="Rateb lotusb22"/>
          <w:sz w:val="30"/>
          <w:szCs w:val="30"/>
          <w:rtl/>
        </w:rPr>
        <w:t xml:space="preserve"> من عمل للمسلمين عملا</w:t>
      </w:r>
      <w:r w:rsidRPr="003E6073">
        <w:rPr>
          <w:rFonts w:cs="Rateb lotusb22" w:hint="cs"/>
          <w:sz w:val="30"/>
          <w:szCs w:val="30"/>
          <w:rtl/>
        </w:rPr>
        <w:t xml:space="preserve">ً حكمُه في الهدية كالقاضي] فتح القدير 7/272. وبهذا يظهر الفرق بين </w:t>
      </w:r>
      <w:r w:rsidRPr="003E6073">
        <w:rPr>
          <w:rFonts w:cs="Rateb lotusb22"/>
          <w:sz w:val="30"/>
          <w:szCs w:val="30"/>
          <w:rtl/>
        </w:rPr>
        <w:t>الهدية المحرمة، والهدية الجائزة</w:t>
      </w:r>
      <w:r w:rsidRPr="003E6073">
        <w:rPr>
          <w:rFonts w:cs="Rateb lotusb22" w:hint="cs"/>
          <w:sz w:val="30"/>
          <w:szCs w:val="30"/>
          <w:rtl/>
        </w:rPr>
        <w:t>،</w:t>
      </w:r>
      <w:r w:rsidRPr="003E6073">
        <w:rPr>
          <w:rFonts w:cs="Rateb lotusb22"/>
          <w:sz w:val="30"/>
          <w:szCs w:val="30"/>
          <w:rtl/>
        </w:rPr>
        <w:t xml:space="preserve"> </w:t>
      </w:r>
      <w:r w:rsidRPr="003E6073">
        <w:rPr>
          <w:rFonts w:cs="Rateb lotusb22" w:hint="cs"/>
          <w:sz w:val="30"/>
          <w:szCs w:val="30"/>
          <w:rtl/>
        </w:rPr>
        <w:t>ف</w:t>
      </w:r>
      <w:r w:rsidRPr="003E6073">
        <w:rPr>
          <w:rFonts w:cs="Rateb lotusb22"/>
          <w:sz w:val="30"/>
          <w:szCs w:val="30"/>
          <w:rtl/>
        </w:rPr>
        <w:t>ما كان لأجل عمل الإنسان ووظيفته</w:t>
      </w:r>
      <w:r w:rsidRPr="003E6073">
        <w:rPr>
          <w:rFonts w:cs="Rateb lotusb22" w:hint="cs"/>
          <w:sz w:val="30"/>
          <w:szCs w:val="30"/>
          <w:rtl/>
        </w:rPr>
        <w:t>،</w:t>
      </w:r>
      <w:r w:rsidRPr="003E6073">
        <w:rPr>
          <w:rFonts w:cs="Rateb lotusb22"/>
          <w:sz w:val="30"/>
          <w:szCs w:val="30"/>
          <w:rtl/>
        </w:rPr>
        <w:t xml:space="preserve"> بحيث لو لم يكن في هذه الوظيفة لم يُهْدَ إليه، فهو محرم</w:t>
      </w:r>
      <w:r w:rsidRPr="003E6073">
        <w:rPr>
          <w:rFonts w:cs="Rateb lotusb22" w:hint="cs"/>
          <w:sz w:val="30"/>
          <w:szCs w:val="30"/>
          <w:rtl/>
        </w:rPr>
        <w:t>ٌ</w:t>
      </w:r>
      <w:r w:rsidRPr="003E6073">
        <w:rPr>
          <w:rFonts w:cs="Rateb lotusb22"/>
          <w:sz w:val="30"/>
          <w:szCs w:val="30"/>
          <w:rtl/>
        </w:rPr>
        <w:t xml:space="preserve"> عليه، ويجب عليه إما رده إلى المهدي، وإما إعطاؤه ل</w:t>
      </w:r>
      <w:r w:rsidRPr="003E6073">
        <w:rPr>
          <w:rFonts w:cs="Rateb lotusb22" w:hint="cs"/>
          <w:sz w:val="30"/>
          <w:szCs w:val="30"/>
          <w:rtl/>
        </w:rPr>
        <w:t xml:space="preserve">جهة </w:t>
      </w:r>
      <w:r w:rsidRPr="003E6073">
        <w:rPr>
          <w:rFonts w:cs="Rateb lotusb22"/>
          <w:sz w:val="30"/>
          <w:szCs w:val="30"/>
          <w:rtl/>
        </w:rPr>
        <w:t>العمل.</w:t>
      </w:r>
      <w:r w:rsidRPr="003E6073">
        <w:rPr>
          <w:rFonts w:cs="Rateb lotusb22" w:hint="cs"/>
          <w:sz w:val="30"/>
          <w:szCs w:val="30"/>
          <w:rtl/>
        </w:rPr>
        <w:t xml:space="preserve"> </w:t>
      </w:r>
    </w:p>
    <w:p w:rsidR="00AD743E" w:rsidRDefault="00AD743E" w:rsidP="008515EB">
      <w:pPr>
        <w:rPr>
          <w:rFonts w:cs="Rateb lotusb22"/>
          <w:sz w:val="30"/>
          <w:szCs w:val="30"/>
          <w:rtl/>
        </w:rPr>
      </w:pPr>
      <w:r w:rsidRPr="001343CB">
        <w:rPr>
          <w:rFonts w:cs="Rateb lotusb22" w:hint="cs"/>
          <w:sz w:val="30"/>
          <w:szCs w:val="30"/>
          <w:rtl/>
        </w:rPr>
        <w:t>وخلاصة الأمر أن من تولى مسؤوليةً أو وظيفةً عامةً أو خاصةً، أنه يحرم عليه قبول هديةٍ أو مكافأةٍ أو إكراميةٍ جاءته بحكم مسؤوليته تلك أو وظيفته، وأن ذلك يعتبر من باب أكل أموال الناس بالباطل،</w:t>
      </w:r>
      <w:r w:rsidRPr="001343CB">
        <w:rPr>
          <w:rFonts w:cs="Rateb lotusb22"/>
          <w:sz w:val="30"/>
          <w:szCs w:val="30"/>
          <w:rtl/>
        </w:rPr>
        <w:t xml:space="preserve"> يقول الله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 xml:space="preserve">يَا أَيُّهَا الَّذِينَ </w:t>
      </w:r>
      <w:r w:rsidRPr="00417C65">
        <w:rPr>
          <w:rFonts w:asciiTheme="minorHAnsi" w:eastAsiaTheme="minorHAnsi" w:hAnsiTheme="minorHAnsi" w:cs="DecoType Naskh Variants"/>
          <w:sz w:val="28"/>
          <w:szCs w:val="28"/>
          <w:rtl/>
        </w:rPr>
        <w:lastRenderedPageBreak/>
        <w:t>ءَامَنُوا لَا تَأْكُلُوا أَمْوَالَكُمْ بَيْنَكُمْ بِالْبَاطِلِ إِلَّا أَنْ تَكُونَ تِجَارَةً عَنْ تَرَاضٍ مِنْكُمْ وَلَا تَقْتُلُوا أَنْفُسَكُمْ إِنَّ اللَّهَ كَانَ بِكُمْ رَحِيمًا</w:t>
      </w:r>
      <w:r w:rsidRPr="00417C65">
        <w:rPr>
          <w:rFonts w:asciiTheme="minorHAnsi" w:eastAsiaTheme="minorHAnsi" w:hAnsiTheme="minorHAnsi" w:cs="DecoType Naskh Variants" w:hint="cs"/>
          <w:sz w:val="28"/>
          <w:szCs w:val="28"/>
          <w:rtl/>
        </w:rPr>
        <w:t>}</w:t>
      </w:r>
      <w:r w:rsidRPr="001343CB">
        <w:rPr>
          <w:rFonts w:cs="Rateb lotusb22"/>
          <w:sz w:val="30"/>
          <w:szCs w:val="30"/>
          <w:rtl/>
        </w:rPr>
        <w:t>سورة النساء الآية 29.</w:t>
      </w:r>
      <w:r w:rsidRPr="001343CB">
        <w:rPr>
          <w:rFonts w:cs="Rateb lotusb22" w:hint="cs"/>
          <w:sz w:val="30"/>
          <w:szCs w:val="30"/>
          <w:rtl/>
        </w:rPr>
        <w:t xml:space="preserve"> والواجب على الموظف الذي يمثل شركته في مجلس إدارة شركة أخرى تسهم فيها شركته، أن يجعل ما يحصل عليه من مكافأة أو إكرامية لجهة العمل أي لشركته التي يعمل فيها، ولا يجوز أن يأخذه، لأن أخذه </w:t>
      </w:r>
      <w:r w:rsidRPr="001343CB">
        <w:rPr>
          <w:rFonts w:cs="Rateb lotusb22"/>
          <w:sz w:val="30"/>
          <w:szCs w:val="30"/>
          <w:rtl/>
        </w:rPr>
        <w:t>هذه</w:t>
      </w:r>
      <w:r w:rsidRPr="001343CB">
        <w:rPr>
          <w:rFonts w:cs="Rateb lotusb22" w:hint="cs"/>
          <w:sz w:val="30"/>
          <w:szCs w:val="30"/>
          <w:rtl/>
        </w:rPr>
        <w:t xml:space="preserve"> </w:t>
      </w:r>
      <w:r w:rsidRPr="001343CB">
        <w:rPr>
          <w:rFonts w:cs="Rateb lotusb22"/>
          <w:sz w:val="30"/>
          <w:szCs w:val="30"/>
          <w:rtl/>
        </w:rPr>
        <w:t xml:space="preserve">الإكرامية، وتلك الهدية، </w:t>
      </w:r>
      <w:r w:rsidRPr="001343CB">
        <w:rPr>
          <w:rFonts w:cs="Rateb lotusb22" w:hint="cs"/>
          <w:sz w:val="30"/>
          <w:szCs w:val="30"/>
          <w:rtl/>
        </w:rPr>
        <w:t>قد ي</w:t>
      </w:r>
      <w:r w:rsidRPr="001343CB">
        <w:rPr>
          <w:rFonts w:cs="Rateb lotusb22"/>
          <w:sz w:val="30"/>
          <w:szCs w:val="30"/>
          <w:rtl/>
        </w:rPr>
        <w:t>دعو</w:t>
      </w:r>
      <w:r w:rsidRPr="001343CB">
        <w:rPr>
          <w:rFonts w:cs="Rateb lotusb22" w:hint="cs"/>
          <w:sz w:val="30"/>
          <w:szCs w:val="30"/>
          <w:rtl/>
        </w:rPr>
        <w:t>ه</w:t>
      </w:r>
      <w:r w:rsidRPr="001343CB">
        <w:rPr>
          <w:rFonts w:cs="Rateb lotusb22"/>
          <w:sz w:val="30"/>
          <w:szCs w:val="30"/>
          <w:rtl/>
        </w:rPr>
        <w:t xml:space="preserve"> إلى محاباة </w:t>
      </w:r>
      <w:r w:rsidRPr="001343CB">
        <w:rPr>
          <w:rFonts w:cs="Rateb lotusb22" w:hint="cs"/>
          <w:sz w:val="30"/>
          <w:szCs w:val="30"/>
          <w:rtl/>
        </w:rPr>
        <w:t xml:space="preserve">الشركة </w:t>
      </w:r>
      <w:r w:rsidRPr="001343CB">
        <w:rPr>
          <w:rFonts w:cs="Rateb lotusb22"/>
          <w:sz w:val="30"/>
          <w:szCs w:val="30"/>
          <w:rtl/>
        </w:rPr>
        <w:t>الدافع</w:t>
      </w:r>
      <w:r w:rsidRPr="001343CB">
        <w:rPr>
          <w:rFonts w:cs="Rateb lotusb22" w:hint="cs"/>
          <w:sz w:val="30"/>
          <w:szCs w:val="30"/>
          <w:rtl/>
        </w:rPr>
        <w:t>ة على حساب شركته الأولى</w:t>
      </w:r>
      <w:r w:rsidRPr="001343CB">
        <w:rPr>
          <w:rFonts w:cs="Rateb lotusb22"/>
          <w:sz w:val="30"/>
          <w:szCs w:val="30"/>
          <w:rtl/>
        </w:rPr>
        <w:t xml:space="preserve">، أو </w:t>
      </w:r>
      <w:r w:rsidRPr="001343CB">
        <w:rPr>
          <w:rFonts w:cs="Rateb lotusb22" w:hint="cs"/>
          <w:sz w:val="30"/>
          <w:szCs w:val="30"/>
          <w:rtl/>
        </w:rPr>
        <w:t>قد يدفعه ذلك للت</w:t>
      </w:r>
      <w:r w:rsidRPr="001343CB">
        <w:rPr>
          <w:rFonts w:cs="Rateb lotusb22"/>
          <w:sz w:val="30"/>
          <w:szCs w:val="30"/>
          <w:rtl/>
        </w:rPr>
        <w:t>هاون فيما فيه نفع</w:t>
      </w:r>
      <w:r w:rsidRPr="001343CB">
        <w:rPr>
          <w:rFonts w:cs="Rateb lotusb22" w:hint="cs"/>
          <w:sz w:val="30"/>
          <w:szCs w:val="30"/>
          <w:rtl/>
        </w:rPr>
        <w:t>ٌ</w:t>
      </w:r>
      <w:r w:rsidRPr="001343CB">
        <w:rPr>
          <w:rFonts w:cs="Rateb lotusb22"/>
          <w:sz w:val="30"/>
          <w:szCs w:val="30"/>
          <w:rtl/>
        </w:rPr>
        <w:t xml:space="preserve"> لشرك</w:t>
      </w:r>
      <w:r w:rsidRPr="001343CB">
        <w:rPr>
          <w:rFonts w:cs="Rateb lotusb22" w:hint="cs"/>
          <w:sz w:val="30"/>
          <w:szCs w:val="30"/>
          <w:rtl/>
        </w:rPr>
        <w:t>ته</w:t>
      </w:r>
      <w:r w:rsidRPr="001343CB">
        <w:rPr>
          <w:rFonts w:cs="Rateb lotusb22"/>
          <w:sz w:val="30"/>
          <w:szCs w:val="30"/>
          <w:rtl/>
        </w:rPr>
        <w:t xml:space="preserve"> التي يعمل بها، وكل</w:t>
      </w:r>
      <w:r w:rsidRPr="001343CB">
        <w:rPr>
          <w:rFonts w:cs="Rateb lotusb22" w:hint="cs"/>
          <w:sz w:val="30"/>
          <w:szCs w:val="30"/>
          <w:rtl/>
        </w:rPr>
        <w:t>ُ</w:t>
      </w:r>
      <w:r w:rsidRPr="001343CB">
        <w:rPr>
          <w:rFonts w:cs="Rateb lotusb22"/>
          <w:sz w:val="30"/>
          <w:szCs w:val="30"/>
          <w:rtl/>
        </w:rPr>
        <w:t xml:space="preserve"> ذلك </w:t>
      </w:r>
      <w:r w:rsidRPr="001343CB">
        <w:rPr>
          <w:rFonts w:cs="Rateb lotusb22" w:hint="cs"/>
          <w:sz w:val="30"/>
          <w:szCs w:val="30"/>
          <w:rtl/>
        </w:rPr>
        <w:t xml:space="preserve">قد </w:t>
      </w:r>
      <w:r w:rsidRPr="001343CB">
        <w:rPr>
          <w:rFonts w:cs="Rateb lotusb22"/>
          <w:sz w:val="30"/>
          <w:szCs w:val="30"/>
          <w:rtl/>
        </w:rPr>
        <w:t xml:space="preserve">يعود بالضرر على </w:t>
      </w:r>
      <w:r w:rsidRPr="001343CB">
        <w:rPr>
          <w:rFonts w:cs="Rateb lotusb22" w:hint="cs"/>
          <w:sz w:val="30"/>
          <w:szCs w:val="30"/>
          <w:rtl/>
        </w:rPr>
        <w:t>شركته الأولى.</w:t>
      </w:r>
      <w:r>
        <w:rPr>
          <w:rFonts w:cs="Rateb lotusb22" w:hint="cs"/>
          <w:sz w:val="30"/>
          <w:szCs w:val="30"/>
          <w:rtl/>
        </w:rPr>
        <w:t xml:space="preserve"> ويستحق الموظف الذي يمثل شركته في جهة أخرى كل المصاريف الفعلية التي يتحملها.</w:t>
      </w:r>
    </w:p>
    <w:p w:rsidR="00B62458" w:rsidRPr="001C34AC" w:rsidRDefault="00B62458" w:rsidP="00B6245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160ED1" w:rsidRPr="00E93E06" w:rsidRDefault="00160ED1" w:rsidP="005001C8">
      <w:pPr>
        <w:spacing w:after="200" w:line="276" w:lineRule="auto"/>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 xml:space="preserve">حكم </w:t>
      </w:r>
      <w:proofErr w:type="gramStart"/>
      <w:r w:rsidRPr="00E93E06">
        <w:rPr>
          <w:rFonts w:asciiTheme="minorHAnsi" w:eastAsiaTheme="minorHAnsi" w:hAnsiTheme="minorHAnsi" w:cs="Monotype Koufi" w:hint="cs"/>
          <w:sz w:val="40"/>
          <w:szCs w:val="28"/>
          <w:rtl/>
        </w:rPr>
        <w:t>مبلغ</w:t>
      </w:r>
      <w:proofErr w:type="gramEnd"/>
      <w:r w:rsidRPr="00E93E06">
        <w:rPr>
          <w:rFonts w:asciiTheme="minorHAnsi" w:eastAsiaTheme="minorHAnsi" w:hAnsiTheme="minorHAnsi" w:cs="Monotype Koufi" w:hint="cs"/>
          <w:sz w:val="40"/>
          <w:szCs w:val="28"/>
          <w:rtl/>
        </w:rPr>
        <w:t xml:space="preserve"> "هامش الجدية" في المرابحة في البنوك الإسلامية</w:t>
      </w:r>
    </w:p>
    <w:p w:rsidR="00160ED1" w:rsidRPr="00AD743E" w:rsidRDefault="00160ED1" w:rsidP="0050256E">
      <w:pPr>
        <w:rPr>
          <w:rFonts w:cs="Rateb lotusb22"/>
          <w:b/>
          <w:bCs/>
          <w:sz w:val="30"/>
          <w:szCs w:val="30"/>
          <w:rtl/>
        </w:rPr>
      </w:pPr>
      <w:r w:rsidRPr="00AD743E">
        <w:rPr>
          <w:rFonts w:cs="Rateb lotusb22" w:hint="cs"/>
          <w:b/>
          <w:bCs/>
          <w:sz w:val="30"/>
          <w:szCs w:val="30"/>
          <w:rtl/>
        </w:rPr>
        <w:t xml:space="preserve">يقول السائل: تتقاضى البنوك الإسلامية في عقود المرابحة مبلغاً تسميه </w:t>
      </w:r>
      <w:r w:rsidR="0050256E">
        <w:rPr>
          <w:rFonts w:cs="Rateb lotusb22" w:hint="cs"/>
          <w:b/>
          <w:bCs/>
          <w:sz w:val="30"/>
          <w:szCs w:val="30"/>
          <w:rtl/>
        </w:rPr>
        <w:t>(</w:t>
      </w:r>
      <w:r w:rsidRPr="00AD743E">
        <w:rPr>
          <w:rFonts w:cs="Rateb lotusb22" w:hint="cs"/>
          <w:b/>
          <w:bCs/>
          <w:sz w:val="30"/>
          <w:szCs w:val="30"/>
          <w:rtl/>
        </w:rPr>
        <w:t>هامش ا</w:t>
      </w:r>
      <w:r w:rsidR="000A26F9">
        <w:rPr>
          <w:rFonts w:cs="Rateb lotusb22" w:hint="cs"/>
          <w:b/>
          <w:bCs/>
          <w:sz w:val="30"/>
          <w:szCs w:val="30"/>
          <w:rtl/>
        </w:rPr>
        <w:t>لجدية</w:t>
      </w:r>
      <w:r w:rsidR="0050256E">
        <w:rPr>
          <w:rFonts w:cs="Rateb lotusb22" w:hint="cs"/>
          <w:b/>
          <w:bCs/>
          <w:sz w:val="30"/>
          <w:szCs w:val="30"/>
          <w:rtl/>
        </w:rPr>
        <w:t>)</w:t>
      </w:r>
      <w:r w:rsidR="000A26F9">
        <w:rPr>
          <w:rFonts w:cs="Rateb lotusb22" w:hint="cs"/>
          <w:b/>
          <w:bCs/>
          <w:sz w:val="30"/>
          <w:szCs w:val="30"/>
          <w:rtl/>
        </w:rPr>
        <w:t>، فما الحكم الشرعي في ذلك</w:t>
      </w:r>
      <w:r w:rsidRPr="00AD743E">
        <w:rPr>
          <w:rFonts w:cs="Rateb lotusb22" w:hint="cs"/>
          <w:b/>
          <w:bCs/>
          <w:sz w:val="30"/>
          <w:szCs w:val="30"/>
          <w:rtl/>
        </w:rPr>
        <w:t>.</w:t>
      </w:r>
    </w:p>
    <w:p w:rsidR="00B00635" w:rsidRDefault="00160ED1" w:rsidP="0050256E">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عقد المرابحة المركبة من أكثر العقود التي تتعامل بها البنوك الإسلامية، والمرابحة معروفة في الفقه الإسلامي وهي</w:t>
      </w:r>
      <w:r w:rsidRPr="001343CB">
        <w:rPr>
          <w:rFonts w:cs="Rateb lotusb22"/>
          <w:sz w:val="30"/>
          <w:szCs w:val="30"/>
          <w:rtl/>
        </w:rPr>
        <w:t xml:space="preserve"> بيع السلعة مع زيادة ربح ي</w:t>
      </w:r>
      <w:r w:rsidRPr="001343CB">
        <w:rPr>
          <w:rFonts w:cs="Rateb lotusb22" w:hint="cs"/>
          <w:sz w:val="30"/>
          <w:szCs w:val="30"/>
          <w:rtl/>
        </w:rPr>
        <w:t>ُ</w:t>
      </w:r>
      <w:r w:rsidRPr="001343CB">
        <w:rPr>
          <w:rFonts w:cs="Rateb lotusb22"/>
          <w:sz w:val="30"/>
          <w:szCs w:val="30"/>
          <w:rtl/>
        </w:rPr>
        <w:t>تفق عليه بين البائع والمشتري</w:t>
      </w:r>
      <w:r w:rsidRPr="001343CB">
        <w:rPr>
          <w:rFonts w:cs="Rateb lotusb22" w:hint="cs"/>
          <w:sz w:val="30"/>
          <w:szCs w:val="30"/>
          <w:rtl/>
        </w:rPr>
        <w:t xml:space="preserve">، وقد طورت البنوك الإسلامية عقداً جديداً منبثقاً من المرابحة المعروفة عند الفقهاء قديماً، وهو عقد المرابحة المركبة، </w:t>
      </w:r>
      <w:r w:rsidRPr="001343CB">
        <w:rPr>
          <w:rFonts w:cs="Rateb lotusb22"/>
          <w:sz w:val="30"/>
          <w:szCs w:val="30"/>
          <w:rtl/>
        </w:rPr>
        <w:t>وقد عرفه العلماء المعاصرون بتعريفات عديدة</w:t>
      </w:r>
      <w:r w:rsidRPr="001343CB">
        <w:rPr>
          <w:rFonts w:cs="Rateb lotusb22" w:hint="cs"/>
          <w:sz w:val="30"/>
          <w:szCs w:val="30"/>
          <w:rtl/>
        </w:rPr>
        <w:t>،</w:t>
      </w:r>
      <w:r w:rsidRPr="001343CB">
        <w:rPr>
          <w:rFonts w:cs="Rateb lotusb22"/>
          <w:sz w:val="30"/>
          <w:szCs w:val="30"/>
          <w:rtl/>
        </w:rPr>
        <w:t xml:space="preserve"> تلتقي على أنه طلب شراء لسلعة معينة بأوصاف محددة يقدمه العميل لل</w:t>
      </w:r>
      <w:r w:rsidRPr="001343CB">
        <w:rPr>
          <w:rFonts w:cs="Rateb lotusb22" w:hint="cs"/>
          <w:sz w:val="30"/>
          <w:szCs w:val="30"/>
          <w:rtl/>
        </w:rPr>
        <w:t>بنك</w:t>
      </w:r>
      <w:r w:rsidRPr="001343CB">
        <w:rPr>
          <w:rFonts w:cs="Rateb lotusb22"/>
          <w:sz w:val="30"/>
          <w:szCs w:val="30"/>
          <w:rtl/>
        </w:rPr>
        <w:t xml:space="preserve"> الإسلامي</w:t>
      </w:r>
      <w:r w:rsidRPr="001343CB">
        <w:rPr>
          <w:rFonts w:cs="Rateb lotusb22" w:hint="cs"/>
          <w:sz w:val="30"/>
          <w:szCs w:val="30"/>
          <w:rtl/>
        </w:rPr>
        <w:t>،</w:t>
      </w:r>
      <w:r w:rsidRPr="001343CB">
        <w:rPr>
          <w:rFonts w:cs="Rateb lotusb22"/>
          <w:sz w:val="30"/>
          <w:szCs w:val="30"/>
          <w:rtl/>
        </w:rPr>
        <w:t xml:space="preserve"> وذلك في مقابل </w:t>
      </w:r>
      <w:r w:rsidRPr="001343CB">
        <w:rPr>
          <w:rFonts w:cs="Rateb lotusb22" w:hint="cs"/>
          <w:sz w:val="30"/>
          <w:szCs w:val="30"/>
          <w:rtl/>
        </w:rPr>
        <w:t xml:space="preserve">وعد </w:t>
      </w:r>
      <w:r w:rsidRPr="001343CB">
        <w:rPr>
          <w:rFonts w:cs="Rateb lotusb22"/>
          <w:sz w:val="30"/>
          <w:szCs w:val="30"/>
          <w:rtl/>
        </w:rPr>
        <w:t>الطالب بشراء ما طلبه حسب السعر والربح المتفق عليهما</w:t>
      </w:r>
      <w:r w:rsidRPr="001343CB">
        <w:rPr>
          <w:rFonts w:cs="Rateb lotusb22" w:hint="cs"/>
          <w:sz w:val="30"/>
          <w:szCs w:val="30"/>
          <w:rtl/>
        </w:rPr>
        <w:t>،</w:t>
      </w:r>
      <w:r w:rsidRPr="001343CB">
        <w:rPr>
          <w:rFonts w:cs="Rateb lotusb22"/>
          <w:sz w:val="30"/>
          <w:szCs w:val="30"/>
          <w:rtl/>
        </w:rPr>
        <w:t xml:space="preserve"> ويكون أداء الثمن مقسطاً</w:t>
      </w:r>
      <w:r w:rsidRPr="001343CB">
        <w:rPr>
          <w:rFonts w:cs="Rateb lotusb22" w:hint="cs"/>
          <w:sz w:val="30"/>
          <w:szCs w:val="30"/>
          <w:rtl/>
        </w:rPr>
        <w:t xml:space="preserve">. </w:t>
      </w:r>
      <w:r w:rsidRPr="001343CB">
        <w:rPr>
          <w:rFonts w:cs="Rateb lotusb22"/>
          <w:sz w:val="30"/>
          <w:szCs w:val="30"/>
          <w:rtl/>
        </w:rPr>
        <w:t xml:space="preserve">وعقد المرابحة للآمر بالشراء </w:t>
      </w:r>
      <w:r w:rsidRPr="001343CB">
        <w:rPr>
          <w:rFonts w:cs="Rateb lotusb22" w:hint="cs"/>
          <w:sz w:val="30"/>
          <w:szCs w:val="30"/>
          <w:rtl/>
        </w:rPr>
        <w:t xml:space="preserve">عقد صحيح شرعاً على الراجح </w:t>
      </w:r>
      <w:r w:rsidRPr="001343CB">
        <w:rPr>
          <w:rFonts w:cs="Rateb lotusb22" w:hint="cs"/>
          <w:sz w:val="30"/>
          <w:szCs w:val="30"/>
          <w:rtl/>
        </w:rPr>
        <w:lastRenderedPageBreak/>
        <w:t>من أقوال علماء العصر،</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له شروطه وضوابطه الشرعية التي أقرتها المجامع الفقهية</w:t>
      </w:r>
      <w:r w:rsidRPr="001343CB">
        <w:rPr>
          <w:rFonts w:cs="Rateb lotusb22" w:hint="cs"/>
          <w:sz w:val="30"/>
          <w:szCs w:val="30"/>
          <w:rtl/>
        </w:rPr>
        <w:t>،</w:t>
      </w:r>
      <w:r w:rsidRPr="001343CB">
        <w:rPr>
          <w:rFonts w:cs="Rateb lotusb22"/>
          <w:sz w:val="30"/>
          <w:szCs w:val="30"/>
          <w:rtl/>
        </w:rPr>
        <w:t xml:space="preserve"> وهيئات الرقابة الشرعية في البنوك الإسلامية، وتتمثل شروطه فيما يلي:</w:t>
      </w:r>
      <w:r w:rsidR="0050256E">
        <w:rPr>
          <w:rFonts w:cs="Rateb lotusb22" w:hint="cs"/>
          <w:sz w:val="30"/>
          <w:szCs w:val="30"/>
          <w:rtl/>
        </w:rPr>
        <w:t xml:space="preserve"> 1</w:t>
      </w:r>
      <w:r w:rsidRPr="001343CB">
        <w:rPr>
          <w:rFonts w:cs="Rateb lotusb22"/>
          <w:sz w:val="30"/>
          <w:szCs w:val="30"/>
          <w:rtl/>
        </w:rPr>
        <w:t>- أن يكون الثمن الأول (الثمن الأصلي) معلوماً للمشتري. 2-أن يكون الربح معلوماً للمشتري والبائع. 3- ألا يكون الثمن من جنس السلعة المباعة حتى لا يكون هناك ربا</w:t>
      </w:r>
      <w:r w:rsidRPr="001343CB">
        <w:rPr>
          <w:rFonts w:cs="Rateb lotusb22" w:hint="cs"/>
          <w:sz w:val="30"/>
          <w:szCs w:val="30"/>
          <w:rtl/>
        </w:rPr>
        <w:t>ً</w:t>
      </w:r>
      <w:r w:rsidRPr="001343CB">
        <w:rPr>
          <w:rFonts w:cs="Rateb lotusb22"/>
          <w:sz w:val="30"/>
          <w:szCs w:val="30"/>
          <w:rtl/>
        </w:rPr>
        <w:t>.4- أن يكون عقد البيع صحيحاً مستوفياً الأركان والشروط</w:t>
      </w:r>
      <w:r w:rsidRPr="001343CB">
        <w:rPr>
          <w:rFonts w:cs="Rateb lotusb22" w:hint="cs"/>
          <w:sz w:val="30"/>
          <w:szCs w:val="30"/>
          <w:rtl/>
        </w:rPr>
        <w:t>،</w:t>
      </w:r>
      <w:r w:rsidRPr="001343CB">
        <w:rPr>
          <w:rFonts w:cs="Rateb lotusb22"/>
          <w:sz w:val="30"/>
          <w:szCs w:val="30"/>
          <w:rtl/>
        </w:rPr>
        <w:t xml:space="preserve"> ومن ضمن ذلك أن تكون السلعة متقومة</w:t>
      </w:r>
      <w:r w:rsidRPr="001343CB">
        <w:rPr>
          <w:rFonts w:cs="Rateb lotusb22" w:hint="cs"/>
          <w:sz w:val="30"/>
          <w:szCs w:val="30"/>
          <w:rtl/>
        </w:rPr>
        <w:t>ً</w:t>
      </w:r>
      <w:r w:rsidRPr="001343CB">
        <w:rPr>
          <w:rFonts w:cs="Rateb lotusb22"/>
          <w:sz w:val="30"/>
          <w:szCs w:val="30"/>
          <w:rtl/>
        </w:rPr>
        <w:t xml:space="preserve"> شرعاً. 5- أن تكون السلعة مملوكةً ملكيةً تامةً للبائع(البنك).6- أن تكون السلعة في حوزة البائع (البنك) فعلاً أو حكماً. 7- أن تكون السلعة معلومة</w:t>
      </w:r>
      <w:r w:rsidRPr="001343CB">
        <w:rPr>
          <w:rFonts w:cs="Rateb lotusb22" w:hint="cs"/>
          <w:sz w:val="30"/>
          <w:szCs w:val="30"/>
          <w:rtl/>
        </w:rPr>
        <w:t>ً</w:t>
      </w:r>
      <w:r w:rsidRPr="001343CB">
        <w:rPr>
          <w:rFonts w:cs="Rateb lotusb22"/>
          <w:sz w:val="30"/>
          <w:szCs w:val="30"/>
          <w:rtl/>
        </w:rPr>
        <w:t xml:space="preserve"> ومحددة المواصفات. </w:t>
      </w:r>
      <w:proofErr w:type="gramStart"/>
      <w:r w:rsidRPr="001343CB">
        <w:rPr>
          <w:rFonts w:cs="Rateb lotusb22" w:hint="cs"/>
          <w:sz w:val="30"/>
          <w:szCs w:val="30"/>
          <w:rtl/>
        </w:rPr>
        <w:t>والمرابحة</w:t>
      </w:r>
      <w:proofErr w:type="gramEnd"/>
      <w:r w:rsidRPr="001343CB">
        <w:rPr>
          <w:rFonts w:cs="Rateb lotusb22" w:hint="cs"/>
          <w:sz w:val="30"/>
          <w:szCs w:val="30"/>
          <w:rtl/>
        </w:rPr>
        <w:t xml:space="preserve"> المركبة تتضمن وعداً بالشراء من الآمر بالشراء للبنك، </w:t>
      </w:r>
      <w:r w:rsidRPr="001343CB">
        <w:rPr>
          <w:rFonts w:cs="Rateb lotusb22"/>
          <w:sz w:val="30"/>
          <w:szCs w:val="30"/>
          <w:rtl/>
        </w:rPr>
        <w:t>وهنالك خلاف</w:t>
      </w:r>
      <w:r w:rsidR="00B00635">
        <w:rPr>
          <w:rFonts w:cs="Rateb lotusb22" w:hint="cs"/>
          <w:sz w:val="30"/>
          <w:szCs w:val="30"/>
          <w:rtl/>
        </w:rPr>
        <w:t>ٌ</w:t>
      </w:r>
      <w:r w:rsidRPr="001343CB">
        <w:rPr>
          <w:rFonts w:cs="Rateb lotusb22"/>
          <w:sz w:val="30"/>
          <w:szCs w:val="30"/>
          <w:rtl/>
        </w:rPr>
        <w:t xml:space="preserve"> فقهي حول </w:t>
      </w:r>
      <w:r w:rsidRPr="001343CB">
        <w:rPr>
          <w:rFonts w:cs="Rateb lotusb22" w:hint="cs"/>
          <w:sz w:val="30"/>
          <w:szCs w:val="30"/>
          <w:rtl/>
        </w:rPr>
        <w:t xml:space="preserve">إلزامية </w:t>
      </w:r>
      <w:r w:rsidRPr="001343CB">
        <w:rPr>
          <w:rFonts w:cs="Rateb lotusb22"/>
          <w:sz w:val="30"/>
          <w:szCs w:val="30"/>
          <w:rtl/>
        </w:rPr>
        <w:t xml:space="preserve">الوعد بالشراء </w:t>
      </w:r>
      <w:r w:rsidRPr="001343CB">
        <w:rPr>
          <w:rFonts w:cs="Rateb lotusb22" w:hint="cs"/>
          <w:sz w:val="30"/>
          <w:szCs w:val="30"/>
          <w:rtl/>
        </w:rPr>
        <w:t>من عدمها،</w:t>
      </w:r>
      <w:r w:rsidRPr="001343CB">
        <w:rPr>
          <w:rFonts w:cs="Rateb lotusb22"/>
          <w:sz w:val="30"/>
          <w:szCs w:val="30"/>
          <w:rtl/>
        </w:rPr>
        <w:t xml:space="preserve"> والراجح أنه ملزم في المعاملات المالية وه</w:t>
      </w:r>
      <w:r w:rsidRPr="001343CB">
        <w:rPr>
          <w:rFonts w:cs="Rateb lotusb22" w:hint="cs"/>
          <w:sz w:val="30"/>
          <w:szCs w:val="30"/>
          <w:rtl/>
        </w:rPr>
        <w:t>ذا ه</w:t>
      </w:r>
      <w:r w:rsidRPr="001343CB">
        <w:rPr>
          <w:rFonts w:cs="Rateb lotusb22"/>
          <w:sz w:val="30"/>
          <w:szCs w:val="30"/>
          <w:rtl/>
        </w:rPr>
        <w:t>و المطبق في أغلب البنوك الإسلامية الآن.</w:t>
      </w:r>
      <w:r w:rsidRPr="001343CB">
        <w:rPr>
          <w:rFonts w:cs="Rateb lotusb22" w:hint="cs"/>
          <w:sz w:val="30"/>
          <w:szCs w:val="30"/>
          <w:rtl/>
        </w:rPr>
        <w:t xml:space="preserve"> </w:t>
      </w:r>
    </w:p>
    <w:p w:rsidR="004517F2" w:rsidRDefault="00160ED1" w:rsidP="00BD33B6">
      <w:pPr>
        <w:rPr>
          <w:rFonts w:cs="Rateb lotusb22"/>
          <w:sz w:val="30"/>
          <w:szCs w:val="30"/>
          <w:rtl/>
        </w:rPr>
      </w:pPr>
      <w:r w:rsidRPr="001343CB">
        <w:rPr>
          <w:rFonts w:cs="Rateb lotusb22" w:hint="cs"/>
          <w:sz w:val="30"/>
          <w:szCs w:val="30"/>
          <w:rtl/>
        </w:rPr>
        <w:t xml:space="preserve">إذا تقرر هذا فإن البنوك الإسلامية التي تأخذ بلزوم الوفاء بالوعد في المرابحة، تتقاضى من الزبون في مرحلة المواعدة مبلغاً من المال يسمى </w:t>
      </w:r>
      <w:r w:rsidRPr="001343CB">
        <w:rPr>
          <w:rFonts w:cs="Rateb lotusb22"/>
          <w:sz w:val="30"/>
          <w:szCs w:val="30"/>
          <w:rtl/>
        </w:rPr>
        <w:t xml:space="preserve">ضمان الجدية </w:t>
      </w:r>
      <w:r w:rsidRPr="001343CB">
        <w:rPr>
          <w:rFonts w:cs="Rateb lotusb22" w:hint="cs"/>
          <w:sz w:val="30"/>
          <w:szCs w:val="30"/>
          <w:rtl/>
        </w:rPr>
        <w:t xml:space="preserve">أو </w:t>
      </w:r>
      <w:r w:rsidRPr="001343CB">
        <w:rPr>
          <w:rFonts w:cs="Rateb lotusb22"/>
          <w:sz w:val="30"/>
          <w:szCs w:val="30"/>
          <w:rtl/>
        </w:rPr>
        <w:t>هامش الجدية أو أمانة</w:t>
      </w:r>
      <w:r w:rsidRPr="001343CB">
        <w:rPr>
          <w:rFonts w:cs="Rateb lotusb22" w:hint="cs"/>
          <w:sz w:val="30"/>
          <w:szCs w:val="30"/>
          <w:rtl/>
        </w:rPr>
        <w:t>، وهو</w:t>
      </w:r>
      <w:r w:rsidRPr="001343CB">
        <w:rPr>
          <w:rFonts w:cs="Rateb lotusb22"/>
          <w:sz w:val="30"/>
          <w:szCs w:val="30"/>
          <w:rtl/>
        </w:rPr>
        <w:t xml:space="preserve"> الدفعة التي يدفعها المشتري إلى الب</w:t>
      </w:r>
      <w:r w:rsidRPr="001343CB">
        <w:rPr>
          <w:rFonts w:cs="Rateb lotusb22" w:hint="cs"/>
          <w:sz w:val="30"/>
          <w:szCs w:val="30"/>
          <w:rtl/>
        </w:rPr>
        <w:t>نك</w:t>
      </w:r>
      <w:r w:rsidRPr="001343CB">
        <w:rPr>
          <w:rFonts w:cs="Rateb lotusb22"/>
          <w:sz w:val="30"/>
          <w:szCs w:val="30"/>
          <w:rtl/>
        </w:rPr>
        <w:t xml:space="preserve"> عند إبرام الوعد بالشراء. وقد يُسمى العربون</w:t>
      </w:r>
      <w:r w:rsidRPr="001343CB">
        <w:rPr>
          <w:rFonts w:cs="Rateb lotusb22" w:hint="cs"/>
          <w:sz w:val="30"/>
          <w:szCs w:val="30"/>
          <w:rtl/>
        </w:rPr>
        <w:t xml:space="preserve"> أحياناً</w:t>
      </w:r>
      <w:r w:rsidRPr="001343CB">
        <w:rPr>
          <w:rFonts w:cs="Rateb lotusb22"/>
          <w:sz w:val="30"/>
          <w:szCs w:val="30"/>
          <w:rtl/>
        </w:rPr>
        <w:t>.</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المبلغ</w:t>
      </w:r>
      <w:r w:rsidRPr="001343CB">
        <w:rPr>
          <w:rFonts w:cs="Rateb lotusb22"/>
          <w:sz w:val="30"/>
          <w:szCs w:val="30"/>
          <w:rtl/>
        </w:rPr>
        <w:t xml:space="preserve"> </w:t>
      </w:r>
      <w:r w:rsidRPr="001343CB">
        <w:rPr>
          <w:rFonts w:cs="Rateb lotusb22" w:hint="cs"/>
          <w:sz w:val="30"/>
          <w:szCs w:val="30"/>
          <w:rtl/>
        </w:rPr>
        <w:t>الذي</w:t>
      </w:r>
      <w:r w:rsidRPr="001343CB">
        <w:rPr>
          <w:rFonts w:cs="Rateb lotusb22"/>
          <w:sz w:val="30"/>
          <w:szCs w:val="30"/>
          <w:rtl/>
        </w:rPr>
        <w:t xml:space="preserve"> </w:t>
      </w:r>
      <w:r w:rsidRPr="001343CB">
        <w:rPr>
          <w:rFonts w:cs="Rateb lotusb22" w:hint="cs"/>
          <w:sz w:val="30"/>
          <w:szCs w:val="30"/>
          <w:rtl/>
        </w:rPr>
        <w:t>يدفعه</w:t>
      </w:r>
      <w:r w:rsidRPr="001343CB">
        <w:rPr>
          <w:rFonts w:cs="Rateb lotusb22"/>
          <w:sz w:val="30"/>
          <w:szCs w:val="30"/>
          <w:rtl/>
        </w:rPr>
        <w:t xml:space="preserve"> </w:t>
      </w:r>
      <w:r w:rsidRPr="001343CB">
        <w:rPr>
          <w:rFonts w:cs="Rateb lotusb22" w:hint="cs"/>
          <w:sz w:val="30"/>
          <w:szCs w:val="30"/>
          <w:rtl/>
        </w:rPr>
        <w:t>الواعد</w:t>
      </w:r>
      <w:r w:rsidRPr="001343CB">
        <w:rPr>
          <w:rFonts w:cs="Rateb lotusb22"/>
          <w:sz w:val="30"/>
          <w:szCs w:val="30"/>
          <w:rtl/>
        </w:rPr>
        <w:t xml:space="preserve"> </w:t>
      </w:r>
      <w:r w:rsidRPr="001343CB">
        <w:rPr>
          <w:rFonts w:cs="Rateb lotusb22" w:hint="cs"/>
          <w:sz w:val="30"/>
          <w:szCs w:val="30"/>
          <w:rtl/>
        </w:rPr>
        <w:t>بالشراء</w:t>
      </w:r>
      <w:r w:rsidRPr="001343CB">
        <w:rPr>
          <w:rFonts w:cs="Rateb lotusb22"/>
          <w:sz w:val="30"/>
          <w:szCs w:val="30"/>
          <w:rtl/>
        </w:rPr>
        <w:t xml:space="preserve"> </w:t>
      </w:r>
      <w:r w:rsidRPr="001343CB">
        <w:rPr>
          <w:rFonts w:cs="Rateb lotusb22" w:hint="cs"/>
          <w:sz w:val="30"/>
          <w:szCs w:val="30"/>
          <w:rtl/>
        </w:rPr>
        <w:t>بناءً</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طلبٍ</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البنك</w:t>
      </w:r>
      <w:r w:rsidRPr="001343CB">
        <w:rPr>
          <w:rFonts w:cs="Rateb lotusb22"/>
          <w:sz w:val="30"/>
          <w:szCs w:val="30"/>
          <w:rtl/>
        </w:rPr>
        <w:t xml:space="preserve"> </w:t>
      </w:r>
      <w:r w:rsidRPr="001343CB">
        <w:rPr>
          <w:rFonts w:cs="Rateb lotusb22" w:hint="cs"/>
          <w:sz w:val="30"/>
          <w:szCs w:val="30"/>
          <w:rtl/>
        </w:rPr>
        <w:t>للاستيثاق</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الواعد</w:t>
      </w:r>
      <w:r w:rsidRPr="001343CB">
        <w:rPr>
          <w:rFonts w:cs="Rateb lotusb22"/>
          <w:sz w:val="30"/>
          <w:szCs w:val="30"/>
          <w:rtl/>
        </w:rPr>
        <w:t xml:space="preserve"> </w:t>
      </w:r>
      <w:r w:rsidRPr="001343CB">
        <w:rPr>
          <w:rFonts w:cs="Rateb lotusb22" w:hint="cs"/>
          <w:sz w:val="30"/>
          <w:szCs w:val="30"/>
          <w:rtl/>
        </w:rPr>
        <w:t>جادٌ</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طلبه</w:t>
      </w:r>
      <w:r w:rsidRPr="001343CB">
        <w:rPr>
          <w:rFonts w:cs="Rateb lotusb22"/>
          <w:sz w:val="30"/>
          <w:szCs w:val="30"/>
          <w:rtl/>
        </w:rPr>
        <w:t xml:space="preserve"> </w:t>
      </w:r>
      <w:r w:rsidRPr="001343CB">
        <w:rPr>
          <w:rFonts w:cs="Rateb lotusb22" w:hint="cs"/>
          <w:sz w:val="30"/>
          <w:szCs w:val="30"/>
          <w:rtl/>
        </w:rPr>
        <w:t>السلعة،</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أنه</w:t>
      </w:r>
      <w:r w:rsidRPr="001343CB">
        <w:rPr>
          <w:rFonts w:cs="Rateb lotusb22"/>
          <w:sz w:val="30"/>
          <w:szCs w:val="30"/>
          <w:rtl/>
        </w:rPr>
        <w:t xml:space="preserve"> </w:t>
      </w:r>
      <w:r w:rsidRPr="001343CB">
        <w:rPr>
          <w:rFonts w:cs="Rateb lotusb22" w:hint="cs"/>
          <w:sz w:val="30"/>
          <w:szCs w:val="30"/>
          <w:rtl/>
        </w:rPr>
        <w:t>إن</w:t>
      </w:r>
      <w:r w:rsidRPr="001343CB">
        <w:rPr>
          <w:rFonts w:cs="Rateb lotusb22"/>
          <w:sz w:val="30"/>
          <w:szCs w:val="30"/>
          <w:rtl/>
        </w:rPr>
        <w:t xml:space="preserve"> </w:t>
      </w:r>
      <w:r w:rsidRPr="001343CB">
        <w:rPr>
          <w:rFonts w:cs="Rateb lotusb22" w:hint="cs"/>
          <w:sz w:val="30"/>
          <w:szCs w:val="30"/>
          <w:rtl/>
        </w:rPr>
        <w:t>عدل</w:t>
      </w:r>
      <w:r w:rsidRPr="001343CB">
        <w:rPr>
          <w:rFonts w:cs="Rateb lotusb22"/>
          <w:sz w:val="30"/>
          <w:szCs w:val="30"/>
          <w:rtl/>
        </w:rPr>
        <w:t xml:space="preserve"> </w:t>
      </w:r>
      <w:r w:rsidRPr="001343CB">
        <w:rPr>
          <w:rFonts w:cs="Rateb lotusb22" w:hint="cs"/>
          <w:sz w:val="30"/>
          <w:szCs w:val="30"/>
          <w:rtl/>
        </w:rPr>
        <w:t>الواعدُ</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شراء</w:t>
      </w:r>
      <w:r w:rsidRPr="001343CB">
        <w:rPr>
          <w:rFonts w:cs="Rateb lotusb22"/>
          <w:sz w:val="30"/>
          <w:szCs w:val="30"/>
          <w:rtl/>
        </w:rPr>
        <w:t xml:space="preserve"> </w:t>
      </w:r>
      <w:r w:rsidRPr="001343CB">
        <w:rPr>
          <w:rFonts w:cs="Rateb lotusb22" w:hint="cs"/>
          <w:sz w:val="30"/>
          <w:szCs w:val="30"/>
          <w:rtl/>
        </w:rPr>
        <w:t>السلعة</w:t>
      </w:r>
      <w:r w:rsidRPr="001343CB">
        <w:rPr>
          <w:rFonts w:cs="Rateb lotusb22"/>
          <w:sz w:val="30"/>
          <w:szCs w:val="30"/>
          <w:rtl/>
        </w:rPr>
        <w:t xml:space="preserve"> </w:t>
      </w:r>
      <w:r w:rsidRPr="001343CB">
        <w:rPr>
          <w:rFonts w:cs="Rateb lotusb22" w:hint="cs"/>
          <w:sz w:val="30"/>
          <w:szCs w:val="30"/>
          <w:rtl/>
        </w:rPr>
        <w:t>جُب</w:t>
      </w:r>
      <w:r w:rsidR="00BD33B6">
        <w:rPr>
          <w:rFonts w:cs="Rateb lotusb22" w:hint="cs"/>
          <w:sz w:val="30"/>
          <w:szCs w:val="30"/>
          <w:rtl/>
        </w:rPr>
        <w:t>ـِ</w:t>
      </w:r>
      <w:r w:rsidRPr="001343CB">
        <w:rPr>
          <w:rFonts w:cs="Rateb lotusb22" w:hint="cs"/>
          <w:sz w:val="30"/>
          <w:szCs w:val="30"/>
          <w:rtl/>
        </w:rPr>
        <w:t>رَ</w:t>
      </w:r>
      <w:r w:rsidRPr="001343CB">
        <w:rPr>
          <w:rFonts w:cs="Rateb lotusb22"/>
          <w:sz w:val="30"/>
          <w:szCs w:val="30"/>
          <w:rtl/>
        </w:rPr>
        <w:t xml:space="preserve"> </w:t>
      </w:r>
      <w:r w:rsidRPr="001343CB">
        <w:rPr>
          <w:rFonts w:cs="Rateb lotusb22" w:hint="cs"/>
          <w:sz w:val="30"/>
          <w:szCs w:val="30"/>
          <w:rtl/>
        </w:rPr>
        <w:t>الضررُ</w:t>
      </w:r>
      <w:r w:rsidRPr="001343CB">
        <w:rPr>
          <w:rFonts w:cs="Rateb lotusb22"/>
          <w:sz w:val="30"/>
          <w:szCs w:val="30"/>
          <w:rtl/>
        </w:rPr>
        <w:t xml:space="preserve"> </w:t>
      </w:r>
      <w:r w:rsidRPr="001343CB">
        <w:rPr>
          <w:rFonts w:cs="Rateb lotusb22" w:hint="cs"/>
          <w:sz w:val="30"/>
          <w:szCs w:val="30"/>
          <w:rtl/>
        </w:rPr>
        <w:t>الفعلي</w:t>
      </w:r>
      <w:r w:rsidRPr="001343CB">
        <w:rPr>
          <w:rFonts w:cs="Rateb lotusb22"/>
          <w:sz w:val="30"/>
          <w:szCs w:val="30"/>
          <w:rtl/>
        </w:rPr>
        <w:t xml:space="preserve"> </w:t>
      </w:r>
      <w:r w:rsidRPr="001343CB">
        <w:rPr>
          <w:rFonts w:cs="Rateb lotusb22" w:hint="cs"/>
          <w:sz w:val="30"/>
          <w:szCs w:val="30"/>
          <w:rtl/>
        </w:rPr>
        <w:t>الذي</w:t>
      </w:r>
      <w:r w:rsidRPr="001343CB">
        <w:rPr>
          <w:rFonts w:cs="Rateb lotusb22"/>
          <w:sz w:val="30"/>
          <w:szCs w:val="30"/>
          <w:rtl/>
        </w:rPr>
        <w:t xml:space="preserve"> </w:t>
      </w:r>
      <w:r w:rsidRPr="001343CB">
        <w:rPr>
          <w:rFonts w:cs="Rateb lotusb22" w:hint="cs"/>
          <w:sz w:val="30"/>
          <w:szCs w:val="30"/>
          <w:rtl/>
        </w:rPr>
        <w:t>يلحق</w:t>
      </w:r>
      <w:r w:rsidRPr="001343CB">
        <w:rPr>
          <w:rFonts w:cs="Rateb lotusb22"/>
          <w:sz w:val="30"/>
          <w:szCs w:val="30"/>
          <w:rtl/>
        </w:rPr>
        <w:t xml:space="preserve"> </w:t>
      </w:r>
      <w:r w:rsidRPr="001343CB">
        <w:rPr>
          <w:rFonts w:cs="Rateb lotusb22" w:hint="cs"/>
          <w:sz w:val="30"/>
          <w:szCs w:val="30"/>
          <w:rtl/>
        </w:rPr>
        <w:t>البنك</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المبلغ،</w:t>
      </w:r>
      <w:r w:rsidRPr="001343CB">
        <w:rPr>
          <w:rFonts w:cs="Rateb lotusb22"/>
          <w:sz w:val="30"/>
          <w:szCs w:val="30"/>
          <w:rtl/>
        </w:rPr>
        <w:t xml:space="preserve"> </w:t>
      </w:r>
      <w:r w:rsidRPr="001343CB">
        <w:rPr>
          <w:rFonts w:cs="Rateb lotusb22" w:hint="cs"/>
          <w:sz w:val="30"/>
          <w:szCs w:val="30"/>
          <w:rtl/>
        </w:rPr>
        <w:t>فإذا</w:t>
      </w:r>
      <w:r w:rsidRPr="001343CB">
        <w:rPr>
          <w:rFonts w:cs="Rateb lotusb22"/>
          <w:sz w:val="30"/>
          <w:szCs w:val="30"/>
          <w:rtl/>
        </w:rPr>
        <w:t xml:space="preserve"> </w:t>
      </w:r>
      <w:r w:rsidRPr="001343CB">
        <w:rPr>
          <w:rFonts w:cs="Rateb lotusb22" w:hint="cs"/>
          <w:sz w:val="30"/>
          <w:szCs w:val="30"/>
          <w:rtl/>
        </w:rPr>
        <w:t>لم</w:t>
      </w:r>
      <w:r w:rsidRPr="001343CB">
        <w:rPr>
          <w:rFonts w:cs="Rateb lotusb22"/>
          <w:sz w:val="30"/>
          <w:szCs w:val="30"/>
          <w:rtl/>
        </w:rPr>
        <w:t xml:space="preserve"> </w:t>
      </w:r>
      <w:r w:rsidRPr="001343CB">
        <w:rPr>
          <w:rFonts w:cs="Rateb lotusb22" w:hint="cs"/>
          <w:sz w:val="30"/>
          <w:szCs w:val="30"/>
          <w:rtl/>
        </w:rPr>
        <w:t>يف</w:t>
      </w:r>
      <w:r w:rsidRPr="001343CB">
        <w:rPr>
          <w:rFonts w:cs="Rateb lotusb22"/>
          <w:sz w:val="30"/>
          <w:szCs w:val="30"/>
          <w:rtl/>
        </w:rPr>
        <w:t xml:space="preserve"> </w:t>
      </w:r>
      <w:r w:rsidRPr="001343CB">
        <w:rPr>
          <w:rFonts w:cs="Rateb lotusb22" w:hint="cs"/>
          <w:sz w:val="30"/>
          <w:szCs w:val="30"/>
          <w:rtl/>
        </w:rPr>
        <w:t>هامش</w:t>
      </w:r>
      <w:r w:rsidRPr="001343CB">
        <w:rPr>
          <w:rFonts w:cs="Rateb lotusb22"/>
          <w:sz w:val="30"/>
          <w:szCs w:val="30"/>
          <w:rtl/>
        </w:rPr>
        <w:t xml:space="preserve"> </w:t>
      </w:r>
      <w:r w:rsidRPr="001343CB">
        <w:rPr>
          <w:rFonts w:cs="Rateb lotusb22" w:hint="cs"/>
          <w:sz w:val="30"/>
          <w:szCs w:val="30"/>
          <w:rtl/>
        </w:rPr>
        <w:t>الجدية</w:t>
      </w:r>
      <w:r w:rsidRPr="001343CB">
        <w:rPr>
          <w:rFonts w:cs="Rateb lotusb22"/>
          <w:sz w:val="30"/>
          <w:szCs w:val="30"/>
          <w:rtl/>
        </w:rPr>
        <w:t xml:space="preserve"> </w:t>
      </w:r>
      <w:r w:rsidRPr="001343CB">
        <w:rPr>
          <w:rFonts w:cs="Rateb lotusb22" w:hint="cs"/>
          <w:sz w:val="30"/>
          <w:szCs w:val="30"/>
          <w:rtl/>
        </w:rPr>
        <w:t>بجبر الضرر</w:t>
      </w:r>
      <w:r w:rsidRPr="001343CB">
        <w:rPr>
          <w:rFonts w:cs="Rateb lotusb22"/>
          <w:sz w:val="30"/>
          <w:szCs w:val="30"/>
          <w:rtl/>
        </w:rPr>
        <w:t xml:space="preserve"> </w:t>
      </w:r>
      <w:r w:rsidRPr="001343CB">
        <w:rPr>
          <w:rFonts w:cs="Rateb lotusb22" w:hint="cs"/>
          <w:sz w:val="30"/>
          <w:szCs w:val="30"/>
          <w:rtl/>
        </w:rPr>
        <w:t>الذي</w:t>
      </w:r>
      <w:r w:rsidRPr="001343CB">
        <w:rPr>
          <w:rFonts w:cs="Rateb lotusb22"/>
          <w:sz w:val="30"/>
          <w:szCs w:val="30"/>
          <w:rtl/>
        </w:rPr>
        <w:t xml:space="preserve"> </w:t>
      </w:r>
      <w:r w:rsidRPr="001343CB">
        <w:rPr>
          <w:rFonts w:cs="Rateb lotusb22" w:hint="cs"/>
          <w:sz w:val="30"/>
          <w:szCs w:val="30"/>
          <w:rtl/>
        </w:rPr>
        <w:t>أصاب</w:t>
      </w:r>
      <w:r w:rsidRPr="001343CB">
        <w:rPr>
          <w:rFonts w:cs="Rateb lotusb22"/>
          <w:sz w:val="30"/>
          <w:szCs w:val="30"/>
          <w:rtl/>
        </w:rPr>
        <w:t xml:space="preserve"> </w:t>
      </w:r>
      <w:r w:rsidRPr="001343CB">
        <w:rPr>
          <w:rFonts w:cs="Rateb lotusb22" w:hint="cs"/>
          <w:sz w:val="30"/>
          <w:szCs w:val="30"/>
          <w:rtl/>
        </w:rPr>
        <w:t>البنك،</w:t>
      </w:r>
      <w:r w:rsidRPr="001343CB">
        <w:rPr>
          <w:rFonts w:cs="Rateb lotusb22"/>
          <w:sz w:val="30"/>
          <w:szCs w:val="30"/>
          <w:rtl/>
        </w:rPr>
        <w:t xml:space="preserve"> </w:t>
      </w:r>
      <w:r w:rsidRPr="001343CB">
        <w:rPr>
          <w:rFonts w:cs="Rateb lotusb22" w:hint="cs"/>
          <w:sz w:val="30"/>
          <w:szCs w:val="30"/>
          <w:rtl/>
        </w:rPr>
        <w:t>فله</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يعود</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الواعد</w:t>
      </w:r>
      <w:r w:rsidRPr="001343CB">
        <w:rPr>
          <w:rFonts w:cs="Rateb lotusb22"/>
          <w:sz w:val="30"/>
          <w:szCs w:val="30"/>
          <w:rtl/>
        </w:rPr>
        <w:t xml:space="preserve"> </w:t>
      </w:r>
      <w:r w:rsidRPr="001343CB">
        <w:rPr>
          <w:rFonts w:cs="Rateb lotusb22" w:hint="cs"/>
          <w:sz w:val="30"/>
          <w:szCs w:val="30"/>
          <w:rtl/>
        </w:rPr>
        <w:t>بما</w:t>
      </w:r>
      <w:r w:rsidRPr="001343CB">
        <w:rPr>
          <w:rFonts w:cs="Rateb lotusb22"/>
          <w:sz w:val="30"/>
          <w:szCs w:val="30"/>
          <w:rtl/>
        </w:rPr>
        <w:t xml:space="preserve"> </w:t>
      </w:r>
      <w:r w:rsidRPr="001343CB">
        <w:rPr>
          <w:rFonts w:cs="Rateb lotusb22" w:hint="cs"/>
          <w:sz w:val="30"/>
          <w:szCs w:val="30"/>
          <w:rtl/>
        </w:rPr>
        <w:t>تبقى</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خسارة</w:t>
      </w:r>
      <w:r w:rsidRPr="001343CB">
        <w:rPr>
          <w:rFonts w:cs="Rateb lotusb22"/>
          <w:sz w:val="30"/>
          <w:szCs w:val="30"/>
          <w:rtl/>
        </w:rPr>
        <w:t xml:space="preserve">. </w:t>
      </w:r>
      <w:r w:rsidRPr="001343CB">
        <w:rPr>
          <w:rFonts w:cs="Rateb lotusb22" w:hint="cs"/>
          <w:sz w:val="30"/>
          <w:szCs w:val="30"/>
          <w:rtl/>
        </w:rPr>
        <w:t>ويتحدد</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الضرر</w:t>
      </w:r>
      <w:r w:rsidRPr="001343CB">
        <w:rPr>
          <w:rFonts w:cs="Rateb lotusb22"/>
          <w:sz w:val="30"/>
          <w:szCs w:val="30"/>
          <w:rtl/>
        </w:rPr>
        <w:t xml:space="preserve"> </w:t>
      </w:r>
      <w:r w:rsidRPr="001343CB">
        <w:rPr>
          <w:rFonts w:cs="Rateb lotusb22" w:hint="cs"/>
          <w:sz w:val="30"/>
          <w:szCs w:val="30"/>
          <w:rtl/>
        </w:rPr>
        <w:t>بالفرق</w:t>
      </w:r>
      <w:r w:rsidRPr="001343CB">
        <w:rPr>
          <w:rFonts w:cs="Rateb lotusb22"/>
          <w:sz w:val="30"/>
          <w:szCs w:val="30"/>
          <w:rtl/>
        </w:rPr>
        <w:t xml:space="preserve"> </w:t>
      </w:r>
      <w:r w:rsidRPr="001343CB">
        <w:rPr>
          <w:rFonts w:cs="Rateb lotusb22" w:hint="cs"/>
          <w:sz w:val="30"/>
          <w:szCs w:val="30"/>
          <w:rtl/>
        </w:rPr>
        <w:t>بين</w:t>
      </w:r>
      <w:r w:rsidRPr="001343CB">
        <w:rPr>
          <w:rFonts w:cs="Rateb lotusb22"/>
          <w:sz w:val="30"/>
          <w:szCs w:val="30"/>
          <w:rtl/>
        </w:rPr>
        <w:t xml:space="preserve"> </w:t>
      </w:r>
      <w:r w:rsidRPr="001343CB">
        <w:rPr>
          <w:rFonts w:cs="Rateb lotusb22" w:hint="cs"/>
          <w:sz w:val="30"/>
          <w:szCs w:val="30"/>
          <w:rtl/>
        </w:rPr>
        <w:t>تكلفة</w:t>
      </w:r>
      <w:r w:rsidRPr="001343CB">
        <w:rPr>
          <w:rFonts w:cs="Rateb lotusb22"/>
          <w:sz w:val="30"/>
          <w:szCs w:val="30"/>
          <w:rtl/>
        </w:rPr>
        <w:t xml:space="preserve"> </w:t>
      </w:r>
      <w:r w:rsidRPr="001343CB">
        <w:rPr>
          <w:rFonts w:cs="Rateb lotusb22" w:hint="cs"/>
          <w:sz w:val="30"/>
          <w:szCs w:val="30"/>
          <w:rtl/>
        </w:rPr>
        <w:t>السلعة</w:t>
      </w:r>
      <w:r w:rsidRPr="001343CB">
        <w:rPr>
          <w:rFonts w:cs="Rateb lotusb22"/>
          <w:sz w:val="30"/>
          <w:szCs w:val="30"/>
          <w:rtl/>
        </w:rPr>
        <w:t xml:space="preserve"> </w:t>
      </w:r>
      <w:r w:rsidRPr="001343CB">
        <w:rPr>
          <w:rFonts w:cs="Rateb lotusb22" w:hint="cs"/>
          <w:sz w:val="30"/>
          <w:szCs w:val="30"/>
          <w:rtl/>
        </w:rPr>
        <w:t>وثمن</w:t>
      </w:r>
      <w:r w:rsidRPr="001343CB">
        <w:rPr>
          <w:rFonts w:cs="Rateb lotusb22"/>
          <w:sz w:val="30"/>
          <w:szCs w:val="30"/>
          <w:rtl/>
        </w:rPr>
        <w:t xml:space="preserve"> </w:t>
      </w:r>
      <w:r w:rsidRPr="001343CB">
        <w:rPr>
          <w:rFonts w:cs="Rateb lotusb22" w:hint="cs"/>
          <w:sz w:val="30"/>
          <w:szCs w:val="30"/>
          <w:rtl/>
        </w:rPr>
        <w:t>بيعها</w:t>
      </w:r>
      <w:r w:rsidRPr="001343CB">
        <w:rPr>
          <w:rFonts w:cs="Rateb lotusb22"/>
          <w:sz w:val="30"/>
          <w:szCs w:val="30"/>
          <w:rtl/>
        </w:rPr>
        <w:t xml:space="preserve"> </w:t>
      </w:r>
      <w:r w:rsidRPr="001343CB">
        <w:rPr>
          <w:rFonts w:cs="Rateb lotusb22" w:hint="cs"/>
          <w:sz w:val="30"/>
          <w:szCs w:val="30"/>
          <w:rtl/>
        </w:rPr>
        <w:t>لغير</w:t>
      </w:r>
      <w:r w:rsidRPr="001343CB">
        <w:rPr>
          <w:rFonts w:cs="Rateb lotusb22"/>
          <w:sz w:val="30"/>
          <w:szCs w:val="30"/>
          <w:rtl/>
        </w:rPr>
        <w:t xml:space="preserve"> </w:t>
      </w:r>
      <w:r w:rsidRPr="001343CB">
        <w:rPr>
          <w:rFonts w:cs="Rateb lotusb22" w:hint="cs"/>
          <w:sz w:val="30"/>
          <w:szCs w:val="30"/>
          <w:rtl/>
        </w:rPr>
        <w:t>الواعد</w:t>
      </w:r>
      <w:r w:rsidRPr="001343CB">
        <w:rPr>
          <w:rFonts w:cs="Rateb lotusb22"/>
          <w:sz w:val="30"/>
          <w:szCs w:val="30"/>
          <w:rtl/>
        </w:rPr>
        <w:t xml:space="preserve"> </w:t>
      </w:r>
      <w:r w:rsidRPr="001343CB">
        <w:rPr>
          <w:rFonts w:cs="Rateb lotusb22" w:hint="cs"/>
          <w:sz w:val="30"/>
          <w:szCs w:val="30"/>
          <w:rtl/>
        </w:rPr>
        <w:t>بالشراء</w:t>
      </w:r>
      <w:r w:rsidRPr="001343CB">
        <w:rPr>
          <w:rFonts w:cs="Rateb lotusb22"/>
          <w:sz w:val="30"/>
          <w:szCs w:val="30"/>
          <w:rtl/>
        </w:rPr>
        <w:t xml:space="preserve">. </w:t>
      </w:r>
      <w:r w:rsidRPr="001343CB">
        <w:rPr>
          <w:rFonts w:cs="Rateb lotusb22" w:hint="cs"/>
          <w:sz w:val="30"/>
          <w:szCs w:val="30"/>
          <w:rtl/>
        </w:rPr>
        <w:t>فلا</w:t>
      </w:r>
      <w:r w:rsidRPr="001343CB">
        <w:rPr>
          <w:rFonts w:cs="Rateb lotusb22"/>
          <w:sz w:val="30"/>
          <w:szCs w:val="30"/>
          <w:rtl/>
        </w:rPr>
        <w:t xml:space="preserve"> </w:t>
      </w:r>
      <w:r w:rsidRPr="001343CB">
        <w:rPr>
          <w:rFonts w:cs="Rateb lotusb22" w:hint="cs"/>
          <w:sz w:val="30"/>
          <w:szCs w:val="30"/>
          <w:rtl/>
        </w:rPr>
        <w:t>يشمل</w:t>
      </w:r>
      <w:r w:rsidRPr="001343CB">
        <w:rPr>
          <w:rFonts w:cs="Rateb lotusb22"/>
          <w:sz w:val="30"/>
          <w:szCs w:val="30"/>
          <w:rtl/>
        </w:rPr>
        <w:t xml:space="preserve"> </w:t>
      </w:r>
      <w:r w:rsidRPr="001343CB">
        <w:rPr>
          <w:rFonts w:cs="Rateb lotusb22" w:hint="cs"/>
          <w:sz w:val="30"/>
          <w:szCs w:val="30"/>
          <w:rtl/>
        </w:rPr>
        <w:t>التعويض</w:t>
      </w:r>
      <w:r w:rsidRPr="001343CB">
        <w:rPr>
          <w:rFonts w:cs="Rateb lotusb22"/>
          <w:sz w:val="30"/>
          <w:szCs w:val="30"/>
          <w:rtl/>
        </w:rPr>
        <w:t xml:space="preserve"> </w:t>
      </w:r>
      <w:r w:rsidRPr="001343CB">
        <w:rPr>
          <w:rFonts w:cs="Rateb lotusb22" w:hint="cs"/>
          <w:sz w:val="30"/>
          <w:szCs w:val="30"/>
          <w:rtl/>
        </w:rPr>
        <w:t>الفرصة</w:t>
      </w:r>
      <w:r w:rsidRPr="001343CB">
        <w:rPr>
          <w:rFonts w:cs="Rateb lotusb22"/>
          <w:sz w:val="30"/>
          <w:szCs w:val="30"/>
          <w:rtl/>
        </w:rPr>
        <w:t xml:space="preserve"> </w:t>
      </w:r>
      <w:r w:rsidRPr="001343CB">
        <w:rPr>
          <w:rFonts w:cs="Rateb lotusb22" w:hint="cs"/>
          <w:sz w:val="30"/>
          <w:szCs w:val="30"/>
          <w:rtl/>
        </w:rPr>
        <w:t>البديلة</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الضائعة،</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لا يحق</w:t>
      </w:r>
      <w:r w:rsidRPr="001343CB">
        <w:rPr>
          <w:rFonts w:cs="Rateb lotusb22"/>
          <w:sz w:val="30"/>
          <w:szCs w:val="30"/>
          <w:rtl/>
        </w:rPr>
        <w:t xml:space="preserve"> </w:t>
      </w:r>
      <w:r w:rsidRPr="001343CB">
        <w:rPr>
          <w:rFonts w:cs="Rateb lotusb22" w:hint="cs"/>
          <w:sz w:val="30"/>
          <w:szCs w:val="30"/>
          <w:rtl/>
        </w:rPr>
        <w:t>للبنك</w:t>
      </w:r>
      <w:r w:rsidRPr="001343CB">
        <w:rPr>
          <w:rFonts w:cs="Rateb lotusb22"/>
          <w:sz w:val="30"/>
          <w:szCs w:val="30"/>
          <w:rtl/>
        </w:rPr>
        <w:t xml:space="preserve"> </w:t>
      </w:r>
      <w:r w:rsidRPr="001343CB">
        <w:rPr>
          <w:rFonts w:cs="Rateb lotusb22" w:hint="cs"/>
          <w:sz w:val="30"/>
          <w:szCs w:val="30"/>
          <w:rtl/>
        </w:rPr>
        <w:t>حجزُ</w:t>
      </w:r>
      <w:r w:rsidRPr="001343CB">
        <w:rPr>
          <w:rFonts w:cs="Rateb lotusb22"/>
          <w:sz w:val="30"/>
          <w:szCs w:val="30"/>
          <w:rtl/>
        </w:rPr>
        <w:t xml:space="preserve"> </w:t>
      </w:r>
      <w:r w:rsidRPr="001343CB">
        <w:rPr>
          <w:rFonts w:cs="Rateb lotusb22" w:hint="cs"/>
          <w:sz w:val="30"/>
          <w:szCs w:val="30"/>
          <w:rtl/>
        </w:rPr>
        <w:t>كامل</w:t>
      </w:r>
      <w:r w:rsidRPr="001343CB">
        <w:rPr>
          <w:rFonts w:cs="Rateb lotusb22"/>
          <w:sz w:val="30"/>
          <w:szCs w:val="30"/>
          <w:rtl/>
        </w:rPr>
        <w:t xml:space="preserve"> </w:t>
      </w:r>
      <w:r w:rsidRPr="001343CB">
        <w:rPr>
          <w:rFonts w:cs="Rateb lotusb22" w:hint="cs"/>
          <w:sz w:val="30"/>
          <w:szCs w:val="30"/>
          <w:rtl/>
        </w:rPr>
        <w:t>مبلغ</w:t>
      </w:r>
      <w:r w:rsidRPr="001343CB">
        <w:rPr>
          <w:rFonts w:cs="Rateb lotusb22"/>
          <w:sz w:val="30"/>
          <w:szCs w:val="30"/>
          <w:rtl/>
        </w:rPr>
        <w:t xml:space="preserve"> </w:t>
      </w:r>
      <w:r w:rsidRPr="001343CB">
        <w:rPr>
          <w:rFonts w:cs="Rateb lotusb22" w:hint="cs"/>
          <w:sz w:val="30"/>
          <w:szCs w:val="30"/>
          <w:rtl/>
        </w:rPr>
        <w:t>الجدية</w:t>
      </w:r>
      <w:r w:rsidRPr="001343CB">
        <w:rPr>
          <w:rFonts w:cs="Rateb lotusb22"/>
          <w:sz w:val="30"/>
          <w:szCs w:val="30"/>
          <w:rtl/>
        </w:rPr>
        <w:t xml:space="preserve"> </w:t>
      </w:r>
      <w:r w:rsidRPr="001343CB">
        <w:rPr>
          <w:rFonts w:cs="Rateb lotusb22" w:hint="cs"/>
          <w:sz w:val="30"/>
          <w:szCs w:val="30"/>
          <w:rtl/>
        </w:rPr>
        <w:t>دون</w:t>
      </w:r>
      <w:r w:rsidRPr="001343CB">
        <w:rPr>
          <w:rFonts w:cs="Rateb lotusb22"/>
          <w:sz w:val="30"/>
          <w:szCs w:val="30"/>
          <w:rtl/>
        </w:rPr>
        <w:t xml:space="preserve"> </w:t>
      </w:r>
      <w:r w:rsidRPr="001343CB">
        <w:rPr>
          <w:rFonts w:cs="Rateb lotusb22" w:hint="cs"/>
          <w:sz w:val="30"/>
          <w:szCs w:val="30"/>
          <w:rtl/>
        </w:rPr>
        <w:t>مقابلة</w:t>
      </w:r>
      <w:r w:rsidRPr="001343CB">
        <w:rPr>
          <w:rFonts w:cs="Rateb lotusb22"/>
          <w:sz w:val="30"/>
          <w:szCs w:val="30"/>
          <w:rtl/>
        </w:rPr>
        <w:t xml:space="preserve"> </w:t>
      </w:r>
      <w:r w:rsidRPr="001343CB">
        <w:rPr>
          <w:rFonts w:cs="Rateb lotusb22" w:hint="cs"/>
          <w:sz w:val="30"/>
          <w:szCs w:val="30"/>
          <w:rtl/>
        </w:rPr>
        <w:t>للضرر</w:t>
      </w:r>
      <w:r w:rsidRPr="001343CB">
        <w:rPr>
          <w:rFonts w:cs="Rateb lotusb22"/>
          <w:sz w:val="30"/>
          <w:szCs w:val="30"/>
          <w:rtl/>
        </w:rPr>
        <w:t xml:space="preserve"> </w:t>
      </w:r>
      <w:r w:rsidRPr="001343CB">
        <w:rPr>
          <w:rFonts w:cs="Rateb lotusb22" w:hint="cs"/>
          <w:sz w:val="30"/>
          <w:szCs w:val="30"/>
          <w:rtl/>
        </w:rPr>
        <w:t>الفعلي</w:t>
      </w:r>
      <w:r w:rsidRPr="001343CB">
        <w:rPr>
          <w:rFonts w:cs="Rateb lotusb22"/>
          <w:sz w:val="30"/>
          <w:szCs w:val="30"/>
          <w:rtl/>
        </w:rPr>
        <w:t xml:space="preserve">. </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المبلغ</w:t>
      </w:r>
      <w:r w:rsidRPr="001343CB">
        <w:rPr>
          <w:rFonts w:cs="Rateb lotusb22"/>
          <w:sz w:val="30"/>
          <w:szCs w:val="30"/>
          <w:rtl/>
        </w:rPr>
        <w:t xml:space="preserve"> </w:t>
      </w:r>
      <w:r w:rsidRPr="001343CB">
        <w:rPr>
          <w:rFonts w:cs="Rateb lotusb22" w:hint="cs"/>
          <w:sz w:val="30"/>
          <w:szCs w:val="30"/>
          <w:rtl/>
        </w:rPr>
        <w:t>المقدم</w:t>
      </w:r>
      <w:r w:rsidRPr="001343CB">
        <w:rPr>
          <w:rFonts w:cs="Rateb lotusb22"/>
          <w:sz w:val="30"/>
          <w:szCs w:val="30"/>
          <w:rtl/>
        </w:rPr>
        <w:t xml:space="preserve"> </w:t>
      </w:r>
      <w:r w:rsidRPr="001343CB">
        <w:rPr>
          <w:rFonts w:cs="Rateb lotusb22" w:hint="cs"/>
          <w:sz w:val="30"/>
          <w:szCs w:val="30"/>
          <w:rtl/>
        </w:rPr>
        <w:t>لضمان</w:t>
      </w:r>
      <w:r w:rsidRPr="001343CB">
        <w:rPr>
          <w:rFonts w:cs="Rateb lotusb22"/>
          <w:sz w:val="30"/>
          <w:szCs w:val="30"/>
          <w:rtl/>
        </w:rPr>
        <w:t xml:space="preserve"> </w:t>
      </w:r>
      <w:r w:rsidRPr="001343CB">
        <w:rPr>
          <w:rFonts w:cs="Rateb lotusb22" w:hint="cs"/>
          <w:sz w:val="30"/>
          <w:szCs w:val="30"/>
          <w:rtl/>
        </w:rPr>
        <w:t>الجدية</w:t>
      </w:r>
      <w:r w:rsidRPr="001343CB">
        <w:rPr>
          <w:rFonts w:cs="Rateb lotusb22"/>
          <w:sz w:val="30"/>
          <w:szCs w:val="30"/>
          <w:rtl/>
        </w:rPr>
        <w:t xml:space="preserve"> </w:t>
      </w:r>
      <w:r w:rsidRPr="001343CB">
        <w:rPr>
          <w:rFonts w:cs="Rateb lotusb22" w:hint="cs"/>
          <w:sz w:val="30"/>
          <w:szCs w:val="30"/>
          <w:rtl/>
        </w:rPr>
        <w:t>إما</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lastRenderedPageBreak/>
        <w:t>يكون</w:t>
      </w:r>
      <w:r w:rsidRPr="001343CB">
        <w:rPr>
          <w:rFonts w:cs="Rateb lotusb22"/>
          <w:sz w:val="30"/>
          <w:szCs w:val="30"/>
          <w:rtl/>
        </w:rPr>
        <w:t xml:space="preserve"> </w:t>
      </w:r>
      <w:r w:rsidRPr="001343CB">
        <w:rPr>
          <w:rFonts w:cs="Rateb lotusb22" w:hint="cs"/>
          <w:sz w:val="30"/>
          <w:szCs w:val="30"/>
          <w:rtl/>
        </w:rPr>
        <w:t>أمانة</w:t>
      </w:r>
      <w:r w:rsidRPr="001343CB">
        <w:rPr>
          <w:rFonts w:cs="Rateb lotusb22"/>
          <w:sz w:val="30"/>
          <w:szCs w:val="30"/>
          <w:rtl/>
        </w:rPr>
        <w:t xml:space="preserve"> </w:t>
      </w:r>
      <w:r w:rsidRPr="001343CB">
        <w:rPr>
          <w:rFonts w:cs="Rateb lotusb22" w:hint="cs"/>
          <w:sz w:val="30"/>
          <w:szCs w:val="30"/>
          <w:rtl/>
        </w:rPr>
        <w:t>للحفظ</w:t>
      </w:r>
      <w:r w:rsidRPr="001343CB">
        <w:rPr>
          <w:rFonts w:cs="Rateb lotusb22"/>
          <w:sz w:val="30"/>
          <w:szCs w:val="30"/>
          <w:rtl/>
        </w:rPr>
        <w:t xml:space="preserve"> </w:t>
      </w:r>
      <w:r w:rsidRPr="001343CB">
        <w:rPr>
          <w:rFonts w:cs="Rateb lotusb22" w:hint="cs"/>
          <w:sz w:val="30"/>
          <w:szCs w:val="30"/>
          <w:rtl/>
        </w:rPr>
        <w:t>لدى</w:t>
      </w:r>
      <w:r w:rsidRPr="001343CB">
        <w:rPr>
          <w:rFonts w:cs="Rateb lotusb22"/>
          <w:sz w:val="30"/>
          <w:szCs w:val="30"/>
          <w:rtl/>
        </w:rPr>
        <w:t xml:space="preserve"> </w:t>
      </w:r>
      <w:r w:rsidRPr="001343CB">
        <w:rPr>
          <w:rFonts w:cs="Rateb lotusb22" w:hint="cs"/>
          <w:sz w:val="30"/>
          <w:szCs w:val="30"/>
          <w:rtl/>
        </w:rPr>
        <w:t>البنك،فلا يجوز</w:t>
      </w:r>
      <w:r w:rsidRPr="001343CB">
        <w:rPr>
          <w:rFonts w:cs="Rateb lotusb22"/>
          <w:sz w:val="30"/>
          <w:szCs w:val="30"/>
          <w:rtl/>
        </w:rPr>
        <w:t xml:space="preserve"> </w:t>
      </w:r>
      <w:r w:rsidRPr="001343CB">
        <w:rPr>
          <w:rFonts w:cs="Rateb lotusb22" w:hint="cs"/>
          <w:sz w:val="30"/>
          <w:szCs w:val="30"/>
          <w:rtl/>
        </w:rPr>
        <w:t>له</w:t>
      </w:r>
      <w:r w:rsidRPr="001343CB">
        <w:rPr>
          <w:rFonts w:cs="Rateb lotusb22"/>
          <w:sz w:val="30"/>
          <w:szCs w:val="30"/>
          <w:rtl/>
        </w:rPr>
        <w:t xml:space="preserve"> </w:t>
      </w:r>
      <w:r w:rsidRPr="001343CB">
        <w:rPr>
          <w:rFonts w:cs="Rateb lotusb22" w:hint="cs"/>
          <w:sz w:val="30"/>
          <w:szCs w:val="30"/>
          <w:rtl/>
        </w:rPr>
        <w:t>التصرف</w:t>
      </w:r>
      <w:r w:rsidRPr="001343CB">
        <w:rPr>
          <w:rFonts w:cs="Rateb lotusb22"/>
          <w:sz w:val="30"/>
          <w:szCs w:val="30"/>
          <w:rtl/>
        </w:rPr>
        <w:t xml:space="preserve"> </w:t>
      </w:r>
      <w:r w:rsidRPr="001343CB">
        <w:rPr>
          <w:rFonts w:cs="Rateb lotusb22" w:hint="cs"/>
          <w:sz w:val="30"/>
          <w:szCs w:val="30"/>
          <w:rtl/>
        </w:rPr>
        <w:t>فيه،أو</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يأذن</w:t>
      </w:r>
      <w:r w:rsidRPr="001343CB">
        <w:rPr>
          <w:rFonts w:cs="Rateb lotusb22"/>
          <w:sz w:val="30"/>
          <w:szCs w:val="30"/>
          <w:rtl/>
        </w:rPr>
        <w:t xml:space="preserve"> </w:t>
      </w:r>
      <w:r w:rsidRPr="001343CB">
        <w:rPr>
          <w:rFonts w:cs="Rateb lotusb22" w:hint="cs"/>
          <w:sz w:val="30"/>
          <w:szCs w:val="30"/>
          <w:rtl/>
        </w:rPr>
        <w:t>الزبون</w:t>
      </w:r>
      <w:r w:rsidRPr="001343CB">
        <w:rPr>
          <w:rFonts w:cs="Rateb lotusb22"/>
          <w:sz w:val="30"/>
          <w:szCs w:val="30"/>
          <w:rtl/>
        </w:rPr>
        <w:t xml:space="preserve"> </w:t>
      </w:r>
      <w:r w:rsidRPr="001343CB">
        <w:rPr>
          <w:rFonts w:cs="Rateb lotusb22" w:hint="cs"/>
          <w:sz w:val="30"/>
          <w:szCs w:val="30"/>
          <w:rtl/>
        </w:rPr>
        <w:t>للبنك</w:t>
      </w:r>
      <w:r w:rsidRPr="001343CB">
        <w:rPr>
          <w:rFonts w:cs="Rateb lotusb22"/>
          <w:sz w:val="30"/>
          <w:szCs w:val="30"/>
          <w:rtl/>
        </w:rPr>
        <w:t xml:space="preserve"> </w:t>
      </w:r>
      <w:r w:rsidRPr="001343CB">
        <w:rPr>
          <w:rFonts w:cs="Rateb lotusb22" w:hint="cs"/>
          <w:sz w:val="30"/>
          <w:szCs w:val="30"/>
          <w:rtl/>
        </w:rPr>
        <w:t>باستثماره</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أساس</w:t>
      </w:r>
      <w:r w:rsidRPr="001343CB">
        <w:rPr>
          <w:rFonts w:cs="Rateb lotusb22"/>
          <w:sz w:val="30"/>
          <w:szCs w:val="30"/>
          <w:rtl/>
        </w:rPr>
        <w:t xml:space="preserve"> </w:t>
      </w:r>
      <w:r w:rsidRPr="001343CB">
        <w:rPr>
          <w:rFonts w:cs="Rateb lotusb22" w:hint="cs"/>
          <w:sz w:val="30"/>
          <w:szCs w:val="30"/>
          <w:rtl/>
        </w:rPr>
        <w:t>المضاربة</w:t>
      </w:r>
      <w:r w:rsidRPr="001343CB">
        <w:rPr>
          <w:rFonts w:cs="Rateb lotusb22"/>
          <w:sz w:val="30"/>
          <w:szCs w:val="30"/>
          <w:rtl/>
        </w:rPr>
        <w:t xml:space="preserve"> </w:t>
      </w:r>
      <w:r w:rsidRPr="001343CB">
        <w:rPr>
          <w:rFonts w:cs="Rateb lotusb22" w:hint="cs"/>
          <w:sz w:val="30"/>
          <w:szCs w:val="30"/>
          <w:rtl/>
        </w:rPr>
        <w:t xml:space="preserve">الشرعية. </w:t>
      </w:r>
      <w:hyperlink r:id="rId11" w:history="1">
        <w:r w:rsidRPr="008515EB">
          <w:rPr>
            <w:rStyle w:val="Hyperlink"/>
            <w:rFonts w:cs="Rateb lotusb22"/>
            <w:sz w:val="28"/>
            <w:szCs w:val="28"/>
          </w:rPr>
          <w:t>www.ibisonline.net</w:t>
        </w:r>
      </w:hyperlink>
      <w:r w:rsidRPr="008515EB">
        <w:rPr>
          <w:rFonts w:cs="Rateb lotusb22" w:hint="cs"/>
          <w:sz w:val="28"/>
          <w:szCs w:val="28"/>
          <w:rtl/>
        </w:rPr>
        <w:t xml:space="preserve">. </w:t>
      </w:r>
      <w:r w:rsidRPr="001343CB">
        <w:rPr>
          <w:rFonts w:cs="Rateb lotusb22" w:hint="cs"/>
          <w:sz w:val="30"/>
          <w:szCs w:val="30"/>
          <w:rtl/>
        </w:rPr>
        <w:t xml:space="preserve">وقد جاء في </w:t>
      </w:r>
      <w:r w:rsidRPr="001343CB">
        <w:rPr>
          <w:rFonts w:cs="Rateb lotusb22"/>
          <w:sz w:val="30"/>
          <w:szCs w:val="30"/>
          <w:rtl/>
        </w:rPr>
        <w:t>معيار المرابحة من معايير هيئة المحاسبة والمراجعة للمؤسسات المالية الإسلامية</w:t>
      </w:r>
      <w:r w:rsidRPr="001343CB">
        <w:rPr>
          <w:rFonts w:cs="Rateb lotusb22" w:hint="cs"/>
          <w:sz w:val="30"/>
          <w:szCs w:val="30"/>
          <w:rtl/>
        </w:rPr>
        <w:t xml:space="preserve"> ما يلي</w:t>
      </w:r>
      <w:r w:rsidRPr="001343CB">
        <w:rPr>
          <w:rFonts w:cs="Rateb lotusb22"/>
          <w:sz w:val="30"/>
          <w:szCs w:val="30"/>
          <w:rtl/>
        </w:rPr>
        <w:t>:</w:t>
      </w:r>
      <w:r w:rsidR="002F2DBA">
        <w:rPr>
          <w:rFonts w:cs="Rateb lotusb22"/>
          <w:sz w:val="30"/>
          <w:szCs w:val="30"/>
          <w:rtl/>
        </w:rPr>
        <w:t>[</w:t>
      </w:r>
      <w:r w:rsidRPr="001343CB">
        <w:rPr>
          <w:rFonts w:cs="Rateb lotusb22"/>
          <w:sz w:val="30"/>
          <w:szCs w:val="30"/>
          <w:rtl/>
        </w:rPr>
        <w:t>يجوز للمؤسسة في حالة الإلزام بالوعد أن تأخذ مبلغا</w:t>
      </w:r>
      <w:r w:rsidRPr="001343CB">
        <w:rPr>
          <w:rFonts w:cs="Rateb lotusb22" w:hint="cs"/>
          <w:sz w:val="30"/>
          <w:szCs w:val="30"/>
          <w:rtl/>
        </w:rPr>
        <w:t>ً</w:t>
      </w:r>
      <w:r w:rsidRPr="001343CB">
        <w:rPr>
          <w:rFonts w:cs="Rateb lotusb22"/>
          <w:sz w:val="30"/>
          <w:szCs w:val="30"/>
          <w:rtl/>
        </w:rPr>
        <w:t xml:space="preserve"> نقديا</w:t>
      </w:r>
      <w:r w:rsidRPr="001343CB">
        <w:rPr>
          <w:rFonts w:cs="Rateb lotusb22" w:hint="cs"/>
          <w:sz w:val="30"/>
          <w:szCs w:val="30"/>
          <w:rtl/>
        </w:rPr>
        <w:t>ً</w:t>
      </w:r>
      <w:r w:rsidRPr="001343CB">
        <w:rPr>
          <w:rFonts w:cs="Rateb lotusb22"/>
          <w:sz w:val="30"/>
          <w:szCs w:val="30"/>
          <w:rtl/>
        </w:rPr>
        <w:t xml:space="preserve"> يسمى هامش الجدية، يدفعه العميل</w:t>
      </w:r>
      <w:r w:rsidRPr="001343CB">
        <w:rPr>
          <w:rFonts w:cs="Rateb lotusb22" w:hint="cs"/>
          <w:sz w:val="30"/>
          <w:szCs w:val="30"/>
          <w:rtl/>
        </w:rPr>
        <w:t>ُ</w:t>
      </w:r>
      <w:r w:rsidRPr="001343CB">
        <w:rPr>
          <w:rFonts w:cs="Rateb lotusb22"/>
          <w:sz w:val="30"/>
          <w:szCs w:val="30"/>
          <w:rtl/>
        </w:rPr>
        <w:t xml:space="preserve"> بطلب من المؤسسة من أجل أن تتأكد من القدرة المالية للعميل، وكذلك لتطمئن على إمكان تعويضها عن الضرر اللاحق بها في حال نكول العميل عن وعده الملزم. وبذلك لا تحتاج المؤسسة إلى المطالبة بدفع تعويض الضرر</w:t>
      </w:r>
      <w:r w:rsidRPr="001343CB">
        <w:rPr>
          <w:rFonts w:cs="Rateb lotusb22" w:hint="cs"/>
          <w:sz w:val="30"/>
          <w:szCs w:val="30"/>
          <w:rtl/>
        </w:rPr>
        <w:t>،</w:t>
      </w:r>
      <w:r w:rsidRPr="001343CB">
        <w:rPr>
          <w:rFonts w:cs="Rateb lotusb22"/>
          <w:sz w:val="30"/>
          <w:szCs w:val="30"/>
          <w:rtl/>
        </w:rPr>
        <w:t xml:space="preserve"> وإنما تقتطع ذلك من مبلغ هامش الجدية</w:t>
      </w:r>
      <w:r w:rsidRPr="001343CB">
        <w:rPr>
          <w:rFonts w:cs="Rateb lotusb22" w:hint="cs"/>
          <w:sz w:val="30"/>
          <w:szCs w:val="30"/>
          <w:rtl/>
        </w:rPr>
        <w:t>،</w:t>
      </w:r>
      <w:r w:rsidRPr="001343CB">
        <w:rPr>
          <w:rFonts w:cs="Rateb lotusb22"/>
          <w:sz w:val="30"/>
          <w:szCs w:val="30"/>
          <w:rtl/>
        </w:rPr>
        <w:t xml:space="preserve"> ولا يعتبر هامش الجدية عربونا</w:t>
      </w:r>
      <w:r w:rsidRPr="001343CB">
        <w:rPr>
          <w:rFonts w:cs="Rateb lotusb22" w:hint="cs"/>
          <w:sz w:val="30"/>
          <w:szCs w:val="30"/>
          <w:rtl/>
        </w:rPr>
        <w:t>ً،</w:t>
      </w:r>
      <w:r w:rsidRPr="001343CB">
        <w:rPr>
          <w:rFonts w:cs="Rateb lotusb22"/>
          <w:sz w:val="30"/>
          <w:szCs w:val="30"/>
          <w:rtl/>
        </w:rPr>
        <w:t xml:space="preserve"> وهذا المبلغ المقدم لضمان الجدية </w:t>
      </w:r>
      <w:r w:rsidRPr="001343CB">
        <w:rPr>
          <w:rFonts w:cs="Rateb lotusb22" w:hint="cs"/>
          <w:sz w:val="30"/>
          <w:szCs w:val="30"/>
          <w:rtl/>
        </w:rPr>
        <w:t>إ</w:t>
      </w:r>
      <w:r w:rsidRPr="001343CB">
        <w:rPr>
          <w:rFonts w:cs="Rateb lotusb22"/>
          <w:sz w:val="30"/>
          <w:szCs w:val="30"/>
          <w:rtl/>
        </w:rPr>
        <w:t>ما أن يكون أمانة للحفظ لدى المؤسسة</w:t>
      </w:r>
      <w:r w:rsidRPr="001343CB">
        <w:rPr>
          <w:rFonts w:cs="Rateb lotusb22" w:hint="cs"/>
          <w:sz w:val="30"/>
          <w:szCs w:val="30"/>
          <w:rtl/>
        </w:rPr>
        <w:t>،</w:t>
      </w:r>
      <w:r w:rsidRPr="001343CB">
        <w:rPr>
          <w:rFonts w:cs="Rateb lotusb22"/>
          <w:sz w:val="30"/>
          <w:szCs w:val="30"/>
          <w:rtl/>
        </w:rPr>
        <w:t xml:space="preserve"> فلا يجوز لها التصرف فيه، أو أن يكون أمانة للاستثمار بأن يأذن العميل للمؤسسة باستثماره على أساس المضاربة الشرعية بين العميل والمؤسسة. لا يجوز للمؤسسة حجز مبلغ هامش الجدية في حالة نكول العميل عن تنفيذ وعده الملزم، وينحصر حقها في اقتطاع مقدار الضرر الفعلي المتحقق نتيجة النكول، وهو الفرق بين تكلفة السلعة وثمن بيعها لغير الآمر بالشراء. ولا يشمل التعويض ما يسمى بالفرصة الضائعة. إذا تم تنفيذ العميل لوعده وإبرامه لعقد المرابحة للآمر بالشراء فيجب على المؤسسة إعادة هامش الجدية للعميل، ولا يحق لها استخدامه إلا في حالة النكول حسب التفصيل في البند 2/5/3. ويجوز الاتفاق مع العميل عند إبرام عقد المرابحة للآمر بالشراء على حسم هذا المبلغ من ثمن السلعة.] </w:t>
      </w:r>
      <w:r w:rsidRPr="001343CB">
        <w:rPr>
          <w:rFonts w:cs="Rateb lotusb22" w:hint="cs"/>
          <w:sz w:val="30"/>
          <w:szCs w:val="30"/>
          <w:rtl/>
        </w:rPr>
        <w:t>ومستند</w:t>
      </w:r>
      <w:r w:rsidRPr="001343CB">
        <w:rPr>
          <w:rFonts w:cs="Rateb lotusb22"/>
          <w:sz w:val="30"/>
          <w:szCs w:val="30"/>
          <w:rtl/>
        </w:rPr>
        <w:t xml:space="preserve"> </w:t>
      </w:r>
      <w:r w:rsidRPr="001343CB">
        <w:rPr>
          <w:rFonts w:cs="Rateb lotusb22" w:hint="cs"/>
          <w:sz w:val="30"/>
          <w:szCs w:val="30"/>
          <w:rtl/>
        </w:rPr>
        <w:t>طلب</w:t>
      </w:r>
      <w:r w:rsidRPr="001343CB">
        <w:rPr>
          <w:rFonts w:cs="Rateb lotusb22"/>
          <w:sz w:val="30"/>
          <w:szCs w:val="30"/>
          <w:rtl/>
        </w:rPr>
        <w:t xml:space="preserve"> </w:t>
      </w:r>
      <w:r w:rsidRPr="001343CB">
        <w:rPr>
          <w:rFonts w:cs="Rateb lotusb22" w:hint="cs"/>
          <w:sz w:val="30"/>
          <w:szCs w:val="30"/>
          <w:rtl/>
        </w:rPr>
        <w:t>المؤسسة</w:t>
      </w:r>
      <w:r w:rsidRPr="001343CB">
        <w:rPr>
          <w:rFonts w:cs="Rateb lotusb22"/>
          <w:sz w:val="30"/>
          <w:szCs w:val="30"/>
          <w:rtl/>
        </w:rPr>
        <w:t xml:space="preserve"> </w:t>
      </w:r>
      <w:r w:rsidRPr="001343CB">
        <w:rPr>
          <w:rFonts w:cs="Rateb lotusb22" w:hint="cs"/>
          <w:sz w:val="30"/>
          <w:szCs w:val="30"/>
          <w:rtl/>
        </w:rPr>
        <w:t>مبلغاً</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الواعد</w:t>
      </w:r>
      <w:r w:rsidRPr="001343CB">
        <w:rPr>
          <w:rFonts w:cs="Rateb lotusb22"/>
          <w:sz w:val="30"/>
          <w:szCs w:val="30"/>
          <w:rtl/>
        </w:rPr>
        <w:t xml:space="preserve"> </w:t>
      </w:r>
      <w:r w:rsidRPr="001343CB">
        <w:rPr>
          <w:rFonts w:cs="Rateb lotusb22" w:hint="cs"/>
          <w:sz w:val="30"/>
          <w:szCs w:val="30"/>
          <w:rtl/>
        </w:rPr>
        <w:t>بالشراء</w:t>
      </w:r>
      <w:r w:rsidRPr="001343CB">
        <w:rPr>
          <w:rFonts w:cs="Rateb lotusb22"/>
          <w:sz w:val="30"/>
          <w:szCs w:val="30"/>
          <w:rtl/>
        </w:rPr>
        <w:t xml:space="preserve"> </w:t>
      </w:r>
      <w:r w:rsidRPr="001343CB">
        <w:rPr>
          <w:rFonts w:cs="Rateb lotusb22" w:hint="cs"/>
          <w:sz w:val="30"/>
          <w:szCs w:val="30"/>
          <w:rtl/>
        </w:rPr>
        <w:t>هو</w:t>
      </w:r>
      <w:r w:rsidRPr="001343CB">
        <w:rPr>
          <w:rFonts w:cs="Rateb lotusb22"/>
          <w:sz w:val="30"/>
          <w:szCs w:val="30"/>
          <w:rtl/>
        </w:rPr>
        <w:t xml:space="preserve"> </w:t>
      </w:r>
      <w:r w:rsidRPr="001343CB">
        <w:rPr>
          <w:rFonts w:cs="Rateb lotusb22" w:hint="cs"/>
          <w:sz w:val="30"/>
          <w:szCs w:val="30"/>
          <w:rtl/>
        </w:rPr>
        <w:t>الحاجة</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تأكيد</w:t>
      </w:r>
      <w:r w:rsidRPr="001343CB">
        <w:rPr>
          <w:rFonts w:cs="Rateb lotusb22"/>
          <w:sz w:val="30"/>
          <w:szCs w:val="30"/>
          <w:rtl/>
        </w:rPr>
        <w:t xml:space="preserve"> </w:t>
      </w:r>
      <w:r w:rsidRPr="001343CB">
        <w:rPr>
          <w:rFonts w:cs="Rateb lotusb22" w:hint="cs"/>
          <w:sz w:val="30"/>
          <w:szCs w:val="30"/>
          <w:rtl/>
        </w:rPr>
        <w:t>جدية</w:t>
      </w:r>
      <w:r w:rsidRPr="001343CB">
        <w:rPr>
          <w:rFonts w:cs="Rateb lotusb22"/>
          <w:sz w:val="30"/>
          <w:szCs w:val="30"/>
          <w:rtl/>
        </w:rPr>
        <w:t xml:space="preserve"> </w:t>
      </w:r>
      <w:r w:rsidRPr="001343CB">
        <w:rPr>
          <w:rFonts w:cs="Rateb lotusb22" w:hint="cs"/>
          <w:sz w:val="30"/>
          <w:szCs w:val="30"/>
          <w:rtl/>
        </w:rPr>
        <w:t>الواعد،</w:t>
      </w:r>
      <w:r w:rsidRPr="001343CB">
        <w:rPr>
          <w:rFonts w:cs="Rateb lotusb22"/>
          <w:sz w:val="30"/>
          <w:szCs w:val="30"/>
          <w:rtl/>
        </w:rPr>
        <w:t xml:space="preserve"> </w:t>
      </w:r>
      <w:r w:rsidRPr="001343CB">
        <w:rPr>
          <w:rFonts w:cs="Rateb lotusb22" w:hint="cs"/>
          <w:sz w:val="30"/>
          <w:szCs w:val="30"/>
          <w:rtl/>
        </w:rPr>
        <w:t>لأن</w:t>
      </w:r>
      <w:r w:rsidRPr="001343CB">
        <w:rPr>
          <w:rFonts w:cs="Rateb lotusb22"/>
          <w:sz w:val="30"/>
          <w:szCs w:val="30"/>
          <w:rtl/>
        </w:rPr>
        <w:t xml:space="preserve"> </w:t>
      </w:r>
      <w:r w:rsidRPr="001343CB">
        <w:rPr>
          <w:rFonts w:cs="Rateb lotusb22" w:hint="cs"/>
          <w:sz w:val="30"/>
          <w:szCs w:val="30"/>
          <w:rtl/>
        </w:rPr>
        <w:t>الوعد</w:t>
      </w:r>
      <w:r w:rsidRPr="001343CB">
        <w:rPr>
          <w:rFonts w:cs="Rateb lotusb22"/>
          <w:sz w:val="30"/>
          <w:szCs w:val="30"/>
          <w:rtl/>
        </w:rPr>
        <w:t xml:space="preserve"> </w:t>
      </w:r>
      <w:r w:rsidRPr="001343CB">
        <w:rPr>
          <w:rFonts w:cs="Rateb lotusb22" w:hint="cs"/>
          <w:sz w:val="30"/>
          <w:szCs w:val="30"/>
          <w:rtl/>
        </w:rPr>
        <w:t>الملزم</w:t>
      </w:r>
      <w:r w:rsidRPr="001343CB">
        <w:rPr>
          <w:rFonts w:cs="Rateb lotusb22"/>
          <w:sz w:val="30"/>
          <w:szCs w:val="30"/>
          <w:rtl/>
        </w:rPr>
        <w:t xml:space="preserve"> </w:t>
      </w:r>
      <w:r w:rsidRPr="001343CB">
        <w:rPr>
          <w:rFonts w:cs="Rateb lotusb22" w:hint="cs"/>
          <w:sz w:val="30"/>
          <w:szCs w:val="30"/>
          <w:rtl/>
        </w:rPr>
        <w:t>منه</w:t>
      </w:r>
      <w:r w:rsidRPr="001343CB">
        <w:rPr>
          <w:rFonts w:cs="Rateb lotusb22"/>
          <w:sz w:val="30"/>
          <w:szCs w:val="30"/>
          <w:rtl/>
        </w:rPr>
        <w:t xml:space="preserve"> </w:t>
      </w:r>
      <w:r w:rsidRPr="001343CB">
        <w:rPr>
          <w:rFonts w:cs="Rateb lotusb22" w:hint="cs"/>
          <w:sz w:val="30"/>
          <w:szCs w:val="30"/>
          <w:rtl/>
        </w:rPr>
        <w:t>يرتب</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تبعة</w:t>
      </w:r>
      <w:r w:rsidRPr="001343CB">
        <w:rPr>
          <w:rFonts w:cs="Rateb lotusb22"/>
          <w:sz w:val="30"/>
          <w:szCs w:val="30"/>
          <w:rtl/>
        </w:rPr>
        <w:t xml:space="preserve"> </w:t>
      </w:r>
      <w:r w:rsidRPr="001343CB">
        <w:rPr>
          <w:rFonts w:cs="Rateb lotusb22" w:hint="cs"/>
          <w:sz w:val="30"/>
          <w:szCs w:val="30"/>
          <w:rtl/>
        </w:rPr>
        <w:t>مالية</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نكل</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وعده،</w:t>
      </w:r>
      <w:r w:rsidRPr="001343CB">
        <w:rPr>
          <w:rFonts w:cs="Rateb lotusb22"/>
          <w:sz w:val="30"/>
          <w:szCs w:val="30"/>
          <w:rtl/>
        </w:rPr>
        <w:t xml:space="preserve"> </w:t>
      </w:r>
      <w:r w:rsidRPr="001343CB">
        <w:rPr>
          <w:rFonts w:cs="Rateb lotusb22" w:hint="cs"/>
          <w:sz w:val="30"/>
          <w:szCs w:val="30"/>
          <w:rtl/>
        </w:rPr>
        <w:t>وقد تضطر</w:t>
      </w:r>
      <w:r w:rsidRPr="001343CB">
        <w:rPr>
          <w:rFonts w:cs="Rateb lotusb22"/>
          <w:sz w:val="30"/>
          <w:szCs w:val="30"/>
          <w:rtl/>
        </w:rPr>
        <w:t xml:space="preserve"> </w:t>
      </w:r>
      <w:r w:rsidRPr="001343CB">
        <w:rPr>
          <w:rFonts w:cs="Rateb lotusb22" w:hint="cs"/>
          <w:sz w:val="30"/>
          <w:szCs w:val="30"/>
          <w:rtl/>
        </w:rPr>
        <w:t>المؤسسة</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مطالبته</w:t>
      </w:r>
      <w:r w:rsidRPr="001343CB">
        <w:rPr>
          <w:rFonts w:cs="Rateb lotusb22"/>
          <w:sz w:val="30"/>
          <w:szCs w:val="30"/>
          <w:rtl/>
        </w:rPr>
        <w:t xml:space="preserve"> </w:t>
      </w:r>
      <w:r w:rsidRPr="001343CB">
        <w:rPr>
          <w:rFonts w:cs="Rateb lotusb22" w:hint="cs"/>
          <w:sz w:val="30"/>
          <w:szCs w:val="30"/>
          <w:rtl/>
        </w:rPr>
        <w:t>وقد</w:t>
      </w:r>
      <w:r w:rsidRPr="001343CB">
        <w:rPr>
          <w:rFonts w:cs="Rateb lotusb22"/>
          <w:sz w:val="30"/>
          <w:szCs w:val="30"/>
          <w:rtl/>
        </w:rPr>
        <w:t xml:space="preserve"> </w:t>
      </w:r>
      <w:r w:rsidRPr="001343CB">
        <w:rPr>
          <w:rFonts w:cs="Rateb lotusb22" w:hint="cs"/>
          <w:sz w:val="30"/>
          <w:szCs w:val="30"/>
          <w:rtl/>
        </w:rPr>
        <w:t>يماطل</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الأداء</w:t>
      </w:r>
      <w:r w:rsidRPr="001343CB">
        <w:rPr>
          <w:rFonts w:cs="Rateb lotusb22"/>
          <w:sz w:val="30"/>
          <w:szCs w:val="30"/>
          <w:rtl/>
        </w:rPr>
        <w:t xml:space="preserve">. </w:t>
      </w:r>
      <w:proofErr w:type="gramStart"/>
      <w:r w:rsidRPr="001343CB">
        <w:rPr>
          <w:rFonts w:cs="Rateb lotusb22" w:hint="cs"/>
          <w:sz w:val="30"/>
          <w:szCs w:val="30"/>
          <w:rtl/>
        </w:rPr>
        <w:t>وقد</w:t>
      </w:r>
      <w:proofErr w:type="gramEnd"/>
      <w:r w:rsidRPr="001343CB">
        <w:rPr>
          <w:rFonts w:cs="Rateb lotusb22"/>
          <w:sz w:val="30"/>
          <w:szCs w:val="30"/>
          <w:rtl/>
        </w:rPr>
        <w:t xml:space="preserve"> </w:t>
      </w:r>
      <w:r w:rsidRPr="001343CB">
        <w:rPr>
          <w:rFonts w:cs="Rateb lotusb22" w:hint="cs"/>
          <w:sz w:val="30"/>
          <w:szCs w:val="30"/>
          <w:rtl/>
        </w:rPr>
        <w:t>صدرت</w:t>
      </w:r>
      <w:r w:rsidRPr="001343CB">
        <w:rPr>
          <w:rFonts w:cs="Rateb lotusb22"/>
          <w:sz w:val="30"/>
          <w:szCs w:val="30"/>
          <w:rtl/>
        </w:rPr>
        <w:t xml:space="preserve"> </w:t>
      </w:r>
      <w:r w:rsidRPr="001343CB">
        <w:rPr>
          <w:rFonts w:cs="Rateb lotusb22" w:hint="cs"/>
          <w:sz w:val="30"/>
          <w:szCs w:val="30"/>
          <w:rtl/>
        </w:rPr>
        <w:t>عدة فتاوى</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lastRenderedPageBreak/>
        <w:t>الهيئات</w:t>
      </w:r>
      <w:r w:rsidRPr="001343CB">
        <w:rPr>
          <w:rFonts w:cs="Rateb lotusb22"/>
          <w:sz w:val="30"/>
          <w:szCs w:val="30"/>
          <w:rtl/>
        </w:rPr>
        <w:t xml:space="preserve"> </w:t>
      </w:r>
      <w:r w:rsidRPr="001343CB">
        <w:rPr>
          <w:rFonts w:cs="Rateb lotusb22" w:hint="cs"/>
          <w:sz w:val="30"/>
          <w:szCs w:val="30"/>
          <w:rtl/>
        </w:rPr>
        <w:t>الشرعية</w:t>
      </w:r>
      <w:r w:rsidRPr="001343CB">
        <w:rPr>
          <w:rFonts w:cs="Rateb lotusb22"/>
          <w:sz w:val="30"/>
          <w:szCs w:val="30"/>
          <w:rtl/>
        </w:rPr>
        <w:t xml:space="preserve"> </w:t>
      </w:r>
      <w:r w:rsidRPr="001343CB">
        <w:rPr>
          <w:rFonts w:cs="Rateb lotusb22" w:hint="cs"/>
          <w:sz w:val="30"/>
          <w:szCs w:val="30"/>
          <w:rtl/>
        </w:rPr>
        <w:t>في المصارف الإسلامية، وكذلك بعض المجامع والمؤتمرات العلمية وغيرها بجواز أخذ مبلغ هامش الجدية، منها:</w:t>
      </w:r>
    </w:p>
    <w:p w:rsidR="004517F2" w:rsidRDefault="00160ED1" w:rsidP="00BD33B6">
      <w:pPr>
        <w:rPr>
          <w:rFonts w:cs="Rateb lotusb22"/>
          <w:sz w:val="30"/>
          <w:szCs w:val="30"/>
          <w:rtl/>
        </w:rPr>
      </w:pPr>
      <w:r w:rsidRPr="001343CB">
        <w:rPr>
          <w:rFonts w:cs="Rateb lotusb22" w:hint="cs"/>
          <w:sz w:val="30"/>
          <w:szCs w:val="30"/>
          <w:rtl/>
        </w:rPr>
        <w:t>أولا:ندوة</w:t>
      </w:r>
      <w:r w:rsidRPr="001343CB">
        <w:rPr>
          <w:rFonts w:cs="Rateb lotusb22"/>
          <w:sz w:val="30"/>
          <w:szCs w:val="30"/>
          <w:rtl/>
        </w:rPr>
        <w:t xml:space="preserve"> </w:t>
      </w:r>
      <w:r w:rsidRPr="001343CB">
        <w:rPr>
          <w:rFonts w:cs="Rateb lotusb22" w:hint="cs"/>
          <w:sz w:val="30"/>
          <w:szCs w:val="30"/>
          <w:rtl/>
        </w:rPr>
        <w:t>البركة الحادية</w:t>
      </w:r>
      <w:r w:rsidRPr="001343CB">
        <w:rPr>
          <w:rFonts w:cs="Rateb lotusb22"/>
          <w:sz w:val="30"/>
          <w:szCs w:val="30"/>
          <w:rtl/>
        </w:rPr>
        <w:t xml:space="preserve"> </w:t>
      </w:r>
      <w:r w:rsidRPr="001343CB">
        <w:rPr>
          <w:rFonts w:cs="Rateb lotusb22" w:hint="cs"/>
          <w:sz w:val="30"/>
          <w:szCs w:val="30"/>
          <w:rtl/>
        </w:rPr>
        <w:t>والثلاثون</w:t>
      </w:r>
      <w:r w:rsidRPr="001343CB">
        <w:rPr>
          <w:rFonts w:cs="Rateb lotusb22"/>
          <w:sz w:val="30"/>
          <w:szCs w:val="30"/>
          <w:rtl/>
        </w:rPr>
        <w:t xml:space="preserve"> </w:t>
      </w:r>
      <w:r w:rsidRPr="001343CB">
        <w:rPr>
          <w:rFonts w:cs="Rateb lotusb22" w:hint="cs"/>
          <w:sz w:val="30"/>
          <w:szCs w:val="30"/>
          <w:rtl/>
        </w:rPr>
        <w:t>للاقتصاد</w:t>
      </w:r>
      <w:r w:rsidRPr="001343CB">
        <w:rPr>
          <w:rFonts w:cs="Rateb lotusb22"/>
          <w:sz w:val="30"/>
          <w:szCs w:val="30"/>
          <w:rtl/>
        </w:rPr>
        <w:t xml:space="preserve"> </w:t>
      </w:r>
      <w:r w:rsidRPr="001343CB">
        <w:rPr>
          <w:rFonts w:cs="Rateb lotusb22" w:hint="cs"/>
          <w:sz w:val="30"/>
          <w:szCs w:val="30"/>
          <w:rtl/>
        </w:rPr>
        <w:t>الإسلامي فقد جاء في قرارها:</w:t>
      </w:r>
      <w:r w:rsidR="002F2DBA">
        <w:rPr>
          <w:rFonts w:cs="Rateb lotusb22" w:hint="cs"/>
          <w:sz w:val="30"/>
          <w:szCs w:val="30"/>
          <w:rtl/>
        </w:rPr>
        <w:t>[</w:t>
      </w:r>
      <w:r w:rsidRPr="001343CB">
        <w:rPr>
          <w:rFonts w:cs="Rateb lotusb22" w:hint="cs"/>
          <w:sz w:val="30"/>
          <w:szCs w:val="30"/>
          <w:rtl/>
        </w:rPr>
        <w:t>ومع</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فإن</w:t>
      </w:r>
      <w:r w:rsidRPr="001343CB">
        <w:rPr>
          <w:rFonts w:cs="Rateb lotusb22"/>
          <w:sz w:val="30"/>
          <w:szCs w:val="30"/>
          <w:rtl/>
        </w:rPr>
        <w:t xml:space="preserve"> </w:t>
      </w:r>
      <w:r w:rsidRPr="001343CB">
        <w:rPr>
          <w:rFonts w:cs="Rateb lotusb22" w:hint="cs"/>
          <w:sz w:val="30"/>
          <w:szCs w:val="30"/>
          <w:rtl/>
        </w:rPr>
        <w:t>الرجوع</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العميل</w:t>
      </w:r>
      <w:r w:rsidRPr="001343CB">
        <w:rPr>
          <w:rFonts w:cs="Rateb lotusb22"/>
          <w:sz w:val="30"/>
          <w:szCs w:val="30"/>
          <w:rtl/>
        </w:rPr>
        <w:t xml:space="preserve"> </w:t>
      </w:r>
      <w:r w:rsidRPr="001343CB">
        <w:rPr>
          <w:rFonts w:cs="Rateb lotusb22" w:hint="cs"/>
          <w:sz w:val="30"/>
          <w:szCs w:val="30"/>
          <w:rtl/>
        </w:rPr>
        <w:t>ربما</w:t>
      </w:r>
      <w:r w:rsidRPr="001343CB">
        <w:rPr>
          <w:rFonts w:cs="Rateb lotusb22"/>
          <w:sz w:val="30"/>
          <w:szCs w:val="30"/>
          <w:rtl/>
        </w:rPr>
        <w:t xml:space="preserve"> </w:t>
      </w:r>
      <w:r w:rsidRPr="001343CB">
        <w:rPr>
          <w:rFonts w:cs="Rateb lotusb22" w:hint="cs"/>
          <w:sz w:val="30"/>
          <w:szCs w:val="30"/>
          <w:rtl/>
        </w:rPr>
        <w:t>احتاج</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التقاضي</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المحاكم</w:t>
      </w:r>
      <w:r w:rsidRPr="001343CB">
        <w:rPr>
          <w:rFonts w:cs="Rateb lotusb22"/>
          <w:sz w:val="30"/>
          <w:szCs w:val="30"/>
          <w:rtl/>
        </w:rPr>
        <w:t xml:space="preserve"> </w:t>
      </w:r>
      <w:r w:rsidRPr="001343CB">
        <w:rPr>
          <w:rFonts w:cs="Rateb lotusb22" w:hint="cs"/>
          <w:sz w:val="30"/>
          <w:szCs w:val="30"/>
          <w:rtl/>
        </w:rPr>
        <w:t>مع</w:t>
      </w:r>
      <w:r w:rsidRPr="001343CB">
        <w:rPr>
          <w:rFonts w:cs="Rateb lotusb22"/>
          <w:sz w:val="30"/>
          <w:szCs w:val="30"/>
          <w:rtl/>
        </w:rPr>
        <w:t xml:space="preserve"> </w:t>
      </w:r>
      <w:r w:rsidRPr="001343CB">
        <w:rPr>
          <w:rFonts w:cs="Rateb lotusb22" w:hint="cs"/>
          <w:sz w:val="30"/>
          <w:szCs w:val="30"/>
          <w:rtl/>
        </w:rPr>
        <w:t>ما</w:t>
      </w:r>
      <w:r w:rsidRPr="001343CB">
        <w:rPr>
          <w:rFonts w:cs="Rateb lotusb22"/>
          <w:sz w:val="30"/>
          <w:szCs w:val="30"/>
          <w:rtl/>
        </w:rPr>
        <w:t xml:space="preserve"> </w:t>
      </w:r>
      <w:r w:rsidRPr="001343CB">
        <w:rPr>
          <w:rFonts w:cs="Rateb lotusb22" w:hint="cs"/>
          <w:sz w:val="30"/>
          <w:szCs w:val="30"/>
          <w:rtl/>
        </w:rPr>
        <w:t>يكتنف</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تكاليف</w:t>
      </w:r>
      <w:r w:rsidRPr="001343CB">
        <w:rPr>
          <w:rFonts w:cs="Rateb lotusb22"/>
          <w:sz w:val="30"/>
          <w:szCs w:val="30"/>
          <w:rtl/>
        </w:rPr>
        <w:t xml:space="preserve"> </w:t>
      </w:r>
      <w:r w:rsidRPr="001343CB">
        <w:rPr>
          <w:rFonts w:cs="Rateb lotusb22" w:hint="cs"/>
          <w:sz w:val="30"/>
          <w:szCs w:val="30"/>
          <w:rtl/>
        </w:rPr>
        <w:t>وطول</w:t>
      </w:r>
      <w:r w:rsidRPr="001343CB">
        <w:rPr>
          <w:rFonts w:cs="Rateb lotusb22"/>
          <w:sz w:val="30"/>
          <w:szCs w:val="30"/>
          <w:rtl/>
        </w:rPr>
        <w:t xml:space="preserve"> </w:t>
      </w:r>
      <w:r w:rsidRPr="001343CB">
        <w:rPr>
          <w:rFonts w:cs="Rateb lotusb22" w:hint="cs"/>
          <w:sz w:val="30"/>
          <w:szCs w:val="30"/>
          <w:rtl/>
        </w:rPr>
        <w:t>مدة</w:t>
      </w:r>
      <w:r w:rsidRPr="001343CB">
        <w:rPr>
          <w:rFonts w:cs="Rateb lotusb22"/>
          <w:sz w:val="30"/>
          <w:szCs w:val="30"/>
          <w:rtl/>
        </w:rPr>
        <w:t xml:space="preserve">. </w:t>
      </w:r>
      <w:r w:rsidRPr="001343CB">
        <w:rPr>
          <w:rFonts w:cs="Rateb lotusb22" w:hint="cs"/>
          <w:sz w:val="30"/>
          <w:szCs w:val="30"/>
          <w:rtl/>
        </w:rPr>
        <w:t>لذلك</w:t>
      </w:r>
      <w:r w:rsidRPr="001343CB">
        <w:rPr>
          <w:rFonts w:cs="Rateb lotusb22"/>
          <w:sz w:val="30"/>
          <w:szCs w:val="30"/>
          <w:rtl/>
        </w:rPr>
        <w:t xml:space="preserve"> </w:t>
      </w:r>
      <w:r w:rsidRPr="001343CB">
        <w:rPr>
          <w:rFonts w:cs="Rateb lotusb22" w:hint="cs"/>
          <w:sz w:val="30"/>
          <w:szCs w:val="30"/>
          <w:rtl/>
        </w:rPr>
        <w:t>أضيف</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الهيكل</w:t>
      </w:r>
      <w:r w:rsidRPr="001343CB">
        <w:rPr>
          <w:rFonts w:cs="Rateb lotusb22"/>
          <w:sz w:val="30"/>
          <w:szCs w:val="30"/>
          <w:rtl/>
        </w:rPr>
        <w:t xml:space="preserve"> </w:t>
      </w:r>
      <w:r w:rsidRPr="001343CB">
        <w:rPr>
          <w:rFonts w:cs="Rateb lotusb22" w:hint="cs"/>
          <w:sz w:val="30"/>
          <w:szCs w:val="30"/>
          <w:rtl/>
        </w:rPr>
        <w:t>المذكور</w:t>
      </w:r>
      <w:r w:rsidRPr="001343CB">
        <w:rPr>
          <w:rFonts w:cs="Rateb lotusb22"/>
          <w:sz w:val="30"/>
          <w:szCs w:val="30"/>
          <w:rtl/>
        </w:rPr>
        <w:t xml:space="preserve"> </w:t>
      </w:r>
      <w:r w:rsidRPr="001343CB">
        <w:rPr>
          <w:rFonts w:cs="Rateb lotusb22" w:hint="cs"/>
          <w:sz w:val="30"/>
          <w:szCs w:val="30"/>
          <w:rtl/>
        </w:rPr>
        <w:t>ما</w:t>
      </w:r>
      <w:r w:rsidRPr="001343CB">
        <w:rPr>
          <w:rFonts w:cs="Rateb lotusb22"/>
          <w:sz w:val="30"/>
          <w:szCs w:val="30"/>
          <w:rtl/>
        </w:rPr>
        <w:t xml:space="preserve"> </w:t>
      </w:r>
      <w:r w:rsidRPr="001343CB">
        <w:rPr>
          <w:rFonts w:cs="Rateb lotusb22" w:hint="cs"/>
          <w:sz w:val="30"/>
          <w:szCs w:val="30"/>
          <w:rtl/>
        </w:rPr>
        <w:t>يسمى</w:t>
      </w:r>
      <w:r w:rsidRPr="001343CB">
        <w:rPr>
          <w:rFonts w:cs="Rateb lotusb22"/>
          <w:sz w:val="30"/>
          <w:szCs w:val="30"/>
          <w:rtl/>
        </w:rPr>
        <w:t xml:space="preserve"> </w:t>
      </w:r>
      <w:r w:rsidRPr="001343CB">
        <w:rPr>
          <w:rFonts w:cs="Rateb lotusb22" w:hint="cs"/>
          <w:sz w:val="30"/>
          <w:szCs w:val="30"/>
          <w:rtl/>
        </w:rPr>
        <w:t>بهامش</w:t>
      </w:r>
      <w:r w:rsidRPr="001343CB">
        <w:rPr>
          <w:rFonts w:cs="Rateb lotusb22"/>
          <w:sz w:val="30"/>
          <w:szCs w:val="30"/>
          <w:rtl/>
        </w:rPr>
        <w:t xml:space="preserve"> </w:t>
      </w:r>
      <w:r w:rsidRPr="001343CB">
        <w:rPr>
          <w:rFonts w:cs="Rateb lotusb22" w:hint="cs"/>
          <w:sz w:val="30"/>
          <w:szCs w:val="30"/>
          <w:rtl/>
        </w:rPr>
        <w:t>الجدية،</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مبلغ</w:t>
      </w:r>
      <w:r w:rsidRPr="001343CB">
        <w:rPr>
          <w:rFonts w:cs="Rateb lotusb22"/>
          <w:sz w:val="30"/>
          <w:szCs w:val="30"/>
          <w:rtl/>
        </w:rPr>
        <w:t xml:space="preserve"> </w:t>
      </w:r>
      <w:r w:rsidRPr="001343CB">
        <w:rPr>
          <w:rFonts w:cs="Rateb lotusb22" w:hint="cs"/>
          <w:sz w:val="30"/>
          <w:szCs w:val="30"/>
          <w:rtl/>
        </w:rPr>
        <w:t>يدفعه</w:t>
      </w:r>
      <w:r w:rsidRPr="001343CB">
        <w:rPr>
          <w:rFonts w:cs="Rateb lotusb22"/>
          <w:sz w:val="30"/>
          <w:szCs w:val="30"/>
          <w:rtl/>
        </w:rPr>
        <w:t xml:space="preserve"> </w:t>
      </w:r>
      <w:r w:rsidRPr="001343CB">
        <w:rPr>
          <w:rFonts w:cs="Rateb lotusb22" w:hint="cs"/>
          <w:sz w:val="30"/>
          <w:szCs w:val="30"/>
          <w:rtl/>
        </w:rPr>
        <w:t>العميل</w:t>
      </w:r>
      <w:r w:rsidRPr="001343CB">
        <w:rPr>
          <w:rFonts w:cs="Rateb lotusb22"/>
          <w:sz w:val="30"/>
          <w:szCs w:val="30"/>
          <w:rtl/>
        </w:rPr>
        <w:t xml:space="preserve"> </w:t>
      </w:r>
      <w:r w:rsidRPr="001343CB">
        <w:rPr>
          <w:rFonts w:cs="Rateb lotusb22" w:hint="cs"/>
          <w:sz w:val="30"/>
          <w:szCs w:val="30"/>
          <w:rtl/>
        </w:rPr>
        <w:t>مقدماً</w:t>
      </w:r>
      <w:r w:rsidRPr="001343CB">
        <w:rPr>
          <w:rFonts w:cs="Rateb lotusb22"/>
          <w:sz w:val="30"/>
          <w:szCs w:val="30"/>
          <w:rtl/>
        </w:rPr>
        <w:t xml:space="preserve"> </w:t>
      </w:r>
      <w:r w:rsidRPr="001343CB">
        <w:rPr>
          <w:rFonts w:cs="Rateb lotusb22" w:hint="cs"/>
          <w:sz w:val="30"/>
          <w:szCs w:val="30"/>
          <w:rtl/>
        </w:rPr>
        <w:t>عند</w:t>
      </w:r>
      <w:r w:rsidRPr="001343CB">
        <w:rPr>
          <w:rFonts w:cs="Rateb lotusb22"/>
          <w:sz w:val="30"/>
          <w:szCs w:val="30"/>
          <w:rtl/>
        </w:rPr>
        <w:t xml:space="preserve"> </w:t>
      </w:r>
      <w:r w:rsidRPr="001343CB">
        <w:rPr>
          <w:rFonts w:cs="Rateb lotusb22" w:hint="cs"/>
          <w:sz w:val="30"/>
          <w:szCs w:val="30"/>
          <w:rtl/>
        </w:rPr>
        <w:t>الآمر</w:t>
      </w:r>
      <w:r w:rsidRPr="001343CB">
        <w:rPr>
          <w:rFonts w:cs="Rateb lotusb22"/>
          <w:sz w:val="30"/>
          <w:szCs w:val="30"/>
          <w:rtl/>
        </w:rPr>
        <w:t xml:space="preserve"> </w:t>
      </w:r>
      <w:r w:rsidRPr="001343CB">
        <w:rPr>
          <w:rFonts w:cs="Rateb lotusb22" w:hint="cs"/>
          <w:sz w:val="30"/>
          <w:szCs w:val="30"/>
          <w:rtl/>
        </w:rPr>
        <w:t>بالشراء</w:t>
      </w:r>
      <w:r w:rsidRPr="001343CB">
        <w:rPr>
          <w:rFonts w:cs="Rateb lotusb22"/>
          <w:sz w:val="30"/>
          <w:szCs w:val="30"/>
          <w:rtl/>
        </w:rPr>
        <w:t xml:space="preserve"> </w:t>
      </w:r>
      <w:r w:rsidRPr="001343CB">
        <w:rPr>
          <w:rFonts w:cs="Rateb lotusb22" w:hint="cs"/>
          <w:sz w:val="30"/>
          <w:szCs w:val="30"/>
          <w:rtl/>
        </w:rPr>
        <w:t>يمكن</w:t>
      </w:r>
      <w:r w:rsidRPr="001343CB">
        <w:rPr>
          <w:rFonts w:cs="Rateb lotusb22"/>
          <w:sz w:val="30"/>
          <w:szCs w:val="30"/>
          <w:rtl/>
        </w:rPr>
        <w:t xml:space="preserve"> </w:t>
      </w:r>
      <w:r w:rsidRPr="001343CB">
        <w:rPr>
          <w:rFonts w:cs="Rateb lotusb22" w:hint="cs"/>
          <w:sz w:val="30"/>
          <w:szCs w:val="30"/>
          <w:rtl/>
        </w:rPr>
        <w:t>للبنك</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يستخدمه</w:t>
      </w:r>
      <w:r w:rsidRPr="001343CB">
        <w:rPr>
          <w:rFonts w:cs="Rateb lotusb22"/>
          <w:sz w:val="30"/>
          <w:szCs w:val="30"/>
          <w:rtl/>
        </w:rPr>
        <w:t xml:space="preserve"> </w:t>
      </w:r>
      <w:r w:rsidRPr="001343CB">
        <w:rPr>
          <w:rFonts w:cs="Rateb lotusb22" w:hint="cs"/>
          <w:sz w:val="30"/>
          <w:szCs w:val="30"/>
          <w:rtl/>
        </w:rPr>
        <w:t>لتغطية</w:t>
      </w:r>
      <w:r w:rsidRPr="001343CB">
        <w:rPr>
          <w:rFonts w:cs="Rateb lotusb22"/>
          <w:sz w:val="30"/>
          <w:szCs w:val="30"/>
          <w:rtl/>
        </w:rPr>
        <w:t xml:space="preserve"> </w:t>
      </w:r>
      <w:r w:rsidRPr="001343CB">
        <w:rPr>
          <w:rFonts w:cs="Rateb lotusb22" w:hint="cs"/>
          <w:sz w:val="30"/>
          <w:szCs w:val="30"/>
          <w:rtl/>
        </w:rPr>
        <w:t>أي</w:t>
      </w:r>
      <w:r w:rsidRPr="001343CB">
        <w:rPr>
          <w:rFonts w:cs="Rateb lotusb22"/>
          <w:sz w:val="30"/>
          <w:szCs w:val="30"/>
          <w:rtl/>
        </w:rPr>
        <w:t xml:space="preserve"> </w:t>
      </w:r>
      <w:r w:rsidRPr="001343CB">
        <w:rPr>
          <w:rFonts w:cs="Rateb lotusb22" w:hint="cs"/>
          <w:sz w:val="30"/>
          <w:szCs w:val="30"/>
          <w:rtl/>
        </w:rPr>
        <w:t>ضررٍ</w:t>
      </w:r>
      <w:r w:rsidRPr="001343CB">
        <w:rPr>
          <w:rFonts w:cs="Rateb lotusb22"/>
          <w:sz w:val="30"/>
          <w:szCs w:val="30"/>
          <w:rtl/>
        </w:rPr>
        <w:t xml:space="preserve"> </w:t>
      </w:r>
      <w:r w:rsidRPr="001343CB">
        <w:rPr>
          <w:rFonts w:cs="Rateb lotusb22" w:hint="cs"/>
          <w:sz w:val="30"/>
          <w:szCs w:val="30"/>
          <w:rtl/>
        </w:rPr>
        <w:t>يلحق</w:t>
      </w:r>
      <w:r w:rsidRPr="001343CB">
        <w:rPr>
          <w:rFonts w:cs="Rateb lotusb22"/>
          <w:sz w:val="30"/>
          <w:szCs w:val="30"/>
          <w:rtl/>
        </w:rPr>
        <w:t xml:space="preserve"> </w:t>
      </w:r>
      <w:r w:rsidRPr="001343CB">
        <w:rPr>
          <w:rFonts w:cs="Rateb lotusb22" w:hint="cs"/>
          <w:sz w:val="30"/>
          <w:szCs w:val="30"/>
          <w:rtl/>
        </w:rPr>
        <w:t>به</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جراء</w:t>
      </w:r>
      <w:r w:rsidRPr="001343CB">
        <w:rPr>
          <w:rFonts w:cs="Rateb lotusb22"/>
          <w:sz w:val="30"/>
          <w:szCs w:val="30"/>
          <w:rtl/>
        </w:rPr>
        <w:t xml:space="preserve"> </w:t>
      </w:r>
      <w:r w:rsidRPr="001343CB">
        <w:rPr>
          <w:rFonts w:cs="Rateb lotusb22" w:hint="cs"/>
          <w:sz w:val="30"/>
          <w:szCs w:val="30"/>
          <w:rtl/>
        </w:rPr>
        <w:t>عدول</w:t>
      </w:r>
      <w:r w:rsidRPr="001343CB">
        <w:rPr>
          <w:rFonts w:cs="Rateb lotusb22"/>
          <w:sz w:val="30"/>
          <w:szCs w:val="30"/>
          <w:rtl/>
        </w:rPr>
        <w:t xml:space="preserve"> </w:t>
      </w:r>
      <w:r w:rsidRPr="001343CB">
        <w:rPr>
          <w:rFonts w:cs="Rateb lotusb22" w:hint="cs"/>
          <w:sz w:val="30"/>
          <w:szCs w:val="30"/>
          <w:rtl/>
        </w:rPr>
        <w:t>العميل</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الشراء،</w:t>
      </w:r>
      <w:r w:rsidRPr="001343CB">
        <w:rPr>
          <w:rFonts w:cs="Rateb lotusb22"/>
          <w:sz w:val="30"/>
          <w:szCs w:val="30"/>
          <w:rtl/>
        </w:rPr>
        <w:t xml:space="preserve"> </w:t>
      </w:r>
      <w:r w:rsidRPr="001343CB">
        <w:rPr>
          <w:rFonts w:cs="Rateb lotusb22" w:hint="cs"/>
          <w:sz w:val="30"/>
          <w:szCs w:val="30"/>
          <w:rtl/>
        </w:rPr>
        <w:t>وعدم</w:t>
      </w:r>
      <w:r w:rsidRPr="001343CB">
        <w:rPr>
          <w:rFonts w:cs="Rateb lotusb22"/>
          <w:sz w:val="30"/>
          <w:szCs w:val="30"/>
          <w:rtl/>
        </w:rPr>
        <w:t xml:space="preserve"> </w:t>
      </w:r>
      <w:r w:rsidRPr="001343CB">
        <w:rPr>
          <w:rFonts w:cs="Rateb lotusb22" w:hint="cs"/>
          <w:sz w:val="30"/>
          <w:szCs w:val="30"/>
          <w:rtl/>
        </w:rPr>
        <w:t>وفاءه</w:t>
      </w:r>
      <w:r w:rsidRPr="001343CB">
        <w:rPr>
          <w:rFonts w:cs="Rateb lotusb22"/>
          <w:sz w:val="30"/>
          <w:szCs w:val="30"/>
          <w:rtl/>
        </w:rPr>
        <w:t xml:space="preserve"> </w:t>
      </w:r>
      <w:r w:rsidRPr="001343CB">
        <w:rPr>
          <w:rFonts w:cs="Rateb lotusb22" w:hint="cs"/>
          <w:sz w:val="30"/>
          <w:szCs w:val="30"/>
          <w:rtl/>
        </w:rPr>
        <w:t>بالوعد</w:t>
      </w:r>
      <w:r w:rsidRPr="001343CB">
        <w:rPr>
          <w:rFonts w:cs="Rateb lotusb22"/>
          <w:sz w:val="30"/>
          <w:szCs w:val="30"/>
          <w:rtl/>
        </w:rPr>
        <w:t xml:space="preserve"> </w:t>
      </w:r>
      <w:r w:rsidRPr="001343CB">
        <w:rPr>
          <w:rFonts w:cs="Rateb lotusb22" w:hint="cs"/>
          <w:sz w:val="30"/>
          <w:szCs w:val="30"/>
          <w:rtl/>
        </w:rPr>
        <w:t>الملزم</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والغرض</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هامش</w:t>
      </w:r>
      <w:r w:rsidRPr="001343CB">
        <w:rPr>
          <w:rFonts w:cs="Rateb lotusb22"/>
          <w:sz w:val="30"/>
          <w:szCs w:val="30"/>
          <w:rtl/>
        </w:rPr>
        <w:t xml:space="preserve"> </w:t>
      </w:r>
      <w:r w:rsidRPr="001343CB">
        <w:rPr>
          <w:rFonts w:cs="Rateb lotusb22" w:hint="cs"/>
          <w:sz w:val="30"/>
          <w:szCs w:val="30"/>
          <w:rtl/>
        </w:rPr>
        <w:t>الجدية</w:t>
      </w:r>
      <w:r w:rsidRPr="001343CB">
        <w:rPr>
          <w:rFonts w:cs="Rateb lotusb22"/>
          <w:sz w:val="30"/>
          <w:szCs w:val="30"/>
          <w:rtl/>
        </w:rPr>
        <w:t xml:space="preserve"> </w:t>
      </w:r>
      <w:r w:rsidRPr="001343CB">
        <w:rPr>
          <w:rFonts w:cs="Rateb lotusb22" w:hint="cs"/>
          <w:sz w:val="30"/>
          <w:szCs w:val="30"/>
          <w:rtl/>
        </w:rPr>
        <w:t>هو</w:t>
      </w:r>
      <w:r w:rsidRPr="001343CB">
        <w:rPr>
          <w:rFonts w:cs="Rateb lotusb22"/>
          <w:sz w:val="30"/>
          <w:szCs w:val="30"/>
          <w:rtl/>
        </w:rPr>
        <w:t xml:space="preserve"> </w:t>
      </w:r>
      <w:r w:rsidRPr="001343CB">
        <w:rPr>
          <w:rFonts w:cs="Rateb lotusb22" w:hint="cs"/>
          <w:sz w:val="30"/>
          <w:szCs w:val="30"/>
          <w:rtl/>
        </w:rPr>
        <w:t>تقليل</w:t>
      </w:r>
      <w:r w:rsidRPr="001343CB">
        <w:rPr>
          <w:rFonts w:cs="Rateb lotusb22"/>
          <w:sz w:val="30"/>
          <w:szCs w:val="30"/>
          <w:rtl/>
        </w:rPr>
        <w:t xml:space="preserve"> </w:t>
      </w:r>
      <w:r w:rsidRPr="001343CB">
        <w:rPr>
          <w:rFonts w:cs="Rateb lotusb22" w:hint="cs"/>
          <w:sz w:val="30"/>
          <w:szCs w:val="30"/>
          <w:rtl/>
        </w:rPr>
        <w:t>مخاطر</w:t>
      </w:r>
      <w:r w:rsidRPr="001343CB">
        <w:rPr>
          <w:rFonts w:cs="Rateb lotusb22"/>
          <w:sz w:val="30"/>
          <w:szCs w:val="30"/>
          <w:rtl/>
        </w:rPr>
        <w:t xml:space="preserve"> </w:t>
      </w:r>
      <w:r w:rsidRPr="001343CB">
        <w:rPr>
          <w:rFonts w:cs="Rateb lotusb22" w:hint="cs"/>
          <w:sz w:val="30"/>
          <w:szCs w:val="30"/>
          <w:rtl/>
        </w:rPr>
        <w:t>التقاضي</w:t>
      </w:r>
      <w:r w:rsidRPr="001343CB">
        <w:rPr>
          <w:rFonts w:cs="Rateb lotusb22"/>
          <w:sz w:val="30"/>
          <w:szCs w:val="30"/>
          <w:rtl/>
        </w:rPr>
        <w:t xml:space="preserve"> </w:t>
      </w:r>
      <w:r w:rsidRPr="001343CB">
        <w:rPr>
          <w:rFonts w:cs="Rateb lotusb22" w:hint="cs"/>
          <w:sz w:val="30"/>
          <w:szCs w:val="30"/>
          <w:rtl/>
        </w:rPr>
        <w:t>لدى</w:t>
      </w:r>
      <w:r w:rsidRPr="001343CB">
        <w:rPr>
          <w:rFonts w:cs="Rateb lotusb22"/>
          <w:sz w:val="30"/>
          <w:szCs w:val="30"/>
          <w:rtl/>
        </w:rPr>
        <w:t xml:space="preserve"> </w:t>
      </w:r>
      <w:r w:rsidRPr="001343CB">
        <w:rPr>
          <w:rFonts w:cs="Rateb lotusb22" w:hint="cs"/>
          <w:sz w:val="30"/>
          <w:szCs w:val="30"/>
          <w:rtl/>
        </w:rPr>
        <w:t>المحاكم</w:t>
      </w:r>
      <w:r w:rsidRPr="001343CB">
        <w:rPr>
          <w:rFonts w:cs="Rateb lotusb22"/>
          <w:sz w:val="30"/>
          <w:szCs w:val="30"/>
          <w:rtl/>
        </w:rPr>
        <w:t>.</w:t>
      </w:r>
      <w:r w:rsidRPr="001343CB">
        <w:rPr>
          <w:rFonts w:cs="Rateb lotusb22" w:hint="cs"/>
          <w:sz w:val="30"/>
          <w:szCs w:val="30"/>
          <w:rtl/>
        </w:rPr>
        <w:t xml:space="preserve">] بحوث ندوة البركة ص 222. </w:t>
      </w:r>
    </w:p>
    <w:p w:rsidR="004517F2" w:rsidRDefault="00160ED1" w:rsidP="00BD33B6">
      <w:pPr>
        <w:rPr>
          <w:rFonts w:cs="Rateb lotusb22"/>
          <w:sz w:val="30"/>
          <w:szCs w:val="30"/>
          <w:rtl/>
        </w:rPr>
      </w:pPr>
      <w:r w:rsidRPr="001343CB">
        <w:rPr>
          <w:rFonts w:cs="Rateb lotusb22" w:hint="cs"/>
          <w:sz w:val="30"/>
          <w:szCs w:val="30"/>
          <w:rtl/>
        </w:rPr>
        <w:t xml:space="preserve">ثانياً: ورد في فتوى على موقع الشبكة الإسلامية جواباً على </w:t>
      </w:r>
      <w:r w:rsidRPr="001343CB">
        <w:rPr>
          <w:rFonts w:cs="Rateb lotusb22"/>
          <w:sz w:val="30"/>
          <w:szCs w:val="30"/>
          <w:rtl/>
        </w:rPr>
        <w:t>السؤال</w:t>
      </w:r>
      <w:r w:rsidRPr="001343CB">
        <w:rPr>
          <w:rFonts w:cs="Rateb lotusb22" w:hint="cs"/>
          <w:sz w:val="30"/>
          <w:szCs w:val="30"/>
          <w:rtl/>
        </w:rPr>
        <w:t xml:space="preserve"> التالي:</w:t>
      </w:r>
      <w:r w:rsidRPr="001343CB">
        <w:rPr>
          <w:rFonts w:cs="Rateb lotusb22"/>
          <w:sz w:val="30"/>
          <w:szCs w:val="30"/>
          <w:rtl/>
        </w:rPr>
        <w:t>ما حكم القسط الفوري أو هامش الجدية في المرابحات الممنوحة بواسطة البنوك الإسلامية؟</w:t>
      </w:r>
      <w:r w:rsidRPr="001343CB">
        <w:rPr>
          <w:rFonts w:cs="Rateb lotusb22" w:hint="cs"/>
          <w:sz w:val="30"/>
          <w:szCs w:val="30"/>
          <w:rtl/>
        </w:rPr>
        <w:t xml:space="preserve"> جاء في الجواب:</w:t>
      </w:r>
      <w:r w:rsidRPr="001343CB">
        <w:rPr>
          <w:rFonts w:cs="Rateb lotusb22"/>
          <w:sz w:val="30"/>
          <w:szCs w:val="30"/>
          <w:rtl/>
        </w:rPr>
        <w:t>القسط الفوري أو هامش الجدية عبارة عن مبلغ</w:t>
      </w:r>
      <w:r w:rsidRPr="001343CB">
        <w:rPr>
          <w:rFonts w:cs="Rateb lotusb22" w:hint="cs"/>
          <w:sz w:val="30"/>
          <w:szCs w:val="30"/>
          <w:rtl/>
        </w:rPr>
        <w:t>ٍ</w:t>
      </w:r>
      <w:r w:rsidRPr="001343CB">
        <w:rPr>
          <w:rFonts w:cs="Rateb lotusb22"/>
          <w:sz w:val="30"/>
          <w:szCs w:val="30"/>
          <w:rtl/>
        </w:rPr>
        <w:t xml:space="preserve"> من المال يطلبه البنك الإسلامي من العميل لضمان جدية الشراء من قبل العميل، ولأن البنك قد يتضرر بنكول العميل عن الشراء فيحق له عندئذ أن يخصم مبلغا</w:t>
      </w:r>
      <w:r w:rsidRPr="001343CB">
        <w:rPr>
          <w:rFonts w:cs="Rateb lotusb22" w:hint="cs"/>
          <w:sz w:val="30"/>
          <w:szCs w:val="30"/>
          <w:rtl/>
        </w:rPr>
        <w:t>ً</w:t>
      </w:r>
      <w:r w:rsidRPr="001343CB">
        <w:rPr>
          <w:rFonts w:cs="Rateb lotusb22"/>
          <w:sz w:val="30"/>
          <w:szCs w:val="30"/>
          <w:rtl/>
        </w:rPr>
        <w:t xml:space="preserve"> من هذا القسط بشرط أن يكون مساويا</w:t>
      </w:r>
      <w:r w:rsidRPr="001343CB">
        <w:rPr>
          <w:rFonts w:cs="Rateb lotusb22" w:hint="cs"/>
          <w:sz w:val="30"/>
          <w:szCs w:val="30"/>
          <w:rtl/>
        </w:rPr>
        <w:t>ً</w:t>
      </w:r>
      <w:r w:rsidRPr="001343CB">
        <w:rPr>
          <w:rFonts w:cs="Rateb lotusb22"/>
          <w:sz w:val="30"/>
          <w:szCs w:val="30"/>
          <w:rtl/>
        </w:rPr>
        <w:t xml:space="preserve"> للضرر الذي لحق به، وهذا العمل من البنك جائز</w:t>
      </w:r>
      <w:r w:rsidRPr="001343CB">
        <w:rPr>
          <w:rFonts w:cs="Rateb lotusb22" w:hint="cs"/>
          <w:sz w:val="30"/>
          <w:szCs w:val="30"/>
          <w:rtl/>
        </w:rPr>
        <w:t>ٌ</w:t>
      </w:r>
      <w:r w:rsidRPr="001343CB">
        <w:rPr>
          <w:rFonts w:cs="Rateb lotusb22"/>
          <w:sz w:val="30"/>
          <w:szCs w:val="30"/>
          <w:rtl/>
        </w:rPr>
        <w:t xml:space="preserve"> شرعا</w:t>
      </w:r>
      <w:r w:rsidRPr="001343CB">
        <w:rPr>
          <w:rFonts w:cs="Rateb lotusb22" w:hint="cs"/>
          <w:sz w:val="30"/>
          <w:szCs w:val="30"/>
          <w:rtl/>
        </w:rPr>
        <w:t>ً</w:t>
      </w:r>
      <w:r w:rsidRPr="001343CB">
        <w:rPr>
          <w:rFonts w:cs="Rateb lotusb22"/>
          <w:sz w:val="30"/>
          <w:szCs w:val="30"/>
          <w:rtl/>
        </w:rPr>
        <w:t>، لما فيه استقرار المعاملات، وحفظ أموال المودعين في البنك، ومنع العميل من التلاعب الذي يؤدي إلى الضرر</w:t>
      </w:r>
      <w:r w:rsidR="002F2DBA">
        <w:rPr>
          <w:rFonts w:cs="Rateb lotusb22" w:hint="cs"/>
          <w:sz w:val="30"/>
          <w:szCs w:val="30"/>
          <w:rtl/>
        </w:rPr>
        <w:t>]</w:t>
      </w:r>
      <w:r w:rsidR="004517F2">
        <w:rPr>
          <w:rFonts w:cs="Rateb lotusb22" w:hint="cs"/>
          <w:sz w:val="30"/>
          <w:szCs w:val="30"/>
          <w:rtl/>
        </w:rPr>
        <w:t>.</w:t>
      </w:r>
      <w:r w:rsidRPr="001343CB">
        <w:rPr>
          <w:rFonts w:cs="Rateb lotusb22"/>
          <w:sz w:val="30"/>
          <w:szCs w:val="30"/>
          <w:rtl/>
        </w:rPr>
        <w:t xml:space="preserve"> </w:t>
      </w:r>
    </w:p>
    <w:p w:rsidR="0011712E" w:rsidRDefault="00160ED1" w:rsidP="00BD33B6">
      <w:pPr>
        <w:rPr>
          <w:rFonts w:cs="Rateb lotusb22"/>
          <w:sz w:val="30"/>
          <w:szCs w:val="30"/>
          <w:rtl/>
        </w:rPr>
      </w:pPr>
      <w:r w:rsidRPr="001343CB">
        <w:rPr>
          <w:rFonts w:cs="Rateb lotusb22" w:hint="cs"/>
          <w:sz w:val="30"/>
          <w:szCs w:val="30"/>
          <w:rtl/>
        </w:rPr>
        <w:t>ثالثا: وجاء في فتوى أخرى على الموقع السابق:</w:t>
      </w:r>
      <w:r w:rsidR="002F2DBA">
        <w:rPr>
          <w:rFonts w:cs="Rateb lotusb22" w:hint="cs"/>
          <w:sz w:val="30"/>
          <w:szCs w:val="30"/>
          <w:rtl/>
        </w:rPr>
        <w:t>[</w:t>
      </w:r>
      <w:r w:rsidRPr="001343CB">
        <w:rPr>
          <w:rFonts w:cs="Rateb lotusb22"/>
          <w:sz w:val="30"/>
          <w:szCs w:val="30"/>
          <w:rtl/>
        </w:rPr>
        <w:t>صورة البيع المذكورة في السؤال هو ما يسمى بيع المرابحة للآمر بالشراء، وهو ما تقوم البنوك الإسلامية بإجرائه، وقد سبق بيان جوازه في الجواب رقم 1608</w:t>
      </w:r>
      <w:r w:rsidRPr="001343CB">
        <w:rPr>
          <w:rFonts w:cs="Rateb lotusb22" w:hint="cs"/>
          <w:sz w:val="30"/>
          <w:szCs w:val="30"/>
          <w:rtl/>
        </w:rPr>
        <w:t>،</w:t>
      </w:r>
      <w:r w:rsidRPr="001343CB">
        <w:rPr>
          <w:rFonts w:cs="Rateb lotusb22"/>
          <w:sz w:val="30"/>
          <w:szCs w:val="30"/>
          <w:rtl/>
        </w:rPr>
        <w:t xml:space="preserve"> أما المبلغ الذي يأخذه البنك مقدماً فهو ما يسمى في </w:t>
      </w:r>
      <w:r w:rsidRPr="001343CB">
        <w:rPr>
          <w:rFonts w:cs="Rateb lotusb22" w:hint="cs"/>
          <w:sz w:val="30"/>
          <w:szCs w:val="30"/>
          <w:rtl/>
        </w:rPr>
        <w:t>المعاملا</w:t>
      </w:r>
      <w:r w:rsidRPr="001343CB">
        <w:rPr>
          <w:rFonts w:cs="Rateb lotusb22" w:hint="eastAsia"/>
          <w:sz w:val="30"/>
          <w:szCs w:val="30"/>
          <w:rtl/>
        </w:rPr>
        <w:t>ت</w:t>
      </w:r>
      <w:r w:rsidRPr="001343CB">
        <w:rPr>
          <w:rFonts w:cs="Rateb lotusb22"/>
          <w:sz w:val="30"/>
          <w:szCs w:val="30"/>
          <w:rtl/>
        </w:rPr>
        <w:t xml:space="preserve"> الحديثة ب (القسط </w:t>
      </w:r>
      <w:r w:rsidRPr="001343CB">
        <w:rPr>
          <w:rFonts w:cs="Rateb lotusb22"/>
          <w:sz w:val="30"/>
          <w:szCs w:val="30"/>
          <w:rtl/>
        </w:rPr>
        <w:lastRenderedPageBreak/>
        <w:t>الفوري) أو (هامش الجدية في المرابحة)، وهذا المبلغ يأخذه البنك الذي يبيع للعميل لضمان جديته في الشراء، فإذا أراد العميل النكول عن الشراء أخذ البنك من المبلغ الذي دفعه بقدر الكلفة التي تحملها في سبيل إتمام إجراءات البيع، ولا يجوز للبنك أن يتعدى فيأخذ أكثر من الكلفة الفعلية</w:t>
      </w:r>
      <w:r w:rsidRPr="001343CB">
        <w:rPr>
          <w:rFonts w:cs="Rateb lotusb22" w:hint="cs"/>
          <w:sz w:val="30"/>
          <w:szCs w:val="30"/>
          <w:rtl/>
        </w:rPr>
        <w:t>،</w:t>
      </w:r>
      <w:r w:rsidRPr="001343CB">
        <w:rPr>
          <w:rFonts w:cs="Rateb lotusb22"/>
          <w:sz w:val="30"/>
          <w:szCs w:val="30"/>
          <w:rtl/>
        </w:rPr>
        <w:t xml:space="preserve"> لأنه لا حق له في ذلك</w:t>
      </w:r>
      <w:r w:rsidRPr="001343CB">
        <w:rPr>
          <w:rFonts w:cs="Rateb lotusb22" w:hint="cs"/>
          <w:sz w:val="30"/>
          <w:szCs w:val="30"/>
          <w:rtl/>
        </w:rPr>
        <w:t xml:space="preserve">]ومن خلال ما سبق يظهر لنا أن </w:t>
      </w:r>
      <w:r w:rsidRPr="001343CB">
        <w:rPr>
          <w:rFonts w:cs="Rateb lotusb22"/>
          <w:sz w:val="30"/>
          <w:szCs w:val="30"/>
          <w:rtl/>
        </w:rPr>
        <w:t>مستند جواز أخذ هامش</w:t>
      </w:r>
      <w:r w:rsidRPr="001343CB">
        <w:rPr>
          <w:rFonts w:cs="Rateb lotusb22"/>
          <w:sz w:val="30"/>
          <w:szCs w:val="30"/>
        </w:rPr>
        <w:t xml:space="preserve"> </w:t>
      </w:r>
      <w:r w:rsidRPr="001343CB">
        <w:rPr>
          <w:rFonts w:cs="Rateb lotusb22"/>
          <w:sz w:val="30"/>
          <w:szCs w:val="30"/>
          <w:rtl/>
        </w:rPr>
        <w:t xml:space="preserve">الجدية هو أنه من قبيل التوثيق لما قد يلحق </w:t>
      </w:r>
      <w:r w:rsidRPr="001343CB">
        <w:rPr>
          <w:rFonts w:cs="Rateb lotusb22" w:hint="cs"/>
          <w:sz w:val="30"/>
          <w:szCs w:val="30"/>
          <w:rtl/>
        </w:rPr>
        <w:t xml:space="preserve">البنك الإسلامي </w:t>
      </w:r>
      <w:r w:rsidRPr="001343CB">
        <w:rPr>
          <w:rFonts w:cs="Rateb lotusb22"/>
          <w:sz w:val="30"/>
          <w:szCs w:val="30"/>
          <w:rtl/>
        </w:rPr>
        <w:t>من ضرر</w:t>
      </w:r>
      <w:r w:rsidRPr="001343CB">
        <w:rPr>
          <w:rFonts w:cs="Rateb lotusb22"/>
          <w:sz w:val="30"/>
          <w:szCs w:val="30"/>
        </w:rPr>
        <w:t>.</w:t>
      </w:r>
      <w:r w:rsidRPr="001343CB">
        <w:rPr>
          <w:rFonts w:cs="Rateb lotusb22" w:hint="cs"/>
          <w:sz w:val="30"/>
          <w:szCs w:val="30"/>
          <w:rtl/>
        </w:rPr>
        <w:t xml:space="preserve"> وينبغي أن يعلم أن هامش الجدية لا يعتبر عربوناً لأن العربون يكون بعد العقد وليس قبله،ف</w:t>
      </w:r>
      <w:r w:rsidRPr="001343CB">
        <w:rPr>
          <w:rFonts w:cs="Rateb lotusb22"/>
          <w:sz w:val="30"/>
          <w:szCs w:val="30"/>
          <w:rtl/>
        </w:rPr>
        <w:t>العربون هو أن يبيع الإنسان الشيء ويأخذ من المشتري مبلغاً من المال يسمى عربوناً لتوثيق الارتباط بينهما</w:t>
      </w:r>
      <w:r w:rsidRPr="001343CB">
        <w:rPr>
          <w:rFonts w:cs="Rateb lotusb22" w:hint="cs"/>
          <w:sz w:val="30"/>
          <w:szCs w:val="30"/>
          <w:rtl/>
        </w:rPr>
        <w:t>،</w:t>
      </w:r>
      <w:r w:rsidRPr="001343CB">
        <w:rPr>
          <w:rFonts w:cs="Rateb lotusb22"/>
          <w:sz w:val="30"/>
          <w:szCs w:val="30"/>
          <w:rtl/>
        </w:rPr>
        <w:t xml:space="preserve"> على أساس أن المشتري إذا قام بتنفيذ عقده احتسب العربون من الثمن، وإن نكل كان العربون للبائع</w:t>
      </w:r>
      <w:r w:rsidRPr="001343CB">
        <w:rPr>
          <w:rFonts w:cs="Rateb lotusb22" w:hint="cs"/>
          <w:sz w:val="30"/>
          <w:szCs w:val="30"/>
          <w:rtl/>
        </w:rPr>
        <w:t xml:space="preserve">.انظر </w:t>
      </w:r>
      <w:r w:rsidRPr="001343CB">
        <w:rPr>
          <w:rFonts w:cs="Rateb lotusb22"/>
          <w:sz w:val="30"/>
          <w:szCs w:val="30"/>
          <w:rtl/>
        </w:rPr>
        <w:t>المدخل الفقهي</w:t>
      </w:r>
      <w:r w:rsidRPr="001343CB">
        <w:rPr>
          <w:rFonts w:cs="Rateb lotusb22" w:hint="cs"/>
          <w:sz w:val="30"/>
          <w:szCs w:val="30"/>
          <w:rtl/>
        </w:rPr>
        <w:t xml:space="preserve"> للزرقا</w:t>
      </w:r>
      <w:r w:rsidRPr="001343CB">
        <w:rPr>
          <w:rFonts w:cs="Rateb lotusb22"/>
          <w:sz w:val="30"/>
          <w:szCs w:val="30"/>
          <w:rtl/>
        </w:rPr>
        <w:t xml:space="preserve"> 1/495.</w:t>
      </w:r>
      <w:r w:rsidRPr="001343CB">
        <w:rPr>
          <w:rFonts w:cs="Rateb lotusb22" w:hint="cs"/>
          <w:sz w:val="30"/>
          <w:szCs w:val="30"/>
          <w:rtl/>
        </w:rPr>
        <w:t xml:space="preserve"> وأخذ العربون من المشتري فيه خلافٌ بين الفقهاء والراجح جوازه، ولا يصح الحديث الورد في النهي عنه، </w:t>
      </w:r>
      <w:r w:rsidRPr="001343CB">
        <w:rPr>
          <w:rFonts w:cs="Rateb lotusb22"/>
          <w:sz w:val="30"/>
          <w:szCs w:val="30"/>
          <w:rtl/>
        </w:rPr>
        <w:t>و</w:t>
      </w:r>
      <w:r w:rsidRPr="001343CB">
        <w:rPr>
          <w:rFonts w:cs="Rateb lotusb22" w:hint="cs"/>
          <w:sz w:val="30"/>
          <w:szCs w:val="30"/>
          <w:rtl/>
        </w:rPr>
        <w:t xml:space="preserve">قد </w:t>
      </w:r>
      <w:r w:rsidRPr="001343CB">
        <w:rPr>
          <w:rFonts w:cs="Rateb lotusb22"/>
          <w:sz w:val="30"/>
          <w:szCs w:val="30"/>
          <w:rtl/>
        </w:rPr>
        <w:t>أجاز الحنابلة</w:t>
      </w:r>
      <w:r w:rsidRPr="001343CB">
        <w:rPr>
          <w:rFonts w:cs="Rateb lotusb22" w:hint="cs"/>
          <w:sz w:val="30"/>
          <w:szCs w:val="30"/>
          <w:rtl/>
        </w:rPr>
        <w:t xml:space="preserve"> وآخرون</w:t>
      </w:r>
      <w:r w:rsidRPr="001343CB">
        <w:rPr>
          <w:rFonts w:cs="Rateb lotusb22"/>
          <w:sz w:val="30"/>
          <w:szCs w:val="30"/>
          <w:rtl/>
        </w:rPr>
        <w:t xml:space="preserve"> بيع العربون</w:t>
      </w:r>
      <w:r w:rsidRPr="001343CB">
        <w:rPr>
          <w:rFonts w:cs="Rateb lotusb22" w:hint="cs"/>
          <w:sz w:val="30"/>
          <w:szCs w:val="30"/>
          <w:rtl/>
        </w:rPr>
        <w:t>،</w:t>
      </w:r>
      <w:r w:rsidRPr="001343CB">
        <w:rPr>
          <w:rFonts w:cs="Rateb lotusb22"/>
          <w:sz w:val="30"/>
          <w:szCs w:val="30"/>
          <w:rtl/>
        </w:rPr>
        <w:t xml:space="preserve"> وروي القول بصح</w:t>
      </w:r>
      <w:r w:rsidRPr="001343CB">
        <w:rPr>
          <w:rFonts w:cs="Rateb lotusb22" w:hint="cs"/>
          <w:sz w:val="30"/>
          <w:szCs w:val="30"/>
          <w:rtl/>
        </w:rPr>
        <w:t xml:space="preserve">ته </w:t>
      </w:r>
      <w:r w:rsidRPr="001343CB">
        <w:rPr>
          <w:rFonts w:cs="Rateb lotusb22"/>
          <w:sz w:val="30"/>
          <w:szCs w:val="30"/>
          <w:rtl/>
        </w:rPr>
        <w:t>عن عمر وابنه عبد الله</w:t>
      </w:r>
      <w:r w:rsidRPr="001343CB">
        <w:rPr>
          <w:rFonts w:cs="Rateb lotusb22" w:hint="cs"/>
          <w:sz w:val="30"/>
          <w:szCs w:val="30"/>
          <w:rtl/>
        </w:rPr>
        <w:t xml:space="preserve"> رضي الله عنهما</w:t>
      </w:r>
      <w:r w:rsidRPr="001343CB">
        <w:rPr>
          <w:rFonts w:cs="Rateb lotusb22"/>
          <w:sz w:val="30"/>
          <w:szCs w:val="30"/>
          <w:rtl/>
        </w:rPr>
        <w:t>، وقال به محمد بن سيرين وسعيد بن المسيب، وقد ضعف الإمام أحمد الحديث الوارد في النهي عن بيع العربون، واحتج لصحته بما ورد عن نافع بن عبد الحارث</w:t>
      </w:r>
      <w:r w:rsidRPr="001343CB">
        <w:rPr>
          <w:rFonts w:cs="Rateb lotusb22" w:hint="cs"/>
          <w:sz w:val="30"/>
          <w:szCs w:val="30"/>
          <w:rtl/>
        </w:rPr>
        <w:t>(</w:t>
      </w:r>
      <w:r w:rsidRPr="001343CB">
        <w:rPr>
          <w:rFonts w:cs="Rateb lotusb22"/>
          <w:sz w:val="30"/>
          <w:szCs w:val="30"/>
          <w:rtl/>
        </w:rPr>
        <w:t>أنه اشترى لعمر</w:t>
      </w:r>
      <w:r w:rsidRPr="001343CB">
        <w:rPr>
          <w:rFonts w:cs="Rateb lotusb22" w:hint="cs"/>
          <w:sz w:val="30"/>
          <w:szCs w:val="30"/>
          <w:rtl/>
        </w:rPr>
        <w:t xml:space="preserve"> بن الخطاب</w:t>
      </w:r>
      <w:r w:rsidRPr="001343CB">
        <w:rPr>
          <w:rFonts w:cs="Rateb lotusb22"/>
          <w:sz w:val="30"/>
          <w:szCs w:val="30"/>
          <w:rtl/>
        </w:rPr>
        <w:t xml:space="preserve"> دار</w:t>
      </w:r>
      <w:r w:rsidRPr="001343CB">
        <w:rPr>
          <w:rFonts w:cs="Rateb lotusb22" w:hint="cs"/>
          <w:sz w:val="30"/>
          <w:szCs w:val="30"/>
          <w:rtl/>
        </w:rPr>
        <w:t xml:space="preserve"> </w:t>
      </w:r>
      <w:r w:rsidRPr="001343CB">
        <w:rPr>
          <w:rFonts w:cs="Rateb lotusb22"/>
          <w:sz w:val="30"/>
          <w:szCs w:val="30"/>
          <w:rtl/>
        </w:rPr>
        <w:t>السجن من صفوان بن أمية بأربعة آلاف درهم</w:t>
      </w:r>
      <w:r w:rsidRPr="001343CB">
        <w:rPr>
          <w:rFonts w:cs="Rateb lotusb22" w:hint="cs"/>
          <w:sz w:val="30"/>
          <w:szCs w:val="30"/>
          <w:rtl/>
        </w:rPr>
        <w:t>،</w:t>
      </w:r>
      <w:r w:rsidRPr="001343CB">
        <w:rPr>
          <w:rFonts w:cs="Rateb lotusb22"/>
          <w:sz w:val="30"/>
          <w:szCs w:val="30"/>
          <w:rtl/>
        </w:rPr>
        <w:t xml:space="preserve"> فإن رضي عمر كان البيع نافذا</w:t>
      </w:r>
      <w:r w:rsidRPr="001343CB">
        <w:rPr>
          <w:rFonts w:cs="Rateb lotusb22" w:hint="cs"/>
          <w:sz w:val="30"/>
          <w:szCs w:val="30"/>
          <w:rtl/>
        </w:rPr>
        <w:t>،</w:t>
      </w:r>
      <w:r w:rsidRPr="001343CB">
        <w:rPr>
          <w:rFonts w:cs="Rateb lotusb22"/>
          <w:sz w:val="30"/>
          <w:szCs w:val="30"/>
          <w:rtl/>
        </w:rPr>
        <w:t>ً وإن لم يرض</w:t>
      </w:r>
      <w:r w:rsidRPr="001343CB">
        <w:rPr>
          <w:rFonts w:cs="Rateb lotusb22" w:hint="cs"/>
          <w:sz w:val="30"/>
          <w:szCs w:val="30"/>
          <w:rtl/>
        </w:rPr>
        <w:t>،</w:t>
      </w:r>
      <w:r w:rsidRPr="001343CB">
        <w:rPr>
          <w:rFonts w:cs="Rateb lotusb22"/>
          <w:sz w:val="30"/>
          <w:szCs w:val="30"/>
          <w:rtl/>
        </w:rPr>
        <w:t xml:space="preserve"> فلصفوان أربعمئة درهم</w:t>
      </w:r>
      <w:r w:rsidRPr="001343CB">
        <w:rPr>
          <w:rFonts w:cs="Rateb lotusb22" w:hint="cs"/>
          <w:sz w:val="30"/>
          <w:szCs w:val="30"/>
          <w:rtl/>
        </w:rPr>
        <w:t>)</w:t>
      </w:r>
      <w:r w:rsidRPr="001343CB">
        <w:rPr>
          <w:rFonts w:cs="Rateb lotusb22"/>
          <w:sz w:val="30"/>
          <w:szCs w:val="30"/>
          <w:rtl/>
        </w:rPr>
        <w:t xml:space="preserve"> قال الأثرم: قلت لأحمد: تذهب إليه؟ قال:أي شيء أقول</w:t>
      </w:r>
      <w:r w:rsidR="001C34AC">
        <w:rPr>
          <w:rFonts w:cs="Rateb lotusb22"/>
          <w:sz w:val="30"/>
          <w:szCs w:val="30"/>
          <w:rtl/>
        </w:rPr>
        <w:t>؟</w:t>
      </w:r>
      <w:r w:rsidRPr="001343CB">
        <w:rPr>
          <w:rFonts w:cs="Rateb lotusb22"/>
          <w:sz w:val="30"/>
          <w:szCs w:val="30"/>
          <w:rtl/>
        </w:rPr>
        <w:t xml:space="preserve"> هذا عمر </w:t>
      </w:r>
      <w:r w:rsidRPr="001343CB">
        <w:rPr>
          <w:rFonts w:cs="Rateb lotusb22" w:hint="cs"/>
          <w:sz w:val="30"/>
          <w:szCs w:val="30"/>
          <w:rtl/>
        </w:rPr>
        <w:t>رضي الله عنه</w:t>
      </w:r>
      <w:r w:rsidRPr="001343CB">
        <w:rPr>
          <w:rFonts w:cs="Rateb lotusb22"/>
          <w:sz w:val="30"/>
          <w:szCs w:val="30"/>
          <w:rtl/>
        </w:rPr>
        <w:t>،</w:t>
      </w:r>
      <w:r w:rsidRPr="001343CB">
        <w:rPr>
          <w:rFonts w:cs="Rateb lotusb22" w:hint="cs"/>
          <w:sz w:val="30"/>
          <w:szCs w:val="30"/>
          <w:rtl/>
        </w:rPr>
        <w:t>انظر</w:t>
      </w:r>
      <w:r w:rsidRPr="001343CB">
        <w:rPr>
          <w:rFonts w:cs="Rateb lotusb22"/>
          <w:sz w:val="30"/>
          <w:szCs w:val="30"/>
          <w:rtl/>
        </w:rPr>
        <w:t xml:space="preserve"> المغني 4/176.</w:t>
      </w:r>
      <w:r w:rsidRPr="001343CB">
        <w:rPr>
          <w:rFonts w:cs="Rateb lotusb22" w:hint="cs"/>
          <w:sz w:val="30"/>
          <w:szCs w:val="30"/>
          <w:rtl/>
        </w:rPr>
        <w:t xml:space="preserve"> </w:t>
      </w:r>
      <w:r w:rsidRPr="001343CB">
        <w:rPr>
          <w:rFonts w:cs="Rateb lotusb22"/>
          <w:sz w:val="30"/>
          <w:szCs w:val="30"/>
          <w:rtl/>
        </w:rPr>
        <w:t>وقد أيد ذلك ابن القيم رحمه الله بما رواه البخاري في صحيحه في باب ما يجوز من الاشتراط، عن ابن عون عن ابن سيرين أنه قال:</w:t>
      </w:r>
      <w:r w:rsidR="002F2DBA">
        <w:rPr>
          <w:rFonts w:cs="Rateb lotusb22" w:hint="cs"/>
          <w:sz w:val="30"/>
          <w:szCs w:val="30"/>
          <w:rtl/>
        </w:rPr>
        <w:t>(</w:t>
      </w:r>
      <w:r w:rsidRPr="001343CB">
        <w:rPr>
          <w:rFonts w:cs="Rateb lotusb22"/>
          <w:sz w:val="30"/>
          <w:szCs w:val="30"/>
          <w:rtl/>
        </w:rPr>
        <w:t>قال رجل لكرّيه: أرحل ركابك فان لم أرحل معك في يوم كذا، فلك مئة درهم، فلم يخرج</w:t>
      </w:r>
      <w:r w:rsidRPr="001343CB">
        <w:rPr>
          <w:rFonts w:cs="Rateb lotusb22" w:hint="cs"/>
          <w:sz w:val="30"/>
          <w:szCs w:val="30"/>
          <w:rtl/>
        </w:rPr>
        <w:t>،</w:t>
      </w:r>
      <w:r w:rsidRPr="001343CB">
        <w:rPr>
          <w:rFonts w:cs="Rateb lotusb22"/>
          <w:sz w:val="30"/>
          <w:szCs w:val="30"/>
          <w:rtl/>
        </w:rPr>
        <w:t xml:space="preserve"> فقال شريح: من ش</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ط</w:t>
      </w:r>
      <w:r w:rsidRPr="001343CB">
        <w:rPr>
          <w:rFonts w:cs="Rateb lotusb22" w:hint="cs"/>
          <w:sz w:val="30"/>
          <w:szCs w:val="30"/>
          <w:rtl/>
        </w:rPr>
        <w:t>َ</w:t>
      </w:r>
      <w:r w:rsidRPr="001343CB">
        <w:rPr>
          <w:rFonts w:cs="Rateb lotusb22"/>
          <w:sz w:val="30"/>
          <w:szCs w:val="30"/>
          <w:rtl/>
        </w:rPr>
        <w:t xml:space="preserve"> على نفسه طائعاً </w:t>
      </w:r>
      <w:r w:rsidRPr="001343CB">
        <w:rPr>
          <w:rFonts w:cs="Rateb lotusb22"/>
          <w:sz w:val="30"/>
          <w:szCs w:val="30"/>
          <w:rtl/>
        </w:rPr>
        <w:lastRenderedPageBreak/>
        <w:t>غير مكره فهو عليه</w:t>
      </w:r>
      <w:r w:rsidRPr="001343CB">
        <w:rPr>
          <w:rFonts w:cs="Rateb lotusb22" w:hint="cs"/>
          <w:sz w:val="30"/>
          <w:szCs w:val="30"/>
          <w:rtl/>
        </w:rPr>
        <w:t>)</w:t>
      </w:r>
      <w:r w:rsidRPr="001343CB">
        <w:rPr>
          <w:rFonts w:cs="Rateb lotusb22"/>
          <w:sz w:val="30"/>
          <w:szCs w:val="30"/>
          <w:rtl/>
        </w:rPr>
        <w:t xml:space="preserve"> المدخل الفقهي 1/495 -496، والكرّي هو المكاري الذي يؤجر الدواب للسفر، وأرحل ركابك، أي شدّ على دوابك رحالها استعداداً للسفر.</w:t>
      </w:r>
      <w:r w:rsidRPr="001343CB">
        <w:rPr>
          <w:rFonts w:cs="Rateb lotusb22" w:hint="cs"/>
          <w:sz w:val="30"/>
          <w:szCs w:val="30"/>
          <w:rtl/>
        </w:rPr>
        <w:t xml:space="preserve"> </w:t>
      </w:r>
    </w:p>
    <w:p w:rsidR="00160ED1" w:rsidRPr="001343CB" w:rsidRDefault="00160ED1" w:rsidP="00BD33B6">
      <w:pPr>
        <w:rPr>
          <w:rFonts w:cs="Rateb lotusb22"/>
          <w:sz w:val="30"/>
          <w:szCs w:val="30"/>
          <w:rtl/>
        </w:rPr>
      </w:pPr>
      <w:proofErr w:type="gramStart"/>
      <w:r w:rsidRPr="001343CB">
        <w:rPr>
          <w:rFonts w:cs="Rateb lotusb22" w:hint="cs"/>
          <w:sz w:val="30"/>
          <w:szCs w:val="30"/>
          <w:rtl/>
        </w:rPr>
        <w:t>والتفريق</w:t>
      </w:r>
      <w:proofErr w:type="gramEnd"/>
      <w:r w:rsidRPr="001343CB">
        <w:rPr>
          <w:rFonts w:cs="Rateb lotusb22" w:hint="cs"/>
          <w:sz w:val="30"/>
          <w:szCs w:val="30"/>
          <w:rtl/>
        </w:rPr>
        <w:t xml:space="preserve"> بين هامش الجدية والعربون أوضحه معيار </w:t>
      </w:r>
      <w:r w:rsidRPr="001343CB">
        <w:rPr>
          <w:rFonts w:cs="Rateb lotusb22"/>
          <w:sz w:val="30"/>
          <w:szCs w:val="30"/>
          <w:rtl/>
        </w:rPr>
        <w:t xml:space="preserve">المرابحة </w:t>
      </w:r>
      <w:r w:rsidRPr="001343CB">
        <w:rPr>
          <w:rFonts w:cs="Rateb lotusb22" w:hint="cs"/>
          <w:sz w:val="30"/>
          <w:szCs w:val="30"/>
          <w:rtl/>
        </w:rPr>
        <w:t xml:space="preserve">الصادر </w:t>
      </w:r>
      <w:r w:rsidRPr="001343CB">
        <w:rPr>
          <w:rFonts w:cs="Rateb lotusb22"/>
          <w:sz w:val="30"/>
          <w:szCs w:val="30"/>
          <w:rtl/>
        </w:rPr>
        <w:t>عن هيئة المحاسبة والمراجعة للمؤسسات المالية الإسلامية</w:t>
      </w:r>
      <w:r w:rsidRPr="001343CB">
        <w:rPr>
          <w:rFonts w:cs="Rateb lotusb22" w:hint="cs"/>
          <w:sz w:val="30"/>
          <w:szCs w:val="30"/>
          <w:rtl/>
        </w:rPr>
        <w:t>:</w:t>
      </w:r>
      <w:r w:rsidRPr="001343CB">
        <w:rPr>
          <w:rFonts w:cs="Rateb lotusb22"/>
          <w:sz w:val="30"/>
          <w:szCs w:val="30"/>
          <w:rtl/>
        </w:rPr>
        <w:t xml:space="preserve">[ويفصل المعيار بين مصطلح العربون ومصطلح هامش الجدية، خاصة وأن بعض المصارف درجت على استخدام الأول بمعنى الثاني. إذ إن العربون بلغة الفقه هو: </w:t>
      </w:r>
      <w:r w:rsidR="0050256E">
        <w:rPr>
          <w:rFonts w:cs="Rateb lotusb22" w:hint="cs"/>
          <w:sz w:val="30"/>
          <w:szCs w:val="30"/>
          <w:rtl/>
        </w:rPr>
        <w:t xml:space="preserve"> </w:t>
      </w:r>
      <w:r w:rsidRPr="001343CB">
        <w:rPr>
          <w:rFonts w:cs="Rateb lotusb22"/>
          <w:sz w:val="30"/>
          <w:szCs w:val="30"/>
          <w:rtl/>
        </w:rPr>
        <w:t>مبلغ من المال يدفعه العميل إلى البائع على أن يكون جزءاً من الثمن إن اختار العميل شراء السلعة، وإلا فإنه يذهب للبائع. أما هامش الجدية فهو المبلغ الذي يدفع للمأمور تأكيداً على جدية الآمر في طلب السلعة. فإن عدل الآمر في حالة الإلزام جبر الضرر الفعلي من هذا المبلغ ويعاد الباقي إلى الآمر. فإذا لم يف هامش الجدية بالضرر فللمأمور أن يعود على الآمر بما تبقى من الخسارة. ويجوز للدائن أن يطلب ضماناً من المدين ويجوز أن تكون السلعة المبيعة من الضمانات]</w:t>
      </w:r>
      <w:r w:rsidRPr="001343CB">
        <w:rPr>
          <w:rFonts w:cs="Rateb lotusb22"/>
          <w:sz w:val="30"/>
          <w:szCs w:val="30"/>
        </w:rPr>
        <w:t xml:space="preserve"> http://mosgcc.com</w:t>
      </w:r>
    </w:p>
    <w:p w:rsidR="00213525" w:rsidRPr="00B62458" w:rsidRDefault="00160ED1" w:rsidP="00B62458">
      <w:pPr>
        <w:rPr>
          <w:rFonts w:cs="Rateb lotusb22"/>
          <w:sz w:val="30"/>
          <w:szCs w:val="30"/>
          <w:rtl/>
        </w:rPr>
      </w:pPr>
      <w:r w:rsidRPr="001343CB">
        <w:rPr>
          <w:rFonts w:cs="Rateb lotusb22" w:hint="cs"/>
          <w:sz w:val="30"/>
          <w:szCs w:val="30"/>
          <w:rtl/>
        </w:rPr>
        <w:t>وخلاصة الأمر أن تقاضي البنوك الإسلامية لمبلغ هامش الجدية في المرابحات، جائزٌ شرعاً و</w:t>
      </w:r>
      <w:r w:rsidRPr="001343CB">
        <w:rPr>
          <w:rFonts w:cs="Rateb lotusb22"/>
          <w:sz w:val="30"/>
          <w:szCs w:val="30"/>
          <w:rtl/>
        </w:rPr>
        <w:t>ه</w:t>
      </w:r>
      <w:r w:rsidRPr="001343CB">
        <w:rPr>
          <w:rFonts w:cs="Rateb lotusb22" w:hint="cs"/>
          <w:sz w:val="30"/>
          <w:szCs w:val="30"/>
          <w:rtl/>
        </w:rPr>
        <w:t>و</w:t>
      </w:r>
      <w:r w:rsidRPr="001343CB">
        <w:rPr>
          <w:rFonts w:cs="Rateb lotusb22"/>
          <w:sz w:val="30"/>
          <w:szCs w:val="30"/>
          <w:rtl/>
        </w:rPr>
        <w:t xml:space="preserve"> من قبيل التوثيق لما قد يلحق </w:t>
      </w:r>
      <w:r w:rsidRPr="001343CB">
        <w:rPr>
          <w:rFonts w:cs="Rateb lotusb22" w:hint="cs"/>
          <w:sz w:val="30"/>
          <w:szCs w:val="30"/>
          <w:rtl/>
        </w:rPr>
        <w:t xml:space="preserve">البنك الإسلامي </w:t>
      </w:r>
      <w:r w:rsidRPr="001343CB">
        <w:rPr>
          <w:rFonts w:cs="Rateb lotusb22"/>
          <w:sz w:val="30"/>
          <w:szCs w:val="30"/>
          <w:rtl/>
        </w:rPr>
        <w:t>من ضرر</w:t>
      </w:r>
      <w:r w:rsidRPr="001343CB">
        <w:rPr>
          <w:rFonts w:cs="Rateb lotusb22" w:hint="cs"/>
          <w:sz w:val="30"/>
          <w:szCs w:val="30"/>
          <w:rtl/>
        </w:rPr>
        <w:t>، فإن تمَّ العقد أعيد للواعد أو احتسب مبلغ هامش الجدية من الثمن، وإن نكل الواعد عن وعده، فحينئذ يُجبر</w:t>
      </w:r>
      <w:r w:rsidRPr="001343CB">
        <w:rPr>
          <w:rFonts w:cs="Rateb lotusb22"/>
          <w:sz w:val="30"/>
          <w:szCs w:val="30"/>
          <w:rtl/>
        </w:rPr>
        <w:t xml:space="preserve"> </w:t>
      </w:r>
      <w:r w:rsidRPr="001343CB">
        <w:rPr>
          <w:rFonts w:cs="Rateb lotusb22" w:hint="cs"/>
          <w:sz w:val="30"/>
          <w:szCs w:val="30"/>
          <w:rtl/>
        </w:rPr>
        <w:t>الضررُ</w:t>
      </w:r>
      <w:r w:rsidRPr="001343CB">
        <w:rPr>
          <w:rFonts w:cs="Rateb lotusb22"/>
          <w:sz w:val="30"/>
          <w:szCs w:val="30"/>
          <w:rtl/>
        </w:rPr>
        <w:t xml:space="preserve"> </w:t>
      </w:r>
      <w:r w:rsidRPr="001343CB">
        <w:rPr>
          <w:rFonts w:cs="Rateb lotusb22" w:hint="cs"/>
          <w:sz w:val="30"/>
          <w:szCs w:val="30"/>
          <w:rtl/>
        </w:rPr>
        <w:t>الفعلي الذي لحق بالبنك الإسلامي</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المبلغ،</w:t>
      </w:r>
      <w:r w:rsidRPr="001343CB">
        <w:rPr>
          <w:rFonts w:cs="Rateb lotusb22"/>
          <w:sz w:val="30"/>
          <w:szCs w:val="30"/>
          <w:rtl/>
        </w:rPr>
        <w:t xml:space="preserve"> </w:t>
      </w:r>
      <w:r w:rsidRPr="001343CB">
        <w:rPr>
          <w:rFonts w:cs="Rateb lotusb22" w:hint="cs"/>
          <w:sz w:val="30"/>
          <w:szCs w:val="30"/>
          <w:rtl/>
        </w:rPr>
        <w:t>ويعاد</w:t>
      </w:r>
      <w:r w:rsidRPr="001343CB">
        <w:rPr>
          <w:rFonts w:cs="Rateb lotusb22"/>
          <w:sz w:val="30"/>
          <w:szCs w:val="30"/>
          <w:rtl/>
        </w:rPr>
        <w:t xml:space="preserve"> </w:t>
      </w:r>
      <w:r w:rsidRPr="001343CB">
        <w:rPr>
          <w:rFonts w:cs="Rateb lotusb22" w:hint="cs"/>
          <w:sz w:val="30"/>
          <w:szCs w:val="30"/>
          <w:rtl/>
        </w:rPr>
        <w:t>الباقي</w:t>
      </w:r>
      <w:r w:rsidRPr="001343CB">
        <w:rPr>
          <w:rFonts w:cs="Rateb lotusb22"/>
          <w:sz w:val="30"/>
          <w:szCs w:val="30"/>
          <w:rtl/>
        </w:rPr>
        <w:t xml:space="preserve"> </w:t>
      </w:r>
      <w:r w:rsidRPr="001343CB">
        <w:rPr>
          <w:rFonts w:cs="Rateb lotusb22" w:hint="cs"/>
          <w:sz w:val="30"/>
          <w:szCs w:val="30"/>
          <w:rtl/>
        </w:rPr>
        <w:t>للواعد، وإن لم يلحق ضرر فعلي بالبنك الإسلامي</w:t>
      </w:r>
      <w:r w:rsidRPr="001343CB">
        <w:rPr>
          <w:rFonts w:cs="Rateb lotusb22"/>
          <w:sz w:val="30"/>
          <w:szCs w:val="30"/>
          <w:rtl/>
        </w:rPr>
        <w:t xml:space="preserve"> </w:t>
      </w:r>
      <w:r w:rsidRPr="001343CB">
        <w:rPr>
          <w:rFonts w:cs="Rateb lotusb22" w:hint="cs"/>
          <w:sz w:val="30"/>
          <w:szCs w:val="30"/>
          <w:rtl/>
        </w:rPr>
        <w:t xml:space="preserve">فلا يجوز أخذ شيء من مبلغ هامش الجدية.  </w:t>
      </w:r>
      <w:r w:rsidRPr="001343CB">
        <w:rPr>
          <w:rFonts w:cs="Rateb lotusb22"/>
          <w:sz w:val="30"/>
          <w:szCs w:val="30"/>
          <w:rtl/>
        </w:rPr>
        <w:t xml:space="preserve"> </w:t>
      </w:r>
    </w:p>
    <w:p w:rsidR="0011712E" w:rsidRPr="005001C8" w:rsidRDefault="00B62458" w:rsidP="005001C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r w:rsidR="0011712E">
        <w:rPr>
          <w:rFonts w:asciiTheme="minorHAnsi" w:eastAsiaTheme="minorHAnsi" w:hAnsiTheme="minorHAnsi" w:cs="Monotype Koufi"/>
          <w:sz w:val="40"/>
          <w:szCs w:val="28"/>
          <w:rtl/>
        </w:rPr>
        <w:br w:type="page"/>
      </w:r>
    </w:p>
    <w:p w:rsidR="00160ED1" w:rsidRPr="00E93E06" w:rsidRDefault="00160ED1" w:rsidP="00E93E06">
      <w:pPr>
        <w:spacing w:after="200" w:line="276" w:lineRule="auto"/>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صُكوك المضاربة إحدى البدائل الشرعية للسندات الربوية</w:t>
      </w:r>
    </w:p>
    <w:p w:rsidR="00160ED1" w:rsidRPr="00AD743E" w:rsidRDefault="00160ED1" w:rsidP="000A26F9">
      <w:pPr>
        <w:rPr>
          <w:rFonts w:cs="Rateb lotusb22"/>
          <w:b/>
          <w:bCs/>
          <w:sz w:val="30"/>
          <w:szCs w:val="30"/>
          <w:rtl/>
        </w:rPr>
      </w:pPr>
      <w:r w:rsidRPr="00AD743E">
        <w:rPr>
          <w:rFonts w:cs="Rateb lotusb22" w:hint="cs"/>
          <w:b/>
          <w:bCs/>
          <w:sz w:val="30"/>
          <w:szCs w:val="30"/>
          <w:rtl/>
        </w:rPr>
        <w:t>ي</w:t>
      </w:r>
      <w:r w:rsidRPr="00AD743E">
        <w:rPr>
          <w:rFonts w:cs="Rateb lotusb22"/>
          <w:b/>
          <w:bCs/>
          <w:sz w:val="30"/>
          <w:szCs w:val="30"/>
          <w:rtl/>
        </w:rPr>
        <w:t>قول السائل:</w:t>
      </w:r>
      <w:r w:rsidRPr="00AD743E">
        <w:rPr>
          <w:rFonts w:cs="Rateb lotusb22" w:hint="cs"/>
          <w:b/>
          <w:bCs/>
          <w:sz w:val="30"/>
          <w:szCs w:val="30"/>
          <w:rtl/>
        </w:rPr>
        <w:t xml:space="preserve"> ما هي البدائل الشرعية للسندات الربوية، حيث إن إحدى ال</w:t>
      </w:r>
      <w:r w:rsidRPr="00AD743E">
        <w:rPr>
          <w:rFonts w:cs="Rateb lotusb22"/>
          <w:b/>
          <w:bCs/>
          <w:sz w:val="30"/>
          <w:szCs w:val="30"/>
          <w:rtl/>
        </w:rPr>
        <w:t>شرك</w:t>
      </w:r>
      <w:r w:rsidRPr="00AD743E">
        <w:rPr>
          <w:rFonts w:cs="Rateb lotusb22" w:hint="cs"/>
          <w:b/>
          <w:bCs/>
          <w:sz w:val="30"/>
          <w:szCs w:val="30"/>
          <w:rtl/>
        </w:rPr>
        <w:t xml:space="preserve">ات قد </w:t>
      </w:r>
      <w:r w:rsidRPr="00AD743E">
        <w:rPr>
          <w:rFonts w:cs="Rateb lotusb22"/>
          <w:b/>
          <w:bCs/>
          <w:sz w:val="30"/>
          <w:szCs w:val="30"/>
          <w:rtl/>
        </w:rPr>
        <w:t>أصدرت سندات ذات أجل</w:t>
      </w:r>
      <w:r w:rsidRPr="00AD743E">
        <w:rPr>
          <w:rFonts w:cs="Rateb lotusb22" w:hint="cs"/>
          <w:b/>
          <w:bCs/>
          <w:sz w:val="30"/>
          <w:szCs w:val="30"/>
          <w:rtl/>
        </w:rPr>
        <w:t>ٍ</w:t>
      </w:r>
      <w:r w:rsidRPr="00AD743E">
        <w:rPr>
          <w:rFonts w:cs="Rateb lotusb22"/>
          <w:b/>
          <w:bCs/>
          <w:sz w:val="30"/>
          <w:szCs w:val="30"/>
          <w:rtl/>
        </w:rPr>
        <w:t xml:space="preserve"> </w:t>
      </w:r>
      <w:r w:rsidRPr="00AD743E">
        <w:rPr>
          <w:rFonts w:cs="Rateb lotusb22" w:hint="cs"/>
          <w:b/>
          <w:bCs/>
          <w:sz w:val="30"/>
          <w:szCs w:val="30"/>
          <w:rtl/>
        </w:rPr>
        <w:t>ل</w:t>
      </w:r>
      <w:r w:rsidRPr="00AD743E">
        <w:rPr>
          <w:rFonts w:cs="Rateb lotusb22"/>
          <w:b/>
          <w:bCs/>
          <w:sz w:val="30"/>
          <w:szCs w:val="30"/>
          <w:rtl/>
        </w:rPr>
        <w:t xml:space="preserve">خمس سنوات </w:t>
      </w:r>
      <w:r w:rsidRPr="00AD743E">
        <w:rPr>
          <w:rFonts w:cs="Rateb lotusb22" w:hint="cs"/>
          <w:b/>
          <w:bCs/>
          <w:sz w:val="30"/>
          <w:szCs w:val="30"/>
          <w:rtl/>
        </w:rPr>
        <w:t>وت</w:t>
      </w:r>
      <w:r w:rsidRPr="00AD743E">
        <w:rPr>
          <w:rFonts w:cs="Rateb lotusb22"/>
          <w:b/>
          <w:bCs/>
          <w:sz w:val="30"/>
          <w:szCs w:val="30"/>
          <w:rtl/>
        </w:rPr>
        <w:t>بلغ</w:t>
      </w:r>
      <w:r w:rsidRPr="00AD743E">
        <w:rPr>
          <w:rFonts w:cs="Rateb lotusb22" w:hint="cs"/>
          <w:b/>
          <w:bCs/>
          <w:sz w:val="30"/>
          <w:szCs w:val="30"/>
          <w:rtl/>
        </w:rPr>
        <w:t xml:space="preserve"> الفائدة عليها</w:t>
      </w:r>
      <w:r w:rsidRPr="00AD743E">
        <w:rPr>
          <w:rFonts w:cs="Rateb lotusb22"/>
          <w:b/>
          <w:bCs/>
          <w:sz w:val="30"/>
          <w:szCs w:val="30"/>
          <w:rtl/>
        </w:rPr>
        <w:t xml:space="preserve"> 5</w:t>
      </w:r>
      <w:r w:rsidRPr="00804303">
        <w:rPr>
          <w:rFonts w:asciiTheme="majorBidi" w:hAnsiTheme="majorBidi" w:cstheme="majorBidi"/>
          <w:b/>
          <w:bCs/>
          <w:sz w:val="30"/>
          <w:szCs w:val="30"/>
          <w:rtl/>
        </w:rPr>
        <w:t>%</w:t>
      </w:r>
      <w:r w:rsidRPr="00AD743E">
        <w:rPr>
          <w:rFonts w:cs="Rateb lotusb22"/>
          <w:b/>
          <w:bCs/>
          <w:sz w:val="30"/>
          <w:szCs w:val="30"/>
          <w:rtl/>
        </w:rPr>
        <w:t xml:space="preserve"> </w:t>
      </w:r>
      <w:r w:rsidRPr="00AD743E">
        <w:rPr>
          <w:rFonts w:cs="Rateb lotusb22" w:hint="cs"/>
          <w:b/>
          <w:bCs/>
          <w:sz w:val="30"/>
          <w:szCs w:val="30"/>
          <w:rtl/>
        </w:rPr>
        <w:t>و</w:t>
      </w:r>
      <w:r w:rsidRPr="00AD743E">
        <w:rPr>
          <w:rFonts w:cs="Rateb lotusb22"/>
          <w:b/>
          <w:bCs/>
          <w:sz w:val="30"/>
          <w:szCs w:val="30"/>
          <w:rtl/>
        </w:rPr>
        <w:t>تهدف إلى تمويل استثمارات طويلة الأجل</w:t>
      </w:r>
      <w:r w:rsidR="000A26F9">
        <w:rPr>
          <w:rFonts w:cs="Rateb lotusb22" w:hint="cs"/>
          <w:b/>
          <w:bCs/>
          <w:sz w:val="30"/>
          <w:szCs w:val="30"/>
          <w:rtl/>
        </w:rPr>
        <w:t>، فما الحكم الشرعي في ذلك</w:t>
      </w:r>
      <w:r w:rsidRPr="00AD743E">
        <w:rPr>
          <w:rFonts w:cs="Rateb lotusb22" w:hint="cs"/>
          <w:b/>
          <w:bCs/>
          <w:sz w:val="30"/>
          <w:szCs w:val="30"/>
          <w:rtl/>
        </w:rPr>
        <w:t>؟</w:t>
      </w:r>
    </w:p>
    <w:p w:rsidR="008515EB" w:rsidRDefault="00160ED1" w:rsidP="00160ED1">
      <w:pPr>
        <w:rPr>
          <w:rFonts w:cs="Rateb lotusb22"/>
          <w:sz w:val="30"/>
          <w:szCs w:val="30"/>
          <w:rtl/>
        </w:rPr>
      </w:pPr>
      <w:r w:rsidRPr="00AD743E">
        <w:rPr>
          <w:rFonts w:cs="Rateb lotusb22"/>
          <w:b/>
          <w:bCs/>
          <w:sz w:val="30"/>
          <w:szCs w:val="30"/>
          <w:rtl/>
        </w:rPr>
        <w:t>الجواب</w:t>
      </w:r>
      <w:r w:rsidRPr="00AD743E">
        <w:rPr>
          <w:rFonts w:cs="Rateb lotusb22" w:hint="cs"/>
          <w:b/>
          <w:bCs/>
          <w:sz w:val="30"/>
          <w:szCs w:val="30"/>
          <w:rtl/>
        </w:rPr>
        <w:t>:</w:t>
      </w:r>
      <w:r w:rsidRPr="001343CB">
        <w:rPr>
          <w:rFonts w:cs="Rateb lotusb22" w:hint="cs"/>
          <w:sz w:val="30"/>
          <w:szCs w:val="30"/>
          <w:rtl/>
        </w:rPr>
        <w:t xml:space="preserve"> لا بد أن يُعلم أن النظام الاقتصادي الإسلامي يجمع بين الأصالة والمعاصرة، وقدم الاقتصاد الإسلامي بدائل شرعية كثيرة للمعاملات الربوية المختلفة،</w:t>
      </w:r>
      <w:r w:rsidR="000A26F9">
        <w:rPr>
          <w:rFonts w:cs="Rateb lotusb22" w:hint="cs"/>
          <w:sz w:val="30"/>
          <w:szCs w:val="30"/>
          <w:rtl/>
        </w:rPr>
        <w:t xml:space="preserve"> </w:t>
      </w:r>
      <w:r w:rsidRPr="001343CB">
        <w:rPr>
          <w:rFonts w:cs="Rateb lotusb22" w:hint="cs"/>
          <w:sz w:val="30"/>
          <w:szCs w:val="30"/>
          <w:rtl/>
        </w:rPr>
        <w:t>ومن ذلك،</w:t>
      </w:r>
      <w:r w:rsidR="00804303">
        <w:rPr>
          <w:rFonts w:cs="Rateb lotusb22" w:hint="cs"/>
          <w:sz w:val="30"/>
          <w:szCs w:val="30"/>
          <w:rtl/>
        </w:rPr>
        <w:t xml:space="preserve"> </w:t>
      </w:r>
      <w:r w:rsidRPr="001343CB">
        <w:rPr>
          <w:rFonts w:cs="Rateb lotusb22" w:hint="cs"/>
          <w:sz w:val="30"/>
          <w:szCs w:val="30"/>
          <w:rtl/>
        </w:rPr>
        <w:t>البدائل الشرعية للسندات الربوية،</w:t>
      </w:r>
      <w:r w:rsidR="000A26F9">
        <w:rPr>
          <w:rFonts w:cs="Rateb lotusb22" w:hint="cs"/>
          <w:sz w:val="30"/>
          <w:szCs w:val="30"/>
          <w:rtl/>
        </w:rPr>
        <w:t xml:space="preserve"> </w:t>
      </w:r>
      <w:r w:rsidRPr="001343CB">
        <w:rPr>
          <w:rFonts w:cs="Rateb lotusb22" w:hint="cs"/>
          <w:sz w:val="30"/>
          <w:szCs w:val="30"/>
          <w:rtl/>
        </w:rPr>
        <w:t>والمعروف أن السندات هي</w:t>
      </w:r>
      <w:r w:rsidRPr="001343CB">
        <w:rPr>
          <w:rFonts w:cs="Rateb lotusb22"/>
          <w:sz w:val="30"/>
          <w:szCs w:val="30"/>
          <w:rtl/>
        </w:rPr>
        <w:t xml:space="preserve"> نوع</w:t>
      </w:r>
      <w:r w:rsidRPr="001343CB">
        <w:rPr>
          <w:rFonts w:cs="Rateb lotusb22" w:hint="cs"/>
          <w:sz w:val="30"/>
          <w:szCs w:val="30"/>
          <w:rtl/>
        </w:rPr>
        <w:t>ٌ</w:t>
      </w:r>
      <w:r w:rsidRPr="001343CB">
        <w:rPr>
          <w:rFonts w:cs="Rateb lotusb22"/>
          <w:sz w:val="30"/>
          <w:szCs w:val="30"/>
          <w:rtl/>
        </w:rPr>
        <w:t xml:space="preserve"> من الأوراق المالية التي يجري التعامل بها في الأسواق المالية المعاصرة</w:t>
      </w:r>
      <w:r w:rsidRPr="001343CB">
        <w:rPr>
          <w:rFonts w:cs="Rateb lotusb22" w:hint="cs"/>
          <w:sz w:val="30"/>
          <w:szCs w:val="30"/>
          <w:rtl/>
        </w:rPr>
        <w:t>،</w:t>
      </w:r>
      <w:r w:rsidRPr="001343CB">
        <w:rPr>
          <w:rFonts w:cs="Rateb lotusb22"/>
          <w:sz w:val="30"/>
          <w:szCs w:val="30"/>
          <w:rtl/>
        </w:rPr>
        <w:t>وتسمى أحياناً شهادات الاستثمار</w:t>
      </w:r>
      <w:r w:rsidRPr="001343CB">
        <w:rPr>
          <w:rFonts w:cs="Rateb lotusb22" w:hint="cs"/>
          <w:sz w:val="30"/>
          <w:szCs w:val="30"/>
          <w:rtl/>
        </w:rPr>
        <w:t>،</w:t>
      </w:r>
      <w:r w:rsidR="00804303">
        <w:rPr>
          <w:rFonts w:cs="Rateb lotusb22" w:hint="cs"/>
          <w:sz w:val="30"/>
          <w:szCs w:val="30"/>
          <w:rtl/>
        </w:rPr>
        <w:t xml:space="preserve"> </w:t>
      </w:r>
      <w:r w:rsidRPr="001343CB">
        <w:rPr>
          <w:rFonts w:cs="Rateb lotusb22"/>
          <w:sz w:val="30"/>
          <w:szCs w:val="30"/>
          <w:rtl/>
        </w:rPr>
        <w:t>وهي عبارة</w:t>
      </w:r>
      <w:r w:rsidRPr="001343CB">
        <w:rPr>
          <w:rFonts w:cs="Rateb lotusb22" w:hint="cs"/>
          <w:sz w:val="30"/>
          <w:szCs w:val="30"/>
          <w:rtl/>
        </w:rPr>
        <w:t>ٌ</w:t>
      </w:r>
      <w:r w:rsidRPr="001343CB">
        <w:rPr>
          <w:rFonts w:cs="Rateb lotusb22"/>
          <w:sz w:val="30"/>
          <w:szCs w:val="30"/>
          <w:rtl/>
        </w:rPr>
        <w:t xml:space="preserve"> عن قرض</w:t>
      </w:r>
      <w:r w:rsidRPr="001343CB">
        <w:rPr>
          <w:rFonts w:cs="Rateb lotusb22" w:hint="cs"/>
          <w:sz w:val="30"/>
          <w:szCs w:val="30"/>
          <w:rtl/>
        </w:rPr>
        <w:t>ٍ</w:t>
      </w:r>
      <w:r w:rsidRPr="001343CB">
        <w:rPr>
          <w:rFonts w:cs="Rateb lotusb22"/>
          <w:sz w:val="30"/>
          <w:szCs w:val="30"/>
          <w:rtl/>
        </w:rPr>
        <w:t xml:space="preserve"> طويل الأجل تتعهد الشركة المقترضة بموجبه أن تسدد قيمته في تواريخ محددة.المعاملات المالية المعاصرة ص 176. أو هو صك</w:t>
      </w:r>
      <w:r w:rsidRPr="001343CB">
        <w:rPr>
          <w:rFonts w:cs="Rateb lotusb22" w:hint="cs"/>
          <w:sz w:val="30"/>
          <w:szCs w:val="30"/>
          <w:rtl/>
        </w:rPr>
        <w:t>ٌ</w:t>
      </w:r>
      <w:r w:rsidRPr="001343CB">
        <w:rPr>
          <w:rFonts w:cs="Rateb lotusb22"/>
          <w:sz w:val="30"/>
          <w:szCs w:val="30"/>
          <w:rtl/>
        </w:rPr>
        <w:t xml:space="preserve"> قابل</w:t>
      </w:r>
      <w:r w:rsidRPr="001343CB">
        <w:rPr>
          <w:rFonts w:cs="Rateb lotusb22" w:hint="cs"/>
          <w:sz w:val="30"/>
          <w:szCs w:val="30"/>
          <w:rtl/>
        </w:rPr>
        <w:t>ٌ</w:t>
      </w:r>
      <w:r w:rsidRPr="001343CB">
        <w:rPr>
          <w:rFonts w:cs="Rateb lotusb22"/>
          <w:sz w:val="30"/>
          <w:szCs w:val="30"/>
          <w:rtl/>
        </w:rPr>
        <w:t xml:space="preserve"> للتداول يمثل قرضاً يعقد عادة بواسطة الاكتتاب العام</w:t>
      </w:r>
      <w:r w:rsidRPr="001343CB">
        <w:rPr>
          <w:rFonts w:cs="Rateb lotusb22" w:hint="cs"/>
          <w:sz w:val="30"/>
          <w:szCs w:val="30"/>
          <w:rtl/>
        </w:rPr>
        <w:t>،</w:t>
      </w:r>
      <w:r w:rsidRPr="001343CB">
        <w:rPr>
          <w:rFonts w:cs="Rateb lotusb22"/>
          <w:sz w:val="30"/>
          <w:szCs w:val="30"/>
          <w:rtl/>
        </w:rPr>
        <w:t xml:space="preserve"> وتصدره الشركات أو الحكومات</w:t>
      </w:r>
      <w:r w:rsidRPr="001343CB">
        <w:rPr>
          <w:rFonts w:cs="Rateb lotusb22" w:hint="cs"/>
          <w:sz w:val="30"/>
          <w:szCs w:val="30"/>
          <w:rtl/>
        </w:rPr>
        <w:t>،</w:t>
      </w:r>
      <w:r w:rsidR="008515EB">
        <w:rPr>
          <w:rFonts w:cs="Rateb lotusb22" w:hint="cs"/>
          <w:sz w:val="30"/>
          <w:szCs w:val="30"/>
          <w:rtl/>
        </w:rPr>
        <w:t xml:space="preserve"> </w:t>
      </w:r>
      <w:r w:rsidRPr="001343CB">
        <w:rPr>
          <w:rFonts w:cs="Rateb lotusb22"/>
          <w:sz w:val="30"/>
          <w:szCs w:val="30"/>
          <w:rtl/>
        </w:rPr>
        <w:t>ويعتبر حامل سند الشركة دائناً للشركة</w:t>
      </w:r>
      <w:r w:rsidRPr="001343CB">
        <w:rPr>
          <w:rFonts w:cs="Rateb lotusb22" w:hint="cs"/>
          <w:sz w:val="30"/>
          <w:szCs w:val="30"/>
          <w:rtl/>
        </w:rPr>
        <w:t>،</w:t>
      </w:r>
      <w:r w:rsidRPr="001343CB">
        <w:rPr>
          <w:rFonts w:cs="Rateb lotusb22"/>
          <w:sz w:val="30"/>
          <w:szCs w:val="30"/>
          <w:rtl/>
        </w:rPr>
        <w:t xml:space="preserve"> وي</w:t>
      </w:r>
      <w:r w:rsidRPr="001343CB">
        <w:rPr>
          <w:rFonts w:cs="Rateb lotusb22" w:hint="cs"/>
          <w:sz w:val="30"/>
          <w:szCs w:val="30"/>
          <w:rtl/>
        </w:rPr>
        <w:t>ُ</w:t>
      </w:r>
      <w:r w:rsidRPr="001343CB">
        <w:rPr>
          <w:rFonts w:cs="Rateb lotusb22"/>
          <w:sz w:val="30"/>
          <w:szCs w:val="30"/>
          <w:rtl/>
        </w:rPr>
        <w:t>عطى حامل</w:t>
      </w:r>
      <w:r w:rsidRPr="001343CB">
        <w:rPr>
          <w:rFonts w:cs="Rateb lotusb22" w:hint="cs"/>
          <w:sz w:val="30"/>
          <w:szCs w:val="30"/>
          <w:rtl/>
        </w:rPr>
        <w:t>ُ</w:t>
      </w:r>
      <w:r w:rsidRPr="001343CB">
        <w:rPr>
          <w:rFonts w:cs="Rateb lotusb22"/>
          <w:sz w:val="30"/>
          <w:szCs w:val="30"/>
          <w:rtl/>
        </w:rPr>
        <w:t xml:space="preserve"> السند فائدة</w:t>
      </w:r>
      <w:r w:rsidRPr="001343CB">
        <w:rPr>
          <w:rFonts w:cs="Rateb lotusb22" w:hint="cs"/>
          <w:sz w:val="30"/>
          <w:szCs w:val="30"/>
          <w:rtl/>
        </w:rPr>
        <w:t>ً</w:t>
      </w:r>
      <w:r w:rsidRPr="001343CB">
        <w:rPr>
          <w:rFonts w:cs="Rateb lotusb22"/>
          <w:sz w:val="30"/>
          <w:szCs w:val="30"/>
          <w:rtl/>
        </w:rPr>
        <w:t xml:space="preserve"> ثابتة</w:t>
      </w:r>
      <w:r w:rsidRPr="001343CB">
        <w:rPr>
          <w:rFonts w:cs="Rateb lotusb22" w:hint="cs"/>
          <w:sz w:val="30"/>
          <w:szCs w:val="30"/>
          <w:rtl/>
        </w:rPr>
        <w:t>ً</w:t>
      </w:r>
      <w:r w:rsidRPr="001343CB">
        <w:rPr>
          <w:rFonts w:cs="Rateb lotusb22"/>
          <w:sz w:val="30"/>
          <w:szCs w:val="30"/>
          <w:rtl/>
        </w:rPr>
        <w:t xml:space="preserve"> سنوياً</w:t>
      </w:r>
      <w:r w:rsidRPr="001343CB">
        <w:rPr>
          <w:rFonts w:cs="Rateb lotusb22" w:hint="cs"/>
          <w:sz w:val="30"/>
          <w:szCs w:val="30"/>
          <w:rtl/>
        </w:rPr>
        <w:t>،</w:t>
      </w:r>
      <w:r w:rsidRPr="001343CB">
        <w:rPr>
          <w:rFonts w:cs="Rateb lotusb22"/>
          <w:sz w:val="30"/>
          <w:szCs w:val="30"/>
          <w:rtl/>
        </w:rPr>
        <w:t xml:space="preserve"> وله الحق في استيفاء قيمته عند حلول أجل معين.</w:t>
      </w:r>
      <w:r w:rsidR="008515EB">
        <w:rPr>
          <w:rFonts w:cs="Rateb lotusb22"/>
          <w:sz w:val="30"/>
          <w:szCs w:val="30"/>
          <w:rtl/>
        </w:rPr>
        <w:t xml:space="preserve"> مجلة مجمع الفقه الإسلامي العدد</w:t>
      </w:r>
      <w:r w:rsidR="00804303">
        <w:rPr>
          <w:rFonts w:cs="Rateb lotusb22" w:hint="cs"/>
          <w:sz w:val="30"/>
          <w:szCs w:val="30"/>
          <w:rtl/>
        </w:rPr>
        <w:t xml:space="preserve"> </w:t>
      </w:r>
      <w:r w:rsidR="008515EB">
        <w:rPr>
          <w:rFonts w:cs="Rateb lotusb22"/>
          <w:sz w:val="30"/>
          <w:szCs w:val="30"/>
          <w:rtl/>
        </w:rPr>
        <w:t>6 جزء  ص</w:t>
      </w:r>
      <w:r w:rsidRPr="001343CB">
        <w:rPr>
          <w:rFonts w:cs="Rateb lotusb22"/>
          <w:sz w:val="30"/>
          <w:szCs w:val="30"/>
          <w:rtl/>
        </w:rPr>
        <w:t>1283. ويلاحظ في تعريف السندات أن السند عبارة عن دين ثابت على الشركة ويستوفي حامل</w:t>
      </w:r>
      <w:r w:rsidRPr="001343CB">
        <w:rPr>
          <w:rFonts w:cs="Rateb lotusb22" w:hint="cs"/>
          <w:sz w:val="30"/>
          <w:szCs w:val="30"/>
          <w:rtl/>
        </w:rPr>
        <w:t>ُ</w:t>
      </w:r>
      <w:r w:rsidRPr="001343CB">
        <w:rPr>
          <w:rFonts w:cs="Rateb lotusb22"/>
          <w:sz w:val="30"/>
          <w:szCs w:val="30"/>
          <w:rtl/>
        </w:rPr>
        <w:t xml:space="preserve"> السند فائدة</w:t>
      </w:r>
      <w:r w:rsidRPr="001343CB">
        <w:rPr>
          <w:rFonts w:cs="Rateb lotusb22" w:hint="cs"/>
          <w:sz w:val="30"/>
          <w:szCs w:val="30"/>
          <w:rtl/>
        </w:rPr>
        <w:t>ً</w:t>
      </w:r>
      <w:r w:rsidRPr="001343CB">
        <w:rPr>
          <w:rFonts w:cs="Rateb lotusb22"/>
          <w:sz w:val="30"/>
          <w:szCs w:val="30"/>
          <w:rtl/>
        </w:rPr>
        <w:t xml:space="preserve"> ثابتة</w:t>
      </w:r>
      <w:r w:rsidRPr="001343CB">
        <w:rPr>
          <w:rFonts w:cs="Rateb lotusb22" w:hint="cs"/>
          <w:sz w:val="30"/>
          <w:szCs w:val="30"/>
          <w:rtl/>
        </w:rPr>
        <w:t>ً</w:t>
      </w:r>
      <w:r w:rsidRPr="001343CB">
        <w:rPr>
          <w:rFonts w:cs="Rateb lotusb22"/>
          <w:sz w:val="30"/>
          <w:szCs w:val="30"/>
          <w:rtl/>
        </w:rPr>
        <w:t xml:space="preserve"> سواء ربحت الشركة أو خسرت</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السند عبارة</w:t>
      </w:r>
      <w:r w:rsidRPr="001343CB">
        <w:rPr>
          <w:rFonts w:cs="Rateb lotusb22" w:hint="cs"/>
          <w:sz w:val="30"/>
          <w:szCs w:val="30"/>
          <w:rtl/>
        </w:rPr>
        <w:t>ٌ</w:t>
      </w:r>
      <w:r w:rsidRPr="001343CB">
        <w:rPr>
          <w:rFonts w:cs="Rateb lotusb22"/>
          <w:sz w:val="30"/>
          <w:szCs w:val="30"/>
          <w:rtl/>
        </w:rPr>
        <w:t xml:space="preserve"> عن قرض</w:t>
      </w:r>
      <w:r w:rsidRPr="001343CB">
        <w:rPr>
          <w:rFonts w:cs="Rateb lotusb22" w:hint="cs"/>
          <w:sz w:val="30"/>
          <w:szCs w:val="30"/>
          <w:rtl/>
        </w:rPr>
        <w:t>ٍ</w:t>
      </w:r>
      <w:r w:rsidRPr="001343CB">
        <w:rPr>
          <w:rFonts w:cs="Rateb lotusb22"/>
          <w:sz w:val="30"/>
          <w:szCs w:val="30"/>
          <w:rtl/>
        </w:rPr>
        <w:t xml:space="preserve"> ربوي</w:t>
      </w:r>
      <w:r w:rsidRPr="001343CB">
        <w:rPr>
          <w:rFonts w:cs="Rateb lotusb22" w:hint="cs"/>
          <w:sz w:val="30"/>
          <w:szCs w:val="30"/>
          <w:rtl/>
        </w:rPr>
        <w:t>ٍ</w:t>
      </w:r>
      <w:r w:rsidRPr="001343CB">
        <w:rPr>
          <w:rFonts w:cs="Rateb lotusb22"/>
          <w:sz w:val="30"/>
          <w:szCs w:val="30"/>
          <w:rtl/>
        </w:rPr>
        <w:t xml:space="preserve"> مهما اختلفت أسماؤ</w:t>
      </w:r>
      <w:r w:rsidRPr="001343CB">
        <w:rPr>
          <w:rFonts w:cs="Rateb lotusb22" w:hint="cs"/>
          <w:sz w:val="30"/>
          <w:szCs w:val="30"/>
          <w:rtl/>
        </w:rPr>
        <w:t>ُ</w:t>
      </w:r>
      <w:r w:rsidRPr="001343CB">
        <w:rPr>
          <w:rFonts w:cs="Rateb lotusb22"/>
          <w:sz w:val="30"/>
          <w:szCs w:val="30"/>
          <w:rtl/>
        </w:rPr>
        <w:t>ه وتعددت أوصافه. وبناء</w:t>
      </w:r>
      <w:r w:rsidRPr="001343CB">
        <w:rPr>
          <w:rFonts w:cs="Rateb lotusb22" w:hint="cs"/>
          <w:sz w:val="30"/>
          <w:szCs w:val="30"/>
          <w:rtl/>
        </w:rPr>
        <w:t>اً</w:t>
      </w:r>
      <w:r w:rsidRPr="001343CB">
        <w:rPr>
          <w:rFonts w:cs="Rateb lotusb22"/>
          <w:sz w:val="30"/>
          <w:szCs w:val="30"/>
          <w:rtl/>
        </w:rPr>
        <w:t xml:space="preserve"> على أن السند قرض</w:t>
      </w:r>
      <w:r w:rsidRPr="001343CB">
        <w:rPr>
          <w:rFonts w:cs="Rateb lotusb22" w:hint="cs"/>
          <w:sz w:val="30"/>
          <w:szCs w:val="30"/>
          <w:rtl/>
        </w:rPr>
        <w:t>ٌ</w:t>
      </w:r>
      <w:r w:rsidRPr="001343CB">
        <w:rPr>
          <w:rFonts w:cs="Rateb lotusb22"/>
          <w:sz w:val="30"/>
          <w:szCs w:val="30"/>
          <w:rtl/>
        </w:rPr>
        <w:t xml:space="preserve"> ربوي</w:t>
      </w:r>
      <w:r w:rsidRPr="001343CB">
        <w:rPr>
          <w:rFonts w:cs="Rateb lotusb22" w:hint="cs"/>
          <w:sz w:val="30"/>
          <w:szCs w:val="30"/>
          <w:rtl/>
        </w:rPr>
        <w:t>ٌ</w:t>
      </w:r>
      <w:r w:rsidRPr="001343CB">
        <w:rPr>
          <w:rFonts w:cs="Rateb lotusb22"/>
          <w:sz w:val="30"/>
          <w:szCs w:val="30"/>
          <w:rtl/>
        </w:rPr>
        <w:t xml:space="preserve"> فيحرم التعامل بالسندات ما دامت تصدر بفائدة ثابتة معينة</w:t>
      </w:r>
      <w:r w:rsidRPr="001343CB">
        <w:rPr>
          <w:rFonts w:cs="Rateb lotusb22" w:hint="cs"/>
          <w:sz w:val="30"/>
          <w:szCs w:val="30"/>
          <w:rtl/>
        </w:rPr>
        <w:t>،</w:t>
      </w:r>
      <w:r w:rsidRPr="001343CB">
        <w:rPr>
          <w:rFonts w:cs="Rateb lotusb22"/>
          <w:sz w:val="30"/>
          <w:szCs w:val="30"/>
          <w:rtl/>
        </w:rPr>
        <w:t xml:space="preserve"> لذا لا يجوز إصدار السندات ولا تداولها</w:t>
      </w:r>
      <w:r w:rsidRPr="001343CB">
        <w:rPr>
          <w:rFonts w:cs="Rateb lotusb22" w:hint="cs"/>
          <w:sz w:val="30"/>
          <w:szCs w:val="30"/>
          <w:rtl/>
        </w:rPr>
        <w:t>،</w:t>
      </w:r>
      <w:r w:rsidRPr="001343CB">
        <w:rPr>
          <w:rFonts w:cs="Rateb lotusb22"/>
          <w:sz w:val="30"/>
          <w:szCs w:val="30"/>
          <w:rtl/>
        </w:rPr>
        <w:t xml:space="preserve"> والقول بتحريم السندات واعتبارها من الربا المحرم</w:t>
      </w:r>
      <w:r w:rsidRPr="001343CB">
        <w:rPr>
          <w:rFonts w:cs="Rateb lotusb22" w:hint="cs"/>
          <w:sz w:val="30"/>
          <w:szCs w:val="30"/>
          <w:rtl/>
        </w:rPr>
        <w:t>،</w:t>
      </w:r>
      <w:r w:rsidRPr="001343CB">
        <w:rPr>
          <w:rFonts w:cs="Rateb lotusb22"/>
          <w:sz w:val="30"/>
          <w:szCs w:val="30"/>
          <w:rtl/>
        </w:rPr>
        <w:t xml:space="preserve"> هو مذهب أكثر العلماء والفقهاء المعاصرين</w:t>
      </w:r>
      <w:r w:rsidRPr="001343CB">
        <w:rPr>
          <w:rFonts w:cs="Rateb lotusb22" w:hint="cs"/>
          <w:sz w:val="30"/>
          <w:szCs w:val="30"/>
          <w:rtl/>
        </w:rPr>
        <w:t>،</w:t>
      </w:r>
      <w:r w:rsidRPr="001343CB">
        <w:rPr>
          <w:rFonts w:cs="Rateb lotusb22"/>
          <w:sz w:val="30"/>
          <w:szCs w:val="30"/>
          <w:rtl/>
        </w:rPr>
        <w:t xml:space="preserve"> لأن السند قرض</w:t>
      </w:r>
      <w:r w:rsidRPr="001343CB">
        <w:rPr>
          <w:rFonts w:cs="Rateb lotusb22" w:hint="cs"/>
          <w:sz w:val="30"/>
          <w:szCs w:val="30"/>
          <w:rtl/>
        </w:rPr>
        <w:t>ٌ</w:t>
      </w:r>
      <w:r w:rsidRPr="001343CB">
        <w:rPr>
          <w:rFonts w:cs="Rateb lotusb22"/>
          <w:sz w:val="30"/>
          <w:szCs w:val="30"/>
          <w:rtl/>
        </w:rPr>
        <w:t xml:space="preserve"> على الشركة أو الجهة التي </w:t>
      </w:r>
      <w:r w:rsidRPr="001343CB">
        <w:rPr>
          <w:rFonts w:cs="Rateb lotusb22"/>
          <w:sz w:val="30"/>
          <w:szCs w:val="30"/>
          <w:rtl/>
        </w:rPr>
        <w:lastRenderedPageBreak/>
        <w:t>أصدرته لأجل معين وبفائدة معينة ثابتة ومشروطة</w:t>
      </w:r>
      <w:r w:rsidRPr="001343CB">
        <w:rPr>
          <w:rFonts w:cs="Rateb lotusb22" w:hint="cs"/>
          <w:sz w:val="30"/>
          <w:szCs w:val="30"/>
          <w:rtl/>
        </w:rPr>
        <w:t>،</w:t>
      </w:r>
      <w:r w:rsidRPr="001343CB">
        <w:rPr>
          <w:rFonts w:cs="Rateb lotusb22"/>
          <w:sz w:val="30"/>
          <w:szCs w:val="30"/>
          <w:rtl/>
        </w:rPr>
        <w:t xml:space="preserve"> وهذا هو ربا النسيئة بعينه الذي حرمته الشريعة الإسلامية</w:t>
      </w:r>
      <w:r w:rsidRPr="001343CB">
        <w:rPr>
          <w:rFonts w:cs="Rateb lotusb22" w:hint="cs"/>
          <w:sz w:val="30"/>
          <w:szCs w:val="30"/>
          <w:rtl/>
        </w:rPr>
        <w:t>،</w:t>
      </w:r>
      <w:r w:rsidRPr="001343CB">
        <w:rPr>
          <w:rFonts w:cs="Rateb lotusb22"/>
          <w:sz w:val="30"/>
          <w:szCs w:val="30"/>
          <w:rtl/>
        </w:rPr>
        <w:t xml:space="preserve"> بالنصوص الصريحة في كتاب الله وسنة نبيه صلى الله عليه وسلم</w:t>
      </w:r>
      <w:r w:rsidRPr="001343CB">
        <w:rPr>
          <w:rFonts w:cs="Rateb lotusb22" w:hint="cs"/>
          <w:sz w:val="30"/>
          <w:szCs w:val="30"/>
          <w:rtl/>
        </w:rPr>
        <w:t>.</w:t>
      </w:r>
      <w:r w:rsidRPr="001343CB">
        <w:rPr>
          <w:rFonts w:cs="Rateb lotusb22"/>
          <w:sz w:val="30"/>
          <w:szCs w:val="30"/>
          <w:rtl/>
        </w:rPr>
        <w:t xml:space="preserve"> والقول بتحريم السندات هو القول الفصل في المسألة وهو ما قرره مجمع الفقه الإسلامي</w:t>
      </w:r>
      <w:r w:rsidRPr="001343CB">
        <w:rPr>
          <w:rFonts w:cs="Rateb lotusb22" w:hint="cs"/>
          <w:sz w:val="30"/>
          <w:szCs w:val="30"/>
          <w:rtl/>
        </w:rPr>
        <w:t>،</w:t>
      </w:r>
      <w:r w:rsidRPr="001343CB">
        <w:rPr>
          <w:rFonts w:cs="Rateb lotusb22"/>
          <w:sz w:val="30"/>
          <w:szCs w:val="30"/>
          <w:rtl/>
        </w:rPr>
        <w:t xml:space="preserve"> فقد جاء في قرار</w:t>
      </w:r>
      <w:r w:rsidRPr="001343CB">
        <w:rPr>
          <w:rFonts w:cs="Rateb lotusb22" w:hint="cs"/>
          <w:sz w:val="30"/>
          <w:szCs w:val="30"/>
          <w:rtl/>
        </w:rPr>
        <w:t>ه</w:t>
      </w:r>
      <w:r w:rsidRPr="001343CB">
        <w:rPr>
          <w:rFonts w:cs="Rateb lotusb22"/>
          <w:sz w:val="30"/>
          <w:szCs w:val="30"/>
          <w:rtl/>
        </w:rPr>
        <w:t xml:space="preserve"> ما يلي:[إن السندات التي تمثل التزاماً بدفع مبلغها مع فائدة منسوبة إليه أو نفع مشروط</w:t>
      </w:r>
      <w:r w:rsidRPr="001343CB">
        <w:rPr>
          <w:rFonts w:cs="Rateb lotusb22" w:hint="cs"/>
          <w:sz w:val="30"/>
          <w:szCs w:val="30"/>
          <w:rtl/>
        </w:rPr>
        <w:t>،</w:t>
      </w:r>
      <w:r w:rsidRPr="001343CB">
        <w:rPr>
          <w:rFonts w:cs="Rateb lotusb22"/>
          <w:sz w:val="30"/>
          <w:szCs w:val="30"/>
          <w:rtl/>
        </w:rPr>
        <w:t xml:space="preserve"> محرمة</w:t>
      </w:r>
      <w:r w:rsidRPr="001343CB">
        <w:rPr>
          <w:rFonts w:cs="Rateb lotusb22" w:hint="cs"/>
          <w:sz w:val="30"/>
          <w:szCs w:val="30"/>
          <w:rtl/>
        </w:rPr>
        <w:t>ٌ</w:t>
      </w:r>
      <w:r w:rsidRPr="001343CB">
        <w:rPr>
          <w:rFonts w:cs="Rateb lotusb22"/>
          <w:sz w:val="30"/>
          <w:szCs w:val="30"/>
          <w:rtl/>
        </w:rPr>
        <w:t xml:space="preserve"> شرعاً من حيث الإصدار أو الشراء أو التداول</w:t>
      </w:r>
      <w:r w:rsidRPr="001343CB">
        <w:rPr>
          <w:rFonts w:cs="Rateb lotusb22" w:hint="cs"/>
          <w:sz w:val="30"/>
          <w:szCs w:val="30"/>
          <w:rtl/>
        </w:rPr>
        <w:t>،</w:t>
      </w:r>
      <w:r w:rsidRPr="001343CB">
        <w:rPr>
          <w:rFonts w:cs="Rateb lotusb22"/>
          <w:sz w:val="30"/>
          <w:szCs w:val="30"/>
          <w:rtl/>
        </w:rPr>
        <w:t xml:space="preserve"> لأنها قروض ربوية سواء أكانت الجهة المصدرة لها خاصة أو عامة ترتبط بالدولة</w:t>
      </w:r>
      <w:r w:rsidRPr="001343CB">
        <w:rPr>
          <w:rFonts w:cs="Rateb lotusb22" w:hint="cs"/>
          <w:sz w:val="30"/>
          <w:szCs w:val="30"/>
          <w:rtl/>
        </w:rPr>
        <w:t>،</w:t>
      </w:r>
      <w:r w:rsidRPr="001343CB">
        <w:rPr>
          <w:rFonts w:cs="Rateb lotusb22"/>
          <w:sz w:val="30"/>
          <w:szCs w:val="30"/>
          <w:rtl/>
        </w:rPr>
        <w:t xml:space="preserve"> ولا أثر</w:t>
      </w:r>
      <w:r w:rsidRPr="001343CB">
        <w:rPr>
          <w:rFonts w:cs="Rateb lotusb22" w:hint="cs"/>
          <w:sz w:val="30"/>
          <w:szCs w:val="30"/>
          <w:rtl/>
        </w:rPr>
        <w:t>َ</w:t>
      </w:r>
      <w:r w:rsidRPr="001343CB">
        <w:rPr>
          <w:rFonts w:cs="Rateb lotusb22"/>
          <w:sz w:val="30"/>
          <w:szCs w:val="30"/>
          <w:rtl/>
        </w:rPr>
        <w:t xml:space="preserve"> لتسميتها شهادات</w:t>
      </w:r>
      <w:r w:rsidRPr="001343CB">
        <w:rPr>
          <w:rFonts w:cs="Rateb lotusb22" w:hint="cs"/>
          <w:sz w:val="30"/>
          <w:szCs w:val="30"/>
          <w:rtl/>
        </w:rPr>
        <w:t>ٍ</w:t>
      </w:r>
      <w:r w:rsidRPr="001343CB">
        <w:rPr>
          <w:rFonts w:cs="Rateb lotusb22"/>
          <w:sz w:val="30"/>
          <w:szCs w:val="30"/>
          <w:rtl/>
        </w:rPr>
        <w:t xml:space="preserve"> أو صكوكاً استثمارية أو ادخارية أو تسمية الفائدة الربوية الملتزم بها ربحاً أو ريعاً أو عمولة أو عائداً</w:t>
      </w:r>
      <w:r w:rsidRPr="001343CB">
        <w:rPr>
          <w:rFonts w:cs="Rateb lotusb22" w:hint="cs"/>
          <w:sz w:val="30"/>
          <w:szCs w:val="30"/>
          <w:rtl/>
        </w:rPr>
        <w:t xml:space="preserve">] مجلة المجمع الفقهي </w:t>
      </w:r>
      <w:r w:rsidRPr="001343CB">
        <w:rPr>
          <w:rFonts w:cs="Rateb lotusb22"/>
          <w:sz w:val="30"/>
          <w:szCs w:val="30"/>
          <w:rtl/>
        </w:rPr>
        <w:t>مجلة المجمع 6</w:t>
      </w:r>
      <w:r w:rsidRPr="001343CB">
        <w:rPr>
          <w:rFonts w:cs="Rateb lotusb22" w:hint="cs"/>
          <w:sz w:val="30"/>
          <w:szCs w:val="30"/>
          <w:rtl/>
        </w:rPr>
        <w:t>/</w:t>
      </w:r>
      <w:r w:rsidRPr="001343CB">
        <w:rPr>
          <w:rFonts w:cs="Rateb lotusb22"/>
          <w:sz w:val="30"/>
          <w:szCs w:val="30"/>
          <w:rtl/>
        </w:rPr>
        <w:t>2</w:t>
      </w:r>
      <w:r w:rsidRPr="001343CB">
        <w:rPr>
          <w:rFonts w:cs="Rateb lotusb22" w:hint="cs"/>
          <w:sz w:val="30"/>
          <w:szCs w:val="30"/>
          <w:rtl/>
        </w:rPr>
        <w:t>/</w:t>
      </w:r>
      <w:r w:rsidRPr="001343CB">
        <w:rPr>
          <w:rFonts w:cs="Rateb lotusb22"/>
          <w:sz w:val="30"/>
          <w:szCs w:val="30"/>
          <w:rtl/>
        </w:rPr>
        <w:t>1273</w:t>
      </w:r>
      <w:r w:rsidRPr="001343CB">
        <w:rPr>
          <w:rFonts w:cs="Rateb lotusb22" w:hint="cs"/>
          <w:sz w:val="30"/>
          <w:szCs w:val="30"/>
          <w:rtl/>
        </w:rPr>
        <w:t>.</w:t>
      </w:r>
    </w:p>
    <w:p w:rsidR="0011712E" w:rsidRDefault="00160ED1" w:rsidP="00804303">
      <w:pPr>
        <w:rPr>
          <w:rFonts w:cs="Rateb lotusb22"/>
          <w:sz w:val="30"/>
          <w:szCs w:val="30"/>
          <w:rtl/>
        </w:rPr>
      </w:pPr>
      <w:r w:rsidRPr="001343CB">
        <w:rPr>
          <w:rFonts w:cs="Rateb lotusb22" w:hint="cs"/>
          <w:sz w:val="30"/>
          <w:szCs w:val="30"/>
          <w:rtl/>
        </w:rPr>
        <w:t>إذا تقرر تحريم التعامل بالسندات الربوية فإن البدائل الشرعية لها كثيرة، ومنها ا</w:t>
      </w:r>
      <w:r w:rsidRPr="001343CB">
        <w:rPr>
          <w:rFonts w:cs="Rateb lotusb22"/>
          <w:sz w:val="30"/>
          <w:szCs w:val="30"/>
          <w:rtl/>
        </w:rPr>
        <w:t>لصكوك</w:t>
      </w:r>
      <w:r w:rsidRPr="001343CB">
        <w:rPr>
          <w:rFonts w:cs="Rateb lotusb22" w:hint="cs"/>
          <w:sz w:val="30"/>
          <w:szCs w:val="30"/>
          <w:rtl/>
        </w:rPr>
        <w:t xml:space="preserve"> الإسلامية وهي</w:t>
      </w:r>
      <w:r w:rsidRPr="001343CB">
        <w:rPr>
          <w:rFonts w:cs="Rateb lotusb22"/>
          <w:sz w:val="30"/>
          <w:szCs w:val="30"/>
          <w:rtl/>
        </w:rPr>
        <w:t xml:space="preserve"> أنواع كثيرة وأهمها ما يأتي:</w:t>
      </w:r>
    </w:p>
    <w:p w:rsidR="0011712E" w:rsidRDefault="00804303" w:rsidP="00804303">
      <w:pPr>
        <w:rPr>
          <w:rFonts w:cs="Rateb lotusb22"/>
          <w:sz w:val="30"/>
          <w:szCs w:val="30"/>
          <w:rtl/>
        </w:rPr>
      </w:pPr>
      <w:r>
        <w:rPr>
          <w:rFonts w:cs="Rateb lotusb22" w:hint="cs"/>
          <w:sz w:val="30"/>
          <w:szCs w:val="30"/>
          <w:rtl/>
        </w:rPr>
        <w:t xml:space="preserve"> </w:t>
      </w:r>
      <w:r w:rsidR="00160ED1" w:rsidRPr="001343CB">
        <w:rPr>
          <w:rFonts w:cs="Rateb lotusb22"/>
          <w:sz w:val="30"/>
          <w:szCs w:val="30"/>
          <w:rtl/>
        </w:rPr>
        <w:t>صكوك الإجارة بنوعيها</w:t>
      </w:r>
      <w:r>
        <w:rPr>
          <w:rFonts w:cs="Rateb lotusb22" w:hint="cs"/>
          <w:sz w:val="30"/>
          <w:szCs w:val="30"/>
          <w:rtl/>
        </w:rPr>
        <w:t xml:space="preserve"> </w:t>
      </w:r>
      <w:r w:rsidR="00160ED1" w:rsidRPr="001343CB">
        <w:rPr>
          <w:rFonts w:cs="Rateb lotusb22"/>
          <w:sz w:val="30"/>
          <w:szCs w:val="30"/>
          <w:rtl/>
        </w:rPr>
        <w:t>(التشغيلي والتمويلي) صكوك المشاركة</w:t>
      </w:r>
      <w:r w:rsidR="00160ED1" w:rsidRPr="001343CB">
        <w:rPr>
          <w:rFonts w:cs="Rateb lotusb22" w:hint="cs"/>
          <w:sz w:val="30"/>
          <w:szCs w:val="30"/>
          <w:rtl/>
        </w:rPr>
        <w:t xml:space="preserve"> </w:t>
      </w:r>
      <w:r w:rsidR="00160ED1" w:rsidRPr="001343CB">
        <w:rPr>
          <w:rFonts w:cs="Rateb lotusb22"/>
          <w:sz w:val="30"/>
          <w:szCs w:val="30"/>
          <w:rtl/>
        </w:rPr>
        <w:t>بأنواعها:صكوك شركة الملك</w:t>
      </w:r>
      <w:r w:rsidR="00160ED1" w:rsidRPr="001343CB">
        <w:rPr>
          <w:rFonts w:cs="Rateb lotusb22" w:hint="cs"/>
          <w:sz w:val="30"/>
          <w:szCs w:val="30"/>
          <w:rtl/>
        </w:rPr>
        <w:t>،</w:t>
      </w:r>
      <w:r>
        <w:rPr>
          <w:rFonts w:cs="Rateb lotusb22" w:hint="cs"/>
          <w:sz w:val="30"/>
          <w:szCs w:val="30"/>
          <w:rtl/>
        </w:rPr>
        <w:t xml:space="preserve"> </w:t>
      </w:r>
      <w:r w:rsidR="00160ED1" w:rsidRPr="001343CB">
        <w:rPr>
          <w:rFonts w:cs="Rateb lotusb22"/>
          <w:sz w:val="30"/>
          <w:szCs w:val="30"/>
          <w:rtl/>
        </w:rPr>
        <w:t>صكوك شركة الأموال</w:t>
      </w:r>
      <w:r w:rsidR="00160ED1" w:rsidRPr="001343CB">
        <w:rPr>
          <w:rFonts w:cs="Rateb lotusb22" w:hint="cs"/>
          <w:sz w:val="30"/>
          <w:szCs w:val="30"/>
          <w:rtl/>
        </w:rPr>
        <w:t>،</w:t>
      </w:r>
      <w:r>
        <w:rPr>
          <w:rFonts w:cs="Rateb lotusb22" w:hint="cs"/>
          <w:sz w:val="30"/>
          <w:szCs w:val="30"/>
          <w:rtl/>
        </w:rPr>
        <w:t xml:space="preserve"> </w:t>
      </w:r>
      <w:r w:rsidR="00160ED1" w:rsidRPr="001343CB">
        <w:rPr>
          <w:rFonts w:cs="Rateb lotusb22"/>
          <w:sz w:val="30"/>
          <w:szCs w:val="30"/>
          <w:rtl/>
        </w:rPr>
        <w:t>صكوك شركة المضاربة</w:t>
      </w:r>
      <w:r w:rsidR="00160ED1" w:rsidRPr="001343CB">
        <w:rPr>
          <w:rFonts w:cs="Rateb lotusb22" w:hint="cs"/>
          <w:sz w:val="30"/>
          <w:szCs w:val="30"/>
          <w:rtl/>
        </w:rPr>
        <w:t>،</w:t>
      </w:r>
      <w:r w:rsidR="008515EB">
        <w:rPr>
          <w:rFonts w:cs="Rateb lotusb22" w:hint="cs"/>
          <w:sz w:val="30"/>
          <w:szCs w:val="30"/>
          <w:rtl/>
        </w:rPr>
        <w:t xml:space="preserve"> </w:t>
      </w:r>
      <w:r w:rsidR="00160ED1" w:rsidRPr="001343CB">
        <w:rPr>
          <w:rFonts w:cs="Rateb lotusb22"/>
          <w:sz w:val="30"/>
          <w:szCs w:val="30"/>
          <w:rtl/>
        </w:rPr>
        <w:t>صكوك شركة المساقاة</w:t>
      </w:r>
      <w:r w:rsidR="00160ED1" w:rsidRPr="001343CB">
        <w:rPr>
          <w:rFonts w:cs="Rateb lotusb22" w:hint="cs"/>
          <w:sz w:val="30"/>
          <w:szCs w:val="30"/>
          <w:rtl/>
        </w:rPr>
        <w:t>،</w:t>
      </w:r>
      <w:r w:rsidR="00160ED1" w:rsidRPr="001343CB">
        <w:rPr>
          <w:rFonts w:cs="Rateb lotusb22"/>
          <w:sz w:val="30"/>
          <w:szCs w:val="30"/>
          <w:rtl/>
        </w:rPr>
        <w:t xml:space="preserve"> صكوك شركة المزارعة</w:t>
      </w:r>
      <w:r w:rsidR="00160ED1" w:rsidRPr="001343CB">
        <w:rPr>
          <w:rFonts w:cs="Rateb lotusb22" w:hint="cs"/>
          <w:sz w:val="30"/>
          <w:szCs w:val="30"/>
          <w:rtl/>
        </w:rPr>
        <w:t>،</w:t>
      </w:r>
      <w:r>
        <w:rPr>
          <w:rFonts w:cs="Rateb lotusb22" w:hint="cs"/>
          <w:sz w:val="30"/>
          <w:szCs w:val="30"/>
          <w:rtl/>
        </w:rPr>
        <w:t xml:space="preserve"> </w:t>
      </w:r>
      <w:r w:rsidR="00160ED1" w:rsidRPr="001343CB">
        <w:rPr>
          <w:rFonts w:cs="Rateb lotusb22"/>
          <w:sz w:val="30"/>
          <w:szCs w:val="30"/>
          <w:rtl/>
        </w:rPr>
        <w:t>صكوك شركة المغارسة</w:t>
      </w:r>
      <w:r w:rsidR="00160ED1" w:rsidRPr="001343CB">
        <w:rPr>
          <w:rFonts w:cs="Rateb lotusb22" w:hint="cs"/>
          <w:sz w:val="30"/>
          <w:szCs w:val="30"/>
          <w:rtl/>
        </w:rPr>
        <w:t>،</w:t>
      </w:r>
      <w:r w:rsidR="008515EB">
        <w:rPr>
          <w:rFonts w:cs="Rateb lotusb22" w:hint="cs"/>
          <w:sz w:val="30"/>
          <w:szCs w:val="30"/>
          <w:rtl/>
        </w:rPr>
        <w:t xml:space="preserve"> </w:t>
      </w:r>
      <w:r w:rsidR="00160ED1" w:rsidRPr="001343CB">
        <w:rPr>
          <w:rFonts w:cs="Rateb lotusb22"/>
          <w:sz w:val="30"/>
          <w:szCs w:val="30"/>
          <w:rtl/>
        </w:rPr>
        <w:t>صكوك الاستصناع</w:t>
      </w:r>
      <w:r w:rsidR="00160ED1" w:rsidRPr="001343CB">
        <w:rPr>
          <w:rFonts w:cs="Rateb lotusb22" w:hint="cs"/>
          <w:sz w:val="30"/>
          <w:szCs w:val="30"/>
          <w:rtl/>
        </w:rPr>
        <w:t xml:space="preserve"> وغيرها. </w:t>
      </w:r>
    </w:p>
    <w:p w:rsidR="00E72618" w:rsidRDefault="00160ED1" w:rsidP="00804303">
      <w:pPr>
        <w:rPr>
          <w:rFonts w:cs="Rateb lotusb22"/>
          <w:sz w:val="30"/>
          <w:szCs w:val="30"/>
          <w:rtl/>
          <w:lang w:bidi="ar-QA"/>
        </w:rPr>
      </w:pPr>
      <w:proofErr w:type="gramStart"/>
      <w:r w:rsidRPr="001343CB">
        <w:rPr>
          <w:rFonts w:cs="Rateb lotusb22" w:hint="cs"/>
          <w:sz w:val="30"/>
          <w:szCs w:val="30"/>
          <w:rtl/>
        </w:rPr>
        <w:t>وأكتفي</w:t>
      </w:r>
      <w:proofErr w:type="gramEnd"/>
      <w:r w:rsidRPr="001343CB">
        <w:rPr>
          <w:rFonts w:cs="Rateb lotusb22" w:hint="cs"/>
          <w:sz w:val="30"/>
          <w:szCs w:val="30"/>
          <w:rtl/>
        </w:rPr>
        <w:t xml:space="preserve"> بذكر ما يتعلق بصكوك المضاربة،</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 xml:space="preserve"> عبارة</w:t>
      </w:r>
      <w:r w:rsidRPr="001343CB">
        <w:rPr>
          <w:rFonts w:cs="Rateb lotusb22" w:hint="cs"/>
          <w:sz w:val="30"/>
          <w:szCs w:val="30"/>
          <w:rtl/>
        </w:rPr>
        <w:t>ٌ</w:t>
      </w:r>
      <w:r w:rsidRPr="001343CB">
        <w:rPr>
          <w:rFonts w:cs="Rateb lotusb22"/>
          <w:sz w:val="30"/>
          <w:szCs w:val="30"/>
          <w:rtl/>
        </w:rPr>
        <w:t xml:space="preserve"> عن صك</w:t>
      </w:r>
      <w:r w:rsidRPr="001343CB">
        <w:rPr>
          <w:rFonts w:cs="Rateb lotusb22" w:hint="cs"/>
          <w:sz w:val="30"/>
          <w:szCs w:val="30"/>
          <w:rtl/>
        </w:rPr>
        <w:t>ٍ</w:t>
      </w:r>
      <w:r w:rsidRPr="001343CB">
        <w:rPr>
          <w:rFonts w:cs="Rateb lotusb22"/>
          <w:sz w:val="30"/>
          <w:szCs w:val="30"/>
          <w:rtl/>
        </w:rPr>
        <w:t xml:space="preserve"> يمثل حصة</w:t>
      </w:r>
      <w:r w:rsidRPr="001343CB">
        <w:rPr>
          <w:rFonts w:cs="Rateb lotusb22" w:hint="cs"/>
          <w:sz w:val="30"/>
          <w:szCs w:val="30"/>
          <w:rtl/>
        </w:rPr>
        <w:t>ً</w:t>
      </w:r>
      <w:r w:rsidRPr="001343CB">
        <w:rPr>
          <w:rFonts w:cs="Rateb lotusb22"/>
          <w:sz w:val="30"/>
          <w:szCs w:val="30"/>
          <w:rtl/>
          <w:lang w:bidi="ar-QA"/>
        </w:rPr>
        <w:t xml:space="preserve"> شائعة</w:t>
      </w:r>
      <w:r w:rsidRPr="001343CB">
        <w:rPr>
          <w:rFonts w:cs="Rateb lotusb22" w:hint="cs"/>
          <w:sz w:val="30"/>
          <w:szCs w:val="30"/>
          <w:rtl/>
          <w:lang w:bidi="ar-QA"/>
        </w:rPr>
        <w:t>ً</w:t>
      </w:r>
      <w:r w:rsidRPr="001343CB">
        <w:rPr>
          <w:rFonts w:cs="Rateb lotusb22"/>
          <w:sz w:val="30"/>
          <w:szCs w:val="30"/>
          <w:rtl/>
          <w:lang w:bidi="ar-QA"/>
        </w:rPr>
        <w:t xml:space="preserve"> من مال</w:t>
      </w:r>
      <w:r w:rsidRPr="001343CB">
        <w:rPr>
          <w:rFonts w:cs="Rateb lotusb22" w:hint="cs"/>
          <w:sz w:val="30"/>
          <w:szCs w:val="30"/>
          <w:rtl/>
          <w:lang w:bidi="ar-QA"/>
        </w:rPr>
        <w:t>ٍ</w:t>
      </w:r>
      <w:r w:rsidRPr="001343CB">
        <w:rPr>
          <w:rFonts w:cs="Rateb lotusb22"/>
          <w:sz w:val="30"/>
          <w:szCs w:val="30"/>
          <w:rtl/>
          <w:lang w:bidi="ar-QA"/>
        </w:rPr>
        <w:t xml:space="preserve"> جمع بقصد استثماره للحصول على ربح، يصدره الشخص المستثمر، بصفته مضارباً؛ أو يصدره شخص آخر لحساب المستثمر، يقبل التداول والتحويل إلى نقود.</w:t>
      </w:r>
      <w:r w:rsidRPr="001343CB">
        <w:rPr>
          <w:rFonts w:cs="Rateb lotusb22" w:hint="cs"/>
          <w:sz w:val="30"/>
          <w:szCs w:val="30"/>
          <w:rtl/>
          <w:lang w:bidi="ar-QA"/>
        </w:rPr>
        <w:t xml:space="preserve"> وينبغي أن نعرف </w:t>
      </w:r>
      <w:r w:rsidRPr="001343CB">
        <w:rPr>
          <w:rFonts w:cs="Rateb lotusb22"/>
          <w:sz w:val="30"/>
          <w:szCs w:val="30"/>
          <w:rtl/>
          <w:lang w:bidi="ar-QA"/>
        </w:rPr>
        <w:t>الفروق الجوهرية بين السندات</w:t>
      </w:r>
      <w:r w:rsidRPr="001343CB">
        <w:rPr>
          <w:rFonts w:cs="Rateb lotusb22" w:hint="cs"/>
          <w:sz w:val="30"/>
          <w:szCs w:val="30"/>
          <w:rtl/>
          <w:lang w:bidi="ar-QA"/>
        </w:rPr>
        <w:t xml:space="preserve"> الربوية</w:t>
      </w:r>
      <w:r w:rsidRPr="001343CB">
        <w:rPr>
          <w:rFonts w:cs="Rateb lotusb22"/>
          <w:sz w:val="30"/>
          <w:szCs w:val="30"/>
          <w:rtl/>
          <w:lang w:bidi="ar-QA"/>
        </w:rPr>
        <w:t xml:space="preserve"> والصكوك الاستثمارية:</w:t>
      </w:r>
    </w:p>
    <w:p w:rsidR="00E72618" w:rsidRDefault="00160ED1" w:rsidP="00804303">
      <w:pPr>
        <w:rPr>
          <w:rFonts w:cs="Rateb lotusb22"/>
          <w:sz w:val="30"/>
          <w:szCs w:val="30"/>
          <w:rtl/>
          <w:lang w:bidi="ar-QA"/>
        </w:rPr>
      </w:pPr>
      <w:r w:rsidRPr="001343CB">
        <w:rPr>
          <w:rFonts w:cs="Rateb lotusb22"/>
          <w:sz w:val="30"/>
          <w:szCs w:val="30"/>
          <w:rtl/>
          <w:lang w:bidi="ar-QA"/>
        </w:rPr>
        <w:lastRenderedPageBreak/>
        <w:t>1ـ السندات بجميع أنواعها تمثل ديناً في ذمة المدين مصدر الصك لصالح دائنه(حامل الصك)</w:t>
      </w:r>
      <w:r w:rsidRPr="001343CB">
        <w:rPr>
          <w:rFonts w:cs="Rateb lotusb22" w:hint="cs"/>
          <w:sz w:val="30"/>
          <w:szCs w:val="30"/>
          <w:rtl/>
          <w:lang w:bidi="ar-QA"/>
        </w:rPr>
        <w:t>،</w:t>
      </w:r>
      <w:r w:rsidRPr="001343CB">
        <w:rPr>
          <w:rFonts w:cs="Rateb lotusb22"/>
          <w:sz w:val="30"/>
          <w:szCs w:val="30"/>
          <w:rtl/>
          <w:lang w:bidi="ar-QA"/>
        </w:rPr>
        <w:t xml:space="preserve"> فالعلاقة بينهما علاقة المداينة.</w:t>
      </w:r>
      <w:proofErr w:type="gramStart"/>
      <w:r w:rsidRPr="001343CB">
        <w:rPr>
          <w:rFonts w:cs="Rateb lotusb22"/>
          <w:sz w:val="30"/>
          <w:szCs w:val="30"/>
          <w:rtl/>
          <w:lang w:bidi="ar-QA"/>
        </w:rPr>
        <w:t>وأما</w:t>
      </w:r>
      <w:proofErr w:type="gramEnd"/>
      <w:r w:rsidRPr="001343CB">
        <w:rPr>
          <w:rFonts w:cs="Rateb lotusb22"/>
          <w:sz w:val="30"/>
          <w:szCs w:val="30"/>
          <w:rtl/>
          <w:lang w:bidi="ar-QA"/>
        </w:rPr>
        <w:t xml:space="preserve"> الصكوك الاستثمارية فهي تمثل حصة</w:t>
      </w:r>
      <w:r w:rsidRPr="001343CB">
        <w:rPr>
          <w:rFonts w:cs="Rateb lotusb22" w:hint="cs"/>
          <w:sz w:val="30"/>
          <w:szCs w:val="30"/>
          <w:rtl/>
          <w:lang w:bidi="ar-QA"/>
        </w:rPr>
        <w:t>ً</w:t>
      </w:r>
      <w:r w:rsidRPr="001343CB">
        <w:rPr>
          <w:rFonts w:cs="Rateb lotusb22"/>
          <w:sz w:val="30"/>
          <w:szCs w:val="30"/>
          <w:rtl/>
          <w:lang w:bidi="ar-QA"/>
        </w:rPr>
        <w:t xml:space="preserve"> شائعة</w:t>
      </w:r>
      <w:r w:rsidRPr="001343CB">
        <w:rPr>
          <w:rFonts w:cs="Rateb lotusb22" w:hint="cs"/>
          <w:sz w:val="30"/>
          <w:szCs w:val="30"/>
          <w:rtl/>
          <w:lang w:bidi="ar-QA"/>
        </w:rPr>
        <w:t>ً</w:t>
      </w:r>
      <w:r w:rsidRPr="001343CB">
        <w:rPr>
          <w:rFonts w:cs="Rateb lotusb22"/>
          <w:sz w:val="30"/>
          <w:szCs w:val="30"/>
          <w:rtl/>
          <w:lang w:bidi="ar-QA"/>
        </w:rPr>
        <w:t xml:space="preserve"> من جميع موجودات المشروع، وبالتالي فالعلاقة بين صاحب الصك، والمصدر ه</w:t>
      </w:r>
      <w:r w:rsidRPr="001343CB">
        <w:rPr>
          <w:rFonts w:cs="Rateb lotusb22" w:hint="cs"/>
          <w:sz w:val="30"/>
          <w:szCs w:val="30"/>
          <w:rtl/>
          <w:lang w:bidi="ar-QA"/>
        </w:rPr>
        <w:t>ي</w:t>
      </w:r>
      <w:r w:rsidRPr="001343CB">
        <w:rPr>
          <w:rFonts w:cs="Rateb lotusb22"/>
          <w:sz w:val="30"/>
          <w:szCs w:val="30"/>
          <w:rtl/>
          <w:lang w:bidi="ar-QA"/>
        </w:rPr>
        <w:t xml:space="preserve"> علاقة المشاركة وليست علاقة المداينة.</w:t>
      </w:r>
    </w:p>
    <w:p w:rsidR="00E72618" w:rsidRDefault="00160ED1" w:rsidP="00804303">
      <w:pPr>
        <w:rPr>
          <w:rFonts w:cs="Rateb lotusb22"/>
          <w:sz w:val="30"/>
          <w:szCs w:val="30"/>
          <w:rtl/>
          <w:lang w:bidi="ar-QA"/>
        </w:rPr>
      </w:pPr>
      <w:r w:rsidRPr="001343CB">
        <w:rPr>
          <w:rFonts w:cs="Rateb lotusb22"/>
          <w:sz w:val="30"/>
          <w:szCs w:val="30"/>
          <w:rtl/>
          <w:lang w:bidi="ar-QA"/>
        </w:rPr>
        <w:t xml:space="preserve">2ـ </w:t>
      </w:r>
      <w:proofErr w:type="gramStart"/>
      <w:r w:rsidRPr="001343CB">
        <w:rPr>
          <w:rFonts w:cs="Rateb lotusb22"/>
          <w:sz w:val="30"/>
          <w:szCs w:val="30"/>
          <w:rtl/>
          <w:lang w:bidi="ar-QA"/>
        </w:rPr>
        <w:t>السندات</w:t>
      </w:r>
      <w:proofErr w:type="gramEnd"/>
      <w:r w:rsidRPr="001343CB">
        <w:rPr>
          <w:rFonts w:cs="Rateb lotusb22"/>
          <w:sz w:val="30"/>
          <w:szCs w:val="30"/>
          <w:rtl/>
          <w:lang w:bidi="ar-QA"/>
        </w:rPr>
        <w:t xml:space="preserve"> تحدد لها فائدة</w:t>
      </w:r>
      <w:r w:rsidRPr="001343CB">
        <w:rPr>
          <w:rFonts w:cs="Rateb lotusb22" w:hint="cs"/>
          <w:sz w:val="30"/>
          <w:szCs w:val="30"/>
          <w:rtl/>
          <w:lang w:bidi="ar-QA"/>
        </w:rPr>
        <w:t>ٌ</w:t>
      </w:r>
      <w:r w:rsidRPr="001343CB">
        <w:rPr>
          <w:rFonts w:cs="Rateb lotusb22"/>
          <w:sz w:val="30"/>
          <w:szCs w:val="30"/>
          <w:rtl/>
          <w:lang w:bidi="ar-QA"/>
        </w:rPr>
        <w:t xml:space="preserve"> ثابتة</w:t>
      </w:r>
      <w:r w:rsidRPr="001343CB">
        <w:rPr>
          <w:rFonts w:cs="Rateb lotusb22" w:hint="cs"/>
          <w:sz w:val="30"/>
          <w:szCs w:val="30"/>
          <w:rtl/>
          <w:lang w:bidi="ar-QA"/>
        </w:rPr>
        <w:t>ٌ</w:t>
      </w:r>
      <w:r w:rsidRPr="001343CB">
        <w:rPr>
          <w:rFonts w:cs="Rateb lotusb22"/>
          <w:sz w:val="30"/>
          <w:szCs w:val="30"/>
          <w:rtl/>
          <w:lang w:bidi="ar-QA"/>
        </w:rPr>
        <w:t>،</w:t>
      </w:r>
      <w:r w:rsidR="008515EB">
        <w:rPr>
          <w:rFonts w:cs="Rateb lotusb22" w:hint="cs"/>
          <w:sz w:val="30"/>
          <w:szCs w:val="30"/>
          <w:rtl/>
          <w:lang w:bidi="ar-QA"/>
        </w:rPr>
        <w:t xml:space="preserve"> </w:t>
      </w:r>
      <w:r w:rsidRPr="001343CB">
        <w:rPr>
          <w:rFonts w:cs="Rateb lotusb22"/>
          <w:sz w:val="30"/>
          <w:szCs w:val="30"/>
          <w:rtl/>
          <w:lang w:bidi="ar-QA"/>
        </w:rPr>
        <w:t>أو متغيرة</w:t>
      </w:r>
      <w:r w:rsidRPr="001343CB">
        <w:rPr>
          <w:rFonts w:cs="Rateb lotusb22" w:hint="cs"/>
          <w:sz w:val="30"/>
          <w:szCs w:val="30"/>
          <w:rtl/>
          <w:lang w:bidi="ar-QA"/>
        </w:rPr>
        <w:t>ٌ</w:t>
      </w:r>
      <w:r w:rsidRPr="001343CB">
        <w:rPr>
          <w:rFonts w:cs="Rateb lotusb22"/>
          <w:sz w:val="30"/>
          <w:szCs w:val="30"/>
          <w:rtl/>
          <w:lang w:bidi="ar-QA"/>
        </w:rPr>
        <w:t xml:space="preserve"> من زمن</w:t>
      </w:r>
      <w:r w:rsidRPr="001343CB">
        <w:rPr>
          <w:rFonts w:cs="Rateb lotusb22" w:hint="cs"/>
          <w:sz w:val="30"/>
          <w:szCs w:val="30"/>
          <w:rtl/>
          <w:lang w:bidi="ar-QA"/>
        </w:rPr>
        <w:t>ٍ</w:t>
      </w:r>
      <w:r w:rsidRPr="001343CB">
        <w:rPr>
          <w:rFonts w:cs="Rateb lotusb22"/>
          <w:sz w:val="30"/>
          <w:szCs w:val="30"/>
          <w:rtl/>
          <w:lang w:bidi="ar-QA"/>
        </w:rPr>
        <w:t xml:space="preserve"> إلى آخر،</w:t>
      </w:r>
      <w:r w:rsidR="00804303">
        <w:rPr>
          <w:rFonts w:cs="Rateb lotusb22" w:hint="cs"/>
          <w:sz w:val="30"/>
          <w:szCs w:val="30"/>
          <w:rtl/>
          <w:lang w:bidi="ar-QA"/>
        </w:rPr>
        <w:t xml:space="preserve"> </w:t>
      </w:r>
      <w:r w:rsidRPr="001343CB">
        <w:rPr>
          <w:rFonts w:cs="Rateb lotusb22"/>
          <w:sz w:val="30"/>
          <w:szCs w:val="30"/>
          <w:rtl/>
          <w:lang w:bidi="ar-QA"/>
        </w:rPr>
        <w:t>ولذلك صدرت قرارات المجامع الفقهية بحرمة السندات</w:t>
      </w:r>
      <w:r w:rsidRPr="001343CB">
        <w:rPr>
          <w:rFonts w:cs="Rateb lotusb22" w:hint="cs"/>
          <w:sz w:val="30"/>
          <w:szCs w:val="30"/>
          <w:rtl/>
          <w:lang w:bidi="ar-QA"/>
        </w:rPr>
        <w:t>،</w:t>
      </w:r>
      <w:r w:rsidR="00804303">
        <w:rPr>
          <w:rFonts w:cs="Rateb lotusb22" w:hint="cs"/>
          <w:sz w:val="30"/>
          <w:szCs w:val="30"/>
          <w:rtl/>
          <w:lang w:bidi="ar-QA"/>
        </w:rPr>
        <w:t xml:space="preserve"> </w:t>
      </w:r>
      <w:r w:rsidRPr="001343CB">
        <w:rPr>
          <w:rFonts w:cs="Rateb lotusb22"/>
          <w:sz w:val="30"/>
          <w:szCs w:val="30"/>
          <w:rtl/>
          <w:lang w:bidi="ar-QA"/>
        </w:rPr>
        <w:t>لأن تلك الفائدة هي الربا المحرم.</w:t>
      </w:r>
      <w:r w:rsidR="008515EB">
        <w:rPr>
          <w:rFonts w:cs="Rateb lotusb22" w:hint="cs"/>
          <w:sz w:val="30"/>
          <w:szCs w:val="30"/>
          <w:rtl/>
          <w:lang w:bidi="ar-QA"/>
        </w:rPr>
        <w:t xml:space="preserve"> </w:t>
      </w:r>
      <w:r w:rsidRPr="001343CB">
        <w:rPr>
          <w:rFonts w:cs="Rateb lotusb22"/>
          <w:sz w:val="30"/>
          <w:szCs w:val="30"/>
          <w:rtl/>
          <w:lang w:bidi="ar-QA"/>
        </w:rPr>
        <w:t>وأما صكوك الاستثمار فليست لها فائدة</w:t>
      </w:r>
      <w:r w:rsidRPr="001343CB">
        <w:rPr>
          <w:rFonts w:cs="Rateb lotusb22" w:hint="cs"/>
          <w:sz w:val="30"/>
          <w:szCs w:val="30"/>
          <w:rtl/>
          <w:lang w:bidi="ar-QA"/>
        </w:rPr>
        <w:t>ً</w:t>
      </w:r>
      <w:r w:rsidRPr="001343CB">
        <w:rPr>
          <w:rFonts w:cs="Rateb lotusb22"/>
          <w:sz w:val="30"/>
          <w:szCs w:val="30"/>
          <w:rtl/>
          <w:lang w:bidi="ar-QA"/>
        </w:rPr>
        <w:t xml:space="preserve"> ثابتة</w:t>
      </w:r>
      <w:r w:rsidRPr="001343CB">
        <w:rPr>
          <w:rFonts w:cs="Rateb lotusb22" w:hint="cs"/>
          <w:sz w:val="30"/>
          <w:szCs w:val="30"/>
          <w:rtl/>
          <w:lang w:bidi="ar-QA"/>
        </w:rPr>
        <w:t>ً</w:t>
      </w:r>
      <w:r w:rsidRPr="001343CB">
        <w:rPr>
          <w:rFonts w:cs="Rateb lotusb22"/>
          <w:sz w:val="30"/>
          <w:szCs w:val="30"/>
          <w:rtl/>
          <w:lang w:bidi="ar-QA"/>
        </w:rPr>
        <w:t xml:space="preserve"> أو متغيرة</w:t>
      </w:r>
      <w:r w:rsidRPr="001343CB">
        <w:rPr>
          <w:rFonts w:cs="Rateb lotusb22" w:hint="cs"/>
          <w:sz w:val="30"/>
          <w:szCs w:val="30"/>
          <w:rtl/>
          <w:lang w:bidi="ar-QA"/>
        </w:rPr>
        <w:t>ً</w:t>
      </w:r>
      <w:r w:rsidRPr="001343CB">
        <w:rPr>
          <w:rFonts w:cs="Rateb lotusb22"/>
          <w:sz w:val="30"/>
          <w:szCs w:val="30"/>
          <w:rtl/>
          <w:lang w:bidi="ar-QA"/>
        </w:rPr>
        <w:t>، وإنما الأمر فيها إذا تحقق لها الربح فهي تأخذ نصيبها منه</w:t>
      </w:r>
      <w:proofErr w:type="gramStart"/>
      <w:r w:rsidRPr="001343CB">
        <w:rPr>
          <w:rFonts w:cs="Rateb lotusb22"/>
          <w:sz w:val="30"/>
          <w:szCs w:val="30"/>
          <w:rtl/>
          <w:lang w:bidi="ar-QA"/>
        </w:rPr>
        <w:t>،وإذا</w:t>
      </w:r>
      <w:proofErr w:type="gramEnd"/>
      <w:r w:rsidRPr="001343CB">
        <w:rPr>
          <w:rFonts w:cs="Rateb lotusb22"/>
          <w:sz w:val="30"/>
          <w:szCs w:val="30"/>
          <w:rtl/>
          <w:lang w:bidi="ar-QA"/>
        </w:rPr>
        <w:t xml:space="preserve"> خسرت الشركة فإن الموجودات التي يمثلها الصك الاستثماري قد قل</w:t>
      </w:r>
      <w:r w:rsidRPr="001343CB">
        <w:rPr>
          <w:rFonts w:cs="Rateb lotusb22" w:hint="cs"/>
          <w:sz w:val="30"/>
          <w:szCs w:val="30"/>
          <w:rtl/>
          <w:lang w:bidi="ar-QA"/>
        </w:rPr>
        <w:t>ًّ</w:t>
      </w:r>
      <w:r w:rsidRPr="001343CB">
        <w:rPr>
          <w:rFonts w:cs="Rateb lotusb22"/>
          <w:sz w:val="30"/>
          <w:szCs w:val="30"/>
          <w:rtl/>
          <w:lang w:bidi="ar-QA"/>
        </w:rPr>
        <w:t>ت،</w:t>
      </w:r>
      <w:r w:rsidR="00804303">
        <w:rPr>
          <w:rFonts w:cs="Rateb lotusb22" w:hint="cs"/>
          <w:sz w:val="30"/>
          <w:szCs w:val="30"/>
          <w:rtl/>
          <w:lang w:bidi="ar-QA"/>
        </w:rPr>
        <w:t xml:space="preserve"> </w:t>
      </w:r>
      <w:r w:rsidRPr="001343CB">
        <w:rPr>
          <w:rFonts w:cs="Rateb lotusb22"/>
          <w:sz w:val="30"/>
          <w:szCs w:val="30"/>
          <w:rtl/>
          <w:lang w:bidi="ar-QA"/>
        </w:rPr>
        <w:t xml:space="preserve">أي </w:t>
      </w:r>
      <w:r w:rsidRPr="001343CB">
        <w:rPr>
          <w:rFonts w:cs="Rateb lotusb22" w:hint="cs"/>
          <w:sz w:val="30"/>
          <w:szCs w:val="30"/>
          <w:rtl/>
          <w:lang w:bidi="ar-QA"/>
        </w:rPr>
        <w:t>أ</w:t>
      </w:r>
      <w:r w:rsidRPr="001343CB">
        <w:rPr>
          <w:rFonts w:cs="Rateb lotusb22"/>
          <w:sz w:val="30"/>
          <w:szCs w:val="30"/>
          <w:rtl/>
          <w:lang w:bidi="ar-QA"/>
        </w:rPr>
        <w:t>ن الصك الاستثماري خاسر</w:t>
      </w:r>
      <w:r w:rsidRPr="001343CB">
        <w:rPr>
          <w:rFonts w:cs="Rateb lotusb22" w:hint="cs"/>
          <w:sz w:val="30"/>
          <w:szCs w:val="30"/>
          <w:rtl/>
          <w:lang w:bidi="ar-QA"/>
        </w:rPr>
        <w:t>ٌ</w:t>
      </w:r>
      <w:r w:rsidRPr="001343CB">
        <w:rPr>
          <w:rFonts w:cs="Rateb lotusb22"/>
          <w:sz w:val="30"/>
          <w:szCs w:val="30"/>
          <w:rtl/>
          <w:lang w:bidi="ar-QA"/>
        </w:rPr>
        <w:t xml:space="preserve"> بنسبة نصيبه من الخسارة.</w:t>
      </w:r>
      <w:proofErr w:type="gramStart"/>
      <w:r w:rsidRPr="001343CB">
        <w:rPr>
          <w:rFonts w:cs="Rateb lotusb22"/>
          <w:sz w:val="30"/>
          <w:szCs w:val="30"/>
          <w:rtl/>
          <w:lang w:bidi="ar-QA"/>
        </w:rPr>
        <w:t>والخلاصة</w:t>
      </w:r>
      <w:proofErr w:type="gramEnd"/>
      <w:r w:rsidRPr="001343CB">
        <w:rPr>
          <w:rFonts w:cs="Rateb lotusb22"/>
          <w:sz w:val="30"/>
          <w:szCs w:val="30"/>
          <w:rtl/>
          <w:lang w:bidi="ar-QA"/>
        </w:rPr>
        <w:t xml:space="preserve"> أن الصك الاستثماري يتأثر بموجودات المشروع سلباً وإيجاباً، ربحاً وخسارة</w:t>
      </w:r>
      <w:r w:rsidRPr="001343CB">
        <w:rPr>
          <w:rFonts w:cs="Rateb lotusb22" w:hint="cs"/>
          <w:sz w:val="30"/>
          <w:szCs w:val="30"/>
          <w:rtl/>
          <w:lang w:bidi="ar-QA"/>
        </w:rPr>
        <w:t>ً</w:t>
      </w:r>
      <w:r w:rsidRPr="001343CB">
        <w:rPr>
          <w:rFonts w:cs="Rateb lotusb22"/>
          <w:sz w:val="30"/>
          <w:szCs w:val="30"/>
          <w:rtl/>
          <w:lang w:bidi="ar-QA"/>
        </w:rPr>
        <w:t>، في حين أن السند لا يتأثر بأي شيء، وإنما يأخذ صاحبه أصل الدين مع الفائدة المقررة المتفق عليها.</w:t>
      </w:r>
      <w:r w:rsidR="00804303">
        <w:rPr>
          <w:rFonts w:cs="Rateb lotusb22" w:hint="cs"/>
          <w:sz w:val="30"/>
          <w:szCs w:val="30"/>
          <w:rtl/>
          <w:lang w:bidi="ar-QA"/>
        </w:rPr>
        <w:t xml:space="preserve"> </w:t>
      </w:r>
    </w:p>
    <w:p w:rsidR="00E72618" w:rsidRDefault="00160ED1" w:rsidP="00804303">
      <w:pPr>
        <w:rPr>
          <w:rFonts w:cs="Rateb lotusb22"/>
          <w:sz w:val="30"/>
          <w:szCs w:val="30"/>
          <w:rtl/>
          <w:lang w:bidi="ar-QA"/>
        </w:rPr>
      </w:pPr>
      <w:r w:rsidRPr="001343CB">
        <w:rPr>
          <w:rFonts w:cs="Rateb lotusb22"/>
          <w:sz w:val="30"/>
          <w:szCs w:val="30"/>
          <w:rtl/>
          <w:lang w:bidi="ar-QA"/>
        </w:rPr>
        <w:t>3ـ عند تصفية المشروع يكون لصاحب السند الأولوية في الحصول على قيمة السند وفوائده المتفق عليها، أما الصك الاستثماري فليس له الأولوية، وإنما تصرف له نسبته مما يتبقى من موجودات المشروع بعد سداد الديون،أي أن موجودات المشروع ملك</w:t>
      </w:r>
      <w:r w:rsidRPr="001343CB">
        <w:rPr>
          <w:rFonts w:cs="Rateb lotusb22" w:hint="cs"/>
          <w:sz w:val="30"/>
          <w:szCs w:val="30"/>
          <w:rtl/>
          <w:lang w:bidi="ar-QA"/>
        </w:rPr>
        <w:t>ٌ</w:t>
      </w:r>
      <w:r w:rsidRPr="001343CB">
        <w:rPr>
          <w:rFonts w:cs="Rateb lotusb22"/>
          <w:sz w:val="30"/>
          <w:szCs w:val="30"/>
          <w:rtl/>
          <w:lang w:bidi="ar-QA"/>
        </w:rPr>
        <w:t xml:space="preserve"> لأصحاب الصكوك وتعود إليهم</w:t>
      </w:r>
      <w:r w:rsidRPr="001343CB">
        <w:rPr>
          <w:rFonts w:cs="Rateb lotusb22" w:hint="cs"/>
          <w:sz w:val="30"/>
          <w:szCs w:val="30"/>
          <w:rtl/>
          <w:lang w:bidi="ar-QA"/>
        </w:rPr>
        <w:t xml:space="preserve">] </w:t>
      </w:r>
      <w:r w:rsidRPr="001343CB">
        <w:rPr>
          <w:rFonts w:cs="Rateb lotusb22"/>
          <w:sz w:val="30"/>
          <w:szCs w:val="30"/>
          <w:rtl/>
          <w:lang w:bidi="ar-QA"/>
        </w:rPr>
        <w:t>صكوك الاستثمار</w:t>
      </w:r>
      <w:r w:rsidRPr="001343CB">
        <w:rPr>
          <w:rFonts w:cs="Rateb lotusb22" w:hint="cs"/>
          <w:sz w:val="30"/>
          <w:szCs w:val="30"/>
          <w:rtl/>
          <w:lang w:bidi="ar-QA"/>
        </w:rPr>
        <w:t xml:space="preserve"> د. علي القرة داغي ص3. </w:t>
      </w:r>
    </w:p>
    <w:p w:rsidR="00E72618" w:rsidRDefault="00E72618" w:rsidP="00804303">
      <w:pPr>
        <w:rPr>
          <w:rFonts w:cs="Rateb lotusb22"/>
          <w:sz w:val="30"/>
          <w:szCs w:val="30"/>
          <w:rtl/>
        </w:rPr>
      </w:pPr>
      <w:r>
        <w:rPr>
          <w:rFonts w:cs="Rateb lotusb22" w:hint="cs"/>
          <w:sz w:val="30"/>
          <w:szCs w:val="30"/>
          <w:rtl/>
          <w:lang w:bidi="ar-QA"/>
        </w:rPr>
        <w:t>وقد قرر</w:t>
      </w:r>
      <w:r w:rsidR="00160ED1" w:rsidRPr="001343CB">
        <w:rPr>
          <w:rFonts w:cs="Rateb lotusb22"/>
          <w:sz w:val="30"/>
          <w:szCs w:val="30"/>
          <w:rtl/>
        </w:rPr>
        <w:t xml:space="preserve"> مجلس مجمع الفقه الإسلامي في موضوع سندات المقارضة-المضاربة-وسندات الاستثمار</w:t>
      </w:r>
      <w:r w:rsidR="00160ED1" w:rsidRPr="001343CB">
        <w:rPr>
          <w:rFonts w:cs="Rateb lotusb22" w:hint="cs"/>
          <w:sz w:val="30"/>
          <w:szCs w:val="30"/>
          <w:rtl/>
        </w:rPr>
        <w:t xml:space="preserve">، </w:t>
      </w:r>
      <w:r w:rsidR="00160ED1" w:rsidRPr="001343CB">
        <w:rPr>
          <w:rFonts w:cs="Rateb lotusb22"/>
          <w:sz w:val="30"/>
          <w:szCs w:val="30"/>
          <w:rtl/>
        </w:rPr>
        <w:t>ما يلي:</w:t>
      </w:r>
      <w:r w:rsidR="00804303">
        <w:rPr>
          <w:rFonts w:cs="Rateb lotusb22" w:hint="cs"/>
          <w:sz w:val="30"/>
          <w:szCs w:val="30"/>
          <w:rtl/>
        </w:rPr>
        <w:t xml:space="preserve"> </w:t>
      </w:r>
      <w:r w:rsidR="00160ED1" w:rsidRPr="001343CB">
        <w:rPr>
          <w:rFonts w:cs="Rateb lotusb22"/>
          <w:sz w:val="30"/>
          <w:szCs w:val="30"/>
          <w:rtl/>
        </w:rPr>
        <w:t>أولاً:من حيث الصيغة المقبولة شرعاً لصكوك المقارضة:</w:t>
      </w:r>
    </w:p>
    <w:p w:rsidR="00461BB3" w:rsidRDefault="00160ED1" w:rsidP="00804303">
      <w:pPr>
        <w:rPr>
          <w:rFonts w:cs="Rateb lotusb22"/>
          <w:sz w:val="30"/>
          <w:szCs w:val="30"/>
          <w:rtl/>
        </w:rPr>
      </w:pPr>
      <w:r w:rsidRPr="001343CB">
        <w:rPr>
          <w:rFonts w:cs="Rateb lotusb22"/>
          <w:sz w:val="30"/>
          <w:szCs w:val="30"/>
          <w:rtl/>
        </w:rPr>
        <w:t>1-سندات المقارضة هي أداة</w:t>
      </w:r>
      <w:r w:rsidRPr="001343CB">
        <w:rPr>
          <w:rFonts w:cs="Rateb lotusb22" w:hint="cs"/>
          <w:sz w:val="30"/>
          <w:szCs w:val="30"/>
          <w:rtl/>
        </w:rPr>
        <w:t>ٌ</w:t>
      </w:r>
      <w:r w:rsidRPr="001343CB">
        <w:rPr>
          <w:rFonts w:cs="Rateb lotusb22"/>
          <w:sz w:val="30"/>
          <w:szCs w:val="30"/>
          <w:rtl/>
        </w:rPr>
        <w:t xml:space="preserve"> استثمارية</w:t>
      </w:r>
      <w:r w:rsidRPr="001343CB">
        <w:rPr>
          <w:rFonts w:cs="Rateb lotusb22" w:hint="cs"/>
          <w:sz w:val="30"/>
          <w:szCs w:val="30"/>
          <w:rtl/>
        </w:rPr>
        <w:t>ٌ</w:t>
      </w:r>
      <w:r w:rsidRPr="001343CB">
        <w:rPr>
          <w:rFonts w:cs="Rateb lotusb22"/>
          <w:sz w:val="30"/>
          <w:szCs w:val="30"/>
          <w:rtl/>
        </w:rPr>
        <w:t xml:space="preserve"> تقوم على تجزئة رأس مال القراض (المضاربة) بإصدار صكوك ملكية برأس مال المضاربة على أساس وحدات </w:t>
      </w:r>
      <w:r w:rsidRPr="001343CB">
        <w:rPr>
          <w:rFonts w:cs="Rateb lotusb22"/>
          <w:sz w:val="30"/>
          <w:szCs w:val="30"/>
          <w:rtl/>
        </w:rPr>
        <w:lastRenderedPageBreak/>
        <w:t>متساوية القيمة</w:t>
      </w:r>
      <w:r w:rsidRPr="001343CB">
        <w:rPr>
          <w:rFonts w:cs="Rateb lotusb22" w:hint="cs"/>
          <w:sz w:val="30"/>
          <w:szCs w:val="30"/>
          <w:rtl/>
        </w:rPr>
        <w:t>،</w:t>
      </w:r>
      <w:r w:rsidRPr="001343CB">
        <w:rPr>
          <w:rFonts w:cs="Rateb lotusb22"/>
          <w:sz w:val="30"/>
          <w:szCs w:val="30"/>
          <w:rtl/>
        </w:rPr>
        <w:t xml:space="preserve"> ومسجلة بأسماء أصحابها باعتبارهم يملكون حصصاً شائعة في رأس مال المضاربة وما يتحول إليه،بنسبة ملكية كل</w:t>
      </w:r>
      <w:r w:rsidRPr="001343CB">
        <w:rPr>
          <w:rFonts w:cs="Rateb lotusb22" w:hint="cs"/>
          <w:sz w:val="30"/>
          <w:szCs w:val="30"/>
          <w:rtl/>
        </w:rPr>
        <w:t>ٍ</w:t>
      </w:r>
      <w:r w:rsidRPr="001343CB">
        <w:rPr>
          <w:rFonts w:cs="Rateb lotusb22"/>
          <w:sz w:val="30"/>
          <w:szCs w:val="30"/>
          <w:rtl/>
        </w:rPr>
        <w:t xml:space="preserve"> منهم فيه.ويفضل تسمية هذه الأداة الاستثمارية(صكوك المقارضة).</w:t>
      </w:r>
    </w:p>
    <w:p w:rsidR="00461BB3" w:rsidRDefault="00160ED1" w:rsidP="00804303">
      <w:pPr>
        <w:rPr>
          <w:rFonts w:cs="Rateb lotusb22"/>
          <w:sz w:val="30"/>
          <w:szCs w:val="30"/>
          <w:rtl/>
        </w:rPr>
      </w:pPr>
      <w:r w:rsidRPr="001343CB">
        <w:rPr>
          <w:rFonts w:cs="Rateb lotusb22"/>
          <w:sz w:val="30"/>
          <w:szCs w:val="30"/>
          <w:rtl/>
        </w:rPr>
        <w:t>2-الصورة المقبولة شرعاً لسندات المقارضة بوجه عام</w:t>
      </w:r>
      <w:r w:rsidRPr="001343CB">
        <w:rPr>
          <w:rFonts w:cs="Rateb lotusb22" w:hint="cs"/>
          <w:sz w:val="30"/>
          <w:szCs w:val="30"/>
          <w:rtl/>
        </w:rPr>
        <w:t>،</w:t>
      </w:r>
      <w:r w:rsidRPr="001343CB">
        <w:rPr>
          <w:rFonts w:cs="Rateb lotusb22"/>
          <w:sz w:val="30"/>
          <w:szCs w:val="30"/>
          <w:rtl/>
        </w:rPr>
        <w:t xml:space="preserve"> لا</w:t>
      </w:r>
      <w:r w:rsidRPr="001343CB">
        <w:rPr>
          <w:rFonts w:cs="Rateb lotusb22" w:hint="cs"/>
          <w:sz w:val="30"/>
          <w:szCs w:val="30"/>
          <w:rtl/>
        </w:rPr>
        <w:t xml:space="preserve"> </w:t>
      </w:r>
      <w:r w:rsidRPr="001343CB">
        <w:rPr>
          <w:rFonts w:cs="Rateb lotusb22"/>
          <w:sz w:val="30"/>
          <w:szCs w:val="30"/>
          <w:rtl/>
        </w:rPr>
        <w:t>بد أن تتوافر فيها العناصر التالية:</w:t>
      </w:r>
      <w:r w:rsidR="00804303">
        <w:rPr>
          <w:rFonts w:cs="Rateb lotusb22" w:hint="cs"/>
          <w:sz w:val="30"/>
          <w:szCs w:val="30"/>
          <w:rtl/>
        </w:rPr>
        <w:t xml:space="preserve"> </w:t>
      </w:r>
      <w:r w:rsidRPr="001343CB">
        <w:rPr>
          <w:rFonts w:cs="Rateb lotusb22"/>
          <w:sz w:val="30"/>
          <w:szCs w:val="30"/>
          <w:rtl/>
        </w:rPr>
        <w:t>العنصر الأول:</w:t>
      </w:r>
      <w:r w:rsidR="00804303">
        <w:rPr>
          <w:rFonts w:cs="Rateb lotusb22" w:hint="cs"/>
          <w:sz w:val="30"/>
          <w:szCs w:val="30"/>
          <w:rtl/>
        </w:rPr>
        <w:t xml:space="preserve"> </w:t>
      </w:r>
      <w:r w:rsidRPr="001343CB">
        <w:rPr>
          <w:rFonts w:cs="Rateb lotusb22"/>
          <w:sz w:val="30"/>
          <w:szCs w:val="30"/>
          <w:rtl/>
        </w:rPr>
        <w:t>أن يمثل الصك ملكية</w:t>
      </w:r>
      <w:r w:rsidRPr="001343CB">
        <w:rPr>
          <w:rFonts w:cs="Rateb lotusb22" w:hint="cs"/>
          <w:sz w:val="30"/>
          <w:szCs w:val="30"/>
          <w:rtl/>
        </w:rPr>
        <w:t>َ</w:t>
      </w:r>
      <w:r w:rsidRPr="001343CB">
        <w:rPr>
          <w:rFonts w:cs="Rateb lotusb22"/>
          <w:sz w:val="30"/>
          <w:szCs w:val="30"/>
          <w:rtl/>
        </w:rPr>
        <w:t xml:space="preserve"> حصة</w:t>
      </w:r>
      <w:r w:rsidRPr="001343CB">
        <w:rPr>
          <w:rFonts w:cs="Rateb lotusb22" w:hint="cs"/>
          <w:sz w:val="30"/>
          <w:szCs w:val="30"/>
          <w:rtl/>
        </w:rPr>
        <w:t>ٍ</w:t>
      </w:r>
      <w:r w:rsidRPr="001343CB">
        <w:rPr>
          <w:rFonts w:cs="Rateb lotusb22"/>
          <w:sz w:val="30"/>
          <w:szCs w:val="30"/>
          <w:rtl/>
        </w:rPr>
        <w:t xml:space="preserve"> شائعة</w:t>
      </w:r>
      <w:r w:rsidRPr="001343CB">
        <w:rPr>
          <w:rFonts w:cs="Rateb lotusb22" w:hint="cs"/>
          <w:sz w:val="30"/>
          <w:szCs w:val="30"/>
          <w:rtl/>
        </w:rPr>
        <w:t>ٍ</w:t>
      </w:r>
      <w:r w:rsidRPr="001343CB">
        <w:rPr>
          <w:rFonts w:cs="Rateb lotusb22"/>
          <w:sz w:val="30"/>
          <w:szCs w:val="30"/>
          <w:rtl/>
        </w:rPr>
        <w:t xml:space="preserve"> في المشروع الذي أصدرت الصكوك لإِنشائه أو تمويله،</w:t>
      </w:r>
      <w:r w:rsidR="00804303">
        <w:rPr>
          <w:rFonts w:cs="Rateb lotusb22" w:hint="cs"/>
          <w:sz w:val="30"/>
          <w:szCs w:val="30"/>
          <w:rtl/>
        </w:rPr>
        <w:t xml:space="preserve"> </w:t>
      </w:r>
      <w:r w:rsidRPr="001343CB">
        <w:rPr>
          <w:rFonts w:cs="Rateb lotusb22"/>
          <w:sz w:val="30"/>
          <w:szCs w:val="30"/>
          <w:rtl/>
        </w:rPr>
        <w:t>وتستمر هذه الملكية طيلة المشروع من بدايته إلى نهايته. و</w:t>
      </w:r>
      <w:r w:rsidRPr="001343CB">
        <w:rPr>
          <w:rFonts w:cs="Rateb lotusb22" w:hint="cs"/>
          <w:sz w:val="30"/>
          <w:szCs w:val="30"/>
          <w:rtl/>
        </w:rPr>
        <w:t>ي</w:t>
      </w:r>
      <w:r w:rsidRPr="001343CB">
        <w:rPr>
          <w:rFonts w:cs="Rateb lotusb22"/>
          <w:sz w:val="30"/>
          <w:szCs w:val="30"/>
          <w:rtl/>
        </w:rPr>
        <w:t>ترتب عليها جميع الحقوق والتصرفات المقررة شرعاً للمالك في ملكه</w:t>
      </w:r>
      <w:r w:rsidRPr="001343CB">
        <w:rPr>
          <w:rFonts w:cs="Rateb lotusb22" w:hint="cs"/>
          <w:sz w:val="30"/>
          <w:szCs w:val="30"/>
          <w:rtl/>
        </w:rPr>
        <w:t>،</w:t>
      </w:r>
      <w:r w:rsidRPr="001343CB">
        <w:rPr>
          <w:rFonts w:cs="Rateb lotusb22"/>
          <w:sz w:val="30"/>
          <w:szCs w:val="30"/>
          <w:rtl/>
        </w:rPr>
        <w:t xml:space="preserve"> من بيع</w:t>
      </w:r>
      <w:r w:rsidRPr="001343CB">
        <w:rPr>
          <w:rFonts w:cs="Rateb lotusb22" w:hint="cs"/>
          <w:sz w:val="30"/>
          <w:szCs w:val="30"/>
          <w:rtl/>
        </w:rPr>
        <w:t>ٍ</w:t>
      </w:r>
      <w:r w:rsidRPr="001343CB">
        <w:rPr>
          <w:rFonts w:cs="Rateb lotusb22"/>
          <w:sz w:val="30"/>
          <w:szCs w:val="30"/>
          <w:rtl/>
        </w:rPr>
        <w:t xml:space="preserve"> وهبة</w:t>
      </w:r>
      <w:r w:rsidRPr="001343CB">
        <w:rPr>
          <w:rFonts w:cs="Rateb lotusb22" w:hint="cs"/>
          <w:sz w:val="30"/>
          <w:szCs w:val="30"/>
          <w:rtl/>
        </w:rPr>
        <w:t>ٍ</w:t>
      </w:r>
      <w:r w:rsidRPr="001343CB">
        <w:rPr>
          <w:rFonts w:cs="Rateb lotusb22"/>
          <w:sz w:val="30"/>
          <w:szCs w:val="30"/>
          <w:rtl/>
        </w:rPr>
        <w:t xml:space="preserve"> ورهن</w:t>
      </w:r>
      <w:r w:rsidRPr="001343CB">
        <w:rPr>
          <w:rFonts w:cs="Rateb lotusb22" w:hint="cs"/>
          <w:sz w:val="30"/>
          <w:szCs w:val="30"/>
          <w:rtl/>
        </w:rPr>
        <w:t>ٍ</w:t>
      </w:r>
      <w:r w:rsidRPr="001343CB">
        <w:rPr>
          <w:rFonts w:cs="Rateb lotusb22"/>
          <w:sz w:val="30"/>
          <w:szCs w:val="30"/>
          <w:rtl/>
        </w:rPr>
        <w:t xml:space="preserve"> وإرث</w:t>
      </w:r>
      <w:r w:rsidRPr="001343CB">
        <w:rPr>
          <w:rFonts w:cs="Rateb lotusb22" w:hint="cs"/>
          <w:sz w:val="30"/>
          <w:szCs w:val="30"/>
          <w:rtl/>
        </w:rPr>
        <w:t>ٍ</w:t>
      </w:r>
      <w:r w:rsidRPr="001343CB">
        <w:rPr>
          <w:rFonts w:cs="Rateb lotusb22"/>
          <w:sz w:val="30"/>
          <w:szCs w:val="30"/>
          <w:rtl/>
        </w:rPr>
        <w:t xml:space="preserve"> وغيرها،مع ملاحظة أن الصكوك تمثل رأس مال المضاربة.العنصر الثاني:</w:t>
      </w:r>
      <w:r w:rsidR="00804303">
        <w:rPr>
          <w:rFonts w:cs="Rateb lotusb22" w:hint="cs"/>
          <w:sz w:val="30"/>
          <w:szCs w:val="30"/>
          <w:rtl/>
        </w:rPr>
        <w:t xml:space="preserve"> </w:t>
      </w:r>
      <w:r w:rsidRPr="001343CB">
        <w:rPr>
          <w:rFonts w:cs="Rateb lotusb22"/>
          <w:sz w:val="30"/>
          <w:szCs w:val="30"/>
          <w:rtl/>
        </w:rPr>
        <w:t>يقوم العقد في صكوك المقارضة على أساس أن شروط التعاقد تحددها(نشرة الإِصدار)وأن (الإِيجاب) يعبر عنه</w:t>
      </w:r>
      <w:r w:rsidR="00804303">
        <w:rPr>
          <w:rFonts w:cs="Rateb lotusb22" w:hint="cs"/>
          <w:sz w:val="30"/>
          <w:szCs w:val="30"/>
          <w:rtl/>
        </w:rPr>
        <w:t xml:space="preserve"> </w:t>
      </w:r>
      <w:r w:rsidRPr="001343CB">
        <w:rPr>
          <w:rFonts w:cs="Rateb lotusb22"/>
          <w:sz w:val="30"/>
          <w:szCs w:val="30"/>
          <w:rtl/>
        </w:rPr>
        <w:t>(الاكتتاب)</w:t>
      </w:r>
      <w:r w:rsidR="00804303">
        <w:rPr>
          <w:rFonts w:cs="Rateb lotusb22" w:hint="cs"/>
          <w:sz w:val="30"/>
          <w:szCs w:val="30"/>
          <w:rtl/>
        </w:rPr>
        <w:t xml:space="preserve"> </w:t>
      </w:r>
      <w:r w:rsidRPr="001343CB">
        <w:rPr>
          <w:rFonts w:cs="Rateb lotusb22"/>
          <w:sz w:val="30"/>
          <w:szCs w:val="30"/>
          <w:rtl/>
        </w:rPr>
        <w:t>في هذه الصكوك،</w:t>
      </w:r>
      <w:r w:rsidR="00804303">
        <w:rPr>
          <w:rFonts w:cs="Rateb lotusb22" w:hint="cs"/>
          <w:sz w:val="30"/>
          <w:szCs w:val="30"/>
          <w:rtl/>
        </w:rPr>
        <w:t xml:space="preserve"> </w:t>
      </w:r>
      <w:r w:rsidRPr="001343CB">
        <w:rPr>
          <w:rFonts w:cs="Rateb lotusb22"/>
          <w:sz w:val="30"/>
          <w:szCs w:val="30"/>
          <w:rtl/>
        </w:rPr>
        <w:t>وأن</w:t>
      </w:r>
      <w:r w:rsidR="00804303">
        <w:rPr>
          <w:rFonts w:cs="Rateb lotusb22" w:hint="cs"/>
          <w:sz w:val="30"/>
          <w:szCs w:val="30"/>
          <w:rtl/>
        </w:rPr>
        <w:t xml:space="preserve"> </w:t>
      </w:r>
      <w:r w:rsidRPr="001343CB">
        <w:rPr>
          <w:rFonts w:cs="Rateb lotusb22"/>
          <w:sz w:val="30"/>
          <w:szCs w:val="30"/>
          <w:rtl/>
        </w:rPr>
        <w:t>(القبول)</w:t>
      </w:r>
      <w:r w:rsidR="00804303">
        <w:rPr>
          <w:rFonts w:cs="Rateb lotusb22" w:hint="cs"/>
          <w:sz w:val="30"/>
          <w:szCs w:val="30"/>
          <w:rtl/>
        </w:rPr>
        <w:t xml:space="preserve"> </w:t>
      </w:r>
      <w:r w:rsidRPr="001343CB">
        <w:rPr>
          <w:rFonts w:cs="Rateb lotusb22"/>
          <w:sz w:val="30"/>
          <w:szCs w:val="30"/>
          <w:rtl/>
        </w:rPr>
        <w:t>تعبر عنه موافقة الجهة المصدرة.</w:t>
      </w:r>
      <w:r w:rsidR="00804303">
        <w:rPr>
          <w:rFonts w:cs="Rateb lotusb22" w:hint="cs"/>
          <w:sz w:val="30"/>
          <w:szCs w:val="30"/>
          <w:rtl/>
        </w:rPr>
        <w:t xml:space="preserve"> </w:t>
      </w:r>
      <w:r w:rsidRPr="001343CB">
        <w:rPr>
          <w:rFonts w:cs="Rateb lotusb22"/>
          <w:sz w:val="30"/>
          <w:szCs w:val="30"/>
          <w:rtl/>
        </w:rPr>
        <w:t>ولا بد أن تشمل نشرة</w:t>
      </w:r>
      <w:r w:rsidRPr="001343CB">
        <w:rPr>
          <w:rFonts w:cs="Rateb lotusb22" w:hint="cs"/>
          <w:sz w:val="30"/>
          <w:szCs w:val="30"/>
          <w:rtl/>
        </w:rPr>
        <w:t>ُ</w:t>
      </w:r>
      <w:r w:rsidRPr="001343CB">
        <w:rPr>
          <w:rFonts w:cs="Rateb lotusb22"/>
          <w:sz w:val="30"/>
          <w:szCs w:val="30"/>
          <w:rtl/>
        </w:rPr>
        <w:t xml:space="preserve"> الإِصدار على جميع البيانات المطلوبة شرعاً في عقد القراض(المضاربة)من حيث بيان معلومية رأس المال وتوزيع الربح مع بيان الشروط الخاصة بذلك </w:t>
      </w:r>
      <w:r w:rsidRPr="001343CB">
        <w:rPr>
          <w:rFonts w:cs="Rateb lotusb22" w:hint="cs"/>
          <w:sz w:val="30"/>
          <w:szCs w:val="30"/>
          <w:rtl/>
        </w:rPr>
        <w:t>ا</w:t>
      </w:r>
      <w:r w:rsidRPr="001343CB">
        <w:rPr>
          <w:rFonts w:cs="Rateb lotusb22"/>
          <w:sz w:val="30"/>
          <w:szCs w:val="30"/>
          <w:rtl/>
        </w:rPr>
        <w:t>لإِصدار على أن تتفق جميع الشروط مع الأحكام الشرعية.</w:t>
      </w:r>
      <w:r w:rsidR="00804303">
        <w:rPr>
          <w:rFonts w:cs="Rateb lotusb22" w:hint="cs"/>
          <w:sz w:val="30"/>
          <w:szCs w:val="30"/>
          <w:rtl/>
        </w:rPr>
        <w:t xml:space="preserve"> </w:t>
      </w:r>
      <w:r w:rsidRPr="001343CB">
        <w:rPr>
          <w:rFonts w:cs="Rateb lotusb22"/>
          <w:sz w:val="30"/>
          <w:szCs w:val="30"/>
          <w:rtl/>
        </w:rPr>
        <w:t>العنصر الثالث:</w:t>
      </w:r>
      <w:r w:rsidR="00804303">
        <w:rPr>
          <w:rFonts w:cs="Rateb lotusb22" w:hint="cs"/>
          <w:sz w:val="30"/>
          <w:szCs w:val="30"/>
          <w:rtl/>
        </w:rPr>
        <w:t xml:space="preserve"> </w:t>
      </w:r>
      <w:r w:rsidRPr="001343CB">
        <w:rPr>
          <w:rFonts w:cs="Rateb lotusb22"/>
          <w:sz w:val="30"/>
          <w:szCs w:val="30"/>
          <w:rtl/>
        </w:rPr>
        <w:t>أن تكون صكوك المقارضة قابلة للتداول بعد انتهاء الفترة المحددة للاكتتاب باعتبار ذلك مأذوناً فيه من المضارب عند نشوء السندات مع مراعاة الضوابط التالية:</w:t>
      </w:r>
    </w:p>
    <w:p w:rsidR="00461BB3" w:rsidRDefault="00160ED1" w:rsidP="00804303">
      <w:pPr>
        <w:rPr>
          <w:rFonts w:cs="Rateb lotusb22"/>
          <w:sz w:val="30"/>
          <w:szCs w:val="30"/>
          <w:rtl/>
        </w:rPr>
      </w:pPr>
      <w:r w:rsidRPr="001343CB">
        <w:rPr>
          <w:rFonts w:cs="Rateb lotusb22"/>
          <w:sz w:val="30"/>
          <w:szCs w:val="30"/>
          <w:rtl/>
        </w:rPr>
        <w:t>أ-إذا كان مال القراض المتجمع بعد الاكتتاب وقبل المباشرة في العمل بالمال ما يزال نقوداً</w:t>
      </w:r>
      <w:r w:rsidRPr="001343CB">
        <w:rPr>
          <w:rFonts w:cs="Rateb lotusb22" w:hint="cs"/>
          <w:sz w:val="30"/>
          <w:szCs w:val="30"/>
          <w:rtl/>
        </w:rPr>
        <w:t>،</w:t>
      </w:r>
      <w:r w:rsidRPr="001343CB">
        <w:rPr>
          <w:rFonts w:cs="Rateb lotusb22"/>
          <w:sz w:val="30"/>
          <w:szCs w:val="30"/>
          <w:rtl/>
        </w:rPr>
        <w:t xml:space="preserve"> فإن تداول صكوك المقارنة يعتبر مبادلة نقد</w:t>
      </w:r>
      <w:r w:rsidRPr="001343CB">
        <w:rPr>
          <w:rFonts w:cs="Rateb lotusb22" w:hint="cs"/>
          <w:sz w:val="30"/>
          <w:szCs w:val="30"/>
          <w:rtl/>
        </w:rPr>
        <w:t>ٍ</w:t>
      </w:r>
      <w:r w:rsidRPr="001343CB">
        <w:rPr>
          <w:rFonts w:cs="Rateb lotusb22"/>
          <w:sz w:val="30"/>
          <w:szCs w:val="30"/>
          <w:rtl/>
        </w:rPr>
        <w:t xml:space="preserve"> بنقد</w:t>
      </w:r>
      <w:r w:rsidRPr="001343CB">
        <w:rPr>
          <w:rFonts w:cs="Rateb lotusb22" w:hint="cs"/>
          <w:sz w:val="30"/>
          <w:szCs w:val="30"/>
          <w:rtl/>
        </w:rPr>
        <w:t>ٍ،</w:t>
      </w:r>
      <w:r w:rsidRPr="001343CB">
        <w:rPr>
          <w:rFonts w:cs="Rateb lotusb22"/>
          <w:sz w:val="30"/>
          <w:szCs w:val="30"/>
          <w:rtl/>
        </w:rPr>
        <w:t xml:space="preserve"> وتطبق عليه أحكام الصرف.</w:t>
      </w:r>
    </w:p>
    <w:p w:rsidR="00461BB3" w:rsidRDefault="00160ED1" w:rsidP="00804303">
      <w:pPr>
        <w:rPr>
          <w:rFonts w:cs="Rateb lotusb22"/>
          <w:sz w:val="30"/>
          <w:szCs w:val="30"/>
          <w:rtl/>
        </w:rPr>
      </w:pPr>
      <w:r w:rsidRPr="001343CB">
        <w:rPr>
          <w:rFonts w:cs="Rateb lotusb22"/>
          <w:sz w:val="30"/>
          <w:szCs w:val="30"/>
          <w:rtl/>
        </w:rPr>
        <w:t>ب-إذا أصبح مال القراض ديوناً</w:t>
      </w:r>
      <w:r w:rsidRPr="001343CB">
        <w:rPr>
          <w:rFonts w:cs="Rateb lotusb22" w:hint="cs"/>
          <w:sz w:val="30"/>
          <w:szCs w:val="30"/>
          <w:rtl/>
        </w:rPr>
        <w:t>،</w:t>
      </w:r>
      <w:r w:rsidRPr="001343CB">
        <w:rPr>
          <w:rFonts w:cs="Rateb lotusb22"/>
          <w:sz w:val="30"/>
          <w:szCs w:val="30"/>
          <w:rtl/>
        </w:rPr>
        <w:t xml:space="preserve"> تطبق على تداول صكوك المقارضة أحكام تداول التعامل بالديون.</w:t>
      </w:r>
    </w:p>
    <w:p w:rsidR="00461BB3" w:rsidRDefault="00160ED1" w:rsidP="00804303">
      <w:pPr>
        <w:rPr>
          <w:rFonts w:cs="Rateb lotusb22"/>
          <w:sz w:val="30"/>
          <w:szCs w:val="30"/>
          <w:rtl/>
        </w:rPr>
      </w:pPr>
      <w:r w:rsidRPr="001343CB">
        <w:rPr>
          <w:rFonts w:cs="Rateb lotusb22"/>
          <w:sz w:val="30"/>
          <w:szCs w:val="30"/>
          <w:rtl/>
        </w:rPr>
        <w:lastRenderedPageBreak/>
        <w:t>ج-إذا صار مال القراض موجودات مختلطة من النقود والديون والأعيان والمنافع</w:t>
      </w:r>
      <w:r w:rsidRPr="001343CB">
        <w:rPr>
          <w:rFonts w:cs="Rateb lotusb22" w:hint="cs"/>
          <w:sz w:val="30"/>
          <w:szCs w:val="30"/>
          <w:rtl/>
        </w:rPr>
        <w:t>،</w:t>
      </w:r>
      <w:r w:rsidR="00804303">
        <w:rPr>
          <w:rFonts w:cs="Rateb lotusb22" w:hint="cs"/>
          <w:sz w:val="30"/>
          <w:szCs w:val="30"/>
          <w:rtl/>
        </w:rPr>
        <w:t xml:space="preserve"> </w:t>
      </w:r>
      <w:r w:rsidRPr="001343CB">
        <w:rPr>
          <w:rFonts w:cs="Rateb lotusb22"/>
          <w:sz w:val="30"/>
          <w:szCs w:val="30"/>
          <w:rtl/>
        </w:rPr>
        <w:t>فإنه يجوز تداول صكوك المقارضة وفقاً للسعر المتراضى عليه،على أن يكون الغالب في هذه الحالة أعياناً ومنافع.</w:t>
      </w:r>
      <w:r w:rsidR="00804303">
        <w:rPr>
          <w:rFonts w:cs="Rateb lotusb22" w:hint="cs"/>
          <w:sz w:val="30"/>
          <w:szCs w:val="30"/>
          <w:rtl/>
        </w:rPr>
        <w:t xml:space="preserve"> </w:t>
      </w:r>
      <w:r w:rsidRPr="001343CB">
        <w:rPr>
          <w:rFonts w:cs="Rateb lotusb22"/>
          <w:sz w:val="30"/>
          <w:szCs w:val="30"/>
          <w:rtl/>
        </w:rPr>
        <w:t>أما إذا كان الغالب نقوداً أو ديوناً</w:t>
      </w:r>
      <w:r w:rsidRPr="001343CB">
        <w:rPr>
          <w:rFonts w:cs="Rateb lotusb22" w:hint="cs"/>
          <w:sz w:val="30"/>
          <w:szCs w:val="30"/>
          <w:rtl/>
        </w:rPr>
        <w:t>،</w:t>
      </w:r>
      <w:r w:rsidR="00804303">
        <w:rPr>
          <w:rFonts w:cs="Rateb lotusb22" w:hint="cs"/>
          <w:sz w:val="30"/>
          <w:szCs w:val="30"/>
          <w:rtl/>
        </w:rPr>
        <w:t xml:space="preserve"> </w:t>
      </w:r>
      <w:r w:rsidRPr="001343CB">
        <w:rPr>
          <w:rFonts w:cs="Rateb lotusb22"/>
          <w:sz w:val="30"/>
          <w:szCs w:val="30"/>
          <w:rtl/>
        </w:rPr>
        <w:t>فتراعى في التداول الأحكام الشرعية التي ستبينها لائحة تفسيرية توضع وتعرض على المجمع في الدورة القادمة.</w:t>
      </w:r>
      <w:r w:rsidR="00804303">
        <w:rPr>
          <w:rFonts w:cs="Rateb lotusb22" w:hint="cs"/>
          <w:sz w:val="30"/>
          <w:szCs w:val="30"/>
          <w:rtl/>
        </w:rPr>
        <w:t xml:space="preserve"> </w:t>
      </w:r>
      <w:r w:rsidRPr="001343CB">
        <w:rPr>
          <w:rFonts w:cs="Rateb lotusb22"/>
          <w:sz w:val="30"/>
          <w:szCs w:val="30"/>
          <w:rtl/>
        </w:rPr>
        <w:t xml:space="preserve">وفي </w:t>
      </w:r>
      <w:proofErr w:type="gramStart"/>
      <w:r w:rsidRPr="001343CB">
        <w:rPr>
          <w:rFonts w:cs="Rateb lotusb22"/>
          <w:sz w:val="30"/>
          <w:szCs w:val="30"/>
          <w:rtl/>
        </w:rPr>
        <w:t>جميع</w:t>
      </w:r>
      <w:proofErr w:type="gramEnd"/>
      <w:r w:rsidRPr="001343CB">
        <w:rPr>
          <w:rFonts w:cs="Rateb lotusb22"/>
          <w:sz w:val="30"/>
          <w:szCs w:val="30"/>
          <w:rtl/>
        </w:rPr>
        <w:t xml:space="preserve"> الأحوال يتعين تسجيل التداول أصولياً في سجلات الجهة المصدرة.</w:t>
      </w:r>
    </w:p>
    <w:p w:rsidR="00461BB3" w:rsidRDefault="00160ED1" w:rsidP="00461BB3">
      <w:pPr>
        <w:rPr>
          <w:rFonts w:cs="Rateb lotusb22"/>
          <w:sz w:val="30"/>
          <w:szCs w:val="30"/>
          <w:rtl/>
        </w:rPr>
      </w:pPr>
      <w:r w:rsidRPr="001343CB">
        <w:rPr>
          <w:rFonts w:cs="Rateb lotusb22"/>
          <w:sz w:val="30"/>
          <w:szCs w:val="30"/>
          <w:rtl/>
        </w:rPr>
        <w:t>العنصر الرابع:</w:t>
      </w:r>
      <w:r w:rsidR="00804303">
        <w:rPr>
          <w:rFonts w:cs="Rateb lotusb22" w:hint="cs"/>
          <w:sz w:val="30"/>
          <w:szCs w:val="30"/>
          <w:rtl/>
        </w:rPr>
        <w:t xml:space="preserve"> </w:t>
      </w:r>
      <w:r w:rsidRPr="001343CB">
        <w:rPr>
          <w:rFonts w:cs="Rateb lotusb22"/>
          <w:sz w:val="30"/>
          <w:szCs w:val="30"/>
          <w:rtl/>
        </w:rPr>
        <w:t>أن من يتلقى حصيلة الاكتتاب في الصكوك لاستثمارها وإقامة المشروع بها هو المضارب،</w:t>
      </w:r>
      <w:r w:rsidR="00804303">
        <w:rPr>
          <w:rFonts w:cs="Rateb lotusb22" w:hint="cs"/>
          <w:sz w:val="30"/>
          <w:szCs w:val="30"/>
          <w:rtl/>
        </w:rPr>
        <w:t xml:space="preserve"> </w:t>
      </w:r>
      <w:r w:rsidRPr="001343CB">
        <w:rPr>
          <w:rFonts w:cs="Rateb lotusb22"/>
          <w:sz w:val="30"/>
          <w:szCs w:val="30"/>
          <w:rtl/>
        </w:rPr>
        <w:t>أي عامل المضاربة ولا يملك من المشروع إلا بمقدار ما قد يسهم به بشراء بعض الصكوك فهو رب</w:t>
      </w:r>
      <w:r w:rsidRPr="001343CB">
        <w:rPr>
          <w:rFonts w:cs="Rateb lotusb22" w:hint="cs"/>
          <w:sz w:val="30"/>
          <w:szCs w:val="30"/>
          <w:rtl/>
        </w:rPr>
        <w:t>ُّ</w:t>
      </w:r>
      <w:r w:rsidRPr="001343CB">
        <w:rPr>
          <w:rFonts w:cs="Rateb lotusb22"/>
          <w:sz w:val="30"/>
          <w:szCs w:val="30"/>
          <w:rtl/>
        </w:rPr>
        <w:t xml:space="preserve"> مال</w:t>
      </w:r>
      <w:r w:rsidRPr="001343CB">
        <w:rPr>
          <w:rFonts w:cs="Rateb lotusb22" w:hint="cs"/>
          <w:sz w:val="30"/>
          <w:szCs w:val="30"/>
          <w:rtl/>
        </w:rPr>
        <w:t>ٍ</w:t>
      </w:r>
      <w:r w:rsidRPr="001343CB">
        <w:rPr>
          <w:rFonts w:cs="Rateb lotusb22"/>
          <w:sz w:val="30"/>
          <w:szCs w:val="30"/>
          <w:rtl/>
        </w:rPr>
        <w:t xml:space="preserve"> بما أسهم به بالإِضافة إلى أن المضارب شريك</w:t>
      </w:r>
      <w:r w:rsidRPr="001343CB">
        <w:rPr>
          <w:rFonts w:cs="Rateb lotusb22" w:hint="cs"/>
          <w:sz w:val="30"/>
          <w:szCs w:val="30"/>
          <w:rtl/>
        </w:rPr>
        <w:t>ٌ</w:t>
      </w:r>
      <w:r w:rsidRPr="001343CB">
        <w:rPr>
          <w:rFonts w:cs="Rateb lotusb22"/>
          <w:sz w:val="30"/>
          <w:szCs w:val="30"/>
          <w:rtl/>
        </w:rPr>
        <w:t xml:space="preserve"> في الربح بعد تحققه بنسبة الحصة المحددة له في نشرة الإِصدار</w:t>
      </w:r>
      <w:r w:rsidRPr="001343CB">
        <w:rPr>
          <w:rFonts w:cs="Rateb lotusb22" w:hint="cs"/>
          <w:sz w:val="30"/>
          <w:szCs w:val="30"/>
          <w:rtl/>
        </w:rPr>
        <w:t>،</w:t>
      </w:r>
      <w:r w:rsidRPr="001343CB">
        <w:rPr>
          <w:rFonts w:cs="Rateb lotusb22"/>
          <w:sz w:val="30"/>
          <w:szCs w:val="30"/>
          <w:rtl/>
        </w:rPr>
        <w:t xml:space="preserve"> وتكون ملكيته في المشروع على هذا الأساس.</w:t>
      </w:r>
      <w:r w:rsidR="00804303">
        <w:rPr>
          <w:rFonts w:cs="Rateb lotusb22" w:hint="cs"/>
          <w:sz w:val="30"/>
          <w:szCs w:val="30"/>
          <w:rtl/>
        </w:rPr>
        <w:t xml:space="preserve"> </w:t>
      </w:r>
      <w:proofErr w:type="gramStart"/>
      <w:r w:rsidRPr="001343CB">
        <w:rPr>
          <w:rFonts w:cs="Rateb lotusb22"/>
          <w:sz w:val="30"/>
          <w:szCs w:val="30"/>
          <w:rtl/>
        </w:rPr>
        <w:t>وأن</w:t>
      </w:r>
      <w:proofErr w:type="gramEnd"/>
      <w:r w:rsidRPr="001343CB">
        <w:rPr>
          <w:rFonts w:cs="Rateb lotusb22"/>
          <w:sz w:val="30"/>
          <w:szCs w:val="30"/>
          <w:rtl/>
        </w:rPr>
        <w:t xml:space="preserve"> يد</w:t>
      </w:r>
      <w:r w:rsidRPr="001343CB">
        <w:rPr>
          <w:rFonts w:cs="Rateb lotusb22" w:hint="cs"/>
          <w:sz w:val="30"/>
          <w:szCs w:val="30"/>
          <w:rtl/>
        </w:rPr>
        <w:t>َ</w:t>
      </w:r>
      <w:r w:rsidRPr="001343CB">
        <w:rPr>
          <w:rFonts w:cs="Rateb lotusb22"/>
          <w:sz w:val="30"/>
          <w:szCs w:val="30"/>
          <w:rtl/>
        </w:rPr>
        <w:t xml:space="preserve"> المضارب على حصيلة الاكتتاب في الصكوك وعلى موجودات المشروع هي يد</w:t>
      </w:r>
      <w:r w:rsidRPr="001343CB">
        <w:rPr>
          <w:rFonts w:cs="Rateb lotusb22" w:hint="cs"/>
          <w:sz w:val="30"/>
          <w:szCs w:val="30"/>
          <w:rtl/>
        </w:rPr>
        <w:t>ُ</w:t>
      </w:r>
      <w:r w:rsidRPr="001343CB">
        <w:rPr>
          <w:rFonts w:cs="Rateb lotusb22"/>
          <w:sz w:val="30"/>
          <w:szCs w:val="30"/>
          <w:rtl/>
        </w:rPr>
        <w:t xml:space="preserve"> أمانة</w:t>
      </w:r>
      <w:r w:rsidRPr="001343CB">
        <w:rPr>
          <w:rFonts w:cs="Rateb lotusb22" w:hint="cs"/>
          <w:sz w:val="30"/>
          <w:szCs w:val="30"/>
          <w:rtl/>
        </w:rPr>
        <w:t>ٍ</w:t>
      </w:r>
      <w:r w:rsidRPr="001343CB">
        <w:rPr>
          <w:rFonts w:cs="Rateb lotusb22"/>
          <w:sz w:val="30"/>
          <w:szCs w:val="30"/>
          <w:rtl/>
        </w:rPr>
        <w:t xml:space="preserve"> لا يضمن إلا بسبب من أسباب الضمان الشرعية.</w:t>
      </w:r>
    </w:p>
    <w:p w:rsidR="00461BB3" w:rsidRDefault="00160ED1" w:rsidP="00461BB3">
      <w:pPr>
        <w:rPr>
          <w:rFonts w:cs="Rateb lotusb22"/>
          <w:sz w:val="30"/>
          <w:szCs w:val="30"/>
          <w:rtl/>
        </w:rPr>
      </w:pPr>
      <w:r w:rsidRPr="001343CB">
        <w:rPr>
          <w:rFonts w:cs="Rateb lotusb22"/>
          <w:sz w:val="30"/>
          <w:szCs w:val="30"/>
          <w:rtl/>
        </w:rPr>
        <w:t xml:space="preserve">3- مع مراعاة الضوابط السابقة في التداول:يجوز تداول المقارضة في أسواق الأوراق المالية إن وجدت بالضوابط الشرعية وذلك وفقاً لظروف العرض والطلب ويخضع لإِرادة العاقدين. كما يجوز أن يتم التداول بقيام الجهة المصدرة في فترات دورية معينة بإعلان أو إيجاب يوجه إلى الجمهور تلتزم بمقتضاه خلال مدة محددة بشراء هذه الصكوك من ربح مال المضاربة بسعر معين ويحسن أن تستعين في تحديد السعر بأهل الخبرة وفقاً لظروف السوق والمركز المالي للمشروع. </w:t>
      </w:r>
      <w:proofErr w:type="gramStart"/>
      <w:r w:rsidRPr="001343CB">
        <w:rPr>
          <w:rFonts w:cs="Rateb lotusb22"/>
          <w:sz w:val="30"/>
          <w:szCs w:val="30"/>
          <w:rtl/>
        </w:rPr>
        <w:t>كما</w:t>
      </w:r>
      <w:proofErr w:type="gramEnd"/>
      <w:r w:rsidRPr="001343CB">
        <w:rPr>
          <w:rFonts w:cs="Rateb lotusb22"/>
          <w:sz w:val="30"/>
          <w:szCs w:val="30"/>
          <w:rtl/>
        </w:rPr>
        <w:t xml:space="preserve"> يجوز الإِعلان عن الالتزام بالشراء من غير الجهة المصدرة من مالها الخاص، على النحو المشار إليه.</w:t>
      </w:r>
    </w:p>
    <w:p w:rsidR="00461BB3" w:rsidRDefault="00160ED1" w:rsidP="00461BB3">
      <w:pPr>
        <w:rPr>
          <w:rFonts w:cs="Rateb lotusb22"/>
          <w:sz w:val="30"/>
          <w:szCs w:val="30"/>
          <w:rtl/>
        </w:rPr>
      </w:pPr>
      <w:r w:rsidRPr="001343CB">
        <w:rPr>
          <w:rFonts w:cs="Rateb lotusb22"/>
          <w:sz w:val="30"/>
          <w:szCs w:val="30"/>
          <w:rtl/>
        </w:rPr>
        <w:lastRenderedPageBreak/>
        <w:t>4-لا يجوز أن تشتمل نشرة</w:t>
      </w:r>
      <w:r w:rsidRPr="001343CB">
        <w:rPr>
          <w:rFonts w:cs="Rateb lotusb22" w:hint="cs"/>
          <w:sz w:val="30"/>
          <w:szCs w:val="30"/>
          <w:rtl/>
        </w:rPr>
        <w:t>ُ</w:t>
      </w:r>
      <w:r w:rsidRPr="001343CB">
        <w:rPr>
          <w:rFonts w:cs="Rateb lotusb22"/>
          <w:sz w:val="30"/>
          <w:szCs w:val="30"/>
          <w:rtl/>
        </w:rPr>
        <w:t xml:space="preserve"> الإِصدار أو صكوك المقارضة على نص</w:t>
      </w:r>
      <w:r w:rsidRPr="001343CB">
        <w:rPr>
          <w:rFonts w:cs="Rateb lotusb22" w:hint="cs"/>
          <w:sz w:val="30"/>
          <w:szCs w:val="30"/>
          <w:rtl/>
        </w:rPr>
        <w:t>ٍ</w:t>
      </w:r>
      <w:r w:rsidRPr="001343CB">
        <w:rPr>
          <w:rFonts w:cs="Rateb lotusb22"/>
          <w:sz w:val="30"/>
          <w:szCs w:val="30"/>
          <w:rtl/>
        </w:rPr>
        <w:t xml:space="preserve"> بضمان عامل المضاربة رأس المال أو ضمان ربح</w:t>
      </w:r>
      <w:r w:rsidRPr="001343CB">
        <w:rPr>
          <w:rFonts w:cs="Rateb lotusb22" w:hint="cs"/>
          <w:sz w:val="30"/>
          <w:szCs w:val="30"/>
          <w:rtl/>
        </w:rPr>
        <w:t>ٍ</w:t>
      </w:r>
      <w:r w:rsidRPr="001343CB">
        <w:rPr>
          <w:rFonts w:cs="Rateb lotusb22"/>
          <w:sz w:val="30"/>
          <w:szCs w:val="30"/>
          <w:rtl/>
        </w:rPr>
        <w:t xml:space="preserve"> مقطوع</w:t>
      </w:r>
      <w:r w:rsidRPr="001343CB">
        <w:rPr>
          <w:rFonts w:cs="Rateb lotusb22" w:hint="cs"/>
          <w:sz w:val="30"/>
          <w:szCs w:val="30"/>
          <w:rtl/>
        </w:rPr>
        <w:t>ٍ</w:t>
      </w:r>
      <w:r w:rsidRPr="001343CB">
        <w:rPr>
          <w:rFonts w:cs="Rateb lotusb22"/>
          <w:sz w:val="30"/>
          <w:szCs w:val="30"/>
          <w:rtl/>
        </w:rPr>
        <w:t xml:space="preserve"> أو منسوب</w:t>
      </w:r>
      <w:r w:rsidRPr="001343CB">
        <w:rPr>
          <w:rFonts w:cs="Rateb lotusb22" w:hint="cs"/>
          <w:sz w:val="30"/>
          <w:szCs w:val="30"/>
          <w:rtl/>
        </w:rPr>
        <w:t>ٍ</w:t>
      </w:r>
      <w:r w:rsidRPr="001343CB">
        <w:rPr>
          <w:rFonts w:cs="Rateb lotusb22"/>
          <w:sz w:val="30"/>
          <w:szCs w:val="30"/>
          <w:rtl/>
        </w:rPr>
        <w:t xml:space="preserve"> إلى رأس المال، فإن وقع النص</w:t>
      </w:r>
      <w:r w:rsidRPr="001343CB">
        <w:rPr>
          <w:rFonts w:cs="Rateb lotusb22" w:hint="cs"/>
          <w:sz w:val="30"/>
          <w:szCs w:val="30"/>
          <w:rtl/>
        </w:rPr>
        <w:t>ُ</w:t>
      </w:r>
      <w:r w:rsidRPr="001343CB">
        <w:rPr>
          <w:rFonts w:cs="Rateb lotusb22"/>
          <w:sz w:val="30"/>
          <w:szCs w:val="30"/>
          <w:rtl/>
        </w:rPr>
        <w:t xml:space="preserve"> على ذلك صراحة</w:t>
      </w:r>
      <w:r w:rsidRPr="001343CB">
        <w:rPr>
          <w:rFonts w:cs="Rateb lotusb22" w:hint="cs"/>
          <w:sz w:val="30"/>
          <w:szCs w:val="30"/>
          <w:rtl/>
        </w:rPr>
        <w:t>ً</w:t>
      </w:r>
      <w:r w:rsidRPr="001343CB">
        <w:rPr>
          <w:rFonts w:cs="Rateb lotusb22"/>
          <w:sz w:val="30"/>
          <w:szCs w:val="30"/>
          <w:rtl/>
        </w:rPr>
        <w:t xml:space="preserve"> أو ضمناً بَطَلَ شرط الضمان واستحق المضارب ربح مضاربة المثل.</w:t>
      </w:r>
    </w:p>
    <w:p w:rsidR="00461BB3" w:rsidRDefault="00160ED1" w:rsidP="00461BB3">
      <w:pPr>
        <w:rPr>
          <w:rFonts w:cs="Rateb lotusb22"/>
          <w:sz w:val="30"/>
          <w:szCs w:val="30"/>
          <w:rtl/>
        </w:rPr>
      </w:pPr>
      <w:r w:rsidRPr="001343CB">
        <w:rPr>
          <w:rFonts w:cs="Rateb lotusb22"/>
          <w:sz w:val="30"/>
          <w:szCs w:val="30"/>
          <w:rtl/>
        </w:rPr>
        <w:t>5-لا يجوز أن تشتمل نشرة</w:t>
      </w:r>
      <w:r w:rsidRPr="001343CB">
        <w:rPr>
          <w:rFonts w:cs="Rateb lotusb22" w:hint="cs"/>
          <w:sz w:val="30"/>
          <w:szCs w:val="30"/>
          <w:rtl/>
        </w:rPr>
        <w:t>ُ</w:t>
      </w:r>
      <w:r w:rsidRPr="001343CB">
        <w:rPr>
          <w:rFonts w:cs="Rateb lotusb22"/>
          <w:sz w:val="30"/>
          <w:szCs w:val="30"/>
          <w:rtl/>
        </w:rPr>
        <w:t xml:space="preserve"> الإِصدار ولا صك المقارضة الصادر بناء</w:t>
      </w:r>
      <w:r w:rsidRPr="001343CB">
        <w:rPr>
          <w:rFonts w:cs="Rateb lotusb22" w:hint="cs"/>
          <w:sz w:val="30"/>
          <w:szCs w:val="30"/>
          <w:rtl/>
        </w:rPr>
        <w:t>اً</w:t>
      </w:r>
      <w:r w:rsidRPr="001343CB">
        <w:rPr>
          <w:rFonts w:cs="Rateb lotusb22"/>
          <w:sz w:val="30"/>
          <w:szCs w:val="30"/>
          <w:rtl/>
        </w:rPr>
        <w:t xml:space="preserve"> عليها على نص يلزم بالبيع ولو كان معلقاً أو مضافاً للمستقبل.</w:t>
      </w:r>
      <w:r w:rsidR="00804303">
        <w:rPr>
          <w:rFonts w:cs="Rateb lotusb22" w:hint="cs"/>
          <w:sz w:val="30"/>
          <w:szCs w:val="30"/>
          <w:rtl/>
        </w:rPr>
        <w:t xml:space="preserve"> </w:t>
      </w:r>
      <w:r w:rsidRPr="001343CB">
        <w:rPr>
          <w:rFonts w:cs="Rateb lotusb22"/>
          <w:sz w:val="30"/>
          <w:szCs w:val="30"/>
          <w:rtl/>
        </w:rPr>
        <w:t>وإنما يجوز أن يتضمن صك المقارضة وعداً بالبيع.</w:t>
      </w:r>
      <w:r w:rsidR="00804303">
        <w:rPr>
          <w:rFonts w:cs="Rateb lotusb22" w:hint="cs"/>
          <w:sz w:val="30"/>
          <w:szCs w:val="30"/>
          <w:rtl/>
        </w:rPr>
        <w:t xml:space="preserve"> </w:t>
      </w:r>
      <w:proofErr w:type="gramStart"/>
      <w:r w:rsidRPr="001343CB">
        <w:rPr>
          <w:rFonts w:cs="Rateb lotusb22"/>
          <w:sz w:val="30"/>
          <w:szCs w:val="30"/>
          <w:rtl/>
        </w:rPr>
        <w:t>وفي</w:t>
      </w:r>
      <w:proofErr w:type="gramEnd"/>
      <w:r w:rsidRPr="001343CB">
        <w:rPr>
          <w:rFonts w:cs="Rateb lotusb22"/>
          <w:sz w:val="30"/>
          <w:szCs w:val="30"/>
          <w:rtl/>
        </w:rPr>
        <w:t xml:space="preserve"> هذه الحالة لا يتم البيع إلا بعقد بالقيمة المقدرة من الخبراء </w:t>
      </w:r>
      <w:r w:rsidRPr="001343CB">
        <w:rPr>
          <w:rFonts w:cs="Rateb lotusb22" w:hint="cs"/>
          <w:sz w:val="30"/>
          <w:szCs w:val="30"/>
          <w:rtl/>
        </w:rPr>
        <w:t>وبرضا</w:t>
      </w:r>
      <w:r w:rsidRPr="001343CB">
        <w:rPr>
          <w:rFonts w:cs="Rateb lotusb22"/>
          <w:sz w:val="30"/>
          <w:szCs w:val="30"/>
          <w:rtl/>
        </w:rPr>
        <w:t xml:space="preserve"> الطرفين.</w:t>
      </w:r>
      <w:r w:rsidR="00804303">
        <w:rPr>
          <w:rFonts w:cs="Rateb lotusb22" w:hint="cs"/>
          <w:sz w:val="30"/>
          <w:szCs w:val="30"/>
          <w:rtl/>
        </w:rPr>
        <w:t xml:space="preserve"> </w:t>
      </w:r>
    </w:p>
    <w:p w:rsidR="003A74DF" w:rsidRDefault="00804303" w:rsidP="00461BB3">
      <w:pPr>
        <w:rPr>
          <w:rFonts w:cs="Rateb lotusb22"/>
          <w:sz w:val="30"/>
          <w:szCs w:val="30"/>
          <w:rtl/>
        </w:rPr>
      </w:pPr>
      <w:r>
        <w:rPr>
          <w:rFonts w:cs="Rateb lotusb22" w:hint="cs"/>
          <w:sz w:val="30"/>
          <w:szCs w:val="30"/>
          <w:rtl/>
        </w:rPr>
        <w:t>6</w:t>
      </w:r>
      <w:r w:rsidR="00160ED1" w:rsidRPr="001343CB">
        <w:rPr>
          <w:rFonts w:cs="Rateb lotusb22"/>
          <w:sz w:val="30"/>
          <w:szCs w:val="30"/>
          <w:rtl/>
        </w:rPr>
        <w:t>-لا يجوز أن تتضمن نشرة الإِصدار ولا الصكوك المصدرة على أساسها نصاً يؤدي إلى احتمال قطع الشركة في الربح</w:t>
      </w:r>
      <w:r w:rsidR="00160ED1" w:rsidRPr="001343CB">
        <w:rPr>
          <w:rFonts w:cs="Rateb lotusb22" w:hint="cs"/>
          <w:sz w:val="30"/>
          <w:szCs w:val="30"/>
          <w:rtl/>
        </w:rPr>
        <w:t>،</w:t>
      </w:r>
      <w:r w:rsidR="00160ED1" w:rsidRPr="001343CB">
        <w:rPr>
          <w:rFonts w:cs="Rateb lotusb22"/>
          <w:sz w:val="30"/>
          <w:szCs w:val="30"/>
          <w:rtl/>
        </w:rPr>
        <w:t xml:space="preserve"> فإن وقع كان العقد باطلاً.</w:t>
      </w:r>
      <w:r>
        <w:rPr>
          <w:rFonts w:cs="Rateb lotusb22" w:hint="cs"/>
          <w:sz w:val="30"/>
          <w:szCs w:val="30"/>
          <w:rtl/>
        </w:rPr>
        <w:t xml:space="preserve"> </w:t>
      </w:r>
    </w:p>
    <w:p w:rsidR="003A74DF" w:rsidRDefault="00160ED1" w:rsidP="00461BB3">
      <w:pPr>
        <w:rPr>
          <w:rFonts w:cs="Rateb lotusb22"/>
          <w:sz w:val="30"/>
          <w:szCs w:val="30"/>
          <w:rtl/>
        </w:rPr>
      </w:pPr>
      <w:r w:rsidRPr="001343CB">
        <w:rPr>
          <w:rFonts w:cs="Rateb lotusb22"/>
          <w:sz w:val="30"/>
          <w:szCs w:val="30"/>
          <w:rtl/>
        </w:rPr>
        <w:t>أ-عدم جواز اشتراط مبلغ محدد لحملة الصكوك أو صاحب المشروع في نشرة الإِصدار وصكوك المقارضة الصادرة بناء</w:t>
      </w:r>
      <w:r w:rsidRPr="001343CB">
        <w:rPr>
          <w:rFonts w:cs="Rateb lotusb22" w:hint="cs"/>
          <w:sz w:val="30"/>
          <w:szCs w:val="30"/>
          <w:rtl/>
        </w:rPr>
        <w:t>اً</w:t>
      </w:r>
      <w:r w:rsidRPr="001343CB">
        <w:rPr>
          <w:rFonts w:cs="Rateb lotusb22"/>
          <w:sz w:val="30"/>
          <w:szCs w:val="30"/>
          <w:rtl/>
        </w:rPr>
        <w:t xml:space="preserve"> عليها.</w:t>
      </w:r>
      <w:r w:rsidR="00804303">
        <w:rPr>
          <w:rFonts w:cs="Rateb lotusb22" w:hint="cs"/>
          <w:sz w:val="30"/>
          <w:szCs w:val="30"/>
          <w:rtl/>
        </w:rPr>
        <w:t xml:space="preserve"> </w:t>
      </w:r>
    </w:p>
    <w:p w:rsidR="003A74DF" w:rsidRDefault="00160ED1" w:rsidP="00461BB3">
      <w:pPr>
        <w:rPr>
          <w:rFonts w:cs="Rateb lotusb22"/>
          <w:sz w:val="30"/>
          <w:szCs w:val="30"/>
          <w:rtl/>
        </w:rPr>
      </w:pPr>
      <w:r w:rsidRPr="001343CB">
        <w:rPr>
          <w:rFonts w:cs="Rateb lotusb22"/>
          <w:sz w:val="30"/>
          <w:szCs w:val="30"/>
          <w:rtl/>
        </w:rPr>
        <w:t>ب-</w:t>
      </w:r>
      <w:proofErr w:type="gramStart"/>
      <w:r w:rsidRPr="001343CB">
        <w:rPr>
          <w:rFonts w:cs="Rateb lotusb22"/>
          <w:sz w:val="30"/>
          <w:szCs w:val="30"/>
          <w:rtl/>
        </w:rPr>
        <w:t>أن</w:t>
      </w:r>
      <w:proofErr w:type="gramEnd"/>
      <w:r w:rsidRPr="001343CB">
        <w:rPr>
          <w:rFonts w:cs="Rateb lotusb22"/>
          <w:sz w:val="30"/>
          <w:szCs w:val="30"/>
          <w:rtl/>
        </w:rPr>
        <w:t xml:space="preserve"> محل القسمة هو الربح بمعناه الشرعي،</w:t>
      </w:r>
      <w:r w:rsidR="00804303">
        <w:rPr>
          <w:rFonts w:cs="Rateb lotusb22" w:hint="cs"/>
          <w:sz w:val="30"/>
          <w:szCs w:val="30"/>
          <w:rtl/>
        </w:rPr>
        <w:t xml:space="preserve"> </w:t>
      </w:r>
      <w:r w:rsidRPr="001343CB">
        <w:rPr>
          <w:rFonts w:cs="Rateb lotusb22"/>
          <w:sz w:val="30"/>
          <w:szCs w:val="30"/>
          <w:rtl/>
        </w:rPr>
        <w:t>وهو الزائد عن رأس المال وليس الإِيراد أو الغلة.</w:t>
      </w:r>
      <w:r w:rsidR="00804303">
        <w:rPr>
          <w:rFonts w:cs="Rateb lotusb22" w:hint="cs"/>
          <w:sz w:val="30"/>
          <w:szCs w:val="30"/>
          <w:rtl/>
        </w:rPr>
        <w:t xml:space="preserve"> </w:t>
      </w:r>
      <w:r w:rsidRPr="001343CB">
        <w:rPr>
          <w:rFonts w:cs="Rateb lotusb22"/>
          <w:sz w:val="30"/>
          <w:szCs w:val="30"/>
          <w:rtl/>
        </w:rPr>
        <w:t>ويعرف مقدار الربح،</w:t>
      </w:r>
      <w:r w:rsidR="00804303">
        <w:rPr>
          <w:rFonts w:cs="Rateb lotusb22" w:hint="cs"/>
          <w:sz w:val="30"/>
          <w:szCs w:val="30"/>
          <w:rtl/>
        </w:rPr>
        <w:t xml:space="preserve"> </w:t>
      </w:r>
      <w:r w:rsidRPr="001343CB">
        <w:rPr>
          <w:rFonts w:cs="Rateb lotusb22"/>
          <w:sz w:val="30"/>
          <w:szCs w:val="30"/>
          <w:rtl/>
        </w:rPr>
        <w:t>إما بالتنضيض-التصفية-</w:t>
      </w:r>
      <w:r w:rsidR="00804303">
        <w:rPr>
          <w:rFonts w:cs="Rateb lotusb22" w:hint="cs"/>
          <w:sz w:val="30"/>
          <w:szCs w:val="30"/>
          <w:rtl/>
        </w:rPr>
        <w:t xml:space="preserve"> </w:t>
      </w:r>
      <w:r w:rsidRPr="001343CB">
        <w:rPr>
          <w:rFonts w:cs="Rateb lotusb22"/>
          <w:sz w:val="30"/>
          <w:szCs w:val="30"/>
          <w:rtl/>
        </w:rPr>
        <w:t>أو بالتقويم للمشروع بالنقد،</w:t>
      </w:r>
      <w:r w:rsidR="00804303">
        <w:rPr>
          <w:rFonts w:cs="Rateb lotusb22" w:hint="cs"/>
          <w:sz w:val="30"/>
          <w:szCs w:val="30"/>
          <w:rtl/>
        </w:rPr>
        <w:t xml:space="preserve"> </w:t>
      </w:r>
      <w:r w:rsidRPr="001343CB">
        <w:rPr>
          <w:rFonts w:cs="Rateb lotusb22"/>
          <w:sz w:val="30"/>
          <w:szCs w:val="30"/>
          <w:rtl/>
        </w:rPr>
        <w:t>وما زاد عن رأس المال عند التنضيض-التصفية-</w:t>
      </w:r>
      <w:r w:rsidR="00804303">
        <w:rPr>
          <w:rFonts w:cs="Rateb lotusb22" w:hint="cs"/>
          <w:sz w:val="30"/>
          <w:szCs w:val="30"/>
          <w:rtl/>
        </w:rPr>
        <w:t xml:space="preserve"> </w:t>
      </w:r>
      <w:r w:rsidRPr="001343CB">
        <w:rPr>
          <w:rFonts w:cs="Rateb lotusb22"/>
          <w:sz w:val="30"/>
          <w:szCs w:val="30"/>
          <w:rtl/>
        </w:rPr>
        <w:t>أو التقويم فهو الربح الذي يوزع بين حملة الصكوك وعامل المضاربة،</w:t>
      </w:r>
      <w:r w:rsidR="00804303">
        <w:rPr>
          <w:rFonts w:cs="Rateb lotusb22" w:hint="cs"/>
          <w:sz w:val="30"/>
          <w:szCs w:val="30"/>
          <w:rtl/>
        </w:rPr>
        <w:t xml:space="preserve"> </w:t>
      </w:r>
      <w:r w:rsidRPr="001343CB">
        <w:rPr>
          <w:rFonts w:cs="Rateb lotusb22"/>
          <w:sz w:val="30"/>
          <w:szCs w:val="30"/>
          <w:rtl/>
        </w:rPr>
        <w:t>وفقاً لشروط العقد.</w:t>
      </w:r>
      <w:r w:rsidR="00804303">
        <w:rPr>
          <w:rFonts w:cs="Rateb lotusb22" w:hint="cs"/>
          <w:sz w:val="30"/>
          <w:szCs w:val="30"/>
          <w:rtl/>
        </w:rPr>
        <w:t xml:space="preserve"> </w:t>
      </w:r>
    </w:p>
    <w:p w:rsidR="003A74DF" w:rsidRDefault="00160ED1" w:rsidP="00461BB3">
      <w:pPr>
        <w:rPr>
          <w:rFonts w:cs="Rateb lotusb22"/>
          <w:sz w:val="30"/>
          <w:szCs w:val="30"/>
          <w:rtl/>
        </w:rPr>
      </w:pPr>
      <w:r w:rsidRPr="001343CB">
        <w:rPr>
          <w:rFonts w:cs="Rateb lotusb22"/>
          <w:sz w:val="30"/>
          <w:szCs w:val="30"/>
          <w:rtl/>
        </w:rPr>
        <w:t>ج-</w:t>
      </w:r>
      <w:proofErr w:type="gramStart"/>
      <w:r w:rsidRPr="001343CB">
        <w:rPr>
          <w:rFonts w:cs="Rateb lotusb22"/>
          <w:sz w:val="30"/>
          <w:szCs w:val="30"/>
          <w:rtl/>
        </w:rPr>
        <w:t>أن</w:t>
      </w:r>
      <w:proofErr w:type="gramEnd"/>
      <w:r w:rsidRPr="001343CB">
        <w:rPr>
          <w:rFonts w:cs="Rateb lotusb22"/>
          <w:sz w:val="30"/>
          <w:szCs w:val="30"/>
          <w:rtl/>
        </w:rPr>
        <w:t xml:space="preserve"> ي</w:t>
      </w:r>
      <w:r w:rsidRPr="001343CB">
        <w:rPr>
          <w:rFonts w:cs="Rateb lotusb22" w:hint="cs"/>
          <w:sz w:val="30"/>
          <w:szCs w:val="30"/>
          <w:rtl/>
        </w:rPr>
        <w:t>ُ</w:t>
      </w:r>
      <w:r w:rsidRPr="001343CB">
        <w:rPr>
          <w:rFonts w:cs="Rateb lotusb22"/>
          <w:sz w:val="30"/>
          <w:szCs w:val="30"/>
          <w:rtl/>
        </w:rPr>
        <w:t>عد حساب</w:t>
      </w:r>
      <w:r w:rsidRPr="001343CB">
        <w:rPr>
          <w:rFonts w:cs="Rateb lotusb22" w:hint="cs"/>
          <w:sz w:val="30"/>
          <w:szCs w:val="30"/>
          <w:rtl/>
        </w:rPr>
        <w:t>ُ</w:t>
      </w:r>
      <w:r w:rsidRPr="001343CB">
        <w:rPr>
          <w:rFonts w:cs="Rateb lotusb22"/>
          <w:sz w:val="30"/>
          <w:szCs w:val="30"/>
          <w:rtl/>
        </w:rPr>
        <w:t xml:space="preserve"> أرباح</w:t>
      </w:r>
      <w:r w:rsidRPr="001343CB">
        <w:rPr>
          <w:rFonts w:cs="Rateb lotusb22" w:hint="cs"/>
          <w:sz w:val="30"/>
          <w:szCs w:val="30"/>
          <w:rtl/>
        </w:rPr>
        <w:t>ٍ</w:t>
      </w:r>
      <w:r w:rsidRPr="001343CB">
        <w:rPr>
          <w:rFonts w:cs="Rateb lotusb22"/>
          <w:sz w:val="30"/>
          <w:szCs w:val="30"/>
          <w:rtl/>
        </w:rPr>
        <w:t xml:space="preserve"> وخسائر للمشروع وأن يكون معلناً وتحت تصرف حملة الصكوك.</w:t>
      </w:r>
      <w:r w:rsidR="00804303">
        <w:rPr>
          <w:rFonts w:cs="Rateb lotusb22" w:hint="cs"/>
          <w:sz w:val="30"/>
          <w:szCs w:val="30"/>
          <w:rtl/>
        </w:rPr>
        <w:t xml:space="preserve"> </w:t>
      </w:r>
    </w:p>
    <w:p w:rsidR="003A74DF" w:rsidRDefault="00160ED1" w:rsidP="00461BB3">
      <w:pPr>
        <w:rPr>
          <w:rFonts w:cs="Rateb lotusb22"/>
          <w:sz w:val="30"/>
          <w:szCs w:val="30"/>
          <w:rtl/>
        </w:rPr>
      </w:pPr>
      <w:r w:rsidRPr="001343CB">
        <w:rPr>
          <w:rFonts w:cs="Rateb lotusb22"/>
          <w:sz w:val="30"/>
          <w:szCs w:val="30"/>
          <w:rtl/>
        </w:rPr>
        <w:t>7-</w:t>
      </w:r>
      <w:r w:rsidR="00804303">
        <w:rPr>
          <w:rFonts w:cs="Rateb lotusb22" w:hint="cs"/>
          <w:sz w:val="30"/>
          <w:szCs w:val="30"/>
          <w:rtl/>
        </w:rPr>
        <w:t xml:space="preserve"> </w:t>
      </w:r>
      <w:r w:rsidRPr="001343CB">
        <w:rPr>
          <w:rFonts w:cs="Rateb lotusb22"/>
          <w:sz w:val="30"/>
          <w:szCs w:val="30"/>
          <w:rtl/>
        </w:rPr>
        <w:t xml:space="preserve">يستحق الربح بالظهور، ويملك بالتنضيض أو التقويم ولا يلزم إلا بالقسمة. </w:t>
      </w:r>
      <w:proofErr w:type="gramStart"/>
      <w:r w:rsidRPr="001343CB">
        <w:rPr>
          <w:rFonts w:cs="Rateb lotusb22"/>
          <w:sz w:val="30"/>
          <w:szCs w:val="30"/>
          <w:rtl/>
        </w:rPr>
        <w:t>وبالنسبة</w:t>
      </w:r>
      <w:proofErr w:type="gramEnd"/>
      <w:r w:rsidRPr="001343CB">
        <w:rPr>
          <w:rFonts w:cs="Rateb lotusb22"/>
          <w:sz w:val="30"/>
          <w:szCs w:val="30"/>
          <w:rtl/>
        </w:rPr>
        <w:t xml:space="preserve"> للمشروع الذي يدر إيراداً أو غلة فإنه لا يجوز أن توزع </w:t>
      </w:r>
      <w:r w:rsidRPr="001343CB">
        <w:rPr>
          <w:rFonts w:cs="Rateb lotusb22"/>
          <w:sz w:val="30"/>
          <w:szCs w:val="30"/>
          <w:rtl/>
        </w:rPr>
        <w:lastRenderedPageBreak/>
        <w:t>غلته.وما يوزع على طرفي العقد قبل التنضيض(التصفية)</w:t>
      </w:r>
      <w:r w:rsidR="00804303">
        <w:rPr>
          <w:rFonts w:cs="Rateb lotusb22" w:hint="cs"/>
          <w:sz w:val="30"/>
          <w:szCs w:val="30"/>
          <w:rtl/>
        </w:rPr>
        <w:t xml:space="preserve"> </w:t>
      </w:r>
      <w:r w:rsidRPr="001343CB">
        <w:rPr>
          <w:rFonts w:cs="Rateb lotusb22"/>
          <w:sz w:val="30"/>
          <w:szCs w:val="30"/>
          <w:rtl/>
        </w:rPr>
        <w:t>يعتبر مبالغ مدفوعة تحت الحساب.</w:t>
      </w:r>
      <w:r w:rsidR="00804303">
        <w:rPr>
          <w:rFonts w:cs="Rateb lotusb22" w:hint="cs"/>
          <w:sz w:val="30"/>
          <w:szCs w:val="30"/>
          <w:rtl/>
        </w:rPr>
        <w:t xml:space="preserve"> </w:t>
      </w:r>
    </w:p>
    <w:p w:rsidR="003A74DF" w:rsidRDefault="00160ED1" w:rsidP="00461BB3">
      <w:pPr>
        <w:rPr>
          <w:rFonts w:cs="Rateb lotusb22"/>
          <w:sz w:val="30"/>
          <w:szCs w:val="30"/>
          <w:rtl/>
        </w:rPr>
      </w:pPr>
      <w:r w:rsidRPr="001343CB">
        <w:rPr>
          <w:rFonts w:cs="Rateb lotusb22"/>
          <w:sz w:val="30"/>
          <w:szCs w:val="30"/>
          <w:rtl/>
        </w:rPr>
        <w:t>8-ليس هناك ما يمنع شرعاً من النص في نشرة الإِصدار على اقتطاع نسبة معينة في نهاية كل دورة،إما من حصة الصكوك في الأرباح في حالة وجود تنضيض دوري،</w:t>
      </w:r>
      <w:r w:rsidR="008515EB">
        <w:rPr>
          <w:rFonts w:cs="Rateb lotusb22" w:hint="cs"/>
          <w:sz w:val="30"/>
          <w:szCs w:val="30"/>
          <w:rtl/>
        </w:rPr>
        <w:t xml:space="preserve"> </w:t>
      </w:r>
      <w:r w:rsidRPr="001343CB">
        <w:rPr>
          <w:rFonts w:cs="Rateb lotusb22"/>
          <w:sz w:val="30"/>
          <w:szCs w:val="30"/>
          <w:rtl/>
        </w:rPr>
        <w:t>وإما من حصصهم في الإِيراد أو الغلة الموزعة تحت الحساب ووضعها في احتياطي خاص لمواجهة مخاطر خسارة رأس المال.</w:t>
      </w:r>
    </w:p>
    <w:p w:rsidR="00160ED1" w:rsidRPr="001343CB" w:rsidRDefault="00160ED1" w:rsidP="00461BB3">
      <w:pPr>
        <w:rPr>
          <w:rFonts w:cs="Rateb lotusb22"/>
          <w:sz w:val="30"/>
          <w:szCs w:val="30"/>
          <w:rtl/>
        </w:rPr>
      </w:pPr>
      <w:r w:rsidRPr="001343CB">
        <w:rPr>
          <w:rFonts w:cs="Rateb lotusb22"/>
          <w:sz w:val="30"/>
          <w:szCs w:val="30"/>
          <w:rtl/>
        </w:rPr>
        <w:t>9-ليس هناك ما يمنع شرعاً من النص في نشرة الإِصدار أو صكوك المقارضة على وعد</w:t>
      </w:r>
      <w:r w:rsidRPr="001343CB">
        <w:rPr>
          <w:rFonts w:cs="Rateb lotusb22" w:hint="cs"/>
          <w:sz w:val="30"/>
          <w:szCs w:val="30"/>
          <w:rtl/>
        </w:rPr>
        <w:t>ِ</w:t>
      </w:r>
      <w:r w:rsidRPr="001343CB">
        <w:rPr>
          <w:rFonts w:cs="Rateb lotusb22"/>
          <w:sz w:val="30"/>
          <w:szCs w:val="30"/>
          <w:rtl/>
        </w:rPr>
        <w:t xml:space="preserve"> طرف</w:t>
      </w:r>
      <w:r w:rsidRPr="001343CB">
        <w:rPr>
          <w:rFonts w:cs="Rateb lotusb22" w:hint="cs"/>
          <w:sz w:val="30"/>
          <w:szCs w:val="30"/>
          <w:rtl/>
        </w:rPr>
        <w:t>ٍ</w:t>
      </w:r>
      <w:r w:rsidRPr="001343CB">
        <w:rPr>
          <w:rFonts w:cs="Rateb lotusb22"/>
          <w:sz w:val="30"/>
          <w:szCs w:val="30"/>
          <w:rtl/>
        </w:rPr>
        <w:t xml:space="preserve"> ثالث</w:t>
      </w:r>
      <w:r w:rsidRPr="001343CB">
        <w:rPr>
          <w:rFonts w:cs="Rateb lotusb22" w:hint="cs"/>
          <w:sz w:val="30"/>
          <w:szCs w:val="30"/>
          <w:rtl/>
        </w:rPr>
        <w:t>ٍ</w:t>
      </w:r>
      <w:r w:rsidRPr="001343CB">
        <w:rPr>
          <w:rFonts w:cs="Rateb lotusb22"/>
          <w:sz w:val="30"/>
          <w:szCs w:val="30"/>
          <w:rtl/>
        </w:rPr>
        <w:t xml:space="preserve"> منفصل</w:t>
      </w:r>
      <w:r w:rsidRPr="001343CB">
        <w:rPr>
          <w:rFonts w:cs="Rateb lotusb22" w:hint="cs"/>
          <w:sz w:val="30"/>
          <w:szCs w:val="30"/>
          <w:rtl/>
        </w:rPr>
        <w:t>ٍ</w:t>
      </w:r>
      <w:r w:rsidRPr="001343CB">
        <w:rPr>
          <w:rFonts w:cs="Rateb lotusb22"/>
          <w:sz w:val="30"/>
          <w:szCs w:val="30"/>
          <w:rtl/>
        </w:rPr>
        <w:t xml:space="preserve"> في شخصيته وذمته المالية عن طرفي العقد بالتبرع بدون مقابل بمبلغ مخصص لجبر الخسران في مشروع معين،</w:t>
      </w:r>
      <w:r w:rsidR="00804303">
        <w:rPr>
          <w:rFonts w:cs="Rateb lotusb22" w:hint="cs"/>
          <w:sz w:val="30"/>
          <w:szCs w:val="30"/>
          <w:rtl/>
        </w:rPr>
        <w:t xml:space="preserve"> </w:t>
      </w:r>
      <w:r w:rsidRPr="001343CB">
        <w:rPr>
          <w:rFonts w:cs="Rateb lotusb22"/>
          <w:sz w:val="30"/>
          <w:szCs w:val="30"/>
          <w:rtl/>
        </w:rPr>
        <w:t>على أن يكون التزاماً مستقلاً عن عقد المضاربة بمعنى أن قيامه بالوفاء بالتزامه ليس شرطاً في نفاذ العقد وترتب أحكامه عليه بين أطرافه</w:t>
      </w:r>
      <w:r w:rsidRPr="001343CB">
        <w:rPr>
          <w:rFonts w:cs="Rateb lotusb22" w:hint="cs"/>
          <w:sz w:val="30"/>
          <w:szCs w:val="30"/>
          <w:rtl/>
        </w:rPr>
        <w:t>،</w:t>
      </w:r>
      <w:r w:rsidRPr="001343CB">
        <w:rPr>
          <w:rFonts w:cs="Rateb lotusb22"/>
          <w:sz w:val="30"/>
          <w:szCs w:val="30"/>
          <w:rtl/>
        </w:rPr>
        <w:t xml:space="preserve"> ومن ثم</w:t>
      </w:r>
      <w:r w:rsidRPr="001343CB">
        <w:rPr>
          <w:rFonts w:cs="Rateb lotusb22" w:hint="cs"/>
          <w:sz w:val="30"/>
          <w:szCs w:val="30"/>
          <w:rtl/>
        </w:rPr>
        <w:t>َّ</w:t>
      </w:r>
      <w:r w:rsidRPr="001343CB">
        <w:rPr>
          <w:rFonts w:cs="Rateb lotusb22"/>
          <w:sz w:val="30"/>
          <w:szCs w:val="30"/>
          <w:rtl/>
        </w:rPr>
        <w:t xml:space="preserve"> فليس لحملة الصكوك أو عامل المضاربة الدفع ببطلان المضاربة أو الامتناع عن الوفاء بالتزاماتهم بها بسبب عدم قيام المتبرع بالوفاء بما تبرع به بحجة أن هذا ا</w:t>
      </w:r>
      <w:r w:rsidR="008515EB">
        <w:rPr>
          <w:rFonts w:cs="Rateb lotusb22"/>
          <w:sz w:val="30"/>
          <w:szCs w:val="30"/>
          <w:rtl/>
        </w:rPr>
        <w:t>لالتزام كان محل اعتبار في العقد</w:t>
      </w:r>
      <w:r w:rsidRPr="001343CB">
        <w:rPr>
          <w:rFonts w:cs="Rateb lotusb22" w:hint="cs"/>
          <w:sz w:val="30"/>
          <w:szCs w:val="30"/>
          <w:rtl/>
        </w:rPr>
        <w:t>]مجلة المجمع الفقهي</w:t>
      </w:r>
      <w:r w:rsidRPr="001343CB">
        <w:rPr>
          <w:rFonts w:cs="Rateb lotusb22"/>
          <w:sz w:val="30"/>
          <w:szCs w:val="30"/>
          <w:rtl/>
        </w:rPr>
        <w:t xml:space="preserve"> مجلة المجمع 4</w:t>
      </w:r>
      <w:r w:rsidRPr="001343CB">
        <w:rPr>
          <w:rFonts w:cs="Rateb lotusb22" w:hint="cs"/>
          <w:sz w:val="30"/>
          <w:szCs w:val="30"/>
          <w:rtl/>
        </w:rPr>
        <w:t>/</w:t>
      </w:r>
      <w:r w:rsidRPr="001343CB">
        <w:rPr>
          <w:rFonts w:cs="Rateb lotusb22"/>
          <w:sz w:val="30"/>
          <w:szCs w:val="30"/>
          <w:rtl/>
        </w:rPr>
        <w:t xml:space="preserve">3 </w:t>
      </w:r>
      <w:r w:rsidRPr="001343CB">
        <w:rPr>
          <w:rFonts w:cs="Rateb lotusb22" w:hint="cs"/>
          <w:sz w:val="30"/>
          <w:szCs w:val="30"/>
          <w:rtl/>
        </w:rPr>
        <w:t>/</w:t>
      </w:r>
      <w:r w:rsidRPr="001343CB">
        <w:rPr>
          <w:rFonts w:cs="Rateb lotusb22"/>
          <w:sz w:val="30"/>
          <w:szCs w:val="30"/>
          <w:rtl/>
        </w:rPr>
        <w:t>1809</w:t>
      </w:r>
      <w:r w:rsidRPr="001343CB">
        <w:rPr>
          <w:rFonts w:cs="Rateb lotusb22" w:hint="cs"/>
          <w:sz w:val="30"/>
          <w:szCs w:val="30"/>
          <w:rtl/>
        </w:rPr>
        <w:t>.</w:t>
      </w:r>
    </w:p>
    <w:p w:rsidR="003A74DF" w:rsidRDefault="00160ED1" w:rsidP="003A74DF">
      <w:pPr>
        <w:rPr>
          <w:rFonts w:cs="Rateb lotusb22"/>
          <w:sz w:val="30"/>
          <w:szCs w:val="30"/>
          <w:rtl/>
        </w:rPr>
      </w:pPr>
      <w:r w:rsidRPr="001343CB">
        <w:rPr>
          <w:rFonts w:cs="Rateb lotusb22" w:hint="cs"/>
          <w:sz w:val="30"/>
          <w:szCs w:val="30"/>
          <w:rtl/>
        </w:rPr>
        <w:t>وخلاصة الأمر أن السندات ذات العائد الثابت محرمة شرعاً، والبدائل الشرعية لها كثيرة</w:t>
      </w:r>
      <w:r w:rsidRPr="001343CB">
        <w:rPr>
          <w:rFonts w:cs="Rateb lotusb22"/>
          <w:sz w:val="30"/>
          <w:szCs w:val="30"/>
          <w:rtl/>
        </w:rPr>
        <w:t xml:space="preserve"> </w:t>
      </w:r>
      <w:r w:rsidRPr="001343CB">
        <w:rPr>
          <w:rFonts w:cs="Rateb lotusb22" w:hint="cs"/>
          <w:sz w:val="30"/>
          <w:szCs w:val="30"/>
          <w:rtl/>
        </w:rPr>
        <w:t>ك</w:t>
      </w:r>
      <w:r w:rsidRPr="001343CB">
        <w:rPr>
          <w:rFonts w:cs="Rateb lotusb22"/>
          <w:sz w:val="30"/>
          <w:szCs w:val="30"/>
          <w:rtl/>
        </w:rPr>
        <w:t xml:space="preserve">صكوك الإجارة </w:t>
      </w:r>
      <w:r w:rsidRPr="001343CB">
        <w:rPr>
          <w:rFonts w:cs="Rateb lotusb22" w:hint="cs"/>
          <w:sz w:val="30"/>
          <w:szCs w:val="30"/>
          <w:rtl/>
        </w:rPr>
        <w:t>و</w:t>
      </w:r>
      <w:r w:rsidRPr="001343CB">
        <w:rPr>
          <w:rFonts w:cs="Rateb lotusb22"/>
          <w:sz w:val="30"/>
          <w:szCs w:val="30"/>
          <w:rtl/>
        </w:rPr>
        <w:t>صكوك المشاركة بأنواعها:</w:t>
      </w:r>
      <w:r w:rsidR="00804303">
        <w:rPr>
          <w:rFonts w:cs="Rateb lotusb22" w:hint="cs"/>
          <w:sz w:val="30"/>
          <w:szCs w:val="30"/>
          <w:rtl/>
        </w:rPr>
        <w:t xml:space="preserve"> </w:t>
      </w:r>
      <w:r w:rsidRPr="001343CB">
        <w:rPr>
          <w:rFonts w:cs="Rateb lotusb22"/>
          <w:sz w:val="30"/>
          <w:szCs w:val="30"/>
          <w:rtl/>
        </w:rPr>
        <w:t>صكوك شركة الم</w:t>
      </w:r>
      <w:r w:rsidRPr="001343CB">
        <w:rPr>
          <w:rFonts w:cs="Rateb lotusb22" w:hint="cs"/>
          <w:sz w:val="30"/>
          <w:szCs w:val="30"/>
          <w:rtl/>
        </w:rPr>
        <w:t>ِ</w:t>
      </w:r>
      <w:r w:rsidRPr="001343CB">
        <w:rPr>
          <w:rFonts w:cs="Rateb lotusb22"/>
          <w:sz w:val="30"/>
          <w:szCs w:val="30"/>
          <w:rtl/>
        </w:rPr>
        <w:t>لك</w:t>
      </w:r>
      <w:r w:rsidRPr="001343CB">
        <w:rPr>
          <w:rFonts w:cs="Rateb lotusb22" w:hint="cs"/>
          <w:sz w:val="30"/>
          <w:szCs w:val="30"/>
          <w:rtl/>
        </w:rPr>
        <w:t>،</w:t>
      </w:r>
      <w:r w:rsidR="00804303">
        <w:rPr>
          <w:rFonts w:cs="Rateb lotusb22" w:hint="cs"/>
          <w:sz w:val="30"/>
          <w:szCs w:val="30"/>
          <w:rtl/>
        </w:rPr>
        <w:t xml:space="preserve"> </w:t>
      </w:r>
      <w:r w:rsidRPr="001343CB">
        <w:rPr>
          <w:rFonts w:cs="Rateb lotusb22"/>
          <w:sz w:val="30"/>
          <w:szCs w:val="30"/>
          <w:rtl/>
        </w:rPr>
        <w:t>صكوك شركة الأموال</w:t>
      </w:r>
      <w:r w:rsidRPr="001343CB">
        <w:rPr>
          <w:rFonts w:cs="Rateb lotusb22" w:hint="cs"/>
          <w:sz w:val="30"/>
          <w:szCs w:val="30"/>
          <w:rtl/>
        </w:rPr>
        <w:t>،</w:t>
      </w:r>
      <w:r w:rsidR="00804303">
        <w:rPr>
          <w:rFonts w:cs="Rateb lotusb22" w:hint="cs"/>
          <w:sz w:val="30"/>
          <w:szCs w:val="30"/>
          <w:rtl/>
        </w:rPr>
        <w:t xml:space="preserve"> </w:t>
      </w:r>
      <w:r w:rsidRPr="001343CB">
        <w:rPr>
          <w:rFonts w:cs="Rateb lotusb22"/>
          <w:sz w:val="30"/>
          <w:szCs w:val="30"/>
          <w:rtl/>
        </w:rPr>
        <w:t>صكوك شركة المضاربة</w:t>
      </w:r>
      <w:r w:rsidRPr="001343CB">
        <w:rPr>
          <w:rFonts w:cs="Rateb lotusb22" w:hint="cs"/>
          <w:sz w:val="30"/>
          <w:szCs w:val="30"/>
          <w:rtl/>
        </w:rPr>
        <w:t>،</w:t>
      </w:r>
      <w:r w:rsidRPr="001343CB">
        <w:rPr>
          <w:rFonts w:cs="Rateb lotusb22"/>
          <w:sz w:val="30"/>
          <w:szCs w:val="30"/>
          <w:rtl/>
        </w:rPr>
        <w:t>صكوك شركة المساقاة</w:t>
      </w:r>
      <w:r w:rsidRPr="001343CB">
        <w:rPr>
          <w:rFonts w:cs="Rateb lotusb22" w:hint="cs"/>
          <w:sz w:val="30"/>
          <w:szCs w:val="30"/>
          <w:rtl/>
        </w:rPr>
        <w:t>،</w:t>
      </w:r>
      <w:r w:rsidRPr="001343CB">
        <w:rPr>
          <w:rFonts w:cs="Rateb lotusb22"/>
          <w:sz w:val="30"/>
          <w:szCs w:val="30"/>
          <w:rtl/>
        </w:rPr>
        <w:t xml:space="preserve"> صكوك شركة المزارعة</w:t>
      </w:r>
      <w:r w:rsidRPr="001343CB">
        <w:rPr>
          <w:rFonts w:cs="Rateb lotusb22" w:hint="cs"/>
          <w:sz w:val="30"/>
          <w:szCs w:val="30"/>
          <w:rtl/>
        </w:rPr>
        <w:t>،</w:t>
      </w:r>
      <w:r w:rsidR="00804303">
        <w:rPr>
          <w:rFonts w:cs="Rateb lotusb22" w:hint="cs"/>
          <w:sz w:val="30"/>
          <w:szCs w:val="30"/>
          <w:rtl/>
        </w:rPr>
        <w:t xml:space="preserve"> </w:t>
      </w:r>
      <w:r w:rsidRPr="001343CB">
        <w:rPr>
          <w:rFonts w:cs="Rateb lotusb22"/>
          <w:sz w:val="30"/>
          <w:szCs w:val="30"/>
          <w:rtl/>
        </w:rPr>
        <w:t>صكوك شركة المغارسة</w:t>
      </w:r>
      <w:r w:rsidRPr="001343CB">
        <w:rPr>
          <w:rFonts w:cs="Rateb lotusb22" w:hint="cs"/>
          <w:sz w:val="30"/>
          <w:szCs w:val="30"/>
          <w:rtl/>
        </w:rPr>
        <w:t>،</w:t>
      </w:r>
      <w:r w:rsidR="00804303">
        <w:rPr>
          <w:rFonts w:cs="Rateb lotusb22" w:hint="cs"/>
          <w:sz w:val="30"/>
          <w:szCs w:val="30"/>
          <w:rtl/>
        </w:rPr>
        <w:t xml:space="preserve"> </w:t>
      </w:r>
      <w:r w:rsidRPr="001343CB">
        <w:rPr>
          <w:rFonts w:cs="Rateb lotusb22"/>
          <w:sz w:val="30"/>
          <w:szCs w:val="30"/>
          <w:rtl/>
        </w:rPr>
        <w:t>صكوك الاستصناع</w:t>
      </w:r>
      <w:r w:rsidRPr="001343CB">
        <w:rPr>
          <w:rFonts w:cs="Rateb lotusb22" w:hint="cs"/>
          <w:sz w:val="30"/>
          <w:szCs w:val="30"/>
          <w:rtl/>
        </w:rPr>
        <w:t xml:space="preserve"> وغيرها. وأن صكوك المضاربة من أفضل البدائل للسندات الربوية،</w:t>
      </w:r>
      <w:r w:rsidRPr="001343CB">
        <w:rPr>
          <w:rFonts w:cs="Rateb lotusb22"/>
          <w:sz w:val="30"/>
          <w:szCs w:val="30"/>
          <w:rtl/>
          <w:lang w:bidi="ar-QA"/>
        </w:rPr>
        <w:t xml:space="preserve"> </w:t>
      </w:r>
      <w:r w:rsidRPr="001343CB">
        <w:rPr>
          <w:rFonts w:cs="Rateb lotusb22" w:hint="cs"/>
          <w:sz w:val="30"/>
          <w:szCs w:val="30"/>
          <w:rtl/>
          <w:lang w:bidi="ar-QA"/>
        </w:rPr>
        <w:t>و</w:t>
      </w:r>
      <w:r w:rsidRPr="001343CB">
        <w:rPr>
          <w:rFonts w:cs="Rateb lotusb22" w:hint="cs"/>
          <w:sz w:val="30"/>
          <w:szCs w:val="30"/>
          <w:rtl/>
        </w:rPr>
        <w:t xml:space="preserve"> صكوك المضاربة </w:t>
      </w:r>
      <w:r w:rsidRPr="001343CB">
        <w:rPr>
          <w:rFonts w:cs="Rateb lotusb22" w:hint="cs"/>
          <w:sz w:val="30"/>
          <w:szCs w:val="30"/>
          <w:rtl/>
          <w:lang w:bidi="ar-QA"/>
        </w:rPr>
        <w:t>هي</w:t>
      </w:r>
      <w:r w:rsidRPr="001343CB">
        <w:rPr>
          <w:rFonts w:cs="Rateb lotusb22"/>
          <w:sz w:val="30"/>
          <w:szCs w:val="30"/>
          <w:rtl/>
          <w:lang w:bidi="ar-QA"/>
        </w:rPr>
        <w:t xml:space="preserve"> عبارة</w:t>
      </w:r>
      <w:r w:rsidRPr="001343CB">
        <w:rPr>
          <w:rFonts w:cs="Rateb lotusb22" w:hint="cs"/>
          <w:sz w:val="30"/>
          <w:szCs w:val="30"/>
          <w:rtl/>
          <w:lang w:bidi="ar-QA"/>
        </w:rPr>
        <w:t>ٌ</w:t>
      </w:r>
      <w:r w:rsidRPr="001343CB">
        <w:rPr>
          <w:rFonts w:cs="Rateb lotusb22"/>
          <w:sz w:val="30"/>
          <w:szCs w:val="30"/>
          <w:rtl/>
          <w:lang w:bidi="ar-QA"/>
        </w:rPr>
        <w:t xml:space="preserve"> عن صك</w:t>
      </w:r>
      <w:r w:rsidRPr="001343CB">
        <w:rPr>
          <w:rFonts w:cs="Rateb lotusb22" w:hint="cs"/>
          <w:sz w:val="30"/>
          <w:szCs w:val="30"/>
          <w:rtl/>
          <w:lang w:bidi="ar-QA"/>
        </w:rPr>
        <w:t>ٍ</w:t>
      </w:r>
      <w:r w:rsidRPr="001343CB">
        <w:rPr>
          <w:rFonts w:cs="Rateb lotusb22"/>
          <w:sz w:val="30"/>
          <w:szCs w:val="30"/>
          <w:rtl/>
          <w:lang w:bidi="ar-QA"/>
        </w:rPr>
        <w:t xml:space="preserve"> يمثل حصة</w:t>
      </w:r>
      <w:r w:rsidRPr="001343CB">
        <w:rPr>
          <w:rFonts w:cs="Rateb lotusb22" w:hint="cs"/>
          <w:sz w:val="30"/>
          <w:szCs w:val="30"/>
          <w:rtl/>
          <w:lang w:bidi="ar-QA"/>
        </w:rPr>
        <w:t>ً</w:t>
      </w:r>
      <w:r w:rsidRPr="001343CB">
        <w:rPr>
          <w:rFonts w:cs="Rateb lotusb22"/>
          <w:sz w:val="30"/>
          <w:szCs w:val="30"/>
          <w:rtl/>
          <w:lang w:bidi="ar-QA"/>
        </w:rPr>
        <w:t xml:space="preserve"> شائعة</w:t>
      </w:r>
      <w:r w:rsidRPr="001343CB">
        <w:rPr>
          <w:rFonts w:cs="Rateb lotusb22" w:hint="cs"/>
          <w:sz w:val="30"/>
          <w:szCs w:val="30"/>
          <w:rtl/>
          <w:lang w:bidi="ar-QA"/>
        </w:rPr>
        <w:t>ً</w:t>
      </w:r>
      <w:r w:rsidRPr="001343CB">
        <w:rPr>
          <w:rFonts w:cs="Rateb lotusb22"/>
          <w:sz w:val="30"/>
          <w:szCs w:val="30"/>
          <w:rtl/>
          <w:lang w:bidi="ar-QA"/>
        </w:rPr>
        <w:t xml:space="preserve"> من مال</w:t>
      </w:r>
      <w:r w:rsidRPr="001343CB">
        <w:rPr>
          <w:rFonts w:cs="Rateb lotusb22" w:hint="cs"/>
          <w:sz w:val="30"/>
          <w:szCs w:val="30"/>
          <w:rtl/>
          <w:lang w:bidi="ar-QA"/>
        </w:rPr>
        <w:t>ٍ</w:t>
      </w:r>
      <w:r w:rsidRPr="001343CB">
        <w:rPr>
          <w:rFonts w:cs="Rateb lotusb22"/>
          <w:sz w:val="30"/>
          <w:szCs w:val="30"/>
          <w:rtl/>
          <w:lang w:bidi="ar-QA"/>
        </w:rPr>
        <w:t xml:space="preserve"> جمع بقصد استثماره للحصول على ربح، يصدره الشخص المستثمر، بصفته مضارباً؛ أو يصدره شخص آخر لحساب المستثمر، يقبل التداول والتحويل إلى نقود.</w:t>
      </w:r>
      <w:r w:rsidRPr="001343CB">
        <w:rPr>
          <w:rFonts w:cs="Rateb lotusb22" w:hint="cs"/>
          <w:sz w:val="30"/>
          <w:szCs w:val="30"/>
          <w:rtl/>
        </w:rPr>
        <w:t xml:space="preserve"> </w:t>
      </w:r>
    </w:p>
    <w:p w:rsidR="00AD4DAA" w:rsidRPr="00E93E06" w:rsidRDefault="00AD4DAA" w:rsidP="00804303">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بطاقات التخفيض بين الإباحة والتحريم</w:t>
      </w:r>
    </w:p>
    <w:p w:rsidR="00AD4DAA" w:rsidRPr="00AD743E" w:rsidRDefault="00AD4DAA" w:rsidP="000A26F9">
      <w:pPr>
        <w:rPr>
          <w:rFonts w:cs="Rateb lotusb22"/>
          <w:b/>
          <w:bCs/>
          <w:sz w:val="30"/>
          <w:szCs w:val="30"/>
          <w:rtl/>
        </w:rPr>
      </w:pPr>
      <w:r w:rsidRPr="00AD743E">
        <w:rPr>
          <w:rFonts w:cs="Rateb lotusb22" w:hint="cs"/>
          <w:b/>
          <w:bCs/>
          <w:sz w:val="30"/>
          <w:szCs w:val="30"/>
          <w:rtl/>
        </w:rPr>
        <w:t>يقول السائل:تُصدرُ بعضُ المحلات التجارية الكبرى بطاقات تخفيض مقابل مبلغ مالي وتتيح الحصول على السل</w:t>
      </w:r>
      <w:r w:rsidR="000A26F9">
        <w:rPr>
          <w:rFonts w:cs="Rateb lotusb22" w:hint="cs"/>
          <w:b/>
          <w:bCs/>
          <w:sz w:val="30"/>
          <w:szCs w:val="30"/>
          <w:rtl/>
        </w:rPr>
        <w:t>ع بخصم معين، فما قولكم في حكمها</w:t>
      </w:r>
      <w:r w:rsidR="004511F2">
        <w:rPr>
          <w:rFonts w:cs="Rateb lotusb22" w:hint="cs"/>
          <w:b/>
          <w:bCs/>
          <w:sz w:val="30"/>
          <w:szCs w:val="30"/>
          <w:rtl/>
        </w:rPr>
        <w:t>؟</w:t>
      </w:r>
    </w:p>
    <w:p w:rsidR="00C16A96" w:rsidRDefault="00AD4DAA" w:rsidP="003B1C7B">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بطاقات التخفيض أنواع متعددة، </w:t>
      </w:r>
      <w:r w:rsidRPr="001343CB">
        <w:rPr>
          <w:rFonts w:cs="Rateb lotusb22"/>
          <w:sz w:val="30"/>
          <w:szCs w:val="30"/>
          <w:rtl/>
        </w:rPr>
        <w:t>وهي بطاقات تمنح صاحبها حسماً من أسعار السلع والخدمات لدى مجموعة من الشركات والمؤسسات</w:t>
      </w:r>
      <w:r w:rsidRPr="001343CB">
        <w:rPr>
          <w:rFonts w:cs="Rateb lotusb22" w:hint="cs"/>
          <w:sz w:val="30"/>
          <w:szCs w:val="30"/>
          <w:rtl/>
        </w:rPr>
        <w:t xml:space="preserve"> </w:t>
      </w:r>
      <w:r w:rsidRPr="001343CB">
        <w:rPr>
          <w:rFonts w:cs="Rateb lotusb22"/>
          <w:sz w:val="30"/>
          <w:szCs w:val="30"/>
          <w:rtl/>
        </w:rPr>
        <w:t>والمراكز</w:t>
      </w:r>
      <w:r w:rsidR="00B62458">
        <w:rPr>
          <w:rFonts w:cs="Rateb lotusb22" w:hint="cs"/>
          <w:sz w:val="30"/>
          <w:szCs w:val="30"/>
          <w:rtl/>
        </w:rPr>
        <w:t xml:space="preserve"> </w:t>
      </w:r>
      <w:r w:rsidRPr="001343CB">
        <w:rPr>
          <w:rFonts w:cs="Rateb lotusb22"/>
          <w:sz w:val="30"/>
          <w:szCs w:val="30"/>
          <w:rtl/>
        </w:rPr>
        <w:t>التجارية</w:t>
      </w:r>
      <w:r w:rsidRPr="001343CB">
        <w:rPr>
          <w:rFonts w:cs="Rateb lotusb22" w:hint="cs"/>
          <w:sz w:val="30"/>
          <w:szCs w:val="30"/>
          <w:rtl/>
        </w:rPr>
        <w:t xml:space="preserve"> </w:t>
      </w:r>
      <w:r w:rsidRPr="001343CB">
        <w:rPr>
          <w:rFonts w:cs="Rateb lotusb22"/>
          <w:sz w:val="30"/>
          <w:szCs w:val="30"/>
          <w:rtl/>
        </w:rPr>
        <w:t>كالمستشفيات،</w:t>
      </w:r>
      <w:r w:rsidR="00B62458">
        <w:rPr>
          <w:rFonts w:cs="Rateb lotusb22" w:hint="cs"/>
          <w:sz w:val="30"/>
          <w:szCs w:val="30"/>
          <w:rtl/>
        </w:rPr>
        <w:t xml:space="preserve"> </w:t>
      </w:r>
      <w:r w:rsidRPr="001343CB">
        <w:rPr>
          <w:rFonts w:cs="Rateb lotusb22"/>
          <w:sz w:val="30"/>
          <w:szCs w:val="30"/>
          <w:rtl/>
        </w:rPr>
        <w:t>والمستوصفات،</w:t>
      </w:r>
      <w:r w:rsidR="008515EB">
        <w:rPr>
          <w:rFonts w:cs="Rateb lotusb22" w:hint="cs"/>
          <w:sz w:val="30"/>
          <w:szCs w:val="30"/>
          <w:rtl/>
        </w:rPr>
        <w:t xml:space="preserve"> </w:t>
      </w:r>
      <w:r w:rsidRPr="001343CB">
        <w:rPr>
          <w:rFonts w:cs="Rateb lotusb22"/>
          <w:sz w:val="30"/>
          <w:szCs w:val="30"/>
          <w:rtl/>
        </w:rPr>
        <w:t>والفنادق،</w:t>
      </w:r>
      <w:r w:rsidR="008515EB">
        <w:rPr>
          <w:rFonts w:cs="Rateb lotusb22" w:hint="cs"/>
          <w:sz w:val="30"/>
          <w:szCs w:val="30"/>
          <w:rtl/>
        </w:rPr>
        <w:t xml:space="preserve"> </w:t>
      </w:r>
      <w:r w:rsidRPr="001343CB">
        <w:rPr>
          <w:rFonts w:cs="Rateb lotusb22"/>
          <w:sz w:val="30"/>
          <w:szCs w:val="30"/>
          <w:rtl/>
        </w:rPr>
        <w:t>والمطاعم،</w:t>
      </w:r>
      <w:r w:rsidR="00C3306E">
        <w:rPr>
          <w:rFonts w:cs="Rateb lotusb22" w:hint="cs"/>
          <w:sz w:val="30"/>
          <w:szCs w:val="30"/>
          <w:rtl/>
        </w:rPr>
        <w:t xml:space="preserve"> </w:t>
      </w:r>
      <w:r w:rsidRPr="001343CB">
        <w:rPr>
          <w:rFonts w:cs="Rateb lotusb22"/>
          <w:sz w:val="30"/>
          <w:szCs w:val="30"/>
          <w:rtl/>
        </w:rPr>
        <w:t>وأسواق</w:t>
      </w:r>
      <w:r w:rsidRPr="001343CB">
        <w:rPr>
          <w:rFonts w:cs="Rateb lotusb22" w:hint="cs"/>
          <w:sz w:val="30"/>
          <w:szCs w:val="30"/>
          <w:rtl/>
        </w:rPr>
        <w:t xml:space="preserve"> </w:t>
      </w:r>
      <w:r w:rsidRPr="001343CB">
        <w:rPr>
          <w:rFonts w:cs="Rateb lotusb22"/>
          <w:sz w:val="30"/>
          <w:szCs w:val="30"/>
          <w:rtl/>
        </w:rPr>
        <w:t>المواد الاستهلاكية والأغذية،</w:t>
      </w:r>
      <w:r w:rsidR="00C3306E">
        <w:rPr>
          <w:rFonts w:cs="Rateb lotusb22" w:hint="cs"/>
          <w:sz w:val="30"/>
          <w:szCs w:val="30"/>
          <w:rtl/>
        </w:rPr>
        <w:t xml:space="preserve"> </w:t>
      </w:r>
      <w:r w:rsidRPr="001343CB">
        <w:rPr>
          <w:rFonts w:cs="Rateb lotusb22"/>
          <w:sz w:val="30"/>
          <w:szCs w:val="30"/>
          <w:rtl/>
        </w:rPr>
        <w:t>ومعارض الألبسة،</w:t>
      </w:r>
      <w:r w:rsidR="008515EB">
        <w:rPr>
          <w:rFonts w:cs="Rateb lotusb22" w:hint="cs"/>
          <w:sz w:val="30"/>
          <w:szCs w:val="30"/>
          <w:rtl/>
        </w:rPr>
        <w:t xml:space="preserve"> </w:t>
      </w:r>
      <w:r w:rsidR="004511F2">
        <w:rPr>
          <w:rFonts w:cs="Rateb lotusb22"/>
          <w:sz w:val="30"/>
          <w:szCs w:val="30"/>
          <w:rtl/>
        </w:rPr>
        <w:t>والمفروشات،</w:t>
      </w:r>
      <w:r w:rsidRPr="001343CB">
        <w:rPr>
          <w:rFonts w:cs="Rateb lotusb22"/>
          <w:sz w:val="30"/>
          <w:szCs w:val="30"/>
          <w:rtl/>
        </w:rPr>
        <w:t>والأجهزة الكهربائية، والسيارات، ومراكز الخدمات، والصيانة، والمدارس الأهلية، ومنتزهات الأطفال، ومكاتب السفر والسياحة، ومكاتب تأجير السيارات، وغيرها</w:t>
      </w:r>
      <w:r w:rsidRPr="001343CB">
        <w:rPr>
          <w:rFonts w:cs="Rateb lotusb22" w:hint="cs"/>
          <w:sz w:val="30"/>
          <w:szCs w:val="30"/>
          <w:rtl/>
        </w:rPr>
        <w:t xml:space="preserve">. </w:t>
      </w:r>
      <w:r w:rsidRPr="001343CB">
        <w:rPr>
          <w:rFonts w:cs="Rateb lotusb22"/>
          <w:sz w:val="30"/>
          <w:szCs w:val="30"/>
          <w:rtl/>
        </w:rPr>
        <w:t xml:space="preserve">وقد تكون هذه البطاقات خاصة ببعض </w:t>
      </w:r>
      <w:r w:rsidRPr="001343CB">
        <w:rPr>
          <w:rFonts w:cs="Rateb lotusb22" w:hint="cs"/>
          <w:sz w:val="30"/>
          <w:szCs w:val="30"/>
          <w:rtl/>
        </w:rPr>
        <w:t xml:space="preserve">الأنشطة </w:t>
      </w:r>
      <w:r w:rsidRPr="001343CB">
        <w:rPr>
          <w:rFonts w:cs="Rateb lotusb22"/>
          <w:sz w:val="30"/>
          <w:szCs w:val="30"/>
          <w:rtl/>
        </w:rPr>
        <w:t>التجارية كالبطاقات الصحية التي تمنح حاملها حسماً لدى المستشفيات والمستوصفات والعيادات التجارية، أو بطاقات السفر كالبطاقة الذهبية التي تمنح صحبها حسماً لدى الفنادق وشركات تأجير السيارات. وهذه البطاقات تختلف من حيث نطاق الاستفادة منها، فقد تكون محليّة، وقد تكون دوليّة، وذلك حسب ثمن البطاقة، ومكانة الجهة المصدرة للبطاقة، وشهرتها.</w:t>
      </w:r>
      <w:r w:rsidRPr="001343CB">
        <w:rPr>
          <w:rFonts w:cs="Rateb lotusb22" w:hint="cs"/>
          <w:sz w:val="30"/>
          <w:szCs w:val="30"/>
          <w:rtl/>
        </w:rPr>
        <w:t xml:space="preserve"> </w:t>
      </w:r>
      <w:r w:rsidRPr="001343CB">
        <w:rPr>
          <w:rFonts w:cs="Rateb lotusb22"/>
          <w:sz w:val="30"/>
          <w:szCs w:val="30"/>
          <w:rtl/>
        </w:rPr>
        <w:t>وهذا النوع من بطاقات التخفيض يتبنى إصداره شركات الدعاية والإعلان والتسويق، أو شركات السفر والسياحة، وقد يقوم بإصدار هذه البطاقات بعض الجهات والمؤسسات غير التجارية، كبطاقات التخفيض التي تصدرها بعض الجمعيات التعاونية،</w:t>
      </w:r>
      <w:r w:rsidR="00804303">
        <w:rPr>
          <w:rFonts w:cs="Rateb lotusb22" w:hint="cs"/>
          <w:sz w:val="30"/>
          <w:szCs w:val="30"/>
          <w:rtl/>
        </w:rPr>
        <w:t xml:space="preserve"> </w:t>
      </w:r>
      <w:r w:rsidRPr="001343CB">
        <w:rPr>
          <w:rFonts w:cs="Rateb lotusb22"/>
          <w:sz w:val="30"/>
          <w:szCs w:val="30"/>
          <w:rtl/>
        </w:rPr>
        <w:t>أو البطاقات التي تصدرها بعض الأندية الرياضية، أو البطاقات التي تصدرها الغرف التجارية، وغير ذلك.</w:t>
      </w:r>
      <w:r w:rsidR="00804303">
        <w:rPr>
          <w:rFonts w:cs="Rateb lotusb22" w:hint="cs"/>
          <w:sz w:val="30"/>
          <w:szCs w:val="30"/>
          <w:rtl/>
        </w:rPr>
        <w:t xml:space="preserve"> </w:t>
      </w:r>
      <w:r w:rsidRPr="001343CB">
        <w:rPr>
          <w:rFonts w:cs="Rateb lotusb22"/>
          <w:sz w:val="30"/>
          <w:szCs w:val="30"/>
          <w:rtl/>
        </w:rPr>
        <w:t>الحوافز التجارية التسويقية</w:t>
      </w:r>
      <w:r w:rsidRPr="001343CB">
        <w:rPr>
          <w:rFonts w:cs="Rateb lotusb22" w:hint="cs"/>
          <w:sz w:val="30"/>
          <w:szCs w:val="30"/>
          <w:rtl/>
        </w:rPr>
        <w:t xml:space="preserve"> للمصلح ص 185. وعُرفت </w:t>
      </w:r>
      <w:r w:rsidRPr="001343CB">
        <w:rPr>
          <w:rFonts w:cs="Rateb lotusb22"/>
          <w:sz w:val="30"/>
          <w:szCs w:val="30"/>
          <w:rtl/>
        </w:rPr>
        <w:t>بطاقة التخفيض</w:t>
      </w:r>
      <w:r w:rsidRPr="001343CB">
        <w:rPr>
          <w:rFonts w:cs="Rateb lotusb22" w:hint="cs"/>
          <w:sz w:val="30"/>
          <w:szCs w:val="30"/>
          <w:rtl/>
        </w:rPr>
        <w:t xml:space="preserve"> أيضاً بأنها</w:t>
      </w:r>
      <w:r w:rsidRPr="001343CB">
        <w:rPr>
          <w:rFonts w:cs="Rateb lotusb22"/>
          <w:sz w:val="30"/>
          <w:szCs w:val="30"/>
          <w:rtl/>
        </w:rPr>
        <w:t xml:space="preserve"> بطاقة تخول صاحبها الحصول على تخفيض</w:t>
      </w:r>
      <w:r w:rsidRPr="001343CB">
        <w:rPr>
          <w:rFonts w:cs="Rateb lotusb22" w:hint="cs"/>
          <w:sz w:val="30"/>
          <w:szCs w:val="30"/>
          <w:rtl/>
        </w:rPr>
        <w:t>ٍ</w:t>
      </w:r>
      <w:r w:rsidRPr="001343CB">
        <w:rPr>
          <w:rFonts w:cs="Rateb lotusb22"/>
          <w:sz w:val="30"/>
          <w:szCs w:val="30"/>
          <w:rtl/>
        </w:rPr>
        <w:t xml:space="preserve"> بنسبة</w:t>
      </w:r>
      <w:r w:rsidRPr="001343CB">
        <w:rPr>
          <w:rFonts w:cs="Rateb lotusb22" w:hint="cs"/>
          <w:sz w:val="30"/>
          <w:szCs w:val="30"/>
          <w:rtl/>
        </w:rPr>
        <w:t>ٍ</w:t>
      </w:r>
      <w:r w:rsidRPr="001343CB">
        <w:rPr>
          <w:rFonts w:cs="Rateb lotusb22"/>
          <w:sz w:val="30"/>
          <w:szCs w:val="30"/>
          <w:rtl/>
        </w:rPr>
        <w:t xml:space="preserve"> محددة</w:t>
      </w:r>
      <w:r w:rsidRPr="001343CB">
        <w:rPr>
          <w:rFonts w:cs="Rateb lotusb22" w:hint="cs"/>
          <w:sz w:val="30"/>
          <w:szCs w:val="30"/>
          <w:rtl/>
        </w:rPr>
        <w:t>ٍ</w:t>
      </w:r>
      <w:r w:rsidRPr="001343CB">
        <w:rPr>
          <w:rFonts w:cs="Rateb lotusb22"/>
          <w:sz w:val="30"/>
          <w:szCs w:val="30"/>
          <w:rtl/>
        </w:rPr>
        <w:t xml:space="preserve"> </w:t>
      </w:r>
      <w:r w:rsidRPr="001343CB">
        <w:rPr>
          <w:rFonts w:cs="Rateb lotusb22"/>
          <w:sz w:val="30"/>
          <w:szCs w:val="30"/>
          <w:rtl/>
        </w:rPr>
        <w:lastRenderedPageBreak/>
        <w:t>من أثمان السلع أو</w:t>
      </w:r>
      <w:r w:rsidRPr="001343CB">
        <w:rPr>
          <w:rFonts w:cs="Rateb lotusb22" w:hint="cs"/>
          <w:sz w:val="30"/>
          <w:szCs w:val="30"/>
          <w:rtl/>
        </w:rPr>
        <w:t xml:space="preserve"> </w:t>
      </w:r>
      <w:r w:rsidRPr="001343CB">
        <w:rPr>
          <w:rFonts w:cs="Rateb lotusb22"/>
          <w:sz w:val="30"/>
          <w:szCs w:val="30"/>
          <w:rtl/>
        </w:rPr>
        <w:t>الخدمات التي</w:t>
      </w:r>
      <w:r w:rsidRPr="001343CB">
        <w:rPr>
          <w:rFonts w:cs="Rateb lotusb22" w:hint="cs"/>
          <w:sz w:val="30"/>
          <w:szCs w:val="30"/>
          <w:rtl/>
        </w:rPr>
        <w:t xml:space="preserve"> </w:t>
      </w:r>
      <w:r w:rsidRPr="001343CB">
        <w:rPr>
          <w:rFonts w:cs="Rateb lotusb22"/>
          <w:sz w:val="30"/>
          <w:szCs w:val="30"/>
          <w:rtl/>
        </w:rPr>
        <w:t>يشتريها من متاجر محددة.</w:t>
      </w:r>
      <w:r w:rsidRPr="001343CB">
        <w:rPr>
          <w:rFonts w:cs="Rateb lotusb22" w:hint="cs"/>
          <w:sz w:val="30"/>
          <w:szCs w:val="30"/>
          <w:rtl/>
        </w:rPr>
        <w:t xml:space="preserve"> انظر </w:t>
      </w:r>
      <w:r w:rsidRPr="001343CB">
        <w:rPr>
          <w:rFonts w:cs="Rateb lotusb22"/>
          <w:sz w:val="30"/>
          <w:szCs w:val="30"/>
          <w:rtl/>
        </w:rPr>
        <w:t>بطاقة التخفيض</w:t>
      </w:r>
      <w:r w:rsidRPr="001343CB">
        <w:rPr>
          <w:rFonts w:cs="Rateb lotusb22" w:hint="cs"/>
          <w:sz w:val="30"/>
          <w:szCs w:val="30"/>
          <w:rtl/>
        </w:rPr>
        <w:t xml:space="preserve"> </w:t>
      </w:r>
      <w:r w:rsidRPr="001343CB">
        <w:rPr>
          <w:rFonts w:cs="Rateb lotusb22"/>
          <w:sz w:val="30"/>
          <w:szCs w:val="30"/>
          <w:rtl/>
        </w:rPr>
        <w:t>في ضوء قواعد المعاملات الشرعية</w:t>
      </w:r>
      <w:r w:rsidRPr="001343CB">
        <w:rPr>
          <w:rFonts w:cs="Rateb lotusb22" w:hint="cs"/>
          <w:sz w:val="30"/>
          <w:szCs w:val="30"/>
          <w:rtl/>
        </w:rPr>
        <w:t>، للسويلم ص2.</w:t>
      </w:r>
    </w:p>
    <w:p w:rsidR="00C16A96" w:rsidRDefault="00AD4DAA" w:rsidP="003B1C7B">
      <w:pPr>
        <w:rPr>
          <w:rFonts w:cs="Rateb lotusb22"/>
          <w:sz w:val="30"/>
          <w:szCs w:val="30"/>
          <w:rtl/>
        </w:rPr>
      </w:pPr>
      <w:r w:rsidRPr="001343CB">
        <w:rPr>
          <w:rFonts w:cs="Rateb lotusb22" w:hint="cs"/>
          <w:sz w:val="30"/>
          <w:szCs w:val="30"/>
          <w:rtl/>
        </w:rPr>
        <w:t xml:space="preserve">وبطاقات التخفيض على أقسام: </w:t>
      </w:r>
    </w:p>
    <w:p w:rsidR="004511F2" w:rsidRDefault="00AD4DAA" w:rsidP="003B1C7B">
      <w:pPr>
        <w:rPr>
          <w:rFonts w:cs="Rateb lotusb22"/>
          <w:sz w:val="30"/>
          <w:szCs w:val="30"/>
          <w:rtl/>
        </w:rPr>
      </w:pPr>
      <w:r w:rsidRPr="001343CB">
        <w:rPr>
          <w:rFonts w:cs="Rateb lotusb22" w:hint="cs"/>
          <w:sz w:val="30"/>
          <w:szCs w:val="30"/>
          <w:rtl/>
        </w:rPr>
        <w:t xml:space="preserve">الأول: بطاقات تخفيض مجانية، </w:t>
      </w:r>
      <w:r w:rsidRPr="001343CB">
        <w:rPr>
          <w:rFonts w:cs="Rateb lotusb22"/>
          <w:sz w:val="30"/>
          <w:szCs w:val="30"/>
          <w:rtl/>
        </w:rPr>
        <w:t>وهي التي تمنحها بعض المحلات لزبائنها مجانا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إذا كانت البطاقاتُ مجانيةً، غير مدفوعة الثمن، يمنحها المتجر أو الشركة للزبون ليدخل في سحب</w:t>
      </w:r>
      <w:r w:rsidRPr="001343CB">
        <w:rPr>
          <w:rFonts w:cs="Rateb lotusb22" w:hint="cs"/>
          <w:sz w:val="30"/>
          <w:szCs w:val="30"/>
          <w:rtl/>
        </w:rPr>
        <w:t>ٍ</w:t>
      </w:r>
      <w:r w:rsidRPr="001343CB">
        <w:rPr>
          <w:rFonts w:cs="Rateb lotusb22"/>
          <w:sz w:val="30"/>
          <w:szCs w:val="30"/>
          <w:rtl/>
        </w:rPr>
        <w:t xml:space="preserve"> على الجوائز أو لي</w:t>
      </w:r>
      <w:r w:rsidRPr="001343CB">
        <w:rPr>
          <w:rFonts w:cs="Rateb lotusb22" w:hint="cs"/>
          <w:sz w:val="30"/>
          <w:szCs w:val="30"/>
          <w:rtl/>
        </w:rPr>
        <w:t>ُ</w:t>
      </w:r>
      <w:r w:rsidRPr="001343CB">
        <w:rPr>
          <w:rFonts w:cs="Rateb lotusb22"/>
          <w:sz w:val="30"/>
          <w:szCs w:val="30"/>
          <w:rtl/>
        </w:rPr>
        <w:t>منح بعض الخصومات: فلا بأس فيها ولا حرج، وهي بذلك تعتبر وعدا</w:t>
      </w:r>
      <w:r w:rsidRPr="001343CB">
        <w:rPr>
          <w:rFonts w:cs="Rateb lotusb22" w:hint="cs"/>
          <w:sz w:val="30"/>
          <w:szCs w:val="30"/>
          <w:rtl/>
        </w:rPr>
        <w:t>ً</w:t>
      </w:r>
      <w:r w:rsidRPr="001343CB">
        <w:rPr>
          <w:rFonts w:cs="Rateb lotusb22"/>
          <w:sz w:val="30"/>
          <w:szCs w:val="30"/>
          <w:rtl/>
        </w:rPr>
        <w:t xml:space="preserve"> بتخفيض الأسعار من قبل المتجر للمشتري، أو وعدا</w:t>
      </w:r>
      <w:r w:rsidRPr="001343CB">
        <w:rPr>
          <w:rFonts w:cs="Rateb lotusb22" w:hint="cs"/>
          <w:sz w:val="30"/>
          <w:szCs w:val="30"/>
          <w:rtl/>
        </w:rPr>
        <w:t>ً</w:t>
      </w:r>
      <w:r w:rsidRPr="001343CB">
        <w:rPr>
          <w:rFonts w:cs="Rateb lotusb22"/>
          <w:sz w:val="30"/>
          <w:szCs w:val="30"/>
          <w:rtl/>
        </w:rPr>
        <w:t xml:space="preserve"> بمنح الجوائز، والوعد بالخير جائز</w:t>
      </w:r>
      <w:r w:rsidRPr="001343CB">
        <w:rPr>
          <w:rFonts w:cs="Rateb lotusb22" w:hint="cs"/>
          <w:sz w:val="30"/>
          <w:szCs w:val="30"/>
          <w:rtl/>
        </w:rPr>
        <w:t>ٌ</w:t>
      </w:r>
      <w:r w:rsidRPr="001343CB">
        <w:rPr>
          <w:rFonts w:cs="Rateb lotusb22"/>
          <w:sz w:val="30"/>
          <w:szCs w:val="30"/>
          <w:rtl/>
        </w:rPr>
        <w:t xml:space="preserve"> لا حرج فيه،</w:t>
      </w:r>
      <w:r w:rsidRPr="001343CB">
        <w:rPr>
          <w:rFonts w:cs="Rateb lotusb22" w:hint="cs"/>
          <w:sz w:val="30"/>
          <w:szCs w:val="30"/>
          <w:rtl/>
        </w:rPr>
        <w:t xml:space="preserve"> وقد دلت النصوص من الكتاب والسنة على الوفاء بالوعد</w:t>
      </w:r>
      <w:r w:rsidRPr="001343CB">
        <w:rPr>
          <w:rFonts w:cs="Rateb lotusb22"/>
          <w:sz w:val="30"/>
          <w:szCs w:val="30"/>
          <w:rtl/>
        </w:rPr>
        <w:t xml:space="preserve"> </w:t>
      </w:r>
      <w:r w:rsidRPr="001343CB">
        <w:rPr>
          <w:rFonts w:cs="Rateb lotusb22" w:hint="cs"/>
          <w:sz w:val="30"/>
          <w:szCs w:val="30"/>
          <w:rtl/>
        </w:rPr>
        <w:t>كقوله تعالى</w:t>
      </w:r>
      <w:r w:rsidRPr="008515EB">
        <w:rPr>
          <w:rFonts w:asciiTheme="minorHAnsi" w:eastAsiaTheme="minorHAnsi" w:hAnsiTheme="minorHAnsi" w:cs="DecoType Naskh Variants" w:hint="cs"/>
          <w:sz w:val="28"/>
          <w:szCs w:val="28"/>
          <w:rtl/>
        </w:rPr>
        <w:t>:{</w:t>
      </w:r>
      <w:r w:rsidRPr="008515EB">
        <w:rPr>
          <w:rFonts w:asciiTheme="minorHAnsi" w:eastAsiaTheme="minorHAnsi" w:hAnsiTheme="minorHAnsi" w:cs="DecoType Naskh Variants"/>
          <w:sz w:val="28"/>
          <w:szCs w:val="28"/>
          <w:rtl/>
        </w:rPr>
        <w:t>يَا أَيُّهَا الَّذِينَ ءَامَنُوا أَوْفُوا بِالْعُقُودِ</w:t>
      </w:r>
      <w:r w:rsidRPr="008515EB">
        <w:rPr>
          <w:rFonts w:asciiTheme="minorHAnsi" w:eastAsiaTheme="minorHAnsi" w:hAnsiTheme="minorHAnsi" w:cs="DecoType Naskh Variants" w:hint="cs"/>
          <w:sz w:val="28"/>
          <w:szCs w:val="28"/>
          <w:rtl/>
        </w:rPr>
        <w:t>}</w:t>
      </w:r>
      <w:r w:rsidRPr="001343CB">
        <w:rPr>
          <w:rFonts w:cs="Rateb lotusb22"/>
          <w:sz w:val="30"/>
          <w:szCs w:val="30"/>
          <w:rtl/>
        </w:rPr>
        <w:t>سورة المائدة الآية 1.</w:t>
      </w:r>
      <w:r w:rsidRPr="001343CB">
        <w:rPr>
          <w:rFonts w:cs="Rateb lotusb22" w:hint="cs"/>
          <w:sz w:val="30"/>
          <w:szCs w:val="30"/>
          <w:rtl/>
        </w:rPr>
        <w:t>وك</w:t>
      </w:r>
      <w:r w:rsidRPr="001343CB">
        <w:rPr>
          <w:rFonts w:cs="Rateb lotusb22"/>
          <w:sz w:val="30"/>
          <w:szCs w:val="30"/>
          <w:rtl/>
        </w:rPr>
        <w:t>ق</w:t>
      </w:r>
      <w:r w:rsidRPr="001343CB">
        <w:rPr>
          <w:rFonts w:cs="Rateb lotusb22" w:hint="cs"/>
          <w:sz w:val="30"/>
          <w:szCs w:val="30"/>
          <w:rtl/>
        </w:rPr>
        <w:t>و</w:t>
      </w:r>
      <w:r w:rsidRPr="001343CB">
        <w:rPr>
          <w:rFonts w:cs="Rateb lotusb22"/>
          <w:sz w:val="30"/>
          <w:szCs w:val="30"/>
          <w:rtl/>
        </w:rPr>
        <w:t>ل</w:t>
      </w:r>
      <w:r w:rsidRPr="001343CB">
        <w:rPr>
          <w:rFonts w:cs="Rateb lotusb22" w:hint="cs"/>
          <w:sz w:val="30"/>
          <w:szCs w:val="30"/>
          <w:rtl/>
        </w:rPr>
        <w:t xml:space="preserve"> النبي صلى الله عليه وسلم</w:t>
      </w:r>
      <w:r w:rsidRPr="001343CB">
        <w:rPr>
          <w:rFonts w:cs="Rateb lotusb22"/>
          <w:sz w:val="30"/>
          <w:szCs w:val="30"/>
          <w:rtl/>
        </w:rPr>
        <w:t>:</w:t>
      </w:r>
      <w:r w:rsidR="002F2DBA">
        <w:rPr>
          <w:rFonts w:cs="Rateb lotusb22"/>
          <w:sz w:val="30"/>
          <w:szCs w:val="30"/>
          <w:rtl/>
        </w:rPr>
        <w:t>(</w:t>
      </w:r>
      <w:r w:rsidRPr="001343CB">
        <w:rPr>
          <w:rFonts w:cs="Rateb lotusb22"/>
          <w:sz w:val="30"/>
          <w:szCs w:val="30"/>
          <w:rtl/>
        </w:rPr>
        <w:t>آية</w:t>
      </w:r>
      <w:r w:rsidRPr="001343CB">
        <w:rPr>
          <w:rFonts w:cs="Rateb lotusb22" w:hint="cs"/>
          <w:sz w:val="30"/>
          <w:szCs w:val="30"/>
          <w:rtl/>
        </w:rPr>
        <w:t>ُ</w:t>
      </w:r>
      <w:r w:rsidRPr="001343CB">
        <w:rPr>
          <w:rFonts w:cs="Rateb lotusb22"/>
          <w:sz w:val="30"/>
          <w:szCs w:val="30"/>
          <w:rtl/>
        </w:rPr>
        <w:t xml:space="preserve"> المنافق ثلاث</w:t>
      </w:r>
      <w:r w:rsidRPr="001343CB">
        <w:rPr>
          <w:rFonts w:cs="Rateb lotusb22" w:hint="cs"/>
          <w:sz w:val="30"/>
          <w:szCs w:val="30"/>
          <w:rtl/>
        </w:rPr>
        <w:t>ٌ</w:t>
      </w:r>
      <w:r w:rsidRPr="001343CB">
        <w:rPr>
          <w:rFonts w:cs="Rateb lotusb22"/>
          <w:sz w:val="30"/>
          <w:szCs w:val="30"/>
          <w:rtl/>
        </w:rPr>
        <w:t>: إذا حد</w:t>
      </w:r>
      <w:r w:rsidRPr="001343CB">
        <w:rPr>
          <w:rFonts w:cs="Rateb lotusb22" w:hint="cs"/>
          <w:sz w:val="30"/>
          <w:szCs w:val="30"/>
          <w:rtl/>
        </w:rPr>
        <w:t>َّ</w:t>
      </w:r>
      <w:r w:rsidRPr="001343CB">
        <w:rPr>
          <w:rFonts w:cs="Rateb lotusb22"/>
          <w:sz w:val="30"/>
          <w:szCs w:val="30"/>
          <w:rtl/>
        </w:rPr>
        <w:t>ث كذب، وإذا أؤتمن خان، وإذا وعد أخلف</w:t>
      </w:r>
      <w:r w:rsidR="002F2DBA">
        <w:rPr>
          <w:rFonts w:cs="Rateb lotusb22"/>
          <w:sz w:val="30"/>
          <w:szCs w:val="30"/>
          <w:rtl/>
        </w:rPr>
        <w:t>)</w:t>
      </w:r>
      <w:r w:rsidRPr="001343CB">
        <w:rPr>
          <w:rFonts w:cs="Rateb lotusb22"/>
          <w:sz w:val="30"/>
          <w:szCs w:val="30"/>
          <w:rtl/>
        </w:rPr>
        <w:t>رواه البخاري ومسلم.</w:t>
      </w:r>
      <w:r w:rsidRPr="001343CB">
        <w:rPr>
          <w:rFonts w:cs="Rateb lotusb22" w:hint="cs"/>
          <w:sz w:val="30"/>
          <w:szCs w:val="30"/>
          <w:rtl/>
        </w:rPr>
        <w:t xml:space="preserve"> وغير ذلك من النصوص. ولكن ي</w:t>
      </w:r>
      <w:r w:rsidRPr="001343CB">
        <w:rPr>
          <w:rFonts w:cs="Rateb lotusb22"/>
          <w:sz w:val="30"/>
          <w:szCs w:val="30"/>
          <w:rtl/>
        </w:rPr>
        <w:t>ش</w:t>
      </w:r>
      <w:r w:rsidRPr="001343CB">
        <w:rPr>
          <w:rFonts w:cs="Rateb lotusb22" w:hint="cs"/>
          <w:sz w:val="30"/>
          <w:szCs w:val="30"/>
          <w:rtl/>
        </w:rPr>
        <w:t>ت</w:t>
      </w:r>
      <w:r w:rsidRPr="001343CB">
        <w:rPr>
          <w:rFonts w:cs="Rateb lotusb22"/>
          <w:sz w:val="30"/>
          <w:szCs w:val="30"/>
          <w:rtl/>
        </w:rPr>
        <w:t>رط أن لا يزيد ال</w:t>
      </w:r>
      <w:r w:rsidRPr="001343CB">
        <w:rPr>
          <w:rFonts w:cs="Rateb lotusb22" w:hint="cs"/>
          <w:sz w:val="30"/>
          <w:szCs w:val="30"/>
          <w:rtl/>
        </w:rPr>
        <w:t>مُصْدرُ للبطاقة</w:t>
      </w:r>
      <w:r w:rsidRPr="001343CB">
        <w:rPr>
          <w:rFonts w:cs="Rateb lotusb22"/>
          <w:sz w:val="30"/>
          <w:szCs w:val="30"/>
          <w:rtl/>
        </w:rPr>
        <w:t xml:space="preserve"> في أسعار السلع ليحتال على الخصومات المعلن عنها في تلك البطاقات.</w:t>
      </w:r>
      <w:r w:rsidRPr="001343CB">
        <w:rPr>
          <w:rFonts w:cs="Rateb lotusb22" w:hint="cs"/>
          <w:sz w:val="30"/>
          <w:szCs w:val="30"/>
          <w:rtl/>
        </w:rPr>
        <w:t xml:space="preserve"> وهذه البطاقات وإن كان فيها نوعٌ من الغرر </w:t>
      </w:r>
      <w:r w:rsidRPr="001343CB">
        <w:rPr>
          <w:rFonts w:cs="Rateb lotusb22"/>
          <w:sz w:val="30"/>
          <w:szCs w:val="30"/>
          <w:rtl/>
        </w:rPr>
        <w:t>إلا أنه غرر</w:t>
      </w:r>
      <w:r w:rsidRPr="001343CB">
        <w:rPr>
          <w:rFonts w:cs="Rateb lotusb22" w:hint="cs"/>
          <w:sz w:val="30"/>
          <w:szCs w:val="30"/>
          <w:rtl/>
        </w:rPr>
        <w:t>ٌ</w:t>
      </w:r>
      <w:r w:rsidRPr="001343CB">
        <w:rPr>
          <w:rFonts w:cs="Rateb lotusb22"/>
          <w:sz w:val="30"/>
          <w:szCs w:val="30"/>
          <w:rtl/>
        </w:rPr>
        <w:t xml:space="preserve"> معفو</w:t>
      </w:r>
      <w:r w:rsidRPr="001343CB">
        <w:rPr>
          <w:rFonts w:cs="Rateb lotusb22" w:hint="cs"/>
          <w:sz w:val="30"/>
          <w:szCs w:val="30"/>
          <w:rtl/>
        </w:rPr>
        <w:t>ٌ</w:t>
      </w:r>
      <w:r w:rsidRPr="001343CB">
        <w:rPr>
          <w:rFonts w:cs="Rateb lotusb22"/>
          <w:sz w:val="30"/>
          <w:szCs w:val="30"/>
          <w:rtl/>
        </w:rPr>
        <w:t xml:space="preserve"> عنه</w:t>
      </w:r>
      <w:r w:rsidRPr="001343CB">
        <w:rPr>
          <w:rFonts w:cs="Rateb lotusb22" w:hint="cs"/>
          <w:sz w:val="30"/>
          <w:szCs w:val="30"/>
          <w:rtl/>
        </w:rPr>
        <w:t>،</w:t>
      </w:r>
      <w:r w:rsidRPr="001343CB">
        <w:rPr>
          <w:rFonts w:cs="Rateb lotusb22"/>
          <w:sz w:val="30"/>
          <w:szCs w:val="30"/>
          <w:rtl/>
        </w:rPr>
        <w:t xml:space="preserve"> لأن العقد هنا </w:t>
      </w:r>
      <w:r w:rsidRPr="001343CB">
        <w:rPr>
          <w:rFonts w:cs="Rateb lotusb22" w:hint="cs"/>
          <w:sz w:val="30"/>
          <w:szCs w:val="30"/>
          <w:rtl/>
        </w:rPr>
        <w:t>من عقود ال</w:t>
      </w:r>
      <w:r w:rsidRPr="001343CB">
        <w:rPr>
          <w:rFonts w:cs="Rateb lotusb22"/>
          <w:sz w:val="30"/>
          <w:szCs w:val="30"/>
          <w:rtl/>
        </w:rPr>
        <w:t>تبرع وليس</w:t>
      </w:r>
      <w:r w:rsidRPr="001343CB">
        <w:rPr>
          <w:rFonts w:cs="Rateb lotusb22" w:hint="cs"/>
          <w:sz w:val="30"/>
          <w:szCs w:val="30"/>
          <w:rtl/>
        </w:rPr>
        <w:t xml:space="preserve"> من عقود ال</w:t>
      </w:r>
      <w:r w:rsidRPr="001343CB">
        <w:rPr>
          <w:rFonts w:cs="Rateb lotusb22"/>
          <w:sz w:val="30"/>
          <w:szCs w:val="30"/>
          <w:rtl/>
        </w:rPr>
        <w:t>معاوضة</w:t>
      </w:r>
      <w:r w:rsidRPr="001343CB">
        <w:rPr>
          <w:rFonts w:cs="Rateb lotusb22" w:hint="cs"/>
          <w:sz w:val="30"/>
          <w:szCs w:val="30"/>
          <w:rtl/>
        </w:rPr>
        <w:t>، ومن المقرر عند الفقهاء أنه يغتفر الغرر في ا</w:t>
      </w:r>
      <w:r w:rsidR="004511F2">
        <w:rPr>
          <w:rFonts w:cs="Rateb lotusb22" w:hint="cs"/>
          <w:sz w:val="30"/>
          <w:szCs w:val="30"/>
          <w:rtl/>
        </w:rPr>
        <w:t>لتبرعات ولا يغتفر في المعاوضات.</w:t>
      </w:r>
    </w:p>
    <w:p w:rsidR="00C16A96" w:rsidRDefault="00AD4DAA" w:rsidP="003B1C7B">
      <w:pPr>
        <w:rPr>
          <w:rFonts w:cs="Rateb lotusb22"/>
          <w:sz w:val="30"/>
          <w:szCs w:val="30"/>
          <w:rtl/>
        </w:rPr>
      </w:pPr>
      <w:r w:rsidRPr="001343CB">
        <w:rPr>
          <w:rFonts w:cs="Rateb lotusb22" w:hint="cs"/>
          <w:sz w:val="30"/>
          <w:szCs w:val="30"/>
          <w:rtl/>
        </w:rPr>
        <w:t xml:space="preserve">الثاني: بطاقات تخفيض </w:t>
      </w:r>
      <w:r w:rsidRPr="001343CB">
        <w:rPr>
          <w:rFonts w:cs="Rateb lotusb22"/>
          <w:sz w:val="30"/>
          <w:szCs w:val="30"/>
          <w:rtl/>
        </w:rPr>
        <w:t>يتم الحصول عليها بمقابل</w:t>
      </w:r>
      <w:r w:rsidRPr="001343CB">
        <w:rPr>
          <w:rFonts w:cs="Rateb lotusb22" w:hint="cs"/>
          <w:sz w:val="30"/>
          <w:szCs w:val="30"/>
          <w:rtl/>
        </w:rPr>
        <w:t>ٍ</w:t>
      </w:r>
      <w:r w:rsidRPr="001343CB">
        <w:rPr>
          <w:rFonts w:cs="Rateb lotusb22"/>
          <w:sz w:val="30"/>
          <w:szCs w:val="30"/>
          <w:rtl/>
        </w:rPr>
        <w:t xml:space="preserve"> مادي عن طريق الاشتراك السنوي</w:t>
      </w:r>
      <w:r w:rsidRPr="001343CB">
        <w:rPr>
          <w:rFonts w:cs="Rateb lotusb22" w:hint="cs"/>
          <w:sz w:val="30"/>
          <w:szCs w:val="30"/>
          <w:rtl/>
        </w:rPr>
        <w:t xml:space="preserve"> أو برسومٍ محددة، وهذا النوع محرمٌ لا يجوز التعامل به، وقد صدرت قراراتٌ وفتاوى بتحريمه، منها قرار</w:t>
      </w:r>
      <w:r w:rsidRPr="001343CB">
        <w:rPr>
          <w:rFonts w:cs="Rateb lotusb22"/>
          <w:sz w:val="30"/>
          <w:szCs w:val="30"/>
          <w:rtl/>
        </w:rPr>
        <w:t xml:space="preserve"> مجلس المجمع الفقهي الإسلامي برابطة العالم الإسلامي في دورته الثامنة عشرة المنعقدة بمكة المكرمة</w:t>
      </w:r>
      <w:r w:rsidRPr="001343CB">
        <w:rPr>
          <w:rFonts w:cs="Rateb lotusb22" w:hint="cs"/>
          <w:sz w:val="30"/>
          <w:szCs w:val="30"/>
          <w:rtl/>
        </w:rPr>
        <w:t xml:space="preserve"> سنة</w:t>
      </w:r>
      <w:r w:rsidRPr="001343CB">
        <w:rPr>
          <w:rFonts w:cs="Rateb lotusb22"/>
          <w:sz w:val="30"/>
          <w:szCs w:val="30"/>
          <w:rtl/>
        </w:rPr>
        <w:t xml:space="preserve"> 1427هـ 2006م </w:t>
      </w:r>
      <w:r w:rsidR="00C16A96">
        <w:rPr>
          <w:rFonts w:cs="Rateb lotusb22" w:hint="cs"/>
          <w:sz w:val="30"/>
          <w:szCs w:val="30"/>
          <w:rtl/>
        </w:rPr>
        <w:t>حيث جاء فيه ما يلي:</w:t>
      </w:r>
      <w:r w:rsidRPr="001343CB">
        <w:rPr>
          <w:rFonts w:cs="Rateb lotusb22"/>
          <w:sz w:val="30"/>
          <w:szCs w:val="30"/>
          <w:rtl/>
        </w:rPr>
        <w:t xml:space="preserve">وبعد الاستماع إلى الأبحاث المقدمة في الموضوع، والمناقشات المستفيضة قرر: </w:t>
      </w:r>
    </w:p>
    <w:p w:rsidR="00C16A96" w:rsidRDefault="00AD4DAA" w:rsidP="003B1C7B">
      <w:pPr>
        <w:rPr>
          <w:rFonts w:cs="Rateb lotusb22"/>
          <w:sz w:val="30"/>
          <w:szCs w:val="30"/>
          <w:rtl/>
        </w:rPr>
      </w:pPr>
      <w:r w:rsidRPr="001343CB">
        <w:rPr>
          <w:rFonts w:cs="Rateb lotusb22"/>
          <w:sz w:val="30"/>
          <w:szCs w:val="30"/>
          <w:rtl/>
        </w:rPr>
        <w:lastRenderedPageBreak/>
        <w:t>أولاً: عدم جواز إصدار بطاقات التخفيض المذكورة أو شرائها إذا كانت مقابل ثمن مقطوع أو اشتراك سنوي؛ لما فيها من الغرر؛ فإن مشتري البطاقة يدفع مالاً ولا يعرف ما سيحصل عليه مقابل ذلك؛ فالغرم فيها متحقق</w:t>
      </w:r>
      <w:r w:rsidRPr="001343CB">
        <w:rPr>
          <w:rFonts w:cs="Rateb lotusb22" w:hint="cs"/>
          <w:sz w:val="30"/>
          <w:szCs w:val="30"/>
          <w:rtl/>
        </w:rPr>
        <w:t>ٌ</w:t>
      </w:r>
      <w:r w:rsidRPr="001343CB">
        <w:rPr>
          <w:rFonts w:cs="Rateb lotusb22"/>
          <w:sz w:val="30"/>
          <w:szCs w:val="30"/>
          <w:rtl/>
        </w:rPr>
        <w:t xml:space="preserve"> يقابله غنم</w:t>
      </w:r>
      <w:r w:rsidRPr="001343CB">
        <w:rPr>
          <w:rFonts w:cs="Rateb lotusb22" w:hint="cs"/>
          <w:sz w:val="30"/>
          <w:szCs w:val="30"/>
          <w:rtl/>
        </w:rPr>
        <w:t>ٌ</w:t>
      </w:r>
      <w:r w:rsidRPr="001343CB">
        <w:rPr>
          <w:rFonts w:cs="Rateb lotusb22"/>
          <w:sz w:val="30"/>
          <w:szCs w:val="30"/>
          <w:rtl/>
        </w:rPr>
        <w:t xml:space="preserve"> محتمل، وقد نهى رسول الله صلى الله عليه وسلم عن بيع الغرر كما في الحديث الذي أخرجه مسلم في صحيحه. </w:t>
      </w:r>
    </w:p>
    <w:p w:rsidR="004D01E2" w:rsidRDefault="00AD4DAA" w:rsidP="003B1C7B">
      <w:pPr>
        <w:rPr>
          <w:rFonts w:cs="Rateb lotusb22"/>
          <w:sz w:val="30"/>
          <w:szCs w:val="30"/>
          <w:rtl/>
        </w:rPr>
      </w:pPr>
      <w:r w:rsidRPr="001343CB">
        <w:rPr>
          <w:rFonts w:cs="Rateb lotusb22"/>
          <w:sz w:val="30"/>
          <w:szCs w:val="30"/>
          <w:rtl/>
        </w:rPr>
        <w:t>ثانياً: إذا كانت بطاقات التخفيض تصدر بالمجان من غير مقابل، فإن إصدارها وقبولها جائز</w:t>
      </w:r>
      <w:r w:rsidRPr="001343CB">
        <w:rPr>
          <w:rFonts w:cs="Rateb lotusb22" w:hint="cs"/>
          <w:sz w:val="30"/>
          <w:szCs w:val="30"/>
          <w:rtl/>
        </w:rPr>
        <w:t>ٌ</w:t>
      </w:r>
      <w:r w:rsidRPr="001343CB">
        <w:rPr>
          <w:rFonts w:cs="Rateb lotusb22"/>
          <w:sz w:val="30"/>
          <w:szCs w:val="30"/>
          <w:rtl/>
        </w:rPr>
        <w:t xml:space="preserve"> شرعاً، لأنه من باب الوعد بالتبرع أو الهبة]</w:t>
      </w:r>
      <w:r w:rsidRPr="001343CB">
        <w:rPr>
          <w:rFonts w:cs="Rateb lotusb22" w:hint="cs"/>
          <w:sz w:val="30"/>
          <w:szCs w:val="30"/>
          <w:rtl/>
        </w:rPr>
        <w:t xml:space="preserve"> ومنها قرار مجلس الإفتاء الأردني حيث ورد فيه:[</w:t>
      </w:r>
      <w:r w:rsidRPr="001343CB">
        <w:rPr>
          <w:rFonts w:cs="Rateb lotusb22"/>
          <w:sz w:val="30"/>
          <w:szCs w:val="30"/>
          <w:rtl/>
        </w:rPr>
        <w:t>بعد الدراسة والبحث ومداولة الرأي قرر المجلس ما يلي:حكم بطاقات التخفيض التي تصدرها المتاجر</w:t>
      </w:r>
      <w:r w:rsidR="00804303">
        <w:rPr>
          <w:rFonts w:cs="Rateb lotusb22" w:hint="cs"/>
          <w:sz w:val="30"/>
          <w:szCs w:val="30"/>
          <w:rtl/>
        </w:rPr>
        <w:t xml:space="preserve"> (</w:t>
      </w:r>
      <w:r w:rsidRPr="001343CB">
        <w:rPr>
          <w:rFonts w:cs="Rateb lotusb22"/>
          <w:sz w:val="30"/>
          <w:szCs w:val="30"/>
          <w:rtl/>
        </w:rPr>
        <w:t>المولات</w:t>
      </w:r>
      <w:r w:rsidR="00804303">
        <w:rPr>
          <w:rFonts w:cs="Rateb lotusb22" w:hint="cs"/>
          <w:sz w:val="30"/>
          <w:szCs w:val="30"/>
          <w:rtl/>
        </w:rPr>
        <w:t>)</w:t>
      </w:r>
      <w:r w:rsidRPr="001343CB">
        <w:rPr>
          <w:rFonts w:cs="Rateb lotusb22"/>
          <w:sz w:val="30"/>
          <w:szCs w:val="30"/>
          <w:rtl/>
        </w:rPr>
        <w:t xml:space="preserve"> بغرض تشجيع زبائنها على الشراء وكسب الجوائز</w:t>
      </w:r>
      <w:r w:rsidRPr="001343CB">
        <w:rPr>
          <w:rFonts w:cs="Rateb lotusb22" w:hint="cs"/>
          <w:sz w:val="30"/>
          <w:szCs w:val="30"/>
          <w:rtl/>
        </w:rPr>
        <w:t>،</w:t>
      </w:r>
      <w:r w:rsidRPr="001343CB">
        <w:rPr>
          <w:rFonts w:cs="Rateb lotusb22"/>
          <w:sz w:val="30"/>
          <w:szCs w:val="30"/>
          <w:rtl/>
        </w:rPr>
        <w:t xml:space="preserve"> فيه تفصيل</w:t>
      </w:r>
      <w:r w:rsidRPr="001343CB">
        <w:rPr>
          <w:rFonts w:cs="Rateb lotusb22" w:hint="cs"/>
          <w:sz w:val="30"/>
          <w:szCs w:val="30"/>
          <w:rtl/>
        </w:rPr>
        <w:t>ٌ</w:t>
      </w:r>
      <w:r w:rsidRPr="001343CB">
        <w:rPr>
          <w:rFonts w:cs="Rateb lotusb22"/>
          <w:sz w:val="30"/>
          <w:szCs w:val="30"/>
          <w:rtl/>
        </w:rPr>
        <w:t>:</w:t>
      </w:r>
    </w:p>
    <w:p w:rsidR="004D01E2" w:rsidRDefault="00AD4DAA" w:rsidP="003B1C7B">
      <w:pPr>
        <w:rPr>
          <w:rFonts w:cs="Rateb lotusb22"/>
          <w:sz w:val="30"/>
          <w:szCs w:val="30"/>
          <w:rtl/>
        </w:rPr>
      </w:pPr>
      <w:r w:rsidRPr="001343CB">
        <w:rPr>
          <w:rFonts w:cs="Rateb lotusb22"/>
          <w:sz w:val="30"/>
          <w:szCs w:val="30"/>
          <w:rtl/>
        </w:rPr>
        <w:t>1- إذا كانت البطاقاتُ مجانيةً، غير مدفوعة الثمن، يمنحها المتجر أو الشركة للزبون ليدخل في سحب على الجوائز أو ليمنح بعض الخصومات: فلا بأس فيها ولا حرج، وهي بذلك تعتبر وعدا</w:t>
      </w:r>
      <w:r w:rsidRPr="001343CB">
        <w:rPr>
          <w:rFonts w:cs="Rateb lotusb22" w:hint="cs"/>
          <w:sz w:val="30"/>
          <w:szCs w:val="30"/>
          <w:rtl/>
        </w:rPr>
        <w:t>ً</w:t>
      </w:r>
      <w:r w:rsidRPr="001343CB">
        <w:rPr>
          <w:rFonts w:cs="Rateb lotusb22"/>
          <w:sz w:val="30"/>
          <w:szCs w:val="30"/>
          <w:rtl/>
        </w:rPr>
        <w:t xml:space="preserve"> بتخفيض الأسعار من قبل المتجر للمشتري، أو وعدا</w:t>
      </w:r>
      <w:r w:rsidRPr="001343CB">
        <w:rPr>
          <w:rFonts w:cs="Rateb lotusb22" w:hint="cs"/>
          <w:sz w:val="30"/>
          <w:szCs w:val="30"/>
          <w:rtl/>
        </w:rPr>
        <w:t>ً</w:t>
      </w:r>
      <w:r w:rsidRPr="001343CB">
        <w:rPr>
          <w:rFonts w:cs="Rateb lotusb22"/>
          <w:sz w:val="30"/>
          <w:szCs w:val="30"/>
          <w:rtl/>
        </w:rPr>
        <w:t xml:space="preserve"> بمنح الجوائز، والوعد</w:t>
      </w:r>
      <w:r w:rsidRPr="001343CB">
        <w:rPr>
          <w:rFonts w:cs="Rateb lotusb22" w:hint="cs"/>
          <w:sz w:val="30"/>
          <w:szCs w:val="30"/>
          <w:rtl/>
        </w:rPr>
        <w:t>ُ</w:t>
      </w:r>
      <w:r w:rsidRPr="001343CB">
        <w:rPr>
          <w:rFonts w:cs="Rateb lotusb22"/>
          <w:sz w:val="30"/>
          <w:szCs w:val="30"/>
          <w:rtl/>
        </w:rPr>
        <w:t xml:space="preserve"> بالخير جائز</w:t>
      </w:r>
      <w:r w:rsidRPr="001343CB">
        <w:rPr>
          <w:rFonts w:cs="Rateb lotusb22" w:hint="cs"/>
          <w:sz w:val="30"/>
          <w:szCs w:val="30"/>
          <w:rtl/>
        </w:rPr>
        <w:t>ٌ</w:t>
      </w:r>
      <w:r w:rsidRPr="001343CB">
        <w:rPr>
          <w:rFonts w:cs="Rateb lotusb22"/>
          <w:sz w:val="30"/>
          <w:szCs w:val="30"/>
          <w:rtl/>
        </w:rPr>
        <w:t xml:space="preserve"> لا حرج فيه، بشرط أن لا يزيد المتجر في أسعار السلع ليحتال على الخصومات المعلن عنها في تلك البطاقات.</w:t>
      </w:r>
    </w:p>
    <w:p w:rsidR="004D01E2" w:rsidRDefault="00AD4DAA" w:rsidP="003B1C7B">
      <w:pPr>
        <w:rPr>
          <w:rFonts w:cs="Rateb lotusb22"/>
          <w:sz w:val="30"/>
          <w:szCs w:val="30"/>
          <w:rtl/>
        </w:rPr>
      </w:pPr>
      <w:r w:rsidRPr="001343CB">
        <w:rPr>
          <w:rFonts w:cs="Rateb lotusb22"/>
          <w:sz w:val="30"/>
          <w:szCs w:val="30"/>
          <w:rtl/>
        </w:rPr>
        <w:t>2- أما إذا كانت البطاقات مدفوعة الثمن، يشتريها الزبون بمبلغ</w:t>
      </w:r>
      <w:r w:rsidRPr="001343CB">
        <w:rPr>
          <w:rFonts w:cs="Rateb lotusb22" w:hint="cs"/>
          <w:sz w:val="30"/>
          <w:szCs w:val="30"/>
          <w:rtl/>
        </w:rPr>
        <w:t>ٍ</w:t>
      </w:r>
      <w:r w:rsidRPr="001343CB">
        <w:rPr>
          <w:rFonts w:cs="Rateb lotusb22"/>
          <w:sz w:val="30"/>
          <w:szCs w:val="30"/>
          <w:rtl/>
        </w:rPr>
        <w:t xml:space="preserve"> معين</w:t>
      </w:r>
      <w:r w:rsidRPr="001343CB">
        <w:rPr>
          <w:rFonts w:cs="Rateb lotusb22" w:hint="cs"/>
          <w:sz w:val="30"/>
          <w:szCs w:val="30"/>
          <w:rtl/>
        </w:rPr>
        <w:t>ٍ</w:t>
      </w:r>
      <w:r w:rsidRPr="001343CB">
        <w:rPr>
          <w:rFonts w:cs="Rateb lotusb22"/>
          <w:sz w:val="30"/>
          <w:szCs w:val="30"/>
          <w:rtl/>
        </w:rPr>
        <w:t xml:space="preserve"> من المال، وكان هذا المبلغ زائدا</w:t>
      </w:r>
      <w:r w:rsidRPr="001343CB">
        <w:rPr>
          <w:rFonts w:cs="Rateb lotusb22" w:hint="cs"/>
          <w:sz w:val="30"/>
          <w:szCs w:val="30"/>
          <w:rtl/>
        </w:rPr>
        <w:t>ً</w:t>
      </w:r>
      <w:r w:rsidRPr="001343CB">
        <w:rPr>
          <w:rFonts w:cs="Rateb lotusb22"/>
          <w:sz w:val="30"/>
          <w:szCs w:val="30"/>
          <w:rtl/>
        </w:rPr>
        <w:t xml:space="preserve"> على قدر تكاليف استخراج البطاقة وإصدارها، أو كانت مما تستخرج باشتراك سنوي: فلا شك في حرمة هذا النوع من البطاقات، لدخول محذور الميسر فيها؛ لأن المتجر يستربح بسبب بيع مثل هذه البطاقات، في حين أن الزبون يدخل في مقامرة، قد يكسب الجوائز والخصومات التي تمنحها له هذه البطاقة، وقد لا يكسب شيئا</w:t>
      </w:r>
      <w:r w:rsidRPr="001343CB">
        <w:rPr>
          <w:rFonts w:cs="Rateb lotusb22" w:hint="cs"/>
          <w:sz w:val="30"/>
          <w:szCs w:val="30"/>
          <w:rtl/>
        </w:rPr>
        <w:t>ً</w:t>
      </w:r>
      <w:r w:rsidRPr="001343CB">
        <w:rPr>
          <w:rFonts w:cs="Rateb lotusb22"/>
          <w:sz w:val="30"/>
          <w:szCs w:val="30"/>
          <w:rtl/>
        </w:rPr>
        <w:t xml:space="preserve"> لعدم وصوله </w:t>
      </w:r>
      <w:r w:rsidRPr="001343CB">
        <w:rPr>
          <w:rFonts w:cs="Rateb lotusb22"/>
          <w:sz w:val="30"/>
          <w:szCs w:val="30"/>
          <w:rtl/>
        </w:rPr>
        <w:lastRenderedPageBreak/>
        <w:t>إلى النقاط المطلوب تجميعها للحصول على مزايا تلك البطاقة، أو لعدم شرائه من ذلك المتجر المعين، وهذا الاحتمال الذي يعتمد على الحظ هو الميسر المحرم، وهو الغرر الذي جاءت الشريعة بتحريمه في عقود المعاوضات.</w:t>
      </w:r>
      <w:r w:rsidRPr="001343CB">
        <w:rPr>
          <w:rFonts w:cs="Rateb lotusb22" w:hint="cs"/>
          <w:sz w:val="30"/>
          <w:szCs w:val="30"/>
          <w:rtl/>
        </w:rPr>
        <w:t xml:space="preserve"> </w:t>
      </w:r>
    </w:p>
    <w:p w:rsidR="004D01E2" w:rsidRDefault="00AD4DAA" w:rsidP="003B1C7B">
      <w:pPr>
        <w:rPr>
          <w:rFonts w:cs="Rateb lotusb22"/>
          <w:sz w:val="30"/>
          <w:szCs w:val="30"/>
          <w:rtl/>
        </w:rPr>
      </w:pPr>
      <w:r w:rsidRPr="001343CB">
        <w:rPr>
          <w:rFonts w:cs="Rateb lotusb22"/>
          <w:sz w:val="30"/>
          <w:szCs w:val="30"/>
          <w:rtl/>
        </w:rPr>
        <w:t>3- أما إذا كانت البطاقات مدفوعة الثمن، يشتريها الزبون بمبلغ من المال، غير أن هذا المبلغ الذي يدفعه إنما هو لتغطية تكاليف استخراج البطاقة وإصدارها، من غير زيادة يربحها المتجر ببيع هذه البطاقات: فهذا محل شبهة ونظر، والأورع والأحوط الابتعاد عن جميع الشبهات</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ومنها فتوى اللجنة الدائمة للإفتاء السعودية حيث ورد في قرارها: وبعد</w:t>
      </w:r>
      <w:r w:rsidRPr="001343CB">
        <w:rPr>
          <w:rFonts w:cs="Rateb lotusb22"/>
          <w:sz w:val="30"/>
          <w:szCs w:val="30"/>
          <w:rtl/>
        </w:rPr>
        <w:t xml:space="preserve"> </w:t>
      </w:r>
      <w:r w:rsidRPr="001343CB">
        <w:rPr>
          <w:rFonts w:cs="Rateb lotusb22" w:hint="cs"/>
          <w:sz w:val="30"/>
          <w:szCs w:val="30"/>
          <w:rtl/>
        </w:rPr>
        <w:t>دراسة</w:t>
      </w:r>
      <w:r w:rsidRPr="001343CB">
        <w:rPr>
          <w:rFonts w:cs="Rateb lotusb22"/>
          <w:sz w:val="30"/>
          <w:szCs w:val="30"/>
          <w:rtl/>
        </w:rPr>
        <w:t xml:space="preserve"> </w:t>
      </w:r>
      <w:r w:rsidRPr="001343CB">
        <w:rPr>
          <w:rFonts w:cs="Rateb lotusb22" w:hint="cs"/>
          <w:sz w:val="30"/>
          <w:szCs w:val="30"/>
          <w:rtl/>
        </w:rPr>
        <w:t>اللجنة</w:t>
      </w:r>
      <w:r w:rsidRPr="001343CB">
        <w:rPr>
          <w:rFonts w:cs="Rateb lotusb22"/>
          <w:sz w:val="30"/>
          <w:szCs w:val="30"/>
          <w:rtl/>
        </w:rPr>
        <w:t xml:space="preserve"> </w:t>
      </w:r>
      <w:r w:rsidRPr="001343CB">
        <w:rPr>
          <w:rFonts w:cs="Rateb lotusb22" w:hint="cs"/>
          <w:sz w:val="30"/>
          <w:szCs w:val="30"/>
          <w:rtl/>
        </w:rPr>
        <w:t>للاستفتاء</w:t>
      </w:r>
      <w:r w:rsidRPr="001343CB">
        <w:rPr>
          <w:rFonts w:cs="Rateb lotusb22"/>
          <w:sz w:val="30"/>
          <w:szCs w:val="30"/>
          <w:rtl/>
        </w:rPr>
        <w:t xml:space="preserve"> </w:t>
      </w:r>
      <w:r w:rsidRPr="001343CB">
        <w:rPr>
          <w:rFonts w:cs="Rateb lotusb22" w:hint="cs"/>
          <w:sz w:val="30"/>
          <w:szCs w:val="30"/>
          <w:rtl/>
        </w:rPr>
        <w:t>أجابت</w:t>
      </w:r>
      <w:r w:rsidRPr="001343CB">
        <w:rPr>
          <w:rFonts w:cs="Rateb lotusb22"/>
          <w:sz w:val="30"/>
          <w:szCs w:val="30"/>
          <w:rtl/>
        </w:rPr>
        <w:t xml:space="preserve"> </w:t>
      </w:r>
      <w:r w:rsidRPr="001343CB">
        <w:rPr>
          <w:rFonts w:cs="Rateb lotusb22" w:hint="cs"/>
          <w:sz w:val="30"/>
          <w:szCs w:val="30"/>
          <w:rtl/>
        </w:rPr>
        <w:t>بما</w:t>
      </w:r>
      <w:r w:rsidRPr="001343CB">
        <w:rPr>
          <w:rFonts w:cs="Rateb lotusb22"/>
          <w:sz w:val="30"/>
          <w:szCs w:val="30"/>
          <w:rtl/>
        </w:rPr>
        <w:t xml:space="preserve"> </w:t>
      </w:r>
      <w:r w:rsidRPr="001343CB">
        <w:rPr>
          <w:rFonts w:cs="Rateb lotusb22" w:hint="cs"/>
          <w:sz w:val="30"/>
          <w:szCs w:val="30"/>
          <w:rtl/>
        </w:rPr>
        <w:t>يلي: بطاقة</w:t>
      </w:r>
      <w:r w:rsidRPr="001343CB">
        <w:rPr>
          <w:rFonts w:cs="Rateb lotusb22"/>
          <w:sz w:val="30"/>
          <w:szCs w:val="30"/>
          <w:rtl/>
        </w:rPr>
        <w:t xml:space="preserve"> </w:t>
      </w:r>
      <w:r w:rsidRPr="001343CB">
        <w:rPr>
          <w:rFonts w:cs="Rateb lotusb22" w:hint="cs"/>
          <w:sz w:val="30"/>
          <w:szCs w:val="30"/>
          <w:rtl/>
        </w:rPr>
        <w:t>التخفيض</w:t>
      </w:r>
      <w:r w:rsidRPr="001343CB">
        <w:rPr>
          <w:rFonts w:cs="Rateb lotusb22"/>
          <w:sz w:val="30"/>
          <w:szCs w:val="30"/>
          <w:rtl/>
        </w:rPr>
        <w:t xml:space="preserve"> </w:t>
      </w:r>
      <w:r w:rsidRPr="001343CB">
        <w:rPr>
          <w:rFonts w:cs="Rateb lotusb22" w:hint="cs"/>
          <w:sz w:val="30"/>
          <w:szCs w:val="30"/>
          <w:rtl/>
        </w:rPr>
        <w:t>المذكورة</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يجوز</w:t>
      </w:r>
      <w:r w:rsidRPr="001343CB">
        <w:rPr>
          <w:rFonts w:cs="Rateb lotusb22"/>
          <w:sz w:val="30"/>
          <w:szCs w:val="30"/>
          <w:rtl/>
        </w:rPr>
        <w:t xml:space="preserve"> </w:t>
      </w:r>
      <w:r w:rsidRPr="001343CB">
        <w:rPr>
          <w:rFonts w:cs="Rateb lotusb22" w:hint="cs"/>
          <w:sz w:val="30"/>
          <w:szCs w:val="30"/>
          <w:rtl/>
        </w:rPr>
        <w:t>التعامل</w:t>
      </w:r>
      <w:r w:rsidRPr="001343CB">
        <w:rPr>
          <w:rFonts w:cs="Rateb lotusb22"/>
          <w:sz w:val="30"/>
          <w:szCs w:val="30"/>
          <w:rtl/>
        </w:rPr>
        <w:t xml:space="preserve"> </w:t>
      </w:r>
      <w:r w:rsidRPr="001343CB">
        <w:rPr>
          <w:rFonts w:cs="Rateb lotusb22" w:hint="cs"/>
          <w:sz w:val="30"/>
          <w:szCs w:val="30"/>
          <w:rtl/>
        </w:rPr>
        <w:t>بها،</w:t>
      </w:r>
      <w:r w:rsidRPr="001343CB">
        <w:rPr>
          <w:rFonts w:cs="Rateb lotusb22"/>
          <w:sz w:val="30"/>
          <w:szCs w:val="30"/>
          <w:rtl/>
        </w:rPr>
        <w:t xml:space="preserve"> </w:t>
      </w:r>
      <w:r w:rsidRPr="001343CB">
        <w:rPr>
          <w:rFonts w:cs="Rateb lotusb22" w:hint="cs"/>
          <w:sz w:val="30"/>
          <w:szCs w:val="30"/>
          <w:rtl/>
        </w:rPr>
        <w:t>إصداراً،</w:t>
      </w:r>
      <w:r w:rsidRPr="001343CB">
        <w:rPr>
          <w:rFonts w:cs="Rateb lotusb22"/>
          <w:sz w:val="30"/>
          <w:szCs w:val="30"/>
          <w:rtl/>
        </w:rPr>
        <w:t xml:space="preserve"> </w:t>
      </w:r>
      <w:r w:rsidRPr="001343CB">
        <w:rPr>
          <w:rFonts w:cs="Rateb lotusb22" w:hint="cs"/>
          <w:sz w:val="30"/>
          <w:szCs w:val="30"/>
          <w:rtl/>
        </w:rPr>
        <w:t>واشتراكاً</w:t>
      </w:r>
      <w:r w:rsidRPr="001343CB">
        <w:rPr>
          <w:rFonts w:cs="Rateb lotusb22"/>
          <w:sz w:val="30"/>
          <w:szCs w:val="30"/>
        </w:rPr>
        <w:t>.</w:t>
      </w:r>
      <w:r w:rsidRPr="001343CB">
        <w:rPr>
          <w:rFonts w:cs="Rateb lotusb22" w:hint="cs"/>
          <w:sz w:val="30"/>
          <w:szCs w:val="30"/>
          <w:rtl/>
        </w:rPr>
        <w:t xml:space="preserve"> لأمور</w:t>
      </w:r>
      <w:r w:rsidRPr="001343CB">
        <w:rPr>
          <w:rFonts w:cs="Rateb lotusb22"/>
          <w:sz w:val="30"/>
          <w:szCs w:val="30"/>
          <w:rtl/>
        </w:rPr>
        <w:t xml:space="preserve"> </w:t>
      </w:r>
      <w:r w:rsidRPr="001343CB">
        <w:rPr>
          <w:rFonts w:cs="Rateb lotusb22" w:hint="cs"/>
          <w:sz w:val="30"/>
          <w:szCs w:val="30"/>
          <w:rtl/>
        </w:rPr>
        <w:t>عدة،</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Pr>
        <w:t>:</w:t>
      </w:r>
      <w:r w:rsidRPr="001343CB">
        <w:rPr>
          <w:rFonts w:cs="Rateb lotusb22" w:hint="cs"/>
          <w:sz w:val="30"/>
          <w:szCs w:val="30"/>
          <w:rtl/>
        </w:rPr>
        <w:t>أولاً</w:t>
      </w:r>
      <w:r w:rsidRPr="001343CB">
        <w:rPr>
          <w:rFonts w:cs="Rateb lotusb22"/>
          <w:sz w:val="30"/>
          <w:szCs w:val="30"/>
          <w:rtl/>
        </w:rPr>
        <w:t xml:space="preserve">: </w:t>
      </w:r>
      <w:r w:rsidRPr="001343CB">
        <w:rPr>
          <w:rFonts w:cs="Rateb lotusb22" w:hint="cs"/>
          <w:sz w:val="30"/>
          <w:szCs w:val="30"/>
          <w:rtl/>
        </w:rPr>
        <w:t>اشتمالها</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الغرر</w:t>
      </w:r>
      <w:r w:rsidRPr="001343CB">
        <w:rPr>
          <w:rFonts w:cs="Rateb lotusb22"/>
          <w:sz w:val="30"/>
          <w:szCs w:val="30"/>
          <w:rtl/>
        </w:rPr>
        <w:t xml:space="preserve"> </w:t>
      </w:r>
      <w:r w:rsidRPr="001343CB">
        <w:rPr>
          <w:rFonts w:cs="Rateb lotusb22" w:hint="cs"/>
          <w:sz w:val="30"/>
          <w:szCs w:val="30"/>
          <w:rtl/>
        </w:rPr>
        <w:t>والمخاطرة،لأن</w:t>
      </w:r>
      <w:r w:rsidRPr="001343CB">
        <w:rPr>
          <w:rFonts w:cs="Rateb lotusb22"/>
          <w:sz w:val="30"/>
          <w:szCs w:val="30"/>
          <w:rtl/>
        </w:rPr>
        <w:t xml:space="preserve"> </w:t>
      </w:r>
      <w:r w:rsidRPr="001343CB">
        <w:rPr>
          <w:rFonts w:cs="Rateb lotusb22" w:hint="cs"/>
          <w:sz w:val="30"/>
          <w:szCs w:val="30"/>
          <w:rtl/>
        </w:rPr>
        <w:t>دفع</w:t>
      </w:r>
      <w:r w:rsidRPr="001343CB">
        <w:rPr>
          <w:rFonts w:cs="Rateb lotusb22"/>
          <w:sz w:val="30"/>
          <w:szCs w:val="30"/>
          <w:rtl/>
        </w:rPr>
        <w:t xml:space="preserve"> </w:t>
      </w:r>
      <w:r w:rsidRPr="001343CB">
        <w:rPr>
          <w:rFonts w:cs="Rateb lotusb22" w:hint="cs"/>
          <w:sz w:val="30"/>
          <w:szCs w:val="30"/>
          <w:rtl/>
        </w:rPr>
        <w:t>المبلغ</w:t>
      </w:r>
      <w:r w:rsidRPr="001343CB">
        <w:rPr>
          <w:rFonts w:cs="Rateb lotusb22"/>
          <w:sz w:val="30"/>
          <w:szCs w:val="30"/>
          <w:rtl/>
        </w:rPr>
        <w:t xml:space="preserve"> </w:t>
      </w:r>
      <w:r w:rsidRPr="001343CB">
        <w:rPr>
          <w:rFonts w:cs="Rateb lotusb22" w:hint="cs"/>
          <w:sz w:val="30"/>
          <w:szCs w:val="30"/>
          <w:rtl/>
        </w:rPr>
        <w:t>مقابل</w:t>
      </w:r>
      <w:r w:rsidRPr="001343CB">
        <w:rPr>
          <w:rFonts w:cs="Rateb lotusb22"/>
          <w:sz w:val="30"/>
          <w:szCs w:val="30"/>
          <w:rtl/>
        </w:rPr>
        <w:t xml:space="preserve"> </w:t>
      </w:r>
      <w:r w:rsidRPr="001343CB">
        <w:rPr>
          <w:rFonts w:cs="Rateb lotusb22" w:hint="cs"/>
          <w:sz w:val="30"/>
          <w:szCs w:val="30"/>
          <w:rtl/>
        </w:rPr>
        <w:t>الحصول</w:t>
      </w:r>
      <w:r w:rsidRPr="001343CB">
        <w:rPr>
          <w:rFonts w:cs="Rateb lotusb22"/>
          <w:sz w:val="30"/>
          <w:szCs w:val="30"/>
          <w:rtl/>
        </w:rPr>
        <w:t xml:space="preserve"> </w:t>
      </w:r>
      <w:r w:rsidRPr="001343CB">
        <w:rPr>
          <w:rFonts w:cs="Rateb lotusb22" w:hint="cs"/>
          <w:sz w:val="30"/>
          <w:szCs w:val="30"/>
          <w:rtl/>
        </w:rPr>
        <w:t>عليها</w:t>
      </w:r>
      <w:r w:rsidRPr="001343CB">
        <w:rPr>
          <w:rFonts w:cs="Rateb lotusb22"/>
          <w:sz w:val="30"/>
          <w:szCs w:val="30"/>
          <w:rtl/>
        </w:rPr>
        <w:t xml:space="preserve">: </w:t>
      </w:r>
      <w:r w:rsidRPr="001343CB">
        <w:rPr>
          <w:rFonts w:cs="Rateb lotusb22" w:hint="cs"/>
          <w:sz w:val="30"/>
          <w:szCs w:val="30"/>
          <w:rtl/>
        </w:rPr>
        <w:t>دفع</w:t>
      </w:r>
      <w:r w:rsidRPr="001343CB">
        <w:rPr>
          <w:rFonts w:cs="Rateb lotusb22"/>
          <w:sz w:val="30"/>
          <w:szCs w:val="30"/>
          <w:rtl/>
        </w:rPr>
        <w:t xml:space="preserve"> </w:t>
      </w:r>
      <w:r w:rsidRPr="001343CB">
        <w:rPr>
          <w:rFonts w:cs="Rateb lotusb22" w:hint="cs"/>
          <w:sz w:val="30"/>
          <w:szCs w:val="30"/>
          <w:rtl/>
        </w:rPr>
        <w:t>بلا</w:t>
      </w:r>
      <w:r w:rsidRPr="001343CB">
        <w:rPr>
          <w:rFonts w:cs="Rateb lotusb22"/>
          <w:sz w:val="30"/>
          <w:szCs w:val="30"/>
          <w:rtl/>
        </w:rPr>
        <w:t xml:space="preserve"> </w:t>
      </w:r>
      <w:r w:rsidRPr="001343CB">
        <w:rPr>
          <w:rFonts w:cs="Rateb lotusb22" w:hint="cs"/>
          <w:sz w:val="30"/>
          <w:szCs w:val="30"/>
          <w:rtl/>
        </w:rPr>
        <w:t>مقابل</w:t>
      </w:r>
      <w:r w:rsidRPr="001343CB">
        <w:rPr>
          <w:rFonts w:cs="Rateb lotusb22"/>
          <w:sz w:val="30"/>
          <w:szCs w:val="30"/>
          <w:rtl/>
        </w:rPr>
        <w:t xml:space="preserve"> </w:t>
      </w:r>
      <w:r w:rsidRPr="001343CB">
        <w:rPr>
          <w:rFonts w:cs="Rateb lotusb22" w:hint="cs"/>
          <w:sz w:val="30"/>
          <w:szCs w:val="30"/>
          <w:rtl/>
        </w:rPr>
        <w:t>حقيقة،</w:t>
      </w:r>
      <w:r w:rsidRPr="001343CB">
        <w:rPr>
          <w:rFonts w:cs="Rateb lotusb22"/>
          <w:sz w:val="30"/>
          <w:szCs w:val="30"/>
          <w:rtl/>
        </w:rPr>
        <w:t xml:space="preserve"> </w:t>
      </w:r>
      <w:r w:rsidRPr="001343CB">
        <w:rPr>
          <w:rFonts w:cs="Rateb lotusb22" w:hint="cs"/>
          <w:sz w:val="30"/>
          <w:szCs w:val="30"/>
          <w:rtl/>
        </w:rPr>
        <w:t>إذ</w:t>
      </w:r>
      <w:r w:rsidRPr="001343CB">
        <w:rPr>
          <w:rFonts w:cs="Rateb lotusb22"/>
          <w:sz w:val="30"/>
          <w:szCs w:val="30"/>
          <w:rtl/>
        </w:rPr>
        <w:t xml:space="preserve"> </w:t>
      </w:r>
      <w:r w:rsidRPr="001343CB">
        <w:rPr>
          <w:rFonts w:cs="Rateb lotusb22" w:hint="cs"/>
          <w:sz w:val="30"/>
          <w:szCs w:val="30"/>
          <w:rtl/>
        </w:rPr>
        <w:t>قد</w:t>
      </w:r>
      <w:r w:rsidRPr="001343CB">
        <w:rPr>
          <w:rFonts w:cs="Rateb lotusb22"/>
          <w:sz w:val="30"/>
          <w:szCs w:val="30"/>
          <w:rtl/>
        </w:rPr>
        <w:t xml:space="preserve"> </w:t>
      </w:r>
      <w:r w:rsidRPr="001343CB">
        <w:rPr>
          <w:rFonts w:cs="Rateb lotusb22" w:hint="cs"/>
          <w:sz w:val="30"/>
          <w:szCs w:val="30"/>
          <w:rtl/>
        </w:rPr>
        <w:t>تنتهي</w:t>
      </w:r>
      <w:r w:rsidRPr="001343CB">
        <w:rPr>
          <w:rFonts w:cs="Rateb lotusb22"/>
          <w:sz w:val="30"/>
          <w:szCs w:val="30"/>
          <w:rtl/>
        </w:rPr>
        <w:t xml:space="preserve"> </w:t>
      </w:r>
      <w:r w:rsidRPr="001343CB">
        <w:rPr>
          <w:rFonts w:cs="Rateb lotusb22" w:hint="cs"/>
          <w:sz w:val="30"/>
          <w:szCs w:val="30"/>
          <w:rtl/>
        </w:rPr>
        <w:t>صلاحيتها</w:t>
      </w:r>
      <w:r w:rsidRPr="001343CB">
        <w:rPr>
          <w:rFonts w:cs="Rateb lotusb22"/>
          <w:sz w:val="30"/>
          <w:szCs w:val="30"/>
          <w:rtl/>
        </w:rPr>
        <w:t xml:space="preserve"> </w:t>
      </w:r>
      <w:r w:rsidRPr="001343CB">
        <w:rPr>
          <w:rFonts w:cs="Rateb lotusb22" w:hint="cs"/>
          <w:sz w:val="30"/>
          <w:szCs w:val="30"/>
          <w:rtl/>
        </w:rPr>
        <w:t>ولم</w:t>
      </w:r>
      <w:r w:rsidRPr="001343CB">
        <w:rPr>
          <w:rFonts w:cs="Rateb lotusb22"/>
          <w:sz w:val="30"/>
          <w:szCs w:val="30"/>
          <w:rtl/>
        </w:rPr>
        <w:t xml:space="preserve"> </w:t>
      </w:r>
      <w:r w:rsidRPr="001343CB">
        <w:rPr>
          <w:rFonts w:cs="Rateb lotusb22" w:hint="cs"/>
          <w:sz w:val="30"/>
          <w:szCs w:val="30"/>
          <w:rtl/>
        </w:rPr>
        <w:t>يستعملها</w:t>
      </w:r>
      <w:r w:rsidRPr="001343CB">
        <w:rPr>
          <w:rFonts w:cs="Rateb lotusb22"/>
          <w:sz w:val="30"/>
          <w:szCs w:val="30"/>
          <w:rtl/>
        </w:rPr>
        <w:t xml:space="preserve"> </w:t>
      </w:r>
      <w:r w:rsidRPr="001343CB">
        <w:rPr>
          <w:rFonts w:cs="Rateb lotusb22" w:hint="cs"/>
          <w:sz w:val="30"/>
          <w:szCs w:val="30"/>
          <w:rtl/>
        </w:rPr>
        <w:t>حاملها،</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يكون</w:t>
      </w:r>
      <w:r w:rsidRPr="001343CB">
        <w:rPr>
          <w:rFonts w:cs="Rateb lotusb22"/>
          <w:sz w:val="30"/>
          <w:szCs w:val="30"/>
          <w:rtl/>
        </w:rPr>
        <w:t xml:space="preserve"> </w:t>
      </w:r>
      <w:r w:rsidRPr="001343CB">
        <w:rPr>
          <w:rFonts w:cs="Rateb lotusb22" w:hint="cs"/>
          <w:sz w:val="30"/>
          <w:szCs w:val="30"/>
          <w:rtl/>
        </w:rPr>
        <w:t>استعماله</w:t>
      </w:r>
      <w:r w:rsidRPr="001343CB">
        <w:rPr>
          <w:rFonts w:cs="Rateb lotusb22"/>
          <w:sz w:val="30"/>
          <w:szCs w:val="30"/>
          <w:rtl/>
        </w:rPr>
        <w:t xml:space="preserve"> </w:t>
      </w:r>
      <w:r w:rsidRPr="001343CB">
        <w:rPr>
          <w:rFonts w:cs="Rateb lotusb22" w:hint="cs"/>
          <w:sz w:val="30"/>
          <w:szCs w:val="30"/>
          <w:rtl/>
        </w:rPr>
        <w:t>لها</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يقابل</w:t>
      </w:r>
      <w:r w:rsidRPr="001343CB">
        <w:rPr>
          <w:rFonts w:cs="Rateb lotusb22"/>
          <w:sz w:val="30"/>
          <w:szCs w:val="30"/>
          <w:rtl/>
        </w:rPr>
        <w:t xml:space="preserve"> </w:t>
      </w:r>
      <w:r w:rsidRPr="001343CB">
        <w:rPr>
          <w:rFonts w:cs="Rateb lotusb22" w:hint="cs"/>
          <w:sz w:val="30"/>
          <w:szCs w:val="30"/>
          <w:rtl/>
        </w:rPr>
        <w:t>ما</w:t>
      </w:r>
      <w:r w:rsidRPr="001343CB">
        <w:rPr>
          <w:rFonts w:cs="Rateb lotusb22"/>
          <w:sz w:val="30"/>
          <w:szCs w:val="30"/>
          <w:rtl/>
        </w:rPr>
        <w:t xml:space="preserve"> </w:t>
      </w:r>
      <w:r w:rsidRPr="001343CB">
        <w:rPr>
          <w:rFonts w:cs="Rateb lotusb22" w:hint="cs"/>
          <w:sz w:val="30"/>
          <w:szCs w:val="30"/>
          <w:rtl/>
        </w:rPr>
        <w:t>دفعه</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رسومها،</w:t>
      </w:r>
      <w:r w:rsidRPr="001343CB">
        <w:rPr>
          <w:rFonts w:cs="Rateb lotusb22"/>
          <w:sz w:val="30"/>
          <w:szCs w:val="30"/>
          <w:rtl/>
        </w:rPr>
        <w:t xml:space="preserve"> </w:t>
      </w:r>
      <w:r w:rsidRPr="001343CB">
        <w:rPr>
          <w:rFonts w:cs="Rateb lotusb22" w:hint="cs"/>
          <w:sz w:val="30"/>
          <w:szCs w:val="30"/>
          <w:rtl/>
        </w:rPr>
        <w:t>وفي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غررٌ</w:t>
      </w:r>
      <w:r w:rsidRPr="001343CB">
        <w:rPr>
          <w:rFonts w:cs="Rateb lotusb22"/>
          <w:sz w:val="30"/>
          <w:szCs w:val="30"/>
          <w:rtl/>
        </w:rPr>
        <w:t xml:space="preserve"> </w:t>
      </w:r>
      <w:r w:rsidRPr="001343CB">
        <w:rPr>
          <w:rFonts w:cs="Rateb lotusb22" w:hint="cs"/>
          <w:sz w:val="30"/>
          <w:szCs w:val="30"/>
          <w:rtl/>
        </w:rPr>
        <w:t>ومخاطرةٌ؛</w:t>
      </w:r>
      <w:r w:rsidRPr="001343CB">
        <w:rPr>
          <w:rFonts w:cs="Rateb lotusb22"/>
          <w:sz w:val="30"/>
          <w:szCs w:val="30"/>
          <w:rtl/>
        </w:rPr>
        <w:t xml:space="preserve"> </w:t>
      </w:r>
      <w:r w:rsidRPr="001343CB">
        <w:rPr>
          <w:rFonts w:cs="Rateb lotusb22" w:hint="cs"/>
          <w:sz w:val="30"/>
          <w:szCs w:val="30"/>
          <w:rtl/>
        </w:rPr>
        <w:t>والله</w:t>
      </w:r>
      <w:r w:rsidRPr="001343CB">
        <w:rPr>
          <w:rFonts w:cs="Rateb lotusb22"/>
          <w:sz w:val="30"/>
          <w:szCs w:val="30"/>
          <w:rtl/>
        </w:rPr>
        <w:t xml:space="preserve"> </w:t>
      </w:r>
      <w:r w:rsidRPr="001343CB">
        <w:rPr>
          <w:rFonts w:cs="Rateb lotusb22" w:hint="cs"/>
          <w:sz w:val="30"/>
          <w:szCs w:val="30"/>
          <w:rtl/>
        </w:rPr>
        <w:t>سبحانه</w:t>
      </w:r>
      <w:r w:rsidRPr="001343CB">
        <w:rPr>
          <w:rFonts w:cs="Rateb lotusb22"/>
          <w:sz w:val="30"/>
          <w:szCs w:val="30"/>
          <w:rtl/>
        </w:rPr>
        <w:t xml:space="preserve"> </w:t>
      </w:r>
      <w:r w:rsidRPr="001343CB">
        <w:rPr>
          <w:rFonts w:cs="Rateb lotusb22" w:hint="cs"/>
          <w:sz w:val="30"/>
          <w:szCs w:val="30"/>
          <w:rtl/>
        </w:rPr>
        <w:t>يقول</w:t>
      </w:r>
      <w:r w:rsidRPr="003B1C7B">
        <w:rPr>
          <w:rFonts w:asciiTheme="minorHAnsi" w:eastAsiaTheme="minorHAnsi" w:hAnsiTheme="minorHAnsi" w:cs="DecoType Naskh Variants"/>
          <w:sz w:val="28"/>
          <w:szCs w:val="28"/>
          <w:rtl/>
        </w:rPr>
        <w:t>:</w:t>
      </w:r>
      <w:r w:rsidRPr="003B1C7B">
        <w:rPr>
          <w:rFonts w:asciiTheme="minorHAnsi" w:eastAsiaTheme="minorHAnsi" w:hAnsiTheme="minorHAnsi" w:cs="DecoType Naskh Variants" w:hint="cs"/>
          <w:sz w:val="28"/>
          <w:szCs w:val="28"/>
          <w:rtl/>
        </w:rPr>
        <w:t>{</w:t>
      </w:r>
      <w:r w:rsidRPr="00C3306E">
        <w:rPr>
          <w:rFonts w:asciiTheme="minorHAnsi" w:eastAsiaTheme="minorHAnsi" w:hAnsiTheme="minorHAnsi" w:cs="DecoType Naskh Variants" w:hint="cs"/>
          <w:sz w:val="28"/>
          <w:szCs w:val="28"/>
          <w:rtl/>
        </w:rPr>
        <w:t>يَا</w:t>
      </w:r>
      <w:r w:rsidRPr="00C3306E">
        <w:rPr>
          <w:rFonts w:asciiTheme="minorHAnsi" w:eastAsiaTheme="minorHAnsi" w:hAnsiTheme="minorHAnsi" w:cs="DecoType Naskh Variants"/>
          <w:sz w:val="28"/>
          <w:szCs w:val="28"/>
          <w:rtl/>
        </w:rPr>
        <w:t xml:space="preserve"> </w:t>
      </w:r>
      <w:r w:rsidRPr="00C3306E">
        <w:rPr>
          <w:rFonts w:asciiTheme="minorHAnsi" w:eastAsiaTheme="minorHAnsi" w:hAnsiTheme="minorHAnsi" w:cs="DecoType Naskh Variants" w:hint="cs"/>
          <w:sz w:val="28"/>
          <w:szCs w:val="28"/>
          <w:rtl/>
        </w:rPr>
        <w:t>أَيُّهَا</w:t>
      </w:r>
      <w:r w:rsidRPr="00C3306E">
        <w:rPr>
          <w:rFonts w:asciiTheme="minorHAnsi" w:eastAsiaTheme="minorHAnsi" w:hAnsiTheme="minorHAnsi" w:cs="DecoType Naskh Variants"/>
          <w:sz w:val="28"/>
          <w:szCs w:val="28"/>
          <w:rtl/>
        </w:rPr>
        <w:t xml:space="preserve"> </w:t>
      </w:r>
      <w:r w:rsidRPr="00C3306E">
        <w:rPr>
          <w:rFonts w:asciiTheme="minorHAnsi" w:eastAsiaTheme="minorHAnsi" w:hAnsiTheme="minorHAnsi" w:cs="DecoType Naskh Variants" w:hint="cs"/>
          <w:sz w:val="28"/>
          <w:szCs w:val="28"/>
          <w:rtl/>
        </w:rPr>
        <w:t>الَّذِينَ</w:t>
      </w:r>
      <w:r w:rsidRPr="00C3306E">
        <w:rPr>
          <w:rFonts w:asciiTheme="minorHAnsi" w:eastAsiaTheme="minorHAnsi" w:hAnsiTheme="minorHAnsi" w:cs="DecoType Naskh Variants"/>
          <w:sz w:val="28"/>
          <w:szCs w:val="28"/>
          <w:rtl/>
        </w:rPr>
        <w:t xml:space="preserve"> </w:t>
      </w:r>
      <w:r w:rsidRPr="00C3306E">
        <w:rPr>
          <w:rFonts w:asciiTheme="minorHAnsi" w:eastAsiaTheme="minorHAnsi" w:hAnsiTheme="minorHAnsi" w:cs="DecoType Naskh Variants" w:hint="cs"/>
          <w:sz w:val="28"/>
          <w:szCs w:val="28"/>
          <w:rtl/>
        </w:rPr>
        <w:t>آمَنُوا</w:t>
      </w:r>
      <w:r w:rsidRPr="00C3306E">
        <w:rPr>
          <w:rFonts w:asciiTheme="minorHAnsi" w:eastAsiaTheme="minorHAnsi" w:hAnsiTheme="minorHAnsi" w:cs="DecoType Naskh Variants"/>
          <w:sz w:val="28"/>
          <w:szCs w:val="28"/>
          <w:rtl/>
        </w:rPr>
        <w:t xml:space="preserve"> </w:t>
      </w:r>
      <w:r w:rsidRPr="00C3306E">
        <w:rPr>
          <w:rFonts w:asciiTheme="minorHAnsi" w:eastAsiaTheme="minorHAnsi" w:hAnsiTheme="minorHAnsi" w:cs="DecoType Naskh Variants" w:hint="cs"/>
          <w:sz w:val="28"/>
          <w:szCs w:val="28"/>
          <w:rtl/>
        </w:rPr>
        <w:t>لَا</w:t>
      </w:r>
      <w:r w:rsidRPr="00C3306E">
        <w:rPr>
          <w:rFonts w:asciiTheme="minorHAnsi" w:eastAsiaTheme="minorHAnsi" w:hAnsiTheme="minorHAnsi" w:cs="DecoType Naskh Variants"/>
          <w:sz w:val="28"/>
          <w:szCs w:val="28"/>
          <w:rtl/>
        </w:rPr>
        <w:t xml:space="preserve"> </w:t>
      </w:r>
      <w:r w:rsidRPr="00C3306E">
        <w:rPr>
          <w:rFonts w:asciiTheme="minorHAnsi" w:eastAsiaTheme="minorHAnsi" w:hAnsiTheme="minorHAnsi" w:cs="DecoType Naskh Variants" w:hint="cs"/>
          <w:sz w:val="28"/>
          <w:szCs w:val="28"/>
          <w:rtl/>
        </w:rPr>
        <w:t>تَأْكُلُوا</w:t>
      </w:r>
      <w:r w:rsidRPr="00C3306E">
        <w:rPr>
          <w:rFonts w:asciiTheme="minorHAnsi" w:eastAsiaTheme="minorHAnsi" w:hAnsiTheme="minorHAnsi" w:cs="DecoType Naskh Variants"/>
          <w:sz w:val="28"/>
          <w:szCs w:val="28"/>
          <w:rtl/>
        </w:rPr>
        <w:t xml:space="preserve"> </w:t>
      </w:r>
      <w:r w:rsidRPr="00C3306E">
        <w:rPr>
          <w:rFonts w:asciiTheme="minorHAnsi" w:eastAsiaTheme="minorHAnsi" w:hAnsiTheme="minorHAnsi" w:cs="DecoType Naskh Variants" w:hint="cs"/>
          <w:sz w:val="28"/>
          <w:szCs w:val="28"/>
          <w:rtl/>
        </w:rPr>
        <w:t>أَمْوَالَكُمْ</w:t>
      </w:r>
      <w:r w:rsidRPr="00C3306E">
        <w:rPr>
          <w:rFonts w:asciiTheme="minorHAnsi" w:eastAsiaTheme="minorHAnsi" w:hAnsiTheme="minorHAnsi" w:cs="DecoType Naskh Variants"/>
          <w:sz w:val="28"/>
          <w:szCs w:val="28"/>
          <w:rtl/>
        </w:rPr>
        <w:t xml:space="preserve"> </w:t>
      </w:r>
      <w:r w:rsidRPr="00C3306E">
        <w:rPr>
          <w:rFonts w:asciiTheme="minorHAnsi" w:eastAsiaTheme="minorHAnsi" w:hAnsiTheme="minorHAnsi" w:cs="DecoType Naskh Variants" w:hint="cs"/>
          <w:sz w:val="28"/>
          <w:szCs w:val="28"/>
          <w:rtl/>
        </w:rPr>
        <w:t>بَيْنَكُمْ</w:t>
      </w:r>
      <w:r w:rsidRPr="00C3306E">
        <w:rPr>
          <w:rFonts w:asciiTheme="minorHAnsi" w:eastAsiaTheme="minorHAnsi" w:hAnsiTheme="minorHAnsi" w:cs="DecoType Naskh Variants"/>
          <w:sz w:val="28"/>
          <w:szCs w:val="28"/>
          <w:rtl/>
        </w:rPr>
        <w:t xml:space="preserve"> </w:t>
      </w:r>
      <w:r w:rsidRPr="00C3306E">
        <w:rPr>
          <w:rFonts w:asciiTheme="minorHAnsi" w:eastAsiaTheme="minorHAnsi" w:hAnsiTheme="minorHAnsi" w:cs="DecoType Naskh Variants" w:hint="cs"/>
          <w:sz w:val="28"/>
          <w:szCs w:val="28"/>
          <w:rtl/>
        </w:rPr>
        <w:t>بِالْبَاطِلِ}</w:t>
      </w:r>
      <w:r w:rsidRPr="001343CB">
        <w:rPr>
          <w:rFonts w:cs="Rateb lotusb22"/>
          <w:sz w:val="30"/>
          <w:szCs w:val="30"/>
        </w:rPr>
        <w:t>.</w:t>
      </w:r>
    </w:p>
    <w:p w:rsidR="004D01E2" w:rsidRDefault="00AD4DAA" w:rsidP="003B1C7B">
      <w:pPr>
        <w:rPr>
          <w:rFonts w:cs="Rateb lotusb22"/>
          <w:sz w:val="30"/>
          <w:szCs w:val="30"/>
          <w:rtl/>
        </w:rPr>
      </w:pPr>
      <w:r w:rsidRPr="001343CB">
        <w:rPr>
          <w:rFonts w:cs="Rateb lotusb22" w:hint="cs"/>
          <w:sz w:val="30"/>
          <w:szCs w:val="30"/>
          <w:rtl/>
        </w:rPr>
        <w:t>ثانياً</w:t>
      </w:r>
      <w:r w:rsidRPr="001343CB">
        <w:rPr>
          <w:rFonts w:cs="Rateb lotusb22"/>
          <w:sz w:val="30"/>
          <w:szCs w:val="30"/>
          <w:rtl/>
        </w:rPr>
        <w:t xml:space="preserve">: </w:t>
      </w:r>
      <w:r w:rsidRPr="001343CB">
        <w:rPr>
          <w:rFonts w:cs="Rateb lotusb22" w:hint="cs"/>
          <w:sz w:val="30"/>
          <w:szCs w:val="30"/>
          <w:rtl/>
        </w:rPr>
        <w:t>اشتمالها</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الربا، لأن</w:t>
      </w:r>
      <w:r w:rsidRPr="001343CB">
        <w:rPr>
          <w:rFonts w:cs="Rateb lotusb22"/>
          <w:sz w:val="30"/>
          <w:szCs w:val="30"/>
          <w:rtl/>
        </w:rPr>
        <w:t xml:space="preserve"> </w:t>
      </w:r>
      <w:r w:rsidRPr="001343CB">
        <w:rPr>
          <w:rFonts w:cs="Rateb lotusb22" w:hint="cs"/>
          <w:sz w:val="30"/>
          <w:szCs w:val="30"/>
          <w:rtl/>
        </w:rPr>
        <w:t>دفع</w:t>
      </w:r>
      <w:r w:rsidRPr="001343CB">
        <w:rPr>
          <w:rFonts w:cs="Rateb lotusb22"/>
          <w:sz w:val="30"/>
          <w:szCs w:val="30"/>
          <w:rtl/>
        </w:rPr>
        <w:t xml:space="preserve"> </w:t>
      </w:r>
      <w:r w:rsidRPr="001343CB">
        <w:rPr>
          <w:rFonts w:cs="Rateb lotusb22" w:hint="cs"/>
          <w:sz w:val="30"/>
          <w:szCs w:val="30"/>
          <w:rtl/>
        </w:rPr>
        <w:t>مُصدِرِها</w:t>
      </w:r>
      <w:r w:rsidRPr="001343CB">
        <w:rPr>
          <w:rFonts w:cs="Rateb lotusb22"/>
          <w:sz w:val="30"/>
          <w:szCs w:val="30"/>
          <w:rtl/>
        </w:rPr>
        <w:t xml:space="preserve"> </w:t>
      </w:r>
      <w:r w:rsidRPr="001343CB">
        <w:rPr>
          <w:rFonts w:cs="Rateb lotusb22" w:hint="cs"/>
          <w:sz w:val="30"/>
          <w:szCs w:val="30"/>
          <w:rtl/>
        </w:rPr>
        <w:t>نسبة</w:t>
      </w:r>
      <w:r w:rsidRPr="001343CB">
        <w:rPr>
          <w:rFonts w:cs="Rateb lotusb22"/>
          <w:sz w:val="30"/>
          <w:szCs w:val="30"/>
          <w:rtl/>
        </w:rPr>
        <w:t xml:space="preserve"> </w:t>
      </w:r>
      <w:r w:rsidRPr="001343CB">
        <w:rPr>
          <w:rFonts w:cs="Rateb lotusb22" w:hint="cs"/>
          <w:sz w:val="30"/>
          <w:szCs w:val="30"/>
          <w:rtl/>
        </w:rPr>
        <w:t>التخفيض</w:t>
      </w:r>
      <w:r w:rsidRPr="001343CB">
        <w:rPr>
          <w:rFonts w:cs="Rateb lotusb22"/>
          <w:sz w:val="30"/>
          <w:szCs w:val="30"/>
          <w:rtl/>
        </w:rPr>
        <w:t xml:space="preserve"> </w:t>
      </w:r>
      <w:r w:rsidRPr="001343CB">
        <w:rPr>
          <w:rFonts w:cs="Rateb lotusb22" w:hint="cs"/>
          <w:sz w:val="30"/>
          <w:szCs w:val="30"/>
          <w:rtl/>
        </w:rPr>
        <w:t>لحاملها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حال</w:t>
      </w:r>
      <w:r w:rsidRPr="001343CB">
        <w:rPr>
          <w:rFonts w:cs="Rateb lotusb22"/>
          <w:sz w:val="30"/>
          <w:szCs w:val="30"/>
          <w:rtl/>
        </w:rPr>
        <w:t xml:space="preserve"> </w:t>
      </w:r>
      <w:r w:rsidRPr="001343CB">
        <w:rPr>
          <w:rFonts w:cs="Rateb lotusb22" w:hint="cs"/>
          <w:sz w:val="30"/>
          <w:szCs w:val="30"/>
          <w:rtl/>
        </w:rPr>
        <w:t>امتناع</w:t>
      </w:r>
      <w:r w:rsidRPr="001343CB">
        <w:rPr>
          <w:rFonts w:cs="Rateb lotusb22"/>
          <w:sz w:val="30"/>
          <w:szCs w:val="30"/>
          <w:rtl/>
        </w:rPr>
        <w:t xml:space="preserve"> </w:t>
      </w:r>
      <w:r w:rsidRPr="001343CB">
        <w:rPr>
          <w:rFonts w:cs="Rateb lotusb22" w:hint="cs"/>
          <w:sz w:val="30"/>
          <w:szCs w:val="30"/>
          <w:rtl/>
        </w:rPr>
        <w:t>صاحب</w:t>
      </w:r>
      <w:r w:rsidRPr="001343CB">
        <w:rPr>
          <w:rFonts w:cs="Rateb lotusb22"/>
          <w:sz w:val="30"/>
          <w:szCs w:val="30"/>
          <w:rtl/>
        </w:rPr>
        <w:t xml:space="preserve"> </w:t>
      </w:r>
      <w:r w:rsidRPr="001343CB">
        <w:rPr>
          <w:rFonts w:cs="Rateb lotusb22" w:hint="cs"/>
          <w:sz w:val="30"/>
          <w:szCs w:val="30"/>
          <w:rtl/>
        </w:rPr>
        <w:t>المتجر</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التخفيض</w:t>
      </w:r>
      <w:r w:rsidRPr="001343CB">
        <w:rPr>
          <w:rFonts w:cs="Rateb lotusb22"/>
          <w:sz w:val="30"/>
          <w:szCs w:val="30"/>
          <w:rtl/>
        </w:rPr>
        <w:t xml:space="preserve">-: </w:t>
      </w:r>
      <w:r w:rsidRPr="001343CB">
        <w:rPr>
          <w:rFonts w:cs="Rateb lotusb22" w:hint="cs"/>
          <w:sz w:val="30"/>
          <w:szCs w:val="30"/>
          <w:rtl/>
        </w:rPr>
        <w:t>هو</w:t>
      </w:r>
      <w:r w:rsidRPr="001343CB">
        <w:rPr>
          <w:rFonts w:cs="Rateb lotusb22"/>
          <w:sz w:val="30"/>
          <w:szCs w:val="30"/>
          <w:rtl/>
        </w:rPr>
        <w:t xml:space="preserve"> </w:t>
      </w:r>
      <w:r w:rsidRPr="001343CB">
        <w:rPr>
          <w:rFonts w:cs="Rateb lotusb22" w:hint="cs"/>
          <w:sz w:val="30"/>
          <w:szCs w:val="30"/>
          <w:rtl/>
        </w:rPr>
        <w:t>الربا</w:t>
      </w:r>
      <w:r w:rsidRPr="001343CB">
        <w:rPr>
          <w:rFonts w:cs="Rateb lotusb22"/>
          <w:sz w:val="30"/>
          <w:szCs w:val="30"/>
          <w:rtl/>
        </w:rPr>
        <w:t xml:space="preserve"> </w:t>
      </w:r>
      <w:r w:rsidRPr="001343CB">
        <w:rPr>
          <w:rFonts w:cs="Rateb lotusb22" w:hint="cs"/>
          <w:sz w:val="30"/>
          <w:szCs w:val="30"/>
          <w:rtl/>
        </w:rPr>
        <w:t>المحرم،</w:t>
      </w:r>
      <w:r w:rsidRPr="001343CB">
        <w:rPr>
          <w:rFonts w:cs="Rateb lotusb22"/>
          <w:sz w:val="30"/>
          <w:szCs w:val="30"/>
          <w:rtl/>
        </w:rPr>
        <w:t xml:space="preserve"> </w:t>
      </w:r>
      <w:r w:rsidRPr="001343CB">
        <w:rPr>
          <w:rFonts w:cs="Rateb lotusb22" w:hint="cs"/>
          <w:sz w:val="30"/>
          <w:szCs w:val="30"/>
          <w:rtl/>
        </w:rPr>
        <w:t>والتخفيض</w:t>
      </w:r>
      <w:r w:rsidRPr="001343CB">
        <w:rPr>
          <w:rFonts w:cs="Rateb lotusb22"/>
          <w:sz w:val="30"/>
          <w:szCs w:val="30"/>
          <w:rtl/>
        </w:rPr>
        <w:t xml:space="preserve"> </w:t>
      </w:r>
      <w:r w:rsidRPr="001343CB">
        <w:rPr>
          <w:rFonts w:cs="Rateb lotusb22" w:hint="cs"/>
          <w:sz w:val="30"/>
          <w:szCs w:val="30"/>
          <w:rtl/>
        </w:rPr>
        <w:t>هنا</w:t>
      </w:r>
      <w:r w:rsidRPr="001343CB">
        <w:rPr>
          <w:rFonts w:cs="Rateb lotusb22"/>
          <w:sz w:val="30"/>
          <w:szCs w:val="30"/>
          <w:rtl/>
        </w:rPr>
        <w:t xml:space="preserve"> </w:t>
      </w:r>
      <w:r w:rsidRPr="001343CB">
        <w:rPr>
          <w:rFonts w:cs="Rateb lotusb22" w:hint="cs"/>
          <w:sz w:val="30"/>
          <w:szCs w:val="30"/>
          <w:rtl/>
        </w:rPr>
        <w:t>قد</w:t>
      </w:r>
      <w:r w:rsidRPr="001343CB">
        <w:rPr>
          <w:rFonts w:cs="Rateb lotusb22"/>
          <w:sz w:val="30"/>
          <w:szCs w:val="30"/>
          <w:rtl/>
        </w:rPr>
        <w:t xml:space="preserve"> </w:t>
      </w:r>
      <w:r w:rsidRPr="001343CB">
        <w:rPr>
          <w:rFonts w:cs="Rateb lotusb22" w:hint="cs"/>
          <w:sz w:val="30"/>
          <w:szCs w:val="30"/>
          <w:rtl/>
        </w:rPr>
        <w:t>يتجاوز</w:t>
      </w:r>
      <w:r w:rsidRPr="001343CB">
        <w:rPr>
          <w:rFonts w:cs="Rateb lotusb22"/>
          <w:sz w:val="30"/>
          <w:szCs w:val="30"/>
          <w:rtl/>
        </w:rPr>
        <w:t xml:space="preserve"> </w:t>
      </w:r>
      <w:r w:rsidRPr="001343CB">
        <w:rPr>
          <w:rFonts w:cs="Rateb lotusb22" w:hint="cs"/>
          <w:sz w:val="30"/>
          <w:szCs w:val="30"/>
          <w:rtl/>
        </w:rPr>
        <w:t>رسم</w:t>
      </w:r>
      <w:r w:rsidRPr="001343CB">
        <w:rPr>
          <w:rFonts w:cs="Rateb lotusb22"/>
          <w:sz w:val="30"/>
          <w:szCs w:val="30"/>
          <w:rtl/>
        </w:rPr>
        <w:t xml:space="preserve"> </w:t>
      </w:r>
      <w:r w:rsidRPr="001343CB">
        <w:rPr>
          <w:rFonts w:cs="Rateb lotusb22" w:hint="cs"/>
          <w:sz w:val="30"/>
          <w:szCs w:val="30"/>
          <w:rtl/>
        </w:rPr>
        <w:t>إصدار</w:t>
      </w:r>
      <w:r w:rsidRPr="001343CB">
        <w:rPr>
          <w:rFonts w:cs="Rateb lotusb22"/>
          <w:sz w:val="30"/>
          <w:szCs w:val="30"/>
          <w:rtl/>
        </w:rPr>
        <w:t xml:space="preserve"> </w:t>
      </w:r>
      <w:r w:rsidRPr="001343CB">
        <w:rPr>
          <w:rFonts w:cs="Rateb lotusb22" w:hint="cs"/>
          <w:sz w:val="30"/>
          <w:szCs w:val="30"/>
          <w:rtl/>
        </w:rPr>
        <w:t>البطاقة</w:t>
      </w:r>
      <w:r w:rsidRPr="001343CB">
        <w:rPr>
          <w:rFonts w:cs="Rateb lotusb22"/>
          <w:sz w:val="30"/>
          <w:szCs w:val="30"/>
          <w:rtl/>
        </w:rPr>
        <w:t xml:space="preserve"> -</w:t>
      </w:r>
      <w:r w:rsidRPr="001343CB">
        <w:rPr>
          <w:rFonts w:cs="Rateb lotusb22" w:hint="cs"/>
          <w:sz w:val="30"/>
          <w:szCs w:val="30"/>
          <w:rtl/>
        </w:rPr>
        <w:t>وقد</w:t>
      </w:r>
      <w:r w:rsidRPr="001343CB">
        <w:rPr>
          <w:rFonts w:cs="Rateb lotusb22"/>
          <w:sz w:val="30"/>
          <w:szCs w:val="30"/>
          <w:rtl/>
        </w:rPr>
        <w:t xml:space="preserve"> </w:t>
      </w:r>
      <w:r w:rsidRPr="001343CB">
        <w:rPr>
          <w:rFonts w:cs="Rateb lotusb22" w:hint="cs"/>
          <w:sz w:val="30"/>
          <w:szCs w:val="30"/>
          <w:rtl/>
        </w:rPr>
        <w:t>أثبتت</w:t>
      </w:r>
      <w:r w:rsidRPr="001343CB">
        <w:rPr>
          <w:rFonts w:cs="Rateb lotusb22"/>
          <w:sz w:val="30"/>
          <w:szCs w:val="30"/>
          <w:rtl/>
        </w:rPr>
        <w:t xml:space="preserve"> </w:t>
      </w:r>
      <w:r w:rsidRPr="001343CB">
        <w:rPr>
          <w:rFonts w:cs="Rateb lotusb22" w:hint="cs"/>
          <w:sz w:val="30"/>
          <w:szCs w:val="30"/>
          <w:rtl/>
        </w:rPr>
        <w:t>الوقائع</w:t>
      </w:r>
      <w:r w:rsidRPr="001343CB">
        <w:rPr>
          <w:rFonts w:cs="Rateb lotusb22"/>
          <w:sz w:val="30"/>
          <w:szCs w:val="30"/>
          <w:rtl/>
        </w:rPr>
        <w:t xml:space="preserve"> </w:t>
      </w:r>
      <w:r w:rsidRPr="001343CB">
        <w:rPr>
          <w:rFonts w:cs="Rateb lotusb22" w:hint="cs"/>
          <w:sz w:val="30"/>
          <w:szCs w:val="30"/>
          <w:rtl/>
        </w:rPr>
        <w:t>حصول</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فحصل</w:t>
      </w:r>
      <w:r w:rsidRPr="001343CB">
        <w:rPr>
          <w:rFonts w:cs="Rateb lotusb22"/>
          <w:sz w:val="30"/>
          <w:szCs w:val="30"/>
          <w:rtl/>
        </w:rPr>
        <w:t xml:space="preserve"> </w:t>
      </w:r>
      <w:r w:rsidRPr="001343CB">
        <w:rPr>
          <w:rFonts w:cs="Rateb lotusb22" w:hint="cs"/>
          <w:sz w:val="30"/>
          <w:szCs w:val="30"/>
          <w:rtl/>
        </w:rPr>
        <w:t>غُرمٌ</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مُصدرها</w:t>
      </w:r>
      <w:r w:rsidRPr="001343CB">
        <w:rPr>
          <w:rFonts w:cs="Rateb lotusb22"/>
          <w:sz w:val="30"/>
          <w:szCs w:val="30"/>
        </w:rPr>
        <w:t>.</w:t>
      </w:r>
      <w:r w:rsidRPr="001343CB">
        <w:rPr>
          <w:rFonts w:cs="Rateb lotusb22" w:hint="cs"/>
          <w:sz w:val="30"/>
          <w:szCs w:val="30"/>
          <w:rtl/>
        </w:rPr>
        <w:t xml:space="preserve"> </w:t>
      </w:r>
    </w:p>
    <w:p w:rsidR="004D01E2" w:rsidRDefault="00AD4DAA" w:rsidP="003B1C7B">
      <w:pPr>
        <w:rPr>
          <w:rFonts w:cs="Rateb lotusb22"/>
          <w:sz w:val="30"/>
          <w:szCs w:val="30"/>
          <w:rtl/>
        </w:rPr>
      </w:pPr>
      <w:proofErr w:type="gramStart"/>
      <w:r w:rsidRPr="001343CB">
        <w:rPr>
          <w:rFonts w:cs="Rateb lotusb22" w:hint="cs"/>
          <w:sz w:val="30"/>
          <w:szCs w:val="30"/>
          <w:rtl/>
        </w:rPr>
        <w:t>ثالثاً</w:t>
      </w:r>
      <w:proofErr w:type="gramEnd"/>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لها</w:t>
      </w:r>
      <w:r w:rsidRPr="001343CB">
        <w:rPr>
          <w:rFonts w:cs="Rateb lotusb22"/>
          <w:sz w:val="30"/>
          <w:szCs w:val="30"/>
          <w:rtl/>
        </w:rPr>
        <w:t xml:space="preserve"> </w:t>
      </w:r>
      <w:r w:rsidRPr="001343CB">
        <w:rPr>
          <w:rFonts w:cs="Rateb lotusb22" w:hint="cs"/>
          <w:sz w:val="30"/>
          <w:szCs w:val="30"/>
          <w:rtl/>
        </w:rPr>
        <w:t>آثاراً</w:t>
      </w:r>
      <w:r w:rsidRPr="001343CB">
        <w:rPr>
          <w:rFonts w:cs="Rateb lotusb22"/>
          <w:sz w:val="30"/>
          <w:szCs w:val="30"/>
          <w:rtl/>
        </w:rPr>
        <w:t xml:space="preserve"> </w:t>
      </w:r>
      <w:r w:rsidRPr="001343CB">
        <w:rPr>
          <w:rFonts w:cs="Rateb lotusb22" w:hint="cs"/>
          <w:sz w:val="30"/>
          <w:szCs w:val="30"/>
          <w:rtl/>
        </w:rPr>
        <w:t>سالبة؛</w:t>
      </w:r>
      <w:r w:rsidRPr="001343CB">
        <w:rPr>
          <w:rFonts w:cs="Rateb lotusb22"/>
          <w:sz w:val="30"/>
          <w:szCs w:val="30"/>
          <w:rtl/>
        </w:rPr>
        <w:t xml:space="preserve"> </w:t>
      </w:r>
      <w:r w:rsidRPr="001343CB">
        <w:rPr>
          <w:rFonts w:cs="Rateb lotusb22" w:hint="cs"/>
          <w:sz w:val="30"/>
          <w:szCs w:val="30"/>
          <w:rtl/>
        </w:rPr>
        <w:t>ومنها</w:t>
      </w:r>
      <w:r w:rsidRPr="001343CB">
        <w:rPr>
          <w:rFonts w:cs="Rateb lotusb22"/>
          <w:sz w:val="30"/>
          <w:szCs w:val="30"/>
          <w:rtl/>
        </w:rPr>
        <w:t xml:space="preserve">: </w:t>
      </w:r>
      <w:r w:rsidRPr="001343CB">
        <w:rPr>
          <w:rFonts w:cs="Rateb lotusb22" w:hint="cs"/>
          <w:sz w:val="30"/>
          <w:szCs w:val="30"/>
          <w:rtl/>
        </w:rPr>
        <w:t>إثارة</w:t>
      </w:r>
      <w:r w:rsidRPr="001343CB">
        <w:rPr>
          <w:rFonts w:cs="Rateb lotusb22"/>
          <w:sz w:val="30"/>
          <w:szCs w:val="30"/>
          <w:rtl/>
        </w:rPr>
        <w:t xml:space="preserve"> </w:t>
      </w:r>
      <w:r w:rsidRPr="001343CB">
        <w:rPr>
          <w:rFonts w:cs="Rateb lotusb22" w:hint="cs"/>
          <w:sz w:val="30"/>
          <w:szCs w:val="30"/>
          <w:rtl/>
        </w:rPr>
        <w:t>العداوة</w:t>
      </w:r>
      <w:r w:rsidRPr="001343CB">
        <w:rPr>
          <w:rFonts w:cs="Rateb lotusb22"/>
          <w:sz w:val="30"/>
          <w:szCs w:val="30"/>
          <w:rtl/>
        </w:rPr>
        <w:t xml:space="preserve"> </w:t>
      </w:r>
      <w:r w:rsidRPr="001343CB">
        <w:rPr>
          <w:rFonts w:cs="Rateb lotusb22" w:hint="cs"/>
          <w:sz w:val="30"/>
          <w:szCs w:val="30"/>
          <w:rtl/>
        </w:rPr>
        <w:t>والبغضاء</w:t>
      </w:r>
      <w:r w:rsidRPr="001343CB">
        <w:rPr>
          <w:rFonts w:cs="Rateb lotusb22"/>
          <w:sz w:val="30"/>
          <w:szCs w:val="30"/>
          <w:rtl/>
        </w:rPr>
        <w:t xml:space="preserve"> </w:t>
      </w:r>
      <w:r w:rsidRPr="001343CB">
        <w:rPr>
          <w:rFonts w:cs="Rateb lotusb22" w:hint="cs"/>
          <w:sz w:val="30"/>
          <w:szCs w:val="30"/>
          <w:rtl/>
        </w:rPr>
        <w:t>بين</w:t>
      </w:r>
      <w:r w:rsidRPr="001343CB">
        <w:rPr>
          <w:rFonts w:cs="Rateb lotusb22"/>
          <w:sz w:val="30"/>
          <w:szCs w:val="30"/>
          <w:rtl/>
        </w:rPr>
        <w:t xml:space="preserve"> </w:t>
      </w:r>
      <w:r w:rsidRPr="001343CB">
        <w:rPr>
          <w:rFonts w:cs="Rateb lotusb22" w:hint="cs"/>
          <w:sz w:val="30"/>
          <w:szCs w:val="30"/>
          <w:rtl/>
        </w:rPr>
        <w:t>أصحاب</w:t>
      </w:r>
      <w:r w:rsidRPr="001343CB">
        <w:rPr>
          <w:rFonts w:cs="Rateb lotusb22"/>
          <w:sz w:val="30"/>
          <w:szCs w:val="30"/>
          <w:rtl/>
        </w:rPr>
        <w:t xml:space="preserve"> </w:t>
      </w:r>
      <w:r w:rsidRPr="001343CB">
        <w:rPr>
          <w:rFonts w:cs="Rateb lotusb22" w:hint="cs"/>
          <w:sz w:val="30"/>
          <w:szCs w:val="30"/>
          <w:rtl/>
        </w:rPr>
        <w:t>المحلات</w:t>
      </w:r>
      <w:r w:rsidRPr="001343CB">
        <w:rPr>
          <w:rFonts w:cs="Rateb lotusb22"/>
          <w:sz w:val="30"/>
          <w:szCs w:val="30"/>
          <w:rtl/>
        </w:rPr>
        <w:t xml:space="preserve"> </w:t>
      </w:r>
      <w:r w:rsidRPr="001343CB">
        <w:rPr>
          <w:rFonts w:cs="Rateb lotusb22" w:hint="cs"/>
          <w:sz w:val="30"/>
          <w:szCs w:val="30"/>
          <w:rtl/>
        </w:rPr>
        <w:t>المشتركين</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التخفيض</w:t>
      </w:r>
      <w:r w:rsidRPr="001343CB">
        <w:rPr>
          <w:rFonts w:cs="Rateb lotusb22"/>
          <w:sz w:val="30"/>
          <w:szCs w:val="30"/>
          <w:rtl/>
        </w:rPr>
        <w:t xml:space="preserve"> </w:t>
      </w:r>
      <w:r w:rsidRPr="001343CB">
        <w:rPr>
          <w:rFonts w:cs="Rateb lotusb22" w:hint="cs"/>
          <w:sz w:val="30"/>
          <w:szCs w:val="30"/>
          <w:rtl/>
        </w:rPr>
        <w:t>وغير</w:t>
      </w:r>
      <w:r w:rsidRPr="001343CB">
        <w:rPr>
          <w:rFonts w:cs="Rateb lotusb22"/>
          <w:sz w:val="30"/>
          <w:szCs w:val="30"/>
          <w:rtl/>
        </w:rPr>
        <w:t xml:space="preserve"> </w:t>
      </w:r>
      <w:r w:rsidRPr="001343CB">
        <w:rPr>
          <w:rFonts w:cs="Rateb lotusb22" w:hint="cs"/>
          <w:sz w:val="30"/>
          <w:szCs w:val="30"/>
          <w:rtl/>
        </w:rPr>
        <w:t>المشتركين بنفاق</w:t>
      </w:r>
      <w:r w:rsidRPr="001343CB">
        <w:rPr>
          <w:rFonts w:cs="Rateb lotusb22"/>
          <w:sz w:val="30"/>
          <w:szCs w:val="30"/>
          <w:rtl/>
        </w:rPr>
        <w:t xml:space="preserve"> </w:t>
      </w:r>
      <w:r w:rsidRPr="001343CB">
        <w:rPr>
          <w:rFonts w:cs="Rateb lotusb22" w:hint="cs"/>
          <w:sz w:val="30"/>
          <w:szCs w:val="30"/>
          <w:rtl/>
        </w:rPr>
        <w:t>السلعة</w:t>
      </w:r>
      <w:r w:rsidRPr="001343CB">
        <w:rPr>
          <w:rFonts w:cs="Rateb lotusb22"/>
          <w:sz w:val="30"/>
          <w:szCs w:val="30"/>
          <w:rtl/>
        </w:rPr>
        <w:t xml:space="preserve"> </w:t>
      </w:r>
      <w:r w:rsidRPr="001343CB">
        <w:rPr>
          <w:rFonts w:cs="Rateb lotusb22" w:hint="cs"/>
          <w:sz w:val="30"/>
          <w:szCs w:val="30"/>
          <w:rtl/>
        </w:rPr>
        <w:t>المخَفَّضَة</w:t>
      </w:r>
      <w:r w:rsidRPr="001343CB">
        <w:rPr>
          <w:rFonts w:cs="Rateb lotusb22"/>
          <w:sz w:val="30"/>
          <w:szCs w:val="30"/>
          <w:rtl/>
        </w:rPr>
        <w:t xml:space="preserve"> </w:t>
      </w:r>
      <w:r w:rsidRPr="001343CB">
        <w:rPr>
          <w:rFonts w:cs="Rateb lotusb22" w:hint="cs"/>
          <w:sz w:val="30"/>
          <w:szCs w:val="30"/>
          <w:rtl/>
        </w:rPr>
        <w:t>وكساد</w:t>
      </w:r>
      <w:r w:rsidRPr="001343CB">
        <w:rPr>
          <w:rFonts w:cs="Rateb lotusb22"/>
          <w:sz w:val="30"/>
          <w:szCs w:val="30"/>
          <w:rtl/>
        </w:rPr>
        <w:t xml:space="preserve"> </w:t>
      </w:r>
      <w:r w:rsidRPr="001343CB">
        <w:rPr>
          <w:rFonts w:cs="Rateb lotusb22" w:hint="cs"/>
          <w:sz w:val="30"/>
          <w:szCs w:val="30"/>
          <w:rtl/>
        </w:rPr>
        <w:t>غيرها</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بضائعِ</w:t>
      </w:r>
      <w:r w:rsidRPr="001343CB">
        <w:rPr>
          <w:rFonts w:cs="Rateb lotusb22"/>
          <w:sz w:val="30"/>
          <w:szCs w:val="30"/>
          <w:rtl/>
        </w:rPr>
        <w:t xml:space="preserve"> </w:t>
      </w:r>
      <w:r w:rsidRPr="001343CB">
        <w:rPr>
          <w:rFonts w:cs="Rateb lotusb22" w:hint="cs"/>
          <w:sz w:val="30"/>
          <w:szCs w:val="30"/>
          <w:rtl/>
        </w:rPr>
        <w:t>الذين</w:t>
      </w:r>
      <w:r w:rsidRPr="001343CB">
        <w:rPr>
          <w:rFonts w:cs="Rateb lotusb22"/>
          <w:sz w:val="30"/>
          <w:szCs w:val="30"/>
          <w:rtl/>
        </w:rPr>
        <w:t xml:space="preserve"> </w:t>
      </w:r>
      <w:r w:rsidRPr="001343CB">
        <w:rPr>
          <w:rFonts w:cs="Rateb lotusb22" w:hint="cs"/>
          <w:sz w:val="30"/>
          <w:szCs w:val="30"/>
          <w:rtl/>
        </w:rPr>
        <w:t>لم</w:t>
      </w:r>
      <w:r w:rsidRPr="001343CB">
        <w:rPr>
          <w:rFonts w:cs="Rateb lotusb22"/>
          <w:sz w:val="30"/>
          <w:szCs w:val="30"/>
          <w:rtl/>
        </w:rPr>
        <w:t xml:space="preserve"> </w:t>
      </w:r>
      <w:r w:rsidRPr="001343CB">
        <w:rPr>
          <w:rFonts w:cs="Rateb lotusb22" w:hint="cs"/>
          <w:sz w:val="30"/>
          <w:szCs w:val="30"/>
          <w:rtl/>
        </w:rPr>
        <w:t>يشتركوا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دليل</w:t>
      </w:r>
      <w:r w:rsidRPr="001343CB">
        <w:rPr>
          <w:rFonts w:cs="Rateb lotusb22"/>
          <w:sz w:val="30"/>
          <w:szCs w:val="30"/>
          <w:rtl/>
        </w:rPr>
        <w:t xml:space="preserve"> </w:t>
      </w:r>
      <w:r w:rsidRPr="001343CB">
        <w:rPr>
          <w:rFonts w:cs="Rateb lotusb22" w:hint="cs"/>
          <w:sz w:val="30"/>
          <w:szCs w:val="30"/>
          <w:rtl/>
        </w:rPr>
        <w:t>التخفيض.</w:t>
      </w:r>
    </w:p>
    <w:p w:rsidR="004D01E2" w:rsidRDefault="00AD4DAA" w:rsidP="003B1C7B">
      <w:pPr>
        <w:rPr>
          <w:rFonts w:cs="Rateb lotusb22"/>
          <w:sz w:val="30"/>
          <w:szCs w:val="30"/>
          <w:rtl/>
        </w:rPr>
      </w:pPr>
      <w:r w:rsidRPr="001343CB">
        <w:rPr>
          <w:rFonts w:cs="Rateb lotusb22" w:hint="cs"/>
          <w:sz w:val="30"/>
          <w:szCs w:val="30"/>
          <w:rtl/>
        </w:rPr>
        <w:lastRenderedPageBreak/>
        <w:t>رابعاً</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آثارها</w:t>
      </w:r>
      <w:r w:rsidRPr="001343CB">
        <w:rPr>
          <w:rFonts w:cs="Rateb lotusb22"/>
          <w:sz w:val="30"/>
          <w:szCs w:val="30"/>
          <w:rtl/>
        </w:rPr>
        <w:t xml:space="preserve"> </w:t>
      </w:r>
      <w:r w:rsidRPr="001343CB">
        <w:rPr>
          <w:rFonts w:cs="Rateb lotusb22" w:hint="cs"/>
          <w:sz w:val="30"/>
          <w:szCs w:val="30"/>
          <w:rtl/>
        </w:rPr>
        <w:t>أيضاً</w:t>
      </w:r>
      <w:r w:rsidRPr="001343CB">
        <w:rPr>
          <w:rFonts w:cs="Rateb lotusb22"/>
          <w:sz w:val="30"/>
          <w:szCs w:val="30"/>
          <w:rtl/>
        </w:rPr>
        <w:t xml:space="preserve">: </w:t>
      </w:r>
      <w:r w:rsidRPr="001343CB">
        <w:rPr>
          <w:rFonts w:cs="Rateb lotusb22" w:hint="cs"/>
          <w:sz w:val="30"/>
          <w:szCs w:val="30"/>
          <w:rtl/>
        </w:rPr>
        <w:t>دفع</w:t>
      </w:r>
      <w:r w:rsidRPr="001343CB">
        <w:rPr>
          <w:rFonts w:cs="Rateb lotusb22"/>
          <w:sz w:val="30"/>
          <w:szCs w:val="30"/>
          <w:rtl/>
        </w:rPr>
        <w:t xml:space="preserve"> </w:t>
      </w:r>
      <w:r w:rsidRPr="001343CB">
        <w:rPr>
          <w:rFonts w:cs="Rateb lotusb22" w:hint="cs"/>
          <w:sz w:val="30"/>
          <w:szCs w:val="30"/>
          <w:rtl/>
        </w:rPr>
        <w:t>حاملها</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الاسترسال</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الشراء لقاء</w:t>
      </w:r>
      <w:r w:rsidRPr="001343CB">
        <w:rPr>
          <w:rFonts w:cs="Rateb lotusb22"/>
          <w:sz w:val="30"/>
          <w:szCs w:val="30"/>
          <w:rtl/>
        </w:rPr>
        <w:t xml:space="preserve"> </w:t>
      </w:r>
      <w:r w:rsidRPr="001343CB">
        <w:rPr>
          <w:rFonts w:cs="Rateb lotusb22" w:hint="cs"/>
          <w:sz w:val="30"/>
          <w:szCs w:val="30"/>
          <w:rtl/>
        </w:rPr>
        <w:t>التباهي</w:t>
      </w:r>
      <w:r w:rsidRPr="001343CB">
        <w:rPr>
          <w:rFonts w:cs="Rateb lotusb22"/>
          <w:sz w:val="30"/>
          <w:szCs w:val="30"/>
          <w:rtl/>
        </w:rPr>
        <w:t xml:space="preserve"> </w:t>
      </w:r>
      <w:r w:rsidRPr="001343CB">
        <w:rPr>
          <w:rFonts w:cs="Rateb lotusb22" w:hint="cs"/>
          <w:sz w:val="30"/>
          <w:szCs w:val="30"/>
          <w:rtl/>
        </w:rPr>
        <w:t>بحملها</w:t>
      </w:r>
      <w:r w:rsidRPr="001343CB">
        <w:rPr>
          <w:rFonts w:cs="Rateb lotusb22"/>
          <w:sz w:val="30"/>
          <w:szCs w:val="30"/>
          <w:rtl/>
        </w:rPr>
        <w:t xml:space="preserve"> </w:t>
      </w:r>
      <w:r w:rsidRPr="001343CB">
        <w:rPr>
          <w:rFonts w:cs="Rateb lotusb22" w:hint="cs"/>
          <w:sz w:val="30"/>
          <w:szCs w:val="30"/>
          <w:rtl/>
        </w:rPr>
        <w:t>والاغترار</w:t>
      </w:r>
      <w:r w:rsidRPr="001343CB">
        <w:rPr>
          <w:rFonts w:cs="Rateb lotusb22"/>
          <w:sz w:val="30"/>
          <w:szCs w:val="30"/>
          <w:rtl/>
        </w:rPr>
        <w:t xml:space="preserve"> </w:t>
      </w:r>
      <w:r w:rsidRPr="001343CB">
        <w:rPr>
          <w:rFonts w:cs="Rateb lotusb22" w:hint="cs"/>
          <w:sz w:val="30"/>
          <w:szCs w:val="30"/>
          <w:rtl/>
        </w:rPr>
        <w:t>بالدعاية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ورائها</w:t>
      </w:r>
      <w:r w:rsidRPr="001343CB">
        <w:rPr>
          <w:rFonts w:cs="Rateb lotusb22"/>
          <w:sz w:val="30"/>
          <w:szCs w:val="30"/>
          <w:rtl/>
        </w:rPr>
        <w:t xml:space="preserve">. </w:t>
      </w:r>
      <w:r w:rsidRPr="001343CB">
        <w:rPr>
          <w:rFonts w:cs="Rateb lotusb22" w:hint="cs"/>
          <w:sz w:val="30"/>
          <w:szCs w:val="30"/>
          <w:rtl/>
        </w:rPr>
        <w:t>وفي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تصفية</w:t>
      </w:r>
      <w:r w:rsidRPr="001343CB">
        <w:rPr>
          <w:rFonts w:cs="Rateb lotusb22"/>
          <w:sz w:val="30"/>
          <w:szCs w:val="30"/>
          <w:rtl/>
        </w:rPr>
        <w:t xml:space="preserve"> </w:t>
      </w:r>
      <w:r w:rsidRPr="001343CB">
        <w:rPr>
          <w:rFonts w:cs="Rateb lotusb22" w:hint="cs"/>
          <w:sz w:val="30"/>
          <w:szCs w:val="30"/>
          <w:rtl/>
        </w:rPr>
        <w:t>لمدَّخَرَاته،</w:t>
      </w:r>
      <w:r w:rsidRPr="001343CB">
        <w:rPr>
          <w:rFonts w:cs="Rateb lotusb22"/>
          <w:sz w:val="30"/>
          <w:szCs w:val="30"/>
          <w:rtl/>
        </w:rPr>
        <w:t xml:space="preserve"> </w:t>
      </w:r>
      <w:r w:rsidRPr="001343CB">
        <w:rPr>
          <w:rFonts w:cs="Rateb lotusb22" w:hint="cs"/>
          <w:sz w:val="30"/>
          <w:szCs w:val="30"/>
          <w:rtl/>
        </w:rPr>
        <w:t>وزيادةٌ</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الاستهلاك</w:t>
      </w:r>
      <w:r w:rsidRPr="001343CB">
        <w:rPr>
          <w:rFonts w:cs="Rateb lotusb22"/>
          <w:sz w:val="30"/>
          <w:szCs w:val="30"/>
          <w:rtl/>
        </w:rPr>
        <w:t xml:space="preserve"> </w:t>
      </w:r>
      <w:r w:rsidRPr="001343CB">
        <w:rPr>
          <w:rFonts w:cs="Rateb lotusb22" w:hint="cs"/>
          <w:sz w:val="30"/>
          <w:szCs w:val="30"/>
          <w:rtl/>
        </w:rPr>
        <w:t>والإسراف</w:t>
      </w:r>
      <w:r w:rsidRPr="001343CB">
        <w:rPr>
          <w:rFonts w:cs="Rateb lotusb22"/>
          <w:sz w:val="30"/>
          <w:szCs w:val="30"/>
          <w:rtl/>
        </w:rPr>
        <w:t xml:space="preserve"> </w:t>
      </w:r>
      <w:r w:rsidRPr="001343CB">
        <w:rPr>
          <w:rFonts w:cs="Rateb lotusb22" w:hint="cs"/>
          <w:sz w:val="30"/>
          <w:szCs w:val="30"/>
          <w:rtl/>
        </w:rPr>
        <w:t>فيه</w:t>
      </w:r>
      <w:r w:rsidRPr="001343CB">
        <w:rPr>
          <w:rFonts w:cs="Rateb lotusb22"/>
          <w:sz w:val="30"/>
          <w:szCs w:val="30"/>
        </w:rPr>
        <w:t>.</w:t>
      </w:r>
      <w:r w:rsidRPr="001343CB">
        <w:rPr>
          <w:rFonts w:cs="Rateb lotusb22" w:hint="cs"/>
          <w:sz w:val="30"/>
          <w:szCs w:val="30"/>
          <w:rtl/>
        </w:rPr>
        <w:t xml:space="preserve"> فالبطاقة</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حقيقتها</w:t>
      </w:r>
      <w:r w:rsidRPr="001343CB">
        <w:rPr>
          <w:rFonts w:cs="Rateb lotusb22"/>
          <w:sz w:val="30"/>
          <w:szCs w:val="30"/>
          <w:rtl/>
        </w:rPr>
        <w:t xml:space="preserve">: </w:t>
      </w:r>
      <w:r w:rsidRPr="001343CB">
        <w:rPr>
          <w:rFonts w:cs="Rateb lotusb22" w:hint="cs"/>
          <w:sz w:val="30"/>
          <w:szCs w:val="30"/>
          <w:rtl/>
        </w:rPr>
        <w:t>تعود</w:t>
      </w:r>
      <w:r w:rsidRPr="001343CB">
        <w:rPr>
          <w:rFonts w:cs="Rateb lotusb22"/>
          <w:sz w:val="30"/>
          <w:szCs w:val="30"/>
          <w:rtl/>
        </w:rPr>
        <w:t xml:space="preserve"> </w:t>
      </w:r>
      <w:r w:rsidRPr="001343CB">
        <w:rPr>
          <w:rFonts w:cs="Rateb lotusb22" w:hint="cs"/>
          <w:sz w:val="30"/>
          <w:szCs w:val="30"/>
          <w:rtl/>
        </w:rPr>
        <w:t>بتنامي</w:t>
      </w:r>
      <w:r w:rsidRPr="001343CB">
        <w:rPr>
          <w:rFonts w:cs="Rateb lotusb22"/>
          <w:sz w:val="30"/>
          <w:szCs w:val="30"/>
          <w:rtl/>
        </w:rPr>
        <w:t xml:space="preserve"> </w:t>
      </w:r>
      <w:r w:rsidRPr="001343CB">
        <w:rPr>
          <w:rFonts w:cs="Rateb lotusb22" w:hint="cs"/>
          <w:sz w:val="30"/>
          <w:szCs w:val="30"/>
          <w:rtl/>
        </w:rPr>
        <w:t>المصاريف</w:t>
      </w:r>
      <w:r w:rsidRPr="001343CB">
        <w:rPr>
          <w:rFonts w:cs="Rateb lotusb22"/>
          <w:sz w:val="30"/>
          <w:szCs w:val="30"/>
          <w:rtl/>
        </w:rPr>
        <w:t xml:space="preserve"> </w:t>
      </w:r>
      <w:r w:rsidRPr="001343CB">
        <w:rPr>
          <w:rFonts w:cs="Rateb lotusb22" w:hint="cs"/>
          <w:sz w:val="30"/>
          <w:szCs w:val="30"/>
          <w:rtl/>
        </w:rPr>
        <w:t>وزيادتها،</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بالتوفير</w:t>
      </w:r>
      <w:r w:rsidRPr="001343CB">
        <w:rPr>
          <w:rFonts w:cs="Rateb lotusb22"/>
          <w:sz w:val="30"/>
          <w:szCs w:val="30"/>
          <w:rtl/>
        </w:rPr>
        <w:t xml:space="preserve"> </w:t>
      </w:r>
      <w:r w:rsidRPr="001343CB">
        <w:rPr>
          <w:rFonts w:cs="Rateb lotusb22" w:hint="cs"/>
          <w:sz w:val="30"/>
          <w:szCs w:val="30"/>
          <w:rtl/>
        </w:rPr>
        <w:t>وزيادة</w:t>
      </w:r>
      <w:r w:rsidRPr="001343CB">
        <w:rPr>
          <w:rFonts w:cs="Rateb lotusb22"/>
          <w:sz w:val="30"/>
          <w:szCs w:val="30"/>
          <w:rtl/>
        </w:rPr>
        <w:t xml:space="preserve"> </w:t>
      </w:r>
      <w:r w:rsidRPr="001343CB">
        <w:rPr>
          <w:rFonts w:cs="Rateb lotusb22" w:hint="cs"/>
          <w:sz w:val="30"/>
          <w:szCs w:val="30"/>
          <w:rtl/>
        </w:rPr>
        <w:t xml:space="preserve">الادخار] فتاوى اللجنة الدائمة. </w:t>
      </w:r>
    </w:p>
    <w:p w:rsidR="00364F82" w:rsidRDefault="00AD4DAA" w:rsidP="003B1C7B">
      <w:pPr>
        <w:rPr>
          <w:rFonts w:cs="Rateb lotusb22"/>
          <w:sz w:val="30"/>
          <w:szCs w:val="30"/>
          <w:rtl/>
        </w:rPr>
      </w:pPr>
      <w:proofErr w:type="gramStart"/>
      <w:r w:rsidRPr="001343CB">
        <w:rPr>
          <w:rFonts w:cs="Rateb lotusb22" w:hint="cs"/>
          <w:sz w:val="30"/>
          <w:szCs w:val="30"/>
          <w:rtl/>
        </w:rPr>
        <w:t>ومن</w:t>
      </w:r>
      <w:proofErr w:type="gramEnd"/>
      <w:r w:rsidRPr="001343CB">
        <w:rPr>
          <w:rFonts w:cs="Rateb lotusb22" w:hint="cs"/>
          <w:sz w:val="30"/>
          <w:szCs w:val="30"/>
          <w:rtl/>
        </w:rPr>
        <w:t xml:space="preserve"> الأدلة التي تدل على حرمة بطاقات التخفيض المدفوعة الثمن</w:t>
      </w:r>
      <w:r w:rsidR="00364F82">
        <w:rPr>
          <w:rFonts w:cs="Rateb lotusb22" w:hint="cs"/>
          <w:sz w:val="30"/>
          <w:szCs w:val="30"/>
          <w:rtl/>
        </w:rPr>
        <w:t>:</w:t>
      </w:r>
      <w:r w:rsidRPr="001343CB">
        <w:rPr>
          <w:rFonts w:cs="Rateb lotusb22"/>
          <w:sz w:val="30"/>
          <w:szCs w:val="30"/>
          <w:rtl/>
        </w:rPr>
        <w:t xml:space="preserve"> </w:t>
      </w:r>
    </w:p>
    <w:p w:rsidR="00364F82" w:rsidRDefault="00AD4DAA" w:rsidP="003B1C7B">
      <w:pPr>
        <w:rPr>
          <w:rFonts w:cs="Rateb lotusb22"/>
          <w:sz w:val="30"/>
          <w:szCs w:val="30"/>
          <w:rtl/>
        </w:rPr>
      </w:pPr>
      <w:r w:rsidRPr="001343CB">
        <w:rPr>
          <w:rFonts w:cs="Rateb lotusb22"/>
          <w:sz w:val="30"/>
          <w:szCs w:val="30"/>
          <w:rtl/>
        </w:rPr>
        <w:t>أولاً: أن هذا النوع من البطاقات التخفيضية فيه جهالة</w:t>
      </w:r>
      <w:r w:rsidRPr="001343CB">
        <w:rPr>
          <w:rFonts w:cs="Rateb lotusb22" w:hint="cs"/>
          <w:sz w:val="30"/>
          <w:szCs w:val="30"/>
          <w:rtl/>
        </w:rPr>
        <w:t>ٌ</w:t>
      </w:r>
      <w:r w:rsidRPr="001343CB">
        <w:rPr>
          <w:rFonts w:cs="Rateb lotusb22"/>
          <w:sz w:val="30"/>
          <w:szCs w:val="30"/>
          <w:rtl/>
        </w:rPr>
        <w:t xml:space="preserve"> وغرر</w:t>
      </w:r>
      <w:r w:rsidRPr="001343CB">
        <w:rPr>
          <w:rFonts w:cs="Rateb lotusb22" w:hint="cs"/>
          <w:sz w:val="30"/>
          <w:szCs w:val="30"/>
          <w:rtl/>
        </w:rPr>
        <w:t>ٌ</w:t>
      </w:r>
      <w:r w:rsidRPr="001343CB">
        <w:rPr>
          <w:rFonts w:cs="Rateb lotusb22"/>
          <w:sz w:val="30"/>
          <w:szCs w:val="30"/>
          <w:rtl/>
        </w:rPr>
        <w:t xml:space="preserve"> كبيران في جميع أطرافها، إذ لا يعلم حصول المقصود من العقد، ولا تُعرف حقيقته ومقداره، فالمشاركون في برنامج هذا النوع من بطاقات التخفيض تدور حالهم بين الغرم والغنم الناشئين عن المخاطرة، والغرر المحض، فهي داخلة في الميسر المحرم المذكور في قول الله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{يَا أَيُّهَا الَّذِينَ آمَنُوا إِنَّمَا الْخَمْرُ وَالْمَيْسِرُ وَالأَنْصَابُ وَالأَزْلامُ رِجْسٌ مِنْ عَمَلِ الشَّيْطَانِ فَاجْتَنِبُوهُ لَعَلَّكُمْ تُفْلِحُون.</w:t>
      </w:r>
      <w:r w:rsidRPr="00417C65">
        <w:rPr>
          <w:rFonts w:asciiTheme="minorHAnsi" w:eastAsiaTheme="minorHAnsi" w:hAnsiTheme="minorHAnsi" w:cs="DecoType Naskh Variants"/>
          <w:sz w:val="28"/>
          <w:szCs w:val="28"/>
          <w:rtl/>
        </w:rPr>
        <w:t xml:space="preserve"> </w:t>
      </w:r>
      <w:proofErr w:type="gramStart"/>
      <w:r w:rsidRPr="00417C65">
        <w:rPr>
          <w:rFonts w:asciiTheme="minorHAnsi" w:eastAsiaTheme="minorHAnsi" w:hAnsiTheme="minorHAnsi" w:cs="DecoType Naskh Variants"/>
          <w:sz w:val="28"/>
          <w:szCs w:val="28"/>
          <w:rtl/>
        </w:rPr>
        <w:t>إِنَّمَا</w:t>
      </w:r>
      <w:proofErr w:type="gramEnd"/>
      <w:r w:rsidRPr="00417C65">
        <w:rPr>
          <w:rFonts w:asciiTheme="minorHAnsi" w:eastAsiaTheme="minorHAnsi" w:hAnsiTheme="minorHAnsi" w:cs="DecoType Naskh Variants"/>
          <w:sz w:val="28"/>
          <w:szCs w:val="28"/>
          <w:rtl/>
        </w:rPr>
        <w:t xml:space="preserve"> يُرِيدُ الشَّيْطَانُ أَنْ يُوقِعَ بَيْنَكُمُ الْعَدَاوَةَ وَالْبَغْضَاءَ فِي الْخَمْرِ وَالْمَيْسِرِ وَيَصُدَّكُمْ عَنْ ذِكْرِ اللَّهِ وَعَنِ الصَّلاةِ فَهَلْ أَنْتُمْ مُنْتَهُونَ</w:t>
      </w:r>
      <w:r w:rsidRPr="00417C65">
        <w:rPr>
          <w:rFonts w:asciiTheme="minorHAnsi" w:eastAsiaTheme="minorHAnsi" w:hAnsiTheme="minorHAnsi" w:cs="DecoType Naskh Variants" w:hint="cs"/>
          <w:sz w:val="28"/>
          <w:szCs w:val="28"/>
          <w:rtl/>
        </w:rPr>
        <w:t>}</w:t>
      </w:r>
      <w:r w:rsidRPr="001343CB">
        <w:rPr>
          <w:rFonts w:cs="Rateb lotusb22"/>
          <w:sz w:val="30"/>
          <w:szCs w:val="30"/>
          <w:rtl/>
        </w:rPr>
        <w:t>وهي أيضاً داخلة</w:t>
      </w:r>
      <w:r w:rsidRPr="001343CB">
        <w:rPr>
          <w:rFonts w:cs="Rateb lotusb22" w:hint="cs"/>
          <w:sz w:val="30"/>
          <w:szCs w:val="30"/>
          <w:rtl/>
        </w:rPr>
        <w:t>ٌ</w:t>
      </w:r>
      <w:r w:rsidRPr="001343CB">
        <w:rPr>
          <w:rFonts w:cs="Rateb lotusb22"/>
          <w:sz w:val="30"/>
          <w:szCs w:val="30"/>
          <w:rtl/>
        </w:rPr>
        <w:t xml:space="preserve"> في نهي النبي</w:t>
      </w:r>
      <w:r w:rsidRPr="001343CB">
        <w:rPr>
          <w:rFonts w:cs="Rateb lotusb22" w:hint="cs"/>
          <w:sz w:val="30"/>
          <w:szCs w:val="30"/>
          <w:rtl/>
        </w:rPr>
        <w:t xml:space="preserve"> صلى الله عليه وسلم</w:t>
      </w:r>
      <w:r w:rsidRPr="001343CB">
        <w:rPr>
          <w:rFonts w:cs="Rateb lotusb22"/>
          <w:sz w:val="30"/>
          <w:szCs w:val="30"/>
          <w:rtl/>
        </w:rPr>
        <w:t xml:space="preserve"> عن بيع الغرر</w:t>
      </w:r>
      <w:r w:rsidRPr="001343CB">
        <w:rPr>
          <w:rFonts w:cs="Rateb lotusb22" w:hint="cs"/>
          <w:sz w:val="30"/>
          <w:szCs w:val="30"/>
          <w:rtl/>
        </w:rPr>
        <w:t>.</w:t>
      </w:r>
      <w:r w:rsidRPr="001343CB">
        <w:rPr>
          <w:rFonts w:cs="Rateb lotusb22"/>
          <w:sz w:val="30"/>
          <w:szCs w:val="30"/>
          <w:rtl/>
        </w:rPr>
        <w:t xml:space="preserve"> </w:t>
      </w:r>
    </w:p>
    <w:p w:rsidR="004D01E2" w:rsidRDefault="00AD4DAA" w:rsidP="003B1C7B">
      <w:pPr>
        <w:rPr>
          <w:rFonts w:cs="Rateb lotusb22"/>
          <w:sz w:val="30"/>
          <w:szCs w:val="30"/>
          <w:rtl/>
        </w:rPr>
      </w:pPr>
      <w:r w:rsidRPr="001343CB">
        <w:rPr>
          <w:rFonts w:cs="Rateb lotusb22"/>
          <w:sz w:val="30"/>
          <w:szCs w:val="30"/>
          <w:rtl/>
        </w:rPr>
        <w:t xml:space="preserve">ثانياً: </w:t>
      </w:r>
      <w:r w:rsidRPr="001343CB">
        <w:rPr>
          <w:rFonts w:cs="Rateb lotusb22" w:hint="cs"/>
          <w:sz w:val="30"/>
          <w:szCs w:val="30"/>
          <w:rtl/>
        </w:rPr>
        <w:t>إ</w:t>
      </w:r>
      <w:r w:rsidRPr="001343CB">
        <w:rPr>
          <w:rFonts w:cs="Rateb lotusb22"/>
          <w:sz w:val="30"/>
          <w:szCs w:val="30"/>
          <w:rtl/>
        </w:rPr>
        <w:t>ن في هذه المعاملة أكلاً للمال بالباطل، فجهة الإصدار تتقاضى رسماً أو اشتراكاً سنوياً من المستهلك، ومن جهة التخفيض في بعض الصور، دون أن تقوم بعمل في مقابل ذلك، والله</w:t>
      </w:r>
      <w:r w:rsidRPr="001343CB">
        <w:rPr>
          <w:rFonts w:cs="Rateb lotusb22" w:hint="cs"/>
          <w:sz w:val="30"/>
          <w:szCs w:val="30"/>
          <w:rtl/>
        </w:rPr>
        <w:t xml:space="preserve"> </w:t>
      </w:r>
      <w:r w:rsidRPr="001343CB">
        <w:rPr>
          <w:rFonts w:cs="Rateb lotusb22"/>
          <w:sz w:val="30"/>
          <w:szCs w:val="30"/>
          <w:rtl/>
        </w:rPr>
        <w:t>تعالى قد نهى عن ذلك، فقال</w:t>
      </w:r>
      <w:r w:rsidRPr="0084197E">
        <w:rPr>
          <w:rFonts w:asciiTheme="minorHAnsi" w:eastAsiaTheme="minorHAnsi" w:hAnsiTheme="minorHAnsi" w:cs="DecoType Naskh Variants"/>
          <w:sz w:val="28"/>
          <w:szCs w:val="28"/>
          <w:rtl/>
        </w:rPr>
        <w:t>:</w:t>
      </w:r>
      <w:r w:rsidRPr="0084197E">
        <w:rPr>
          <w:rFonts w:asciiTheme="minorHAnsi" w:eastAsiaTheme="minorHAnsi" w:hAnsiTheme="minorHAnsi" w:cs="DecoType Naskh Variants" w:hint="cs"/>
          <w:sz w:val="28"/>
          <w:szCs w:val="28"/>
          <w:rtl/>
        </w:rPr>
        <w:t>{وَلا تَأْكُلُوا أَمْوَالَكُمْ بَيْنَكُمْ بِالْبَاطِلِ}</w:t>
      </w:r>
      <w:r w:rsidRPr="001343CB">
        <w:rPr>
          <w:rFonts w:cs="Rateb lotusb22" w:hint="cs"/>
          <w:sz w:val="30"/>
          <w:szCs w:val="30"/>
          <w:rtl/>
        </w:rPr>
        <w:t>.</w:t>
      </w:r>
      <w:r w:rsidRPr="001343CB">
        <w:rPr>
          <w:rFonts w:cs="Rateb lotusb22"/>
          <w:sz w:val="30"/>
          <w:szCs w:val="30"/>
          <w:rtl/>
        </w:rPr>
        <w:t xml:space="preserve"> </w:t>
      </w:r>
    </w:p>
    <w:p w:rsidR="00364F82" w:rsidRDefault="00AD4DAA" w:rsidP="003B1C7B">
      <w:pPr>
        <w:rPr>
          <w:rFonts w:cs="Rateb lotusb22"/>
          <w:sz w:val="30"/>
          <w:szCs w:val="30"/>
          <w:rtl/>
        </w:rPr>
      </w:pPr>
      <w:r w:rsidRPr="001343CB">
        <w:rPr>
          <w:rFonts w:cs="Rateb lotusb22"/>
          <w:sz w:val="30"/>
          <w:szCs w:val="30"/>
          <w:rtl/>
        </w:rPr>
        <w:t xml:space="preserve">ثالثاً: </w:t>
      </w:r>
      <w:r w:rsidRPr="001343CB">
        <w:rPr>
          <w:rFonts w:cs="Rateb lotusb22" w:hint="cs"/>
          <w:sz w:val="30"/>
          <w:szCs w:val="30"/>
          <w:rtl/>
        </w:rPr>
        <w:t>إ</w:t>
      </w:r>
      <w:r w:rsidRPr="001343CB">
        <w:rPr>
          <w:rFonts w:cs="Rateb lotusb22"/>
          <w:sz w:val="30"/>
          <w:szCs w:val="30"/>
          <w:rtl/>
        </w:rPr>
        <w:t>ن هذه المعاملة كثيراً ما يكون فيها تغرير</w:t>
      </w:r>
      <w:r w:rsidRPr="001343CB">
        <w:rPr>
          <w:rFonts w:cs="Rateb lotusb22" w:hint="cs"/>
          <w:sz w:val="30"/>
          <w:szCs w:val="30"/>
          <w:rtl/>
        </w:rPr>
        <w:t>ٌ</w:t>
      </w:r>
      <w:r w:rsidRPr="001343CB">
        <w:rPr>
          <w:rFonts w:cs="Rateb lotusb22"/>
          <w:sz w:val="30"/>
          <w:szCs w:val="30"/>
          <w:rtl/>
        </w:rPr>
        <w:t xml:space="preserve"> وخداع</w:t>
      </w:r>
      <w:r w:rsidRPr="001343CB">
        <w:rPr>
          <w:rFonts w:cs="Rateb lotusb22" w:hint="cs"/>
          <w:sz w:val="30"/>
          <w:szCs w:val="30"/>
          <w:rtl/>
        </w:rPr>
        <w:t>ٌ</w:t>
      </w:r>
      <w:r w:rsidRPr="001343CB">
        <w:rPr>
          <w:rFonts w:cs="Rateb lotusb22"/>
          <w:sz w:val="30"/>
          <w:szCs w:val="30"/>
          <w:rtl/>
        </w:rPr>
        <w:t xml:space="preserve"> وفرصة</w:t>
      </w:r>
      <w:r w:rsidRPr="001343CB">
        <w:rPr>
          <w:rFonts w:cs="Rateb lotusb22" w:hint="cs"/>
          <w:sz w:val="30"/>
          <w:szCs w:val="30"/>
          <w:rtl/>
        </w:rPr>
        <w:t>ٌ</w:t>
      </w:r>
      <w:r w:rsidRPr="001343CB">
        <w:rPr>
          <w:rFonts w:cs="Rateb lotusb22"/>
          <w:sz w:val="30"/>
          <w:szCs w:val="30"/>
          <w:rtl/>
        </w:rPr>
        <w:t xml:space="preserve"> لابتزاز الأموال بدون حق</w:t>
      </w:r>
      <w:proofErr w:type="gramStart"/>
      <w:r w:rsidRPr="001343CB">
        <w:rPr>
          <w:rFonts w:cs="Rateb lotusb22" w:hint="cs"/>
          <w:sz w:val="30"/>
          <w:szCs w:val="30"/>
          <w:rtl/>
        </w:rPr>
        <w:t>،</w:t>
      </w:r>
      <w:r w:rsidRPr="001343CB">
        <w:rPr>
          <w:rFonts w:cs="Rateb lotusb22"/>
          <w:sz w:val="30"/>
          <w:szCs w:val="30"/>
          <w:rtl/>
        </w:rPr>
        <w:t>فالتخفيضات</w:t>
      </w:r>
      <w:proofErr w:type="gramEnd"/>
      <w:r w:rsidRPr="001343CB">
        <w:rPr>
          <w:rFonts w:cs="Rateb lotusb22"/>
          <w:sz w:val="30"/>
          <w:szCs w:val="30"/>
          <w:rtl/>
        </w:rPr>
        <w:t xml:space="preserve"> التي ي</w:t>
      </w:r>
      <w:r w:rsidRPr="001343CB">
        <w:rPr>
          <w:rFonts w:cs="Rateb lotusb22" w:hint="cs"/>
          <w:sz w:val="30"/>
          <w:szCs w:val="30"/>
          <w:rtl/>
        </w:rPr>
        <w:t>ُ</w:t>
      </w:r>
      <w:r w:rsidRPr="001343CB">
        <w:rPr>
          <w:rFonts w:cs="Rateb lotusb22"/>
          <w:sz w:val="30"/>
          <w:szCs w:val="30"/>
          <w:rtl/>
        </w:rPr>
        <w:t>وعد</w:t>
      </w:r>
      <w:r w:rsidRPr="001343CB">
        <w:rPr>
          <w:rFonts w:cs="Rateb lotusb22" w:hint="cs"/>
          <w:sz w:val="30"/>
          <w:szCs w:val="30"/>
          <w:rtl/>
        </w:rPr>
        <w:t>ُ</w:t>
      </w:r>
      <w:r w:rsidRPr="001343CB">
        <w:rPr>
          <w:rFonts w:cs="Rateb lotusb22"/>
          <w:sz w:val="30"/>
          <w:szCs w:val="30"/>
          <w:rtl/>
        </w:rPr>
        <w:t xml:space="preserve"> بها المستهلك المشترك في برنامج التخفيضات غالباً ما تكون تخفيضات</w:t>
      </w:r>
      <w:r w:rsidRPr="001343CB">
        <w:rPr>
          <w:rFonts w:cs="Rateb lotusb22" w:hint="cs"/>
          <w:sz w:val="30"/>
          <w:szCs w:val="30"/>
          <w:rtl/>
        </w:rPr>
        <w:t>ٍ</w:t>
      </w:r>
      <w:r w:rsidRPr="001343CB">
        <w:rPr>
          <w:rFonts w:cs="Rateb lotusb22"/>
          <w:sz w:val="30"/>
          <w:szCs w:val="30"/>
          <w:rtl/>
        </w:rPr>
        <w:t xml:space="preserve"> وهميّة</w:t>
      </w:r>
      <w:r w:rsidRPr="001343CB">
        <w:rPr>
          <w:rFonts w:cs="Rateb lotusb22" w:hint="cs"/>
          <w:sz w:val="30"/>
          <w:szCs w:val="30"/>
          <w:rtl/>
        </w:rPr>
        <w:t>ٍ</w:t>
      </w:r>
      <w:r w:rsidRPr="001343CB">
        <w:rPr>
          <w:rFonts w:cs="Rateb lotusb22"/>
          <w:sz w:val="30"/>
          <w:szCs w:val="30"/>
          <w:rtl/>
        </w:rPr>
        <w:t xml:space="preserve"> غير حقيقية، ويتضح ذلك بما يلي:</w:t>
      </w:r>
    </w:p>
    <w:p w:rsidR="00364F82" w:rsidRPr="009D014D" w:rsidRDefault="009D014D" w:rsidP="009D014D">
      <w:pPr>
        <w:rPr>
          <w:rFonts w:cs="Rateb lotusb22"/>
          <w:sz w:val="30"/>
          <w:szCs w:val="30"/>
          <w:rtl/>
        </w:rPr>
      </w:pPr>
      <w:r>
        <w:rPr>
          <w:rFonts w:cs="Rateb lotusb22" w:hint="cs"/>
          <w:sz w:val="30"/>
          <w:szCs w:val="30"/>
          <w:rtl/>
        </w:rPr>
        <w:lastRenderedPageBreak/>
        <w:t xml:space="preserve">1. </w:t>
      </w:r>
      <w:r w:rsidR="00AD4DAA" w:rsidRPr="009D014D">
        <w:rPr>
          <w:rFonts w:cs="Rateb lotusb22"/>
          <w:sz w:val="30"/>
          <w:szCs w:val="30"/>
          <w:rtl/>
        </w:rPr>
        <w:t>أن المستهلك الذي لم يشارك في برنامج التخفيض قد يحصل بمماكسته، وحذقه تخفيضاً مماثلاً أو يفوق ما يوعد به المشتركون في برنامج التخفيض.</w:t>
      </w:r>
    </w:p>
    <w:p w:rsidR="00364F82" w:rsidRPr="009D014D" w:rsidRDefault="009D014D" w:rsidP="009D014D">
      <w:pPr>
        <w:rPr>
          <w:rFonts w:cs="Rateb lotusb22"/>
          <w:sz w:val="30"/>
          <w:szCs w:val="30"/>
          <w:rtl/>
        </w:rPr>
      </w:pPr>
      <w:r>
        <w:rPr>
          <w:rFonts w:cs="Rateb lotusb22" w:hint="cs"/>
          <w:sz w:val="30"/>
          <w:szCs w:val="30"/>
          <w:rtl/>
        </w:rPr>
        <w:t xml:space="preserve">2. </w:t>
      </w:r>
      <w:r w:rsidR="00AD4DAA" w:rsidRPr="009D014D">
        <w:rPr>
          <w:rFonts w:cs="Rateb lotusb22"/>
          <w:sz w:val="30"/>
          <w:szCs w:val="30"/>
          <w:rtl/>
        </w:rPr>
        <w:t>أن بإمكان جهة التخفيض أن تزيد في ثمن السلع والخدمات بقدر ما يخفّض للمستهلك المشارك في برنامج التخفيض، لا</w:t>
      </w:r>
      <w:r w:rsidR="003B1C7B" w:rsidRPr="009D014D">
        <w:rPr>
          <w:rFonts w:cs="Rateb lotusb22" w:hint="cs"/>
          <w:sz w:val="30"/>
          <w:szCs w:val="30"/>
          <w:rtl/>
        </w:rPr>
        <w:t xml:space="preserve"> </w:t>
      </w:r>
      <w:r w:rsidR="00AD4DAA" w:rsidRPr="009D014D">
        <w:rPr>
          <w:rFonts w:cs="Rateb lotusb22"/>
          <w:sz w:val="30"/>
          <w:szCs w:val="30"/>
          <w:rtl/>
        </w:rPr>
        <w:t>سيما في السلع والخدمات التي لها وكيل معتمد كالسيارات، وكثير</w:t>
      </w:r>
      <w:r w:rsidR="00AD4DAA" w:rsidRPr="009D014D">
        <w:rPr>
          <w:rFonts w:cs="Rateb lotusb22" w:hint="cs"/>
          <w:sz w:val="30"/>
          <w:szCs w:val="30"/>
          <w:rtl/>
        </w:rPr>
        <w:t>ٌ</w:t>
      </w:r>
      <w:r w:rsidR="00AD4DAA" w:rsidRPr="009D014D">
        <w:rPr>
          <w:rFonts w:cs="Rateb lotusb22"/>
          <w:sz w:val="30"/>
          <w:szCs w:val="30"/>
          <w:rtl/>
        </w:rPr>
        <w:t xml:space="preserve"> من الأجهزة الكهربائية، وغيرهما من السلع.</w:t>
      </w:r>
    </w:p>
    <w:p w:rsidR="00AD4DAA" w:rsidRPr="00364F82" w:rsidRDefault="009D014D" w:rsidP="009D014D">
      <w:pPr>
        <w:rPr>
          <w:rFonts w:cs="Rateb lotusb22"/>
          <w:sz w:val="30"/>
          <w:szCs w:val="30"/>
          <w:rtl/>
        </w:rPr>
      </w:pPr>
      <w:r>
        <w:rPr>
          <w:rFonts w:cs="Rateb lotusb22" w:hint="cs"/>
          <w:sz w:val="30"/>
          <w:szCs w:val="30"/>
          <w:rtl/>
        </w:rPr>
        <w:t xml:space="preserve">3. </w:t>
      </w:r>
      <w:r w:rsidR="00AD4DAA" w:rsidRPr="00364F82">
        <w:rPr>
          <w:rFonts w:cs="Rateb lotusb22"/>
          <w:sz w:val="30"/>
          <w:szCs w:val="30"/>
          <w:rtl/>
        </w:rPr>
        <w:t>أن التخفيضات التي تعد بها جهات إصدار هذه البطاقات كثيراً ما تكون مكذوبة لا صحة لها</w:t>
      </w:r>
      <w:r w:rsidR="00AD4DAA" w:rsidRPr="00364F82">
        <w:rPr>
          <w:rFonts w:cs="Rateb lotusb22" w:hint="cs"/>
          <w:sz w:val="30"/>
          <w:szCs w:val="30"/>
          <w:rtl/>
        </w:rPr>
        <w:t xml:space="preserve">. انظر </w:t>
      </w:r>
      <w:r w:rsidR="00AD4DAA" w:rsidRPr="00364F82">
        <w:rPr>
          <w:rFonts w:cs="Rateb lotusb22"/>
          <w:sz w:val="30"/>
          <w:szCs w:val="30"/>
          <w:rtl/>
        </w:rPr>
        <w:t>الحوافز التجارية التسويقية</w:t>
      </w:r>
      <w:r w:rsidR="00AD4DAA" w:rsidRPr="00364F82">
        <w:rPr>
          <w:rFonts w:cs="Rateb lotusb22" w:hint="cs"/>
          <w:sz w:val="30"/>
          <w:szCs w:val="30"/>
          <w:rtl/>
        </w:rPr>
        <w:t xml:space="preserve"> للمصلح ص 212 فما بعدها،</w:t>
      </w:r>
      <w:r w:rsidR="000A6010">
        <w:rPr>
          <w:rFonts w:cs="Rateb lotusb22" w:hint="cs"/>
          <w:sz w:val="30"/>
          <w:szCs w:val="30"/>
          <w:rtl/>
        </w:rPr>
        <w:t xml:space="preserve"> </w:t>
      </w:r>
      <w:r w:rsidR="00AD4DAA" w:rsidRPr="00364F82">
        <w:rPr>
          <w:rFonts w:cs="Rateb lotusb22" w:hint="cs"/>
          <w:sz w:val="30"/>
          <w:szCs w:val="30"/>
          <w:rtl/>
        </w:rPr>
        <w:t>بطاقات التخفيض لمحمد عبد الرحيم ص19، بطاقات التخفيض لسعد الشثري ص6.</w:t>
      </w:r>
    </w:p>
    <w:p w:rsidR="00AD4DAA" w:rsidRPr="001343CB" w:rsidRDefault="00AD4DAA" w:rsidP="00AD4DAA">
      <w:pPr>
        <w:rPr>
          <w:rFonts w:cs="Rateb lotusb22"/>
          <w:sz w:val="30"/>
          <w:szCs w:val="30"/>
          <w:rtl/>
        </w:rPr>
      </w:pPr>
      <w:proofErr w:type="gramStart"/>
      <w:r w:rsidRPr="001343CB">
        <w:rPr>
          <w:rFonts w:cs="Rateb lotusb22" w:hint="cs"/>
          <w:sz w:val="30"/>
          <w:szCs w:val="30"/>
          <w:rtl/>
        </w:rPr>
        <w:t>وخلاصة</w:t>
      </w:r>
      <w:proofErr w:type="gramEnd"/>
      <w:r w:rsidRPr="001343CB">
        <w:rPr>
          <w:rFonts w:cs="Rateb lotusb22" w:hint="cs"/>
          <w:sz w:val="30"/>
          <w:szCs w:val="30"/>
          <w:rtl/>
        </w:rPr>
        <w:t xml:space="preserve"> الأمر أن بطاقات التخفيض مختلفة الأنواع، فما كان منها مجانياً فيجوز التعامل به، وما كان برسومٍ أو باشتراكاتٍ فيحرم التعامل به لاشتماله على الغرر المبطل للعقد.</w:t>
      </w:r>
    </w:p>
    <w:p w:rsidR="00C3306E" w:rsidRPr="001C34AC" w:rsidRDefault="00C3306E" w:rsidP="00C3306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AD4DAA" w:rsidRPr="00E93E06" w:rsidRDefault="00AD4DAA" w:rsidP="003B1C7B">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حكم تجارة المُعَسَّل</w:t>
      </w:r>
    </w:p>
    <w:p w:rsidR="00AD4DAA" w:rsidRPr="00AD743E" w:rsidRDefault="00AD4DAA" w:rsidP="000A26F9">
      <w:pPr>
        <w:rPr>
          <w:rFonts w:cs="Rateb lotusb22"/>
          <w:b/>
          <w:bCs/>
          <w:sz w:val="30"/>
          <w:szCs w:val="30"/>
          <w:rtl/>
        </w:rPr>
      </w:pPr>
      <w:r w:rsidRPr="00AD743E">
        <w:rPr>
          <w:rFonts w:cs="Rateb lotusb22" w:hint="cs"/>
          <w:b/>
          <w:bCs/>
          <w:sz w:val="30"/>
          <w:szCs w:val="30"/>
          <w:rtl/>
        </w:rPr>
        <w:t xml:space="preserve">يقول السائل: ما حكم تجارة </w:t>
      </w:r>
      <w:r w:rsidR="00470CD2" w:rsidRPr="00AD743E">
        <w:rPr>
          <w:rFonts w:cs="Rateb lotusb22" w:hint="cs"/>
          <w:b/>
          <w:bCs/>
          <w:sz w:val="30"/>
          <w:szCs w:val="30"/>
          <w:rtl/>
        </w:rPr>
        <w:t>المُعَسَّل</w:t>
      </w:r>
      <w:r w:rsidR="000A26F9">
        <w:rPr>
          <w:rFonts w:cs="Rateb lotusb22" w:hint="cs"/>
          <w:b/>
          <w:bCs/>
          <w:sz w:val="30"/>
          <w:szCs w:val="30"/>
          <w:rtl/>
        </w:rPr>
        <w:t xml:space="preserve"> بيعاً وشراءً</w:t>
      </w:r>
      <w:r w:rsidR="003B1C7B">
        <w:rPr>
          <w:rFonts w:cs="Rateb lotusb22" w:hint="cs"/>
          <w:b/>
          <w:bCs/>
          <w:sz w:val="30"/>
          <w:szCs w:val="30"/>
          <w:rtl/>
        </w:rPr>
        <w:t>؟</w:t>
      </w:r>
    </w:p>
    <w:p w:rsidR="000D5799" w:rsidRDefault="00AD4DAA" w:rsidP="003B1C7B">
      <w:pPr>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w:t>
      </w:r>
      <w:r w:rsidR="00470CD2" w:rsidRPr="001343CB">
        <w:rPr>
          <w:rFonts w:cs="Rateb lotusb22" w:hint="cs"/>
          <w:sz w:val="30"/>
          <w:szCs w:val="30"/>
          <w:rtl/>
        </w:rPr>
        <w:t>الم</w:t>
      </w:r>
      <w:r w:rsidR="00470CD2">
        <w:rPr>
          <w:rFonts w:cs="Rateb lotusb22" w:hint="cs"/>
          <w:sz w:val="30"/>
          <w:szCs w:val="30"/>
          <w:rtl/>
        </w:rPr>
        <w:t>ُ</w:t>
      </w:r>
      <w:r w:rsidR="00470CD2" w:rsidRPr="001343CB">
        <w:rPr>
          <w:rFonts w:cs="Rateb lotusb22" w:hint="cs"/>
          <w:sz w:val="30"/>
          <w:szCs w:val="30"/>
          <w:rtl/>
        </w:rPr>
        <w:t>ع</w:t>
      </w:r>
      <w:r w:rsidR="00470CD2">
        <w:rPr>
          <w:rFonts w:cs="Rateb lotusb22" w:hint="cs"/>
          <w:sz w:val="30"/>
          <w:szCs w:val="30"/>
          <w:rtl/>
        </w:rPr>
        <w:t>َ</w:t>
      </w:r>
      <w:r w:rsidR="00470CD2" w:rsidRPr="001343CB">
        <w:rPr>
          <w:rFonts w:cs="Rateb lotusb22" w:hint="cs"/>
          <w:sz w:val="30"/>
          <w:szCs w:val="30"/>
          <w:rtl/>
        </w:rPr>
        <w:t>س</w:t>
      </w:r>
      <w:r w:rsidR="00470CD2">
        <w:rPr>
          <w:rFonts w:cs="Rateb lotusb22" w:hint="cs"/>
          <w:sz w:val="30"/>
          <w:szCs w:val="30"/>
          <w:rtl/>
        </w:rPr>
        <w:t>َّ</w:t>
      </w:r>
      <w:r w:rsidR="00470CD2" w:rsidRPr="001343CB">
        <w:rPr>
          <w:rFonts w:cs="Rateb lotusb22" w:hint="cs"/>
          <w:sz w:val="30"/>
          <w:szCs w:val="30"/>
          <w:rtl/>
        </w:rPr>
        <w:t>ل</w:t>
      </w:r>
      <w:r w:rsidRPr="001343CB">
        <w:rPr>
          <w:rFonts w:cs="Rateb lotusb22"/>
          <w:sz w:val="30"/>
          <w:szCs w:val="30"/>
          <w:rtl/>
        </w:rPr>
        <w:t xml:space="preserve"> هو ماد</w:t>
      </w:r>
      <w:r w:rsidRPr="001343CB">
        <w:rPr>
          <w:rFonts w:cs="Rateb lotusb22" w:hint="cs"/>
          <w:sz w:val="30"/>
          <w:szCs w:val="30"/>
          <w:rtl/>
        </w:rPr>
        <w:t>ةٌ</w:t>
      </w:r>
      <w:r w:rsidRPr="001343CB">
        <w:rPr>
          <w:rFonts w:cs="Rateb lotusb22"/>
          <w:sz w:val="30"/>
          <w:szCs w:val="30"/>
          <w:rtl/>
        </w:rPr>
        <w:t xml:space="preserve"> عسلية</w:t>
      </w:r>
      <w:r w:rsidRPr="001343CB">
        <w:rPr>
          <w:rFonts w:cs="Rateb lotusb22" w:hint="cs"/>
          <w:sz w:val="30"/>
          <w:szCs w:val="30"/>
          <w:rtl/>
        </w:rPr>
        <w:t>ٌ</w:t>
      </w:r>
      <w:r w:rsidRPr="001343CB">
        <w:rPr>
          <w:rFonts w:cs="Rateb lotusb22"/>
          <w:sz w:val="30"/>
          <w:szCs w:val="30"/>
          <w:rtl/>
        </w:rPr>
        <w:t xml:space="preserve"> تح</w:t>
      </w:r>
      <w:r w:rsidRPr="001343CB">
        <w:rPr>
          <w:rFonts w:cs="Rateb lotusb22" w:hint="cs"/>
          <w:sz w:val="30"/>
          <w:szCs w:val="30"/>
          <w:rtl/>
        </w:rPr>
        <w:t>ت</w:t>
      </w:r>
      <w:r w:rsidRPr="001343CB">
        <w:rPr>
          <w:rFonts w:cs="Rateb lotusb22"/>
          <w:sz w:val="30"/>
          <w:szCs w:val="30"/>
          <w:rtl/>
        </w:rPr>
        <w:t>وي على تبغ وجلسرين و</w:t>
      </w:r>
      <w:r w:rsidRPr="001343CB">
        <w:rPr>
          <w:rFonts w:cs="Rateb lotusb22" w:hint="cs"/>
          <w:sz w:val="30"/>
          <w:szCs w:val="30"/>
          <w:rtl/>
        </w:rPr>
        <w:t>أ</w:t>
      </w:r>
      <w:r w:rsidRPr="001343CB">
        <w:rPr>
          <w:rFonts w:cs="Rateb lotusb22"/>
          <w:sz w:val="30"/>
          <w:szCs w:val="30"/>
          <w:rtl/>
        </w:rPr>
        <w:t>صنصات</w:t>
      </w:r>
      <w:r w:rsidRPr="001343CB">
        <w:rPr>
          <w:rFonts w:cs="Rateb lotusb22" w:hint="cs"/>
          <w:sz w:val="30"/>
          <w:szCs w:val="30"/>
          <w:rtl/>
        </w:rPr>
        <w:t xml:space="preserve"> </w:t>
      </w:r>
      <w:r w:rsidRPr="001343CB">
        <w:rPr>
          <w:rFonts w:cs="Rateb lotusb22"/>
          <w:sz w:val="30"/>
          <w:szCs w:val="30"/>
          <w:rtl/>
        </w:rPr>
        <w:t>مركز</w:t>
      </w:r>
      <w:r w:rsidRPr="001343CB">
        <w:rPr>
          <w:rFonts w:cs="Rateb lotusb22" w:hint="cs"/>
          <w:sz w:val="30"/>
          <w:szCs w:val="30"/>
          <w:rtl/>
        </w:rPr>
        <w:t>ة، وهو</w:t>
      </w:r>
      <w:r w:rsidRPr="001343CB">
        <w:rPr>
          <w:rFonts w:cs="Rateb lotusb22"/>
          <w:sz w:val="30"/>
          <w:szCs w:val="30"/>
          <w:rtl/>
        </w:rPr>
        <w:t xml:space="preserve"> مخصص </w:t>
      </w:r>
      <w:r w:rsidRPr="001343CB">
        <w:rPr>
          <w:rFonts w:cs="Rateb lotusb22" w:hint="cs"/>
          <w:sz w:val="30"/>
          <w:szCs w:val="30"/>
          <w:rtl/>
        </w:rPr>
        <w:t>للأرجيلة أو النرجيلة</w:t>
      </w:r>
      <w:r w:rsidRPr="001343CB">
        <w:rPr>
          <w:rFonts w:cs="Rateb lotusb22"/>
          <w:sz w:val="30"/>
          <w:szCs w:val="30"/>
          <w:rtl/>
        </w:rPr>
        <w:t xml:space="preserve"> </w:t>
      </w:r>
      <w:r w:rsidRPr="001343CB">
        <w:rPr>
          <w:rFonts w:cs="Rateb lotusb22" w:hint="cs"/>
          <w:sz w:val="30"/>
          <w:szCs w:val="30"/>
          <w:rtl/>
        </w:rPr>
        <w:t>أو الأركيلة</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الشيشة،</w:t>
      </w:r>
      <w:r w:rsidRPr="001343CB">
        <w:rPr>
          <w:rFonts w:cs="Rateb lotusb22"/>
          <w:sz w:val="30"/>
          <w:szCs w:val="30"/>
          <w:rtl/>
        </w:rPr>
        <w:t xml:space="preserve"> ويوضع داخل ما يسمى بالحجر</w:t>
      </w:r>
      <w:r w:rsidRPr="001343CB">
        <w:rPr>
          <w:rFonts w:cs="Rateb lotusb22" w:hint="cs"/>
          <w:sz w:val="30"/>
          <w:szCs w:val="30"/>
          <w:rtl/>
        </w:rPr>
        <w:t xml:space="preserve"> </w:t>
      </w:r>
      <w:r w:rsidRPr="001343CB">
        <w:rPr>
          <w:rFonts w:cs="Rateb lotusb22"/>
          <w:sz w:val="30"/>
          <w:szCs w:val="30"/>
          <w:rtl/>
        </w:rPr>
        <w:t>(فخار)</w:t>
      </w:r>
      <w:r w:rsidRPr="001343CB">
        <w:rPr>
          <w:rFonts w:cs="Rateb lotusb22" w:hint="cs"/>
          <w:sz w:val="30"/>
          <w:szCs w:val="30"/>
          <w:rtl/>
        </w:rPr>
        <w:t xml:space="preserve"> </w:t>
      </w:r>
      <w:r w:rsidRPr="001343CB">
        <w:rPr>
          <w:rFonts w:cs="Rateb lotusb22"/>
          <w:sz w:val="30"/>
          <w:szCs w:val="30"/>
          <w:rtl/>
        </w:rPr>
        <w:t>عل</w:t>
      </w:r>
      <w:r w:rsidRPr="001343CB">
        <w:rPr>
          <w:rFonts w:cs="Rateb lotusb22" w:hint="cs"/>
          <w:sz w:val="30"/>
          <w:szCs w:val="30"/>
          <w:rtl/>
        </w:rPr>
        <w:t>ى</w:t>
      </w:r>
      <w:r w:rsidRPr="001343CB">
        <w:rPr>
          <w:rFonts w:cs="Rateb lotusb22"/>
          <w:sz w:val="30"/>
          <w:szCs w:val="30"/>
          <w:rtl/>
        </w:rPr>
        <w:t xml:space="preserve"> شكل فنجان</w:t>
      </w:r>
      <w:r w:rsidRPr="001343CB">
        <w:rPr>
          <w:rFonts w:cs="Rateb lotusb22" w:hint="cs"/>
          <w:sz w:val="30"/>
          <w:szCs w:val="30"/>
          <w:rtl/>
        </w:rPr>
        <w:t>،</w:t>
      </w:r>
      <w:r w:rsidRPr="001343CB">
        <w:rPr>
          <w:rFonts w:cs="Rateb lotusb22"/>
          <w:sz w:val="30"/>
          <w:szCs w:val="30"/>
          <w:rtl/>
        </w:rPr>
        <w:t xml:space="preserve"> ويوضع أعلى منه ورقة سلوفان</w:t>
      </w:r>
      <w:r w:rsidRPr="001343CB">
        <w:rPr>
          <w:rFonts w:cs="Rateb lotusb22" w:hint="cs"/>
          <w:sz w:val="30"/>
          <w:szCs w:val="30"/>
          <w:rtl/>
        </w:rPr>
        <w:t>، و</w:t>
      </w:r>
      <w:r w:rsidRPr="001343CB">
        <w:rPr>
          <w:rFonts w:cs="Rateb lotusb22"/>
          <w:sz w:val="30"/>
          <w:szCs w:val="30"/>
          <w:rtl/>
        </w:rPr>
        <w:t xml:space="preserve">يحتوي </w:t>
      </w:r>
      <w:r w:rsidR="00470CD2" w:rsidRPr="001343CB">
        <w:rPr>
          <w:rFonts w:cs="Rateb lotusb22" w:hint="cs"/>
          <w:sz w:val="30"/>
          <w:szCs w:val="30"/>
          <w:rtl/>
        </w:rPr>
        <w:t>الم</w:t>
      </w:r>
      <w:r w:rsidR="00470CD2">
        <w:rPr>
          <w:rFonts w:cs="Rateb lotusb22" w:hint="cs"/>
          <w:sz w:val="30"/>
          <w:szCs w:val="30"/>
          <w:rtl/>
        </w:rPr>
        <w:t>ُ</w:t>
      </w:r>
      <w:r w:rsidR="00470CD2" w:rsidRPr="001343CB">
        <w:rPr>
          <w:rFonts w:cs="Rateb lotusb22" w:hint="cs"/>
          <w:sz w:val="30"/>
          <w:szCs w:val="30"/>
          <w:rtl/>
        </w:rPr>
        <w:t>ع</w:t>
      </w:r>
      <w:r w:rsidR="00470CD2">
        <w:rPr>
          <w:rFonts w:cs="Rateb lotusb22" w:hint="cs"/>
          <w:sz w:val="30"/>
          <w:szCs w:val="30"/>
          <w:rtl/>
        </w:rPr>
        <w:t>َ</w:t>
      </w:r>
      <w:r w:rsidR="00470CD2" w:rsidRPr="001343CB">
        <w:rPr>
          <w:rFonts w:cs="Rateb lotusb22" w:hint="cs"/>
          <w:sz w:val="30"/>
          <w:szCs w:val="30"/>
          <w:rtl/>
        </w:rPr>
        <w:t>س</w:t>
      </w:r>
      <w:r w:rsidR="00470CD2">
        <w:rPr>
          <w:rFonts w:cs="Rateb lotusb22" w:hint="cs"/>
          <w:sz w:val="30"/>
          <w:szCs w:val="30"/>
          <w:rtl/>
        </w:rPr>
        <w:t>َّ</w:t>
      </w:r>
      <w:r w:rsidR="00470CD2" w:rsidRPr="001343CB">
        <w:rPr>
          <w:rFonts w:cs="Rateb lotusb22" w:hint="cs"/>
          <w:sz w:val="30"/>
          <w:szCs w:val="30"/>
          <w:rtl/>
        </w:rPr>
        <w:t>ل</w:t>
      </w:r>
      <w:r w:rsidRPr="001343CB">
        <w:rPr>
          <w:rFonts w:cs="Rateb lotusb22"/>
          <w:sz w:val="30"/>
          <w:szCs w:val="30"/>
          <w:rtl/>
        </w:rPr>
        <w:t xml:space="preserve"> على سبع مكونات هي:1. نبات التبغ</w:t>
      </w:r>
      <w:r w:rsidRPr="001343CB">
        <w:rPr>
          <w:rFonts w:cs="Rateb lotusb22" w:hint="cs"/>
          <w:sz w:val="30"/>
          <w:szCs w:val="30"/>
          <w:rtl/>
        </w:rPr>
        <w:t>.</w:t>
      </w:r>
      <w:r w:rsidRPr="001343CB">
        <w:rPr>
          <w:rFonts w:cs="Rateb lotusb22"/>
          <w:sz w:val="30"/>
          <w:szCs w:val="30"/>
          <w:rtl/>
        </w:rPr>
        <w:t xml:space="preserve"> 2. نشارة خشب خشن.3. مصاصة قصب السكر بعد فرمها ووضعها في مكان التجهيز.</w:t>
      </w:r>
      <w:r w:rsidRPr="001343CB">
        <w:rPr>
          <w:rFonts w:cs="Rateb lotusb22" w:hint="cs"/>
          <w:sz w:val="30"/>
          <w:szCs w:val="30"/>
          <w:rtl/>
        </w:rPr>
        <w:t xml:space="preserve"> </w:t>
      </w:r>
      <w:r w:rsidRPr="001343CB">
        <w:rPr>
          <w:rFonts w:cs="Rateb lotusb22"/>
          <w:sz w:val="30"/>
          <w:szCs w:val="30"/>
          <w:rtl/>
        </w:rPr>
        <w:t>4. عسل أسود تالف أو محروق لرخص ثمنه.5.مكسبات</w:t>
      </w:r>
      <w:r w:rsidRPr="001343CB">
        <w:rPr>
          <w:rFonts w:cs="Rateb lotusb22" w:hint="cs"/>
          <w:sz w:val="30"/>
          <w:szCs w:val="30"/>
          <w:rtl/>
        </w:rPr>
        <w:t xml:space="preserve"> </w:t>
      </w:r>
      <w:r w:rsidRPr="001343CB">
        <w:rPr>
          <w:rFonts w:cs="Rateb lotusb22"/>
          <w:sz w:val="30"/>
          <w:szCs w:val="30"/>
          <w:rtl/>
        </w:rPr>
        <w:t>طعم</w:t>
      </w:r>
      <w:r w:rsidRPr="001343CB">
        <w:rPr>
          <w:rFonts w:cs="Rateb lotusb22" w:hint="cs"/>
          <w:sz w:val="30"/>
          <w:szCs w:val="30"/>
          <w:rtl/>
        </w:rPr>
        <w:t xml:space="preserve"> </w:t>
      </w:r>
      <w:r w:rsidRPr="001343CB">
        <w:rPr>
          <w:rFonts w:cs="Rateb lotusb22"/>
          <w:sz w:val="30"/>
          <w:szCs w:val="30"/>
          <w:rtl/>
        </w:rPr>
        <w:lastRenderedPageBreak/>
        <w:t>ورائحة</w:t>
      </w:r>
      <w:r w:rsidR="003B1C7B">
        <w:rPr>
          <w:rFonts w:cs="Rateb lotusb22" w:hint="cs"/>
          <w:sz w:val="30"/>
          <w:szCs w:val="30"/>
          <w:rtl/>
        </w:rPr>
        <w:t>(</w:t>
      </w:r>
      <w:r w:rsidRPr="001343CB">
        <w:rPr>
          <w:rFonts w:cs="Rateb lotusb22"/>
          <w:sz w:val="30"/>
          <w:szCs w:val="30"/>
          <w:rtl/>
        </w:rPr>
        <w:t>مواد كيميائية</w:t>
      </w:r>
      <w:r w:rsidR="003B1C7B">
        <w:rPr>
          <w:rFonts w:cs="Rateb lotusb22" w:hint="cs"/>
          <w:sz w:val="30"/>
          <w:szCs w:val="30"/>
          <w:rtl/>
        </w:rPr>
        <w:t>)</w:t>
      </w:r>
      <w:r w:rsidRPr="001343CB">
        <w:rPr>
          <w:rFonts w:cs="Rateb lotusb22"/>
          <w:sz w:val="30"/>
          <w:szCs w:val="30"/>
          <w:rtl/>
        </w:rPr>
        <w:t xml:space="preserve"> بنكهات مختلفة مثل</w:t>
      </w:r>
      <w:r w:rsidR="003B1C7B">
        <w:rPr>
          <w:rFonts w:cs="Rateb lotusb22" w:hint="cs"/>
          <w:sz w:val="30"/>
          <w:szCs w:val="30"/>
          <w:rtl/>
        </w:rPr>
        <w:t>(</w:t>
      </w:r>
      <w:r w:rsidRPr="001343CB">
        <w:rPr>
          <w:rFonts w:cs="Rateb lotusb22"/>
          <w:sz w:val="30"/>
          <w:szCs w:val="30"/>
          <w:rtl/>
        </w:rPr>
        <w:t>التفاح</w:t>
      </w:r>
      <w:r w:rsidRPr="001343CB">
        <w:rPr>
          <w:rFonts w:cs="Rateb lotusb22" w:hint="cs"/>
          <w:sz w:val="30"/>
          <w:szCs w:val="30"/>
          <w:rtl/>
        </w:rPr>
        <w:t>،</w:t>
      </w:r>
      <w:r w:rsidR="003B1C7B">
        <w:rPr>
          <w:rFonts w:cs="Rateb lotusb22" w:hint="cs"/>
          <w:sz w:val="30"/>
          <w:szCs w:val="30"/>
          <w:rtl/>
        </w:rPr>
        <w:t xml:space="preserve"> </w:t>
      </w:r>
      <w:r w:rsidRPr="001343CB">
        <w:rPr>
          <w:rFonts w:cs="Rateb lotusb22"/>
          <w:sz w:val="30"/>
          <w:szCs w:val="30"/>
          <w:rtl/>
        </w:rPr>
        <w:t>فراولة</w:t>
      </w:r>
      <w:r w:rsidRPr="001343CB">
        <w:rPr>
          <w:rFonts w:cs="Rateb lotusb22" w:hint="cs"/>
          <w:sz w:val="30"/>
          <w:szCs w:val="30"/>
          <w:rtl/>
        </w:rPr>
        <w:t>،</w:t>
      </w:r>
      <w:r w:rsidR="003B1C7B">
        <w:rPr>
          <w:rFonts w:cs="Rateb lotusb22" w:hint="cs"/>
          <w:sz w:val="30"/>
          <w:szCs w:val="30"/>
          <w:rtl/>
        </w:rPr>
        <w:t xml:space="preserve"> </w:t>
      </w:r>
      <w:r w:rsidRPr="001343CB">
        <w:rPr>
          <w:rFonts w:cs="Rateb lotusb22"/>
          <w:sz w:val="30"/>
          <w:szCs w:val="30"/>
          <w:rtl/>
        </w:rPr>
        <w:t>بطيخ</w:t>
      </w:r>
      <w:r w:rsidRPr="001343CB">
        <w:rPr>
          <w:rFonts w:cs="Rateb lotusb22" w:hint="cs"/>
          <w:sz w:val="30"/>
          <w:szCs w:val="30"/>
          <w:rtl/>
        </w:rPr>
        <w:t>،</w:t>
      </w:r>
      <w:r w:rsidRPr="001343CB">
        <w:rPr>
          <w:rFonts w:cs="Rateb lotusb22"/>
          <w:sz w:val="30"/>
          <w:szCs w:val="30"/>
          <w:rtl/>
        </w:rPr>
        <w:t xml:space="preserve"> شيكولاتة.</w:t>
      </w:r>
      <w:r w:rsidR="003B1C7B">
        <w:rPr>
          <w:rFonts w:cs="Rateb lotusb22" w:hint="cs"/>
          <w:sz w:val="30"/>
          <w:szCs w:val="30"/>
          <w:rtl/>
        </w:rPr>
        <w:t xml:space="preserve"> </w:t>
      </w:r>
      <w:r w:rsidRPr="001343CB">
        <w:rPr>
          <w:rFonts w:cs="Rateb lotusb22"/>
          <w:sz w:val="30"/>
          <w:szCs w:val="30"/>
          <w:rtl/>
        </w:rPr>
        <w:t>وأحيانًا يضعون بدلاً منها مرب</w:t>
      </w:r>
      <w:r w:rsidRPr="001343CB">
        <w:rPr>
          <w:rFonts w:cs="Rateb lotusb22" w:hint="cs"/>
          <w:sz w:val="30"/>
          <w:szCs w:val="30"/>
          <w:rtl/>
        </w:rPr>
        <w:t>ي</w:t>
      </w:r>
      <w:r w:rsidRPr="001343CB">
        <w:rPr>
          <w:rFonts w:cs="Rateb lotusb22"/>
          <w:sz w:val="30"/>
          <w:szCs w:val="30"/>
          <w:rtl/>
        </w:rPr>
        <w:t>ات منتهية الصلاحية أو فواكه عطب</w:t>
      </w:r>
      <w:r w:rsidRPr="001343CB">
        <w:rPr>
          <w:rFonts w:cs="Rateb lotusb22" w:hint="cs"/>
          <w:sz w:val="30"/>
          <w:szCs w:val="30"/>
          <w:rtl/>
        </w:rPr>
        <w:t>ة</w:t>
      </w:r>
      <w:r w:rsidRPr="001343CB">
        <w:rPr>
          <w:rFonts w:cs="Rateb lotusb22"/>
          <w:sz w:val="30"/>
          <w:szCs w:val="30"/>
          <w:rtl/>
        </w:rPr>
        <w:t xml:space="preserve"> لإعطائها المذاق الطبيعي.</w:t>
      </w:r>
      <w:r w:rsidRPr="001343CB">
        <w:rPr>
          <w:rFonts w:cs="Rateb lotusb22" w:hint="cs"/>
          <w:sz w:val="30"/>
          <w:szCs w:val="30"/>
          <w:rtl/>
        </w:rPr>
        <w:t xml:space="preserve"> </w:t>
      </w:r>
      <w:r w:rsidRPr="001343CB">
        <w:rPr>
          <w:rFonts w:cs="Rateb lotusb22"/>
          <w:sz w:val="30"/>
          <w:szCs w:val="30"/>
          <w:rtl/>
        </w:rPr>
        <w:t>6. الجلسرين مما يجعله شديد الرطوبة لا يحترق بشكل مستمر تلقائيا</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7. فطريات العفن</w:t>
      </w:r>
      <w:r w:rsidR="003B1C7B">
        <w:rPr>
          <w:rFonts w:cs="Rateb lotusb22" w:hint="cs"/>
          <w:sz w:val="30"/>
          <w:szCs w:val="30"/>
          <w:rtl/>
        </w:rPr>
        <w:t>(</w:t>
      </w:r>
      <w:r w:rsidRPr="001343CB">
        <w:rPr>
          <w:rFonts w:cs="Rateb lotusb22"/>
          <w:sz w:val="30"/>
          <w:szCs w:val="30"/>
          <w:rtl/>
        </w:rPr>
        <w:t>مواد سامة</w:t>
      </w:r>
      <w:r w:rsidR="003B1C7B">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تخلط كل تلك المكونات وتقلب وتترك للتخمير وينتج عن ذلك فطريات العفن السامة. و</w:t>
      </w:r>
      <w:r w:rsidR="00470CD2" w:rsidRPr="001343CB">
        <w:rPr>
          <w:rFonts w:cs="Rateb lotusb22" w:hint="cs"/>
          <w:sz w:val="30"/>
          <w:szCs w:val="30"/>
          <w:rtl/>
        </w:rPr>
        <w:t>الم</w:t>
      </w:r>
      <w:r w:rsidR="00470CD2">
        <w:rPr>
          <w:rFonts w:cs="Rateb lotusb22" w:hint="cs"/>
          <w:sz w:val="30"/>
          <w:szCs w:val="30"/>
          <w:rtl/>
        </w:rPr>
        <w:t>ُ</w:t>
      </w:r>
      <w:r w:rsidR="00470CD2" w:rsidRPr="001343CB">
        <w:rPr>
          <w:rFonts w:cs="Rateb lotusb22" w:hint="cs"/>
          <w:sz w:val="30"/>
          <w:szCs w:val="30"/>
          <w:rtl/>
        </w:rPr>
        <w:t>ع</w:t>
      </w:r>
      <w:r w:rsidR="00470CD2">
        <w:rPr>
          <w:rFonts w:cs="Rateb lotusb22" w:hint="cs"/>
          <w:sz w:val="30"/>
          <w:szCs w:val="30"/>
          <w:rtl/>
        </w:rPr>
        <w:t>َ</w:t>
      </w:r>
      <w:r w:rsidR="00470CD2" w:rsidRPr="001343CB">
        <w:rPr>
          <w:rFonts w:cs="Rateb lotusb22" w:hint="cs"/>
          <w:sz w:val="30"/>
          <w:szCs w:val="30"/>
          <w:rtl/>
        </w:rPr>
        <w:t>س</w:t>
      </w:r>
      <w:r w:rsidR="00470CD2">
        <w:rPr>
          <w:rFonts w:cs="Rateb lotusb22" w:hint="cs"/>
          <w:sz w:val="30"/>
          <w:szCs w:val="30"/>
          <w:rtl/>
        </w:rPr>
        <w:t>َّ</w:t>
      </w:r>
      <w:r w:rsidR="00470CD2" w:rsidRPr="001343CB">
        <w:rPr>
          <w:rFonts w:cs="Rateb lotusb22" w:hint="cs"/>
          <w:sz w:val="30"/>
          <w:szCs w:val="30"/>
          <w:rtl/>
        </w:rPr>
        <w:t>ل</w:t>
      </w:r>
      <w:r w:rsidRPr="001343CB">
        <w:rPr>
          <w:rFonts w:cs="Rateb lotusb22"/>
          <w:sz w:val="30"/>
          <w:szCs w:val="30"/>
          <w:rtl/>
        </w:rPr>
        <w:t xml:space="preserve"> له أنواع كثيرة حسب الطعم فهناك التفاح والخوخ والكريز والفراوله والبرتقال والليمون والعلكه والكيف والكاكا</w:t>
      </w:r>
      <w:r w:rsidRPr="001343CB">
        <w:rPr>
          <w:rFonts w:cs="Rateb lotusb22" w:hint="cs"/>
          <w:sz w:val="30"/>
          <w:szCs w:val="30"/>
          <w:rtl/>
        </w:rPr>
        <w:t xml:space="preserve"> </w:t>
      </w:r>
      <w:r w:rsidRPr="001343CB">
        <w:rPr>
          <w:rFonts w:cs="Rateb lotusb22"/>
          <w:sz w:val="30"/>
          <w:szCs w:val="30"/>
          <w:rtl/>
        </w:rPr>
        <w:t>والعنب أو فواكه مخلوطة مع بعضها (فخفخينا) ومنها ما</w:t>
      </w:r>
      <w:r w:rsidRPr="001343CB">
        <w:rPr>
          <w:rFonts w:cs="Rateb lotusb22" w:hint="cs"/>
          <w:sz w:val="30"/>
          <w:szCs w:val="30"/>
          <w:rtl/>
        </w:rPr>
        <w:t xml:space="preserve"> هو </w:t>
      </w:r>
      <w:r w:rsidRPr="001343CB">
        <w:rPr>
          <w:rFonts w:cs="Rateb lotusb22"/>
          <w:sz w:val="30"/>
          <w:szCs w:val="30"/>
          <w:rtl/>
        </w:rPr>
        <w:t xml:space="preserve"> مخلوط </w:t>
      </w:r>
      <w:r w:rsidRPr="001343CB">
        <w:rPr>
          <w:rFonts w:cs="Rateb lotusb22" w:hint="cs"/>
          <w:sz w:val="30"/>
          <w:szCs w:val="30"/>
          <w:rtl/>
        </w:rPr>
        <w:t xml:space="preserve">من </w:t>
      </w:r>
      <w:r w:rsidRPr="001343CB">
        <w:rPr>
          <w:rFonts w:cs="Rateb lotusb22"/>
          <w:sz w:val="30"/>
          <w:szCs w:val="30"/>
          <w:rtl/>
        </w:rPr>
        <w:t>نوعين</w:t>
      </w:r>
      <w:r w:rsidRPr="001343CB">
        <w:rPr>
          <w:rFonts w:cs="Rateb lotusb22" w:hint="cs"/>
          <w:sz w:val="30"/>
          <w:szCs w:val="30"/>
          <w:rtl/>
        </w:rPr>
        <w:t xml:space="preserve"> أو أكثر</w:t>
      </w:r>
      <w:r w:rsidRPr="001343CB">
        <w:rPr>
          <w:rFonts w:cs="Rateb lotusb22"/>
          <w:sz w:val="30"/>
          <w:szCs w:val="30"/>
          <w:rtl/>
        </w:rPr>
        <w:t xml:space="preserve"> وغيرها كثير</w:t>
      </w:r>
      <w:r w:rsidRPr="001343CB">
        <w:rPr>
          <w:rFonts w:cs="Rateb lotusb22" w:hint="cs"/>
          <w:sz w:val="30"/>
          <w:szCs w:val="30"/>
          <w:rtl/>
        </w:rPr>
        <w:t>. وينبغي أن يعلم أن [</w:t>
      </w:r>
      <w:r w:rsidRPr="001343CB">
        <w:rPr>
          <w:rFonts w:cs="Rateb lotusb22"/>
          <w:sz w:val="30"/>
          <w:szCs w:val="30"/>
          <w:rtl/>
        </w:rPr>
        <w:t xml:space="preserve">مكونات تبغ </w:t>
      </w:r>
      <w:r w:rsidRPr="001343CB">
        <w:rPr>
          <w:rFonts w:cs="Rateb lotusb22" w:hint="cs"/>
          <w:sz w:val="30"/>
          <w:szCs w:val="30"/>
          <w:rtl/>
        </w:rPr>
        <w:t xml:space="preserve">الأرجيلة </w:t>
      </w:r>
      <w:r w:rsidRPr="001343CB">
        <w:rPr>
          <w:rFonts w:cs="Rateb lotusb22"/>
          <w:sz w:val="30"/>
          <w:szCs w:val="30"/>
          <w:rtl/>
        </w:rPr>
        <w:t>لا تختلف عن مكونات تبغ السجائر ودخانها, حيث أن بها ما لا يقل عن 4000 مادة سامة, أهمها النيكوتين وغاز أول أكسيد الكربون والقطران والمعادن الثقيلة والمواد المشعة والمسرطنة والمخرشة والمواد الكيميائية الزراعية ومبيدات الحشرات وغيرها الكثير من المواد السامة.</w:t>
      </w:r>
      <w:r w:rsidRPr="001343CB">
        <w:rPr>
          <w:rFonts w:cs="Rateb lotusb22" w:hint="cs"/>
          <w:sz w:val="30"/>
          <w:szCs w:val="30"/>
          <w:rtl/>
        </w:rPr>
        <w:t>و</w:t>
      </w:r>
      <w:r w:rsidRPr="001343CB">
        <w:rPr>
          <w:rFonts w:cs="Rateb lotusb22"/>
          <w:sz w:val="30"/>
          <w:szCs w:val="30"/>
          <w:rtl/>
        </w:rPr>
        <w:t xml:space="preserve">تدعي بعض شركات إنتاج التبغ إزالة كل أو معظم مادة القطران من تبغ </w:t>
      </w:r>
      <w:r w:rsidRPr="001343CB">
        <w:rPr>
          <w:rFonts w:cs="Rateb lotusb22" w:hint="cs"/>
          <w:sz w:val="30"/>
          <w:szCs w:val="30"/>
          <w:rtl/>
        </w:rPr>
        <w:t>الأرجيلة</w:t>
      </w:r>
      <w:r w:rsidRPr="001343CB">
        <w:rPr>
          <w:rFonts w:cs="Rateb lotusb22"/>
          <w:sz w:val="30"/>
          <w:szCs w:val="30"/>
          <w:rtl/>
        </w:rPr>
        <w:t xml:space="preserve">, ونحن نؤكد على بطلان هذا الادعاء، ولكن رغم ذلك فإنه يحتوي على عشرات المواد المسرطنة الأخرى، كما أنه يضاف إلى تبغ </w:t>
      </w:r>
      <w:r w:rsidRPr="001343CB">
        <w:rPr>
          <w:rFonts w:cs="Rateb lotusb22" w:hint="cs"/>
          <w:sz w:val="30"/>
          <w:szCs w:val="30"/>
          <w:rtl/>
        </w:rPr>
        <w:t>الأرجيلة</w:t>
      </w:r>
      <w:r w:rsidRPr="001343CB">
        <w:rPr>
          <w:rFonts w:cs="Rateb lotusb22"/>
          <w:sz w:val="30"/>
          <w:szCs w:val="30"/>
          <w:rtl/>
        </w:rPr>
        <w:t xml:space="preserve"> العديد من المواد المنكهة مجهولة التركيب, ونجهل مقدار ضررها</w:t>
      </w:r>
      <w:r w:rsidRPr="001343CB">
        <w:rPr>
          <w:rFonts w:cs="Rateb lotusb22" w:hint="cs"/>
          <w:sz w:val="30"/>
          <w:szCs w:val="30"/>
          <w:rtl/>
        </w:rPr>
        <w:t>] تقرير علمي منشور على الإنترنت. وذكر أحد الأطباء</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أكثر</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خمسين</w:t>
      </w:r>
      <w:r w:rsidRPr="001343CB">
        <w:rPr>
          <w:rFonts w:cs="Rateb lotusb22"/>
          <w:sz w:val="30"/>
          <w:szCs w:val="30"/>
          <w:rtl/>
        </w:rPr>
        <w:t xml:space="preserve"> </w:t>
      </w:r>
      <w:r w:rsidRPr="001343CB">
        <w:rPr>
          <w:rFonts w:cs="Rateb lotusb22" w:hint="cs"/>
          <w:sz w:val="30"/>
          <w:szCs w:val="30"/>
          <w:rtl/>
        </w:rPr>
        <w:t>ألف</w:t>
      </w:r>
      <w:r w:rsidRPr="001343CB">
        <w:rPr>
          <w:rFonts w:cs="Rateb lotusb22"/>
          <w:sz w:val="30"/>
          <w:szCs w:val="30"/>
          <w:rtl/>
        </w:rPr>
        <w:t xml:space="preserve"> </w:t>
      </w:r>
      <w:r w:rsidRPr="001343CB">
        <w:rPr>
          <w:rFonts w:cs="Rateb lotusb22" w:hint="cs"/>
          <w:sz w:val="30"/>
          <w:szCs w:val="30"/>
          <w:rtl/>
        </w:rPr>
        <w:t>بحث</w:t>
      </w:r>
      <w:r w:rsidRPr="001343CB">
        <w:rPr>
          <w:rFonts w:cs="Rateb lotusb22"/>
          <w:sz w:val="30"/>
          <w:szCs w:val="30"/>
          <w:rtl/>
        </w:rPr>
        <w:t xml:space="preserve"> </w:t>
      </w:r>
      <w:r w:rsidRPr="001343CB">
        <w:rPr>
          <w:rFonts w:cs="Rateb lotusb22" w:hint="cs"/>
          <w:sz w:val="30"/>
          <w:szCs w:val="30"/>
          <w:rtl/>
        </w:rPr>
        <w:t>علمي</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80 </w:t>
      </w:r>
      <w:r w:rsidRPr="001343CB">
        <w:rPr>
          <w:rFonts w:cs="Rateb lotusb22" w:hint="cs"/>
          <w:sz w:val="30"/>
          <w:szCs w:val="30"/>
          <w:rtl/>
        </w:rPr>
        <w:t>دولة</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العالم،</w:t>
      </w:r>
      <w:r w:rsidRPr="001343CB">
        <w:rPr>
          <w:rFonts w:cs="Rateb lotusb22"/>
          <w:sz w:val="30"/>
          <w:szCs w:val="30"/>
          <w:rtl/>
        </w:rPr>
        <w:t xml:space="preserve"> </w:t>
      </w:r>
      <w:r w:rsidRPr="001343CB">
        <w:rPr>
          <w:rFonts w:cs="Rateb lotusb22" w:hint="cs"/>
          <w:sz w:val="30"/>
          <w:szCs w:val="30"/>
          <w:rtl/>
        </w:rPr>
        <w:t>أيدت</w:t>
      </w:r>
      <w:r w:rsidRPr="001343CB">
        <w:rPr>
          <w:rFonts w:cs="Rateb lotusb22"/>
          <w:sz w:val="30"/>
          <w:szCs w:val="30"/>
          <w:rtl/>
        </w:rPr>
        <w:t xml:space="preserve"> </w:t>
      </w:r>
      <w:r w:rsidRPr="001343CB">
        <w:rPr>
          <w:rFonts w:cs="Rateb lotusb22" w:hint="cs"/>
          <w:sz w:val="30"/>
          <w:szCs w:val="30"/>
          <w:rtl/>
        </w:rPr>
        <w:t>أضرار</w:t>
      </w:r>
      <w:r w:rsidRPr="001343CB">
        <w:rPr>
          <w:rFonts w:cs="Rateb lotusb22"/>
          <w:sz w:val="30"/>
          <w:szCs w:val="30"/>
          <w:rtl/>
        </w:rPr>
        <w:t xml:space="preserve"> </w:t>
      </w:r>
      <w:r w:rsidRPr="001343CB">
        <w:rPr>
          <w:rFonts w:cs="Rateb lotusb22" w:hint="cs"/>
          <w:sz w:val="30"/>
          <w:szCs w:val="30"/>
          <w:rtl/>
        </w:rPr>
        <w:t>التبغ</w:t>
      </w:r>
      <w:r w:rsidRPr="001343CB">
        <w:rPr>
          <w:rFonts w:cs="Rateb lotusb22"/>
          <w:sz w:val="30"/>
          <w:szCs w:val="30"/>
          <w:rtl/>
        </w:rPr>
        <w:t xml:space="preserve"> </w:t>
      </w:r>
      <w:r w:rsidRPr="001343CB">
        <w:rPr>
          <w:rFonts w:cs="Rateb lotusb22" w:hint="cs"/>
          <w:sz w:val="30"/>
          <w:szCs w:val="30"/>
          <w:rtl/>
        </w:rPr>
        <w:t>وأكدت</w:t>
      </w:r>
      <w:r w:rsidRPr="001343CB">
        <w:rPr>
          <w:rFonts w:cs="Rateb lotusb22"/>
          <w:sz w:val="30"/>
          <w:szCs w:val="30"/>
          <w:rtl/>
        </w:rPr>
        <w:t xml:space="preserve"> </w:t>
      </w:r>
      <w:r w:rsidRPr="001343CB">
        <w:rPr>
          <w:rFonts w:cs="Rateb lotusb22" w:hint="cs"/>
          <w:sz w:val="30"/>
          <w:szCs w:val="30"/>
          <w:rtl/>
        </w:rPr>
        <w:t>أنه</w:t>
      </w:r>
      <w:r w:rsidRPr="001343CB">
        <w:rPr>
          <w:rFonts w:cs="Rateb lotusb22"/>
          <w:sz w:val="30"/>
          <w:szCs w:val="30"/>
          <w:rtl/>
        </w:rPr>
        <w:t xml:space="preserve"> </w:t>
      </w:r>
      <w:r w:rsidRPr="001343CB">
        <w:rPr>
          <w:rFonts w:cs="Rateb lotusb22" w:hint="cs"/>
          <w:sz w:val="30"/>
          <w:szCs w:val="30"/>
          <w:rtl/>
        </w:rPr>
        <w:t>مدمر</w:t>
      </w:r>
      <w:r w:rsidRPr="001343CB">
        <w:rPr>
          <w:rFonts w:cs="Rateb lotusb22"/>
          <w:sz w:val="30"/>
          <w:szCs w:val="30"/>
          <w:rtl/>
        </w:rPr>
        <w:t xml:space="preserve"> </w:t>
      </w:r>
      <w:r w:rsidRPr="001343CB">
        <w:rPr>
          <w:rFonts w:cs="Rateb lotusb22" w:hint="cs"/>
          <w:sz w:val="30"/>
          <w:szCs w:val="30"/>
          <w:rtl/>
        </w:rPr>
        <w:t>للاقتصاد</w:t>
      </w:r>
      <w:r w:rsidRPr="001343CB">
        <w:rPr>
          <w:rFonts w:cs="Rateb lotusb22"/>
          <w:sz w:val="30"/>
          <w:szCs w:val="30"/>
          <w:rtl/>
        </w:rPr>
        <w:t xml:space="preserve"> </w:t>
      </w:r>
      <w:r w:rsidRPr="001343CB">
        <w:rPr>
          <w:rFonts w:cs="Rateb lotusb22" w:hint="cs"/>
          <w:sz w:val="30"/>
          <w:szCs w:val="30"/>
          <w:rtl/>
        </w:rPr>
        <w:t>والصحة</w:t>
      </w:r>
      <w:r w:rsidRPr="001343CB">
        <w:rPr>
          <w:rFonts w:cs="Rateb lotusb22"/>
          <w:sz w:val="30"/>
          <w:szCs w:val="30"/>
          <w:rtl/>
        </w:rPr>
        <w:t xml:space="preserve"> </w:t>
      </w:r>
      <w:r w:rsidRPr="001343CB">
        <w:rPr>
          <w:rFonts w:cs="Rateb lotusb22" w:hint="cs"/>
          <w:sz w:val="30"/>
          <w:szCs w:val="30"/>
          <w:rtl/>
        </w:rPr>
        <w:t>والمجتمع،</w:t>
      </w:r>
      <w:r w:rsidRPr="001343CB">
        <w:rPr>
          <w:rFonts w:cs="Rateb lotusb22"/>
          <w:sz w:val="30"/>
          <w:szCs w:val="30"/>
          <w:rtl/>
        </w:rPr>
        <w:t xml:space="preserve"> </w:t>
      </w:r>
      <w:r w:rsidRPr="001343CB">
        <w:rPr>
          <w:rFonts w:cs="Rateb lotusb22" w:hint="cs"/>
          <w:sz w:val="30"/>
          <w:szCs w:val="30"/>
          <w:rtl/>
        </w:rPr>
        <w:t>وذكر</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التبغ</w:t>
      </w:r>
      <w:r w:rsidRPr="001343CB">
        <w:rPr>
          <w:rFonts w:cs="Rateb lotusb22"/>
          <w:sz w:val="30"/>
          <w:szCs w:val="30"/>
          <w:rtl/>
        </w:rPr>
        <w:t xml:space="preserve"> </w:t>
      </w:r>
      <w:r w:rsidRPr="001343CB">
        <w:rPr>
          <w:rFonts w:cs="Rateb lotusb22" w:hint="cs"/>
          <w:sz w:val="30"/>
          <w:szCs w:val="30"/>
          <w:rtl/>
        </w:rPr>
        <w:t>يحتوي</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أربعة</w:t>
      </w:r>
      <w:r w:rsidRPr="001343CB">
        <w:rPr>
          <w:rFonts w:cs="Rateb lotusb22"/>
          <w:sz w:val="30"/>
          <w:szCs w:val="30"/>
          <w:rtl/>
        </w:rPr>
        <w:t xml:space="preserve"> </w:t>
      </w:r>
      <w:r w:rsidRPr="001343CB">
        <w:rPr>
          <w:rFonts w:cs="Rateb lotusb22" w:hint="cs"/>
          <w:sz w:val="30"/>
          <w:szCs w:val="30"/>
          <w:rtl/>
        </w:rPr>
        <w:t>آلاف</w:t>
      </w:r>
      <w:r w:rsidRPr="001343CB">
        <w:rPr>
          <w:rFonts w:cs="Rateb lotusb22"/>
          <w:sz w:val="30"/>
          <w:szCs w:val="30"/>
          <w:rtl/>
        </w:rPr>
        <w:t xml:space="preserve"> </w:t>
      </w:r>
      <w:r w:rsidRPr="001343CB">
        <w:rPr>
          <w:rFonts w:cs="Rateb lotusb22" w:hint="cs"/>
          <w:sz w:val="30"/>
          <w:szCs w:val="30"/>
          <w:rtl/>
        </w:rPr>
        <w:t>مادة</w:t>
      </w:r>
      <w:r w:rsidRPr="001343CB">
        <w:rPr>
          <w:rFonts w:cs="Rateb lotusb22"/>
          <w:sz w:val="30"/>
          <w:szCs w:val="30"/>
          <w:rtl/>
        </w:rPr>
        <w:t xml:space="preserve"> </w:t>
      </w:r>
      <w:r w:rsidRPr="001343CB">
        <w:rPr>
          <w:rFonts w:cs="Rateb lotusb22" w:hint="cs"/>
          <w:sz w:val="30"/>
          <w:szCs w:val="30"/>
          <w:rtl/>
        </w:rPr>
        <w:t>كيميائية</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400</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مادة</w:t>
      </w:r>
      <w:r w:rsidRPr="001343CB">
        <w:rPr>
          <w:rFonts w:cs="Rateb lotusb22"/>
          <w:sz w:val="30"/>
          <w:szCs w:val="30"/>
          <w:rtl/>
        </w:rPr>
        <w:t xml:space="preserve"> </w:t>
      </w:r>
      <w:r w:rsidRPr="001343CB">
        <w:rPr>
          <w:rFonts w:cs="Rateb lotusb22" w:hint="cs"/>
          <w:sz w:val="30"/>
          <w:szCs w:val="30"/>
          <w:rtl/>
        </w:rPr>
        <w:t>سامة،</w:t>
      </w:r>
      <w:r w:rsidR="00083241">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22</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مادة</w:t>
      </w:r>
      <w:r w:rsidRPr="001343CB">
        <w:rPr>
          <w:rFonts w:cs="Rateb lotusb22"/>
          <w:sz w:val="30"/>
          <w:szCs w:val="30"/>
          <w:rtl/>
        </w:rPr>
        <w:t xml:space="preserve"> </w:t>
      </w:r>
      <w:r w:rsidRPr="001343CB">
        <w:rPr>
          <w:rFonts w:cs="Rateb lotusb22" w:hint="cs"/>
          <w:sz w:val="30"/>
          <w:szCs w:val="30"/>
          <w:rtl/>
        </w:rPr>
        <w:t>شديدة</w:t>
      </w:r>
      <w:r w:rsidRPr="001343CB">
        <w:rPr>
          <w:rFonts w:cs="Rateb lotusb22"/>
          <w:sz w:val="30"/>
          <w:szCs w:val="30"/>
          <w:rtl/>
        </w:rPr>
        <w:t xml:space="preserve"> </w:t>
      </w:r>
      <w:r w:rsidRPr="001343CB">
        <w:rPr>
          <w:rFonts w:cs="Rateb lotusb22" w:hint="cs"/>
          <w:sz w:val="30"/>
          <w:szCs w:val="30"/>
          <w:rtl/>
        </w:rPr>
        <w:t>السمية، و(</w:t>
      </w:r>
      <w:r w:rsidRPr="001343CB">
        <w:rPr>
          <w:rFonts w:cs="Rateb lotusb22"/>
          <w:sz w:val="30"/>
          <w:szCs w:val="30"/>
          <w:rtl/>
        </w:rPr>
        <w:t>40</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مادة</w:t>
      </w:r>
      <w:r w:rsidRPr="001343CB">
        <w:rPr>
          <w:rFonts w:cs="Rateb lotusb22"/>
          <w:sz w:val="30"/>
          <w:szCs w:val="30"/>
          <w:rtl/>
        </w:rPr>
        <w:t xml:space="preserve"> </w:t>
      </w:r>
      <w:r w:rsidRPr="001343CB">
        <w:rPr>
          <w:rFonts w:cs="Rateb lotusb22" w:hint="cs"/>
          <w:sz w:val="30"/>
          <w:szCs w:val="30"/>
          <w:rtl/>
        </w:rPr>
        <w:t>تسبب</w:t>
      </w:r>
      <w:r w:rsidRPr="001343CB">
        <w:rPr>
          <w:rFonts w:cs="Rateb lotusb22"/>
          <w:sz w:val="30"/>
          <w:szCs w:val="30"/>
          <w:rtl/>
        </w:rPr>
        <w:t xml:space="preserve"> </w:t>
      </w:r>
      <w:r w:rsidRPr="001343CB">
        <w:rPr>
          <w:rFonts w:cs="Rateb lotusb22" w:hint="cs"/>
          <w:sz w:val="30"/>
          <w:szCs w:val="30"/>
          <w:rtl/>
        </w:rPr>
        <w:t>السرطان،</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 xml:space="preserve"> </w:t>
      </w:r>
      <w:r w:rsidRPr="001343CB">
        <w:rPr>
          <w:rFonts w:cs="Rateb lotusb22" w:hint="cs"/>
          <w:sz w:val="30"/>
          <w:szCs w:val="30"/>
          <w:rtl/>
        </w:rPr>
        <w:t>النيكوتين تلك المادة</w:t>
      </w:r>
      <w:r w:rsidRPr="001343CB">
        <w:rPr>
          <w:rFonts w:cs="Rateb lotusb22"/>
          <w:sz w:val="30"/>
          <w:szCs w:val="30"/>
          <w:rtl/>
        </w:rPr>
        <w:t xml:space="preserve"> </w:t>
      </w:r>
      <w:r w:rsidRPr="001343CB">
        <w:rPr>
          <w:rFonts w:cs="Rateb lotusb22" w:hint="cs"/>
          <w:sz w:val="30"/>
          <w:szCs w:val="30"/>
          <w:rtl/>
        </w:rPr>
        <w:t>شبه</w:t>
      </w:r>
      <w:r w:rsidRPr="001343CB">
        <w:rPr>
          <w:rFonts w:cs="Rateb lotusb22"/>
          <w:sz w:val="30"/>
          <w:szCs w:val="30"/>
          <w:rtl/>
        </w:rPr>
        <w:t xml:space="preserve"> </w:t>
      </w:r>
      <w:r w:rsidRPr="001343CB">
        <w:rPr>
          <w:rFonts w:cs="Rateb lotusb22" w:hint="cs"/>
          <w:sz w:val="30"/>
          <w:szCs w:val="30"/>
          <w:rtl/>
        </w:rPr>
        <w:t>القلوية</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تسبب</w:t>
      </w:r>
      <w:r w:rsidRPr="001343CB">
        <w:rPr>
          <w:rFonts w:cs="Rateb lotusb22"/>
          <w:sz w:val="30"/>
          <w:szCs w:val="30"/>
          <w:rtl/>
        </w:rPr>
        <w:t xml:space="preserve"> </w:t>
      </w:r>
      <w:r w:rsidRPr="001343CB">
        <w:rPr>
          <w:rFonts w:cs="Rateb lotusb22" w:hint="cs"/>
          <w:sz w:val="30"/>
          <w:szCs w:val="30"/>
          <w:rtl/>
        </w:rPr>
        <w:t>الإدمان</w:t>
      </w:r>
      <w:r w:rsidRPr="001343CB">
        <w:rPr>
          <w:rFonts w:cs="Rateb lotusb22"/>
          <w:sz w:val="30"/>
          <w:szCs w:val="30"/>
          <w:rtl/>
        </w:rPr>
        <w:t xml:space="preserve"> </w:t>
      </w:r>
      <w:r w:rsidRPr="001343CB">
        <w:rPr>
          <w:rFonts w:cs="Rateb lotusb22" w:hint="cs"/>
          <w:sz w:val="30"/>
          <w:szCs w:val="30"/>
          <w:rtl/>
        </w:rPr>
        <w:t>القهري،</w:t>
      </w:r>
      <w:r w:rsidRPr="001343CB">
        <w:rPr>
          <w:rFonts w:cs="Rateb lotusb22"/>
          <w:sz w:val="30"/>
          <w:szCs w:val="30"/>
          <w:rtl/>
        </w:rPr>
        <w:t xml:space="preserve"> </w:t>
      </w:r>
      <w:r w:rsidRPr="001343CB">
        <w:rPr>
          <w:rFonts w:cs="Rateb lotusb22" w:hint="cs"/>
          <w:sz w:val="30"/>
          <w:szCs w:val="30"/>
          <w:rtl/>
        </w:rPr>
        <w:t>وقطرة</w:t>
      </w:r>
      <w:r w:rsidRPr="001343CB">
        <w:rPr>
          <w:rFonts w:cs="Rateb lotusb22"/>
          <w:sz w:val="30"/>
          <w:szCs w:val="30"/>
          <w:rtl/>
        </w:rPr>
        <w:t xml:space="preserve"> </w:t>
      </w:r>
      <w:r w:rsidRPr="001343CB">
        <w:rPr>
          <w:rFonts w:cs="Rateb lotusb22" w:hint="cs"/>
          <w:sz w:val="30"/>
          <w:szCs w:val="30"/>
          <w:rtl/>
        </w:rPr>
        <w:t>واحدة</w:t>
      </w:r>
      <w:r w:rsidRPr="001343CB">
        <w:rPr>
          <w:rFonts w:cs="Rateb lotusb22"/>
          <w:sz w:val="30"/>
          <w:szCs w:val="30"/>
          <w:rtl/>
        </w:rPr>
        <w:t xml:space="preserve"> </w:t>
      </w:r>
      <w:r w:rsidRPr="001343CB">
        <w:rPr>
          <w:rFonts w:cs="Rateb lotusb22" w:hint="cs"/>
          <w:sz w:val="30"/>
          <w:szCs w:val="30"/>
          <w:rtl/>
        </w:rPr>
        <w:t>منه</w:t>
      </w:r>
      <w:r w:rsidRPr="001343CB">
        <w:rPr>
          <w:rFonts w:cs="Rateb lotusb22"/>
          <w:sz w:val="30"/>
          <w:szCs w:val="30"/>
          <w:rtl/>
        </w:rPr>
        <w:t xml:space="preserve"> </w:t>
      </w:r>
      <w:r w:rsidRPr="001343CB">
        <w:rPr>
          <w:rFonts w:cs="Rateb lotusb22" w:hint="cs"/>
          <w:sz w:val="30"/>
          <w:szCs w:val="30"/>
          <w:rtl/>
        </w:rPr>
        <w:t>تكفي</w:t>
      </w:r>
      <w:r w:rsidRPr="001343CB">
        <w:rPr>
          <w:rFonts w:cs="Rateb lotusb22"/>
          <w:sz w:val="30"/>
          <w:szCs w:val="30"/>
          <w:rtl/>
        </w:rPr>
        <w:t xml:space="preserve"> </w:t>
      </w:r>
      <w:r w:rsidRPr="001343CB">
        <w:rPr>
          <w:rFonts w:cs="Rateb lotusb22" w:hint="cs"/>
          <w:sz w:val="30"/>
          <w:szCs w:val="30"/>
          <w:rtl/>
        </w:rPr>
        <w:t>لقتل</w:t>
      </w:r>
      <w:r w:rsidRPr="001343CB">
        <w:rPr>
          <w:rFonts w:cs="Rateb lotusb22"/>
          <w:sz w:val="30"/>
          <w:szCs w:val="30"/>
          <w:rtl/>
        </w:rPr>
        <w:t xml:space="preserve"> </w:t>
      </w:r>
      <w:r w:rsidRPr="001343CB">
        <w:rPr>
          <w:rFonts w:cs="Rateb lotusb22" w:hint="cs"/>
          <w:sz w:val="30"/>
          <w:szCs w:val="30"/>
          <w:rtl/>
        </w:rPr>
        <w:t>رجل</w:t>
      </w:r>
      <w:r w:rsidRPr="001343CB">
        <w:rPr>
          <w:rFonts w:cs="Rateb lotusb22"/>
          <w:sz w:val="30"/>
          <w:szCs w:val="30"/>
          <w:rtl/>
        </w:rPr>
        <w:t>!</w:t>
      </w:r>
      <w:r w:rsidRPr="001343CB">
        <w:rPr>
          <w:rFonts w:cs="Rateb lotusb22" w:hint="cs"/>
          <w:sz w:val="30"/>
          <w:szCs w:val="30"/>
          <w:rtl/>
        </w:rPr>
        <w:t xml:space="preserve"> وحامض</w:t>
      </w:r>
      <w:r w:rsidRPr="001343CB">
        <w:rPr>
          <w:rFonts w:cs="Rateb lotusb22"/>
          <w:sz w:val="30"/>
          <w:szCs w:val="30"/>
          <w:rtl/>
        </w:rPr>
        <w:t xml:space="preserve"> </w:t>
      </w:r>
      <w:r w:rsidRPr="001343CB">
        <w:rPr>
          <w:rFonts w:cs="Rateb lotusb22" w:hint="cs"/>
          <w:sz w:val="30"/>
          <w:szCs w:val="30"/>
          <w:rtl/>
        </w:rPr>
        <w:t>الكبريت،</w:t>
      </w:r>
      <w:r w:rsidRPr="001343CB">
        <w:rPr>
          <w:rFonts w:cs="Rateb lotusb22"/>
          <w:sz w:val="30"/>
          <w:szCs w:val="30"/>
          <w:rtl/>
        </w:rPr>
        <w:t xml:space="preserve"> </w:t>
      </w:r>
      <w:r w:rsidRPr="001343CB">
        <w:rPr>
          <w:rFonts w:cs="Rateb lotusb22" w:hint="cs"/>
          <w:sz w:val="30"/>
          <w:szCs w:val="30"/>
          <w:rtl/>
        </w:rPr>
        <w:t>المادة</w:t>
      </w:r>
      <w:r w:rsidRPr="001343CB">
        <w:rPr>
          <w:rFonts w:cs="Rateb lotusb22"/>
          <w:sz w:val="30"/>
          <w:szCs w:val="30"/>
          <w:rtl/>
        </w:rPr>
        <w:t xml:space="preserve"> </w:t>
      </w:r>
      <w:r w:rsidRPr="001343CB">
        <w:rPr>
          <w:rFonts w:cs="Rateb lotusb22" w:hint="cs"/>
          <w:sz w:val="30"/>
          <w:szCs w:val="30"/>
          <w:rtl/>
        </w:rPr>
        <w:lastRenderedPageBreak/>
        <w:t>الحارقة</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تذيب</w:t>
      </w:r>
      <w:r w:rsidRPr="001343CB">
        <w:rPr>
          <w:rFonts w:cs="Rateb lotusb22"/>
          <w:sz w:val="30"/>
          <w:szCs w:val="30"/>
          <w:rtl/>
        </w:rPr>
        <w:t xml:space="preserve"> </w:t>
      </w:r>
      <w:r w:rsidRPr="001343CB">
        <w:rPr>
          <w:rFonts w:cs="Rateb lotusb22" w:hint="cs"/>
          <w:sz w:val="30"/>
          <w:szCs w:val="30"/>
          <w:rtl/>
        </w:rPr>
        <w:t>جسم</w:t>
      </w:r>
      <w:r w:rsidRPr="001343CB">
        <w:rPr>
          <w:rFonts w:cs="Rateb lotusb22"/>
          <w:sz w:val="30"/>
          <w:szCs w:val="30"/>
          <w:rtl/>
        </w:rPr>
        <w:t xml:space="preserve"> </w:t>
      </w:r>
      <w:r w:rsidRPr="001343CB">
        <w:rPr>
          <w:rFonts w:cs="Rateb lotusb22" w:hint="cs"/>
          <w:sz w:val="30"/>
          <w:szCs w:val="30"/>
          <w:rtl/>
        </w:rPr>
        <w:t>الإنسان</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لامسته</w:t>
      </w:r>
      <w:r w:rsidRPr="001343CB">
        <w:rPr>
          <w:rFonts w:cs="Rateb lotusb22"/>
          <w:sz w:val="30"/>
          <w:szCs w:val="30"/>
          <w:rtl/>
        </w:rPr>
        <w:t>!</w:t>
      </w:r>
      <w:r w:rsidRPr="001343CB">
        <w:rPr>
          <w:rFonts w:cs="Rateb lotusb22" w:hint="cs"/>
          <w:sz w:val="30"/>
          <w:szCs w:val="30"/>
          <w:rtl/>
        </w:rPr>
        <w:t xml:space="preserve"> غاز</w:t>
      </w:r>
      <w:r w:rsidRPr="001343CB">
        <w:rPr>
          <w:rFonts w:cs="Rateb lotusb22"/>
          <w:sz w:val="30"/>
          <w:szCs w:val="30"/>
          <w:rtl/>
        </w:rPr>
        <w:t xml:space="preserve"> </w:t>
      </w:r>
      <w:r w:rsidRPr="001343CB">
        <w:rPr>
          <w:rFonts w:cs="Rateb lotusb22" w:hint="cs"/>
          <w:sz w:val="30"/>
          <w:szCs w:val="30"/>
          <w:rtl/>
        </w:rPr>
        <w:t>البيوتن</w:t>
      </w:r>
      <w:r w:rsidRPr="001343CB">
        <w:rPr>
          <w:rFonts w:cs="Rateb lotusb22"/>
          <w:sz w:val="30"/>
          <w:szCs w:val="30"/>
          <w:rtl/>
        </w:rPr>
        <w:t xml:space="preserve"> </w:t>
      </w:r>
      <w:r w:rsidRPr="001343CB">
        <w:rPr>
          <w:rFonts w:cs="Rateb lotusb22" w:hint="cs"/>
          <w:sz w:val="30"/>
          <w:szCs w:val="30"/>
          <w:rtl/>
        </w:rPr>
        <w:t>ويستخدم</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ولاعات</w:t>
      </w:r>
      <w:r w:rsidRPr="001343CB">
        <w:rPr>
          <w:rFonts w:cs="Rateb lotusb22"/>
          <w:sz w:val="30"/>
          <w:szCs w:val="30"/>
          <w:rtl/>
        </w:rPr>
        <w:t xml:space="preserve"> </w:t>
      </w:r>
      <w:r w:rsidRPr="001343CB">
        <w:rPr>
          <w:rFonts w:cs="Rateb lotusb22" w:hint="cs"/>
          <w:sz w:val="30"/>
          <w:szCs w:val="30"/>
          <w:rtl/>
        </w:rPr>
        <w:t>السجائر، غاز</w:t>
      </w:r>
      <w:r w:rsidRPr="001343CB">
        <w:rPr>
          <w:rFonts w:cs="Rateb lotusb22"/>
          <w:sz w:val="30"/>
          <w:szCs w:val="30"/>
          <w:rtl/>
        </w:rPr>
        <w:t xml:space="preserve"> </w:t>
      </w:r>
      <w:r w:rsidRPr="001343CB">
        <w:rPr>
          <w:rFonts w:cs="Rateb lotusb22" w:hint="cs"/>
          <w:sz w:val="30"/>
          <w:szCs w:val="30"/>
          <w:rtl/>
        </w:rPr>
        <w:t>أول</w:t>
      </w:r>
      <w:r w:rsidRPr="001343CB">
        <w:rPr>
          <w:rFonts w:cs="Rateb lotusb22"/>
          <w:sz w:val="30"/>
          <w:szCs w:val="30"/>
          <w:rtl/>
        </w:rPr>
        <w:t xml:space="preserve"> </w:t>
      </w:r>
      <w:r w:rsidRPr="001343CB">
        <w:rPr>
          <w:rFonts w:cs="Rateb lotusb22" w:hint="cs"/>
          <w:sz w:val="30"/>
          <w:szCs w:val="30"/>
          <w:rtl/>
        </w:rPr>
        <w:t>أكسيد</w:t>
      </w:r>
      <w:r w:rsidRPr="001343CB">
        <w:rPr>
          <w:rFonts w:cs="Rateb lotusb22"/>
          <w:sz w:val="30"/>
          <w:szCs w:val="30"/>
          <w:rtl/>
        </w:rPr>
        <w:t xml:space="preserve"> </w:t>
      </w:r>
      <w:r w:rsidRPr="001343CB">
        <w:rPr>
          <w:rFonts w:cs="Rateb lotusb22" w:hint="cs"/>
          <w:sz w:val="30"/>
          <w:szCs w:val="30"/>
          <w:rtl/>
        </w:rPr>
        <w:t>الكربون،</w:t>
      </w:r>
      <w:r w:rsidRPr="001343CB">
        <w:rPr>
          <w:rFonts w:cs="Rateb lotusb22"/>
          <w:sz w:val="30"/>
          <w:szCs w:val="30"/>
          <w:rtl/>
        </w:rPr>
        <w:t xml:space="preserve"> </w:t>
      </w:r>
      <w:r w:rsidRPr="001343CB">
        <w:rPr>
          <w:rFonts w:cs="Rateb lotusb22" w:hint="cs"/>
          <w:sz w:val="30"/>
          <w:szCs w:val="30"/>
          <w:rtl/>
        </w:rPr>
        <w:t>الذي</w:t>
      </w:r>
      <w:r w:rsidRPr="001343CB">
        <w:rPr>
          <w:rFonts w:cs="Rateb lotusb22"/>
          <w:sz w:val="30"/>
          <w:szCs w:val="30"/>
          <w:rtl/>
        </w:rPr>
        <w:t xml:space="preserve"> </w:t>
      </w:r>
      <w:r w:rsidRPr="001343CB">
        <w:rPr>
          <w:rFonts w:cs="Rateb lotusb22" w:hint="cs"/>
          <w:sz w:val="30"/>
          <w:szCs w:val="30"/>
          <w:rtl/>
        </w:rPr>
        <w:t>يخرج</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عوادم</w:t>
      </w:r>
      <w:r w:rsidRPr="001343CB">
        <w:rPr>
          <w:rFonts w:cs="Rateb lotusb22"/>
          <w:sz w:val="30"/>
          <w:szCs w:val="30"/>
          <w:rtl/>
        </w:rPr>
        <w:t xml:space="preserve"> </w:t>
      </w:r>
      <w:r w:rsidRPr="001343CB">
        <w:rPr>
          <w:rFonts w:cs="Rateb lotusb22" w:hint="cs"/>
          <w:sz w:val="30"/>
          <w:szCs w:val="30"/>
          <w:rtl/>
        </w:rPr>
        <w:t>السيارات، ثاني</w:t>
      </w:r>
      <w:r w:rsidRPr="001343CB">
        <w:rPr>
          <w:rFonts w:cs="Rateb lotusb22"/>
          <w:sz w:val="30"/>
          <w:szCs w:val="30"/>
          <w:rtl/>
        </w:rPr>
        <w:t xml:space="preserve"> </w:t>
      </w:r>
      <w:r w:rsidRPr="001343CB">
        <w:rPr>
          <w:rFonts w:cs="Rateb lotusb22" w:hint="cs"/>
          <w:sz w:val="30"/>
          <w:szCs w:val="30"/>
          <w:rtl/>
        </w:rPr>
        <w:t>أكسيد</w:t>
      </w:r>
      <w:r w:rsidRPr="001343CB">
        <w:rPr>
          <w:rFonts w:cs="Rateb lotusb22"/>
          <w:sz w:val="30"/>
          <w:szCs w:val="30"/>
          <w:rtl/>
        </w:rPr>
        <w:t xml:space="preserve"> </w:t>
      </w:r>
      <w:r w:rsidRPr="001343CB">
        <w:rPr>
          <w:rFonts w:cs="Rateb lotusb22" w:hint="cs"/>
          <w:sz w:val="30"/>
          <w:szCs w:val="30"/>
          <w:rtl/>
        </w:rPr>
        <w:t>الكربون</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يطرد</w:t>
      </w:r>
      <w:r w:rsidRPr="001343CB">
        <w:rPr>
          <w:rFonts w:cs="Rateb lotusb22"/>
          <w:sz w:val="30"/>
          <w:szCs w:val="30"/>
          <w:rtl/>
        </w:rPr>
        <w:t xml:space="preserve"> </w:t>
      </w:r>
      <w:r w:rsidRPr="001343CB">
        <w:rPr>
          <w:rFonts w:cs="Rateb lotusb22" w:hint="cs"/>
          <w:sz w:val="30"/>
          <w:szCs w:val="30"/>
          <w:rtl/>
        </w:rPr>
        <w:t>مع</w:t>
      </w:r>
      <w:r w:rsidRPr="001343CB">
        <w:rPr>
          <w:rFonts w:cs="Rateb lotusb22"/>
          <w:sz w:val="30"/>
          <w:szCs w:val="30"/>
          <w:rtl/>
        </w:rPr>
        <w:t xml:space="preserve"> </w:t>
      </w:r>
      <w:r w:rsidRPr="001343CB">
        <w:rPr>
          <w:rFonts w:cs="Rateb lotusb22" w:hint="cs"/>
          <w:sz w:val="30"/>
          <w:szCs w:val="30"/>
          <w:rtl/>
        </w:rPr>
        <w:t>أول</w:t>
      </w:r>
      <w:r w:rsidRPr="001343CB">
        <w:rPr>
          <w:rFonts w:cs="Rateb lotusb22"/>
          <w:sz w:val="30"/>
          <w:szCs w:val="30"/>
          <w:rtl/>
        </w:rPr>
        <w:t xml:space="preserve"> </w:t>
      </w:r>
      <w:r w:rsidRPr="001343CB">
        <w:rPr>
          <w:rFonts w:cs="Rateb lotusb22" w:hint="cs"/>
          <w:sz w:val="30"/>
          <w:szCs w:val="30"/>
          <w:rtl/>
        </w:rPr>
        <w:t>أكسيد</w:t>
      </w:r>
      <w:r w:rsidRPr="001343CB">
        <w:rPr>
          <w:rFonts w:cs="Rateb lotusb22"/>
          <w:sz w:val="30"/>
          <w:szCs w:val="30"/>
          <w:rtl/>
        </w:rPr>
        <w:t xml:space="preserve"> </w:t>
      </w:r>
      <w:r w:rsidRPr="001343CB">
        <w:rPr>
          <w:rFonts w:cs="Rateb lotusb22" w:hint="cs"/>
          <w:sz w:val="30"/>
          <w:szCs w:val="30"/>
          <w:rtl/>
        </w:rPr>
        <w:t>الكربون</w:t>
      </w:r>
      <w:r w:rsidRPr="001343CB">
        <w:rPr>
          <w:rFonts w:cs="Rateb lotusb22"/>
          <w:sz w:val="30"/>
          <w:szCs w:val="30"/>
          <w:rtl/>
        </w:rPr>
        <w:t xml:space="preserve"> </w:t>
      </w:r>
      <w:r w:rsidRPr="001343CB">
        <w:rPr>
          <w:rFonts w:cs="Rateb lotusb22" w:hint="cs"/>
          <w:sz w:val="30"/>
          <w:szCs w:val="30"/>
          <w:rtl/>
        </w:rPr>
        <w:t>الأوكسجين</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الرئة</w:t>
      </w:r>
      <w:r w:rsidRPr="001343CB">
        <w:rPr>
          <w:rFonts w:cs="Rateb lotusb22"/>
          <w:sz w:val="30"/>
          <w:szCs w:val="30"/>
          <w:rtl/>
        </w:rPr>
        <w:t xml:space="preserve"> </w:t>
      </w:r>
      <w:r w:rsidRPr="001343CB">
        <w:rPr>
          <w:rFonts w:cs="Rateb lotusb22" w:hint="cs"/>
          <w:sz w:val="30"/>
          <w:szCs w:val="30"/>
          <w:rtl/>
        </w:rPr>
        <w:t>والدم،</w:t>
      </w:r>
      <w:r w:rsidRPr="001343CB">
        <w:rPr>
          <w:rFonts w:cs="Rateb lotusb22"/>
          <w:sz w:val="30"/>
          <w:szCs w:val="30"/>
          <w:rtl/>
        </w:rPr>
        <w:t xml:space="preserve"> </w:t>
      </w:r>
      <w:r w:rsidRPr="001343CB">
        <w:rPr>
          <w:rFonts w:cs="Rateb lotusb22" w:hint="cs"/>
          <w:sz w:val="30"/>
          <w:szCs w:val="30"/>
          <w:rtl/>
        </w:rPr>
        <w:t>الميثانول</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الرصاص</w:t>
      </w:r>
      <w:r w:rsidRPr="001343CB">
        <w:rPr>
          <w:rFonts w:cs="Rateb lotusb22"/>
          <w:sz w:val="30"/>
          <w:szCs w:val="30"/>
          <w:rtl/>
        </w:rPr>
        <w:t xml:space="preserve"> </w:t>
      </w:r>
      <w:r w:rsidRPr="001343CB">
        <w:rPr>
          <w:rFonts w:cs="Rateb lotusb22" w:hint="cs"/>
          <w:sz w:val="30"/>
          <w:szCs w:val="30"/>
          <w:rtl/>
        </w:rPr>
        <w:t>ويستخدم</w:t>
      </w:r>
      <w:r w:rsidRPr="001343CB">
        <w:rPr>
          <w:rFonts w:cs="Rateb lotusb22"/>
          <w:sz w:val="30"/>
          <w:szCs w:val="30"/>
          <w:rtl/>
        </w:rPr>
        <w:t xml:space="preserve"> </w:t>
      </w:r>
      <w:r w:rsidRPr="001343CB">
        <w:rPr>
          <w:rFonts w:cs="Rateb lotusb22" w:hint="cs"/>
          <w:sz w:val="30"/>
          <w:szCs w:val="30"/>
          <w:rtl/>
        </w:rPr>
        <w:t>كوقود،</w:t>
      </w:r>
      <w:r w:rsidRPr="001343CB">
        <w:rPr>
          <w:rFonts w:cs="Rateb lotusb22"/>
          <w:sz w:val="30"/>
          <w:szCs w:val="30"/>
          <w:rtl/>
        </w:rPr>
        <w:t xml:space="preserve"> </w:t>
      </w:r>
      <w:r w:rsidRPr="001343CB">
        <w:rPr>
          <w:rFonts w:cs="Rateb lotusb22" w:hint="cs"/>
          <w:sz w:val="30"/>
          <w:szCs w:val="30"/>
          <w:rtl/>
        </w:rPr>
        <w:t>التولوين</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مذيب</w:t>
      </w:r>
      <w:r w:rsidRPr="001343CB">
        <w:rPr>
          <w:rFonts w:cs="Rateb lotusb22"/>
          <w:sz w:val="30"/>
          <w:szCs w:val="30"/>
          <w:rtl/>
        </w:rPr>
        <w:t xml:space="preserve"> </w:t>
      </w:r>
      <w:r w:rsidRPr="001343CB">
        <w:rPr>
          <w:rFonts w:cs="Rateb lotusb22" w:hint="cs"/>
          <w:sz w:val="30"/>
          <w:szCs w:val="30"/>
          <w:rtl/>
        </w:rPr>
        <w:t>عضوي،</w:t>
      </w:r>
      <w:r w:rsidRPr="001343CB">
        <w:rPr>
          <w:rFonts w:cs="Rateb lotusb22"/>
          <w:sz w:val="30"/>
          <w:szCs w:val="30"/>
          <w:rtl/>
        </w:rPr>
        <w:t xml:space="preserve"> </w:t>
      </w:r>
      <w:r w:rsidRPr="001343CB">
        <w:rPr>
          <w:rFonts w:cs="Rateb lotusb22" w:hint="cs"/>
          <w:sz w:val="30"/>
          <w:szCs w:val="30"/>
          <w:rtl/>
        </w:rPr>
        <w:t>ويستخدم</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المصانع</w:t>
      </w:r>
      <w:r w:rsidRPr="001343CB">
        <w:rPr>
          <w:rFonts w:cs="Rateb lotusb22"/>
          <w:sz w:val="30"/>
          <w:szCs w:val="30"/>
          <w:rtl/>
        </w:rPr>
        <w:t xml:space="preserve"> </w:t>
      </w:r>
      <w:r w:rsidRPr="001343CB">
        <w:rPr>
          <w:rFonts w:cs="Rateb lotusb22" w:hint="cs"/>
          <w:sz w:val="30"/>
          <w:szCs w:val="30"/>
          <w:rtl/>
        </w:rPr>
        <w:t>الكيماوية، الأسيتون</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مادة</w:t>
      </w:r>
      <w:r w:rsidRPr="001343CB">
        <w:rPr>
          <w:rFonts w:cs="Rateb lotusb22"/>
          <w:sz w:val="30"/>
          <w:szCs w:val="30"/>
          <w:rtl/>
        </w:rPr>
        <w:t xml:space="preserve"> </w:t>
      </w:r>
      <w:r w:rsidRPr="001343CB">
        <w:rPr>
          <w:rFonts w:cs="Rateb lotusb22" w:hint="cs"/>
          <w:sz w:val="30"/>
          <w:szCs w:val="30"/>
          <w:rtl/>
        </w:rPr>
        <w:t>تزيل</w:t>
      </w:r>
      <w:r w:rsidRPr="001343CB">
        <w:rPr>
          <w:rFonts w:cs="Rateb lotusb22"/>
          <w:sz w:val="30"/>
          <w:szCs w:val="30"/>
          <w:rtl/>
        </w:rPr>
        <w:t xml:space="preserve"> </w:t>
      </w:r>
      <w:r w:rsidRPr="001343CB">
        <w:rPr>
          <w:rFonts w:cs="Rateb lotusb22" w:hint="cs"/>
          <w:sz w:val="30"/>
          <w:szCs w:val="30"/>
          <w:rtl/>
        </w:rPr>
        <w:t>طلاء</w:t>
      </w:r>
      <w:r w:rsidRPr="001343CB">
        <w:rPr>
          <w:rFonts w:cs="Rateb lotusb22"/>
          <w:sz w:val="30"/>
          <w:szCs w:val="30"/>
          <w:rtl/>
        </w:rPr>
        <w:t xml:space="preserve"> </w:t>
      </w:r>
      <w:r w:rsidRPr="001343CB">
        <w:rPr>
          <w:rFonts w:cs="Rateb lotusb22" w:hint="cs"/>
          <w:sz w:val="30"/>
          <w:szCs w:val="30"/>
          <w:rtl/>
        </w:rPr>
        <w:t>الأظافر، الأمونيا</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 xml:space="preserve"> </w:t>
      </w:r>
      <w:r w:rsidRPr="001343CB">
        <w:rPr>
          <w:rFonts w:cs="Rateb lotusb22" w:hint="cs"/>
          <w:sz w:val="30"/>
          <w:szCs w:val="30"/>
          <w:rtl/>
        </w:rPr>
        <w:t>مادة</w:t>
      </w:r>
      <w:r w:rsidRPr="001343CB">
        <w:rPr>
          <w:rFonts w:cs="Rateb lotusb22"/>
          <w:sz w:val="30"/>
          <w:szCs w:val="30"/>
          <w:rtl/>
        </w:rPr>
        <w:t xml:space="preserve"> </w:t>
      </w:r>
      <w:r w:rsidRPr="001343CB">
        <w:rPr>
          <w:rFonts w:cs="Rateb lotusb22" w:hint="cs"/>
          <w:sz w:val="30"/>
          <w:szCs w:val="30"/>
          <w:rtl/>
        </w:rPr>
        <w:t>تدخل</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تركيب</w:t>
      </w:r>
      <w:r w:rsidRPr="001343CB">
        <w:rPr>
          <w:rFonts w:cs="Rateb lotusb22"/>
          <w:sz w:val="30"/>
          <w:szCs w:val="30"/>
          <w:rtl/>
        </w:rPr>
        <w:t xml:space="preserve"> </w:t>
      </w:r>
      <w:r w:rsidRPr="001343CB">
        <w:rPr>
          <w:rFonts w:cs="Rateb lotusb22" w:hint="cs"/>
          <w:sz w:val="30"/>
          <w:szCs w:val="30"/>
          <w:rtl/>
        </w:rPr>
        <w:t>منظفات</w:t>
      </w:r>
      <w:r w:rsidRPr="001343CB">
        <w:rPr>
          <w:rFonts w:cs="Rateb lotusb22"/>
          <w:sz w:val="30"/>
          <w:szCs w:val="30"/>
          <w:rtl/>
        </w:rPr>
        <w:t xml:space="preserve"> </w:t>
      </w:r>
      <w:r w:rsidRPr="001343CB">
        <w:rPr>
          <w:rFonts w:cs="Rateb lotusb22" w:hint="cs"/>
          <w:sz w:val="30"/>
          <w:szCs w:val="30"/>
          <w:rtl/>
        </w:rPr>
        <w:t>الحمامات</w:t>
      </w:r>
      <w:r w:rsidRPr="001343CB">
        <w:rPr>
          <w:rFonts w:cs="Rateb lotusb22"/>
          <w:sz w:val="30"/>
          <w:szCs w:val="30"/>
          <w:rtl/>
        </w:rPr>
        <w:t xml:space="preserve"> </w:t>
      </w:r>
      <w:r w:rsidRPr="001343CB">
        <w:rPr>
          <w:rFonts w:cs="Rateb lotusb22" w:hint="cs"/>
          <w:sz w:val="30"/>
          <w:szCs w:val="30"/>
          <w:rtl/>
        </w:rPr>
        <w:t>والأرضيات، الكادميوم وهو</w:t>
      </w:r>
      <w:r w:rsidRPr="001343CB">
        <w:rPr>
          <w:rFonts w:cs="Rateb lotusb22"/>
          <w:sz w:val="30"/>
          <w:szCs w:val="30"/>
          <w:rtl/>
        </w:rPr>
        <w:t xml:space="preserve"> </w:t>
      </w:r>
      <w:r w:rsidRPr="001343CB">
        <w:rPr>
          <w:rFonts w:cs="Rateb lotusb22" w:hint="cs"/>
          <w:sz w:val="30"/>
          <w:szCs w:val="30"/>
          <w:rtl/>
        </w:rPr>
        <w:t>مادة</w:t>
      </w:r>
      <w:r w:rsidRPr="001343CB">
        <w:rPr>
          <w:rFonts w:cs="Rateb lotusb22"/>
          <w:sz w:val="30"/>
          <w:szCs w:val="30"/>
          <w:rtl/>
        </w:rPr>
        <w:t xml:space="preserve"> </w:t>
      </w:r>
      <w:r w:rsidRPr="001343CB">
        <w:rPr>
          <w:rFonts w:cs="Rateb lotusb22" w:hint="cs"/>
          <w:sz w:val="30"/>
          <w:szCs w:val="30"/>
          <w:rtl/>
        </w:rPr>
        <w:t>تدخل</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صناعة</w:t>
      </w:r>
      <w:r w:rsidRPr="001343CB">
        <w:rPr>
          <w:rFonts w:cs="Rateb lotusb22"/>
          <w:sz w:val="30"/>
          <w:szCs w:val="30"/>
          <w:rtl/>
        </w:rPr>
        <w:t xml:space="preserve"> </w:t>
      </w:r>
      <w:r w:rsidRPr="001343CB">
        <w:rPr>
          <w:rFonts w:cs="Rateb lotusb22" w:hint="cs"/>
          <w:sz w:val="30"/>
          <w:szCs w:val="30"/>
          <w:rtl/>
        </w:rPr>
        <w:t>بطاريات</w:t>
      </w:r>
      <w:r w:rsidRPr="001343CB">
        <w:rPr>
          <w:rFonts w:cs="Rateb lotusb22"/>
          <w:sz w:val="30"/>
          <w:szCs w:val="30"/>
          <w:rtl/>
        </w:rPr>
        <w:t xml:space="preserve"> </w:t>
      </w:r>
      <w:r w:rsidRPr="001343CB">
        <w:rPr>
          <w:rFonts w:cs="Rateb lotusb22" w:hint="cs"/>
          <w:sz w:val="30"/>
          <w:szCs w:val="30"/>
          <w:rtl/>
        </w:rPr>
        <w:t>السيارات، غاز</w:t>
      </w:r>
      <w:r w:rsidRPr="001343CB">
        <w:rPr>
          <w:rFonts w:cs="Rateb lotusb22"/>
          <w:sz w:val="30"/>
          <w:szCs w:val="30"/>
          <w:rtl/>
        </w:rPr>
        <w:t xml:space="preserve"> </w:t>
      </w:r>
      <w:r w:rsidRPr="001343CB">
        <w:rPr>
          <w:rFonts w:cs="Rateb lotusb22" w:hint="cs"/>
          <w:sz w:val="30"/>
          <w:szCs w:val="30"/>
          <w:rtl/>
        </w:rPr>
        <w:t>كبريتيد</w:t>
      </w:r>
      <w:r w:rsidRPr="001343CB">
        <w:rPr>
          <w:rFonts w:cs="Rateb lotusb22"/>
          <w:sz w:val="30"/>
          <w:szCs w:val="30"/>
          <w:rtl/>
        </w:rPr>
        <w:t xml:space="preserve"> </w:t>
      </w:r>
      <w:r w:rsidRPr="001343CB">
        <w:rPr>
          <w:rFonts w:cs="Rateb lotusb22" w:hint="cs"/>
          <w:sz w:val="30"/>
          <w:szCs w:val="30"/>
          <w:rtl/>
        </w:rPr>
        <w:t>الهيدروجين</w:t>
      </w:r>
      <w:r w:rsidRPr="001343CB">
        <w:rPr>
          <w:rFonts w:cs="Rateb lotusb22"/>
          <w:sz w:val="30"/>
          <w:szCs w:val="30"/>
          <w:rtl/>
        </w:rPr>
        <w:t xml:space="preserve"> </w:t>
      </w:r>
      <w:r w:rsidRPr="001343CB">
        <w:rPr>
          <w:rFonts w:cs="Rateb lotusb22" w:hint="cs"/>
          <w:sz w:val="30"/>
          <w:szCs w:val="30"/>
          <w:rtl/>
        </w:rPr>
        <w:t>وهو غازٌ</w:t>
      </w:r>
      <w:r w:rsidRPr="001343CB">
        <w:rPr>
          <w:rFonts w:cs="Rateb lotusb22"/>
          <w:sz w:val="30"/>
          <w:szCs w:val="30"/>
          <w:rtl/>
        </w:rPr>
        <w:t xml:space="preserve"> </w:t>
      </w:r>
      <w:r w:rsidRPr="001343CB">
        <w:rPr>
          <w:rFonts w:cs="Rateb lotusb22" w:hint="cs"/>
          <w:sz w:val="30"/>
          <w:szCs w:val="30"/>
          <w:rtl/>
        </w:rPr>
        <w:t>سامٌ</w:t>
      </w:r>
      <w:r w:rsidRPr="001343CB">
        <w:rPr>
          <w:rFonts w:cs="Rateb lotusb22"/>
          <w:sz w:val="30"/>
          <w:szCs w:val="30"/>
          <w:rtl/>
        </w:rPr>
        <w:t xml:space="preserve"> </w:t>
      </w:r>
      <w:r w:rsidRPr="001343CB">
        <w:rPr>
          <w:rFonts w:cs="Rateb lotusb22" w:hint="cs"/>
          <w:sz w:val="30"/>
          <w:szCs w:val="30"/>
          <w:rtl/>
        </w:rPr>
        <w:t>وله</w:t>
      </w:r>
      <w:r w:rsidRPr="001343CB">
        <w:rPr>
          <w:rFonts w:cs="Rateb lotusb22"/>
          <w:sz w:val="30"/>
          <w:szCs w:val="30"/>
          <w:rtl/>
        </w:rPr>
        <w:t xml:space="preserve"> </w:t>
      </w:r>
      <w:r w:rsidRPr="001343CB">
        <w:rPr>
          <w:rFonts w:cs="Rateb lotusb22" w:hint="cs"/>
          <w:sz w:val="30"/>
          <w:szCs w:val="30"/>
          <w:rtl/>
        </w:rPr>
        <w:t>تأثير</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الجهاز</w:t>
      </w:r>
      <w:r w:rsidRPr="001343CB">
        <w:rPr>
          <w:rFonts w:cs="Rateb lotusb22"/>
          <w:sz w:val="30"/>
          <w:szCs w:val="30"/>
          <w:rtl/>
        </w:rPr>
        <w:t xml:space="preserve"> </w:t>
      </w:r>
      <w:r w:rsidRPr="001343CB">
        <w:rPr>
          <w:rFonts w:cs="Rateb lotusb22" w:hint="cs"/>
          <w:sz w:val="30"/>
          <w:szCs w:val="30"/>
          <w:rtl/>
        </w:rPr>
        <w:t>العصبي، النشـادر</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 xml:space="preserve"> </w:t>
      </w:r>
      <w:r w:rsidRPr="001343CB">
        <w:rPr>
          <w:rFonts w:cs="Rateb lotusb22" w:hint="cs"/>
          <w:sz w:val="30"/>
          <w:szCs w:val="30"/>
          <w:rtl/>
        </w:rPr>
        <w:t>ماده</w:t>
      </w:r>
      <w:r w:rsidRPr="001343CB">
        <w:rPr>
          <w:rFonts w:cs="Rateb lotusb22"/>
          <w:sz w:val="30"/>
          <w:szCs w:val="30"/>
          <w:rtl/>
        </w:rPr>
        <w:t xml:space="preserve"> </w:t>
      </w:r>
      <w:r w:rsidRPr="001343CB">
        <w:rPr>
          <w:rFonts w:cs="Rateb lotusb22" w:hint="cs"/>
          <w:sz w:val="30"/>
          <w:szCs w:val="30"/>
          <w:rtl/>
        </w:rPr>
        <w:t>سامة</w:t>
      </w:r>
      <w:r w:rsidRPr="001343CB">
        <w:rPr>
          <w:rFonts w:cs="Rateb lotusb22"/>
          <w:sz w:val="30"/>
          <w:szCs w:val="30"/>
          <w:rtl/>
        </w:rPr>
        <w:t xml:space="preserve"> </w:t>
      </w:r>
      <w:r w:rsidRPr="001343CB">
        <w:rPr>
          <w:rFonts w:cs="Rateb lotusb22" w:hint="cs"/>
          <w:sz w:val="30"/>
          <w:szCs w:val="30"/>
          <w:rtl/>
        </w:rPr>
        <w:t>وتركيزها</w:t>
      </w:r>
      <w:r w:rsidRPr="001343CB">
        <w:rPr>
          <w:rFonts w:cs="Rateb lotusb22"/>
          <w:sz w:val="30"/>
          <w:szCs w:val="30"/>
          <w:rtl/>
        </w:rPr>
        <w:t xml:space="preserve"> </w:t>
      </w:r>
      <w:r w:rsidRPr="001343CB">
        <w:rPr>
          <w:rFonts w:cs="Rateb lotusb22" w:hint="cs"/>
          <w:sz w:val="30"/>
          <w:szCs w:val="30"/>
          <w:rtl/>
        </w:rPr>
        <w:t>عالٍ، حامض</w:t>
      </w:r>
      <w:r w:rsidRPr="001343CB">
        <w:rPr>
          <w:rFonts w:cs="Rateb lotusb22"/>
          <w:sz w:val="30"/>
          <w:szCs w:val="30"/>
          <w:rtl/>
        </w:rPr>
        <w:t xml:space="preserve"> </w:t>
      </w:r>
      <w:r w:rsidRPr="001343CB">
        <w:rPr>
          <w:rFonts w:cs="Rateb lotusb22" w:hint="cs"/>
          <w:sz w:val="30"/>
          <w:szCs w:val="30"/>
          <w:rtl/>
        </w:rPr>
        <w:t>الكربوليك</w:t>
      </w:r>
      <w:r w:rsidRPr="001343CB">
        <w:rPr>
          <w:rFonts w:cs="Rateb lotusb22"/>
          <w:sz w:val="30"/>
          <w:szCs w:val="30"/>
          <w:rtl/>
        </w:rPr>
        <w:t xml:space="preserve"> </w:t>
      </w:r>
      <w:r w:rsidRPr="001343CB">
        <w:rPr>
          <w:rFonts w:cs="Rateb lotusb22" w:hint="cs"/>
          <w:sz w:val="30"/>
          <w:szCs w:val="30"/>
          <w:rtl/>
        </w:rPr>
        <w:t>وهو من</w:t>
      </w:r>
      <w:r w:rsidRPr="001343CB">
        <w:rPr>
          <w:rFonts w:cs="Rateb lotusb22"/>
          <w:sz w:val="30"/>
          <w:szCs w:val="30"/>
          <w:rtl/>
        </w:rPr>
        <w:t xml:space="preserve"> </w:t>
      </w:r>
      <w:r w:rsidRPr="001343CB">
        <w:rPr>
          <w:rFonts w:cs="Rateb lotusb22" w:hint="cs"/>
          <w:sz w:val="30"/>
          <w:szCs w:val="30"/>
          <w:rtl/>
        </w:rPr>
        <w:t>أقوى</w:t>
      </w:r>
      <w:r w:rsidRPr="001343CB">
        <w:rPr>
          <w:rFonts w:cs="Rateb lotusb22"/>
          <w:sz w:val="30"/>
          <w:szCs w:val="30"/>
          <w:rtl/>
        </w:rPr>
        <w:t xml:space="preserve"> </w:t>
      </w:r>
      <w:r w:rsidRPr="001343CB">
        <w:rPr>
          <w:rFonts w:cs="Rateb lotusb22" w:hint="cs"/>
          <w:sz w:val="30"/>
          <w:szCs w:val="30"/>
          <w:rtl/>
        </w:rPr>
        <w:t>الحوامض</w:t>
      </w:r>
      <w:r w:rsidRPr="001343CB">
        <w:rPr>
          <w:rFonts w:cs="Rateb lotusb22"/>
          <w:sz w:val="30"/>
          <w:szCs w:val="30"/>
          <w:rtl/>
        </w:rPr>
        <w:t xml:space="preserve"> </w:t>
      </w:r>
      <w:r w:rsidRPr="001343CB">
        <w:rPr>
          <w:rFonts w:cs="Rateb lotusb22" w:hint="cs"/>
          <w:sz w:val="30"/>
          <w:szCs w:val="30"/>
          <w:rtl/>
        </w:rPr>
        <w:t>تركيزاً</w:t>
      </w:r>
      <w:r w:rsidRPr="001343CB">
        <w:rPr>
          <w:rFonts w:cs="Rateb lotusb22"/>
          <w:sz w:val="30"/>
          <w:szCs w:val="30"/>
          <w:rtl/>
        </w:rPr>
        <w:t xml:space="preserve"> </w:t>
      </w:r>
      <w:r w:rsidRPr="001343CB">
        <w:rPr>
          <w:rFonts w:cs="Rateb lotusb22" w:hint="cs"/>
          <w:sz w:val="30"/>
          <w:szCs w:val="30"/>
          <w:rtl/>
        </w:rPr>
        <w:t>وضررها</w:t>
      </w:r>
      <w:r w:rsidRPr="001343CB">
        <w:rPr>
          <w:rFonts w:cs="Rateb lotusb22"/>
          <w:sz w:val="30"/>
          <w:szCs w:val="30"/>
          <w:rtl/>
        </w:rPr>
        <w:t xml:space="preserve"> </w:t>
      </w:r>
      <w:r w:rsidRPr="001343CB">
        <w:rPr>
          <w:rFonts w:cs="Rateb lotusb22" w:hint="cs"/>
          <w:sz w:val="30"/>
          <w:szCs w:val="30"/>
          <w:rtl/>
        </w:rPr>
        <w:t>كبير</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المعدة، بعض</w:t>
      </w:r>
      <w:r w:rsidRPr="001343CB">
        <w:rPr>
          <w:rFonts w:cs="Rateb lotusb22"/>
          <w:sz w:val="30"/>
          <w:szCs w:val="30"/>
          <w:rtl/>
        </w:rPr>
        <w:t xml:space="preserve"> </w:t>
      </w:r>
      <w:r w:rsidRPr="001343CB">
        <w:rPr>
          <w:rFonts w:cs="Rateb lotusb22" w:hint="cs"/>
          <w:sz w:val="30"/>
          <w:szCs w:val="30"/>
          <w:rtl/>
        </w:rPr>
        <w:t>الحوامض</w:t>
      </w:r>
      <w:r w:rsidRPr="001343CB">
        <w:rPr>
          <w:rFonts w:cs="Rateb lotusb22"/>
          <w:sz w:val="30"/>
          <w:szCs w:val="30"/>
          <w:rtl/>
        </w:rPr>
        <w:t xml:space="preserve"> </w:t>
      </w:r>
      <w:r w:rsidRPr="001343CB">
        <w:rPr>
          <w:rFonts w:cs="Rateb lotusb22" w:hint="cs"/>
          <w:sz w:val="30"/>
          <w:szCs w:val="30"/>
          <w:rtl/>
        </w:rPr>
        <w:t>الطيارة</w:t>
      </w:r>
      <w:r w:rsidRPr="001343CB">
        <w:rPr>
          <w:rFonts w:cs="Rateb lotusb22"/>
          <w:sz w:val="30"/>
          <w:szCs w:val="30"/>
          <w:rtl/>
        </w:rPr>
        <w:t xml:space="preserve"> </w:t>
      </w:r>
      <w:r w:rsidRPr="001343CB">
        <w:rPr>
          <w:rFonts w:cs="Rateb lotusb22" w:hint="cs"/>
          <w:sz w:val="30"/>
          <w:szCs w:val="30"/>
          <w:rtl/>
        </w:rPr>
        <w:t>مثل</w:t>
      </w:r>
      <w:r w:rsidRPr="001343CB">
        <w:rPr>
          <w:rFonts w:cs="Rateb lotusb22"/>
          <w:sz w:val="30"/>
          <w:szCs w:val="30"/>
          <w:rtl/>
        </w:rPr>
        <w:t xml:space="preserve"> </w:t>
      </w:r>
      <w:r w:rsidRPr="001343CB">
        <w:rPr>
          <w:rFonts w:cs="Rateb lotusb22" w:hint="cs"/>
          <w:sz w:val="30"/>
          <w:szCs w:val="30"/>
          <w:rtl/>
        </w:rPr>
        <w:t>الخليك</w:t>
      </w:r>
      <w:r w:rsidRPr="001343CB">
        <w:rPr>
          <w:rFonts w:cs="Rateb lotusb22"/>
          <w:sz w:val="30"/>
          <w:szCs w:val="30"/>
          <w:rtl/>
        </w:rPr>
        <w:t xml:space="preserve"> </w:t>
      </w:r>
      <w:r w:rsidRPr="001343CB">
        <w:rPr>
          <w:rFonts w:cs="Rateb lotusb22" w:hint="cs"/>
          <w:sz w:val="30"/>
          <w:szCs w:val="30"/>
          <w:rtl/>
        </w:rPr>
        <w:t>والنمليك</w:t>
      </w:r>
      <w:r w:rsidRPr="001343CB">
        <w:rPr>
          <w:rFonts w:cs="Rateb lotusb22"/>
          <w:sz w:val="30"/>
          <w:szCs w:val="30"/>
          <w:rtl/>
        </w:rPr>
        <w:t xml:space="preserve"> </w:t>
      </w:r>
      <w:r w:rsidRPr="001343CB">
        <w:rPr>
          <w:rFonts w:cs="Rateb lotusb22" w:hint="cs"/>
          <w:sz w:val="30"/>
          <w:szCs w:val="30"/>
          <w:rtl/>
        </w:rPr>
        <w:t>والنيترويك،</w:t>
      </w:r>
      <w:r w:rsidRPr="001343CB">
        <w:rPr>
          <w:rFonts w:cs="Rateb lotusb22"/>
          <w:sz w:val="30"/>
          <w:szCs w:val="30"/>
          <w:rtl/>
        </w:rPr>
        <w:t xml:space="preserve"> </w:t>
      </w:r>
      <w:r w:rsidRPr="001343CB">
        <w:rPr>
          <w:rFonts w:cs="Rateb lotusb22" w:hint="cs"/>
          <w:sz w:val="30"/>
          <w:szCs w:val="30"/>
          <w:rtl/>
        </w:rPr>
        <w:t>وكلها</w:t>
      </w:r>
      <w:r w:rsidRPr="001343CB">
        <w:rPr>
          <w:rFonts w:cs="Rateb lotusb22"/>
          <w:sz w:val="30"/>
          <w:szCs w:val="30"/>
          <w:rtl/>
        </w:rPr>
        <w:t xml:space="preserve"> </w:t>
      </w:r>
      <w:r w:rsidRPr="001343CB">
        <w:rPr>
          <w:rFonts w:cs="Rateb lotusb22" w:hint="cs"/>
          <w:sz w:val="30"/>
          <w:szCs w:val="30"/>
          <w:rtl/>
        </w:rPr>
        <w:t>لا بد</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إضافتها</w:t>
      </w:r>
      <w:r w:rsidRPr="001343CB">
        <w:rPr>
          <w:rFonts w:cs="Rateb lotusb22"/>
          <w:sz w:val="30"/>
          <w:szCs w:val="30"/>
          <w:rtl/>
        </w:rPr>
        <w:t xml:space="preserve"> </w:t>
      </w:r>
      <w:r w:rsidRPr="001343CB">
        <w:rPr>
          <w:rFonts w:cs="Rateb lotusb22" w:hint="cs"/>
          <w:sz w:val="30"/>
          <w:szCs w:val="30"/>
          <w:rtl/>
        </w:rPr>
        <w:t>للدخان</w:t>
      </w:r>
      <w:r w:rsidRPr="001343CB">
        <w:rPr>
          <w:rFonts w:cs="Rateb lotusb22"/>
          <w:sz w:val="30"/>
          <w:szCs w:val="30"/>
          <w:rtl/>
        </w:rPr>
        <w:t xml:space="preserve"> </w:t>
      </w:r>
      <w:r w:rsidRPr="001343CB">
        <w:rPr>
          <w:rFonts w:cs="Rateb lotusb22" w:hint="cs"/>
          <w:sz w:val="30"/>
          <w:szCs w:val="30"/>
          <w:rtl/>
        </w:rPr>
        <w:t>لإبقائه</w:t>
      </w:r>
      <w:r w:rsidRPr="001343CB">
        <w:rPr>
          <w:rFonts w:cs="Rateb lotusb22"/>
          <w:sz w:val="30"/>
          <w:szCs w:val="30"/>
          <w:rtl/>
        </w:rPr>
        <w:t xml:space="preserve"> </w:t>
      </w:r>
      <w:r w:rsidRPr="001343CB">
        <w:rPr>
          <w:rFonts w:cs="Rateb lotusb22" w:hint="cs"/>
          <w:sz w:val="30"/>
          <w:szCs w:val="30"/>
          <w:rtl/>
        </w:rPr>
        <w:t>رطباً والإنتروبيرين</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 xml:space="preserve"> </w:t>
      </w:r>
      <w:r w:rsidRPr="001343CB">
        <w:rPr>
          <w:rFonts w:cs="Rateb lotusb22" w:hint="cs"/>
          <w:sz w:val="30"/>
          <w:szCs w:val="30"/>
          <w:rtl/>
        </w:rPr>
        <w:t>المادة</w:t>
      </w:r>
      <w:r w:rsidRPr="001343CB">
        <w:rPr>
          <w:rFonts w:cs="Rateb lotusb22"/>
          <w:sz w:val="30"/>
          <w:szCs w:val="30"/>
          <w:rtl/>
        </w:rPr>
        <w:t xml:space="preserve"> </w:t>
      </w:r>
      <w:r w:rsidRPr="001343CB">
        <w:rPr>
          <w:rFonts w:cs="Rateb lotusb22" w:hint="cs"/>
          <w:sz w:val="30"/>
          <w:szCs w:val="30"/>
          <w:rtl/>
        </w:rPr>
        <w:t>المسببة</w:t>
      </w:r>
      <w:r w:rsidRPr="001343CB">
        <w:rPr>
          <w:rFonts w:cs="Rateb lotusb22"/>
          <w:sz w:val="30"/>
          <w:szCs w:val="30"/>
          <w:rtl/>
        </w:rPr>
        <w:t xml:space="preserve"> </w:t>
      </w:r>
      <w:r w:rsidRPr="001343CB">
        <w:rPr>
          <w:rFonts w:cs="Rateb lotusb22" w:hint="cs"/>
          <w:sz w:val="30"/>
          <w:szCs w:val="30"/>
          <w:rtl/>
        </w:rPr>
        <w:t>للسرطان،</w:t>
      </w:r>
      <w:r w:rsidRPr="001343CB">
        <w:rPr>
          <w:rFonts w:cs="Rateb lotusb22"/>
          <w:sz w:val="30"/>
          <w:szCs w:val="30"/>
          <w:rtl/>
        </w:rPr>
        <w:t xml:space="preserve"> </w:t>
      </w:r>
      <w:r w:rsidRPr="001343CB">
        <w:rPr>
          <w:rFonts w:cs="Rateb lotusb22" w:hint="cs"/>
          <w:sz w:val="30"/>
          <w:szCs w:val="30"/>
          <w:rtl/>
        </w:rPr>
        <w:t>والقطران</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يسبب</w:t>
      </w:r>
      <w:r w:rsidRPr="001343CB">
        <w:rPr>
          <w:rFonts w:cs="Rateb lotusb22"/>
          <w:sz w:val="30"/>
          <w:szCs w:val="30"/>
          <w:rtl/>
        </w:rPr>
        <w:t xml:space="preserve"> </w:t>
      </w:r>
      <w:r w:rsidRPr="001343CB">
        <w:rPr>
          <w:rFonts w:cs="Rateb lotusb22" w:hint="cs"/>
          <w:sz w:val="30"/>
          <w:szCs w:val="30"/>
          <w:rtl/>
        </w:rPr>
        <w:t>سرطان</w:t>
      </w:r>
      <w:r w:rsidRPr="001343CB">
        <w:rPr>
          <w:rFonts w:cs="Rateb lotusb22"/>
          <w:sz w:val="30"/>
          <w:szCs w:val="30"/>
          <w:rtl/>
        </w:rPr>
        <w:t xml:space="preserve"> </w:t>
      </w:r>
      <w:r w:rsidRPr="001343CB">
        <w:rPr>
          <w:rFonts w:cs="Rateb lotusb22" w:hint="cs"/>
          <w:sz w:val="30"/>
          <w:szCs w:val="30"/>
          <w:rtl/>
        </w:rPr>
        <w:t>الرئة</w:t>
      </w:r>
      <w:r w:rsidRPr="001343CB">
        <w:rPr>
          <w:rFonts w:cs="Rateb lotusb22"/>
          <w:sz w:val="30"/>
          <w:szCs w:val="30"/>
          <w:rtl/>
        </w:rPr>
        <w:t xml:space="preserve"> </w:t>
      </w:r>
      <w:r w:rsidRPr="001343CB">
        <w:rPr>
          <w:rFonts w:cs="Rateb lotusb22" w:hint="cs"/>
          <w:sz w:val="30"/>
          <w:szCs w:val="30"/>
          <w:rtl/>
        </w:rPr>
        <w:t>ويعطي</w:t>
      </w:r>
      <w:r w:rsidRPr="001343CB">
        <w:rPr>
          <w:rFonts w:cs="Rateb lotusb22"/>
          <w:sz w:val="30"/>
          <w:szCs w:val="30"/>
          <w:rtl/>
        </w:rPr>
        <w:t xml:space="preserve"> </w:t>
      </w:r>
      <w:r w:rsidRPr="001343CB">
        <w:rPr>
          <w:rFonts w:cs="Rateb lotusb22" w:hint="cs"/>
          <w:sz w:val="30"/>
          <w:szCs w:val="30"/>
          <w:rtl/>
        </w:rPr>
        <w:t>اللون</w:t>
      </w:r>
      <w:r w:rsidRPr="001343CB">
        <w:rPr>
          <w:rFonts w:cs="Rateb lotusb22"/>
          <w:sz w:val="30"/>
          <w:szCs w:val="30"/>
          <w:rtl/>
        </w:rPr>
        <w:t xml:space="preserve"> </w:t>
      </w:r>
      <w:r w:rsidRPr="001343CB">
        <w:rPr>
          <w:rFonts w:cs="Rateb lotusb22" w:hint="cs"/>
          <w:sz w:val="30"/>
          <w:szCs w:val="30"/>
          <w:rtl/>
        </w:rPr>
        <w:t>الأسمر</w:t>
      </w:r>
      <w:r w:rsidRPr="001343CB">
        <w:rPr>
          <w:rFonts w:cs="Rateb lotusb22"/>
          <w:sz w:val="30"/>
          <w:szCs w:val="30"/>
          <w:rtl/>
        </w:rPr>
        <w:t xml:space="preserve"> </w:t>
      </w:r>
      <w:r w:rsidRPr="001343CB">
        <w:rPr>
          <w:rFonts w:cs="Rateb lotusb22" w:hint="cs"/>
          <w:sz w:val="30"/>
          <w:szCs w:val="30"/>
          <w:rtl/>
        </w:rPr>
        <w:t>الداكن</w:t>
      </w:r>
      <w:r w:rsidRPr="001343CB">
        <w:rPr>
          <w:rFonts w:cs="Rateb lotusb22"/>
          <w:sz w:val="30"/>
          <w:szCs w:val="30"/>
          <w:rtl/>
        </w:rPr>
        <w:t xml:space="preserve"> </w:t>
      </w:r>
      <w:r w:rsidRPr="001343CB">
        <w:rPr>
          <w:rFonts w:cs="Rateb lotusb22" w:hint="cs"/>
          <w:sz w:val="30"/>
          <w:szCs w:val="30"/>
          <w:rtl/>
        </w:rPr>
        <w:t>للسيجارة،</w:t>
      </w:r>
      <w:r w:rsidRPr="001343CB">
        <w:rPr>
          <w:rFonts w:cs="Rateb lotusb22"/>
          <w:sz w:val="30"/>
          <w:szCs w:val="30"/>
          <w:rtl/>
        </w:rPr>
        <w:t xml:space="preserve"> </w:t>
      </w:r>
      <w:r w:rsidRPr="001343CB">
        <w:rPr>
          <w:rFonts w:cs="Rateb lotusb22" w:hint="cs"/>
          <w:sz w:val="30"/>
          <w:szCs w:val="30"/>
          <w:rtl/>
        </w:rPr>
        <w:t>والزرنيخ</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موجود</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المبيدات</w:t>
      </w:r>
      <w:r w:rsidRPr="001343CB">
        <w:rPr>
          <w:rFonts w:cs="Rateb lotusb22"/>
          <w:sz w:val="30"/>
          <w:szCs w:val="30"/>
          <w:rtl/>
        </w:rPr>
        <w:t xml:space="preserve"> </w:t>
      </w:r>
      <w:r w:rsidRPr="001343CB">
        <w:rPr>
          <w:rFonts w:cs="Rateb lotusb22" w:hint="cs"/>
          <w:sz w:val="30"/>
          <w:szCs w:val="30"/>
          <w:rtl/>
        </w:rPr>
        <w:t>الحشرية</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يرش</w:t>
      </w:r>
      <w:r w:rsidRPr="001343CB">
        <w:rPr>
          <w:rFonts w:cs="Rateb lotusb22"/>
          <w:sz w:val="30"/>
          <w:szCs w:val="30"/>
          <w:rtl/>
        </w:rPr>
        <w:t xml:space="preserve"> </w:t>
      </w:r>
      <w:r w:rsidRPr="001343CB">
        <w:rPr>
          <w:rFonts w:cs="Rateb lotusb22" w:hint="cs"/>
          <w:sz w:val="30"/>
          <w:szCs w:val="30"/>
          <w:rtl/>
        </w:rPr>
        <w:t>بها</w:t>
      </w:r>
      <w:r w:rsidRPr="001343CB">
        <w:rPr>
          <w:rFonts w:cs="Rateb lotusb22"/>
          <w:sz w:val="30"/>
          <w:szCs w:val="30"/>
          <w:rtl/>
        </w:rPr>
        <w:t xml:space="preserve"> </w:t>
      </w:r>
      <w:r w:rsidRPr="001343CB">
        <w:rPr>
          <w:rFonts w:cs="Rateb lotusb22" w:hint="cs"/>
          <w:sz w:val="30"/>
          <w:szCs w:val="30"/>
          <w:rtl/>
        </w:rPr>
        <w:t>التبغ</w:t>
      </w:r>
      <w:r w:rsidRPr="001343CB">
        <w:rPr>
          <w:rFonts w:cs="Rateb lotusb22"/>
          <w:sz w:val="30"/>
          <w:szCs w:val="30"/>
          <w:rtl/>
        </w:rPr>
        <w:t>.</w:t>
      </w:r>
      <w:r w:rsidRPr="001343CB">
        <w:rPr>
          <w:rFonts w:cs="Rateb lotusb22" w:hint="cs"/>
          <w:sz w:val="30"/>
          <w:szCs w:val="30"/>
          <w:rtl/>
        </w:rPr>
        <w:t xml:space="preserve"> وأما أضرار تدخين الأرجيلة فكثيرة جداً، حيث قد تبين</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خلال</w:t>
      </w:r>
      <w:r w:rsidRPr="001343CB">
        <w:rPr>
          <w:rFonts w:cs="Rateb lotusb22"/>
          <w:sz w:val="30"/>
          <w:szCs w:val="30"/>
          <w:rtl/>
        </w:rPr>
        <w:t xml:space="preserve"> </w:t>
      </w:r>
      <w:r w:rsidRPr="001343CB">
        <w:rPr>
          <w:rFonts w:cs="Rateb lotusb22" w:hint="cs"/>
          <w:sz w:val="30"/>
          <w:szCs w:val="30"/>
          <w:rtl/>
        </w:rPr>
        <w:t>تحليل</w:t>
      </w:r>
      <w:r w:rsidRPr="001343CB">
        <w:rPr>
          <w:rFonts w:cs="Rateb lotusb22"/>
          <w:sz w:val="30"/>
          <w:szCs w:val="30"/>
          <w:rtl/>
        </w:rPr>
        <w:t xml:space="preserve"> </w:t>
      </w:r>
      <w:r w:rsidRPr="001343CB">
        <w:rPr>
          <w:rFonts w:cs="Rateb lotusb22" w:hint="cs"/>
          <w:sz w:val="30"/>
          <w:szCs w:val="30"/>
          <w:rtl/>
        </w:rPr>
        <w:t>الدخان</w:t>
      </w:r>
      <w:r w:rsidRPr="001343CB">
        <w:rPr>
          <w:rFonts w:cs="Rateb lotusb22"/>
          <w:sz w:val="30"/>
          <w:szCs w:val="30"/>
          <w:rtl/>
        </w:rPr>
        <w:t xml:space="preserve"> </w:t>
      </w:r>
      <w:r w:rsidRPr="001343CB">
        <w:rPr>
          <w:rFonts w:cs="Rateb lotusb22" w:hint="cs"/>
          <w:sz w:val="30"/>
          <w:szCs w:val="30"/>
          <w:rtl/>
        </w:rPr>
        <w:t>الخارج</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فم</w:t>
      </w:r>
      <w:r w:rsidRPr="001343CB">
        <w:rPr>
          <w:rFonts w:cs="Rateb lotusb22"/>
          <w:sz w:val="30"/>
          <w:szCs w:val="30"/>
          <w:rtl/>
        </w:rPr>
        <w:t xml:space="preserve"> </w:t>
      </w:r>
      <w:r w:rsidRPr="001343CB">
        <w:rPr>
          <w:rFonts w:cs="Rateb lotusb22" w:hint="cs"/>
          <w:sz w:val="30"/>
          <w:szCs w:val="30"/>
          <w:rtl/>
        </w:rPr>
        <w:t>مدخن</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أنه</w:t>
      </w:r>
      <w:r w:rsidRPr="001343CB">
        <w:rPr>
          <w:rFonts w:cs="Rateb lotusb22"/>
          <w:sz w:val="30"/>
          <w:szCs w:val="30"/>
          <w:rtl/>
        </w:rPr>
        <w:t xml:space="preserve"> </w:t>
      </w:r>
      <w:r w:rsidRPr="001343CB">
        <w:rPr>
          <w:rFonts w:cs="Rateb lotusb22" w:hint="cs"/>
          <w:sz w:val="30"/>
          <w:szCs w:val="30"/>
          <w:rtl/>
        </w:rPr>
        <w:t>يحتوي</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نفس</w:t>
      </w:r>
      <w:r w:rsidRPr="001343CB">
        <w:rPr>
          <w:rFonts w:cs="Rateb lotusb22"/>
          <w:sz w:val="30"/>
          <w:szCs w:val="30"/>
          <w:rtl/>
        </w:rPr>
        <w:t xml:space="preserve"> </w:t>
      </w:r>
      <w:r w:rsidRPr="001343CB">
        <w:rPr>
          <w:rFonts w:cs="Rateb lotusb22" w:hint="cs"/>
          <w:sz w:val="30"/>
          <w:szCs w:val="30"/>
          <w:rtl/>
        </w:rPr>
        <w:t>المواد</w:t>
      </w:r>
      <w:r w:rsidRPr="001343CB">
        <w:rPr>
          <w:rFonts w:cs="Rateb lotusb22"/>
          <w:sz w:val="30"/>
          <w:szCs w:val="30"/>
          <w:rtl/>
        </w:rPr>
        <w:t xml:space="preserve"> </w:t>
      </w:r>
      <w:r w:rsidRPr="001343CB">
        <w:rPr>
          <w:rFonts w:cs="Rateb lotusb22" w:hint="cs"/>
          <w:sz w:val="30"/>
          <w:szCs w:val="30"/>
          <w:rtl/>
        </w:rPr>
        <w:t>الضارة</w:t>
      </w:r>
      <w:r w:rsidRPr="001343CB">
        <w:rPr>
          <w:rFonts w:cs="Rateb lotusb22"/>
          <w:sz w:val="30"/>
          <w:szCs w:val="30"/>
          <w:rtl/>
        </w:rPr>
        <w:t xml:space="preserve"> </w:t>
      </w:r>
      <w:r w:rsidRPr="001343CB">
        <w:rPr>
          <w:rFonts w:cs="Rateb lotusb22" w:hint="cs"/>
          <w:sz w:val="30"/>
          <w:szCs w:val="30"/>
          <w:rtl/>
        </w:rPr>
        <w:t>والمسرطنة</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دخان</w:t>
      </w:r>
      <w:r w:rsidRPr="001343CB">
        <w:rPr>
          <w:rFonts w:cs="Rateb lotusb22"/>
          <w:sz w:val="30"/>
          <w:szCs w:val="30"/>
          <w:rtl/>
        </w:rPr>
        <w:t xml:space="preserve"> </w:t>
      </w:r>
      <w:r w:rsidRPr="001343CB">
        <w:rPr>
          <w:rFonts w:cs="Rateb lotusb22" w:hint="cs"/>
          <w:sz w:val="30"/>
          <w:szCs w:val="30"/>
          <w:rtl/>
        </w:rPr>
        <w:t>السجائر،</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أثبتت</w:t>
      </w:r>
      <w:r w:rsidRPr="001343CB">
        <w:rPr>
          <w:rFonts w:cs="Rateb lotusb22"/>
          <w:sz w:val="30"/>
          <w:szCs w:val="30"/>
          <w:rtl/>
        </w:rPr>
        <w:t xml:space="preserve"> </w:t>
      </w:r>
      <w:r w:rsidRPr="001343CB">
        <w:rPr>
          <w:rFonts w:cs="Rateb lotusb22" w:hint="cs"/>
          <w:sz w:val="30"/>
          <w:szCs w:val="30"/>
          <w:rtl/>
        </w:rPr>
        <w:t>الدراسات</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تدخين</w:t>
      </w:r>
      <w:r w:rsidRPr="001343CB">
        <w:rPr>
          <w:rFonts w:cs="Rateb lotusb22"/>
          <w:sz w:val="30"/>
          <w:szCs w:val="30"/>
          <w:rtl/>
        </w:rPr>
        <w:t xml:space="preserve"> </w:t>
      </w:r>
      <w:r w:rsidRPr="001343CB">
        <w:rPr>
          <w:rFonts w:cs="Rateb lotusb22" w:hint="cs"/>
          <w:sz w:val="30"/>
          <w:szCs w:val="30"/>
          <w:rtl/>
        </w:rPr>
        <w:t>الأرجيلة يسبب</w:t>
      </w:r>
      <w:r w:rsidRPr="001343CB">
        <w:rPr>
          <w:rFonts w:cs="Rateb lotusb22"/>
          <w:sz w:val="30"/>
          <w:szCs w:val="30"/>
          <w:rtl/>
        </w:rPr>
        <w:t xml:space="preserve"> </w:t>
      </w:r>
      <w:r w:rsidRPr="001343CB">
        <w:rPr>
          <w:rFonts w:cs="Rateb lotusb22" w:hint="cs"/>
          <w:sz w:val="30"/>
          <w:szCs w:val="30"/>
          <w:rtl/>
        </w:rPr>
        <w:t>الإدمان</w:t>
      </w:r>
      <w:r w:rsidRPr="001343CB">
        <w:rPr>
          <w:rFonts w:cs="Rateb lotusb22"/>
          <w:sz w:val="30"/>
          <w:szCs w:val="30"/>
          <w:rtl/>
        </w:rPr>
        <w:t xml:space="preserve"> </w:t>
      </w:r>
      <w:r w:rsidRPr="001343CB">
        <w:rPr>
          <w:rFonts w:cs="Rateb lotusb22" w:hint="cs"/>
          <w:sz w:val="30"/>
          <w:szCs w:val="30"/>
          <w:rtl/>
        </w:rPr>
        <w:t>ويقلل</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كفاءة</w:t>
      </w:r>
      <w:r w:rsidRPr="001343CB">
        <w:rPr>
          <w:rFonts w:cs="Rateb lotusb22"/>
          <w:sz w:val="30"/>
          <w:szCs w:val="30"/>
          <w:rtl/>
        </w:rPr>
        <w:t xml:space="preserve"> </w:t>
      </w:r>
      <w:r w:rsidRPr="001343CB">
        <w:rPr>
          <w:rFonts w:cs="Rateb lotusb22" w:hint="cs"/>
          <w:sz w:val="30"/>
          <w:szCs w:val="30"/>
          <w:rtl/>
        </w:rPr>
        <w:t>أداء</w:t>
      </w:r>
      <w:r w:rsidRPr="001343CB">
        <w:rPr>
          <w:rFonts w:cs="Rateb lotusb22"/>
          <w:sz w:val="30"/>
          <w:szCs w:val="30"/>
          <w:rtl/>
        </w:rPr>
        <w:t xml:space="preserve"> </w:t>
      </w:r>
      <w:r w:rsidRPr="001343CB">
        <w:rPr>
          <w:rFonts w:cs="Rateb lotusb22" w:hint="cs"/>
          <w:sz w:val="30"/>
          <w:szCs w:val="30"/>
          <w:rtl/>
        </w:rPr>
        <w:t>الرئتين</w:t>
      </w:r>
      <w:r w:rsidRPr="001343CB">
        <w:rPr>
          <w:rFonts w:cs="Rateb lotusb22"/>
          <w:sz w:val="30"/>
          <w:szCs w:val="30"/>
          <w:rtl/>
        </w:rPr>
        <w:t xml:space="preserve"> </w:t>
      </w:r>
      <w:r w:rsidRPr="001343CB">
        <w:rPr>
          <w:rFonts w:cs="Rateb lotusb22" w:hint="cs"/>
          <w:sz w:val="30"/>
          <w:szCs w:val="30"/>
          <w:rtl/>
        </w:rPr>
        <w:t>لوظائفهما</w:t>
      </w:r>
      <w:r w:rsidRPr="001343CB">
        <w:rPr>
          <w:rFonts w:cs="Rateb lotusb22"/>
          <w:sz w:val="30"/>
          <w:szCs w:val="30"/>
          <w:rtl/>
        </w:rPr>
        <w:t xml:space="preserve">, </w:t>
      </w:r>
      <w:r w:rsidRPr="001343CB">
        <w:rPr>
          <w:rFonts w:cs="Rateb lotusb22" w:hint="cs"/>
          <w:sz w:val="30"/>
          <w:szCs w:val="30"/>
          <w:rtl/>
        </w:rPr>
        <w:t>ويسبب</w:t>
      </w:r>
      <w:r w:rsidRPr="001343CB">
        <w:rPr>
          <w:rFonts w:cs="Rateb lotusb22"/>
          <w:sz w:val="30"/>
          <w:szCs w:val="30"/>
          <w:rtl/>
        </w:rPr>
        <w:t xml:space="preserve"> </w:t>
      </w:r>
      <w:r w:rsidRPr="001343CB">
        <w:rPr>
          <w:rFonts w:cs="Rateb lotusb22" w:hint="cs"/>
          <w:sz w:val="30"/>
          <w:szCs w:val="30"/>
          <w:rtl/>
        </w:rPr>
        <w:t>انتفاخ</w:t>
      </w:r>
      <w:r w:rsidRPr="001343CB">
        <w:rPr>
          <w:rFonts w:cs="Rateb lotusb22"/>
          <w:sz w:val="30"/>
          <w:szCs w:val="30"/>
          <w:rtl/>
        </w:rPr>
        <w:t xml:space="preserve"> </w:t>
      </w:r>
      <w:r w:rsidRPr="001343CB">
        <w:rPr>
          <w:rFonts w:cs="Rateb lotusb22" w:hint="cs"/>
          <w:sz w:val="30"/>
          <w:szCs w:val="30"/>
          <w:rtl/>
        </w:rPr>
        <w:t>الرئة</w:t>
      </w:r>
      <w:r w:rsidRPr="001343CB">
        <w:rPr>
          <w:rFonts w:cs="Rateb lotusb22"/>
          <w:sz w:val="30"/>
          <w:szCs w:val="30"/>
          <w:rtl/>
        </w:rPr>
        <w:t xml:space="preserve"> (</w:t>
      </w:r>
      <w:r w:rsidRPr="001343CB">
        <w:rPr>
          <w:rFonts w:cs="Rateb lotusb22" w:hint="cs"/>
          <w:sz w:val="30"/>
          <w:szCs w:val="30"/>
          <w:rtl/>
        </w:rPr>
        <w:t>الإنفزيما</w:t>
      </w:r>
      <w:r w:rsidRPr="001343CB">
        <w:rPr>
          <w:rFonts w:cs="Rateb lotusb22"/>
          <w:sz w:val="30"/>
          <w:szCs w:val="30"/>
          <w:rtl/>
        </w:rPr>
        <w:t xml:space="preserve">) </w:t>
      </w:r>
      <w:r w:rsidRPr="001343CB">
        <w:rPr>
          <w:rFonts w:cs="Rateb lotusb22" w:hint="cs"/>
          <w:sz w:val="30"/>
          <w:szCs w:val="30"/>
          <w:rtl/>
        </w:rPr>
        <w:t>والالتهاب</w:t>
      </w:r>
      <w:r w:rsidRPr="001343CB">
        <w:rPr>
          <w:rFonts w:cs="Rateb lotusb22"/>
          <w:sz w:val="30"/>
          <w:szCs w:val="30"/>
          <w:rtl/>
        </w:rPr>
        <w:t xml:space="preserve"> </w:t>
      </w:r>
      <w:r w:rsidRPr="001343CB">
        <w:rPr>
          <w:rFonts w:cs="Rateb lotusb22" w:hint="cs"/>
          <w:sz w:val="30"/>
          <w:szCs w:val="30"/>
          <w:rtl/>
        </w:rPr>
        <w:t>الشعبي</w:t>
      </w:r>
      <w:r w:rsidRPr="001343CB">
        <w:rPr>
          <w:rFonts w:cs="Rateb lotusb22"/>
          <w:sz w:val="30"/>
          <w:szCs w:val="30"/>
          <w:rtl/>
        </w:rPr>
        <w:t xml:space="preserve"> </w:t>
      </w:r>
      <w:r w:rsidRPr="001343CB">
        <w:rPr>
          <w:rFonts w:cs="Rateb lotusb22" w:hint="cs"/>
          <w:sz w:val="30"/>
          <w:szCs w:val="30"/>
          <w:rtl/>
        </w:rPr>
        <w:t>المزمن،</w:t>
      </w:r>
      <w:r w:rsidRPr="001343CB">
        <w:rPr>
          <w:rFonts w:cs="Rateb lotusb22"/>
          <w:sz w:val="30"/>
          <w:szCs w:val="30"/>
          <w:rtl/>
        </w:rPr>
        <w:t xml:space="preserve"> </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المرض</w:t>
      </w:r>
      <w:r w:rsidRPr="001343CB">
        <w:rPr>
          <w:rFonts w:cs="Rateb lotusb22"/>
          <w:sz w:val="30"/>
          <w:szCs w:val="30"/>
          <w:rtl/>
        </w:rPr>
        <w:t xml:space="preserve"> </w:t>
      </w:r>
      <w:r w:rsidRPr="001343CB">
        <w:rPr>
          <w:rFonts w:cs="Rateb lotusb22" w:hint="cs"/>
          <w:sz w:val="30"/>
          <w:szCs w:val="30"/>
          <w:rtl/>
        </w:rPr>
        <w:t>يحد</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قدرة</w:t>
      </w:r>
      <w:r w:rsidRPr="001343CB">
        <w:rPr>
          <w:rFonts w:cs="Rateb lotusb22"/>
          <w:sz w:val="30"/>
          <w:szCs w:val="30"/>
          <w:rtl/>
        </w:rPr>
        <w:t xml:space="preserve"> </w:t>
      </w:r>
      <w:r w:rsidRPr="001343CB">
        <w:rPr>
          <w:rFonts w:cs="Rateb lotusb22" w:hint="cs"/>
          <w:sz w:val="30"/>
          <w:szCs w:val="30"/>
          <w:rtl/>
        </w:rPr>
        <w:t>الإنسان</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بذل</w:t>
      </w:r>
      <w:r w:rsidRPr="001343CB">
        <w:rPr>
          <w:rFonts w:cs="Rateb lotusb22"/>
          <w:sz w:val="30"/>
          <w:szCs w:val="30"/>
          <w:rtl/>
        </w:rPr>
        <w:t xml:space="preserve"> </w:t>
      </w:r>
      <w:r w:rsidRPr="001343CB">
        <w:rPr>
          <w:rFonts w:cs="Rateb lotusb22" w:hint="cs"/>
          <w:sz w:val="30"/>
          <w:szCs w:val="30"/>
          <w:rtl/>
        </w:rPr>
        <w:t>أي</w:t>
      </w:r>
      <w:r w:rsidRPr="001343CB">
        <w:rPr>
          <w:rFonts w:cs="Rateb lotusb22"/>
          <w:sz w:val="30"/>
          <w:szCs w:val="30"/>
          <w:rtl/>
        </w:rPr>
        <w:t xml:space="preserve"> </w:t>
      </w:r>
      <w:r w:rsidRPr="001343CB">
        <w:rPr>
          <w:rFonts w:cs="Rateb lotusb22" w:hint="cs"/>
          <w:sz w:val="30"/>
          <w:szCs w:val="30"/>
          <w:rtl/>
        </w:rPr>
        <w:t>مجهود</w:t>
      </w:r>
      <w:r w:rsidRPr="001343CB">
        <w:rPr>
          <w:rFonts w:cs="Rateb lotusb22"/>
          <w:sz w:val="30"/>
          <w:szCs w:val="30"/>
          <w:rtl/>
        </w:rPr>
        <w:t xml:space="preserve"> </w:t>
      </w:r>
      <w:r w:rsidRPr="001343CB">
        <w:rPr>
          <w:rFonts w:cs="Rateb lotusb22" w:hint="cs"/>
          <w:sz w:val="30"/>
          <w:szCs w:val="30"/>
          <w:rtl/>
        </w:rPr>
        <w:t>كلما</w:t>
      </w:r>
      <w:r w:rsidRPr="001343CB">
        <w:rPr>
          <w:rFonts w:cs="Rateb lotusb22"/>
          <w:sz w:val="30"/>
          <w:szCs w:val="30"/>
          <w:rtl/>
        </w:rPr>
        <w:t xml:space="preserve"> </w:t>
      </w:r>
      <w:r w:rsidRPr="001343CB">
        <w:rPr>
          <w:rFonts w:cs="Rateb lotusb22" w:hint="cs"/>
          <w:sz w:val="30"/>
          <w:szCs w:val="30"/>
          <w:rtl/>
        </w:rPr>
        <w:t>تفاقم</w:t>
      </w:r>
      <w:r w:rsidRPr="001343CB">
        <w:rPr>
          <w:rFonts w:cs="Rateb lotusb22"/>
          <w:sz w:val="30"/>
          <w:szCs w:val="30"/>
          <w:rtl/>
        </w:rPr>
        <w:t xml:space="preserve">. </w:t>
      </w:r>
      <w:r w:rsidRPr="001343CB">
        <w:rPr>
          <w:rFonts w:cs="Rateb lotusb22" w:hint="cs"/>
          <w:sz w:val="30"/>
          <w:szCs w:val="30"/>
          <w:rtl/>
        </w:rPr>
        <w:t>ويؤدي</w:t>
      </w:r>
      <w:r w:rsidRPr="001343CB">
        <w:rPr>
          <w:rFonts w:cs="Rateb lotusb22"/>
          <w:sz w:val="30"/>
          <w:szCs w:val="30"/>
          <w:rtl/>
        </w:rPr>
        <w:t xml:space="preserve"> </w:t>
      </w:r>
      <w:r w:rsidRPr="001343CB">
        <w:rPr>
          <w:rFonts w:cs="Rateb lotusb22" w:hint="cs"/>
          <w:sz w:val="30"/>
          <w:szCs w:val="30"/>
          <w:rtl/>
        </w:rPr>
        <w:t>تدخين الأرجيلة إلى</w:t>
      </w:r>
      <w:r w:rsidRPr="001343CB">
        <w:rPr>
          <w:rFonts w:cs="Rateb lotusb22"/>
          <w:sz w:val="30"/>
          <w:szCs w:val="30"/>
          <w:rtl/>
        </w:rPr>
        <w:t xml:space="preserve"> </w:t>
      </w:r>
      <w:r w:rsidRPr="001343CB">
        <w:rPr>
          <w:rFonts w:cs="Rateb lotusb22" w:hint="cs"/>
          <w:sz w:val="30"/>
          <w:szCs w:val="30"/>
          <w:rtl/>
        </w:rPr>
        <w:t>حدوث</w:t>
      </w:r>
      <w:r w:rsidRPr="001343CB">
        <w:rPr>
          <w:rFonts w:cs="Rateb lotusb22"/>
          <w:sz w:val="30"/>
          <w:szCs w:val="30"/>
          <w:rtl/>
        </w:rPr>
        <w:t xml:space="preserve"> </w:t>
      </w:r>
      <w:r w:rsidRPr="001343CB">
        <w:rPr>
          <w:rFonts w:cs="Rateb lotusb22" w:hint="cs"/>
          <w:sz w:val="30"/>
          <w:szCs w:val="30"/>
          <w:rtl/>
        </w:rPr>
        <w:t>سرطانات</w:t>
      </w:r>
      <w:r w:rsidRPr="001343CB">
        <w:rPr>
          <w:rFonts w:cs="Rateb lotusb22"/>
          <w:sz w:val="30"/>
          <w:szCs w:val="30"/>
          <w:rtl/>
        </w:rPr>
        <w:t xml:space="preserve"> </w:t>
      </w:r>
      <w:r w:rsidRPr="001343CB">
        <w:rPr>
          <w:rFonts w:cs="Rateb lotusb22" w:hint="cs"/>
          <w:sz w:val="30"/>
          <w:szCs w:val="30"/>
          <w:rtl/>
        </w:rPr>
        <w:t>الرئة</w:t>
      </w:r>
      <w:r w:rsidRPr="001343CB">
        <w:rPr>
          <w:rFonts w:cs="Rateb lotusb22"/>
          <w:sz w:val="30"/>
          <w:szCs w:val="30"/>
          <w:rtl/>
        </w:rPr>
        <w:t xml:space="preserve"> </w:t>
      </w:r>
      <w:r w:rsidRPr="001343CB">
        <w:rPr>
          <w:rFonts w:cs="Rateb lotusb22" w:hint="cs"/>
          <w:sz w:val="30"/>
          <w:szCs w:val="30"/>
          <w:rtl/>
        </w:rPr>
        <w:t>والفم</w:t>
      </w:r>
      <w:r w:rsidRPr="001343CB">
        <w:rPr>
          <w:rFonts w:cs="Rateb lotusb22"/>
          <w:sz w:val="30"/>
          <w:szCs w:val="30"/>
          <w:rtl/>
        </w:rPr>
        <w:t xml:space="preserve"> </w:t>
      </w:r>
      <w:r w:rsidRPr="001343CB">
        <w:rPr>
          <w:rFonts w:cs="Rateb lotusb22" w:hint="cs"/>
          <w:sz w:val="30"/>
          <w:szCs w:val="30"/>
          <w:rtl/>
        </w:rPr>
        <w:t>والمريء</w:t>
      </w:r>
      <w:r w:rsidRPr="001343CB">
        <w:rPr>
          <w:rFonts w:cs="Rateb lotusb22"/>
          <w:sz w:val="30"/>
          <w:szCs w:val="30"/>
          <w:rtl/>
        </w:rPr>
        <w:t xml:space="preserve"> </w:t>
      </w:r>
      <w:r w:rsidRPr="001343CB">
        <w:rPr>
          <w:rFonts w:cs="Rateb lotusb22" w:hint="cs"/>
          <w:sz w:val="30"/>
          <w:szCs w:val="30"/>
          <w:rtl/>
        </w:rPr>
        <w:t>والمعدة ويؤدي</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ارتفاع</w:t>
      </w:r>
      <w:r w:rsidRPr="001343CB">
        <w:rPr>
          <w:rFonts w:cs="Rateb lotusb22"/>
          <w:sz w:val="30"/>
          <w:szCs w:val="30"/>
          <w:rtl/>
        </w:rPr>
        <w:t xml:space="preserve"> </w:t>
      </w:r>
      <w:r w:rsidRPr="001343CB">
        <w:rPr>
          <w:rFonts w:cs="Rateb lotusb22" w:hint="cs"/>
          <w:sz w:val="30"/>
          <w:szCs w:val="30"/>
          <w:rtl/>
        </w:rPr>
        <w:t>تركيز</w:t>
      </w:r>
      <w:r w:rsidRPr="001343CB">
        <w:rPr>
          <w:rFonts w:cs="Rateb lotusb22"/>
          <w:sz w:val="30"/>
          <w:szCs w:val="30"/>
          <w:rtl/>
        </w:rPr>
        <w:t xml:space="preserve"> </w:t>
      </w:r>
      <w:r w:rsidRPr="001343CB">
        <w:rPr>
          <w:rFonts w:cs="Rateb lotusb22" w:hint="cs"/>
          <w:sz w:val="30"/>
          <w:szCs w:val="30"/>
          <w:rtl/>
        </w:rPr>
        <w:t>غاز</w:t>
      </w:r>
      <w:r w:rsidRPr="001343CB">
        <w:rPr>
          <w:rFonts w:cs="Rateb lotusb22"/>
          <w:sz w:val="30"/>
          <w:szCs w:val="30"/>
          <w:rtl/>
        </w:rPr>
        <w:t xml:space="preserve"> </w:t>
      </w:r>
      <w:r w:rsidRPr="001343CB">
        <w:rPr>
          <w:rFonts w:cs="Rateb lotusb22" w:hint="cs"/>
          <w:sz w:val="30"/>
          <w:szCs w:val="30"/>
          <w:rtl/>
        </w:rPr>
        <w:t>أول</w:t>
      </w:r>
      <w:r w:rsidRPr="001343CB">
        <w:rPr>
          <w:rFonts w:cs="Rateb lotusb22"/>
          <w:sz w:val="30"/>
          <w:szCs w:val="30"/>
          <w:rtl/>
        </w:rPr>
        <w:t xml:space="preserve"> </w:t>
      </w:r>
      <w:r w:rsidRPr="001343CB">
        <w:rPr>
          <w:rFonts w:cs="Rateb lotusb22" w:hint="cs"/>
          <w:sz w:val="30"/>
          <w:szCs w:val="30"/>
          <w:rtl/>
        </w:rPr>
        <w:t>أكسيد</w:t>
      </w:r>
      <w:r w:rsidRPr="001343CB">
        <w:rPr>
          <w:rFonts w:cs="Rateb lotusb22"/>
          <w:sz w:val="30"/>
          <w:szCs w:val="30"/>
          <w:rtl/>
        </w:rPr>
        <w:t xml:space="preserve"> </w:t>
      </w:r>
      <w:r w:rsidRPr="001343CB">
        <w:rPr>
          <w:rFonts w:cs="Rateb lotusb22" w:hint="cs"/>
          <w:sz w:val="30"/>
          <w:szCs w:val="30"/>
          <w:rtl/>
        </w:rPr>
        <w:t>الكربون</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ويؤدي</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تناقص</w:t>
      </w:r>
      <w:r w:rsidRPr="001343CB">
        <w:rPr>
          <w:rFonts w:cs="Rateb lotusb22"/>
          <w:sz w:val="30"/>
          <w:szCs w:val="30"/>
          <w:rtl/>
        </w:rPr>
        <w:t xml:space="preserve"> </w:t>
      </w:r>
      <w:r w:rsidRPr="001343CB">
        <w:rPr>
          <w:rFonts w:cs="Rateb lotusb22" w:hint="cs"/>
          <w:sz w:val="30"/>
          <w:szCs w:val="30"/>
          <w:rtl/>
        </w:rPr>
        <w:t>الخصوبة</w:t>
      </w:r>
      <w:r w:rsidRPr="001343CB">
        <w:rPr>
          <w:rFonts w:cs="Rateb lotusb22"/>
          <w:sz w:val="30"/>
          <w:szCs w:val="30"/>
          <w:rtl/>
        </w:rPr>
        <w:t xml:space="preserve"> </w:t>
      </w:r>
      <w:r w:rsidRPr="001343CB">
        <w:rPr>
          <w:rFonts w:cs="Rateb lotusb22" w:hint="cs"/>
          <w:sz w:val="30"/>
          <w:szCs w:val="30"/>
          <w:rtl/>
        </w:rPr>
        <w:t>عند</w:t>
      </w:r>
      <w:r w:rsidRPr="001343CB">
        <w:rPr>
          <w:rFonts w:cs="Rateb lotusb22"/>
          <w:sz w:val="30"/>
          <w:szCs w:val="30"/>
          <w:rtl/>
        </w:rPr>
        <w:t xml:space="preserve"> </w:t>
      </w:r>
      <w:r w:rsidRPr="001343CB">
        <w:rPr>
          <w:rFonts w:cs="Rateb lotusb22" w:hint="cs"/>
          <w:sz w:val="30"/>
          <w:szCs w:val="30"/>
          <w:rtl/>
        </w:rPr>
        <w:t>الذكور</w:t>
      </w:r>
      <w:r w:rsidRPr="001343CB">
        <w:rPr>
          <w:rFonts w:cs="Rateb lotusb22"/>
          <w:sz w:val="30"/>
          <w:szCs w:val="30"/>
          <w:rtl/>
        </w:rPr>
        <w:t xml:space="preserve"> </w:t>
      </w:r>
      <w:r w:rsidRPr="001343CB">
        <w:rPr>
          <w:rFonts w:cs="Rateb lotusb22" w:hint="cs"/>
          <w:sz w:val="30"/>
          <w:szCs w:val="30"/>
          <w:rtl/>
        </w:rPr>
        <w:t>والإناث،</w:t>
      </w:r>
      <w:r w:rsidRPr="001343CB">
        <w:rPr>
          <w:rFonts w:cs="Rateb lotusb22"/>
          <w:sz w:val="30"/>
          <w:szCs w:val="30"/>
          <w:rtl/>
        </w:rPr>
        <w:t xml:space="preserve"> </w:t>
      </w:r>
      <w:r w:rsidRPr="001343CB">
        <w:rPr>
          <w:rFonts w:cs="Rateb lotusb22" w:hint="cs"/>
          <w:sz w:val="30"/>
          <w:szCs w:val="30"/>
          <w:rtl/>
        </w:rPr>
        <w:t>ويساعد</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ازدياد</w:t>
      </w:r>
      <w:r w:rsidRPr="001343CB">
        <w:rPr>
          <w:rFonts w:cs="Rateb lotusb22"/>
          <w:sz w:val="30"/>
          <w:szCs w:val="30"/>
          <w:rtl/>
        </w:rPr>
        <w:t xml:space="preserve"> </w:t>
      </w:r>
      <w:r w:rsidRPr="001343CB">
        <w:rPr>
          <w:rFonts w:cs="Rateb lotusb22" w:hint="cs"/>
          <w:sz w:val="30"/>
          <w:szCs w:val="30"/>
          <w:rtl/>
        </w:rPr>
        <w:t>نسبة</w:t>
      </w:r>
      <w:r w:rsidRPr="001343CB">
        <w:rPr>
          <w:rFonts w:cs="Rateb lotusb22"/>
          <w:sz w:val="30"/>
          <w:szCs w:val="30"/>
          <w:rtl/>
        </w:rPr>
        <w:t xml:space="preserve"> </w:t>
      </w:r>
      <w:r w:rsidRPr="001343CB">
        <w:rPr>
          <w:rFonts w:cs="Rateb lotusb22" w:hint="cs"/>
          <w:sz w:val="30"/>
          <w:szCs w:val="30"/>
          <w:rtl/>
        </w:rPr>
        <w:t>انتشار</w:t>
      </w:r>
      <w:r w:rsidRPr="001343CB">
        <w:rPr>
          <w:rFonts w:cs="Rateb lotusb22"/>
          <w:sz w:val="30"/>
          <w:szCs w:val="30"/>
          <w:rtl/>
        </w:rPr>
        <w:t xml:space="preserve"> </w:t>
      </w:r>
      <w:r w:rsidRPr="001343CB">
        <w:rPr>
          <w:rFonts w:cs="Rateb lotusb22" w:hint="cs"/>
          <w:sz w:val="30"/>
          <w:szCs w:val="30"/>
          <w:rtl/>
        </w:rPr>
        <w:t>التدرن</w:t>
      </w:r>
      <w:r w:rsidRPr="001343CB">
        <w:rPr>
          <w:rFonts w:cs="Rateb lotusb22"/>
          <w:sz w:val="30"/>
          <w:szCs w:val="30"/>
          <w:rtl/>
        </w:rPr>
        <w:t xml:space="preserve"> </w:t>
      </w:r>
      <w:r w:rsidRPr="001343CB">
        <w:rPr>
          <w:rFonts w:cs="Rateb lotusb22" w:hint="cs"/>
          <w:sz w:val="30"/>
          <w:szCs w:val="30"/>
          <w:rtl/>
        </w:rPr>
        <w:lastRenderedPageBreak/>
        <w:t>الرئوي</w:t>
      </w:r>
      <w:r w:rsidRPr="001343CB">
        <w:rPr>
          <w:rFonts w:cs="Rateb lotusb22"/>
          <w:sz w:val="30"/>
          <w:szCs w:val="30"/>
          <w:rtl/>
        </w:rPr>
        <w:t xml:space="preserve"> </w:t>
      </w:r>
      <w:r w:rsidRPr="001343CB">
        <w:rPr>
          <w:rFonts w:cs="Rateb lotusb22" w:hint="cs"/>
          <w:sz w:val="30"/>
          <w:szCs w:val="30"/>
          <w:rtl/>
        </w:rPr>
        <w:t>عند</w:t>
      </w:r>
      <w:r w:rsidRPr="001343CB">
        <w:rPr>
          <w:rFonts w:cs="Rateb lotusb22"/>
          <w:sz w:val="30"/>
          <w:szCs w:val="30"/>
          <w:rtl/>
        </w:rPr>
        <w:t xml:space="preserve"> </w:t>
      </w:r>
      <w:r w:rsidRPr="001343CB">
        <w:rPr>
          <w:rFonts w:cs="Rateb lotusb22" w:hint="cs"/>
          <w:sz w:val="30"/>
          <w:szCs w:val="30"/>
          <w:rtl/>
        </w:rPr>
        <w:t>مستخدمي</w:t>
      </w:r>
      <w:r w:rsidRPr="001343CB">
        <w:rPr>
          <w:rFonts w:cs="Rateb lotusb22"/>
          <w:sz w:val="30"/>
          <w:szCs w:val="30"/>
          <w:rtl/>
        </w:rPr>
        <w:t xml:space="preserve"> </w:t>
      </w:r>
      <w:r w:rsidRPr="001343CB">
        <w:rPr>
          <w:rFonts w:cs="Rateb lotusb22" w:hint="cs"/>
          <w:sz w:val="30"/>
          <w:szCs w:val="30"/>
          <w:rtl/>
        </w:rPr>
        <w:t>الأرجيلة ويؤدي تدخين الأرجيلة</w:t>
      </w:r>
      <w:r w:rsidRPr="001343CB">
        <w:rPr>
          <w:rFonts w:cs="Rateb lotusb22"/>
          <w:sz w:val="30"/>
          <w:szCs w:val="30"/>
          <w:rtl/>
        </w:rPr>
        <w:t xml:space="preserve"> </w:t>
      </w:r>
      <w:r w:rsidRPr="001343CB">
        <w:rPr>
          <w:rFonts w:cs="Rateb lotusb22" w:hint="cs"/>
          <w:sz w:val="30"/>
          <w:szCs w:val="30"/>
          <w:rtl/>
        </w:rPr>
        <w:t>عند</w:t>
      </w:r>
      <w:r w:rsidRPr="001343CB">
        <w:rPr>
          <w:rFonts w:cs="Rateb lotusb22"/>
          <w:sz w:val="30"/>
          <w:szCs w:val="30"/>
          <w:rtl/>
        </w:rPr>
        <w:t xml:space="preserve"> </w:t>
      </w:r>
      <w:r w:rsidRPr="001343CB">
        <w:rPr>
          <w:rFonts w:cs="Rateb lotusb22" w:hint="cs"/>
          <w:sz w:val="30"/>
          <w:szCs w:val="30"/>
          <w:rtl/>
        </w:rPr>
        <w:t>النساء</w:t>
      </w:r>
      <w:r w:rsidRPr="001343CB">
        <w:rPr>
          <w:rFonts w:cs="Rateb lotusb22"/>
          <w:sz w:val="30"/>
          <w:szCs w:val="30"/>
          <w:rtl/>
        </w:rPr>
        <w:t xml:space="preserve"> </w:t>
      </w:r>
      <w:r w:rsidRPr="001343CB">
        <w:rPr>
          <w:rFonts w:cs="Rateb lotusb22" w:hint="cs"/>
          <w:sz w:val="30"/>
          <w:szCs w:val="30"/>
          <w:rtl/>
        </w:rPr>
        <w:t>أثناء</w:t>
      </w:r>
      <w:r w:rsidRPr="001343CB">
        <w:rPr>
          <w:rFonts w:cs="Rateb lotusb22"/>
          <w:sz w:val="30"/>
          <w:szCs w:val="30"/>
          <w:rtl/>
        </w:rPr>
        <w:t xml:space="preserve"> </w:t>
      </w:r>
      <w:r w:rsidRPr="001343CB">
        <w:rPr>
          <w:rFonts w:cs="Rateb lotusb22" w:hint="cs"/>
          <w:sz w:val="30"/>
          <w:szCs w:val="30"/>
          <w:rtl/>
        </w:rPr>
        <w:t>الحمل</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تناقص</w:t>
      </w:r>
      <w:r w:rsidRPr="001343CB">
        <w:rPr>
          <w:rFonts w:cs="Rateb lotusb22"/>
          <w:sz w:val="30"/>
          <w:szCs w:val="30"/>
          <w:rtl/>
        </w:rPr>
        <w:t xml:space="preserve"> </w:t>
      </w:r>
      <w:r w:rsidRPr="001343CB">
        <w:rPr>
          <w:rFonts w:cs="Rateb lotusb22" w:hint="cs"/>
          <w:sz w:val="30"/>
          <w:szCs w:val="30"/>
          <w:rtl/>
        </w:rPr>
        <w:t>وزن</w:t>
      </w:r>
      <w:r w:rsidRPr="001343CB">
        <w:rPr>
          <w:rFonts w:cs="Rateb lotusb22"/>
          <w:sz w:val="30"/>
          <w:szCs w:val="30"/>
          <w:rtl/>
        </w:rPr>
        <w:t xml:space="preserve"> </w:t>
      </w:r>
      <w:r w:rsidRPr="001343CB">
        <w:rPr>
          <w:rFonts w:cs="Rateb lotusb22" w:hint="cs"/>
          <w:sz w:val="30"/>
          <w:szCs w:val="30"/>
          <w:rtl/>
        </w:rPr>
        <w:t>الجنين</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يعرض</w:t>
      </w:r>
      <w:r w:rsidRPr="001343CB">
        <w:rPr>
          <w:rFonts w:cs="Rateb lotusb22"/>
          <w:sz w:val="30"/>
          <w:szCs w:val="30"/>
          <w:rtl/>
        </w:rPr>
        <w:t xml:space="preserve"> </w:t>
      </w:r>
      <w:r w:rsidRPr="001343CB">
        <w:rPr>
          <w:rFonts w:cs="Rateb lotusb22" w:hint="cs"/>
          <w:sz w:val="30"/>
          <w:szCs w:val="30"/>
          <w:rtl/>
        </w:rPr>
        <w:t>الأجنة</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أمراض</w:t>
      </w:r>
      <w:r w:rsidRPr="001343CB">
        <w:rPr>
          <w:rFonts w:cs="Rateb lotusb22"/>
          <w:sz w:val="30"/>
          <w:szCs w:val="30"/>
          <w:rtl/>
        </w:rPr>
        <w:t xml:space="preserve"> </w:t>
      </w:r>
      <w:r w:rsidRPr="001343CB">
        <w:rPr>
          <w:rFonts w:cs="Rateb lotusb22" w:hint="cs"/>
          <w:sz w:val="30"/>
          <w:szCs w:val="30"/>
          <w:rtl/>
        </w:rPr>
        <w:t>تنفسية</w:t>
      </w:r>
      <w:r w:rsidRPr="001343CB">
        <w:rPr>
          <w:rFonts w:cs="Rateb lotusb22"/>
          <w:sz w:val="30"/>
          <w:szCs w:val="30"/>
          <w:rtl/>
        </w:rPr>
        <w:t xml:space="preserve"> </w:t>
      </w:r>
      <w:r w:rsidRPr="001343CB">
        <w:rPr>
          <w:rFonts w:cs="Rateb lotusb22" w:hint="cs"/>
          <w:sz w:val="30"/>
          <w:szCs w:val="30"/>
          <w:rtl/>
        </w:rPr>
        <w:t>مستقبلاً</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حدوث</w:t>
      </w:r>
      <w:r w:rsidRPr="001343CB">
        <w:rPr>
          <w:rFonts w:cs="Rateb lotusb22"/>
          <w:sz w:val="30"/>
          <w:szCs w:val="30"/>
          <w:rtl/>
        </w:rPr>
        <w:t xml:space="preserve"> </w:t>
      </w:r>
      <w:r w:rsidRPr="001343CB">
        <w:rPr>
          <w:rFonts w:cs="Rateb lotusb22" w:hint="cs"/>
          <w:sz w:val="30"/>
          <w:szCs w:val="30"/>
          <w:rtl/>
        </w:rPr>
        <w:t>الموت</w:t>
      </w:r>
      <w:r w:rsidRPr="001343CB">
        <w:rPr>
          <w:rFonts w:cs="Rateb lotusb22"/>
          <w:sz w:val="30"/>
          <w:szCs w:val="30"/>
          <w:rtl/>
        </w:rPr>
        <w:t xml:space="preserve"> </w:t>
      </w:r>
      <w:r w:rsidRPr="001343CB">
        <w:rPr>
          <w:rFonts w:cs="Rateb lotusb22" w:hint="cs"/>
          <w:sz w:val="30"/>
          <w:szCs w:val="30"/>
          <w:rtl/>
        </w:rPr>
        <w:t>السريري</w:t>
      </w:r>
      <w:r w:rsidRPr="001343CB">
        <w:rPr>
          <w:rFonts w:cs="Rateb lotusb22"/>
          <w:sz w:val="30"/>
          <w:szCs w:val="30"/>
          <w:rtl/>
        </w:rPr>
        <w:t xml:space="preserve"> </w:t>
      </w:r>
      <w:r w:rsidRPr="001343CB">
        <w:rPr>
          <w:rFonts w:cs="Rateb lotusb22" w:hint="cs"/>
          <w:sz w:val="30"/>
          <w:szCs w:val="30"/>
          <w:rtl/>
        </w:rPr>
        <w:t>المفاجئ</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الولادة</w:t>
      </w:r>
      <w:r w:rsidRPr="001343CB">
        <w:rPr>
          <w:rFonts w:cs="Rateb lotusb22"/>
          <w:sz w:val="30"/>
          <w:szCs w:val="30"/>
          <w:rtl/>
        </w:rPr>
        <w:t>.</w:t>
      </w:r>
      <w:r w:rsidRPr="001343CB">
        <w:rPr>
          <w:rFonts w:cs="Rateb lotusb22" w:hint="cs"/>
          <w:sz w:val="30"/>
          <w:szCs w:val="30"/>
          <w:rtl/>
        </w:rPr>
        <w:t xml:space="preserve"> ويؤدي إلى انبعاث</w:t>
      </w:r>
      <w:r w:rsidRPr="001343CB">
        <w:rPr>
          <w:rFonts w:cs="Rateb lotusb22"/>
          <w:sz w:val="30"/>
          <w:szCs w:val="30"/>
          <w:rtl/>
        </w:rPr>
        <w:t xml:space="preserve"> </w:t>
      </w:r>
      <w:r w:rsidRPr="001343CB">
        <w:rPr>
          <w:rFonts w:cs="Rateb lotusb22" w:hint="cs"/>
          <w:sz w:val="30"/>
          <w:szCs w:val="30"/>
          <w:rtl/>
        </w:rPr>
        <w:t>الروائح</w:t>
      </w:r>
      <w:r w:rsidRPr="001343CB">
        <w:rPr>
          <w:rFonts w:cs="Rateb lotusb22"/>
          <w:sz w:val="30"/>
          <w:szCs w:val="30"/>
          <w:rtl/>
        </w:rPr>
        <w:t xml:space="preserve"> </w:t>
      </w:r>
      <w:r w:rsidRPr="001343CB">
        <w:rPr>
          <w:rFonts w:cs="Rateb lotusb22" w:hint="cs"/>
          <w:sz w:val="30"/>
          <w:szCs w:val="30"/>
          <w:rtl/>
        </w:rPr>
        <w:t>الكريهة</w:t>
      </w:r>
      <w:r w:rsidRPr="001343CB">
        <w:rPr>
          <w:rFonts w:cs="Rateb lotusb22"/>
          <w:sz w:val="30"/>
          <w:szCs w:val="30"/>
          <w:rtl/>
        </w:rPr>
        <w:t xml:space="preserve"> </w:t>
      </w:r>
      <w:r w:rsidRPr="001343CB">
        <w:rPr>
          <w:rFonts w:cs="Rateb lotusb22" w:hint="cs"/>
          <w:sz w:val="30"/>
          <w:szCs w:val="30"/>
          <w:rtl/>
        </w:rPr>
        <w:t>مع</w:t>
      </w:r>
      <w:r w:rsidRPr="001343CB">
        <w:rPr>
          <w:rFonts w:cs="Rateb lotusb22"/>
          <w:sz w:val="30"/>
          <w:szCs w:val="30"/>
          <w:rtl/>
        </w:rPr>
        <w:t xml:space="preserve"> </w:t>
      </w:r>
      <w:r w:rsidRPr="001343CB">
        <w:rPr>
          <w:rFonts w:cs="Rateb lotusb22" w:hint="cs"/>
          <w:sz w:val="30"/>
          <w:szCs w:val="30"/>
          <w:rtl/>
        </w:rPr>
        <w:t>النفس</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الثياب،</w:t>
      </w:r>
      <w:r w:rsidRPr="001343CB">
        <w:rPr>
          <w:rFonts w:cs="Rateb lotusb22"/>
          <w:sz w:val="30"/>
          <w:szCs w:val="30"/>
          <w:rtl/>
        </w:rPr>
        <w:t xml:space="preserve"> </w:t>
      </w:r>
      <w:r w:rsidRPr="001343CB">
        <w:rPr>
          <w:rFonts w:cs="Rateb lotusb22" w:hint="cs"/>
          <w:sz w:val="30"/>
          <w:szCs w:val="30"/>
          <w:rtl/>
        </w:rPr>
        <w:t>وكذلك</w:t>
      </w:r>
      <w:r w:rsidRPr="001343CB">
        <w:rPr>
          <w:rFonts w:cs="Rateb lotusb22"/>
          <w:sz w:val="30"/>
          <w:szCs w:val="30"/>
          <w:rtl/>
        </w:rPr>
        <w:t xml:space="preserve"> </w:t>
      </w:r>
      <w:r w:rsidRPr="001343CB">
        <w:rPr>
          <w:rFonts w:cs="Rateb lotusb22" w:hint="cs"/>
          <w:sz w:val="30"/>
          <w:szCs w:val="30"/>
          <w:rtl/>
        </w:rPr>
        <w:t>فمن</w:t>
      </w:r>
      <w:r w:rsidRPr="001343CB">
        <w:rPr>
          <w:rFonts w:cs="Rateb lotusb22"/>
          <w:sz w:val="30"/>
          <w:szCs w:val="30"/>
          <w:rtl/>
        </w:rPr>
        <w:t xml:space="preserve"> </w:t>
      </w:r>
      <w:r w:rsidRPr="001343CB">
        <w:rPr>
          <w:rFonts w:cs="Rateb lotusb22" w:hint="cs"/>
          <w:sz w:val="30"/>
          <w:szCs w:val="30"/>
          <w:rtl/>
        </w:rPr>
        <w:t>التأثيرات</w:t>
      </w:r>
      <w:r w:rsidRPr="001343CB">
        <w:rPr>
          <w:rFonts w:cs="Rateb lotusb22"/>
          <w:sz w:val="30"/>
          <w:szCs w:val="30"/>
          <w:rtl/>
        </w:rPr>
        <w:t xml:space="preserve"> </w:t>
      </w:r>
      <w:r w:rsidRPr="001343CB">
        <w:rPr>
          <w:rFonts w:cs="Rateb lotusb22" w:hint="cs"/>
          <w:sz w:val="30"/>
          <w:szCs w:val="30"/>
          <w:rtl/>
        </w:rPr>
        <w:t>الأخرى</w:t>
      </w:r>
      <w:r w:rsidRPr="001343CB">
        <w:rPr>
          <w:rFonts w:cs="Rateb lotusb22"/>
          <w:sz w:val="30"/>
          <w:szCs w:val="30"/>
          <w:rtl/>
        </w:rPr>
        <w:t xml:space="preserve"> </w:t>
      </w:r>
      <w:r w:rsidRPr="001343CB">
        <w:rPr>
          <w:rFonts w:cs="Rateb lotusb22" w:hint="cs"/>
          <w:sz w:val="30"/>
          <w:szCs w:val="30"/>
          <w:rtl/>
        </w:rPr>
        <w:t>بحة</w:t>
      </w:r>
      <w:r w:rsidRPr="001343CB">
        <w:rPr>
          <w:rFonts w:cs="Rateb lotusb22"/>
          <w:sz w:val="30"/>
          <w:szCs w:val="30"/>
          <w:rtl/>
        </w:rPr>
        <w:t xml:space="preserve"> </w:t>
      </w:r>
      <w:r w:rsidRPr="001343CB">
        <w:rPr>
          <w:rFonts w:cs="Rateb lotusb22" w:hint="cs"/>
          <w:sz w:val="30"/>
          <w:szCs w:val="30"/>
          <w:rtl/>
        </w:rPr>
        <w:t>الصوت</w:t>
      </w:r>
      <w:r w:rsidRPr="001343CB">
        <w:rPr>
          <w:rFonts w:cs="Rateb lotusb22"/>
          <w:sz w:val="30"/>
          <w:szCs w:val="30"/>
          <w:rtl/>
        </w:rPr>
        <w:t xml:space="preserve">, </w:t>
      </w:r>
      <w:r w:rsidRPr="001343CB">
        <w:rPr>
          <w:rFonts w:cs="Rateb lotusb22" w:hint="cs"/>
          <w:sz w:val="30"/>
          <w:szCs w:val="30"/>
          <w:rtl/>
        </w:rPr>
        <w:t>واحتقان</w:t>
      </w:r>
      <w:r w:rsidRPr="001343CB">
        <w:rPr>
          <w:rFonts w:cs="Rateb lotusb22"/>
          <w:sz w:val="30"/>
          <w:szCs w:val="30"/>
          <w:rtl/>
        </w:rPr>
        <w:t xml:space="preserve"> </w:t>
      </w:r>
      <w:r w:rsidRPr="001343CB">
        <w:rPr>
          <w:rFonts w:cs="Rateb lotusb22" w:hint="cs"/>
          <w:sz w:val="30"/>
          <w:szCs w:val="30"/>
          <w:rtl/>
        </w:rPr>
        <w:t>العينين</w:t>
      </w:r>
      <w:r w:rsidRPr="001343CB">
        <w:rPr>
          <w:rFonts w:cs="Rateb lotusb22"/>
          <w:sz w:val="30"/>
          <w:szCs w:val="30"/>
          <w:rtl/>
        </w:rPr>
        <w:t xml:space="preserve">, </w:t>
      </w:r>
      <w:r w:rsidRPr="001343CB">
        <w:rPr>
          <w:rFonts w:cs="Rateb lotusb22" w:hint="cs"/>
          <w:sz w:val="30"/>
          <w:szCs w:val="30"/>
          <w:rtl/>
        </w:rPr>
        <w:t>وظهور</w:t>
      </w:r>
      <w:r w:rsidRPr="001343CB">
        <w:rPr>
          <w:rFonts w:cs="Rateb lotusb22"/>
          <w:sz w:val="30"/>
          <w:szCs w:val="30"/>
          <w:rtl/>
        </w:rPr>
        <w:t xml:space="preserve"> </w:t>
      </w:r>
      <w:r w:rsidRPr="001343CB">
        <w:rPr>
          <w:rFonts w:cs="Rateb lotusb22" w:hint="cs"/>
          <w:sz w:val="30"/>
          <w:szCs w:val="30"/>
          <w:rtl/>
        </w:rPr>
        <w:t>تجاعيد</w:t>
      </w:r>
      <w:r w:rsidRPr="001343CB">
        <w:rPr>
          <w:rFonts w:cs="Rateb lotusb22"/>
          <w:sz w:val="30"/>
          <w:szCs w:val="30"/>
          <w:rtl/>
        </w:rPr>
        <w:t xml:space="preserve"> </w:t>
      </w:r>
      <w:r w:rsidRPr="001343CB">
        <w:rPr>
          <w:rFonts w:cs="Rateb lotusb22" w:hint="cs"/>
          <w:sz w:val="30"/>
          <w:szCs w:val="30"/>
          <w:rtl/>
        </w:rPr>
        <w:t>الجلد</w:t>
      </w:r>
      <w:r w:rsidRPr="001343CB">
        <w:rPr>
          <w:rFonts w:cs="Rateb lotusb22"/>
          <w:sz w:val="30"/>
          <w:szCs w:val="30"/>
          <w:rtl/>
        </w:rPr>
        <w:t xml:space="preserve"> </w:t>
      </w:r>
      <w:r w:rsidRPr="001343CB">
        <w:rPr>
          <w:rFonts w:cs="Rateb lotusb22" w:hint="cs"/>
          <w:sz w:val="30"/>
          <w:szCs w:val="30"/>
          <w:rtl/>
        </w:rPr>
        <w:t>والوجه</w:t>
      </w:r>
      <w:r w:rsidRPr="001343CB">
        <w:rPr>
          <w:rFonts w:cs="Rateb lotusb22"/>
          <w:sz w:val="30"/>
          <w:szCs w:val="30"/>
          <w:rtl/>
        </w:rPr>
        <w:t xml:space="preserve"> </w:t>
      </w:r>
      <w:r w:rsidRPr="001343CB">
        <w:rPr>
          <w:rFonts w:cs="Rateb lotusb22" w:hint="cs"/>
          <w:sz w:val="30"/>
          <w:szCs w:val="30"/>
          <w:rtl/>
        </w:rPr>
        <w:t>خصوصاً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وقت</w:t>
      </w:r>
      <w:r w:rsidRPr="001343CB">
        <w:rPr>
          <w:rFonts w:cs="Rateb lotusb22"/>
          <w:sz w:val="30"/>
          <w:szCs w:val="30"/>
          <w:rtl/>
        </w:rPr>
        <w:t xml:space="preserve"> </w:t>
      </w:r>
      <w:r w:rsidRPr="001343CB">
        <w:rPr>
          <w:rFonts w:cs="Rateb lotusb22" w:hint="cs"/>
          <w:sz w:val="30"/>
          <w:szCs w:val="30"/>
          <w:rtl/>
        </w:rPr>
        <w:t>مبكر</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علاوة</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كون</w:t>
      </w:r>
      <w:r w:rsidRPr="001343CB">
        <w:rPr>
          <w:rFonts w:cs="Rateb lotusb22"/>
          <w:sz w:val="30"/>
          <w:szCs w:val="30"/>
          <w:rtl/>
        </w:rPr>
        <w:t xml:space="preserve"> </w:t>
      </w:r>
      <w:r w:rsidRPr="001343CB">
        <w:rPr>
          <w:rFonts w:cs="Rateb lotusb22" w:hint="cs"/>
          <w:sz w:val="30"/>
          <w:szCs w:val="30"/>
          <w:rtl/>
        </w:rPr>
        <w:t>تدخين</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يعتبر</w:t>
      </w:r>
      <w:r w:rsidRPr="001343CB">
        <w:rPr>
          <w:rFonts w:cs="Rateb lotusb22"/>
          <w:sz w:val="30"/>
          <w:szCs w:val="30"/>
          <w:rtl/>
        </w:rPr>
        <w:t xml:space="preserve"> </w:t>
      </w:r>
      <w:r w:rsidRPr="001343CB">
        <w:rPr>
          <w:rFonts w:cs="Rateb lotusb22" w:hint="cs"/>
          <w:sz w:val="30"/>
          <w:szCs w:val="30"/>
          <w:rtl/>
        </w:rPr>
        <w:t>أحد</w:t>
      </w:r>
      <w:r w:rsidRPr="001343CB">
        <w:rPr>
          <w:rFonts w:cs="Rateb lotusb22"/>
          <w:sz w:val="30"/>
          <w:szCs w:val="30"/>
          <w:rtl/>
        </w:rPr>
        <w:t xml:space="preserve"> </w:t>
      </w:r>
      <w:r w:rsidRPr="001343CB">
        <w:rPr>
          <w:rFonts w:cs="Rateb lotusb22" w:hint="cs"/>
          <w:sz w:val="30"/>
          <w:szCs w:val="30"/>
          <w:rtl/>
        </w:rPr>
        <w:t>أهم</w:t>
      </w:r>
      <w:r w:rsidRPr="001343CB">
        <w:rPr>
          <w:rFonts w:cs="Rateb lotusb22"/>
          <w:sz w:val="30"/>
          <w:szCs w:val="30"/>
          <w:rtl/>
        </w:rPr>
        <w:t xml:space="preserve"> </w:t>
      </w:r>
      <w:r w:rsidRPr="001343CB">
        <w:rPr>
          <w:rFonts w:cs="Rateb lotusb22" w:hint="cs"/>
          <w:sz w:val="30"/>
          <w:szCs w:val="30"/>
          <w:rtl/>
        </w:rPr>
        <w:t>ملوثات</w:t>
      </w:r>
      <w:r w:rsidRPr="001343CB">
        <w:rPr>
          <w:rFonts w:cs="Rateb lotusb22"/>
          <w:sz w:val="30"/>
          <w:szCs w:val="30"/>
          <w:rtl/>
        </w:rPr>
        <w:t xml:space="preserve"> </w:t>
      </w:r>
      <w:r w:rsidRPr="001343CB">
        <w:rPr>
          <w:rFonts w:cs="Rateb lotusb22" w:hint="cs"/>
          <w:sz w:val="30"/>
          <w:szCs w:val="30"/>
          <w:rtl/>
        </w:rPr>
        <w:t>الهواء</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المنازل</w:t>
      </w:r>
      <w:r w:rsidRPr="001343CB">
        <w:rPr>
          <w:rFonts w:cs="Rateb lotusb22"/>
          <w:sz w:val="30"/>
          <w:szCs w:val="30"/>
          <w:rtl/>
        </w:rPr>
        <w:t xml:space="preserve"> </w:t>
      </w:r>
      <w:r w:rsidRPr="001343CB">
        <w:rPr>
          <w:rFonts w:cs="Rateb lotusb22" w:hint="cs"/>
          <w:sz w:val="30"/>
          <w:szCs w:val="30"/>
          <w:rtl/>
        </w:rPr>
        <w:t>والمقاهي</w:t>
      </w:r>
      <w:r w:rsidRPr="001343CB">
        <w:rPr>
          <w:rFonts w:cs="Rateb lotusb22"/>
          <w:sz w:val="30"/>
          <w:szCs w:val="30"/>
          <w:rtl/>
        </w:rPr>
        <w:t xml:space="preserve"> </w:t>
      </w:r>
      <w:r w:rsidRPr="001343CB">
        <w:rPr>
          <w:rFonts w:cs="Rateb lotusb22" w:hint="cs"/>
          <w:sz w:val="30"/>
          <w:szCs w:val="30"/>
          <w:rtl/>
        </w:rPr>
        <w:t>حيث</w:t>
      </w:r>
      <w:r w:rsidRPr="001343CB">
        <w:rPr>
          <w:rFonts w:cs="Rateb lotusb22"/>
          <w:sz w:val="30"/>
          <w:szCs w:val="30"/>
          <w:rtl/>
        </w:rPr>
        <w:t xml:space="preserve"> </w:t>
      </w:r>
      <w:r w:rsidRPr="001343CB">
        <w:rPr>
          <w:rFonts w:cs="Rateb lotusb22" w:hint="cs"/>
          <w:sz w:val="30"/>
          <w:szCs w:val="30"/>
          <w:rtl/>
        </w:rPr>
        <w:t>يوجد</w:t>
      </w:r>
      <w:r w:rsidRPr="001343CB">
        <w:rPr>
          <w:rFonts w:cs="Rateb lotusb22"/>
          <w:sz w:val="30"/>
          <w:szCs w:val="30"/>
          <w:rtl/>
        </w:rPr>
        <w:t xml:space="preserve"> </w:t>
      </w:r>
      <w:r w:rsidRPr="001343CB">
        <w:rPr>
          <w:rFonts w:cs="Rateb lotusb22" w:hint="cs"/>
          <w:sz w:val="30"/>
          <w:szCs w:val="30"/>
          <w:rtl/>
        </w:rPr>
        <w:t>عددٌ</w:t>
      </w:r>
      <w:r w:rsidRPr="001343CB">
        <w:rPr>
          <w:rFonts w:cs="Rateb lotusb22"/>
          <w:sz w:val="30"/>
          <w:szCs w:val="30"/>
          <w:rtl/>
        </w:rPr>
        <w:t xml:space="preserve"> </w:t>
      </w:r>
      <w:r w:rsidRPr="001343CB">
        <w:rPr>
          <w:rFonts w:cs="Rateb lotusb22" w:hint="cs"/>
          <w:sz w:val="30"/>
          <w:szCs w:val="30"/>
          <w:rtl/>
        </w:rPr>
        <w:t>كبيرٌ</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المدخنين،</w:t>
      </w:r>
      <w:r w:rsidRPr="001343CB">
        <w:rPr>
          <w:rFonts w:cs="Rateb lotusb22"/>
          <w:sz w:val="30"/>
          <w:szCs w:val="30"/>
          <w:rtl/>
        </w:rPr>
        <w:t xml:space="preserve"> </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يعرض</w:t>
      </w:r>
      <w:r w:rsidRPr="001343CB">
        <w:rPr>
          <w:rFonts w:cs="Rateb lotusb22"/>
          <w:sz w:val="30"/>
          <w:szCs w:val="30"/>
          <w:rtl/>
        </w:rPr>
        <w:t xml:space="preserve"> </w:t>
      </w:r>
      <w:r w:rsidRPr="001343CB">
        <w:rPr>
          <w:rFonts w:cs="Rateb lotusb22" w:hint="cs"/>
          <w:sz w:val="30"/>
          <w:szCs w:val="30"/>
          <w:rtl/>
        </w:rPr>
        <w:t>الآخرين</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إدمان</w:t>
      </w:r>
      <w:r w:rsidRPr="001343CB">
        <w:rPr>
          <w:rFonts w:cs="Rateb lotusb22"/>
          <w:sz w:val="30"/>
          <w:szCs w:val="30"/>
          <w:rtl/>
        </w:rPr>
        <w:t xml:space="preserve"> </w:t>
      </w:r>
      <w:r w:rsidRPr="001343CB">
        <w:rPr>
          <w:rFonts w:cs="Rateb lotusb22" w:hint="cs"/>
          <w:sz w:val="30"/>
          <w:szCs w:val="30"/>
          <w:rtl/>
        </w:rPr>
        <w:t>الدخان</w:t>
      </w:r>
      <w:r w:rsidRPr="001343CB">
        <w:rPr>
          <w:rFonts w:cs="Rateb lotusb22"/>
          <w:sz w:val="30"/>
          <w:szCs w:val="30"/>
          <w:rtl/>
        </w:rPr>
        <w:t xml:space="preserve"> </w:t>
      </w:r>
      <w:r w:rsidRPr="001343CB">
        <w:rPr>
          <w:rFonts w:cs="Rateb lotusb22" w:hint="cs"/>
          <w:sz w:val="30"/>
          <w:szCs w:val="30"/>
          <w:rtl/>
        </w:rPr>
        <w:t>بسبب</w:t>
      </w:r>
      <w:r w:rsidRPr="001343CB">
        <w:rPr>
          <w:rFonts w:cs="Rateb lotusb22"/>
          <w:sz w:val="30"/>
          <w:szCs w:val="30"/>
          <w:rtl/>
        </w:rPr>
        <w:t xml:space="preserve"> </w:t>
      </w:r>
      <w:r w:rsidRPr="001343CB">
        <w:rPr>
          <w:rFonts w:cs="Rateb lotusb22" w:hint="cs"/>
          <w:sz w:val="30"/>
          <w:szCs w:val="30"/>
          <w:rtl/>
        </w:rPr>
        <w:t>التدخين</w:t>
      </w:r>
      <w:r w:rsidRPr="001343CB">
        <w:rPr>
          <w:rFonts w:cs="Rateb lotusb22"/>
          <w:sz w:val="30"/>
          <w:szCs w:val="30"/>
          <w:rtl/>
        </w:rPr>
        <w:t xml:space="preserve"> </w:t>
      </w:r>
      <w:r w:rsidRPr="001343CB">
        <w:rPr>
          <w:rFonts w:cs="Rateb lotusb22" w:hint="cs"/>
          <w:sz w:val="30"/>
          <w:szCs w:val="30"/>
          <w:rtl/>
        </w:rPr>
        <w:t>السلبي</w:t>
      </w:r>
      <w:r w:rsidRPr="001343CB">
        <w:rPr>
          <w:rFonts w:cs="Rateb lotusb22"/>
          <w:sz w:val="30"/>
          <w:szCs w:val="30"/>
          <w:rtl/>
        </w:rPr>
        <w:t>.</w:t>
      </w:r>
      <w:r w:rsidRPr="001343CB">
        <w:rPr>
          <w:rFonts w:cs="Rateb lotusb22" w:hint="cs"/>
          <w:sz w:val="30"/>
          <w:szCs w:val="30"/>
          <w:rtl/>
        </w:rPr>
        <w:t xml:space="preserve"> وأما ما يشاع بين المدخنين أن تدخين الأرجيلة أقل ضرراً من تدخين السجائر فغير صحيح مطلقاً، فقد أثبتت أبحاثٌ علميةٌ كثيرةٌ أن هذه المعلومة غير صحيحة، فقد قام معهد</w:t>
      </w:r>
      <w:r w:rsidRPr="001343CB">
        <w:rPr>
          <w:rFonts w:cs="Rateb lotusb22"/>
          <w:sz w:val="30"/>
          <w:szCs w:val="30"/>
          <w:rtl/>
        </w:rPr>
        <w:t xml:space="preserve"> </w:t>
      </w:r>
      <w:r w:rsidRPr="001343CB">
        <w:rPr>
          <w:rFonts w:cs="Rateb lotusb22" w:hint="cs"/>
          <w:sz w:val="30"/>
          <w:szCs w:val="30"/>
          <w:rtl/>
        </w:rPr>
        <w:t>سويسري</w:t>
      </w:r>
      <w:r w:rsidRPr="001343CB">
        <w:rPr>
          <w:rFonts w:cs="Rateb lotusb22"/>
          <w:sz w:val="30"/>
          <w:szCs w:val="30"/>
          <w:rtl/>
        </w:rPr>
        <w:t xml:space="preserve"> </w:t>
      </w:r>
      <w:r w:rsidRPr="001343CB">
        <w:rPr>
          <w:rFonts w:cs="Rateb lotusb22" w:hint="cs"/>
          <w:sz w:val="30"/>
          <w:szCs w:val="30"/>
          <w:rtl/>
        </w:rPr>
        <w:t>متخصص</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مكافحة</w:t>
      </w:r>
      <w:r w:rsidRPr="001343CB">
        <w:rPr>
          <w:rFonts w:cs="Rateb lotusb22"/>
          <w:sz w:val="30"/>
          <w:szCs w:val="30"/>
          <w:rtl/>
        </w:rPr>
        <w:t xml:space="preserve"> </w:t>
      </w:r>
      <w:r w:rsidRPr="001343CB">
        <w:rPr>
          <w:rFonts w:cs="Rateb lotusb22" w:hint="cs"/>
          <w:sz w:val="30"/>
          <w:szCs w:val="30"/>
          <w:rtl/>
        </w:rPr>
        <w:t>الإدمان</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الكحول</w:t>
      </w:r>
      <w:r w:rsidRPr="001343CB">
        <w:rPr>
          <w:rFonts w:cs="Rateb lotusb22"/>
          <w:sz w:val="30"/>
          <w:szCs w:val="30"/>
          <w:rtl/>
        </w:rPr>
        <w:t xml:space="preserve"> </w:t>
      </w:r>
      <w:r w:rsidRPr="001343CB">
        <w:rPr>
          <w:rFonts w:cs="Rateb lotusb22" w:hint="cs"/>
          <w:sz w:val="30"/>
          <w:szCs w:val="30"/>
          <w:rtl/>
        </w:rPr>
        <w:t>والمخدرات</w:t>
      </w:r>
      <w:r w:rsidRPr="001343CB">
        <w:rPr>
          <w:rFonts w:cs="Rateb lotusb22"/>
          <w:sz w:val="30"/>
          <w:szCs w:val="30"/>
          <w:rtl/>
        </w:rPr>
        <w:t xml:space="preserve"> </w:t>
      </w:r>
      <w:r w:rsidRPr="001343CB">
        <w:rPr>
          <w:rFonts w:cs="Rateb lotusb22" w:hint="cs"/>
          <w:sz w:val="30"/>
          <w:szCs w:val="30"/>
          <w:rtl/>
        </w:rPr>
        <w:t>بأبحاث أثبتت أن دخان</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يلحق</w:t>
      </w:r>
      <w:r w:rsidRPr="001343CB">
        <w:rPr>
          <w:rFonts w:cs="Rateb lotusb22"/>
          <w:sz w:val="30"/>
          <w:szCs w:val="30"/>
          <w:rtl/>
        </w:rPr>
        <w:t xml:space="preserve"> </w:t>
      </w:r>
      <w:r w:rsidRPr="001343CB">
        <w:rPr>
          <w:rFonts w:cs="Rateb lotusb22" w:hint="cs"/>
          <w:sz w:val="30"/>
          <w:szCs w:val="30"/>
          <w:rtl/>
        </w:rPr>
        <w:t>بالمدخن ضرراً</w:t>
      </w:r>
      <w:r w:rsidRPr="001343CB">
        <w:rPr>
          <w:rFonts w:cs="Rateb lotusb22"/>
          <w:sz w:val="30"/>
          <w:szCs w:val="30"/>
          <w:rtl/>
        </w:rPr>
        <w:t xml:space="preserve"> </w:t>
      </w:r>
      <w:r w:rsidRPr="001343CB">
        <w:rPr>
          <w:rFonts w:cs="Rateb lotusb22" w:hint="cs"/>
          <w:sz w:val="30"/>
          <w:szCs w:val="30"/>
          <w:rtl/>
        </w:rPr>
        <w:t>أكثر</w:t>
      </w:r>
      <w:r w:rsidRPr="001343CB">
        <w:rPr>
          <w:rFonts w:cs="Rateb lotusb22"/>
          <w:sz w:val="30"/>
          <w:szCs w:val="30"/>
          <w:rtl/>
        </w:rPr>
        <w:t xml:space="preserve"> </w:t>
      </w:r>
      <w:r w:rsidRPr="001343CB">
        <w:rPr>
          <w:rFonts w:cs="Rateb lotusb22" w:hint="cs"/>
          <w:sz w:val="30"/>
          <w:szCs w:val="30"/>
          <w:rtl/>
        </w:rPr>
        <w:t>مما</w:t>
      </w:r>
      <w:r w:rsidRPr="001343CB">
        <w:rPr>
          <w:rFonts w:cs="Rateb lotusb22"/>
          <w:sz w:val="30"/>
          <w:szCs w:val="30"/>
          <w:rtl/>
        </w:rPr>
        <w:t xml:space="preserve"> </w:t>
      </w:r>
      <w:r w:rsidRPr="001343CB">
        <w:rPr>
          <w:rFonts w:cs="Rateb lotusb22" w:hint="cs"/>
          <w:sz w:val="30"/>
          <w:szCs w:val="30"/>
          <w:rtl/>
        </w:rPr>
        <w:t>يلحقه</w:t>
      </w:r>
      <w:r w:rsidRPr="001343CB">
        <w:rPr>
          <w:rFonts w:cs="Rateb lotusb22"/>
          <w:sz w:val="30"/>
          <w:szCs w:val="30"/>
          <w:rtl/>
        </w:rPr>
        <w:t xml:space="preserve"> </w:t>
      </w:r>
      <w:r w:rsidRPr="001343CB">
        <w:rPr>
          <w:rFonts w:cs="Rateb lotusb22" w:hint="cs"/>
          <w:sz w:val="30"/>
          <w:szCs w:val="30"/>
          <w:rtl/>
        </w:rPr>
        <w:t>دخان</w:t>
      </w:r>
      <w:r w:rsidRPr="001343CB">
        <w:rPr>
          <w:rFonts w:cs="Rateb lotusb22"/>
          <w:sz w:val="30"/>
          <w:szCs w:val="30"/>
          <w:rtl/>
        </w:rPr>
        <w:t xml:space="preserve"> </w:t>
      </w:r>
      <w:r w:rsidRPr="001343CB">
        <w:rPr>
          <w:rFonts w:cs="Rateb lotusb22" w:hint="cs"/>
          <w:sz w:val="30"/>
          <w:szCs w:val="30"/>
          <w:rtl/>
        </w:rPr>
        <w:t>السيجارة، وجاء في الدراسة أن</w:t>
      </w:r>
      <w:r w:rsidRPr="001343CB">
        <w:rPr>
          <w:rFonts w:cs="Rateb lotusb22"/>
          <w:sz w:val="30"/>
          <w:szCs w:val="30"/>
          <w:rtl/>
        </w:rPr>
        <w:t xml:space="preserve"> </w:t>
      </w:r>
      <w:r w:rsidRPr="001343CB">
        <w:rPr>
          <w:rFonts w:cs="Rateb lotusb22" w:hint="cs"/>
          <w:sz w:val="30"/>
          <w:szCs w:val="30"/>
          <w:rtl/>
        </w:rPr>
        <w:t>استنشاق</w:t>
      </w:r>
      <w:r w:rsidRPr="001343CB">
        <w:rPr>
          <w:rFonts w:cs="Rateb lotusb22"/>
          <w:sz w:val="30"/>
          <w:szCs w:val="30"/>
          <w:rtl/>
        </w:rPr>
        <w:t xml:space="preserve"> </w:t>
      </w:r>
      <w:r w:rsidRPr="001343CB">
        <w:rPr>
          <w:rFonts w:cs="Rateb lotusb22" w:hint="cs"/>
          <w:sz w:val="30"/>
          <w:szCs w:val="30"/>
          <w:rtl/>
        </w:rPr>
        <w:t>التبغ</w:t>
      </w:r>
      <w:r w:rsidRPr="001343CB">
        <w:rPr>
          <w:rFonts w:cs="Rateb lotusb22"/>
          <w:sz w:val="30"/>
          <w:szCs w:val="30"/>
          <w:rtl/>
        </w:rPr>
        <w:t xml:space="preserve"> </w:t>
      </w:r>
      <w:r w:rsidRPr="001343CB">
        <w:rPr>
          <w:rFonts w:cs="Rateb lotusb22" w:hint="cs"/>
          <w:sz w:val="30"/>
          <w:szCs w:val="30"/>
          <w:rtl/>
        </w:rPr>
        <w:t>عبر</w:t>
      </w:r>
      <w:r w:rsidRPr="001343CB">
        <w:rPr>
          <w:rFonts w:cs="Rateb lotusb22"/>
          <w:sz w:val="30"/>
          <w:szCs w:val="30"/>
          <w:rtl/>
        </w:rPr>
        <w:t xml:space="preserve"> </w:t>
      </w:r>
      <w:r w:rsidRPr="001343CB">
        <w:rPr>
          <w:rFonts w:cs="Rateb lotusb22" w:hint="cs"/>
          <w:sz w:val="30"/>
          <w:szCs w:val="30"/>
          <w:rtl/>
        </w:rPr>
        <w:t>الخراطيم</w:t>
      </w:r>
      <w:r w:rsidRPr="001343CB">
        <w:rPr>
          <w:rFonts w:cs="Rateb lotusb22"/>
          <w:sz w:val="30"/>
          <w:szCs w:val="30"/>
          <w:rtl/>
        </w:rPr>
        <w:t xml:space="preserve"> </w:t>
      </w:r>
      <w:r w:rsidRPr="001343CB">
        <w:rPr>
          <w:rFonts w:cs="Rateb lotusb22" w:hint="cs"/>
          <w:sz w:val="30"/>
          <w:szCs w:val="30"/>
          <w:rtl/>
        </w:rPr>
        <w:t>الطويلة</w:t>
      </w:r>
      <w:r w:rsidRPr="001343CB">
        <w:rPr>
          <w:rFonts w:cs="Rateb lotusb22"/>
          <w:sz w:val="30"/>
          <w:szCs w:val="30"/>
          <w:rtl/>
        </w:rPr>
        <w:t xml:space="preserve"> </w:t>
      </w:r>
      <w:r w:rsidRPr="001343CB">
        <w:rPr>
          <w:rFonts w:cs="Rateb lotusb22" w:hint="cs"/>
          <w:sz w:val="30"/>
          <w:szCs w:val="30"/>
          <w:rtl/>
        </w:rPr>
        <w:t>للأرجيلة</w:t>
      </w:r>
      <w:r w:rsidRPr="001343CB">
        <w:rPr>
          <w:rFonts w:cs="Rateb lotusb22"/>
          <w:sz w:val="30"/>
          <w:szCs w:val="30"/>
          <w:rtl/>
        </w:rPr>
        <w:t xml:space="preserve"> </w:t>
      </w:r>
      <w:r w:rsidRPr="001343CB">
        <w:rPr>
          <w:rFonts w:cs="Rateb lotusb22" w:hint="cs"/>
          <w:sz w:val="30"/>
          <w:szCs w:val="30"/>
          <w:rtl/>
        </w:rPr>
        <w:t>يمكن</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يسبب</w:t>
      </w:r>
      <w:r w:rsidRPr="001343CB">
        <w:rPr>
          <w:rFonts w:cs="Rateb lotusb22"/>
          <w:sz w:val="30"/>
          <w:szCs w:val="30"/>
          <w:rtl/>
        </w:rPr>
        <w:t xml:space="preserve"> </w:t>
      </w:r>
      <w:r w:rsidRPr="001343CB">
        <w:rPr>
          <w:rFonts w:cs="Rateb lotusb22" w:hint="cs"/>
          <w:sz w:val="30"/>
          <w:szCs w:val="30"/>
          <w:rtl/>
        </w:rPr>
        <w:t>الإصابة</w:t>
      </w:r>
      <w:r w:rsidRPr="001343CB">
        <w:rPr>
          <w:rFonts w:cs="Rateb lotusb22"/>
          <w:sz w:val="30"/>
          <w:szCs w:val="30"/>
          <w:rtl/>
        </w:rPr>
        <w:t xml:space="preserve"> </w:t>
      </w:r>
      <w:r w:rsidRPr="001343CB">
        <w:rPr>
          <w:rFonts w:cs="Rateb lotusb22" w:hint="cs"/>
          <w:sz w:val="30"/>
          <w:szCs w:val="30"/>
          <w:rtl/>
        </w:rPr>
        <w:t>بالسرطان</w:t>
      </w:r>
      <w:r w:rsidRPr="001343CB">
        <w:rPr>
          <w:rFonts w:cs="Rateb lotusb22"/>
          <w:sz w:val="30"/>
          <w:szCs w:val="30"/>
          <w:rtl/>
        </w:rPr>
        <w:t xml:space="preserve"> </w:t>
      </w:r>
      <w:r w:rsidRPr="001343CB">
        <w:rPr>
          <w:rFonts w:cs="Rateb lotusb22" w:hint="cs"/>
          <w:sz w:val="30"/>
          <w:szCs w:val="30"/>
          <w:rtl/>
        </w:rPr>
        <w:t>ويلحق</w:t>
      </w:r>
      <w:r w:rsidRPr="001343CB">
        <w:rPr>
          <w:rFonts w:cs="Rateb lotusb22"/>
          <w:sz w:val="30"/>
          <w:szCs w:val="30"/>
          <w:rtl/>
        </w:rPr>
        <w:t xml:space="preserve"> </w:t>
      </w:r>
      <w:r w:rsidRPr="001343CB">
        <w:rPr>
          <w:rFonts w:cs="Rateb lotusb22" w:hint="cs"/>
          <w:sz w:val="30"/>
          <w:szCs w:val="30"/>
          <w:rtl/>
        </w:rPr>
        <w:t>أضراراً</w:t>
      </w:r>
      <w:r w:rsidRPr="001343CB">
        <w:rPr>
          <w:rFonts w:cs="Rateb lotusb22"/>
          <w:sz w:val="30"/>
          <w:szCs w:val="30"/>
          <w:rtl/>
        </w:rPr>
        <w:t xml:space="preserve"> </w:t>
      </w:r>
      <w:r w:rsidRPr="001343CB">
        <w:rPr>
          <w:rFonts w:cs="Rateb lotusb22" w:hint="cs"/>
          <w:sz w:val="30"/>
          <w:szCs w:val="30"/>
          <w:rtl/>
        </w:rPr>
        <w:t>بالأوعية</w:t>
      </w:r>
      <w:r w:rsidRPr="001343CB">
        <w:rPr>
          <w:rFonts w:cs="Rateb lotusb22"/>
          <w:sz w:val="30"/>
          <w:szCs w:val="30"/>
          <w:rtl/>
        </w:rPr>
        <w:t xml:space="preserve"> </w:t>
      </w:r>
      <w:r w:rsidRPr="001343CB">
        <w:rPr>
          <w:rFonts w:cs="Rateb lotusb22" w:hint="cs"/>
          <w:sz w:val="30"/>
          <w:szCs w:val="30"/>
          <w:rtl/>
        </w:rPr>
        <w:t>الدموية</w:t>
      </w:r>
      <w:r w:rsidRPr="001343CB">
        <w:rPr>
          <w:rFonts w:cs="Rateb lotusb22"/>
          <w:sz w:val="30"/>
          <w:szCs w:val="30"/>
          <w:rtl/>
        </w:rPr>
        <w:t xml:space="preserve"> </w:t>
      </w:r>
      <w:r w:rsidRPr="001343CB">
        <w:rPr>
          <w:rFonts w:cs="Rateb lotusb22" w:hint="cs"/>
          <w:sz w:val="30"/>
          <w:szCs w:val="30"/>
          <w:rtl/>
        </w:rPr>
        <w:t>والرئتين</w:t>
      </w:r>
      <w:r w:rsidRPr="001343CB">
        <w:rPr>
          <w:rFonts w:cs="Rateb lotusb22"/>
          <w:sz w:val="30"/>
          <w:szCs w:val="30"/>
          <w:rtl/>
        </w:rPr>
        <w:t xml:space="preserve">. </w:t>
      </w:r>
      <w:r w:rsidRPr="001343CB">
        <w:rPr>
          <w:rFonts w:cs="Rateb lotusb22" w:hint="cs"/>
          <w:sz w:val="30"/>
          <w:szCs w:val="30"/>
          <w:rtl/>
        </w:rPr>
        <w:t>وبين</w:t>
      </w:r>
      <w:r w:rsidRPr="001343CB">
        <w:rPr>
          <w:rFonts w:cs="Rateb lotusb22"/>
          <w:sz w:val="30"/>
          <w:szCs w:val="30"/>
          <w:rtl/>
        </w:rPr>
        <w:t xml:space="preserve"> </w:t>
      </w:r>
      <w:r w:rsidRPr="001343CB">
        <w:rPr>
          <w:rFonts w:cs="Rateb lotusb22" w:hint="cs"/>
          <w:sz w:val="30"/>
          <w:szCs w:val="30"/>
          <w:rtl/>
        </w:rPr>
        <w:t>المعهد</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النيكوتين</w:t>
      </w:r>
      <w:r w:rsidRPr="001343CB">
        <w:rPr>
          <w:rFonts w:cs="Rateb lotusb22"/>
          <w:sz w:val="30"/>
          <w:szCs w:val="30"/>
          <w:rtl/>
        </w:rPr>
        <w:t xml:space="preserve"> </w:t>
      </w:r>
      <w:r w:rsidRPr="001343CB">
        <w:rPr>
          <w:rFonts w:cs="Rateb lotusb22" w:hint="cs"/>
          <w:sz w:val="30"/>
          <w:szCs w:val="30"/>
          <w:rtl/>
        </w:rPr>
        <w:t>وجزيئاته</w:t>
      </w:r>
      <w:r w:rsidRPr="001343CB">
        <w:rPr>
          <w:rFonts w:cs="Rateb lotusb22"/>
          <w:sz w:val="30"/>
          <w:szCs w:val="30"/>
          <w:rtl/>
        </w:rPr>
        <w:t xml:space="preserve"> </w:t>
      </w:r>
      <w:r w:rsidRPr="001343CB">
        <w:rPr>
          <w:rFonts w:cs="Rateb lotusb22" w:hint="cs"/>
          <w:sz w:val="30"/>
          <w:szCs w:val="30"/>
          <w:rtl/>
        </w:rPr>
        <w:t>المضرة</w:t>
      </w:r>
      <w:r w:rsidRPr="001343CB">
        <w:rPr>
          <w:rFonts w:cs="Rateb lotusb22"/>
          <w:sz w:val="30"/>
          <w:szCs w:val="30"/>
          <w:rtl/>
        </w:rPr>
        <w:t xml:space="preserve"> </w:t>
      </w:r>
      <w:r w:rsidRPr="001343CB">
        <w:rPr>
          <w:rFonts w:cs="Rateb lotusb22" w:hint="cs"/>
          <w:sz w:val="30"/>
          <w:szCs w:val="30"/>
          <w:rtl/>
        </w:rPr>
        <w:t>الناجمة</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تدخين</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تستقر</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مياه</w:t>
      </w:r>
      <w:r w:rsidRPr="001343CB">
        <w:rPr>
          <w:rFonts w:cs="Rateb lotusb22"/>
          <w:sz w:val="30"/>
          <w:szCs w:val="30"/>
          <w:rtl/>
        </w:rPr>
        <w:t xml:space="preserve"> </w:t>
      </w:r>
      <w:r w:rsidRPr="001343CB">
        <w:rPr>
          <w:rFonts w:cs="Rateb lotusb22" w:hint="cs"/>
          <w:sz w:val="30"/>
          <w:szCs w:val="30"/>
          <w:rtl/>
        </w:rPr>
        <w:t>قارورة</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يعتقد</w:t>
      </w:r>
      <w:r w:rsidRPr="001343CB">
        <w:rPr>
          <w:rFonts w:cs="Rateb lotusb22"/>
          <w:sz w:val="30"/>
          <w:szCs w:val="30"/>
          <w:rtl/>
        </w:rPr>
        <w:t xml:space="preserve"> </w:t>
      </w:r>
      <w:r w:rsidRPr="001343CB">
        <w:rPr>
          <w:rFonts w:cs="Rateb lotusb22" w:hint="cs"/>
          <w:sz w:val="30"/>
          <w:szCs w:val="30"/>
          <w:rtl/>
        </w:rPr>
        <w:t>الكثيرون،</w:t>
      </w:r>
      <w:r w:rsidRPr="001343CB">
        <w:rPr>
          <w:rFonts w:cs="Rateb lotusb22"/>
          <w:sz w:val="30"/>
          <w:szCs w:val="30"/>
          <w:rtl/>
        </w:rPr>
        <w:t xml:space="preserve"> </w:t>
      </w:r>
      <w:r w:rsidRPr="001343CB">
        <w:rPr>
          <w:rFonts w:cs="Rateb lotusb22" w:hint="cs"/>
          <w:sz w:val="30"/>
          <w:szCs w:val="30"/>
          <w:rtl/>
        </w:rPr>
        <w:t>بل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النقيض</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فإن</w:t>
      </w:r>
      <w:r w:rsidRPr="001343CB">
        <w:rPr>
          <w:rFonts w:cs="Rateb lotusb22"/>
          <w:sz w:val="30"/>
          <w:szCs w:val="30"/>
          <w:rtl/>
        </w:rPr>
        <w:t xml:space="preserve"> </w:t>
      </w:r>
      <w:r w:rsidRPr="001343CB">
        <w:rPr>
          <w:rFonts w:cs="Rateb lotusb22" w:hint="cs"/>
          <w:sz w:val="30"/>
          <w:szCs w:val="30"/>
          <w:rtl/>
        </w:rPr>
        <w:t>نيكوتين</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والعناصر</w:t>
      </w:r>
      <w:r w:rsidRPr="001343CB">
        <w:rPr>
          <w:rFonts w:cs="Rateb lotusb22"/>
          <w:sz w:val="30"/>
          <w:szCs w:val="30"/>
          <w:rtl/>
        </w:rPr>
        <w:t xml:space="preserve"> </w:t>
      </w:r>
      <w:r w:rsidRPr="001343CB">
        <w:rPr>
          <w:rFonts w:cs="Rateb lotusb22" w:hint="cs"/>
          <w:sz w:val="30"/>
          <w:szCs w:val="30"/>
          <w:rtl/>
        </w:rPr>
        <w:t>المسرطنة</w:t>
      </w:r>
      <w:r w:rsidRPr="001343CB">
        <w:rPr>
          <w:rFonts w:cs="Rateb lotusb22"/>
          <w:sz w:val="30"/>
          <w:szCs w:val="30"/>
          <w:rtl/>
        </w:rPr>
        <w:t xml:space="preserve"> </w:t>
      </w:r>
      <w:r w:rsidRPr="001343CB">
        <w:rPr>
          <w:rFonts w:cs="Rateb lotusb22" w:hint="cs"/>
          <w:sz w:val="30"/>
          <w:szCs w:val="30"/>
          <w:rtl/>
        </w:rPr>
        <w:t>تنتشر</w:t>
      </w:r>
      <w:r w:rsidRPr="001343CB">
        <w:rPr>
          <w:rFonts w:cs="Rateb lotusb22"/>
          <w:sz w:val="30"/>
          <w:szCs w:val="30"/>
          <w:rtl/>
        </w:rPr>
        <w:t xml:space="preserve"> </w:t>
      </w:r>
      <w:r w:rsidRPr="001343CB">
        <w:rPr>
          <w:rFonts w:cs="Rateb lotusb22" w:hint="cs"/>
          <w:sz w:val="30"/>
          <w:szCs w:val="30"/>
          <w:rtl/>
        </w:rPr>
        <w:t>مع</w:t>
      </w:r>
      <w:r w:rsidRPr="001343CB">
        <w:rPr>
          <w:rFonts w:cs="Rateb lotusb22"/>
          <w:sz w:val="30"/>
          <w:szCs w:val="30"/>
          <w:rtl/>
        </w:rPr>
        <w:t xml:space="preserve"> </w:t>
      </w:r>
      <w:r w:rsidRPr="001343CB">
        <w:rPr>
          <w:rFonts w:cs="Rateb lotusb22" w:hint="cs"/>
          <w:sz w:val="30"/>
          <w:szCs w:val="30"/>
          <w:rtl/>
        </w:rPr>
        <w:t>كل</w:t>
      </w:r>
      <w:r w:rsidRPr="001343CB">
        <w:rPr>
          <w:rFonts w:cs="Rateb lotusb22"/>
          <w:sz w:val="30"/>
          <w:szCs w:val="30"/>
          <w:rtl/>
        </w:rPr>
        <w:t xml:space="preserve"> </w:t>
      </w:r>
      <w:r w:rsidRPr="001343CB">
        <w:rPr>
          <w:rFonts w:cs="Rateb lotusb22" w:hint="cs"/>
          <w:sz w:val="30"/>
          <w:szCs w:val="30"/>
          <w:rtl/>
        </w:rPr>
        <w:t>استنشاق</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الرئتين</w:t>
      </w:r>
      <w:r w:rsidRPr="001343CB">
        <w:rPr>
          <w:rFonts w:cs="Rateb lotusb22"/>
          <w:sz w:val="30"/>
          <w:szCs w:val="30"/>
          <w:rtl/>
        </w:rPr>
        <w:t xml:space="preserve"> </w:t>
      </w:r>
      <w:r w:rsidRPr="001343CB">
        <w:rPr>
          <w:rFonts w:cs="Rateb lotusb22" w:hint="cs"/>
          <w:sz w:val="30"/>
          <w:szCs w:val="30"/>
          <w:rtl/>
        </w:rPr>
        <w:t>وأعضاء</w:t>
      </w:r>
      <w:r w:rsidRPr="001343CB">
        <w:rPr>
          <w:rFonts w:cs="Rateb lotusb22"/>
          <w:sz w:val="30"/>
          <w:szCs w:val="30"/>
          <w:rtl/>
        </w:rPr>
        <w:t xml:space="preserve"> </w:t>
      </w:r>
      <w:r w:rsidRPr="001343CB">
        <w:rPr>
          <w:rFonts w:cs="Rateb lotusb22" w:hint="cs"/>
          <w:sz w:val="30"/>
          <w:szCs w:val="30"/>
          <w:rtl/>
        </w:rPr>
        <w:t>الجسم</w:t>
      </w:r>
      <w:r w:rsidRPr="001343CB">
        <w:rPr>
          <w:rFonts w:cs="Rateb lotusb22"/>
          <w:sz w:val="30"/>
          <w:szCs w:val="30"/>
          <w:rtl/>
        </w:rPr>
        <w:t xml:space="preserve"> </w:t>
      </w:r>
      <w:r w:rsidRPr="001343CB">
        <w:rPr>
          <w:rFonts w:cs="Rateb lotusb22" w:hint="cs"/>
          <w:sz w:val="30"/>
          <w:szCs w:val="30"/>
          <w:rtl/>
        </w:rPr>
        <w:t>الأخرى،</w:t>
      </w:r>
      <w:r w:rsidRPr="001343CB">
        <w:rPr>
          <w:rFonts w:cs="Rateb lotusb22"/>
          <w:sz w:val="30"/>
          <w:szCs w:val="30"/>
          <w:rtl/>
        </w:rPr>
        <w:t xml:space="preserve"> </w:t>
      </w:r>
      <w:r w:rsidRPr="001343CB">
        <w:rPr>
          <w:rFonts w:cs="Rateb lotusb22" w:hint="cs"/>
          <w:sz w:val="30"/>
          <w:szCs w:val="30"/>
          <w:rtl/>
        </w:rPr>
        <w:t>بصورة</w:t>
      </w:r>
      <w:r w:rsidRPr="001343CB">
        <w:rPr>
          <w:rFonts w:cs="Rateb lotusb22"/>
          <w:sz w:val="30"/>
          <w:szCs w:val="30"/>
          <w:rtl/>
        </w:rPr>
        <w:t xml:space="preserve"> </w:t>
      </w:r>
      <w:r w:rsidRPr="001343CB">
        <w:rPr>
          <w:rFonts w:cs="Rateb lotusb22" w:hint="cs"/>
          <w:sz w:val="30"/>
          <w:szCs w:val="30"/>
          <w:rtl/>
        </w:rPr>
        <w:t>أسوأ</w:t>
      </w:r>
      <w:r w:rsidRPr="001343CB">
        <w:rPr>
          <w:rFonts w:cs="Rateb lotusb22"/>
          <w:sz w:val="30"/>
          <w:szCs w:val="30"/>
          <w:rtl/>
        </w:rPr>
        <w:t xml:space="preserve"> </w:t>
      </w:r>
      <w:r w:rsidRPr="001343CB">
        <w:rPr>
          <w:rFonts w:cs="Rateb lotusb22" w:hint="cs"/>
          <w:sz w:val="30"/>
          <w:szCs w:val="30"/>
          <w:rtl/>
        </w:rPr>
        <w:t>مما</w:t>
      </w:r>
      <w:r w:rsidRPr="001343CB">
        <w:rPr>
          <w:rFonts w:cs="Rateb lotusb22"/>
          <w:sz w:val="30"/>
          <w:szCs w:val="30"/>
          <w:rtl/>
        </w:rPr>
        <w:t xml:space="preserve"> </w:t>
      </w:r>
      <w:r w:rsidRPr="001343CB">
        <w:rPr>
          <w:rFonts w:cs="Rateb lotusb22" w:hint="cs"/>
          <w:sz w:val="30"/>
          <w:szCs w:val="30"/>
          <w:rtl/>
        </w:rPr>
        <w:t>يحصل</w:t>
      </w:r>
      <w:r w:rsidRPr="001343CB">
        <w:rPr>
          <w:rFonts w:cs="Rateb lotusb22"/>
          <w:sz w:val="30"/>
          <w:szCs w:val="30"/>
          <w:rtl/>
        </w:rPr>
        <w:t xml:space="preserve"> </w:t>
      </w:r>
      <w:r w:rsidRPr="001343CB">
        <w:rPr>
          <w:rFonts w:cs="Rateb lotusb22" w:hint="cs"/>
          <w:sz w:val="30"/>
          <w:szCs w:val="30"/>
          <w:rtl/>
        </w:rPr>
        <w:t>مع</w:t>
      </w:r>
      <w:r w:rsidRPr="001343CB">
        <w:rPr>
          <w:rFonts w:cs="Rateb lotusb22"/>
          <w:sz w:val="30"/>
          <w:szCs w:val="30"/>
          <w:rtl/>
        </w:rPr>
        <w:t xml:space="preserve"> </w:t>
      </w:r>
      <w:r w:rsidRPr="001343CB">
        <w:rPr>
          <w:rFonts w:cs="Rateb lotusb22" w:hint="cs"/>
          <w:sz w:val="30"/>
          <w:szCs w:val="30"/>
          <w:rtl/>
        </w:rPr>
        <w:t>التدخين</w:t>
      </w:r>
      <w:r w:rsidRPr="001343CB">
        <w:rPr>
          <w:rFonts w:cs="Rateb lotusb22"/>
          <w:sz w:val="30"/>
          <w:szCs w:val="30"/>
          <w:rtl/>
        </w:rPr>
        <w:t xml:space="preserve"> </w:t>
      </w:r>
      <w:r w:rsidRPr="001343CB">
        <w:rPr>
          <w:rFonts w:cs="Rateb lotusb22" w:hint="cs"/>
          <w:sz w:val="30"/>
          <w:szCs w:val="30"/>
          <w:rtl/>
        </w:rPr>
        <w:t>الناجم</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السيجارة</w:t>
      </w:r>
      <w:r w:rsidRPr="001343CB">
        <w:rPr>
          <w:rFonts w:cs="Rateb lotusb22"/>
          <w:sz w:val="30"/>
          <w:szCs w:val="30"/>
          <w:rtl/>
        </w:rPr>
        <w:t>.</w:t>
      </w:r>
      <w:r w:rsidRPr="001343CB">
        <w:rPr>
          <w:rFonts w:cs="Rateb lotusb22" w:hint="cs"/>
          <w:sz w:val="30"/>
          <w:szCs w:val="30"/>
          <w:rtl/>
        </w:rPr>
        <w:t xml:space="preserve"> ويؤكد</w:t>
      </w:r>
      <w:r w:rsidRPr="001343CB">
        <w:rPr>
          <w:rFonts w:cs="Rateb lotusb22"/>
          <w:sz w:val="30"/>
          <w:szCs w:val="30"/>
          <w:rtl/>
        </w:rPr>
        <w:t xml:space="preserve"> </w:t>
      </w:r>
      <w:r w:rsidRPr="001343CB">
        <w:rPr>
          <w:rFonts w:cs="Rateb lotusb22" w:hint="cs"/>
          <w:sz w:val="30"/>
          <w:szCs w:val="30"/>
          <w:rtl/>
        </w:rPr>
        <w:t>بحثٌ</w:t>
      </w:r>
      <w:r w:rsidRPr="001343CB">
        <w:rPr>
          <w:rFonts w:cs="Rateb lotusb22"/>
          <w:sz w:val="30"/>
          <w:szCs w:val="30"/>
          <w:rtl/>
        </w:rPr>
        <w:t xml:space="preserve"> </w:t>
      </w:r>
      <w:r w:rsidRPr="001343CB">
        <w:rPr>
          <w:rFonts w:cs="Rateb lotusb22" w:hint="cs"/>
          <w:sz w:val="30"/>
          <w:szCs w:val="30"/>
          <w:rtl/>
        </w:rPr>
        <w:t>طبيٌ</w:t>
      </w:r>
      <w:r w:rsidRPr="001343CB">
        <w:rPr>
          <w:rFonts w:cs="Rateb lotusb22"/>
          <w:sz w:val="30"/>
          <w:szCs w:val="30"/>
          <w:rtl/>
        </w:rPr>
        <w:t xml:space="preserve"> </w:t>
      </w:r>
      <w:r w:rsidRPr="001343CB">
        <w:rPr>
          <w:rFonts w:cs="Rateb lotusb22" w:hint="cs"/>
          <w:sz w:val="30"/>
          <w:szCs w:val="30"/>
          <w:rtl/>
        </w:rPr>
        <w:t>آخر أن</w:t>
      </w:r>
      <w:r w:rsidRPr="001343CB">
        <w:rPr>
          <w:rFonts w:cs="Rateb lotusb22"/>
          <w:sz w:val="30"/>
          <w:szCs w:val="30"/>
          <w:rtl/>
        </w:rPr>
        <w:t xml:space="preserve"> </w:t>
      </w:r>
      <w:r w:rsidRPr="001343CB">
        <w:rPr>
          <w:rFonts w:cs="Rateb lotusb22" w:hint="cs"/>
          <w:sz w:val="30"/>
          <w:szCs w:val="30"/>
          <w:rtl/>
        </w:rPr>
        <w:t>تدخين</w:t>
      </w:r>
      <w:r w:rsidRPr="001343CB">
        <w:rPr>
          <w:rFonts w:cs="Rateb lotusb22"/>
          <w:sz w:val="30"/>
          <w:szCs w:val="30"/>
          <w:rtl/>
        </w:rPr>
        <w:t xml:space="preserve"> </w:t>
      </w:r>
      <w:r w:rsidRPr="001343CB">
        <w:rPr>
          <w:rFonts w:cs="Rateb lotusb22" w:hint="cs"/>
          <w:sz w:val="30"/>
          <w:szCs w:val="30"/>
          <w:rtl/>
        </w:rPr>
        <w:t>أرجيلة</w:t>
      </w:r>
      <w:r w:rsidRPr="001343CB">
        <w:rPr>
          <w:rFonts w:cs="Rateb lotusb22"/>
          <w:sz w:val="30"/>
          <w:szCs w:val="30"/>
          <w:rtl/>
        </w:rPr>
        <w:t xml:space="preserve"> </w:t>
      </w:r>
      <w:r w:rsidRPr="001343CB">
        <w:rPr>
          <w:rFonts w:cs="Rateb lotusb22" w:hint="cs"/>
          <w:sz w:val="30"/>
          <w:szCs w:val="30"/>
          <w:rtl/>
        </w:rPr>
        <w:t>واحدة</w:t>
      </w:r>
      <w:r w:rsidRPr="001343CB">
        <w:rPr>
          <w:rFonts w:cs="Rateb lotusb22"/>
          <w:sz w:val="30"/>
          <w:szCs w:val="30"/>
          <w:rtl/>
        </w:rPr>
        <w:t xml:space="preserve"> </w:t>
      </w:r>
      <w:r w:rsidRPr="001343CB">
        <w:rPr>
          <w:rFonts w:cs="Rateb lotusb22" w:hint="cs"/>
          <w:sz w:val="30"/>
          <w:szCs w:val="30"/>
          <w:rtl/>
        </w:rPr>
        <w:t>يعادل</w:t>
      </w:r>
      <w:r w:rsidRPr="001343CB">
        <w:rPr>
          <w:rFonts w:cs="Rateb lotusb22"/>
          <w:sz w:val="30"/>
          <w:szCs w:val="30"/>
          <w:rtl/>
        </w:rPr>
        <w:t xml:space="preserve"> </w:t>
      </w:r>
      <w:r w:rsidRPr="001343CB">
        <w:rPr>
          <w:rFonts w:cs="Rateb lotusb22" w:hint="cs"/>
          <w:sz w:val="30"/>
          <w:szCs w:val="30"/>
          <w:rtl/>
        </w:rPr>
        <w:t>تأثير</w:t>
      </w:r>
      <w:r w:rsidRPr="001343CB">
        <w:rPr>
          <w:rFonts w:cs="Rateb lotusb22"/>
          <w:sz w:val="30"/>
          <w:szCs w:val="30"/>
          <w:rtl/>
        </w:rPr>
        <w:t xml:space="preserve"> </w:t>
      </w:r>
      <w:r w:rsidRPr="001343CB">
        <w:rPr>
          <w:rFonts w:cs="Rateb lotusb22" w:hint="cs"/>
          <w:sz w:val="30"/>
          <w:szCs w:val="30"/>
          <w:rtl/>
        </w:rPr>
        <w:t>مضار</w:t>
      </w:r>
      <w:r w:rsidRPr="001343CB">
        <w:rPr>
          <w:rFonts w:cs="Rateb lotusb22"/>
          <w:sz w:val="30"/>
          <w:szCs w:val="30"/>
          <w:rtl/>
        </w:rPr>
        <w:t xml:space="preserve"> </w:t>
      </w:r>
      <w:r w:rsidRPr="001343CB">
        <w:rPr>
          <w:rFonts w:cs="Rateb lotusb22" w:hint="cs"/>
          <w:sz w:val="30"/>
          <w:szCs w:val="30"/>
          <w:rtl/>
        </w:rPr>
        <w:t>مائة</w:t>
      </w:r>
      <w:r w:rsidRPr="001343CB">
        <w:rPr>
          <w:rFonts w:cs="Rateb lotusb22"/>
          <w:sz w:val="30"/>
          <w:szCs w:val="30"/>
          <w:rtl/>
        </w:rPr>
        <w:t xml:space="preserve"> </w:t>
      </w:r>
      <w:r w:rsidRPr="001343CB">
        <w:rPr>
          <w:rFonts w:cs="Rateb lotusb22" w:hint="cs"/>
          <w:sz w:val="30"/>
          <w:szCs w:val="30"/>
          <w:rtl/>
        </w:rPr>
        <w:t>سيجارة،</w:t>
      </w:r>
      <w:r w:rsidRPr="001343CB">
        <w:rPr>
          <w:rFonts w:cs="Rateb lotusb22"/>
          <w:sz w:val="30"/>
          <w:szCs w:val="30"/>
          <w:rtl/>
        </w:rPr>
        <w:t xml:space="preserve"> </w:t>
      </w:r>
      <w:r w:rsidRPr="001343CB">
        <w:rPr>
          <w:rFonts w:cs="Rateb lotusb22" w:hint="cs"/>
          <w:sz w:val="30"/>
          <w:szCs w:val="30"/>
          <w:rtl/>
        </w:rPr>
        <w:t>لاحتوائها</w:t>
      </w:r>
      <w:r w:rsidRPr="001343CB">
        <w:rPr>
          <w:rFonts w:cs="Rateb lotusb22"/>
          <w:sz w:val="30"/>
          <w:szCs w:val="30"/>
          <w:rtl/>
        </w:rPr>
        <w:t xml:space="preserve"> </w:t>
      </w:r>
      <w:r w:rsidRPr="001343CB">
        <w:rPr>
          <w:rFonts w:cs="Rateb lotusb22" w:hint="cs"/>
          <w:sz w:val="30"/>
          <w:szCs w:val="30"/>
          <w:rtl/>
        </w:rPr>
        <w:t>كمية</w:t>
      </w:r>
      <w:r w:rsidRPr="001343CB">
        <w:rPr>
          <w:rFonts w:cs="Rateb lotusb22"/>
          <w:sz w:val="30"/>
          <w:szCs w:val="30"/>
          <w:rtl/>
        </w:rPr>
        <w:t xml:space="preserve"> </w:t>
      </w:r>
      <w:r w:rsidRPr="001343CB">
        <w:rPr>
          <w:rFonts w:cs="Rateb lotusb22" w:hint="cs"/>
          <w:sz w:val="30"/>
          <w:szCs w:val="30"/>
          <w:rtl/>
        </w:rPr>
        <w:t>هائلة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السموم. وقد</w:t>
      </w:r>
      <w:r w:rsidRPr="001343CB">
        <w:rPr>
          <w:rFonts w:cs="Rateb lotusb22"/>
          <w:sz w:val="30"/>
          <w:szCs w:val="30"/>
          <w:rtl/>
        </w:rPr>
        <w:t xml:space="preserve"> </w:t>
      </w:r>
      <w:r w:rsidRPr="001343CB">
        <w:rPr>
          <w:rFonts w:cs="Rateb lotusb22" w:hint="cs"/>
          <w:sz w:val="30"/>
          <w:szCs w:val="30"/>
          <w:rtl/>
        </w:rPr>
        <w:t>أثبتت</w:t>
      </w:r>
      <w:r w:rsidRPr="001343CB">
        <w:rPr>
          <w:rFonts w:cs="Rateb lotusb22"/>
          <w:sz w:val="30"/>
          <w:szCs w:val="30"/>
          <w:rtl/>
        </w:rPr>
        <w:t xml:space="preserve"> </w:t>
      </w:r>
      <w:r w:rsidRPr="001343CB">
        <w:rPr>
          <w:rFonts w:cs="Rateb lotusb22" w:hint="cs"/>
          <w:sz w:val="30"/>
          <w:szCs w:val="30"/>
          <w:rtl/>
        </w:rPr>
        <w:t>التجارب العلمية</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تدخين</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لمدة</w:t>
      </w:r>
      <w:r w:rsidRPr="001343CB">
        <w:rPr>
          <w:rFonts w:cs="Rateb lotusb22"/>
          <w:sz w:val="30"/>
          <w:szCs w:val="30"/>
          <w:rtl/>
        </w:rPr>
        <w:t xml:space="preserve"> </w:t>
      </w:r>
      <w:r w:rsidRPr="001343CB">
        <w:rPr>
          <w:rFonts w:cs="Rateb lotusb22" w:hint="cs"/>
          <w:sz w:val="30"/>
          <w:szCs w:val="30"/>
          <w:rtl/>
        </w:rPr>
        <w:t>نصف</w:t>
      </w:r>
      <w:r w:rsidRPr="001343CB">
        <w:rPr>
          <w:rFonts w:cs="Rateb lotusb22"/>
          <w:sz w:val="30"/>
          <w:szCs w:val="30"/>
          <w:rtl/>
        </w:rPr>
        <w:t xml:space="preserve"> </w:t>
      </w:r>
      <w:r w:rsidRPr="001343CB">
        <w:rPr>
          <w:rFonts w:cs="Rateb lotusb22" w:hint="cs"/>
          <w:sz w:val="30"/>
          <w:szCs w:val="30"/>
          <w:rtl/>
        </w:rPr>
        <w:t>ساعة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شأنه</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يدمر</w:t>
      </w:r>
      <w:r w:rsidRPr="001343CB">
        <w:rPr>
          <w:rFonts w:cs="Rateb lotusb22"/>
          <w:sz w:val="30"/>
          <w:szCs w:val="30"/>
          <w:rtl/>
        </w:rPr>
        <w:t xml:space="preserve"> </w:t>
      </w:r>
      <w:r w:rsidRPr="001343CB">
        <w:rPr>
          <w:rFonts w:cs="Rateb lotusb22" w:hint="cs"/>
          <w:sz w:val="30"/>
          <w:szCs w:val="30"/>
          <w:rtl/>
        </w:rPr>
        <w:t>الجسم</w:t>
      </w:r>
      <w:r w:rsidRPr="001343CB">
        <w:rPr>
          <w:rFonts w:cs="Rateb lotusb22"/>
          <w:sz w:val="30"/>
          <w:szCs w:val="30"/>
          <w:rtl/>
        </w:rPr>
        <w:t xml:space="preserve"> </w:t>
      </w:r>
      <w:r w:rsidRPr="001343CB">
        <w:rPr>
          <w:rFonts w:cs="Rateb lotusb22" w:hint="cs"/>
          <w:sz w:val="30"/>
          <w:szCs w:val="30"/>
          <w:rtl/>
        </w:rPr>
        <w:t>جراء</w:t>
      </w:r>
      <w:r w:rsidRPr="001343CB">
        <w:rPr>
          <w:rFonts w:cs="Rateb lotusb22"/>
          <w:sz w:val="30"/>
          <w:szCs w:val="30"/>
          <w:rtl/>
        </w:rPr>
        <w:t xml:space="preserve"> </w:t>
      </w:r>
      <w:r w:rsidRPr="001343CB">
        <w:rPr>
          <w:rFonts w:cs="Rateb lotusb22" w:hint="cs"/>
          <w:sz w:val="30"/>
          <w:szCs w:val="30"/>
          <w:rtl/>
        </w:rPr>
        <w:t>ارتفاع</w:t>
      </w:r>
      <w:r w:rsidRPr="001343CB">
        <w:rPr>
          <w:rFonts w:cs="Rateb lotusb22"/>
          <w:sz w:val="30"/>
          <w:szCs w:val="30"/>
          <w:rtl/>
        </w:rPr>
        <w:t xml:space="preserve"> </w:t>
      </w:r>
      <w:r w:rsidRPr="001343CB">
        <w:rPr>
          <w:rFonts w:cs="Rateb lotusb22" w:hint="cs"/>
          <w:sz w:val="30"/>
          <w:szCs w:val="30"/>
          <w:rtl/>
        </w:rPr>
        <w:t>ضغط</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وازدياد</w:t>
      </w:r>
      <w:r w:rsidRPr="001343CB">
        <w:rPr>
          <w:rFonts w:cs="Rateb lotusb22"/>
          <w:sz w:val="30"/>
          <w:szCs w:val="30"/>
          <w:rtl/>
        </w:rPr>
        <w:t xml:space="preserve"> </w:t>
      </w:r>
      <w:r w:rsidRPr="001343CB">
        <w:rPr>
          <w:rFonts w:cs="Rateb lotusb22" w:hint="cs"/>
          <w:sz w:val="30"/>
          <w:szCs w:val="30"/>
          <w:rtl/>
        </w:rPr>
        <w:t>نبض</w:t>
      </w:r>
      <w:r w:rsidRPr="001343CB">
        <w:rPr>
          <w:rFonts w:cs="Rateb lotusb22"/>
          <w:sz w:val="30"/>
          <w:szCs w:val="30"/>
          <w:rtl/>
        </w:rPr>
        <w:t xml:space="preserve"> </w:t>
      </w:r>
      <w:r w:rsidRPr="001343CB">
        <w:rPr>
          <w:rFonts w:cs="Rateb lotusb22" w:hint="cs"/>
          <w:sz w:val="30"/>
          <w:szCs w:val="30"/>
          <w:rtl/>
        </w:rPr>
        <w:t>القلب</w:t>
      </w:r>
      <w:r w:rsidRPr="001343CB">
        <w:rPr>
          <w:rFonts w:cs="Rateb lotusb22"/>
          <w:sz w:val="30"/>
          <w:szCs w:val="30"/>
          <w:rtl/>
        </w:rPr>
        <w:t xml:space="preserve"> </w:t>
      </w:r>
      <w:r w:rsidRPr="001343CB">
        <w:rPr>
          <w:rFonts w:cs="Rateb lotusb22" w:hint="cs"/>
          <w:sz w:val="30"/>
          <w:szCs w:val="30"/>
          <w:rtl/>
        </w:rPr>
        <w:t>وهبوط</w:t>
      </w:r>
      <w:r w:rsidRPr="001343CB">
        <w:rPr>
          <w:rFonts w:cs="Rateb lotusb22"/>
          <w:sz w:val="30"/>
          <w:szCs w:val="30"/>
          <w:rtl/>
        </w:rPr>
        <w:t xml:space="preserve"> </w:t>
      </w:r>
      <w:r w:rsidRPr="001343CB">
        <w:rPr>
          <w:rFonts w:cs="Rateb lotusb22" w:hint="cs"/>
          <w:sz w:val="30"/>
          <w:szCs w:val="30"/>
          <w:rtl/>
        </w:rPr>
        <w:t>عمل</w:t>
      </w:r>
      <w:r w:rsidRPr="001343CB">
        <w:rPr>
          <w:rFonts w:cs="Rateb lotusb22"/>
          <w:sz w:val="30"/>
          <w:szCs w:val="30"/>
          <w:rtl/>
        </w:rPr>
        <w:t xml:space="preserve"> </w:t>
      </w:r>
      <w:r w:rsidRPr="001343CB">
        <w:rPr>
          <w:rFonts w:cs="Rateb lotusb22" w:hint="cs"/>
          <w:sz w:val="30"/>
          <w:szCs w:val="30"/>
          <w:rtl/>
        </w:rPr>
        <w:lastRenderedPageBreak/>
        <w:t>الرئتين</w:t>
      </w:r>
      <w:r w:rsidRPr="001343CB">
        <w:rPr>
          <w:rFonts w:cs="Rateb lotusb22"/>
          <w:sz w:val="30"/>
          <w:szCs w:val="30"/>
          <w:rtl/>
        </w:rPr>
        <w:t xml:space="preserve"> </w:t>
      </w:r>
      <w:r w:rsidRPr="001343CB">
        <w:rPr>
          <w:rFonts w:cs="Rateb lotusb22" w:hint="cs"/>
          <w:sz w:val="30"/>
          <w:szCs w:val="30"/>
          <w:rtl/>
        </w:rPr>
        <w:t>وخفض</w:t>
      </w:r>
      <w:r w:rsidRPr="001343CB">
        <w:rPr>
          <w:rFonts w:cs="Rateb lotusb22"/>
          <w:sz w:val="30"/>
          <w:szCs w:val="30"/>
          <w:rtl/>
        </w:rPr>
        <w:t xml:space="preserve"> </w:t>
      </w:r>
      <w:r w:rsidRPr="001343CB">
        <w:rPr>
          <w:rFonts w:cs="Rateb lotusb22" w:hint="cs"/>
          <w:sz w:val="30"/>
          <w:szCs w:val="30"/>
          <w:rtl/>
        </w:rPr>
        <w:t>نسبة</w:t>
      </w:r>
      <w:r w:rsidRPr="001343CB">
        <w:rPr>
          <w:rFonts w:cs="Rateb lotusb22"/>
          <w:sz w:val="30"/>
          <w:szCs w:val="30"/>
          <w:rtl/>
        </w:rPr>
        <w:t xml:space="preserve"> </w:t>
      </w:r>
      <w:r w:rsidRPr="001343CB">
        <w:rPr>
          <w:rFonts w:cs="Rateb lotusb22" w:hint="cs"/>
          <w:sz w:val="30"/>
          <w:szCs w:val="30"/>
          <w:rtl/>
        </w:rPr>
        <w:t>الأكسجين</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Pr>
        <w:t>.</w:t>
      </w:r>
      <w:r w:rsidRPr="001343CB">
        <w:rPr>
          <w:rFonts w:cs="Rateb lotusb22" w:hint="cs"/>
          <w:sz w:val="30"/>
          <w:szCs w:val="30"/>
          <w:rtl/>
        </w:rPr>
        <w:t xml:space="preserve"> ويظهر</w:t>
      </w:r>
      <w:r w:rsidRPr="001343CB">
        <w:rPr>
          <w:rFonts w:cs="Rateb lotusb22"/>
          <w:sz w:val="30"/>
          <w:szCs w:val="30"/>
          <w:rtl/>
        </w:rPr>
        <w:t xml:space="preserve"> </w:t>
      </w:r>
      <w:r w:rsidRPr="001343CB">
        <w:rPr>
          <w:rFonts w:cs="Rateb lotusb22" w:hint="cs"/>
          <w:sz w:val="30"/>
          <w:szCs w:val="30"/>
          <w:rtl/>
        </w:rPr>
        <w:t>البحث</w:t>
      </w:r>
      <w:r w:rsidRPr="001343CB">
        <w:rPr>
          <w:rFonts w:cs="Rateb lotusb22"/>
          <w:sz w:val="30"/>
          <w:szCs w:val="30"/>
          <w:rtl/>
        </w:rPr>
        <w:t xml:space="preserve"> </w:t>
      </w:r>
      <w:r w:rsidRPr="001343CB">
        <w:rPr>
          <w:rFonts w:cs="Rateb lotusb22" w:hint="cs"/>
          <w:sz w:val="30"/>
          <w:szCs w:val="30"/>
          <w:rtl/>
        </w:rPr>
        <w:t>أيضاً</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تدخين</w:t>
      </w:r>
      <w:r w:rsidRPr="001343CB">
        <w:rPr>
          <w:rFonts w:cs="Rateb lotusb22"/>
          <w:sz w:val="30"/>
          <w:szCs w:val="30"/>
          <w:rtl/>
        </w:rPr>
        <w:t xml:space="preserve"> </w:t>
      </w:r>
      <w:r w:rsidRPr="001343CB">
        <w:rPr>
          <w:rFonts w:cs="Rateb lotusb22" w:hint="cs"/>
          <w:sz w:val="30"/>
          <w:szCs w:val="30"/>
          <w:rtl/>
        </w:rPr>
        <w:t>رأس</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الواحدة</w:t>
      </w:r>
      <w:r w:rsidRPr="001343CB">
        <w:rPr>
          <w:rFonts w:cs="Rateb lotusb22"/>
          <w:sz w:val="30"/>
          <w:szCs w:val="30"/>
          <w:rtl/>
        </w:rPr>
        <w:t xml:space="preserve"> </w:t>
      </w:r>
      <w:r w:rsidRPr="001343CB">
        <w:rPr>
          <w:rFonts w:cs="Rateb lotusb22" w:hint="cs"/>
          <w:sz w:val="30"/>
          <w:szCs w:val="30"/>
          <w:rtl/>
        </w:rPr>
        <w:t>تعادل</w:t>
      </w:r>
      <w:r w:rsidRPr="001343CB">
        <w:rPr>
          <w:rFonts w:cs="Rateb lotusb22"/>
          <w:sz w:val="30"/>
          <w:szCs w:val="30"/>
          <w:rtl/>
        </w:rPr>
        <w:t xml:space="preserve"> </w:t>
      </w:r>
      <w:r w:rsidRPr="001343CB">
        <w:rPr>
          <w:rFonts w:cs="Rateb lotusb22" w:hint="cs"/>
          <w:sz w:val="30"/>
          <w:szCs w:val="30"/>
          <w:rtl/>
        </w:rPr>
        <w:t>نسبة</w:t>
      </w:r>
      <w:r w:rsidRPr="001343CB">
        <w:rPr>
          <w:rFonts w:cs="Rateb lotusb22"/>
          <w:sz w:val="30"/>
          <w:szCs w:val="30"/>
          <w:rtl/>
        </w:rPr>
        <w:t xml:space="preserve"> </w:t>
      </w:r>
      <w:r w:rsidRPr="001343CB">
        <w:rPr>
          <w:rFonts w:cs="Rateb lotusb22" w:hint="cs"/>
          <w:sz w:val="30"/>
          <w:szCs w:val="30"/>
          <w:rtl/>
        </w:rPr>
        <w:t>القطران</w:t>
      </w:r>
      <w:r w:rsidRPr="001343CB">
        <w:rPr>
          <w:rFonts w:cs="Rateb lotusb22"/>
          <w:sz w:val="30"/>
          <w:szCs w:val="30"/>
          <w:rtl/>
        </w:rPr>
        <w:t xml:space="preserve"> </w:t>
      </w:r>
      <w:r w:rsidRPr="001343CB">
        <w:rPr>
          <w:rFonts w:cs="Rateb lotusb22" w:hint="cs"/>
          <w:sz w:val="30"/>
          <w:szCs w:val="30"/>
          <w:rtl/>
        </w:rPr>
        <w:t>فيها</w:t>
      </w:r>
      <w:r w:rsidRPr="001343CB">
        <w:rPr>
          <w:rFonts w:cs="Rateb lotusb22"/>
          <w:sz w:val="30"/>
          <w:szCs w:val="30"/>
          <w:rtl/>
        </w:rPr>
        <w:t xml:space="preserve"> 10 </w:t>
      </w:r>
      <w:r w:rsidRPr="001343CB">
        <w:rPr>
          <w:rFonts w:cs="Rateb lotusb22" w:hint="cs"/>
          <w:sz w:val="30"/>
          <w:szCs w:val="30"/>
          <w:rtl/>
        </w:rPr>
        <w:t>سجائر،</w:t>
      </w:r>
      <w:r w:rsidRPr="001343CB">
        <w:rPr>
          <w:rFonts w:cs="Rateb lotusb22"/>
          <w:sz w:val="30"/>
          <w:szCs w:val="30"/>
          <w:rtl/>
        </w:rPr>
        <w:t xml:space="preserve"> </w:t>
      </w:r>
      <w:r w:rsidRPr="001343CB">
        <w:rPr>
          <w:rFonts w:cs="Rateb lotusb22" w:hint="cs"/>
          <w:sz w:val="30"/>
          <w:szCs w:val="30"/>
          <w:rtl/>
        </w:rPr>
        <w:t>بينما</w:t>
      </w:r>
      <w:r w:rsidRPr="001343CB">
        <w:rPr>
          <w:rFonts w:cs="Rateb lotusb22"/>
          <w:sz w:val="30"/>
          <w:szCs w:val="30"/>
          <w:rtl/>
        </w:rPr>
        <w:t xml:space="preserve"> </w:t>
      </w:r>
      <w:r w:rsidRPr="001343CB">
        <w:rPr>
          <w:rFonts w:cs="Rateb lotusb22" w:hint="cs"/>
          <w:sz w:val="30"/>
          <w:szCs w:val="30"/>
          <w:rtl/>
        </w:rPr>
        <w:t>تعادل</w:t>
      </w:r>
      <w:r w:rsidRPr="001343CB">
        <w:rPr>
          <w:rFonts w:cs="Rateb lotusb22"/>
          <w:sz w:val="30"/>
          <w:szCs w:val="30"/>
          <w:rtl/>
        </w:rPr>
        <w:t xml:space="preserve"> </w:t>
      </w:r>
      <w:r w:rsidRPr="001343CB">
        <w:rPr>
          <w:rFonts w:cs="Rateb lotusb22" w:hint="cs"/>
          <w:sz w:val="30"/>
          <w:szCs w:val="30"/>
          <w:rtl/>
        </w:rPr>
        <w:t>نسبة</w:t>
      </w:r>
      <w:r w:rsidRPr="001343CB">
        <w:rPr>
          <w:rFonts w:cs="Rateb lotusb22"/>
          <w:sz w:val="30"/>
          <w:szCs w:val="30"/>
          <w:rtl/>
        </w:rPr>
        <w:t xml:space="preserve"> </w:t>
      </w:r>
      <w:r w:rsidRPr="001343CB">
        <w:rPr>
          <w:rFonts w:cs="Rateb lotusb22" w:hint="cs"/>
          <w:sz w:val="30"/>
          <w:szCs w:val="30"/>
          <w:rtl/>
        </w:rPr>
        <w:t>السموم</w:t>
      </w:r>
      <w:r w:rsidRPr="001343CB">
        <w:rPr>
          <w:rFonts w:cs="Rateb lotusb22"/>
          <w:sz w:val="30"/>
          <w:szCs w:val="30"/>
          <w:rtl/>
        </w:rPr>
        <w:t xml:space="preserve"> </w:t>
      </w:r>
      <w:r w:rsidRPr="001343CB">
        <w:rPr>
          <w:rFonts w:cs="Rateb lotusb22" w:hint="cs"/>
          <w:sz w:val="30"/>
          <w:szCs w:val="30"/>
          <w:rtl/>
        </w:rPr>
        <w:t>فيها</w:t>
      </w:r>
      <w:r w:rsidRPr="001343CB">
        <w:rPr>
          <w:rFonts w:cs="Rateb lotusb22"/>
          <w:sz w:val="30"/>
          <w:szCs w:val="30"/>
          <w:rtl/>
        </w:rPr>
        <w:t xml:space="preserve"> </w:t>
      </w:r>
      <w:r w:rsidRPr="001343CB">
        <w:rPr>
          <w:rFonts w:cs="Rateb lotusb22" w:hint="cs"/>
          <w:sz w:val="30"/>
          <w:szCs w:val="30"/>
          <w:rtl/>
        </w:rPr>
        <w:t>نحو</w:t>
      </w:r>
      <w:r w:rsidRPr="001343CB">
        <w:rPr>
          <w:rFonts w:cs="Rateb lotusb22"/>
          <w:sz w:val="30"/>
          <w:szCs w:val="30"/>
          <w:rtl/>
        </w:rPr>
        <w:t xml:space="preserve"> 100 </w:t>
      </w:r>
      <w:r w:rsidRPr="001343CB">
        <w:rPr>
          <w:rFonts w:cs="Rateb lotusb22" w:hint="cs"/>
          <w:sz w:val="30"/>
          <w:szCs w:val="30"/>
          <w:rtl/>
        </w:rPr>
        <w:t>سيجارة،</w:t>
      </w:r>
      <w:r w:rsidRPr="001343CB">
        <w:rPr>
          <w:rFonts w:cs="Rateb lotusb22"/>
          <w:sz w:val="30"/>
          <w:szCs w:val="30"/>
          <w:rtl/>
        </w:rPr>
        <w:t xml:space="preserve"> </w:t>
      </w:r>
      <w:r w:rsidRPr="001343CB">
        <w:rPr>
          <w:rFonts w:cs="Rateb lotusb22" w:hint="cs"/>
          <w:sz w:val="30"/>
          <w:szCs w:val="30"/>
          <w:rtl/>
        </w:rPr>
        <w:t>فضلاً</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تدخين</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يُعد</w:t>
      </w:r>
      <w:r w:rsidRPr="001343CB">
        <w:rPr>
          <w:rFonts w:cs="Rateb lotusb22"/>
          <w:sz w:val="30"/>
          <w:szCs w:val="30"/>
          <w:rtl/>
        </w:rPr>
        <w:t xml:space="preserve"> </w:t>
      </w:r>
      <w:r w:rsidRPr="001343CB">
        <w:rPr>
          <w:rFonts w:cs="Rateb lotusb22" w:hint="cs"/>
          <w:sz w:val="30"/>
          <w:szCs w:val="30"/>
          <w:rtl/>
        </w:rPr>
        <w:t>أكثر</w:t>
      </w:r>
      <w:r w:rsidRPr="001343CB">
        <w:rPr>
          <w:rFonts w:cs="Rateb lotusb22"/>
          <w:sz w:val="30"/>
          <w:szCs w:val="30"/>
          <w:rtl/>
        </w:rPr>
        <w:t xml:space="preserve"> </w:t>
      </w:r>
      <w:r w:rsidRPr="001343CB">
        <w:rPr>
          <w:rFonts w:cs="Rateb lotusb22" w:hint="cs"/>
          <w:sz w:val="30"/>
          <w:szCs w:val="30"/>
          <w:rtl/>
        </w:rPr>
        <w:t>خطورة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السجائر،</w:t>
      </w:r>
      <w:r w:rsidRPr="001343CB">
        <w:rPr>
          <w:rFonts w:cs="Rateb lotusb22"/>
          <w:sz w:val="30"/>
          <w:szCs w:val="30"/>
          <w:rtl/>
        </w:rPr>
        <w:t xml:space="preserve"> </w:t>
      </w:r>
      <w:r w:rsidRPr="001343CB">
        <w:rPr>
          <w:rFonts w:cs="Rateb lotusb22" w:hint="cs"/>
          <w:sz w:val="30"/>
          <w:szCs w:val="30"/>
          <w:rtl/>
        </w:rPr>
        <w:t>لأنه</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يمر</w:t>
      </w:r>
      <w:r w:rsidRPr="001343CB">
        <w:rPr>
          <w:rFonts w:cs="Rateb lotusb22"/>
          <w:sz w:val="30"/>
          <w:szCs w:val="30"/>
          <w:rtl/>
        </w:rPr>
        <w:t xml:space="preserve"> </w:t>
      </w:r>
      <w:r w:rsidRPr="001343CB">
        <w:rPr>
          <w:rFonts w:cs="Rateb lotusb22" w:hint="cs"/>
          <w:sz w:val="30"/>
          <w:szCs w:val="30"/>
          <w:rtl/>
        </w:rPr>
        <w:t>عبر</w:t>
      </w:r>
      <w:r w:rsidRPr="001343CB">
        <w:rPr>
          <w:rFonts w:cs="Rateb lotusb22"/>
          <w:sz w:val="30"/>
          <w:szCs w:val="30"/>
          <w:rtl/>
        </w:rPr>
        <w:t xml:space="preserve"> </w:t>
      </w:r>
      <w:r w:rsidRPr="001343CB">
        <w:rPr>
          <w:rFonts w:cs="Rateb lotusb22" w:hint="cs"/>
          <w:sz w:val="30"/>
          <w:szCs w:val="30"/>
          <w:rtl/>
        </w:rPr>
        <w:t>مصفاة</w:t>
      </w:r>
      <w:r w:rsidRPr="001343CB">
        <w:rPr>
          <w:rFonts w:cs="Rateb lotusb22"/>
          <w:sz w:val="30"/>
          <w:szCs w:val="30"/>
          <w:rtl/>
        </w:rPr>
        <w:t xml:space="preserve"> </w:t>
      </w:r>
      <w:r w:rsidRPr="001343CB">
        <w:rPr>
          <w:rFonts w:cs="Rateb lotusb22" w:hint="cs"/>
          <w:sz w:val="30"/>
          <w:szCs w:val="30"/>
          <w:rtl/>
        </w:rPr>
        <w:t>بعكس</w:t>
      </w:r>
      <w:r w:rsidRPr="001343CB">
        <w:rPr>
          <w:rFonts w:cs="Rateb lotusb22"/>
          <w:sz w:val="30"/>
          <w:szCs w:val="30"/>
          <w:rtl/>
        </w:rPr>
        <w:t xml:space="preserve"> </w:t>
      </w:r>
      <w:r w:rsidRPr="001343CB">
        <w:rPr>
          <w:rFonts w:cs="Rateb lotusb22" w:hint="cs"/>
          <w:sz w:val="30"/>
          <w:szCs w:val="30"/>
          <w:rtl/>
        </w:rPr>
        <w:t>السجائر،</w:t>
      </w:r>
      <w:r w:rsidRPr="001343CB">
        <w:rPr>
          <w:rFonts w:cs="Rateb lotusb22"/>
          <w:sz w:val="30"/>
          <w:szCs w:val="30"/>
          <w:rtl/>
        </w:rPr>
        <w:t xml:space="preserve"> </w:t>
      </w:r>
      <w:r w:rsidRPr="001343CB">
        <w:rPr>
          <w:rFonts w:cs="Rateb lotusb22" w:hint="cs"/>
          <w:sz w:val="30"/>
          <w:szCs w:val="30"/>
          <w:rtl/>
        </w:rPr>
        <w:t>مما</w:t>
      </w:r>
      <w:r w:rsidRPr="001343CB">
        <w:rPr>
          <w:rFonts w:cs="Rateb lotusb22"/>
          <w:sz w:val="30"/>
          <w:szCs w:val="30"/>
          <w:rtl/>
        </w:rPr>
        <w:t xml:space="preserve"> </w:t>
      </w:r>
      <w:r w:rsidRPr="001343CB">
        <w:rPr>
          <w:rFonts w:cs="Rateb lotusb22" w:hint="cs"/>
          <w:sz w:val="30"/>
          <w:szCs w:val="30"/>
          <w:rtl/>
        </w:rPr>
        <w:t>يتسبب</w:t>
      </w:r>
      <w:r w:rsidRPr="001343CB">
        <w:rPr>
          <w:rFonts w:cs="Rateb lotusb22"/>
          <w:sz w:val="30"/>
          <w:szCs w:val="30"/>
          <w:rtl/>
        </w:rPr>
        <w:t xml:space="preserve"> </w:t>
      </w:r>
      <w:r w:rsidRPr="001343CB">
        <w:rPr>
          <w:rFonts w:cs="Rateb lotusb22" w:hint="cs"/>
          <w:sz w:val="30"/>
          <w:szCs w:val="30"/>
          <w:rtl/>
        </w:rPr>
        <w:t>بارتفاع</w:t>
      </w:r>
      <w:r w:rsidRPr="001343CB">
        <w:rPr>
          <w:rFonts w:cs="Rateb lotusb22"/>
          <w:sz w:val="30"/>
          <w:szCs w:val="30"/>
          <w:rtl/>
        </w:rPr>
        <w:t xml:space="preserve"> </w:t>
      </w:r>
      <w:r w:rsidRPr="001343CB">
        <w:rPr>
          <w:rFonts w:cs="Rateb lotusb22" w:hint="cs"/>
          <w:sz w:val="30"/>
          <w:szCs w:val="30"/>
          <w:rtl/>
        </w:rPr>
        <w:t>كمية</w:t>
      </w:r>
      <w:r w:rsidRPr="001343CB">
        <w:rPr>
          <w:rFonts w:cs="Rateb lotusb22"/>
          <w:sz w:val="30"/>
          <w:szCs w:val="30"/>
          <w:rtl/>
        </w:rPr>
        <w:t xml:space="preserve"> </w:t>
      </w:r>
      <w:r w:rsidRPr="001343CB">
        <w:rPr>
          <w:rFonts w:cs="Rateb lotusb22" w:hint="cs"/>
          <w:sz w:val="30"/>
          <w:szCs w:val="30"/>
          <w:rtl/>
        </w:rPr>
        <w:t>السموم</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بنسبة</w:t>
      </w:r>
      <w:r w:rsidRPr="001343CB">
        <w:rPr>
          <w:rFonts w:cs="Rateb lotusb22"/>
          <w:sz w:val="30"/>
          <w:szCs w:val="30"/>
          <w:rtl/>
        </w:rPr>
        <w:t xml:space="preserve"> 26</w:t>
      </w:r>
      <w:r w:rsidRPr="003B1C7B">
        <w:rPr>
          <w:rFonts w:asciiTheme="majorBidi" w:hAnsiTheme="majorBidi" w:cstheme="majorBidi"/>
          <w:sz w:val="30"/>
          <w:szCs w:val="30"/>
          <w:rtl/>
        </w:rPr>
        <w:t>%</w:t>
      </w:r>
      <w:r w:rsidRPr="001343CB">
        <w:rPr>
          <w:rFonts w:cs="Rateb lotusb22" w:hint="cs"/>
          <w:sz w:val="30"/>
          <w:szCs w:val="30"/>
          <w:rtl/>
        </w:rPr>
        <w:t>، وأظهرت الأبحاث</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تبغ</w:t>
      </w:r>
      <w:r w:rsidRPr="001343CB">
        <w:rPr>
          <w:rFonts w:cs="Rateb lotusb22"/>
          <w:sz w:val="30"/>
          <w:szCs w:val="30"/>
          <w:rtl/>
        </w:rPr>
        <w:t xml:space="preserve"> </w:t>
      </w:r>
      <w:r w:rsidRPr="001343CB">
        <w:rPr>
          <w:rFonts w:cs="Rateb lotusb22" w:hint="cs"/>
          <w:sz w:val="30"/>
          <w:szCs w:val="30"/>
          <w:rtl/>
        </w:rPr>
        <w:t>الأرجيلة</w:t>
      </w:r>
      <w:r w:rsidRPr="001343CB">
        <w:rPr>
          <w:rFonts w:cs="Rateb lotusb22"/>
          <w:sz w:val="30"/>
          <w:szCs w:val="30"/>
          <w:rtl/>
        </w:rPr>
        <w:t xml:space="preserve"> </w:t>
      </w:r>
      <w:r w:rsidRPr="001343CB">
        <w:rPr>
          <w:rFonts w:cs="Rateb lotusb22" w:hint="cs"/>
          <w:sz w:val="30"/>
          <w:szCs w:val="30"/>
          <w:rtl/>
        </w:rPr>
        <w:t>يحتوي</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ضعفي</w:t>
      </w:r>
      <w:r w:rsidRPr="001343CB">
        <w:rPr>
          <w:rFonts w:cs="Rateb lotusb22"/>
          <w:sz w:val="30"/>
          <w:szCs w:val="30"/>
          <w:rtl/>
        </w:rPr>
        <w:t xml:space="preserve"> </w:t>
      </w:r>
      <w:r w:rsidRPr="001343CB">
        <w:rPr>
          <w:rFonts w:cs="Rateb lotusb22" w:hint="cs"/>
          <w:sz w:val="30"/>
          <w:szCs w:val="30"/>
          <w:rtl/>
        </w:rPr>
        <w:t>كمية</w:t>
      </w:r>
      <w:r w:rsidRPr="001343CB">
        <w:rPr>
          <w:rFonts w:cs="Rateb lotusb22"/>
          <w:sz w:val="30"/>
          <w:szCs w:val="30"/>
          <w:rtl/>
        </w:rPr>
        <w:t xml:space="preserve"> </w:t>
      </w:r>
      <w:r w:rsidRPr="001343CB">
        <w:rPr>
          <w:rFonts w:cs="Rateb lotusb22" w:hint="cs"/>
          <w:sz w:val="30"/>
          <w:szCs w:val="30"/>
          <w:rtl/>
        </w:rPr>
        <w:t>النيكوتين</w:t>
      </w:r>
      <w:r w:rsidRPr="001343CB">
        <w:rPr>
          <w:rFonts w:cs="Rateb lotusb22"/>
          <w:sz w:val="30"/>
          <w:szCs w:val="30"/>
          <w:rtl/>
        </w:rPr>
        <w:t xml:space="preserve"> </w:t>
      </w:r>
      <w:r w:rsidRPr="001343CB">
        <w:rPr>
          <w:rFonts w:cs="Rateb lotusb22" w:hint="cs"/>
          <w:sz w:val="30"/>
          <w:szCs w:val="30"/>
          <w:rtl/>
        </w:rPr>
        <w:t>الموجود</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السجائر،</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 xml:space="preserve">أظهرت دراسة علمية حديثة أنه بالإضافة </w:t>
      </w:r>
      <w:r w:rsidRPr="001343CB">
        <w:rPr>
          <w:rFonts w:cs="Rateb lotusb22" w:hint="cs"/>
          <w:sz w:val="30"/>
          <w:szCs w:val="30"/>
          <w:rtl/>
        </w:rPr>
        <w:t>إلى</w:t>
      </w:r>
      <w:r w:rsidRPr="001343CB">
        <w:rPr>
          <w:rFonts w:cs="Rateb lotusb22"/>
          <w:sz w:val="30"/>
          <w:szCs w:val="30"/>
          <w:rtl/>
        </w:rPr>
        <w:t xml:space="preserve"> المواد المشعة والنووية الموجودة في تبغ </w:t>
      </w:r>
      <w:r w:rsidRPr="001343CB">
        <w:rPr>
          <w:rFonts w:cs="Rateb lotusb22" w:hint="cs"/>
          <w:sz w:val="30"/>
          <w:szCs w:val="30"/>
          <w:rtl/>
        </w:rPr>
        <w:t>الأرجيلة</w:t>
      </w:r>
      <w:r w:rsidRPr="001343CB">
        <w:rPr>
          <w:rFonts w:cs="Rateb lotusb22"/>
          <w:sz w:val="30"/>
          <w:szCs w:val="30"/>
          <w:rtl/>
        </w:rPr>
        <w:t>، فإن السجائر والتبغ يحتويان على مواد كيميائية خطرة أخرى وتلك المواد مجتمعة</w:t>
      </w:r>
      <w:r w:rsidRPr="001343CB">
        <w:rPr>
          <w:rFonts w:cs="Rateb lotusb22" w:hint="cs"/>
          <w:sz w:val="30"/>
          <w:szCs w:val="30"/>
          <w:rtl/>
        </w:rPr>
        <w:t xml:space="preserve"> </w:t>
      </w:r>
      <w:r w:rsidRPr="001343CB">
        <w:rPr>
          <w:rFonts w:cs="Rateb lotusb22"/>
          <w:sz w:val="30"/>
          <w:szCs w:val="30"/>
          <w:rtl/>
        </w:rPr>
        <w:t xml:space="preserve">تؤدي </w:t>
      </w:r>
      <w:r w:rsidRPr="001343CB">
        <w:rPr>
          <w:rFonts w:cs="Rateb lotusb22" w:hint="cs"/>
          <w:sz w:val="30"/>
          <w:szCs w:val="30"/>
          <w:rtl/>
        </w:rPr>
        <w:t>إلى</w:t>
      </w:r>
      <w:r w:rsidRPr="001343CB">
        <w:rPr>
          <w:rFonts w:cs="Rateb lotusb22"/>
          <w:sz w:val="30"/>
          <w:szCs w:val="30"/>
          <w:rtl/>
        </w:rPr>
        <w:t xml:space="preserve"> تراكم إشعاع ألفا في رئة الإنسان</w:t>
      </w:r>
      <w:r w:rsidRPr="001343CB">
        <w:rPr>
          <w:rFonts w:cs="Rateb lotusb22" w:hint="cs"/>
          <w:sz w:val="30"/>
          <w:szCs w:val="30"/>
          <w:rtl/>
        </w:rPr>
        <w:t>،</w:t>
      </w:r>
      <w:r w:rsidRPr="001343CB">
        <w:rPr>
          <w:rFonts w:cs="Rateb lotusb22"/>
          <w:sz w:val="30"/>
          <w:szCs w:val="30"/>
          <w:rtl/>
        </w:rPr>
        <w:t xml:space="preserve"> والتي تأتي نتيجة لتنفسه دخان التبغ.كما أن مدخني </w:t>
      </w:r>
      <w:r w:rsidRPr="001343CB">
        <w:rPr>
          <w:rFonts w:cs="Rateb lotusb22" w:hint="cs"/>
          <w:sz w:val="30"/>
          <w:szCs w:val="30"/>
          <w:rtl/>
        </w:rPr>
        <w:t>الأرجيلة</w:t>
      </w:r>
      <w:r w:rsidRPr="001343CB">
        <w:rPr>
          <w:rFonts w:cs="Rateb lotusb22"/>
          <w:sz w:val="30"/>
          <w:szCs w:val="30"/>
          <w:rtl/>
        </w:rPr>
        <w:t xml:space="preserve"> يبتلعون ما يقارب </w:t>
      </w:r>
      <w:r w:rsidRPr="001343CB">
        <w:rPr>
          <w:rFonts w:cs="Rateb lotusb22" w:hint="cs"/>
          <w:sz w:val="30"/>
          <w:szCs w:val="30"/>
          <w:rtl/>
        </w:rPr>
        <w:t>اللتر</w:t>
      </w:r>
      <w:r w:rsidRPr="001343CB">
        <w:rPr>
          <w:rFonts w:cs="Rateb lotusb22"/>
          <w:sz w:val="30"/>
          <w:szCs w:val="30"/>
          <w:rtl/>
        </w:rPr>
        <w:t xml:space="preserve"> الكامل من الدخان مع كل</w:t>
      </w:r>
      <w:r w:rsidR="003B1C7B">
        <w:rPr>
          <w:rFonts w:cs="Rateb lotusb22" w:hint="cs"/>
          <w:sz w:val="30"/>
          <w:szCs w:val="30"/>
          <w:rtl/>
        </w:rPr>
        <w:t>(</w:t>
      </w:r>
      <w:r w:rsidRPr="001343CB">
        <w:rPr>
          <w:rFonts w:cs="Rateb lotusb22"/>
          <w:sz w:val="30"/>
          <w:szCs w:val="30"/>
          <w:rtl/>
        </w:rPr>
        <w:t>نفس</w:t>
      </w:r>
      <w:r w:rsidR="003B1C7B">
        <w:rPr>
          <w:rFonts w:cs="Rateb lotusb22" w:hint="cs"/>
          <w:sz w:val="30"/>
          <w:szCs w:val="30"/>
          <w:rtl/>
        </w:rPr>
        <w:t>)</w:t>
      </w:r>
      <w:r w:rsidRPr="001343CB">
        <w:rPr>
          <w:rFonts w:cs="Rateb lotusb22"/>
          <w:sz w:val="30"/>
          <w:szCs w:val="30"/>
          <w:rtl/>
        </w:rPr>
        <w:t xml:space="preserve">، مقابل 500 ميلليتر للسيجارة الواحدة، إلى جانب أن فترة تدخين </w:t>
      </w:r>
      <w:r w:rsidRPr="001343CB">
        <w:rPr>
          <w:rFonts w:cs="Rateb lotusb22" w:hint="cs"/>
          <w:sz w:val="30"/>
          <w:szCs w:val="30"/>
          <w:rtl/>
        </w:rPr>
        <w:t>الأرجيلة</w:t>
      </w:r>
      <w:r w:rsidRPr="001343CB">
        <w:rPr>
          <w:rFonts w:cs="Rateb lotusb22"/>
          <w:sz w:val="30"/>
          <w:szCs w:val="30"/>
          <w:rtl/>
        </w:rPr>
        <w:t xml:space="preserve"> يمكن أن تصل إلى نصف ساعة</w:t>
      </w:r>
      <w:r w:rsidRPr="001343CB">
        <w:rPr>
          <w:rFonts w:cs="Rateb lotusb22" w:hint="cs"/>
          <w:sz w:val="30"/>
          <w:szCs w:val="30"/>
          <w:rtl/>
        </w:rPr>
        <w:t>، فالأرجيلة</w:t>
      </w:r>
      <w:r w:rsidRPr="001343CB">
        <w:rPr>
          <w:rFonts w:cs="Rateb lotusb22"/>
          <w:sz w:val="30"/>
          <w:szCs w:val="30"/>
          <w:rtl/>
        </w:rPr>
        <w:t xml:space="preserve"> </w:t>
      </w:r>
      <w:r w:rsidRPr="001343CB">
        <w:rPr>
          <w:rFonts w:cs="Rateb lotusb22" w:hint="cs"/>
          <w:sz w:val="30"/>
          <w:szCs w:val="30"/>
          <w:rtl/>
        </w:rPr>
        <w:t>أخطر</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السجائر،</w:t>
      </w:r>
      <w:r w:rsidRPr="001343CB">
        <w:rPr>
          <w:rFonts w:cs="Rateb lotusb22"/>
          <w:sz w:val="30"/>
          <w:szCs w:val="30"/>
          <w:rtl/>
        </w:rPr>
        <w:t xml:space="preserve"> </w:t>
      </w:r>
      <w:r w:rsidRPr="001343CB">
        <w:rPr>
          <w:rFonts w:cs="Rateb lotusb22" w:hint="cs"/>
          <w:sz w:val="30"/>
          <w:szCs w:val="30"/>
          <w:rtl/>
        </w:rPr>
        <w:t xml:space="preserve">كما </w:t>
      </w:r>
      <w:r w:rsidRPr="001343CB">
        <w:rPr>
          <w:rFonts w:cs="Rateb lotusb22"/>
          <w:sz w:val="30"/>
          <w:szCs w:val="30"/>
          <w:rtl/>
        </w:rPr>
        <w:t xml:space="preserve">أن الاستخدام المتكرر لخرطوم </w:t>
      </w:r>
      <w:r w:rsidRPr="001343CB">
        <w:rPr>
          <w:rFonts w:cs="Rateb lotusb22" w:hint="cs"/>
          <w:sz w:val="30"/>
          <w:szCs w:val="30"/>
          <w:rtl/>
        </w:rPr>
        <w:t>الأرجيلة</w:t>
      </w:r>
      <w:r w:rsidRPr="001343CB">
        <w:rPr>
          <w:rFonts w:cs="Rateb lotusb22"/>
          <w:sz w:val="30"/>
          <w:szCs w:val="30"/>
          <w:rtl/>
        </w:rPr>
        <w:t xml:space="preserve"> يساعد على انتقال التهاب الكبد الوبائي في حال كان أحد</w:t>
      </w:r>
      <w:r w:rsidRPr="001343CB">
        <w:rPr>
          <w:rFonts w:cs="Rateb lotusb22" w:hint="cs"/>
          <w:sz w:val="30"/>
          <w:szCs w:val="30"/>
          <w:rtl/>
        </w:rPr>
        <w:t>ُ</w:t>
      </w:r>
      <w:r w:rsidRPr="001343CB">
        <w:rPr>
          <w:rFonts w:cs="Rateb lotusb22"/>
          <w:sz w:val="30"/>
          <w:szCs w:val="30"/>
          <w:rtl/>
        </w:rPr>
        <w:t xml:space="preserve"> المستخدمين مصاباً بالمرض. </w:t>
      </w:r>
      <w:r w:rsidRPr="001343CB">
        <w:rPr>
          <w:rFonts w:cs="Rateb lotusb22" w:hint="cs"/>
          <w:sz w:val="30"/>
          <w:szCs w:val="30"/>
          <w:rtl/>
        </w:rPr>
        <w:t xml:space="preserve">وكذلك فإن </w:t>
      </w:r>
      <w:r w:rsidRPr="001343CB">
        <w:rPr>
          <w:rFonts w:cs="Rateb lotusb22"/>
          <w:sz w:val="30"/>
          <w:szCs w:val="30"/>
          <w:rtl/>
        </w:rPr>
        <w:t xml:space="preserve">التداول المشترك لتدخين </w:t>
      </w:r>
      <w:r w:rsidRPr="001343CB">
        <w:rPr>
          <w:rFonts w:cs="Rateb lotusb22" w:hint="cs"/>
          <w:sz w:val="30"/>
          <w:szCs w:val="30"/>
          <w:rtl/>
        </w:rPr>
        <w:t>الأرجيلة</w:t>
      </w:r>
      <w:r w:rsidRPr="001343CB">
        <w:rPr>
          <w:rFonts w:cs="Rateb lotusb22"/>
          <w:sz w:val="30"/>
          <w:szCs w:val="30"/>
          <w:rtl/>
        </w:rPr>
        <w:t xml:space="preserve"> قد يعرض المستخدمين إلى الإصابة بمرض السل</w:t>
      </w:r>
      <w:r w:rsidRPr="001343CB">
        <w:rPr>
          <w:rFonts w:cs="Rateb lotusb22" w:hint="cs"/>
          <w:sz w:val="30"/>
          <w:szCs w:val="30"/>
          <w:rtl/>
        </w:rPr>
        <w:t>. وقد حقنت مياه الأرجيلة في فئران تجارب فماتت بعد ثلاث ساعات، ومعروف أن الحمير والطيور</w:t>
      </w:r>
      <w:r w:rsidRPr="001343CB">
        <w:rPr>
          <w:rFonts w:cs="Rateb lotusb22"/>
          <w:sz w:val="30"/>
          <w:szCs w:val="30"/>
          <w:rtl/>
        </w:rPr>
        <w:t xml:space="preserve"> </w:t>
      </w:r>
      <w:r w:rsidRPr="001343CB">
        <w:rPr>
          <w:rFonts w:cs="Rateb lotusb22" w:hint="cs"/>
          <w:sz w:val="30"/>
          <w:szCs w:val="30"/>
          <w:rtl/>
        </w:rPr>
        <w:t>والعصافير</w:t>
      </w:r>
      <w:r w:rsidRPr="001343CB">
        <w:rPr>
          <w:rFonts w:cs="Rateb lotusb22"/>
          <w:sz w:val="30"/>
          <w:szCs w:val="30"/>
          <w:rtl/>
        </w:rPr>
        <w:t xml:space="preserve"> </w:t>
      </w:r>
      <w:r w:rsidRPr="001343CB">
        <w:rPr>
          <w:rFonts w:cs="Rateb lotusb22" w:hint="cs"/>
          <w:sz w:val="30"/>
          <w:szCs w:val="30"/>
          <w:rtl/>
        </w:rPr>
        <w:t>بحكم</w:t>
      </w:r>
      <w:r w:rsidRPr="001343CB">
        <w:rPr>
          <w:rFonts w:cs="Rateb lotusb22"/>
          <w:sz w:val="30"/>
          <w:szCs w:val="30"/>
          <w:rtl/>
        </w:rPr>
        <w:t xml:space="preserve"> </w:t>
      </w:r>
      <w:r w:rsidRPr="001343CB">
        <w:rPr>
          <w:rFonts w:cs="Rateb lotusb22" w:hint="cs"/>
          <w:sz w:val="30"/>
          <w:szCs w:val="30"/>
          <w:rtl/>
        </w:rPr>
        <w:t>فطرتها</w:t>
      </w:r>
      <w:r w:rsidRPr="001343CB">
        <w:rPr>
          <w:rFonts w:cs="Rateb lotusb22"/>
          <w:sz w:val="30"/>
          <w:szCs w:val="30"/>
          <w:rtl/>
        </w:rPr>
        <w:t xml:space="preserve"> </w:t>
      </w:r>
      <w:r w:rsidRPr="001343CB">
        <w:rPr>
          <w:rFonts w:cs="Rateb lotusb22" w:hint="cs"/>
          <w:sz w:val="30"/>
          <w:szCs w:val="30"/>
          <w:rtl/>
        </w:rPr>
        <w:t>وغريزتها</w:t>
      </w:r>
      <w:r w:rsidRPr="001343CB">
        <w:rPr>
          <w:rFonts w:cs="Rateb lotusb22"/>
          <w:sz w:val="30"/>
          <w:szCs w:val="30"/>
          <w:rtl/>
        </w:rPr>
        <w:t xml:space="preserve"> </w:t>
      </w:r>
      <w:r w:rsidRPr="001343CB">
        <w:rPr>
          <w:rFonts w:cs="Rateb lotusb22" w:hint="cs"/>
          <w:sz w:val="30"/>
          <w:szCs w:val="30"/>
          <w:rtl/>
        </w:rPr>
        <w:t>النقية</w:t>
      </w:r>
      <w:r w:rsidRPr="001343CB">
        <w:rPr>
          <w:rFonts w:cs="Rateb lotusb22"/>
          <w:sz w:val="30"/>
          <w:szCs w:val="30"/>
          <w:rtl/>
        </w:rPr>
        <w:t xml:space="preserve"> </w:t>
      </w:r>
      <w:r w:rsidRPr="001343CB">
        <w:rPr>
          <w:rFonts w:cs="Rateb lotusb22" w:hint="cs"/>
          <w:sz w:val="30"/>
          <w:szCs w:val="30"/>
          <w:rtl/>
        </w:rPr>
        <w:t>الطيبة</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خلقها</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بها</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تقترب</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نبتة</w:t>
      </w:r>
      <w:r w:rsidRPr="001343CB">
        <w:rPr>
          <w:rFonts w:cs="Rateb lotusb22"/>
          <w:sz w:val="30"/>
          <w:szCs w:val="30"/>
          <w:rtl/>
        </w:rPr>
        <w:t xml:space="preserve"> </w:t>
      </w:r>
      <w:r w:rsidRPr="001343CB">
        <w:rPr>
          <w:rFonts w:cs="Rateb lotusb22" w:hint="cs"/>
          <w:sz w:val="30"/>
          <w:szCs w:val="30"/>
          <w:rtl/>
        </w:rPr>
        <w:t xml:space="preserve">التبغ ولا تأكلها. هذا غيض من فيض أخطار تدخين الأرجيلة الصحية، ويضاف إلى ذلك الأعباء المادية لمدخني الأرجيلة، إذا تقرر هذا فإنه يحرم شرعاً تدخين الأرجيلة، ويحرم شرعاً التجارة فيها بيعاً وشراءً، ومن المقرر عند الفقهاء أن ما ثبت تحريمه فيحرم الاتجار به بأي شكل من الأشكال. </w:t>
      </w:r>
    </w:p>
    <w:p w:rsidR="000D5799" w:rsidRDefault="00AD4DAA" w:rsidP="003B1C7B">
      <w:pPr>
        <w:rPr>
          <w:rFonts w:cs="Rateb lotusb22"/>
          <w:sz w:val="30"/>
          <w:szCs w:val="30"/>
          <w:rtl/>
        </w:rPr>
      </w:pPr>
      <w:r w:rsidRPr="001343CB">
        <w:rPr>
          <w:rFonts w:cs="Rateb lotusb22" w:hint="cs"/>
          <w:sz w:val="30"/>
          <w:szCs w:val="30"/>
          <w:rtl/>
        </w:rPr>
        <w:lastRenderedPageBreak/>
        <w:t>و</w:t>
      </w:r>
      <w:r w:rsidRPr="001343CB">
        <w:rPr>
          <w:rFonts w:cs="Rateb lotusb22"/>
          <w:sz w:val="30"/>
          <w:szCs w:val="30"/>
          <w:rtl/>
        </w:rPr>
        <w:t xml:space="preserve">قد أفتى علماء </w:t>
      </w:r>
      <w:r w:rsidRPr="001343CB">
        <w:rPr>
          <w:rFonts w:cs="Rateb lotusb22" w:hint="cs"/>
          <w:sz w:val="30"/>
          <w:szCs w:val="30"/>
          <w:rtl/>
        </w:rPr>
        <w:t xml:space="preserve">العصر وهيئات علمية شرعية كثيرة </w:t>
      </w:r>
      <w:r w:rsidRPr="001343CB">
        <w:rPr>
          <w:rFonts w:cs="Rateb lotusb22"/>
          <w:sz w:val="30"/>
          <w:szCs w:val="30"/>
          <w:rtl/>
        </w:rPr>
        <w:t xml:space="preserve">بتحريم </w:t>
      </w:r>
      <w:r w:rsidRPr="001343CB">
        <w:rPr>
          <w:rFonts w:cs="Rateb lotusb22" w:hint="cs"/>
          <w:sz w:val="30"/>
          <w:szCs w:val="30"/>
          <w:rtl/>
        </w:rPr>
        <w:t>ال</w:t>
      </w:r>
      <w:r w:rsidRPr="001343CB">
        <w:rPr>
          <w:rFonts w:cs="Rateb lotusb22"/>
          <w:sz w:val="30"/>
          <w:szCs w:val="30"/>
          <w:rtl/>
        </w:rPr>
        <w:t xml:space="preserve">تدخين </w:t>
      </w:r>
      <w:r w:rsidRPr="001343CB">
        <w:rPr>
          <w:rFonts w:cs="Rateb lotusb22" w:hint="cs"/>
          <w:sz w:val="30"/>
          <w:szCs w:val="30"/>
          <w:rtl/>
        </w:rPr>
        <w:t>وكذا تدخين الأرجيلة</w:t>
      </w:r>
      <w:r w:rsidRPr="001343CB">
        <w:rPr>
          <w:rFonts w:cs="Rateb lotusb22"/>
          <w:sz w:val="30"/>
          <w:szCs w:val="30"/>
          <w:rtl/>
        </w:rPr>
        <w:t xml:space="preserve"> لما في ذلك من الأضرار الدينية، والبدنية والمالية، والاجتماعية، والخلقية، والصحية، ومن</w:t>
      </w:r>
      <w:r w:rsidRPr="001343CB">
        <w:rPr>
          <w:rFonts w:cs="Rateb lotusb22" w:hint="cs"/>
          <w:sz w:val="30"/>
          <w:szCs w:val="30"/>
          <w:rtl/>
        </w:rPr>
        <w:t xml:space="preserve"> المعلوم أن من</w:t>
      </w:r>
      <w:r w:rsidRPr="001343CB">
        <w:rPr>
          <w:rFonts w:cs="Rateb lotusb22"/>
          <w:sz w:val="30"/>
          <w:szCs w:val="30"/>
          <w:rtl/>
        </w:rPr>
        <w:t xml:space="preserve"> مقاصد الشريعة حفظ النفس، وحفظ العقل، وحفظ المال، والشرع والعقل يحتم على المسلم العاقل الابتعاد عن التدخين عموما</w:t>
      </w:r>
      <w:r w:rsidRPr="001343CB">
        <w:rPr>
          <w:rFonts w:cs="Rateb lotusb22" w:hint="cs"/>
          <w:sz w:val="30"/>
          <w:szCs w:val="30"/>
          <w:rtl/>
        </w:rPr>
        <w:t>ً</w:t>
      </w:r>
      <w:r w:rsidRPr="001343CB">
        <w:rPr>
          <w:rFonts w:cs="Rateb lotusb22"/>
          <w:sz w:val="30"/>
          <w:szCs w:val="30"/>
          <w:rtl/>
        </w:rPr>
        <w:t xml:space="preserve"> بما فيه </w:t>
      </w:r>
      <w:r w:rsidRPr="001343CB">
        <w:rPr>
          <w:rFonts w:cs="Rateb lotusb22" w:hint="cs"/>
          <w:sz w:val="30"/>
          <w:szCs w:val="30"/>
          <w:rtl/>
        </w:rPr>
        <w:t>الأرجيلة</w:t>
      </w:r>
      <w:r w:rsidRPr="001343CB">
        <w:rPr>
          <w:rFonts w:cs="Rateb lotusb22"/>
          <w:sz w:val="30"/>
          <w:szCs w:val="30"/>
          <w:rtl/>
        </w:rPr>
        <w:t xml:space="preserve"> لما يأتي:</w:t>
      </w:r>
    </w:p>
    <w:p w:rsidR="000D5799" w:rsidRPr="00AF54F3" w:rsidRDefault="00AF54F3" w:rsidP="00AF54F3">
      <w:pPr>
        <w:rPr>
          <w:rFonts w:cs="Rateb lotusb22"/>
          <w:sz w:val="30"/>
          <w:szCs w:val="30"/>
          <w:rtl/>
        </w:rPr>
      </w:pPr>
      <w:r>
        <w:rPr>
          <w:rFonts w:cs="Rateb lotusb22" w:hint="cs"/>
          <w:sz w:val="30"/>
          <w:szCs w:val="30"/>
          <w:rtl/>
        </w:rPr>
        <w:t xml:space="preserve">1. </w:t>
      </w:r>
      <w:proofErr w:type="gramStart"/>
      <w:r w:rsidR="00AD4DAA" w:rsidRPr="00AF54F3">
        <w:rPr>
          <w:rFonts w:cs="Rateb lotusb22"/>
          <w:sz w:val="30"/>
          <w:szCs w:val="30"/>
          <w:rtl/>
        </w:rPr>
        <w:t>أنه</w:t>
      </w:r>
      <w:proofErr w:type="gramEnd"/>
      <w:r w:rsidR="00AD4DAA" w:rsidRPr="00AF54F3">
        <w:rPr>
          <w:rFonts w:cs="Rateb lotusb22"/>
          <w:sz w:val="30"/>
          <w:szCs w:val="30"/>
          <w:rtl/>
        </w:rPr>
        <w:t xml:space="preserve"> دخان لا يسمن ولا يغني من جوع.</w:t>
      </w:r>
    </w:p>
    <w:p w:rsidR="000D5799" w:rsidRPr="00AF54F3" w:rsidRDefault="00AF54F3" w:rsidP="00AF54F3">
      <w:pPr>
        <w:ind w:left="26"/>
        <w:rPr>
          <w:rFonts w:cs="Rateb lotusb22"/>
          <w:sz w:val="30"/>
          <w:szCs w:val="30"/>
          <w:rtl/>
        </w:rPr>
      </w:pPr>
      <w:r>
        <w:rPr>
          <w:rFonts w:cs="Rateb lotusb22" w:hint="cs"/>
          <w:sz w:val="30"/>
          <w:szCs w:val="30"/>
          <w:rtl/>
        </w:rPr>
        <w:t xml:space="preserve">2. </w:t>
      </w:r>
      <w:proofErr w:type="gramStart"/>
      <w:r w:rsidR="00AD4DAA" w:rsidRPr="00AF54F3">
        <w:rPr>
          <w:rFonts w:cs="Rateb lotusb22"/>
          <w:sz w:val="30"/>
          <w:szCs w:val="30"/>
          <w:rtl/>
        </w:rPr>
        <w:t>أنه</w:t>
      </w:r>
      <w:proofErr w:type="gramEnd"/>
      <w:r w:rsidR="00AD4DAA" w:rsidRPr="00AF54F3">
        <w:rPr>
          <w:rFonts w:cs="Rateb lotusb22"/>
          <w:sz w:val="30"/>
          <w:szCs w:val="30"/>
          <w:rtl/>
        </w:rPr>
        <w:t xml:space="preserve"> مضر</w:t>
      </w:r>
      <w:r w:rsidR="00AD4DAA" w:rsidRPr="00AF54F3">
        <w:rPr>
          <w:rFonts w:cs="Rateb lotusb22" w:hint="cs"/>
          <w:sz w:val="30"/>
          <w:szCs w:val="30"/>
          <w:rtl/>
        </w:rPr>
        <w:t>ٌ</w:t>
      </w:r>
      <w:r w:rsidR="00AD4DAA" w:rsidRPr="00AF54F3">
        <w:rPr>
          <w:rFonts w:cs="Rateb lotusb22"/>
          <w:sz w:val="30"/>
          <w:szCs w:val="30"/>
          <w:rtl/>
        </w:rPr>
        <w:t xml:space="preserve"> بالصحة الغالية</w:t>
      </w:r>
      <w:r w:rsidR="00AD4DAA" w:rsidRPr="00AF54F3">
        <w:rPr>
          <w:rFonts w:cs="Rateb lotusb22" w:hint="cs"/>
          <w:sz w:val="30"/>
          <w:szCs w:val="30"/>
          <w:rtl/>
        </w:rPr>
        <w:t>،</w:t>
      </w:r>
      <w:r w:rsidR="00AD4DAA" w:rsidRPr="00AF54F3">
        <w:rPr>
          <w:rFonts w:cs="Rateb lotusb22"/>
          <w:sz w:val="30"/>
          <w:szCs w:val="30"/>
          <w:rtl/>
        </w:rPr>
        <w:t xml:space="preserve"> وما كان كذلك يحرم استعماله</w:t>
      </w:r>
      <w:r w:rsidR="00AD4DAA" w:rsidRPr="00AF54F3">
        <w:rPr>
          <w:rFonts w:cs="Rateb lotusb22" w:hint="cs"/>
          <w:sz w:val="30"/>
          <w:szCs w:val="30"/>
          <w:rtl/>
        </w:rPr>
        <w:t>،</w:t>
      </w:r>
      <w:r w:rsidR="00AD4DAA" w:rsidRPr="00AF54F3">
        <w:rPr>
          <w:rFonts w:cs="Rateb lotusb22"/>
          <w:sz w:val="30"/>
          <w:szCs w:val="30"/>
          <w:rtl/>
        </w:rPr>
        <w:t xml:space="preserve"> قال الله تعالى</w:t>
      </w:r>
      <w:r w:rsidR="00AD4DAA" w:rsidRPr="00AF54F3">
        <w:rPr>
          <w:rFonts w:asciiTheme="minorHAnsi" w:eastAsiaTheme="minorHAnsi" w:hAnsiTheme="minorHAnsi" w:cs="DecoType Naskh Variants"/>
          <w:sz w:val="28"/>
          <w:szCs w:val="28"/>
          <w:rtl/>
        </w:rPr>
        <w:t>:</w:t>
      </w:r>
      <w:r w:rsidR="002F2DBA" w:rsidRPr="00AF54F3">
        <w:rPr>
          <w:rFonts w:asciiTheme="minorHAnsi" w:eastAsiaTheme="minorHAnsi" w:hAnsiTheme="minorHAnsi" w:cs="DecoType Naskh Variants"/>
          <w:sz w:val="28"/>
          <w:szCs w:val="28"/>
          <w:rtl/>
        </w:rPr>
        <w:t>{</w:t>
      </w:r>
      <w:r w:rsidR="00AD4DAA" w:rsidRPr="00AF54F3">
        <w:rPr>
          <w:rFonts w:asciiTheme="minorHAnsi" w:eastAsiaTheme="minorHAnsi" w:hAnsiTheme="minorHAnsi" w:cs="DecoType Naskh Variants"/>
          <w:sz w:val="28"/>
          <w:szCs w:val="28"/>
          <w:rtl/>
        </w:rPr>
        <w:t>وَلَا تَقْتُلُوا أَنْفُسَكُمْ إِنَّ اللَّهَ كَانَ بِكُمْ رَحِيما</w:t>
      </w:r>
      <w:r w:rsidR="00AD4DAA" w:rsidRPr="00AF54F3">
        <w:rPr>
          <w:rFonts w:asciiTheme="minorHAnsi" w:eastAsiaTheme="minorHAnsi" w:hAnsiTheme="minorHAnsi" w:cs="DecoType Naskh Variants" w:hint="cs"/>
          <w:sz w:val="28"/>
          <w:szCs w:val="28"/>
          <w:rtl/>
        </w:rPr>
        <w:t>ً</w:t>
      </w:r>
      <w:r w:rsidR="00AD4DAA" w:rsidRPr="00AF54F3">
        <w:rPr>
          <w:rFonts w:asciiTheme="minorHAnsi" w:eastAsiaTheme="minorHAnsi" w:hAnsiTheme="minorHAnsi" w:cs="DecoType Naskh Variants"/>
          <w:sz w:val="28"/>
          <w:szCs w:val="28"/>
          <w:rtl/>
        </w:rPr>
        <w:t>}</w:t>
      </w:r>
      <w:r w:rsidR="00AD4DAA" w:rsidRPr="00AF54F3">
        <w:rPr>
          <w:rFonts w:cs="Rateb lotusb22"/>
          <w:sz w:val="30"/>
          <w:szCs w:val="30"/>
          <w:rtl/>
        </w:rPr>
        <w:t xml:space="preserve"> </w:t>
      </w:r>
      <w:r w:rsidR="00AD4DAA" w:rsidRPr="00AF54F3">
        <w:rPr>
          <w:rFonts w:cs="Rateb lotusb22" w:hint="cs"/>
          <w:sz w:val="30"/>
          <w:szCs w:val="30"/>
          <w:rtl/>
        </w:rPr>
        <w:t xml:space="preserve">سورة </w:t>
      </w:r>
      <w:r w:rsidR="00AD4DAA" w:rsidRPr="00AF54F3">
        <w:rPr>
          <w:rFonts w:cs="Rateb lotusb22"/>
          <w:sz w:val="30"/>
          <w:szCs w:val="30"/>
          <w:rtl/>
        </w:rPr>
        <w:t>النساء</w:t>
      </w:r>
      <w:r w:rsidR="00AD4DAA" w:rsidRPr="00AF54F3">
        <w:rPr>
          <w:rFonts w:cs="Rateb lotusb22" w:hint="cs"/>
          <w:sz w:val="30"/>
          <w:szCs w:val="30"/>
          <w:rtl/>
        </w:rPr>
        <w:t xml:space="preserve"> الآية</w:t>
      </w:r>
      <w:r w:rsidR="00AD4DAA" w:rsidRPr="00AF54F3">
        <w:rPr>
          <w:rFonts w:cs="Rateb lotusb22"/>
          <w:sz w:val="30"/>
          <w:szCs w:val="30"/>
          <w:rtl/>
        </w:rPr>
        <w:t>29.</w:t>
      </w:r>
      <w:r w:rsidR="00AD4DAA" w:rsidRPr="00AF54F3">
        <w:rPr>
          <w:rFonts w:cs="Rateb lotusb22" w:hint="cs"/>
          <w:sz w:val="30"/>
          <w:szCs w:val="30"/>
          <w:rtl/>
        </w:rPr>
        <w:t xml:space="preserve"> </w:t>
      </w:r>
      <w:proofErr w:type="gramStart"/>
      <w:r w:rsidR="00AD4DAA" w:rsidRPr="00AF54F3">
        <w:rPr>
          <w:rFonts w:cs="Rateb lotusb22"/>
          <w:sz w:val="30"/>
          <w:szCs w:val="30"/>
          <w:rtl/>
        </w:rPr>
        <w:t>وفي</w:t>
      </w:r>
      <w:proofErr w:type="gramEnd"/>
      <w:r w:rsidR="00AD4DAA" w:rsidRPr="00AF54F3">
        <w:rPr>
          <w:rFonts w:cs="Rateb lotusb22"/>
          <w:sz w:val="30"/>
          <w:szCs w:val="30"/>
          <w:rtl/>
        </w:rPr>
        <w:t xml:space="preserve"> الحديث</w:t>
      </w:r>
      <w:r w:rsidR="00AD4DAA" w:rsidRPr="00AF54F3">
        <w:rPr>
          <w:rFonts w:cs="Rateb lotusb22" w:hint="cs"/>
          <w:sz w:val="30"/>
          <w:szCs w:val="30"/>
          <w:rtl/>
        </w:rPr>
        <w:t xml:space="preserve"> قال النبي صلى الله عليه وسلم</w:t>
      </w:r>
      <w:r w:rsidR="00AD4DAA" w:rsidRPr="00AF54F3">
        <w:rPr>
          <w:rFonts w:cs="Rateb lotusb22"/>
          <w:sz w:val="30"/>
          <w:szCs w:val="30"/>
          <w:rtl/>
        </w:rPr>
        <w:t>:</w:t>
      </w:r>
      <w:r w:rsidR="00AD4DAA" w:rsidRPr="00AF54F3">
        <w:rPr>
          <w:rFonts w:cs="Rateb lotusb22" w:hint="cs"/>
          <w:sz w:val="30"/>
          <w:szCs w:val="30"/>
          <w:rtl/>
        </w:rPr>
        <w:t>(</w:t>
      </w:r>
      <w:r w:rsidR="00AD4DAA" w:rsidRPr="00AF54F3">
        <w:rPr>
          <w:rFonts w:cs="Rateb lotusb22"/>
          <w:sz w:val="30"/>
          <w:szCs w:val="30"/>
          <w:rtl/>
        </w:rPr>
        <w:t>من قتل نفسه بشيء</w:t>
      </w:r>
      <w:r w:rsidR="00AD4DAA" w:rsidRPr="00AF54F3">
        <w:rPr>
          <w:rFonts w:cs="Rateb lotusb22" w:hint="cs"/>
          <w:sz w:val="30"/>
          <w:szCs w:val="30"/>
          <w:rtl/>
        </w:rPr>
        <w:t>ٍ</w:t>
      </w:r>
      <w:r w:rsidR="00AD4DAA" w:rsidRPr="00AF54F3">
        <w:rPr>
          <w:rFonts w:cs="Rateb lotusb22"/>
          <w:sz w:val="30"/>
          <w:szCs w:val="30"/>
          <w:rtl/>
        </w:rPr>
        <w:t xml:space="preserve"> ع</w:t>
      </w:r>
      <w:r w:rsidR="00AD4DAA" w:rsidRPr="00AF54F3">
        <w:rPr>
          <w:rFonts w:cs="Rateb lotusb22" w:hint="cs"/>
          <w:sz w:val="30"/>
          <w:szCs w:val="30"/>
          <w:rtl/>
        </w:rPr>
        <w:t>ُ</w:t>
      </w:r>
      <w:r w:rsidR="00AD4DAA" w:rsidRPr="00AF54F3">
        <w:rPr>
          <w:rFonts w:cs="Rateb lotusb22"/>
          <w:sz w:val="30"/>
          <w:szCs w:val="30"/>
          <w:rtl/>
        </w:rPr>
        <w:t>ذب به يوم القيامة</w:t>
      </w:r>
      <w:r w:rsidR="00AD4DAA" w:rsidRPr="00AF54F3">
        <w:rPr>
          <w:rFonts w:cs="Rateb lotusb22" w:hint="cs"/>
          <w:sz w:val="30"/>
          <w:szCs w:val="30"/>
          <w:rtl/>
        </w:rPr>
        <w:t xml:space="preserve">) رواه البخاري ومسلم. </w:t>
      </w:r>
    </w:p>
    <w:p w:rsidR="000D5799" w:rsidRPr="00AF54F3" w:rsidRDefault="00AF54F3" w:rsidP="00AF54F3">
      <w:pPr>
        <w:ind w:left="-64"/>
        <w:rPr>
          <w:rFonts w:cs="Rateb lotusb22"/>
          <w:sz w:val="30"/>
          <w:szCs w:val="30"/>
          <w:rtl/>
        </w:rPr>
      </w:pPr>
      <w:r>
        <w:rPr>
          <w:rFonts w:cs="Rateb lotusb22" w:hint="cs"/>
          <w:sz w:val="30"/>
          <w:szCs w:val="30"/>
          <w:rtl/>
        </w:rPr>
        <w:t xml:space="preserve">3. </w:t>
      </w:r>
      <w:r w:rsidR="00AD4DAA" w:rsidRPr="00AF54F3">
        <w:rPr>
          <w:rFonts w:cs="Rateb lotusb22"/>
          <w:sz w:val="30"/>
          <w:szCs w:val="30"/>
          <w:rtl/>
        </w:rPr>
        <w:t>أنه مفتر</w:t>
      </w:r>
      <w:r w:rsidR="00AD4DAA" w:rsidRPr="00AF54F3">
        <w:rPr>
          <w:rFonts w:cs="Rateb lotusb22" w:hint="cs"/>
          <w:sz w:val="30"/>
          <w:szCs w:val="30"/>
          <w:rtl/>
        </w:rPr>
        <w:t>ٌ</w:t>
      </w:r>
      <w:r w:rsidR="00AD4DAA" w:rsidRPr="00AF54F3">
        <w:rPr>
          <w:rFonts w:cs="Rateb lotusb22"/>
          <w:sz w:val="30"/>
          <w:szCs w:val="30"/>
          <w:rtl/>
        </w:rPr>
        <w:t xml:space="preserve"> ومخدر</w:t>
      </w:r>
      <w:r w:rsidR="00AD4DAA" w:rsidRPr="00AF54F3">
        <w:rPr>
          <w:rFonts w:cs="Rateb lotusb22" w:hint="cs"/>
          <w:sz w:val="30"/>
          <w:szCs w:val="30"/>
          <w:rtl/>
        </w:rPr>
        <w:t>ٌ</w:t>
      </w:r>
      <w:r w:rsidR="00AD4DAA" w:rsidRPr="00AF54F3">
        <w:rPr>
          <w:rFonts w:cs="Rateb lotusb22"/>
          <w:sz w:val="30"/>
          <w:szCs w:val="30"/>
          <w:rtl/>
        </w:rPr>
        <w:t>، وقد نهى رسول الله صلى الله عليه وسلم عن كل مسكر</w:t>
      </w:r>
      <w:r w:rsidR="00AD4DAA" w:rsidRPr="00AF54F3">
        <w:rPr>
          <w:rFonts w:cs="Rateb lotusb22" w:hint="cs"/>
          <w:sz w:val="30"/>
          <w:szCs w:val="30"/>
          <w:rtl/>
        </w:rPr>
        <w:t>ٍ</w:t>
      </w:r>
      <w:r w:rsidR="00AD4DAA" w:rsidRPr="00AF54F3">
        <w:rPr>
          <w:rFonts w:cs="Rateb lotusb22"/>
          <w:sz w:val="30"/>
          <w:szCs w:val="30"/>
          <w:rtl/>
        </w:rPr>
        <w:t xml:space="preserve"> وعن كل مخدّ</w:t>
      </w:r>
      <w:r w:rsidR="00AD4DAA" w:rsidRPr="00AF54F3">
        <w:rPr>
          <w:rFonts w:cs="Rateb lotusb22" w:hint="cs"/>
          <w:sz w:val="30"/>
          <w:szCs w:val="30"/>
          <w:rtl/>
        </w:rPr>
        <w:t>َ</w:t>
      </w:r>
      <w:r w:rsidR="00AD4DAA" w:rsidRPr="00AF54F3">
        <w:rPr>
          <w:rFonts w:cs="Rateb lotusb22"/>
          <w:sz w:val="30"/>
          <w:szCs w:val="30"/>
          <w:rtl/>
        </w:rPr>
        <w:t>ر ومفتّ</w:t>
      </w:r>
      <w:r w:rsidR="00AD4DAA" w:rsidRPr="00AF54F3">
        <w:rPr>
          <w:rFonts w:cs="Rateb lotusb22" w:hint="cs"/>
          <w:sz w:val="30"/>
          <w:szCs w:val="30"/>
          <w:rtl/>
        </w:rPr>
        <w:t>َ</w:t>
      </w:r>
      <w:r w:rsidR="00AD4DAA" w:rsidRPr="00AF54F3">
        <w:rPr>
          <w:rFonts w:cs="Rateb lotusb22"/>
          <w:sz w:val="30"/>
          <w:szCs w:val="30"/>
          <w:rtl/>
        </w:rPr>
        <w:t>ر</w:t>
      </w:r>
      <w:r w:rsidR="00AD4DAA" w:rsidRPr="00AF54F3">
        <w:rPr>
          <w:rFonts w:cs="Rateb lotusb22" w:hint="cs"/>
          <w:sz w:val="30"/>
          <w:szCs w:val="30"/>
          <w:rtl/>
        </w:rPr>
        <w:t xml:space="preserve">) </w:t>
      </w:r>
      <w:r w:rsidR="00AD4DAA" w:rsidRPr="00AF54F3">
        <w:rPr>
          <w:rFonts w:cs="Rateb lotusb22"/>
          <w:sz w:val="30"/>
          <w:szCs w:val="30"/>
          <w:rtl/>
        </w:rPr>
        <w:t>حديثٌ صحيح رواه أحمد وأبو داود وغيرهما.</w:t>
      </w:r>
    </w:p>
    <w:p w:rsidR="000D5799" w:rsidRPr="00AF54F3" w:rsidRDefault="00AF54F3" w:rsidP="00AF54F3">
      <w:pPr>
        <w:ind w:left="26"/>
        <w:rPr>
          <w:rFonts w:cs="Rateb lotusb22"/>
          <w:sz w:val="30"/>
          <w:szCs w:val="30"/>
          <w:rtl/>
        </w:rPr>
      </w:pPr>
      <w:r>
        <w:rPr>
          <w:rFonts w:cs="Rateb lotusb22" w:hint="cs"/>
          <w:sz w:val="30"/>
          <w:szCs w:val="30"/>
          <w:rtl/>
        </w:rPr>
        <w:t xml:space="preserve">4. </w:t>
      </w:r>
      <w:proofErr w:type="gramStart"/>
      <w:r w:rsidR="00AD4DAA" w:rsidRPr="00AF54F3">
        <w:rPr>
          <w:rFonts w:cs="Rateb lotusb22" w:hint="cs"/>
          <w:sz w:val="30"/>
          <w:szCs w:val="30"/>
          <w:rtl/>
        </w:rPr>
        <w:t>أ</w:t>
      </w:r>
      <w:r w:rsidR="00AD4DAA" w:rsidRPr="00AF54F3">
        <w:rPr>
          <w:rFonts w:cs="Rateb lotusb22"/>
          <w:sz w:val="30"/>
          <w:szCs w:val="30"/>
          <w:rtl/>
        </w:rPr>
        <w:t>نه</w:t>
      </w:r>
      <w:proofErr w:type="gramEnd"/>
      <w:r w:rsidR="00AD4DAA" w:rsidRPr="00AF54F3">
        <w:rPr>
          <w:rFonts w:cs="Rateb lotusb22"/>
          <w:sz w:val="30"/>
          <w:szCs w:val="30"/>
          <w:rtl/>
        </w:rPr>
        <w:t xml:space="preserve"> من الخبائث </w:t>
      </w:r>
      <w:r w:rsidR="00AD4DAA" w:rsidRPr="00AF54F3">
        <w:rPr>
          <w:rFonts w:cs="Rateb lotusb22" w:hint="cs"/>
          <w:sz w:val="30"/>
          <w:szCs w:val="30"/>
          <w:rtl/>
        </w:rPr>
        <w:t xml:space="preserve">باتفاق العقلاء، والخبائث </w:t>
      </w:r>
      <w:r w:rsidR="00AD4DAA" w:rsidRPr="00AF54F3">
        <w:rPr>
          <w:rFonts w:cs="Rateb lotusb22"/>
          <w:sz w:val="30"/>
          <w:szCs w:val="30"/>
          <w:rtl/>
        </w:rPr>
        <w:t>المحرمة بنص القرآن الكريم، قال الله تعالى في وصف نبينا محمد صلى الله عليه وسلم</w:t>
      </w:r>
      <w:r w:rsidR="00AD4DAA" w:rsidRPr="00AF54F3">
        <w:rPr>
          <w:rFonts w:asciiTheme="minorHAnsi" w:eastAsiaTheme="minorHAnsi" w:hAnsiTheme="minorHAnsi" w:cs="DecoType Naskh Variants"/>
          <w:sz w:val="28"/>
          <w:szCs w:val="28"/>
          <w:rtl/>
        </w:rPr>
        <w:t>:{وَيُحِلُّ لَهُمُ الطَّيِّبَاتِ وَيُحَرِّمُ عَلَيْهِمُ الْخَبَائِثَ}</w:t>
      </w:r>
      <w:r w:rsidR="00AD4DAA" w:rsidRPr="00AF54F3">
        <w:rPr>
          <w:rFonts w:cs="Rateb lotusb22" w:hint="cs"/>
          <w:sz w:val="30"/>
          <w:szCs w:val="30"/>
          <w:rtl/>
        </w:rPr>
        <w:t xml:space="preserve">سورة </w:t>
      </w:r>
      <w:r w:rsidR="00AD4DAA" w:rsidRPr="00AF54F3">
        <w:rPr>
          <w:rFonts w:cs="Rateb lotusb22"/>
          <w:sz w:val="30"/>
          <w:szCs w:val="30"/>
          <w:rtl/>
        </w:rPr>
        <w:t>الأعراف</w:t>
      </w:r>
      <w:r w:rsidR="00AD4DAA" w:rsidRPr="00AF54F3">
        <w:rPr>
          <w:rFonts w:cs="Rateb lotusb22" w:hint="cs"/>
          <w:sz w:val="30"/>
          <w:szCs w:val="30"/>
          <w:rtl/>
        </w:rPr>
        <w:t xml:space="preserve"> الآية </w:t>
      </w:r>
      <w:r w:rsidR="00AD4DAA" w:rsidRPr="00AF54F3">
        <w:rPr>
          <w:rFonts w:cs="Rateb lotusb22"/>
          <w:sz w:val="30"/>
          <w:szCs w:val="30"/>
          <w:rtl/>
        </w:rPr>
        <w:t>157</w:t>
      </w:r>
      <w:r w:rsidR="00AD4DAA" w:rsidRPr="00AF54F3">
        <w:rPr>
          <w:rFonts w:cs="Rateb lotusb22" w:hint="cs"/>
          <w:sz w:val="30"/>
          <w:szCs w:val="30"/>
          <w:rtl/>
        </w:rPr>
        <w:t xml:space="preserve">. </w:t>
      </w:r>
    </w:p>
    <w:p w:rsidR="000D5799" w:rsidRPr="00AF54F3" w:rsidRDefault="00AF54F3" w:rsidP="00AF54F3">
      <w:pPr>
        <w:ind w:left="26"/>
        <w:rPr>
          <w:rFonts w:cs="Rateb lotusb22"/>
          <w:sz w:val="30"/>
          <w:szCs w:val="30"/>
          <w:rtl/>
        </w:rPr>
      </w:pPr>
      <w:r>
        <w:rPr>
          <w:rFonts w:cs="Rateb lotusb22" w:hint="cs"/>
          <w:sz w:val="30"/>
          <w:szCs w:val="30"/>
          <w:rtl/>
        </w:rPr>
        <w:t xml:space="preserve">5. </w:t>
      </w:r>
      <w:r w:rsidR="00AD4DAA" w:rsidRPr="00AF54F3">
        <w:rPr>
          <w:rFonts w:cs="Rateb lotusb22"/>
          <w:sz w:val="30"/>
          <w:szCs w:val="30"/>
          <w:rtl/>
        </w:rPr>
        <w:t>أن رائحة هذه المشروبات تؤذي الناس الذي</w:t>
      </w:r>
      <w:r w:rsidR="00AD4DAA" w:rsidRPr="00AF54F3">
        <w:rPr>
          <w:rFonts w:cs="Rateb lotusb22" w:hint="cs"/>
          <w:sz w:val="30"/>
          <w:szCs w:val="30"/>
          <w:rtl/>
        </w:rPr>
        <w:t>ن</w:t>
      </w:r>
      <w:r w:rsidR="00AD4DAA" w:rsidRPr="00AF54F3">
        <w:rPr>
          <w:rFonts w:cs="Rateb lotusb22"/>
          <w:sz w:val="30"/>
          <w:szCs w:val="30"/>
          <w:rtl/>
        </w:rPr>
        <w:t xml:space="preserve"> لا يستعملونها، بل وتؤذي الملائكة الكرام، لأنها تتأذى مما يتأذى منه بنو آدم، وقد حرم الله سبحانه وتعالى أذية المسلم، قال تعالى</w:t>
      </w:r>
      <w:r w:rsidR="00AD4DAA" w:rsidRPr="00AF54F3">
        <w:rPr>
          <w:rFonts w:asciiTheme="minorHAnsi" w:eastAsiaTheme="minorHAnsi" w:hAnsiTheme="minorHAnsi" w:cs="DecoType Naskh Variants"/>
          <w:sz w:val="28"/>
          <w:szCs w:val="28"/>
          <w:rtl/>
        </w:rPr>
        <w:t>:{وَالَّذِينَ يُؤْذُونَ الْمُؤْمِنِينَ وَالْمُؤْمِنَاتِ بِغَيْرِ مَا اكْتَسَبُوا فَقَدِ احْتَمَلُوا بُهْتَانًا وَإِثْمًا مُّبِينًا}</w:t>
      </w:r>
      <w:r w:rsidR="00AD4DAA" w:rsidRPr="00AF54F3">
        <w:rPr>
          <w:rFonts w:cs="Rateb lotusb22"/>
          <w:sz w:val="30"/>
          <w:szCs w:val="30"/>
          <w:rtl/>
        </w:rPr>
        <w:t xml:space="preserve"> </w:t>
      </w:r>
      <w:r w:rsidR="00AD4DAA" w:rsidRPr="00AF54F3">
        <w:rPr>
          <w:rFonts w:cs="Rateb lotusb22" w:hint="cs"/>
          <w:sz w:val="30"/>
          <w:szCs w:val="30"/>
          <w:rtl/>
        </w:rPr>
        <w:t xml:space="preserve">سورة </w:t>
      </w:r>
      <w:r w:rsidR="00AD4DAA" w:rsidRPr="00AF54F3">
        <w:rPr>
          <w:rFonts w:cs="Rateb lotusb22"/>
          <w:sz w:val="30"/>
          <w:szCs w:val="30"/>
          <w:rtl/>
        </w:rPr>
        <w:t>الأحزاب</w:t>
      </w:r>
      <w:r w:rsidR="00AD4DAA" w:rsidRPr="00AF54F3">
        <w:rPr>
          <w:rFonts w:cs="Rateb lotusb22" w:hint="cs"/>
          <w:sz w:val="30"/>
          <w:szCs w:val="30"/>
          <w:rtl/>
        </w:rPr>
        <w:t xml:space="preserve"> الآية </w:t>
      </w:r>
      <w:r w:rsidR="00AD4DAA" w:rsidRPr="00AF54F3">
        <w:rPr>
          <w:rFonts w:cs="Rateb lotusb22"/>
          <w:sz w:val="30"/>
          <w:szCs w:val="30"/>
          <w:rtl/>
        </w:rPr>
        <w:t>58</w:t>
      </w:r>
      <w:r w:rsidR="00AD4DAA" w:rsidRPr="00AF54F3">
        <w:rPr>
          <w:rFonts w:cs="Rateb lotusb22" w:hint="cs"/>
          <w:sz w:val="30"/>
          <w:szCs w:val="30"/>
          <w:rtl/>
        </w:rPr>
        <w:t xml:space="preserve">. </w:t>
      </w:r>
    </w:p>
    <w:p w:rsidR="00AD4DAA" w:rsidRPr="00AF54F3" w:rsidRDefault="00AF54F3" w:rsidP="00AF54F3">
      <w:pPr>
        <w:rPr>
          <w:rFonts w:cs="Rateb lotusb22"/>
          <w:sz w:val="30"/>
          <w:szCs w:val="30"/>
          <w:rtl/>
        </w:rPr>
      </w:pPr>
      <w:r>
        <w:rPr>
          <w:rFonts w:cs="Rateb lotusb22" w:hint="cs"/>
          <w:sz w:val="30"/>
          <w:szCs w:val="30"/>
          <w:rtl/>
        </w:rPr>
        <w:t xml:space="preserve">6. </w:t>
      </w:r>
      <w:proofErr w:type="gramStart"/>
      <w:r w:rsidR="00AD4DAA" w:rsidRPr="00AF54F3">
        <w:rPr>
          <w:rFonts w:cs="Rateb lotusb22"/>
          <w:sz w:val="30"/>
          <w:szCs w:val="30"/>
          <w:rtl/>
        </w:rPr>
        <w:t>أن</w:t>
      </w:r>
      <w:proofErr w:type="gramEnd"/>
      <w:r w:rsidR="00AD4DAA" w:rsidRPr="00AF54F3">
        <w:rPr>
          <w:rFonts w:cs="Rateb lotusb22"/>
          <w:sz w:val="30"/>
          <w:szCs w:val="30"/>
          <w:rtl/>
        </w:rPr>
        <w:t xml:space="preserve"> إنفاق المال في هذه المشروبات إسراف</w:t>
      </w:r>
      <w:r w:rsidR="00AD4DAA" w:rsidRPr="00AF54F3">
        <w:rPr>
          <w:rFonts w:cs="Rateb lotusb22" w:hint="cs"/>
          <w:sz w:val="30"/>
          <w:szCs w:val="30"/>
          <w:rtl/>
        </w:rPr>
        <w:t>ٌ</w:t>
      </w:r>
      <w:r w:rsidR="00AD4DAA" w:rsidRPr="00AF54F3">
        <w:rPr>
          <w:rFonts w:cs="Rateb lotusb22"/>
          <w:sz w:val="30"/>
          <w:szCs w:val="30"/>
          <w:rtl/>
        </w:rPr>
        <w:t xml:space="preserve"> وتبذير</w:t>
      </w:r>
      <w:r w:rsidR="00AD4DAA" w:rsidRPr="00AF54F3">
        <w:rPr>
          <w:rFonts w:cs="Rateb lotusb22" w:hint="cs"/>
          <w:sz w:val="30"/>
          <w:szCs w:val="30"/>
          <w:rtl/>
        </w:rPr>
        <w:t>ٌ</w:t>
      </w:r>
      <w:r w:rsidR="00AD4DAA" w:rsidRPr="00AF54F3">
        <w:rPr>
          <w:rFonts w:cs="Rateb lotusb22"/>
          <w:sz w:val="30"/>
          <w:szCs w:val="30"/>
          <w:rtl/>
        </w:rPr>
        <w:t xml:space="preserve"> وإضاعة</w:t>
      </w:r>
      <w:r w:rsidR="00AD4DAA" w:rsidRPr="00AF54F3">
        <w:rPr>
          <w:rFonts w:cs="Rateb lotusb22" w:hint="cs"/>
          <w:sz w:val="30"/>
          <w:szCs w:val="30"/>
          <w:rtl/>
        </w:rPr>
        <w:t>ٌ</w:t>
      </w:r>
      <w:r w:rsidR="00AD4DAA" w:rsidRPr="00AF54F3">
        <w:rPr>
          <w:rFonts w:cs="Rateb lotusb22"/>
          <w:sz w:val="30"/>
          <w:szCs w:val="30"/>
          <w:rtl/>
        </w:rPr>
        <w:t xml:space="preserve"> للمال</w:t>
      </w:r>
      <w:r w:rsidR="00AD4DAA" w:rsidRPr="00AF54F3">
        <w:rPr>
          <w:rFonts w:cs="Rateb lotusb22" w:hint="cs"/>
          <w:sz w:val="30"/>
          <w:szCs w:val="30"/>
          <w:rtl/>
        </w:rPr>
        <w:t>،</w:t>
      </w:r>
      <w:r w:rsidR="00AD4DAA" w:rsidRPr="00AF54F3">
        <w:rPr>
          <w:rFonts w:cs="Rateb lotusb22"/>
          <w:sz w:val="30"/>
          <w:szCs w:val="30"/>
          <w:rtl/>
        </w:rPr>
        <w:t xml:space="preserve"> وسوف ي</w:t>
      </w:r>
      <w:r w:rsidR="00AD4DAA" w:rsidRPr="00AF54F3">
        <w:rPr>
          <w:rFonts w:cs="Rateb lotusb22" w:hint="cs"/>
          <w:sz w:val="30"/>
          <w:szCs w:val="30"/>
          <w:rtl/>
        </w:rPr>
        <w:t>ُ</w:t>
      </w:r>
      <w:r w:rsidR="00AD4DAA" w:rsidRPr="00AF54F3">
        <w:rPr>
          <w:rFonts w:cs="Rateb lotusb22"/>
          <w:sz w:val="30"/>
          <w:szCs w:val="30"/>
          <w:rtl/>
        </w:rPr>
        <w:t>سأل الإنسان</w:t>
      </w:r>
      <w:r w:rsidR="00AD4DAA" w:rsidRPr="00AF54F3">
        <w:rPr>
          <w:rFonts w:cs="Rateb lotusb22" w:hint="cs"/>
          <w:sz w:val="30"/>
          <w:szCs w:val="30"/>
          <w:rtl/>
        </w:rPr>
        <w:t>ُ</w:t>
      </w:r>
      <w:r w:rsidR="00AD4DAA" w:rsidRPr="00AF54F3">
        <w:rPr>
          <w:rFonts w:cs="Rateb lotusb22"/>
          <w:sz w:val="30"/>
          <w:szCs w:val="30"/>
          <w:rtl/>
        </w:rPr>
        <w:t xml:space="preserve"> عن ماله من أين اكتسبه وفيم أنفقه؟</w:t>
      </w:r>
      <w:r w:rsidR="00AD4DAA" w:rsidRPr="00AF54F3">
        <w:rPr>
          <w:rFonts w:cs="Rateb lotusb22" w:hint="cs"/>
          <w:sz w:val="30"/>
          <w:szCs w:val="30"/>
          <w:rtl/>
        </w:rPr>
        <w:t xml:space="preserve"> كما صح ذلك في </w:t>
      </w:r>
      <w:r w:rsidR="00AD4DAA" w:rsidRPr="00AF54F3">
        <w:rPr>
          <w:rFonts w:cs="Rateb lotusb22" w:hint="cs"/>
          <w:sz w:val="30"/>
          <w:szCs w:val="30"/>
          <w:rtl/>
        </w:rPr>
        <w:lastRenderedPageBreak/>
        <w:t>الحديث.</w:t>
      </w:r>
      <w:r w:rsidR="00AD4DAA" w:rsidRPr="00AF54F3">
        <w:rPr>
          <w:rFonts w:cs="Rateb lotusb22"/>
          <w:sz w:val="30"/>
          <w:szCs w:val="30"/>
          <w:rtl/>
        </w:rPr>
        <w:t>والله سبحانه وتعالى لا يحب المسرفين، وأخبر أن المبذرين إخوان الشياطين</w:t>
      </w:r>
      <w:r w:rsidR="00AD4DAA" w:rsidRPr="00AF54F3">
        <w:rPr>
          <w:rFonts w:cs="Rateb lotusb22" w:hint="cs"/>
          <w:sz w:val="30"/>
          <w:szCs w:val="30"/>
          <w:rtl/>
        </w:rPr>
        <w:t>،</w:t>
      </w:r>
      <w:r w:rsidR="00AD4DAA" w:rsidRPr="00AF54F3">
        <w:rPr>
          <w:rFonts w:cs="Rateb lotusb22"/>
          <w:sz w:val="30"/>
          <w:szCs w:val="30"/>
          <w:rtl/>
        </w:rPr>
        <w:t xml:space="preserve"> أي أشباههم في السرف والتبذير.</w:t>
      </w:r>
      <w:r w:rsidR="00AD4DAA" w:rsidRPr="00AF54F3">
        <w:rPr>
          <w:rFonts w:cs="Rateb lotusb22" w:hint="cs"/>
          <w:sz w:val="30"/>
          <w:szCs w:val="30"/>
          <w:rtl/>
        </w:rPr>
        <w:t xml:space="preserve"> </w:t>
      </w:r>
      <w:proofErr w:type="gramStart"/>
      <w:r w:rsidR="00AD4DAA" w:rsidRPr="00AF54F3">
        <w:rPr>
          <w:rFonts w:cs="Rateb lotusb22"/>
          <w:sz w:val="30"/>
          <w:szCs w:val="30"/>
          <w:rtl/>
        </w:rPr>
        <w:t>والنبي</w:t>
      </w:r>
      <w:proofErr w:type="gramEnd"/>
      <w:r w:rsidR="00AD4DAA" w:rsidRPr="00AF54F3">
        <w:rPr>
          <w:rFonts w:cs="Rateb lotusb22"/>
          <w:sz w:val="30"/>
          <w:szCs w:val="30"/>
          <w:rtl/>
        </w:rPr>
        <w:t xml:space="preserve"> صلى الله عليه وسلم نهى عن إضاعة المال </w:t>
      </w:r>
      <w:r w:rsidR="00AD4DAA" w:rsidRPr="00AF54F3">
        <w:rPr>
          <w:rFonts w:cs="Rateb lotusb22" w:hint="cs"/>
          <w:sz w:val="30"/>
          <w:szCs w:val="30"/>
          <w:rtl/>
        </w:rPr>
        <w:t xml:space="preserve">كما في صحيح </w:t>
      </w:r>
      <w:r w:rsidR="00AD4DAA" w:rsidRPr="00AF54F3">
        <w:rPr>
          <w:rFonts w:cs="Rateb lotusb22"/>
          <w:sz w:val="30"/>
          <w:szCs w:val="30"/>
          <w:rtl/>
        </w:rPr>
        <w:t>البخاري، وأي إضاعة أعظم من إحراقه بالنار، ولو رأينا شخصا</w:t>
      </w:r>
      <w:r w:rsidR="00AD4DAA" w:rsidRPr="00AF54F3">
        <w:rPr>
          <w:rFonts w:cs="Rateb lotusb22" w:hint="cs"/>
          <w:sz w:val="30"/>
          <w:szCs w:val="30"/>
          <w:rtl/>
        </w:rPr>
        <w:t>ً</w:t>
      </w:r>
      <w:r w:rsidR="00AD4DAA" w:rsidRPr="00AF54F3">
        <w:rPr>
          <w:rFonts w:cs="Rateb lotusb22"/>
          <w:sz w:val="30"/>
          <w:szCs w:val="30"/>
          <w:rtl/>
        </w:rPr>
        <w:t xml:space="preserve"> يحرق نقوده بالنار</w:t>
      </w:r>
      <w:r w:rsidR="00AD4DAA" w:rsidRPr="00AF54F3">
        <w:rPr>
          <w:rFonts w:cs="Rateb lotusb22" w:hint="cs"/>
          <w:sz w:val="30"/>
          <w:szCs w:val="30"/>
          <w:rtl/>
        </w:rPr>
        <w:t>،</w:t>
      </w:r>
      <w:r w:rsidR="00AD4DAA" w:rsidRPr="00AF54F3">
        <w:rPr>
          <w:rFonts w:cs="Rateb lotusb22"/>
          <w:sz w:val="30"/>
          <w:szCs w:val="30"/>
          <w:rtl/>
        </w:rPr>
        <w:t xml:space="preserve"> لحكمنا عليه بالجنون، فكيف بإحراق المال والجسم والصحة جميعا</w:t>
      </w:r>
      <w:r w:rsidR="00AD4DAA" w:rsidRPr="00AF54F3">
        <w:rPr>
          <w:rFonts w:cs="Rateb lotusb22" w:hint="cs"/>
          <w:sz w:val="30"/>
          <w:szCs w:val="30"/>
          <w:rtl/>
        </w:rPr>
        <w:t>ً</w:t>
      </w:r>
      <w:r w:rsidR="00AD4DAA" w:rsidRPr="00AF54F3">
        <w:rPr>
          <w:rFonts w:cs="Rateb lotusb22"/>
          <w:sz w:val="30"/>
          <w:szCs w:val="30"/>
          <w:rtl/>
        </w:rPr>
        <w:t xml:space="preserve">؟! </w:t>
      </w:r>
      <w:r w:rsidR="00AD4DAA" w:rsidRPr="00AF54F3">
        <w:rPr>
          <w:rFonts w:cs="Rateb lotusb22" w:hint="cs"/>
          <w:sz w:val="30"/>
          <w:szCs w:val="30"/>
          <w:rtl/>
        </w:rPr>
        <w:t xml:space="preserve">انظر </w:t>
      </w:r>
      <w:proofErr w:type="gramStart"/>
      <w:r w:rsidR="00AD4DAA" w:rsidRPr="00AF54F3">
        <w:rPr>
          <w:rFonts w:cs="Rateb lotusb22" w:hint="cs"/>
          <w:sz w:val="30"/>
          <w:szCs w:val="30"/>
          <w:rtl/>
        </w:rPr>
        <w:t>موقع</w:t>
      </w:r>
      <w:proofErr w:type="gramEnd"/>
      <w:r w:rsidR="00AD4DAA" w:rsidRPr="00AF54F3">
        <w:rPr>
          <w:rFonts w:cs="Rateb lotusb22" w:hint="cs"/>
          <w:sz w:val="30"/>
          <w:szCs w:val="30"/>
          <w:rtl/>
        </w:rPr>
        <w:t xml:space="preserve"> </w:t>
      </w:r>
      <w:r w:rsidR="00AD4DAA" w:rsidRPr="00AF54F3">
        <w:rPr>
          <w:rFonts w:cs="Rateb lotusb22"/>
          <w:sz w:val="28"/>
          <w:szCs w:val="28"/>
        </w:rPr>
        <w:t>www.</w:t>
      </w:r>
      <w:proofErr w:type="gramStart"/>
      <w:r w:rsidR="00AD4DAA" w:rsidRPr="00AF54F3">
        <w:rPr>
          <w:rFonts w:cs="Rateb lotusb22"/>
          <w:sz w:val="28"/>
          <w:szCs w:val="28"/>
        </w:rPr>
        <w:t>dar-alqassem.com</w:t>
      </w:r>
      <w:proofErr w:type="gramEnd"/>
      <w:r w:rsidR="00AD4DAA" w:rsidRPr="00AF54F3">
        <w:rPr>
          <w:rFonts w:cs="Rateb lotusb22" w:hint="cs"/>
          <w:sz w:val="30"/>
          <w:szCs w:val="30"/>
          <w:rtl/>
        </w:rPr>
        <w:t>.</w:t>
      </w:r>
    </w:p>
    <w:p w:rsidR="00AD4DAA" w:rsidRDefault="00AD4DAA" w:rsidP="00470CD2">
      <w:pPr>
        <w:rPr>
          <w:rFonts w:cs="Rateb lotusb22"/>
          <w:sz w:val="30"/>
          <w:szCs w:val="30"/>
          <w:rtl/>
        </w:rPr>
      </w:pPr>
      <w:r w:rsidRPr="001343CB">
        <w:rPr>
          <w:rFonts w:cs="Rateb lotusb22"/>
          <w:sz w:val="30"/>
          <w:szCs w:val="30"/>
          <w:rtl/>
        </w:rPr>
        <w:t>و</w:t>
      </w:r>
      <w:r w:rsidRPr="001343CB">
        <w:rPr>
          <w:rFonts w:cs="Rateb lotusb22" w:hint="cs"/>
          <w:sz w:val="30"/>
          <w:szCs w:val="30"/>
          <w:rtl/>
        </w:rPr>
        <w:t xml:space="preserve">خلاصة الأمر أنه قد ثبت طبياً وعلمياً أن </w:t>
      </w:r>
      <w:r w:rsidR="00470CD2" w:rsidRPr="001343CB">
        <w:rPr>
          <w:rFonts w:cs="Rateb lotusb22" w:hint="cs"/>
          <w:sz w:val="30"/>
          <w:szCs w:val="30"/>
          <w:rtl/>
        </w:rPr>
        <w:t>الم</w:t>
      </w:r>
      <w:r w:rsidR="00470CD2">
        <w:rPr>
          <w:rFonts w:cs="Rateb lotusb22" w:hint="cs"/>
          <w:sz w:val="30"/>
          <w:szCs w:val="30"/>
          <w:rtl/>
        </w:rPr>
        <w:t>ُ</w:t>
      </w:r>
      <w:r w:rsidR="00470CD2" w:rsidRPr="001343CB">
        <w:rPr>
          <w:rFonts w:cs="Rateb lotusb22" w:hint="cs"/>
          <w:sz w:val="30"/>
          <w:szCs w:val="30"/>
          <w:rtl/>
        </w:rPr>
        <w:t>ع</w:t>
      </w:r>
      <w:r w:rsidR="00470CD2">
        <w:rPr>
          <w:rFonts w:cs="Rateb lotusb22" w:hint="cs"/>
          <w:sz w:val="30"/>
          <w:szCs w:val="30"/>
          <w:rtl/>
        </w:rPr>
        <w:t>َ</w:t>
      </w:r>
      <w:r w:rsidR="00470CD2" w:rsidRPr="001343CB">
        <w:rPr>
          <w:rFonts w:cs="Rateb lotusb22" w:hint="cs"/>
          <w:sz w:val="30"/>
          <w:szCs w:val="30"/>
          <w:rtl/>
        </w:rPr>
        <w:t>س</w:t>
      </w:r>
      <w:r w:rsidR="00470CD2">
        <w:rPr>
          <w:rFonts w:cs="Rateb lotusb22" w:hint="cs"/>
          <w:sz w:val="30"/>
          <w:szCs w:val="30"/>
          <w:rtl/>
        </w:rPr>
        <w:t>َّ</w:t>
      </w:r>
      <w:r w:rsidR="00470CD2" w:rsidRPr="001343CB">
        <w:rPr>
          <w:rFonts w:cs="Rateb lotusb22" w:hint="cs"/>
          <w:sz w:val="30"/>
          <w:szCs w:val="30"/>
          <w:rtl/>
        </w:rPr>
        <w:t>ل</w:t>
      </w:r>
      <w:r w:rsidRPr="001343CB">
        <w:rPr>
          <w:rFonts w:cs="Rateb lotusb22" w:hint="cs"/>
          <w:sz w:val="30"/>
          <w:szCs w:val="30"/>
          <w:rtl/>
        </w:rPr>
        <w:t xml:space="preserve"> وغيره مما يستعمل في الأرجيلة مضرٌ ضرراً مؤكداً، </w:t>
      </w:r>
      <w:r w:rsidRPr="001343CB">
        <w:rPr>
          <w:rFonts w:cs="Rateb lotusb22"/>
          <w:sz w:val="30"/>
          <w:szCs w:val="30"/>
          <w:rtl/>
        </w:rPr>
        <w:t>ف</w:t>
      </w:r>
      <w:r w:rsidRPr="001343CB">
        <w:rPr>
          <w:rFonts w:cs="Rateb lotusb22" w:hint="cs"/>
          <w:sz w:val="30"/>
          <w:szCs w:val="30"/>
          <w:rtl/>
        </w:rPr>
        <w:t xml:space="preserve">لذلك </w:t>
      </w:r>
      <w:r w:rsidRPr="001343CB">
        <w:rPr>
          <w:rFonts w:cs="Rateb lotusb22"/>
          <w:sz w:val="30"/>
          <w:szCs w:val="30"/>
          <w:rtl/>
        </w:rPr>
        <w:t>يحرم بيعه وشراؤه و</w:t>
      </w:r>
      <w:r w:rsidRPr="001343CB">
        <w:rPr>
          <w:rFonts w:cs="Rateb lotusb22" w:hint="cs"/>
          <w:sz w:val="30"/>
          <w:szCs w:val="30"/>
          <w:rtl/>
        </w:rPr>
        <w:t xml:space="preserve">يحرم </w:t>
      </w:r>
      <w:r w:rsidRPr="001343CB">
        <w:rPr>
          <w:rFonts w:cs="Rateb lotusb22"/>
          <w:sz w:val="30"/>
          <w:szCs w:val="30"/>
          <w:rtl/>
        </w:rPr>
        <w:t>ثمنه</w:t>
      </w:r>
      <w:r w:rsidRPr="001343CB">
        <w:rPr>
          <w:rFonts w:cs="Rateb lotusb22" w:hint="cs"/>
          <w:sz w:val="30"/>
          <w:szCs w:val="30"/>
          <w:rtl/>
        </w:rPr>
        <w:t xml:space="preserve"> ويحرم العمل به بأي شكل من الأشكال</w:t>
      </w:r>
      <w:r w:rsidRPr="001343CB">
        <w:rPr>
          <w:rFonts w:cs="Rateb lotusb22"/>
          <w:sz w:val="30"/>
          <w:szCs w:val="30"/>
          <w:rtl/>
        </w:rPr>
        <w:t>، لأن الله تعالى إذا حرم شيئا</w:t>
      </w:r>
      <w:r w:rsidRPr="001343CB">
        <w:rPr>
          <w:rFonts w:cs="Rateb lotusb22" w:hint="cs"/>
          <w:sz w:val="30"/>
          <w:szCs w:val="30"/>
          <w:rtl/>
        </w:rPr>
        <w:t>ً</w:t>
      </w:r>
      <w:r w:rsidRPr="001343CB">
        <w:rPr>
          <w:rFonts w:cs="Rateb lotusb22"/>
          <w:sz w:val="30"/>
          <w:szCs w:val="30"/>
          <w:rtl/>
        </w:rPr>
        <w:t xml:space="preserve"> حرم ثمنه، </w:t>
      </w:r>
      <w:r w:rsidRPr="001343CB">
        <w:rPr>
          <w:rFonts w:cs="Rateb lotusb22" w:hint="cs"/>
          <w:sz w:val="30"/>
          <w:szCs w:val="30"/>
          <w:rtl/>
        </w:rPr>
        <w:t>وإذا كانت كثير من الدول الغربية قد سنت القوانين والأنظمة لمنع التدخين مطلقاً، فالواجب على دول المسلمين منعه ووقف التجارة فيه.</w:t>
      </w:r>
    </w:p>
    <w:p w:rsidR="00C3306E" w:rsidRPr="001C34AC" w:rsidRDefault="00C3306E" w:rsidP="00C3306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668DA" w:rsidRPr="00E93E06" w:rsidRDefault="009668DA" w:rsidP="005001C8">
      <w:pPr>
        <w:spacing w:after="200" w:line="276" w:lineRule="auto"/>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العقود بين الجواز واللزوم</w:t>
      </w:r>
    </w:p>
    <w:p w:rsidR="009668DA" w:rsidRPr="00AD743E" w:rsidRDefault="009668DA" w:rsidP="003B1C7B">
      <w:pPr>
        <w:rPr>
          <w:rFonts w:cs="Rateb lotusb22"/>
          <w:b/>
          <w:bCs/>
          <w:sz w:val="30"/>
          <w:szCs w:val="30"/>
          <w:rtl/>
        </w:rPr>
      </w:pPr>
      <w:r w:rsidRPr="00AD743E">
        <w:rPr>
          <w:rFonts w:cs="Rateb lotusb22" w:hint="cs"/>
          <w:b/>
          <w:bCs/>
          <w:sz w:val="30"/>
          <w:szCs w:val="30"/>
          <w:rtl/>
        </w:rPr>
        <w:t>يقول السائل:اشتريت قطعة أرضٍ وبعد مضي سنةٍ جاءني البائع يطالبني باسترجاع الأرض على أن يعيد لي ثمن الأرض، ويقول ما دمتُ أعيد لك المبلغ الذي دفعت فلا يحق لك الامتناع عن إ</w:t>
      </w:r>
      <w:r w:rsidR="000A26F9">
        <w:rPr>
          <w:rFonts w:cs="Rateb lotusb22" w:hint="cs"/>
          <w:b/>
          <w:bCs/>
          <w:sz w:val="30"/>
          <w:szCs w:val="30"/>
          <w:rtl/>
        </w:rPr>
        <w:t>عادة الأرض لي، فما قولكم في ذلك</w:t>
      </w:r>
      <w:r w:rsidRPr="00AD743E">
        <w:rPr>
          <w:rFonts w:cs="Rateb lotusb22" w:hint="cs"/>
          <w:b/>
          <w:bCs/>
          <w:sz w:val="30"/>
          <w:szCs w:val="30"/>
          <w:rtl/>
        </w:rPr>
        <w:t xml:space="preserve">. </w:t>
      </w:r>
    </w:p>
    <w:p w:rsidR="00CB4C59" w:rsidRDefault="009668DA" w:rsidP="009668DA">
      <w:pPr>
        <w:autoSpaceDE w:val="0"/>
        <w:autoSpaceDN w:val="0"/>
        <w:adjustRightInd w:val="0"/>
        <w:rPr>
          <w:rFonts w:cs="Rateb lotusb22"/>
          <w:sz w:val="30"/>
          <w:szCs w:val="30"/>
          <w:rtl/>
        </w:rPr>
      </w:pPr>
      <w:r w:rsidRPr="00AD743E">
        <w:rPr>
          <w:rFonts w:cs="Rateb lotusb22" w:hint="cs"/>
          <w:b/>
          <w:bCs/>
          <w:sz w:val="30"/>
          <w:szCs w:val="30"/>
          <w:rtl/>
        </w:rPr>
        <w:t>الجواب:</w:t>
      </w:r>
      <w:r w:rsidRPr="001343CB">
        <w:rPr>
          <w:rFonts w:cs="Rateb lotusb22" w:hint="cs"/>
          <w:sz w:val="30"/>
          <w:szCs w:val="30"/>
          <w:rtl/>
        </w:rPr>
        <w:t xml:space="preserve"> عقد البيع إذا تمَّ بشكل صحيحٍ وخالٍ من الخيارات، فهو عقدٌ لازمٌ باتفاق الفقهاء، وليس عقداً جائزاً، وينبغي أن أبين أولاً معنى اللزوم والجواز في العقود الشرعية، فالعقد اللازم هو الذي لا يملك</w:t>
      </w:r>
      <w:r w:rsidRPr="001343CB">
        <w:rPr>
          <w:rFonts w:cs="Rateb lotusb22"/>
          <w:sz w:val="30"/>
          <w:szCs w:val="30"/>
          <w:rtl/>
        </w:rPr>
        <w:t xml:space="preserve"> أحد العاقدين</w:t>
      </w:r>
      <w:r w:rsidRPr="001343CB">
        <w:rPr>
          <w:rFonts w:cs="Rateb lotusb22" w:hint="cs"/>
          <w:sz w:val="30"/>
          <w:szCs w:val="30"/>
          <w:rtl/>
        </w:rPr>
        <w:t xml:space="preserve"> فسخه وإنهائه </w:t>
      </w:r>
      <w:r w:rsidRPr="001343CB">
        <w:rPr>
          <w:rFonts w:cs="Rateb lotusb22"/>
          <w:sz w:val="30"/>
          <w:szCs w:val="30"/>
          <w:rtl/>
        </w:rPr>
        <w:t>إلا برضا العاقد الآخر، و</w:t>
      </w:r>
      <w:r w:rsidRPr="001343CB">
        <w:rPr>
          <w:rFonts w:cs="Rateb lotusb22" w:hint="cs"/>
          <w:sz w:val="30"/>
          <w:szCs w:val="30"/>
          <w:rtl/>
        </w:rPr>
        <w:t>العقد الجائز هو العقد الذي ي</w:t>
      </w:r>
      <w:r w:rsidRPr="001343CB">
        <w:rPr>
          <w:rFonts w:cs="Rateb lotusb22"/>
          <w:sz w:val="30"/>
          <w:szCs w:val="30"/>
          <w:rtl/>
        </w:rPr>
        <w:t>ج</w:t>
      </w:r>
      <w:r w:rsidRPr="001343CB">
        <w:rPr>
          <w:rFonts w:cs="Rateb lotusb22" w:hint="cs"/>
          <w:sz w:val="30"/>
          <w:szCs w:val="30"/>
          <w:rtl/>
        </w:rPr>
        <w:t>و</w:t>
      </w:r>
      <w:r w:rsidRPr="001343CB">
        <w:rPr>
          <w:rFonts w:cs="Rateb lotusb22"/>
          <w:sz w:val="30"/>
          <w:szCs w:val="30"/>
          <w:rtl/>
        </w:rPr>
        <w:t xml:space="preserve">ز </w:t>
      </w:r>
      <w:r w:rsidRPr="001343CB">
        <w:rPr>
          <w:rFonts w:cs="Rateb lotusb22" w:hint="cs"/>
          <w:sz w:val="30"/>
          <w:szCs w:val="30"/>
          <w:rtl/>
        </w:rPr>
        <w:t>لأحد ا</w:t>
      </w:r>
      <w:r w:rsidRPr="001343CB">
        <w:rPr>
          <w:rFonts w:cs="Rateb lotusb22"/>
          <w:sz w:val="30"/>
          <w:szCs w:val="30"/>
          <w:rtl/>
        </w:rPr>
        <w:t>لعاقد</w:t>
      </w:r>
      <w:r w:rsidRPr="001343CB">
        <w:rPr>
          <w:rFonts w:cs="Rateb lotusb22" w:hint="cs"/>
          <w:sz w:val="30"/>
          <w:szCs w:val="30"/>
          <w:rtl/>
        </w:rPr>
        <w:t>ين</w:t>
      </w:r>
      <w:r w:rsidRPr="001343CB">
        <w:rPr>
          <w:rFonts w:cs="Rateb lotusb22"/>
          <w:sz w:val="30"/>
          <w:szCs w:val="30"/>
          <w:rtl/>
        </w:rPr>
        <w:t xml:space="preserve"> فسخه بغير رضا العاقد الآخر.</w:t>
      </w:r>
      <w:r w:rsidRPr="001343CB">
        <w:rPr>
          <w:rFonts w:cs="Rateb lotusb22" w:hint="cs"/>
          <w:sz w:val="30"/>
          <w:szCs w:val="30"/>
          <w:rtl/>
        </w:rPr>
        <w:t xml:space="preserve"> انظر المدخل الفقهي 1/444. وأبين </w:t>
      </w:r>
      <w:r w:rsidRPr="001343CB">
        <w:rPr>
          <w:rFonts w:cs="Rateb lotusb22" w:hint="cs"/>
          <w:sz w:val="30"/>
          <w:szCs w:val="30"/>
          <w:rtl/>
        </w:rPr>
        <w:lastRenderedPageBreak/>
        <w:t>ثانياً أن العقود من حيث اللزوم والجواز تنقسم إلى عدة أقسام على خلافٍ بين الفقهاء وتفاصيل كثيرة في كل عقدٍ بشكل منفردٍ.</w:t>
      </w:r>
      <w:r w:rsidRPr="001343CB">
        <w:rPr>
          <w:rFonts w:cs="Rateb lotusb22"/>
          <w:sz w:val="30"/>
          <w:szCs w:val="30"/>
          <w:rtl/>
        </w:rPr>
        <w:t>[البيع والسلم والإجارة عقود</w:t>
      </w:r>
      <w:r w:rsidRPr="001343CB">
        <w:rPr>
          <w:rFonts w:cs="Rateb lotusb22" w:hint="cs"/>
          <w:sz w:val="30"/>
          <w:szCs w:val="30"/>
          <w:rtl/>
        </w:rPr>
        <w:t>ٌ</w:t>
      </w:r>
      <w:r w:rsidRPr="001343CB">
        <w:rPr>
          <w:rFonts w:cs="Rateb lotusb22"/>
          <w:sz w:val="30"/>
          <w:szCs w:val="30"/>
          <w:rtl/>
        </w:rPr>
        <w:t xml:space="preserve"> لازمة</w:t>
      </w:r>
      <w:r w:rsidRPr="001343CB">
        <w:rPr>
          <w:rFonts w:cs="Rateb lotusb22" w:hint="cs"/>
          <w:sz w:val="30"/>
          <w:szCs w:val="30"/>
          <w:rtl/>
        </w:rPr>
        <w:t>ٌ</w:t>
      </w:r>
      <w:r w:rsidRPr="001343CB">
        <w:rPr>
          <w:rFonts w:cs="Rateb lotusb22"/>
          <w:sz w:val="30"/>
          <w:szCs w:val="30"/>
          <w:rtl/>
        </w:rPr>
        <w:t>، إذ إنها متى صحت لا يجوز فسخها بغير التقايل، ولو امتنع أحد العاقدين عن الوفاء بها أجبر .وعقد النكاح لازم لا يقبل الفسخ بالتراضي أصلا</w:t>
      </w:r>
      <w:r w:rsidRPr="001343CB">
        <w:rPr>
          <w:rFonts w:cs="Rateb lotusb22" w:hint="cs"/>
          <w:sz w:val="30"/>
          <w:szCs w:val="30"/>
          <w:rtl/>
        </w:rPr>
        <w:t>ً</w:t>
      </w:r>
      <w:r w:rsidRPr="001343CB">
        <w:rPr>
          <w:rFonts w:cs="Rateb lotusb22"/>
          <w:sz w:val="30"/>
          <w:szCs w:val="30"/>
          <w:rtl/>
        </w:rPr>
        <w:t>، دون غيره من سائر العقود اللازمة، لأنه وضع على الدوام والتأبيد، وإنما يفسخ لضرورة عظيمة، وفي قول: يقبل الفسخ بالتراضي.والوديعة والشركة والوكالة عقود</w:t>
      </w:r>
      <w:r w:rsidRPr="001343CB">
        <w:rPr>
          <w:rFonts w:cs="Rateb lotusb22" w:hint="cs"/>
          <w:sz w:val="30"/>
          <w:szCs w:val="30"/>
          <w:rtl/>
        </w:rPr>
        <w:t>ٌ</w:t>
      </w:r>
      <w:r w:rsidRPr="001343CB">
        <w:rPr>
          <w:rFonts w:cs="Rateb lotusb22"/>
          <w:sz w:val="30"/>
          <w:szCs w:val="30"/>
          <w:rtl/>
        </w:rPr>
        <w:t xml:space="preserve"> جائزة</w:t>
      </w:r>
      <w:r w:rsidRPr="001343CB">
        <w:rPr>
          <w:rFonts w:cs="Rateb lotusb22" w:hint="cs"/>
          <w:sz w:val="30"/>
          <w:szCs w:val="30"/>
          <w:rtl/>
        </w:rPr>
        <w:t>ٌ</w:t>
      </w:r>
      <w:r w:rsidRPr="001343CB">
        <w:rPr>
          <w:rFonts w:cs="Rateb lotusb22"/>
          <w:sz w:val="30"/>
          <w:szCs w:val="30"/>
          <w:rtl/>
        </w:rPr>
        <w:t>، لكل من الطرفين فسخها ولو بغير رضا العاقد</w:t>
      </w:r>
      <w:r w:rsidRPr="001343CB">
        <w:rPr>
          <w:rFonts w:cs="Rateb lotusb22" w:hint="cs"/>
          <w:sz w:val="30"/>
          <w:szCs w:val="30"/>
          <w:rtl/>
        </w:rPr>
        <w:t xml:space="preserve"> </w:t>
      </w:r>
      <w:r w:rsidRPr="001343CB">
        <w:rPr>
          <w:rFonts w:cs="Rateb lotusb22"/>
          <w:sz w:val="30"/>
          <w:szCs w:val="30"/>
          <w:rtl/>
        </w:rPr>
        <w:t>الآخر، ومثلها المساقاة والمضاربة والمسابقة والعارية والقرض والاستصناع.</w:t>
      </w:r>
      <w:r w:rsidRPr="001343CB">
        <w:rPr>
          <w:rFonts w:cs="Rateb lotusb22" w:hint="cs"/>
          <w:sz w:val="30"/>
          <w:szCs w:val="30"/>
          <w:rtl/>
        </w:rPr>
        <w:t xml:space="preserve"> </w:t>
      </w:r>
      <w:r w:rsidRPr="001343CB">
        <w:rPr>
          <w:rFonts w:cs="Rateb lotusb22"/>
          <w:sz w:val="30"/>
          <w:szCs w:val="30"/>
          <w:rtl/>
        </w:rPr>
        <w:t>وقد يكون العقد لازما</w:t>
      </w:r>
      <w:r w:rsidRPr="001343CB">
        <w:rPr>
          <w:rFonts w:cs="Rateb lotusb22" w:hint="cs"/>
          <w:sz w:val="30"/>
          <w:szCs w:val="30"/>
          <w:rtl/>
        </w:rPr>
        <w:t>ً</w:t>
      </w:r>
      <w:r w:rsidRPr="001343CB">
        <w:rPr>
          <w:rFonts w:cs="Rateb lotusb22"/>
          <w:sz w:val="30"/>
          <w:szCs w:val="30"/>
          <w:rtl/>
        </w:rPr>
        <w:t xml:space="preserve"> من أحد الطرفين جائزا</w:t>
      </w:r>
      <w:r w:rsidRPr="001343CB">
        <w:rPr>
          <w:rFonts w:cs="Rateb lotusb22" w:hint="cs"/>
          <w:sz w:val="30"/>
          <w:szCs w:val="30"/>
          <w:rtl/>
        </w:rPr>
        <w:t>ً</w:t>
      </w:r>
      <w:r w:rsidRPr="001343CB">
        <w:rPr>
          <w:rFonts w:cs="Rateb lotusb22"/>
          <w:sz w:val="30"/>
          <w:szCs w:val="30"/>
          <w:rtl/>
        </w:rPr>
        <w:t xml:space="preserve"> بالنسبة للآخر، كالرهن فللمرتهن فسخه دون الراهن.</w:t>
      </w:r>
      <w:r w:rsidR="003B1C7B">
        <w:rPr>
          <w:rFonts w:cs="Rateb lotusb22" w:hint="cs"/>
          <w:sz w:val="30"/>
          <w:szCs w:val="30"/>
          <w:rtl/>
        </w:rPr>
        <w:t xml:space="preserve"> </w:t>
      </w:r>
      <w:r w:rsidRPr="001343CB">
        <w:rPr>
          <w:rFonts w:cs="Rateb lotusb22"/>
          <w:sz w:val="30"/>
          <w:szCs w:val="30"/>
          <w:rtl/>
        </w:rPr>
        <w:t>وقد يعرض للعقد اللازم ما يجعله جائزا</w:t>
      </w:r>
      <w:r w:rsidRPr="001343CB">
        <w:rPr>
          <w:rFonts w:cs="Rateb lotusb22" w:hint="cs"/>
          <w:sz w:val="30"/>
          <w:szCs w:val="30"/>
          <w:rtl/>
        </w:rPr>
        <w:t>ً</w:t>
      </w:r>
      <w:r w:rsidRPr="001343CB">
        <w:rPr>
          <w:rFonts w:cs="Rateb lotusb22"/>
          <w:sz w:val="30"/>
          <w:szCs w:val="30"/>
          <w:rtl/>
        </w:rPr>
        <w:t xml:space="preserve"> كالبيع إذا اشترط فيه خيار</w:t>
      </w:r>
      <w:r w:rsidRPr="001343CB">
        <w:rPr>
          <w:rFonts w:cs="Rateb lotusb22" w:hint="cs"/>
          <w:sz w:val="30"/>
          <w:szCs w:val="30"/>
          <w:rtl/>
        </w:rPr>
        <w:t>ٌ</w:t>
      </w:r>
      <w:r w:rsidRPr="001343CB">
        <w:rPr>
          <w:rFonts w:cs="Rateb lotusb22"/>
          <w:sz w:val="30"/>
          <w:szCs w:val="30"/>
          <w:rtl/>
        </w:rPr>
        <w:t>، أو تبين في المبيع عيب</w:t>
      </w:r>
      <w:r w:rsidRPr="001343CB">
        <w:rPr>
          <w:rFonts w:cs="Rateb lotusb22" w:hint="cs"/>
          <w:sz w:val="30"/>
          <w:szCs w:val="30"/>
          <w:rtl/>
        </w:rPr>
        <w:t>ٌ</w:t>
      </w:r>
      <w:r w:rsidRPr="001343CB">
        <w:rPr>
          <w:rFonts w:cs="Rateb lotusb22"/>
          <w:sz w:val="30"/>
          <w:szCs w:val="30"/>
          <w:rtl/>
        </w:rPr>
        <w:t>، فيكون لمن له الخيار الفسخ، كالإجارة إذا طرأ عذر</w:t>
      </w:r>
      <w:r w:rsidRPr="001343CB">
        <w:rPr>
          <w:rFonts w:cs="Rateb lotusb22" w:hint="cs"/>
          <w:sz w:val="30"/>
          <w:szCs w:val="30"/>
          <w:rtl/>
        </w:rPr>
        <w:t>ٌ،</w:t>
      </w:r>
      <w:r w:rsidRPr="001343CB">
        <w:rPr>
          <w:rFonts w:cs="Rateb lotusb22"/>
          <w:sz w:val="30"/>
          <w:szCs w:val="30"/>
          <w:rtl/>
        </w:rPr>
        <w:t xml:space="preserve"> كما لو استأجر مرضعا</w:t>
      </w:r>
      <w:r w:rsidRPr="001343CB">
        <w:rPr>
          <w:rFonts w:cs="Rateb lotusb22" w:hint="cs"/>
          <w:sz w:val="30"/>
          <w:szCs w:val="30"/>
          <w:rtl/>
        </w:rPr>
        <w:t>ً</w:t>
      </w:r>
      <w:r w:rsidRPr="001343CB">
        <w:rPr>
          <w:rFonts w:cs="Rateb lotusb22"/>
          <w:sz w:val="30"/>
          <w:szCs w:val="30"/>
          <w:rtl/>
        </w:rPr>
        <w:t xml:space="preserve"> لطفله فمات الطفل.</w:t>
      </w:r>
      <w:r w:rsidR="002E4172">
        <w:rPr>
          <w:rFonts w:cs="Rateb lotusb22" w:hint="cs"/>
          <w:sz w:val="30"/>
          <w:szCs w:val="30"/>
          <w:rtl/>
        </w:rPr>
        <w:t xml:space="preserve"> </w:t>
      </w:r>
      <w:r w:rsidRPr="001343CB">
        <w:rPr>
          <w:rFonts w:cs="Rateb lotusb22"/>
          <w:sz w:val="30"/>
          <w:szCs w:val="30"/>
          <w:rtl/>
        </w:rPr>
        <w:t>وقد يعرض للعقد الجائز ما يجعله لازما</w:t>
      </w:r>
      <w:r w:rsidRPr="001343CB">
        <w:rPr>
          <w:rFonts w:cs="Rateb lotusb22" w:hint="cs"/>
          <w:sz w:val="30"/>
          <w:szCs w:val="30"/>
          <w:rtl/>
        </w:rPr>
        <w:t>ً</w:t>
      </w:r>
      <w:r w:rsidRPr="001343CB">
        <w:rPr>
          <w:rFonts w:cs="Rateb lotusb22"/>
          <w:sz w:val="30"/>
          <w:szCs w:val="30"/>
          <w:rtl/>
        </w:rPr>
        <w:t xml:space="preserve"> ومثال ذلك الوكالة، فهي في الأصل جائزة، فللوكيل أن يفسخها ويعزل نفسه عنها، كما أن للموكل أن يعزله، لكن إن تعلق حق الوكيل بما وكل فيه لم يكن للموكل أن يعزله، كما لو وك</w:t>
      </w:r>
      <w:r w:rsidRPr="001343CB">
        <w:rPr>
          <w:rFonts w:cs="Rateb lotusb22" w:hint="cs"/>
          <w:sz w:val="30"/>
          <w:szCs w:val="30"/>
          <w:rtl/>
        </w:rPr>
        <w:t>َّ</w:t>
      </w:r>
      <w:r w:rsidRPr="001343CB">
        <w:rPr>
          <w:rFonts w:cs="Rateb lotusb22"/>
          <w:sz w:val="30"/>
          <w:szCs w:val="30"/>
          <w:rtl/>
        </w:rPr>
        <w:t>ل المستقرض</w:t>
      </w:r>
      <w:r w:rsidRPr="001343CB">
        <w:rPr>
          <w:rFonts w:cs="Rateb lotusb22" w:hint="cs"/>
          <w:sz w:val="30"/>
          <w:szCs w:val="30"/>
          <w:rtl/>
        </w:rPr>
        <w:t>ُ</w:t>
      </w:r>
      <w:r w:rsidRPr="001343CB">
        <w:rPr>
          <w:rFonts w:cs="Rateb lotusb22"/>
          <w:sz w:val="30"/>
          <w:szCs w:val="30"/>
          <w:rtl/>
        </w:rPr>
        <w:t xml:space="preserve"> المقرض</w:t>
      </w:r>
      <w:r w:rsidRPr="001343CB">
        <w:rPr>
          <w:rFonts w:cs="Rateb lotusb22" w:hint="cs"/>
          <w:sz w:val="30"/>
          <w:szCs w:val="30"/>
          <w:rtl/>
        </w:rPr>
        <w:t>َ</w:t>
      </w:r>
      <w:r w:rsidRPr="001343CB">
        <w:rPr>
          <w:rFonts w:cs="Rateb lotusb22"/>
          <w:sz w:val="30"/>
          <w:szCs w:val="30"/>
          <w:rtl/>
        </w:rPr>
        <w:t xml:space="preserve"> بقبض دين</w:t>
      </w:r>
      <w:r w:rsidRPr="001343CB">
        <w:rPr>
          <w:rFonts w:cs="Rateb lotusb22" w:hint="cs"/>
          <w:sz w:val="30"/>
          <w:szCs w:val="30"/>
          <w:rtl/>
        </w:rPr>
        <w:t>ٍ</w:t>
      </w:r>
      <w:r w:rsidRPr="001343CB">
        <w:rPr>
          <w:rFonts w:cs="Rateb lotusb22"/>
          <w:sz w:val="30"/>
          <w:szCs w:val="30"/>
          <w:rtl/>
        </w:rPr>
        <w:t xml:space="preserve"> له ليكون وفاء</w:t>
      </w:r>
      <w:r w:rsidRPr="001343CB">
        <w:rPr>
          <w:rFonts w:cs="Rateb lotusb22" w:hint="cs"/>
          <w:sz w:val="30"/>
          <w:szCs w:val="30"/>
          <w:rtl/>
        </w:rPr>
        <w:t>ً</w:t>
      </w:r>
      <w:r w:rsidRPr="001343CB">
        <w:rPr>
          <w:rFonts w:cs="Rateb lotusb22"/>
          <w:sz w:val="30"/>
          <w:szCs w:val="30"/>
          <w:rtl/>
        </w:rPr>
        <w:t xml:space="preserve"> للقرض</w:t>
      </w:r>
      <w:r w:rsidRPr="001343CB">
        <w:rPr>
          <w:rFonts w:cs="Rateb lotusb22" w:hint="cs"/>
          <w:sz w:val="30"/>
          <w:szCs w:val="30"/>
          <w:rtl/>
        </w:rPr>
        <w:t>،</w:t>
      </w:r>
      <w:r w:rsidRPr="001343CB">
        <w:rPr>
          <w:rFonts w:cs="Rateb lotusb22"/>
          <w:sz w:val="30"/>
          <w:szCs w:val="30"/>
          <w:rtl/>
        </w:rPr>
        <w:t xml:space="preserve"> فلا يكون للمستقرض عزله، وكالرهن المشترط فيه توكيل المدين للمرتهن في بيع المرهون، فلا يكون للراهن عزله لما في عزله من إبطال حق المرتهن</w:t>
      </w:r>
      <w:r w:rsidRPr="001343CB">
        <w:rPr>
          <w:rFonts w:cs="Rateb lotusb22" w:hint="cs"/>
          <w:sz w:val="30"/>
          <w:szCs w:val="30"/>
          <w:rtl/>
        </w:rPr>
        <w:t>،</w:t>
      </w:r>
      <w:r w:rsidRPr="001343CB">
        <w:rPr>
          <w:rFonts w:cs="Rateb lotusb22"/>
          <w:sz w:val="30"/>
          <w:szCs w:val="30"/>
          <w:rtl/>
        </w:rPr>
        <w:t xml:space="preserve"> وكالمضاربة إذا شرع العامل في العمل تلزم عند المالكية، ولا تلزم عند الحنفية والشافعية</w:t>
      </w:r>
      <w:r w:rsidRPr="001343CB">
        <w:rPr>
          <w:rFonts w:cs="Rateb lotusb22" w:hint="cs"/>
          <w:sz w:val="30"/>
          <w:szCs w:val="30"/>
          <w:rtl/>
        </w:rPr>
        <w:t>.</w:t>
      </w:r>
      <w:r w:rsidRPr="001343CB">
        <w:rPr>
          <w:rFonts w:cs="Rateb lotusb22"/>
          <w:sz w:val="30"/>
          <w:szCs w:val="30"/>
          <w:rtl/>
        </w:rPr>
        <w:t xml:space="preserve"> ومن أثبت خيار المجلس في عقد البيع مثلا</w:t>
      </w:r>
      <w:r w:rsidRPr="001343CB">
        <w:rPr>
          <w:rFonts w:cs="Rateb lotusb22" w:hint="cs"/>
          <w:sz w:val="30"/>
          <w:szCs w:val="30"/>
          <w:rtl/>
        </w:rPr>
        <w:t>ً</w:t>
      </w:r>
      <w:r w:rsidRPr="001343CB">
        <w:rPr>
          <w:rFonts w:cs="Rateb lotusb22"/>
          <w:sz w:val="30"/>
          <w:szCs w:val="30"/>
          <w:rtl/>
        </w:rPr>
        <w:t>، وهم الشافعية والحنابلة، فإن العقد في مدة المجلس يكون جائزا</w:t>
      </w:r>
      <w:r w:rsidRPr="001343CB">
        <w:rPr>
          <w:rFonts w:cs="Rateb lotusb22" w:hint="cs"/>
          <w:sz w:val="30"/>
          <w:szCs w:val="30"/>
          <w:rtl/>
        </w:rPr>
        <w:t>ً</w:t>
      </w:r>
      <w:r w:rsidRPr="001343CB">
        <w:rPr>
          <w:rFonts w:cs="Rateb lotusb22"/>
          <w:sz w:val="30"/>
          <w:szCs w:val="30"/>
          <w:rtl/>
        </w:rPr>
        <w:t>، فإن انفض المجلس دون أن يختار أحد العاقدين الفسخ، ابتدأ لزوم العقد من حينئذ</w:t>
      </w:r>
      <w:r w:rsidRPr="001343CB">
        <w:rPr>
          <w:rFonts w:cs="Rateb lotusb22" w:hint="cs"/>
          <w:sz w:val="30"/>
          <w:szCs w:val="30"/>
          <w:rtl/>
        </w:rPr>
        <w:t>ٍ</w:t>
      </w:r>
      <w:r w:rsidRPr="001343CB">
        <w:rPr>
          <w:rFonts w:cs="Rateb lotusb22"/>
          <w:sz w:val="30"/>
          <w:szCs w:val="30"/>
          <w:rtl/>
        </w:rPr>
        <w:t>.</w:t>
      </w:r>
      <w:r w:rsidR="002E4172">
        <w:rPr>
          <w:rFonts w:cs="Rateb lotusb22" w:hint="cs"/>
          <w:sz w:val="30"/>
          <w:szCs w:val="30"/>
          <w:rtl/>
        </w:rPr>
        <w:t xml:space="preserve"> </w:t>
      </w:r>
      <w:r w:rsidRPr="001343CB">
        <w:rPr>
          <w:rFonts w:cs="Rateb lotusb22"/>
          <w:sz w:val="30"/>
          <w:szCs w:val="30"/>
          <w:rtl/>
        </w:rPr>
        <w:t>وقد يكون العقد مخت</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فا</w:t>
      </w:r>
      <w:r w:rsidRPr="001343CB">
        <w:rPr>
          <w:rFonts w:cs="Rateb lotusb22" w:hint="cs"/>
          <w:sz w:val="30"/>
          <w:szCs w:val="30"/>
          <w:rtl/>
        </w:rPr>
        <w:t>ً</w:t>
      </w:r>
      <w:r w:rsidRPr="001343CB">
        <w:rPr>
          <w:rFonts w:cs="Rateb lotusb22"/>
          <w:sz w:val="30"/>
          <w:szCs w:val="30"/>
          <w:rtl/>
        </w:rPr>
        <w:t xml:space="preserve"> في مدى لزومه أو جوازه </w:t>
      </w:r>
      <w:r w:rsidRPr="001343CB">
        <w:rPr>
          <w:rFonts w:cs="Rateb lotusb22"/>
          <w:sz w:val="30"/>
          <w:szCs w:val="30"/>
          <w:rtl/>
        </w:rPr>
        <w:lastRenderedPageBreak/>
        <w:t>كالهبة مثلا</w:t>
      </w:r>
      <w:r w:rsidRPr="001343CB">
        <w:rPr>
          <w:rFonts w:cs="Rateb lotusb22" w:hint="cs"/>
          <w:sz w:val="30"/>
          <w:szCs w:val="30"/>
          <w:rtl/>
        </w:rPr>
        <w:t>ً</w:t>
      </w:r>
      <w:r w:rsidRPr="001343CB">
        <w:rPr>
          <w:rFonts w:cs="Rateb lotusb22"/>
          <w:sz w:val="30"/>
          <w:szCs w:val="30"/>
          <w:rtl/>
        </w:rPr>
        <w:t>، فمذهب مالك أنها تلزم بمجرد العقد، ومذهب الشافعي وأحمد أنها لا تلزم إلا بالقبض بإذن الواهب، وفي رواية عن أحمد أنها قبل القبض جائزة في المكيل والموزون لا غير، ومذهب أبي حنيفة أنها جائزة بعد القبض أيضا</w:t>
      </w:r>
      <w:r w:rsidRPr="001343CB">
        <w:rPr>
          <w:rFonts w:cs="Rateb lotusb22" w:hint="cs"/>
          <w:sz w:val="30"/>
          <w:szCs w:val="30"/>
          <w:rtl/>
        </w:rPr>
        <w:t>ً</w:t>
      </w:r>
      <w:r w:rsidRPr="001343CB">
        <w:rPr>
          <w:rFonts w:cs="Rateb lotusb22"/>
          <w:sz w:val="30"/>
          <w:szCs w:val="30"/>
          <w:rtl/>
        </w:rPr>
        <w:t>، فللواهب الرجوع فيها، ما لم يكن مانع</w:t>
      </w:r>
      <w:r w:rsidRPr="001343CB">
        <w:rPr>
          <w:rFonts w:cs="Rateb lotusb22" w:hint="cs"/>
          <w:sz w:val="30"/>
          <w:szCs w:val="30"/>
          <w:rtl/>
        </w:rPr>
        <w:t>ٌ</w:t>
      </w:r>
      <w:r w:rsidRPr="001343CB">
        <w:rPr>
          <w:rFonts w:cs="Rateb lotusb22"/>
          <w:sz w:val="30"/>
          <w:szCs w:val="30"/>
          <w:rtl/>
        </w:rPr>
        <w:t>، كأن يكون الواهب زوجا</w:t>
      </w:r>
      <w:r w:rsidRPr="001343CB">
        <w:rPr>
          <w:rFonts w:cs="Rateb lotusb22" w:hint="cs"/>
          <w:sz w:val="30"/>
          <w:szCs w:val="30"/>
          <w:rtl/>
        </w:rPr>
        <w:t>ً</w:t>
      </w:r>
      <w:r w:rsidRPr="001343CB">
        <w:rPr>
          <w:rFonts w:cs="Rateb lotusb22"/>
          <w:sz w:val="30"/>
          <w:szCs w:val="30"/>
          <w:rtl/>
        </w:rPr>
        <w:t xml:space="preserve"> أو ذا رحم</w:t>
      </w:r>
      <w:r w:rsidRPr="001343CB">
        <w:rPr>
          <w:rFonts w:cs="Rateb lotusb22" w:hint="cs"/>
          <w:sz w:val="30"/>
          <w:szCs w:val="30"/>
          <w:rtl/>
        </w:rPr>
        <w:t>ٍ</w:t>
      </w:r>
      <w:r w:rsidRPr="001343CB">
        <w:rPr>
          <w:rFonts w:cs="Rateb lotusb22"/>
          <w:sz w:val="30"/>
          <w:szCs w:val="30"/>
          <w:rtl/>
        </w:rPr>
        <w:t xml:space="preserve"> محرم للموهوب له، ولا يصح الرجوع إلا برضاهما أو قضاء قاض</w:t>
      </w:r>
      <w:r w:rsidRPr="001343CB">
        <w:rPr>
          <w:rFonts w:cs="Rateb lotusb22" w:hint="cs"/>
          <w:sz w:val="30"/>
          <w:szCs w:val="30"/>
          <w:rtl/>
        </w:rPr>
        <w:t>ٍ</w:t>
      </w:r>
      <w:r w:rsidRPr="001343CB">
        <w:rPr>
          <w:rFonts w:cs="Rateb lotusb22"/>
          <w:sz w:val="30"/>
          <w:szCs w:val="30"/>
          <w:rtl/>
        </w:rPr>
        <w:t>.وفي كثير من هذه العقود تفصيلات في مدى لزومها أو جوازها</w:t>
      </w:r>
      <w:r w:rsidRPr="001343CB">
        <w:rPr>
          <w:rFonts w:cs="Rateb lotusb22" w:hint="cs"/>
          <w:sz w:val="30"/>
          <w:szCs w:val="30"/>
          <w:rtl/>
        </w:rPr>
        <w:t>.</w:t>
      </w:r>
      <w:r w:rsidRPr="001343CB">
        <w:rPr>
          <w:rFonts w:cs="Rateb lotusb22"/>
          <w:sz w:val="30"/>
          <w:szCs w:val="30"/>
          <w:rtl/>
        </w:rPr>
        <w:t>]</w:t>
      </w:r>
      <w:proofErr w:type="gramStart"/>
      <w:r w:rsidRPr="001343CB">
        <w:rPr>
          <w:rFonts w:cs="Rateb lotusb22" w:hint="cs"/>
          <w:sz w:val="30"/>
          <w:szCs w:val="30"/>
          <w:rtl/>
        </w:rPr>
        <w:t>الموسوعة</w:t>
      </w:r>
      <w:proofErr w:type="gramEnd"/>
      <w:r w:rsidRPr="001343CB">
        <w:rPr>
          <w:rFonts w:cs="Rateb lotusb22" w:hint="cs"/>
          <w:sz w:val="30"/>
          <w:szCs w:val="30"/>
          <w:rtl/>
        </w:rPr>
        <w:t xml:space="preserve"> الفقهية الكويتية35/238-239. </w:t>
      </w:r>
    </w:p>
    <w:p w:rsidR="00083241" w:rsidRDefault="009668DA" w:rsidP="009668DA">
      <w:pPr>
        <w:autoSpaceDE w:val="0"/>
        <w:autoSpaceDN w:val="0"/>
        <w:adjustRightInd w:val="0"/>
        <w:rPr>
          <w:rFonts w:cs="Rateb lotusb22"/>
          <w:sz w:val="30"/>
          <w:szCs w:val="30"/>
          <w:rtl/>
        </w:rPr>
      </w:pPr>
      <w:r w:rsidRPr="001343CB">
        <w:rPr>
          <w:rFonts w:cs="Rateb lotusb22" w:hint="cs"/>
          <w:sz w:val="30"/>
          <w:szCs w:val="30"/>
          <w:rtl/>
        </w:rPr>
        <w:t>وقد بين الشيخ ابن قدامة المقدسي</w:t>
      </w:r>
      <w:r w:rsidRPr="001343CB">
        <w:rPr>
          <w:rFonts w:cs="Rateb lotusb22"/>
          <w:sz w:val="30"/>
          <w:szCs w:val="30"/>
          <w:rtl/>
        </w:rPr>
        <w:t xml:space="preserve"> </w:t>
      </w:r>
      <w:r w:rsidRPr="001343CB">
        <w:rPr>
          <w:rFonts w:cs="Rateb lotusb22" w:hint="cs"/>
          <w:sz w:val="30"/>
          <w:szCs w:val="30"/>
          <w:rtl/>
        </w:rPr>
        <w:t xml:space="preserve">أن </w:t>
      </w:r>
      <w:r w:rsidRPr="001343CB">
        <w:rPr>
          <w:rFonts w:cs="Rateb lotusb22"/>
          <w:sz w:val="30"/>
          <w:szCs w:val="30"/>
          <w:rtl/>
        </w:rPr>
        <w:t xml:space="preserve">العقود على </w:t>
      </w:r>
      <w:r w:rsidRPr="001343CB">
        <w:rPr>
          <w:rFonts w:cs="Rateb lotusb22" w:hint="cs"/>
          <w:sz w:val="30"/>
          <w:szCs w:val="30"/>
          <w:rtl/>
        </w:rPr>
        <w:t>ست</w:t>
      </w:r>
      <w:r w:rsidRPr="001343CB">
        <w:rPr>
          <w:rFonts w:cs="Rateb lotusb22"/>
          <w:sz w:val="30"/>
          <w:szCs w:val="30"/>
          <w:rtl/>
        </w:rPr>
        <w:t>ة أضرب</w:t>
      </w:r>
      <w:r w:rsidRPr="001343CB">
        <w:rPr>
          <w:rFonts w:cs="Rateb lotusb22" w:hint="cs"/>
          <w:sz w:val="30"/>
          <w:szCs w:val="30"/>
          <w:rtl/>
        </w:rPr>
        <w:t xml:space="preserve"> فقال:</w:t>
      </w:r>
      <w:r w:rsidR="002F2DBA">
        <w:rPr>
          <w:rFonts w:cs="Rateb lotusb22" w:hint="cs"/>
          <w:sz w:val="30"/>
          <w:szCs w:val="30"/>
          <w:rtl/>
        </w:rPr>
        <w:t>[</w:t>
      </w:r>
      <w:r w:rsidRPr="001343CB">
        <w:rPr>
          <w:rFonts w:cs="Rateb lotusb22"/>
          <w:sz w:val="30"/>
          <w:szCs w:val="30"/>
          <w:rtl/>
        </w:rPr>
        <w:t>أحدها: عقد</w:t>
      </w:r>
      <w:r w:rsidRPr="001343CB">
        <w:rPr>
          <w:rFonts w:cs="Rateb lotusb22" w:hint="cs"/>
          <w:sz w:val="30"/>
          <w:szCs w:val="30"/>
          <w:rtl/>
        </w:rPr>
        <w:t>ٌ</w:t>
      </w:r>
      <w:r w:rsidRPr="001343CB">
        <w:rPr>
          <w:rFonts w:cs="Rateb lotusb22"/>
          <w:sz w:val="30"/>
          <w:szCs w:val="30"/>
          <w:rtl/>
        </w:rPr>
        <w:t xml:space="preserve"> لازم</w:t>
      </w:r>
      <w:r w:rsidRPr="001343CB">
        <w:rPr>
          <w:rFonts w:cs="Rateb lotusb22" w:hint="cs"/>
          <w:sz w:val="30"/>
          <w:szCs w:val="30"/>
          <w:rtl/>
        </w:rPr>
        <w:t>ٌ</w:t>
      </w:r>
      <w:r w:rsidRPr="001343CB">
        <w:rPr>
          <w:rFonts w:cs="Rateb lotusb22"/>
          <w:sz w:val="30"/>
          <w:szCs w:val="30"/>
          <w:rtl/>
        </w:rPr>
        <w:t xml:space="preserve"> يقصد منه العوض وهو البيع</w:t>
      </w:r>
      <w:r w:rsidRPr="001343CB">
        <w:rPr>
          <w:rFonts w:cs="Rateb lotusb22" w:hint="cs"/>
          <w:sz w:val="30"/>
          <w:szCs w:val="30"/>
          <w:rtl/>
        </w:rPr>
        <w:t>،</w:t>
      </w:r>
      <w:r w:rsidRPr="001343CB">
        <w:rPr>
          <w:rFonts w:cs="Rateb lotusb22"/>
          <w:sz w:val="30"/>
          <w:szCs w:val="30"/>
          <w:rtl/>
        </w:rPr>
        <w:t xml:space="preserve"> وما في معناه</w:t>
      </w:r>
      <w:r w:rsidRPr="001343CB">
        <w:rPr>
          <w:rFonts w:cs="Rateb lotusb22" w:hint="cs"/>
          <w:sz w:val="30"/>
          <w:szCs w:val="30"/>
          <w:rtl/>
        </w:rPr>
        <w:t>،</w:t>
      </w:r>
      <w:r w:rsidRPr="001343CB">
        <w:rPr>
          <w:rFonts w:cs="Rateb lotusb22"/>
          <w:sz w:val="30"/>
          <w:szCs w:val="30"/>
          <w:rtl/>
        </w:rPr>
        <w:t xml:space="preserve"> هو نوعان</w:t>
      </w:r>
      <w:r w:rsidRPr="001343CB">
        <w:rPr>
          <w:rFonts w:cs="Rateb lotusb22" w:hint="cs"/>
          <w:sz w:val="30"/>
          <w:szCs w:val="30"/>
          <w:rtl/>
        </w:rPr>
        <w:t>:</w:t>
      </w:r>
      <w:r w:rsidRPr="001343CB">
        <w:rPr>
          <w:rFonts w:cs="Rateb lotusb22"/>
          <w:sz w:val="30"/>
          <w:szCs w:val="30"/>
          <w:rtl/>
        </w:rPr>
        <w:t xml:space="preserve"> أحدهما: يثبت فيه الخياران خيار المجلس وخيار الشرط</w:t>
      </w:r>
      <w:r w:rsidRPr="001343CB">
        <w:rPr>
          <w:rFonts w:cs="Rateb lotusb22" w:hint="cs"/>
          <w:sz w:val="30"/>
          <w:szCs w:val="30"/>
          <w:rtl/>
        </w:rPr>
        <w:t>،</w:t>
      </w:r>
      <w:r w:rsidRPr="001343CB">
        <w:rPr>
          <w:rFonts w:cs="Rateb lotusb22"/>
          <w:sz w:val="30"/>
          <w:szCs w:val="30"/>
          <w:rtl/>
        </w:rPr>
        <w:t xml:space="preserve"> وهو البيع فيما لا يشترط فيه القبض في المجلس</w:t>
      </w:r>
      <w:r w:rsidRPr="001343CB">
        <w:rPr>
          <w:rFonts w:cs="Rateb lotusb22" w:hint="cs"/>
          <w:sz w:val="30"/>
          <w:szCs w:val="30"/>
          <w:rtl/>
        </w:rPr>
        <w:t>،</w:t>
      </w:r>
      <w:r w:rsidRPr="001343CB">
        <w:rPr>
          <w:rFonts w:cs="Rateb lotusb22"/>
          <w:sz w:val="30"/>
          <w:szCs w:val="30"/>
          <w:rtl/>
        </w:rPr>
        <w:t xml:space="preserve"> والصلح بمعنى البيع</w:t>
      </w:r>
      <w:r w:rsidRPr="001343CB">
        <w:rPr>
          <w:rFonts w:cs="Rateb lotusb22" w:hint="cs"/>
          <w:sz w:val="30"/>
          <w:szCs w:val="30"/>
          <w:rtl/>
        </w:rPr>
        <w:t>،</w:t>
      </w:r>
      <w:r w:rsidRPr="001343CB">
        <w:rPr>
          <w:rFonts w:cs="Rateb lotusb22"/>
          <w:sz w:val="30"/>
          <w:szCs w:val="30"/>
          <w:rtl/>
        </w:rPr>
        <w:t xml:space="preserve"> والهبة بعوض</w:t>
      </w:r>
      <w:r w:rsidRPr="001343CB">
        <w:rPr>
          <w:rFonts w:cs="Rateb lotusb22" w:hint="cs"/>
          <w:sz w:val="30"/>
          <w:szCs w:val="30"/>
          <w:rtl/>
        </w:rPr>
        <w:t>ٍ</w:t>
      </w:r>
      <w:r w:rsidRPr="001343CB">
        <w:rPr>
          <w:rFonts w:cs="Rateb lotusb22"/>
          <w:sz w:val="30"/>
          <w:szCs w:val="30"/>
          <w:rtl/>
        </w:rPr>
        <w:t xml:space="preserve"> على إحدى الروايتين</w:t>
      </w:r>
      <w:r w:rsidRPr="001343CB">
        <w:rPr>
          <w:rFonts w:cs="Rateb lotusb22" w:hint="cs"/>
          <w:sz w:val="30"/>
          <w:szCs w:val="30"/>
          <w:rtl/>
        </w:rPr>
        <w:t>،</w:t>
      </w:r>
      <w:r w:rsidRPr="001343CB">
        <w:rPr>
          <w:rFonts w:cs="Rateb lotusb22"/>
          <w:sz w:val="30"/>
          <w:szCs w:val="30"/>
          <w:rtl/>
        </w:rPr>
        <w:t xml:space="preserve"> والإجا</w:t>
      </w:r>
      <w:r w:rsidRPr="001343CB">
        <w:rPr>
          <w:rFonts w:cs="Rateb lotusb22" w:hint="cs"/>
          <w:sz w:val="30"/>
          <w:szCs w:val="30"/>
          <w:rtl/>
        </w:rPr>
        <w:t>ر</w:t>
      </w:r>
      <w:r w:rsidRPr="001343CB">
        <w:rPr>
          <w:rFonts w:cs="Rateb lotusb22"/>
          <w:sz w:val="30"/>
          <w:szCs w:val="30"/>
          <w:rtl/>
        </w:rPr>
        <w:t>ة في الذمة</w:t>
      </w:r>
      <w:r w:rsidRPr="001343CB">
        <w:rPr>
          <w:rFonts w:cs="Rateb lotusb22" w:hint="cs"/>
          <w:sz w:val="30"/>
          <w:szCs w:val="30"/>
          <w:rtl/>
        </w:rPr>
        <w:t>،</w:t>
      </w:r>
      <w:r w:rsidRPr="001343CB">
        <w:rPr>
          <w:rFonts w:cs="Rateb lotusb22"/>
          <w:sz w:val="30"/>
          <w:szCs w:val="30"/>
          <w:rtl/>
        </w:rPr>
        <w:t xml:space="preserve"> نحو أن يقول </w:t>
      </w:r>
      <w:r w:rsidRPr="001343CB">
        <w:rPr>
          <w:rFonts w:cs="Rateb lotusb22" w:hint="cs"/>
          <w:sz w:val="30"/>
          <w:szCs w:val="30"/>
          <w:rtl/>
        </w:rPr>
        <w:t>استأجرتك</w:t>
      </w:r>
      <w:r w:rsidRPr="001343CB">
        <w:rPr>
          <w:rFonts w:cs="Rateb lotusb22"/>
          <w:sz w:val="30"/>
          <w:szCs w:val="30"/>
          <w:rtl/>
        </w:rPr>
        <w:t xml:space="preserve"> لتخيط لي هذا الثوب ونحوه</w:t>
      </w:r>
      <w:r w:rsidRPr="001343CB">
        <w:rPr>
          <w:rFonts w:cs="Rateb lotusb22" w:hint="cs"/>
          <w:sz w:val="30"/>
          <w:szCs w:val="30"/>
          <w:rtl/>
        </w:rPr>
        <w:t>،</w:t>
      </w:r>
      <w:r w:rsidRPr="001343CB">
        <w:rPr>
          <w:rFonts w:cs="Rateb lotusb22"/>
          <w:sz w:val="30"/>
          <w:szCs w:val="30"/>
          <w:rtl/>
        </w:rPr>
        <w:t xml:space="preserve"> فهذا يثبت فيه الخيار</w:t>
      </w:r>
      <w:r w:rsidRPr="001343CB">
        <w:rPr>
          <w:rFonts w:cs="Rateb lotusb22" w:hint="cs"/>
          <w:sz w:val="30"/>
          <w:szCs w:val="30"/>
          <w:rtl/>
        </w:rPr>
        <w:t>،</w:t>
      </w:r>
      <w:r w:rsidRPr="001343CB">
        <w:rPr>
          <w:rFonts w:cs="Rateb lotusb22"/>
          <w:sz w:val="30"/>
          <w:szCs w:val="30"/>
          <w:rtl/>
        </w:rPr>
        <w:t xml:space="preserve"> لأن الخيار ورد في البيع وهذا في معناه</w:t>
      </w:r>
      <w:r w:rsidRPr="001343CB">
        <w:rPr>
          <w:rFonts w:cs="Rateb lotusb22" w:hint="cs"/>
          <w:sz w:val="30"/>
          <w:szCs w:val="30"/>
          <w:rtl/>
        </w:rPr>
        <w:t>،</w:t>
      </w:r>
      <w:r w:rsidRPr="001343CB">
        <w:rPr>
          <w:rFonts w:cs="Rateb lotusb22"/>
          <w:sz w:val="30"/>
          <w:szCs w:val="30"/>
          <w:rtl/>
        </w:rPr>
        <w:t xml:space="preserve"> فأما الإجارة المعينة</w:t>
      </w:r>
      <w:r w:rsidRPr="001343CB">
        <w:rPr>
          <w:rFonts w:cs="Rateb lotusb22" w:hint="cs"/>
          <w:sz w:val="30"/>
          <w:szCs w:val="30"/>
          <w:rtl/>
        </w:rPr>
        <w:t>،</w:t>
      </w:r>
      <w:r w:rsidRPr="001343CB">
        <w:rPr>
          <w:rFonts w:cs="Rateb lotusb22"/>
          <w:sz w:val="30"/>
          <w:szCs w:val="30"/>
          <w:rtl/>
        </w:rPr>
        <w:t xml:space="preserve"> فإن كانت مدتها من حين العقد دخلها </w:t>
      </w:r>
      <w:r w:rsidRPr="001343CB">
        <w:rPr>
          <w:rFonts w:cs="Rateb lotusb22" w:hint="cs"/>
          <w:sz w:val="30"/>
          <w:szCs w:val="30"/>
          <w:rtl/>
        </w:rPr>
        <w:t xml:space="preserve">خيار </w:t>
      </w:r>
      <w:r w:rsidRPr="001343CB">
        <w:rPr>
          <w:rFonts w:cs="Rateb lotusb22"/>
          <w:sz w:val="30"/>
          <w:szCs w:val="30"/>
          <w:rtl/>
        </w:rPr>
        <w:t>المجلس</w:t>
      </w:r>
      <w:r w:rsidRPr="001343CB">
        <w:rPr>
          <w:rFonts w:cs="Rateb lotusb22" w:hint="cs"/>
          <w:sz w:val="30"/>
          <w:szCs w:val="30"/>
          <w:rtl/>
        </w:rPr>
        <w:t>،</w:t>
      </w:r>
      <w:r w:rsidRPr="001343CB">
        <w:rPr>
          <w:rFonts w:cs="Rateb lotusb22"/>
          <w:sz w:val="30"/>
          <w:szCs w:val="30"/>
          <w:rtl/>
        </w:rPr>
        <w:t xml:space="preserve"> دون خيار الشرط</w:t>
      </w:r>
      <w:r w:rsidRPr="001343CB">
        <w:rPr>
          <w:rFonts w:cs="Rateb lotusb22" w:hint="cs"/>
          <w:sz w:val="30"/>
          <w:szCs w:val="30"/>
          <w:rtl/>
        </w:rPr>
        <w:t>،</w:t>
      </w:r>
      <w:r w:rsidRPr="001343CB">
        <w:rPr>
          <w:rFonts w:cs="Rateb lotusb22"/>
          <w:sz w:val="30"/>
          <w:szCs w:val="30"/>
          <w:rtl/>
        </w:rPr>
        <w:t xml:space="preserve"> لأن دخوله يفضي إلى فوت بعض المنافع المعقود عليها</w:t>
      </w:r>
      <w:r w:rsidRPr="001343CB">
        <w:rPr>
          <w:rFonts w:cs="Rateb lotusb22" w:hint="cs"/>
          <w:sz w:val="30"/>
          <w:szCs w:val="30"/>
          <w:rtl/>
        </w:rPr>
        <w:t>،</w:t>
      </w:r>
      <w:r w:rsidRPr="001343CB">
        <w:rPr>
          <w:rFonts w:cs="Rateb lotusb22"/>
          <w:sz w:val="30"/>
          <w:szCs w:val="30"/>
          <w:rtl/>
        </w:rPr>
        <w:t xml:space="preserve"> أو إلى استيفائها في مدة الخيار وكلاهما لا يجوز</w:t>
      </w:r>
      <w:r w:rsidRPr="001343CB">
        <w:rPr>
          <w:rFonts w:cs="Rateb lotusb22" w:hint="cs"/>
          <w:sz w:val="30"/>
          <w:szCs w:val="30"/>
          <w:rtl/>
        </w:rPr>
        <w:t>،</w:t>
      </w:r>
      <w:r w:rsidRPr="001343CB">
        <w:rPr>
          <w:rFonts w:cs="Rateb lotusb22"/>
          <w:sz w:val="30"/>
          <w:szCs w:val="30"/>
          <w:rtl/>
        </w:rPr>
        <w:t xml:space="preserve"> وهذا مذهب الشافعي</w:t>
      </w:r>
      <w:r w:rsidRPr="001343CB">
        <w:rPr>
          <w:rFonts w:cs="Rateb lotusb22" w:hint="cs"/>
          <w:sz w:val="30"/>
          <w:szCs w:val="30"/>
          <w:rtl/>
        </w:rPr>
        <w:t>،</w:t>
      </w:r>
      <w:r w:rsidRPr="001343CB">
        <w:rPr>
          <w:rFonts w:cs="Rateb lotusb22"/>
          <w:sz w:val="30"/>
          <w:szCs w:val="30"/>
          <w:rtl/>
        </w:rPr>
        <w:t xml:space="preserve"> وذكر القاضي</w:t>
      </w:r>
      <w:r w:rsidRPr="001343CB">
        <w:rPr>
          <w:rFonts w:cs="Rateb lotusb22" w:hint="cs"/>
          <w:sz w:val="30"/>
          <w:szCs w:val="30"/>
          <w:rtl/>
        </w:rPr>
        <w:t>- أبو يعلى-</w:t>
      </w:r>
      <w:r w:rsidRPr="001343CB">
        <w:rPr>
          <w:rFonts w:cs="Rateb lotusb22"/>
          <w:sz w:val="30"/>
          <w:szCs w:val="30"/>
          <w:rtl/>
        </w:rPr>
        <w:t xml:space="preserve"> مرة</w:t>
      </w:r>
      <w:r w:rsidRPr="001343CB">
        <w:rPr>
          <w:rFonts w:cs="Rateb lotusb22" w:hint="cs"/>
          <w:sz w:val="30"/>
          <w:szCs w:val="30"/>
          <w:rtl/>
        </w:rPr>
        <w:t>ً</w:t>
      </w:r>
      <w:r w:rsidRPr="001343CB">
        <w:rPr>
          <w:rFonts w:cs="Rateb lotusb22"/>
          <w:sz w:val="30"/>
          <w:szCs w:val="30"/>
          <w:rtl/>
        </w:rPr>
        <w:t xml:space="preserve"> مثل هذا</w:t>
      </w:r>
      <w:r w:rsidRPr="001343CB">
        <w:rPr>
          <w:rFonts w:cs="Rateb lotusb22" w:hint="cs"/>
          <w:sz w:val="30"/>
          <w:szCs w:val="30"/>
          <w:rtl/>
        </w:rPr>
        <w:t>،</w:t>
      </w:r>
      <w:r w:rsidRPr="001343CB">
        <w:rPr>
          <w:rFonts w:cs="Rateb lotusb22"/>
          <w:sz w:val="30"/>
          <w:szCs w:val="30"/>
          <w:rtl/>
        </w:rPr>
        <w:t xml:space="preserve"> ومرة</w:t>
      </w:r>
      <w:r w:rsidRPr="001343CB">
        <w:rPr>
          <w:rFonts w:cs="Rateb lotusb22" w:hint="cs"/>
          <w:sz w:val="30"/>
          <w:szCs w:val="30"/>
          <w:rtl/>
        </w:rPr>
        <w:t>ً</w:t>
      </w:r>
      <w:r w:rsidRPr="001343CB">
        <w:rPr>
          <w:rFonts w:cs="Rateb lotusb22"/>
          <w:sz w:val="30"/>
          <w:szCs w:val="30"/>
          <w:rtl/>
        </w:rPr>
        <w:t xml:space="preserve"> قال: يثبت فيها الخياران</w:t>
      </w:r>
      <w:r w:rsidRPr="001343CB">
        <w:rPr>
          <w:rFonts w:cs="Rateb lotusb22" w:hint="cs"/>
          <w:sz w:val="30"/>
          <w:szCs w:val="30"/>
          <w:rtl/>
        </w:rPr>
        <w:t>،</w:t>
      </w:r>
      <w:r w:rsidRPr="001343CB">
        <w:rPr>
          <w:rFonts w:cs="Rateb lotusb22"/>
          <w:sz w:val="30"/>
          <w:szCs w:val="30"/>
          <w:rtl/>
        </w:rPr>
        <w:t xml:space="preserve"> قياسا</w:t>
      </w:r>
      <w:r w:rsidRPr="001343CB">
        <w:rPr>
          <w:rFonts w:cs="Rateb lotusb22" w:hint="cs"/>
          <w:sz w:val="30"/>
          <w:szCs w:val="30"/>
          <w:rtl/>
        </w:rPr>
        <w:t>ً</w:t>
      </w:r>
      <w:r w:rsidRPr="001343CB">
        <w:rPr>
          <w:rFonts w:cs="Rateb lotusb22"/>
          <w:sz w:val="30"/>
          <w:szCs w:val="30"/>
          <w:rtl/>
        </w:rPr>
        <w:t xml:space="preserve"> على البيع</w:t>
      </w:r>
      <w:r w:rsidRPr="001343CB">
        <w:rPr>
          <w:rFonts w:cs="Rateb lotusb22" w:hint="cs"/>
          <w:sz w:val="30"/>
          <w:szCs w:val="30"/>
          <w:rtl/>
        </w:rPr>
        <w:t>.</w:t>
      </w:r>
      <w:r w:rsidRPr="001343CB">
        <w:rPr>
          <w:rFonts w:cs="Rateb lotusb22"/>
          <w:sz w:val="30"/>
          <w:szCs w:val="30"/>
          <w:rtl/>
        </w:rPr>
        <w:t xml:space="preserve"> وقد ذكرنا ما يقتضي الفرق بينهما</w:t>
      </w:r>
      <w:r w:rsidRPr="001343CB">
        <w:rPr>
          <w:rFonts w:cs="Rateb lotusb22" w:hint="cs"/>
          <w:sz w:val="30"/>
          <w:szCs w:val="30"/>
          <w:rtl/>
        </w:rPr>
        <w:t>،</w:t>
      </w:r>
      <w:r w:rsidRPr="001343CB">
        <w:rPr>
          <w:rFonts w:cs="Rateb lotusb22"/>
          <w:sz w:val="30"/>
          <w:szCs w:val="30"/>
          <w:rtl/>
        </w:rPr>
        <w:t xml:space="preserve"> وأما الشفعة فلا خيار فيها</w:t>
      </w:r>
      <w:r w:rsidRPr="001343CB">
        <w:rPr>
          <w:rFonts w:cs="Rateb lotusb22" w:hint="cs"/>
          <w:sz w:val="30"/>
          <w:szCs w:val="30"/>
          <w:rtl/>
        </w:rPr>
        <w:t>،</w:t>
      </w:r>
      <w:r w:rsidRPr="001343CB">
        <w:rPr>
          <w:rFonts w:cs="Rateb lotusb22"/>
          <w:sz w:val="30"/>
          <w:szCs w:val="30"/>
          <w:rtl/>
        </w:rPr>
        <w:t xml:space="preserve"> لأن المشتري يؤخذ منه المبيع قهرا</w:t>
      </w:r>
      <w:r w:rsidRPr="001343CB">
        <w:rPr>
          <w:rFonts w:cs="Rateb lotusb22" w:hint="cs"/>
          <w:sz w:val="30"/>
          <w:szCs w:val="30"/>
          <w:rtl/>
        </w:rPr>
        <w:t>ً،</w:t>
      </w:r>
      <w:r w:rsidRPr="001343CB">
        <w:rPr>
          <w:rFonts w:cs="Rateb lotusb22"/>
          <w:sz w:val="30"/>
          <w:szCs w:val="30"/>
          <w:rtl/>
        </w:rPr>
        <w:t xml:space="preserve"> والشف</w:t>
      </w:r>
      <w:r w:rsidRPr="001343CB">
        <w:rPr>
          <w:rFonts w:cs="Rateb lotusb22" w:hint="cs"/>
          <w:sz w:val="30"/>
          <w:szCs w:val="30"/>
          <w:rtl/>
        </w:rPr>
        <w:t>ي</w:t>
      </w:r>
      <w:r w:rsidRPr="001343CB">
        <w:rPr>
          <w:rFonts w:cs="Rateb lotusb22"/>
          <w:sz w:val="30"/>
          <w:szCs w:val="30"/>
          <w:rtl/>
        </w:rPr>
        <w:t>ع مستقل</w:t>
      </w:r>
      <w:r w:rsidRPr="001343CB">
        <w:rPr>
          <w:rFonts w:cs="Rateb lotusb22" w:hint="cs"/>
          <w:sz w:val="30"/>
          <w:szCs w:val="30"/>
          <w:rtl/>
        </w:rPr>
        <w:t>ٌ</w:t>
      </w:r>
      <w:r w:rsidRPr="001343CB">
        <w:rPr>
          <w:rFonts w:cs="Rateb lotusb22"/>
          <w:sz w:val="30"/>
          <w:szCs w:val="30"/>
          <w:rtl/>
        </w:rPr>
        <w:t xml:space="preserve"> بانتزاع المبيع من غير رضا صاحبه</w:t>
      </w:r>
      <w:r w:rsidRPr="001343CB">
        <w:rPr>
          <w:rFonts w:cs="Rateb lotusb22" w:hint="cs"/>
          <w:sz w:val="30"/>
          <w:szCs w:val="30"/>
          <w:rtl/>
        </w:rPr>
        <w:t>،</w:t>
      </w:r>
      <w:r w:rsidRPr="001343CB">
        <w:rPr>
          <w:rFonts w:cs="Rateb lotusb22"/>
          <w:sz w:val="30"/>
          <w:szCs w:val="30"/>
          <w:rtl/>
        </w:rPr>
        <w:t xml:space="preserve"> فأشبه فسخ البيع بالرد بالعيب ونحوه</w:t>
      </w:r>
      <w:r w:rsidRPr="001343CB">
        <w:rPr>
          <w:rFonts w:cs="Rateb lotusb22" w:hint="cs"/>
          <w:sz w:val="30"/>
          <w:szCs w:val="30"/>
          <w:rtl/>
        </w:rPr>
        <w:t>.</w:t>
      </w:r>
      <w:r w:rsidRPr="001343CB">
        <w:rPr>
          <w:rFonts w:cs="Rateb lotusb22"/>
          <w:sz w:val="30"/>
          <w:szCs w:val="30"/>
          <w:rtl/>
        </w:rPr>
        <w:t xml:space="preserve"> ويحتمل أن يثبت للشفيع خيار المجلس</w:t>
      </w:r>
      <w:r w:rsidRPr="001343CB">
        <w:rPr>
          <w:rFonts w:cs="Rateb lotusb22" w:hint="cs"/>
          <w:sz w:val="30"/>
          <w:szCs w:val="30"/>
          <w:rtl/>
        </w:rPr>
        <w:t>،</w:t>
      </w:r>
      <w:r w:rsidRPr="001343CB">
        <w:rPr>
          <w:rFonts w:cs="Rateb lotusb22"/>
          <w:sz w:val="30"/>
          <w:szCs w:val="30"/>
          <w:rtl/>
        </w:rPr>
        <w:t xml:space="preserve"> لأنه ق</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ـِ</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 xml:space="preserve"> المبيع</w:t>
      </w:r>
      <w:r w:rsidRPr="001343CB">
        <w:rPr>
          <w:rFonts w:cs="Rateb lotusb22" w:hint="cs"/>
          <w:sz w:val="30"/>
          <w:szCs w:val="30"/>
          <w:rtl/>
        </w:rPr>
        <w:t>َ</w:t>
      </w:r>
      <w:r w:rsidRPr="001343CB">
        <w:rPr>
          <w:rFonts w:cs="Rateb lotusb22"/>
          <w:sz w:val="30"/>
          <w:szCs w:val="30"/>
          <w:rtl/>
        </w:rPr>
        <w:t xml:space="preserve"> بثمنه</w:t>
      </w:r>
      <w:r w:rsidRPr="001343CB">
        <w:rPr>
          <w:rFonts w:cs="Rateb lotusb22" w:hint="cs"/>
          <w:sz w:val="30"/>
          <w:szCs w:val="30"/>
          <w:rtl/>
        </w:rPr>
        <w:t>،</w:t>
      </w:r>
      <w:r w:rsidRPr="001343CB">
        <w:rPr>
          <w:rFonts w:cs="Rateb lotusb22"/>
          <w:sz w:val="30"/>
          <w:szCs w:val="30"/>
          <w:rtl/>
        </w:rPr>
        <w:t xml:space="preserve"> فأشبه المشتري</w:t>
      </w:r>
      <w:r w:rsidRPr="001343CB">
        <w:rPr>
          <w:rFonts w:cs="Rateb lotusb22" w:hint="cs"/>
          <w:sz w:val="30"/>
          <w:szCs w:val="30"/>
          <w:rtl/>
        </w:rPr>
        <w:t>.</w:t>
      </w:r>
      <w:r w:rsidRPr="001343CB">
        <w:rPr>
          <w:rFonts w:cs="Rateb lotusb22"/>
          <w:sz w:val="30"/>
          <w:szCs w:val="30"/>
          <w:rtl/>
        </w:rPr>
        <w:t xml:space="preserve"> النوع الثاني: ما يشترط فيه القبض في المجلس</w:t>
      </w:r>
      <w:r w:rsidRPr="001343CB">
        <w:rPr>
          <w:rFonts w:cs="Rateb lotusb22" w:hint="cs"/>
          <w:sz w:val="30"/>
          <w:szCs w:val="30"/>
          <w:rtl/>
        </w:rPr>
        <w:t>،</w:t>
      </w:r>
      <w:r w:rsidRPr="001343CB">
        <w:rPr>
          <w:rFonts w:cs="Rateb lotusb22"/>
          <w:sz w:val="30"/>
          <w:szCs w:val="30"/>
          <w:rtl/>
        </w:rPr>
        <w:t xml:space="preserve"> كالصرف والسلم وبيع مال الربا بجنسه</w:t>
      </w:r>
      <w:r w:rsidRPr="001343CB">
        <w:rPr>
          <w:rFonts w:cs="Rateb lotusb22" w:hint="cs"/>
          <w:sz w:val="30"/>
          <w:szCs w:val="30"/>
          <w:rtl/>
        </w:rPr>
        <w:t>،</w:t>
      </w:r>
      <w:r w:rsidRPr="001343CB">
        <w:rPr>
          <w:rFonts w:cs="Rateb lotusb22"/>
          <w:sz w:val="30"/>
          <w:szCs w:val="30"/>
          <w:rtl/>
        </w:rPr>
        <w:t xml:space="preserve"> فلا يدخله خيار </w:t>
      </w:r>
      <w:r w:rsidRPr="001343CB">
        <w:rPr>
          <w:rFonts w:cs="Rateb lotusb22"/>
          <w:sz w:val="30"/>
          <w:szCs w:val="30"/>
          <w:rtl/>
        </w:rPr>
        <w:lastRenderedPageBreak/>
        <w:t>الشرط رواية</w:t>
      </w:r>
      <w:r w:rsidRPr="001343CB">
        <w:rPr>
          <w:rFonts w:cs="Rateb lotusb22" w:hint="cs"/>
          <w:sz w:val="30"/>
          <w:szCs w:val="30"/>
          <w:rtl/>
        </w:rPr>
        <w:t>ً</w:t>
      </w:r>
      <w:r w:rsidRPr="001343CB">
        <w:rPr>
          <w:rFonts w:cs="Rateb lotusb22"/>
          <w:sz w:val="30"/>
          <w:szCs w:val="30"/>
          <w:rtl/>
        </w:rPr>
        <w:t xml:space="preserve"> واحدة</w:t>
      </w:r>
      <w:r w:rsidRPr="001343CB">
        <w:rPr>
          <w:rFonts w:cs="Rateb lotusb22" w:hint="cs"/>
          <w:sz w:val="30"/>
          <w:szCs w:val="30"/>
          <w:rtl/>
        </w:rPr>
        <w:t>ً،</w:t>
      </w:r>
      <w:r w:rsidRPr="001343CB">
        <w:rPr>
          <w:rFonts w:cs="Rateb lotusb22"/>
          <w:sz w:val="30"/>
          <w:szCs w:val="30"/>
          <w:rtl/>
        </w:rPr>
        <w:t xml:space="preserve"> لأن موض</w:t>
      </w:r>
      <w:r w:rsidRPr="001343CB">
        <w:rPr>
          <w:rFonts w:cs="Rateb lotusb22" w:hint="cs"/>
          <w:sz w:val="30"/>
          <w:szCs w:val="30"/>
          <w:rtl/>
        </w:rPr>
        <w:t>و</w:t>
      </w:r>
      <w:r w:rsidRPr="001343CB">
        <w:rPr>
          <w:rFonts w:cs="Rateb lotusb22"/>
          <w:sz w:val="30"/>
          <w:szCs w:val="30"/>
          <w:rtl/>
        </w:rPr>
        <w:t>عها على أن لا يبقى بينهما ع</w:t>
      </w:r>
      <w:r w:rsidRPr="001343CB">
        <w:rPr>
          <w:rFonts w:cs="Rateb lotusb22" w:hint="cs"/>
          <w:sz w:val="30"/>
          <w:szCs w:val="30"/>
          <w:rtl/>
        </w:rPr>
        <w:t>ُ</w:t>
      </w:r>
      <w:r w:rsidRPr="001343CB">
        <w:rPr>
          <w:rFonts w:cs="Rateb lotusb22"/>
          <w:sz w:val="30"/>
          <w:szCs w:val="30"/>
          <w:rtl/>
        </w:rPr>
        <w:t>لقة</w:t>
      </w:r>
      <w:r w:rsidRPr="001343CB">
        <w:rPr>
          <w:rFonts w:cs="Rateb lotusb22" w:hint="cs"/>
          <w:sz w:val="30"/>
          <w:szCs w:val="30"/>
          <w:rtl/>
        </w:rPr>
        <w:t>ٌ</w:t>
      </w:r>
      <w:r w:rsidRPr="001343CB">
        <w:rPr>
          <w:rFonts w:cs="Rateb lotusb22"/>
          <w:sz w:val="30"/>
          <w:szCs w:val="30"/>
          <w:rtl/>
        </w:rPr>
        <w:t xml:space="preserve"> بعد التفرق</w:t>
      </w:r>
      <w:r w:rsidRPr="001343CB">
        <w:rPr>
          <w:rFonts w:cs="Rateb lotusb22" w:hint="cs"/>
          <w:sz w:val="30"/>
          <w:szCs w:val="30"/>
          <w:rtl/>
        </w:rPr>
        <w:t>.</w:t>
      </w:r>
      <w:r w:rsidRPr="001343CB">
        <w:rPr>
          <w:rFonts w:cs="Rateb lotusb22"/>
          <w:sz w:val="30"/>
          <w:szCs w:val="30"/>
          <w:rtl/>
        </w:rPr>
        <w:t xml:space="preserve"> بدليل اشتراط القبض</w:t>
      </w:r>
      <w:r w:rsidRPr="001343CB">
        <w:rPr>
          <w:rFonts w:cs="Rateb lotusb22" w:hint="cs"/>
          <w:sz w:val="30"/>
          <w:szCs w:val="30"/>
          <w:rtl/>
        </w:rPr>
        <w:t>،</w:t>
      </w:r>
      <w:r w:rsidRPr="001343CB">
        <w:rPr>
          <w:rFonts w:cs="Rateb lotusb22"/>
          <w:sz w:val="30"/>
          <w:szCs w:val="30"/>
          <w:rtl/>
        </w:rPr>
        <w:t xml:space="preserve"> وثبوت الخيار ي</w:t>
      </w:r>
      <w:r w:rsidRPr="001343CB">
        <w:rPr>
          <w:rFonts w:cs="Rateb lotusb22" w:hint="cs"/>
          <w:sz w:val="30"/>
          <w:szCs w:val="30"/>
          <w:rtl/>
        </w:rPr>
        <w:t>ُ</w:t>
      </w:r>
      <w:r w:rsidRPr="001343CB">
        <w:rPr>
          <w:rFonts w:cs="Rateb lotusb22"/>
          <w:sz w:val="30"/>
          <w:szCs w:val="30"/>
          <w:rtl/>
        </w:rPr>
        <w:t>بقي بينهما ع</w:t>
      </w:r>
      <w:r w:rsidRPr="001343CB">
        <w:rPr>
          <w:rFonts w:cs="Rateb lotusb22" w:hint="cs"/>
          <w:sz w:val="30"/>
          <w:szCs w:val="30"/>
          <w:rtl/>
        </w:rPr>
        <w:t>ُ</w:t>
      </w:r>
      <w:r w:rsidRPr="001343CB">
        <w:rPr>
          <w:rFonts w:cs="Rateb lotusb22"/>
          <w:sz w:val="30"/>
          <w:szCs w:val="30"/>
          <w:rtl/>
        </w:rPr>
        <w:t>لقة</w:t>
      </w:r>
      <w:r w:rsidRPr="001343CB">
        <w:rPr>
          <w:rFonts w:cs="Rateb lotusb22" w:hint="cs"/>
          <w:sz w:val="30"/>
          <w:szCs w:val="30"/>
          <w:rtl/>
        </w:rPr>
        <w:t>ً،</w:t>
      </w:r>
      <w:r w:rsidRPr="001343CB">
        <w:rPr>
          <w:rFonts w:cs="Rateb lotusb22"/>
          <w:sz w:val="30"/>
          <w:szCs w:val="30"/>
          <w:rtl/>
        </w:rPr>
        <w:t xml:space="preserve"> ويثبت فيها خيار المجلس في الصحيح من المذهب</w:t>
      </w:r>
      <w:r w:rsidRPr="001343CB">
        <w:rPr>
          <w:rFonts w:cs="Rateb lotusb22" w:hint="cs"/>
          <w:sz w:val="30"/>
          <w:szCs w:val="30"/>
          <w:rtl/>
        </w:rPr>
        <w:t>،</w:t>
      </w:r>
      <w:r w:rsidRPr="001343CB">
        <w:rPr>
          <w:rFonts w:cs="Rateb lotusb22"/>
          <w:sz w:val="30"/>
          <w:szCs w:val="30"/>
          <w:rtl/>
        </w:rPr>
        <w:t xml:space="preserve"> لعموم الخبر</w:t>
      </w:r>
      <w:r w:rsidRPr="001343CB">
        <w:rPr>
          <w:rFonts w:cs="Rateb lotusb22" w:hint="cs"/>
          <w:sz w:val="30"/>
          <w:szCs w:val="30"/>
          <w:rtl/>
        </w:rPr>
        <w:t>،</w:t>
      </w:r>
      <w:r w:rsidRPr="001343CB">
        <w:rPr>
          <w:rFonts w:cs="Rateb lotusb22"/>
          <w:sz w:val="30"/>
          <w:szCs w:val="30"/>
          <w:rtl/>
        </w:rPr>
        <w:t xml:space="preserve"> ولأن موضوعه للنظر في الحظ في المعاوضة</w:t>
      </w:r>
      <w:r w:rsidRPr="001343CB">
        <w:rPr>
          <w:rFonts w:cs="Rateb lotusb22" w:hint="cs"/>
          <w:sz w:val="30"/>
          <w:szCs w:val="30"/>
          <w:rtl/>
        </w:rPr>
        <w:t>،</w:t>
      </w:r>
      <w:r w:rsidRPr="001343CB">
        <w:rPr>
          <w:rFonts w:cs="Rateb lotusb22"/>
          <w:sz w:val="30"/>
          <w:szCs w:val="30"/>
          <w:rtl/>
        </w:rPr>
        <w:t xml:space="preserve"> وهو موجود</w:t>
      </w:r>
      <w:r w:rsidRPr="001343CB">
        <w:rPr>
          <w:rFonts w:cs="Rateb lotusb22" w:hint="cs"/>
          <w:sz w:val="30"/>
          <w:szCs w:val="30"/>
          <w:rtl/>
        </w:rPr>
        <w:t>ٌ</w:t>
      </w:r>
      <w:r w:rsidRPr="001343CB">
        <w:rPr>
          <w:rFonts w:cs="Rateb lotusb22"/>
          <w:sz w:val="30"/>
          <w:szCs w:val="30"/>
          <w:rtl/>
        </w:rPr>
        <w:t xml:space="preserve"> فيها</w:t>
      </w:r>
      <w:r w:rsidRPr="001343CB">
        <w:rPr>
          <w:rFonts w:cs="Rateb lotusb22" w:hint="cs"/>
          <w:sz w:val="30"/>
          <w:szCs w:val="30"/>
          <w:rtl/>
        </w:rPr>
        <w:t>،</w:t>
      </w:r>
      <w:r w:rsidRPr="001343CB">
        <w:rPr>
          <w:rFonts w:cs="Rateb lotusb22"/>
          <w:sz w:val="30"/>
          <w:szCs w:val="30"/>
          <w:rtl/>
        </w:rPr>
        <w:t xml:space="preserve"> وعنه</w:t>
      </w:r>
      <w:r w:rsidRPr="001343CB">
        <w:rPr>
          <w:rFonts w:cs="Rateb lotusb22" w:hint="cs"/>
          <w:sz w:val="30"/>
          <w:szCs w:val="30"/>
          <w:rtl/>
        </w:rPr>
        <w:t>- أي عن الإمام أحمد -</w:t>
      </w:r>
      <w:r w:rsidRPr="001343CB">
        <w:rPr>
          <w:rFonts w:cs="Rateb lotusb22"/>
          <w:sz w:val="30"/>
          <w:szCs w:val="30"/>
          <w:rtl/>
        </w:rPr>
        <w:t xml:space="preserve"> لا يثبت فيها الخيار إلحاقا</w:t>
      </w:r>
      <w:r w:rsidRPr="001343CB">
        <w:rPr>
          <w:rFonts w:cs="Rateb lotusb22" w:hint="cs"/>
          <w:sz w:val="30"/>
          <w:szCs w:val="30"/>
          <w:rtl/>
        </w:rPr>
        <w:t>ً</w:t>
      </w:r>
      <w:r w:rsidRPr="001343CB">
        <w:rPr>
          <w:rFonts w:cs="Rateb lotusb22"/>
          <w:sz w:val="30"/>
          <w:szCs w:val="30"/>
          <w:rtl/>
        </w:rPr>
        <w:t xml:space="preserve"> بخيار الشرط</w:t>
      </w:r>
      <w:r w:rsidRPr="001343CB">
        <w:rPr>
          <w:rFonts w:cs="Rateb lotusb22" w:hint="cs"/>
          <w:sz w:val="30"/>
          <w:szCs w:val="30"/>
          <w:rtl/>
        </w:rPr>
        <w:t xml:space="preserve">. </w:t>
      </w:r>
      <w:r w:rsidRPr="001343CB">
        <w:rPr>
          <w:rFonts w:cs="Rateb lotusb22"/>
          <w:sz w:val="30"/>
          <w:szCs w:val="30"/>
          <w:rtl/>
        </w:rPr>
        <w:t>الضرب الثاني: لازم</w:t>
      </w:r>
      <w:r w:rsidRPr="001343CB">
        <w:rPr>
          <w:rFonts w:cs="Rateb lotusb22" w:hint="cs"/>
          <w:sz w:val="30"/>
          <w:szCs w:val="30"/>
          <w:rtl/>
        </w:rPr>
        <w:t>ٌ</w:t>
      </w:r>
      <w:r w:rsidRPr="001343CB">
        <w:rPr>
          <w:rFonts w:cs="Rateb lotusb22"/>
          <w:sz w:val="30"/>
          <w:szCs w:val="30"/>
          <w:rtl/>
        </w:rPr>
        <w:t xml:space="preserve"> لا يقصد به الع</w:t>
      </w:r>
      <w:r w:rsidRPr="001343CB">
        <w:rPr>
          <w:rFonts w:cs="Rateb lotusb22" w:hint="cs"/>
          <w:sz w:val="30"/>
          <w:szCs w:val="30"/>
          <w:rtl/>
        </w:rPr>
        <w:t>ِ</w:t>
      </w:r>
      <w:r w:rsidRPr="001343CB">
        <w:rPr>
          <w:rFonts w:cs="Rateb lotusb22"/>
          <w:sz w:val="30"/>
          <w:szCs w:val="30"/>
          <w:rtl/>
        </w:rPr>
        <w:t>و</w:t>
      </w:r>
      <w:r w:rsidRPr="001343CB">
        <w:rPr>
          <w:rFonts w:cs="Rateb lotusb22" w:hint="cs"/>
          <w:sz w:val="30"/>
          <w:szCs w:val="30"/>
          <w:rtl/>
        </w:rPr>
        <w:t>َ</w:t>
      </w:r>
      <w:r w:rsidRPr="001343CB">
        <w:rPr>
          <w:rFonts w:cs="Rateb lotusb22"/>
          <w:sz w:val="30"/>
          <w:szCs w:val="30"/>
          <w:rtl/>
        </w:rPr>
        <w:t>ض</w:t>
      </w:r>
      <w:r w:rsidRPr="001343CB">
        <w:rPr>
          <w:rFonts w:cs="Rateb lotusb22" w:hint="cs"/>
          <w:sz w:val="30"/>
          <w:szCs w:val="30"/>
          <w:rtl/>
        </w:rPr>
        <w:t>،</w:t>
      </w:r>
      <w:r w:rsidRPr="001343CB">
        <w:rPr>
          <w:rFonts w:cs="Rateb lotusb22"/>
          <w:sz w:val="30"/>
          <w:szCs w:val="30"/>
          <w:rtl/>
        </w:rPr>
        <w:t xml:space="preserve"> كالنكاح والخلع</w:t>
      </w:r>
      <w:r w:rsidRPr="001343CB">
        <w:rPr>
          <w:rFonts w:cs="Rateb lotusb22" w:hint="cs"/>
          <w:sz w:val="30"/>
          <w:szCs w:val="30"/>
          <w:rtl/>
        </w:rPr>
        <w:t>،</w:t>
      </w:r>
      <w:r w:rsidRPr="001343CB">
        <w:rPr>
          <w:rFonts w:cs="Rateb lotusb22"/>
          <w:sz w:val="30"/>
          <w:szCs w:val="30"/>
          <w:rtl/>
        </w:rPr>
        <w:t xml:space="preserve"> فلا يثبت فهما خيار</w:t>
      </w:r>
      <w:r w:rsidRPr="001343CB">
        <w:rPr>
          <w:rFonts w:cs="Rateb lotusb22" w:hint="cs"/>
          <w:sz w:val="30"/>
          <w:szCs w:val="30"/>
          <w:rtl/>
        </w:rPr>
        <w:t>ٌ،</w:t>
      </w:r>
      <w:r w:rsidRPr="001343CB">
        <w:rPr>
          <w:rFonts w:cs="Rateb lotusb22"/>
          <w:sz w:val="30"/>
          <w:szCs w:val="30"/>
          <w:rtl/>
        </w:rPr>
        <w:t xml:space="preserve"> لأن الخيار إنما يثبت لمعرفة الحظ</w:t>
      </w:r>
      <w:r w:rsidRPr="001343CB">
        <w:rPr>
          <w:rFonts w:cs="Rateb lotusb22" w:hint="cs"/>
          <w:sz w:val="30"/>
          <w:szCs w:val="30"/>
          <w:rtl/>
        </w:rPr>
        <w:t>ِّ</w:t>
      </w:r>
      <w:r w:rsidRPr="001343CB">
        <w:rPr>
          <w:rFonts w:cs="Rateb lotusb22"/>
          <w:sz w:val="30"/>
          <w:szCs w:val="30"/>
          <w:rtl/>
        </w:rPr>
        <w:t xml:space="preserve"> في كون العوض جائزا</w:t>
      </w:r>
      <w:r w:rsidRPr="001343CB">
        <w:rPr>
          <w:rFonts w:cs="Rateb lotusb22" w:hint="cs"/>
          <w:sz w:val="30"/>
          <w:szCs w:val="30"/>
          <w:rtl/>
        </w:rPr>
        <w:t>ً</w:t>
      </w:r>
      <w:r w:rsidRPr="001343CB">
        <w:rPr>
          <w:rFonts w:cs="Rateb lotusb22"/>
          <w:sz w:val="30"/>
          <w:szCs w:val="30"/>
          <w:rtl/>
        </w:rPr>
        <w:t xml:space="preserve"> لما يذهب من ماله</w:t>
      </w:r>
      <w:r w:rsidRPr="001343CB">
        <w:rPr>
          <w:rFonts w:cs="Rateb lotusb22" w:hint="cs"/>
          <w:sz w:val="30"/>
          <w:szCs w:val="30"/>
          <w:rtl/>
        </w:rPr>
        <w:t>،</w:t>
      </w:r>
      <w:r w:rsidRPr="001343CB">
        <w:rPr>
          <w:rFonts w:cs="Rateb lotusb22"/>
          <w:sz w:val="30"/>
          <w:szCs w:val="30"/>
          <w:rtl/>
        </w:rPr>
        <w:t xml:space="preserve"> والعوض ههنا ليس هو المقصود</w:t>
      </w:r>
      <w:r w:rsidRPr="001343CB">
        <w:rPr>
          <w:rFonts w:cs="Rateb lotusb22" w:hint="cs"/>
          <w:sz w:val="30"/>
          <w:szCs w:val="30"/>
          <w:rtl/>
        </w:rPr>
        <w:t>،</w:t>
      </w:r>
      <w:r w:rsidRPr="001343CB">
        <w:rPr>
          <w:rFonts w:cs="Rateb lotusb22"/>
          <w:sz w:val="30"/>
          <w:szCs w:val="30"/>
          <w:rtl/>
        </w:rPr>
        <w:t xml:space="preserve"> وكذلك الوقف والهبة</w:t>
      </w:r>
      <w:r w:rsidRPr="001343CB">
        <w:rPr>
          <w:rFonts w:cs="Rateb lotusb22" w:hint="cs"/>
          <w:sz w:val="30"/>
          <w:szCs w:val="30"/>
          <w:rtl/>
        </w:rPr>
        <w:t>،</w:t>
      </w:r>
      <w:r w:rsidRPr="001343CB">
        <w:rPr>
          <w:rFonts w:cs="Rateb lotusb22"/>
          <w:sz w:val="30"/>
          <w:szCs w:val="30"/>
          <w:rtl/>
        </w:rPr>
        <w:t xml:space="preserve"> ولأن في ثبوت الخيار في النكاح ضررا</w:t>
      </w:r>
      <w:r w:rsidRPr="001343CB">
        <w:rPr>
          <w:rFonts w:cs="Rateb lotusb22" w:hint="cs"/>
          <w:sz w:val="30"/>
          <w:szCs w:val="30"/>
          <w:rtl/>
        </w:rPr>
        <w:t>ً</w:t>
      </w:r>
      <w:r w:rsidRPr="001343CB">
        <w:rPr>
          <w:rFonts w:cs="Rateb lotusb22"/>
          <w:sz w:val="30"/>
          <w:szCs w:val="30"/>
          <w:rtl/>
        </w:rPr>
        <w:t xml:space="preserve"> ذكرناه قبل هذا</w:t>
      </w:r>
      <w:r w:rsidRPr="001343CB">
        <w:rPr>
          <w:rFonts w:cs="Rateb lotusb22" w:hint="cs"/>
          <w:sz w:val="30"/>
          <w:szCs w:val="30"/>
          <w:rtl/>
        </w:rPr>
        <w:t xml:space="preserve">. </w:t>
      </w:r>
      <w:r w:rsidRPr="001343CB">
        <w:rPr>
          <w:rFonts w:cs="Rateb lotusb22"/>
          <w:sz w:val="30"/>
          <w:szCs w:val="30"/>
          <w:rtl/>
        </w:rPr>
        <w:t>الضرب الثالث: لازم</w:t>
      </w:r>
      <w:r w:rsidRPr="001343CB">
        <w:rPr>
          <w:rFonts w:cs="Rateb lotusb22" w:hint="cs"/>
          <w:sz w:val="30"/>
          <w:szCs w:val="30"/>
          <w:rtl/>
        </w:rPr>
        <w:t>ٌ</w:t>
      </w:r>
      <w:r w:rsidRPr="001343CB">
        <w:rPr>
          <w:rFonts w:cs="Rateb lotusb22"/>
          <w:sz w:val="30"/>
          <w:szCs w:val="30"/>
          <w:rtl/>
        </w:rPr>
        <w:t xml:space="preserve"> من أحد طرفيه دون الآخر</w:t>
      </w:r>
      <w:r w:rsidRPr="001343CB">
        <w:rPr>
          <w:rFonts w:cs="Rateb lotusb22" w:hint="cs"/>
          <w:sz w:val="30"/>
          <w:szCs w:val="30"/>
          <w:rtl/>
        </w:rPr>
        <w:t>،</w:t>
      </w:r>
      <w:r w:rsidRPr="001343CB">
        <w:rPr>
          <w:rFonts w:cs="Rateb lotusb22"/>
          <w:sz w:val="30"/>
          <w:szCs w:val="30"/>
          <w:rtl/>
        </w:rPr>
        <w:t xml:space="preserve"> كالرهن لازم</w:t>
      </w:r>
      <w:r w:rsidRPr="001343CB">
        <w:rPr>
          <w:rFonts w:cs="Rateb lotusb22" w:hint="cs"/>
          <w:sz w:val="30"/>
          <w:szCs w:val="30"/>
          <w:rtl/>
        </w:rPr>
        <w:t>ٌ</w:t>
      </w:r>
      <w:r w:rsidRPr="001343CB">
        <w:rPr>
          <w:rFonts w:cs="Rateb lotusb22"/>
          <w:sz w:val="30"/>
          <w:szCs w:val="30"/>
          <w:rtl/>
        </w:rPr>
        <w:t xml:space="preserve"> في حق الراهن</w:t>
      </w:r>
      <w:r w:rsidRPr="001343CB">
        <w:rPr>
          <w:rFonts w:cs="Rateb lotusb22" w:hint="cs"/>
          <w:sz w:val="30"/>
          <w:szCs w:val="30"/>
          <w:rtl/>
        </w:rPr>
        <w:t>،</w:t>
      </w:r>
      <w:r w:rsidRPr="001343CB">
        <w:rPr>
          <w:rFonts w:cs="Rateb lotusb22"/>
          <w:sz w:val="30"/>
          <w:szCs w:val="30"/>
          <w:rtl/>
        </w:rPr>
        <w:t xml:space="preserve"> جائز</w:t>
      </w:r>
      <w:r w:rsidRPr="001343CB">
        <w:rPr>
          <w:rFonts w:cs="Rateb lotusb22" w:hint="cs"/>
          <w:sz w:val="30"/>
          <w:szCs w:val="30"/>
          <w:rtl/>
        </w:rPr>
        <w:t>ٌ</w:t>
      </w:r>
      <w:r w:rsidRPr="001343CB">
        <w:rPr>
          <w:rFonts w:cs="Rateb lotusb22"/>
          <w:sz w:val="30"/>
          <w:szCs w:val="30"/>
          <w:rtl/>
        </w:rPr>
        <w:t xml:space="preserve"> في حق المرتهن</w:t>
      </w:r>
      <w:r w:rsidRPr="001343CB">
        <w:rPr>
          <w:rFonts w:cs="Rateb lotusb22" w:hint="cs"/>
          <w:sz w:val="30"/>
          <w:szCs w:val="30"/>
          <w:rtl/>
        </w:rPr>
        <w:t>،</w:t>
      </w:r>
      <w:r w:rsidRPr="001343CB">
        <w:rPr>
          <w:rFonts w:cs="Rateb lotusb22"/>
          <w:sz w:val="30"/>
          <w:szCs w:val="30"/>
          <w:rtl/>
        </w:rPr>
        <w:t xml:space="preserve"> فلا يثبت فيه خيار</w:t>
      </w:r>
      <w:r w:rsidRPr="001343CB">
        <w:rPr>
          <w:rFonts w:cs="Rateb lotusb22" w:hint="cs"/>
          <w:sz w:val="30"/>
          <w:szCs w:val="30"/>
          <w:rtl/>
        </w:rPr>
        <w:t>ٌ،</w:t>
      </w:r>
      <w:r w:rsidRPr="001343CB">
        <w:rPr>
          <w:rFonts w:cs="Rateb lotusb22"/>
          <w:sz w:val="30"/>
          <w:szCs w:val="30"/>
          <w:rtl/>
        </w:rPr>
        <w:t xml:space="preserve"> لأن المرتهن يستغني بالجواز في حقه عن ثبوت خيار</w:t>
      </w:r>
      <w:r w:rsidRPr="001343CB">
        <w:rPr>
          <w:rFonts w:cs="Rateb lotusb22" w:hint="cs"/>
          <w:sz w:val="30"/>
          <w:szCs w:val="30"/>
          <w:rtl/>
        </w:rPr>
        <w:t>ٍ</w:t>
      </w:r>
      <w:r w:rsidRPr="001343CB">
        <w:rPr>
          <w:rFonts w:cs="Rateb lotusb22"/>
          <w:sz w:val="30"/>
          <w:szCs w:val="30"/>
          <w:rtl/>
        </w:rPr>
        <w:t xml:space="preserve"> آخر</w:t>
      </w:r>
      <w:r w:rsidRPr="001343CB">
        <w:rPr>
          <w:rFonts w:cs="Rateb lotusb22" w:hint="cs"/>
          <w:sz w:val="30"/>
          <w:szCs w:val="30"/>
          <w:rtl/>
        </w:rPr>
        <w:t>َ،</w:t>
      </w:r>
      <w:r w:rsidRPr="001343CB">
        <w:rPr>
          <w:rFonts w:cs="Rateb lotusb22"/>
          <w:sz w:val="30"/>
          <w:szCs w:val="30"/>
          <w:rtl/>
        </w:rPr>
        <w:t xml:space="preserve"> والراهن يستغني بثبوت الخيار له إلى أن يقبض</w:t>
      </w:r>
      <w:r w:rsidRPr="001343CB">
        <w:rPr>
          <w:rFonts w:cs="Rateb lotusb22" w:hint="cs"/>
          <w:sz w:val="30"/>
          <w:szCs w:val="30"/>
          <w:rtl/>
        </w:rPr>
        <w:t>،</w:t>
      </w:r>
      <w:r w:rsidRPr="001343CB">
        <w:rPr>
          <w:rFonts w:cs="Rateb lotusb22"/>
          <w:sz w:val="30"/>
          <w:szCs w:val="30"/>
          <w:rtl/>
        </w:rPr>
        <w:t xml:space="preserve"> وكذلك الضامن والكفيل لا خ</w:t>
      </w:r>
      <w:r w:rsidRPr="001343CB">
        <w:rPr>
          <w:rFonts w:cs="Rateb lotusb22" w:hint="cs"/>
          <w:sz w:val="30"/>
          <w:szCs w:val="30"/>
          <w:rtl/>
        </w:rPr>
        <w:t>ي</w:t>
      </w:r>
      <w:r w:rsidRPr="001343CB">
        <w:rPr>
          <w:rFonts w:cs="Rateb lotusb22"/>
          <w:sz w:val="30"/>
          <w:szCs w:val="30"/>
          <w:rtl/>
        </w:rPr>
        <w:t>ار لهما</w:t>
      </w:r>
      <w:r w:rsidRPr="001343CB">
        <w:rPr>
          <w:rFonts w:cs="Rateb lotusb22" w:hint="cs"/>
          <w:sz w:val="30"/>
          <w:szCs w:val="30"/>
          <w:rtl/>
        </w:rPr>
        <w:t>،</w:t>
      </w:r>
      <w:r w:rsidRPr="001343CB">
        <w:rPr>
          <w:rFonts w:cs="Rateb lotusb22"/>
          <w:sz w:val="30"/>
          <w:szCs w:val="30"/>
          <w:rtl/>
        </w:rPr>
        <w:t xml:space="preserve"> لأنهما دخلا متطوعين راضيين بالغ</w:t>
      </w:r>
      <w:r w:rsidRPr="001343CB">
        <w:rPr>
          <w:rFonts w:cs="Rateb lotusb22" w:hint="cs"/>
          <w:sz w:val="30"/>
          <w:szCs w:val="30"/>
          <w:rtl/>
        </w:rPr>
        <w:t>َ</w:t>
      </w:r>
      <w:r w:rsidRPr="001343CB">
        <w:rPr>
          <w:rFonts w:cs="Rateb lotusb22"/>
          <w:sz w:val="30"/>
          <w:szCs w:val="30"/>
          <w:rtl/>
        </w:rPr>
        <w:t>بن</w:t>
      </w:r>
      <w:r w:rsidRPr="001343CB">
        <w:rPr>
          <w:rFonts w:cs="Rateb lotusb22" w:hint="cs"/>
          <w:sz w:val="30"/>
          <w:szCs w:val="30"/>
          <w:rtl/>
        </w:rPr>
        <w:t>،</w:t>
      </w:r>
      <w:r w:rsidRPr="001343CB">
        <w:rPr>
          <w:rFonts w:cs="Rateb lotusb22"/>
          <w:sz w:val="30"/>
          <w:szCs w:val="30"/>
          <w:rtl/>
        </w:rPr>
        <w:t xml:space="preserve"> وكذلك المكاتب</w:t>
      </w:r>
      <w:r w:rsidRPr="001343CB">
        <w:rPr>
          <w:rFonts w:cs="Rateb lotusb22" w:hint="cs"/>
          <w:sz w:val="30"/>
          <w:szCs w:val="30"/>
          <w:rtl/>
        </w:rPr>
        <w:t>.</w:t>
      </w:r>
      <w:r w:rsidRPr="001343CB">
        <w:rPr>
          <w:rFonts w:cs="Rateb lotusb22"/>
          <w:sz w:val="30"/>
          <w:szCs w:val="30"/>
          <w:rtl/>
        </w:rPr>
        <w:t>الضرب الرابع: عقد</w:t>
      </w:r>
      <w:r w:rsidRPr="001343CB">
        <w:rPr>
          <w:rFonts w:cs="Rateb lotusb22" w:hint="cs"/>
          <w:sz w:val="30"/>
          <w:szCs w:val="30"/>
          <w:rtl/>
        </w:rPr>
        <w:t>ٌ</w:t>
      </w:r>
      <w:r w:rsidRPr="001343CB">
        <w:rPr>
          <w:rFonts w:cs="Rateb lotusb22"/>
          <w:sz w:val="30"/>
          <w:szCs w:val="30"/>
          <w:rtl/>
        </w:rPr>
        <w:t xml:space="preserve"> جائز من الطرفين كالشركة والمضاربة والجعالة والوكالة والوديعة والوصية</w:t>
      </w:r>
      <w:r w:rsidRPr="001343CB">
        <w:rPr>
          <w:rFonts w:cs="Rateb lotusb22" w:hint="cs"/>
          <w:sz w:val="30"/>
          <w:szCs w:val="30"/>
          <w:rtl/>
        </w:rPr>
        <w:t>،</w:t>
      </w:r>
      <w:r w:rsidRPr="001343CB">
        <w:rPr>
          <w:rFonts w:cs="Rateb lotusb22"/>
          <w:sz w:val="30"/>
          <w:szCs w:val="30"/>
          <w:rtl/>
        </w:rPr>
        <w:t xml:space="preserve"> فهذه لا يثبت فيها خيار</w:t>
      </w:r>
      <w:r w:rsidRPr="001343CB">
        <w:rPr>
          <w:rFonts w:cs="Rateb lotusb22" w:hint="cs"/>
          <w:sz w:val="30"/>
          <w:szCs w:val="30"/>
          <w:rtl/>
        </w:rPr>
        <w:t>ٌ،</w:t>
      </w:r>
      <w:r w:rsidRPr="001343CB">
        <w:rPr>
          <w:rFonts w:cs="Rateb lotusb22"/>
          <w:sz w:val="30"/>
          <w:szCs w:val="30"/>
          <w:rtl/>
        </w:rPr>
        <w:t xml:space="preserve"> استغناء</w:t>
      </w:r>
      <w:r w:rsidRPr="001343CB">
        <w:rPr>
          <w:rFonts w:cs="Rateb lotusb22" w:hint="cs"/>
          <w:sz w:val="30"/>
          <w:szCs w:val="30"/>
          <w:rtl/>
        </w:rPr>
        <w:t>ً</w:t>
      </w:r>
      <w:r w:rsidRPr="001343CB">
        <w:rPr>
          <w:rFonts w:cs="Rateb lotusb22"/>
          <w:sz w:val="30"/>
          <w:szCs w:val="30"/>
          <w:rtl/>
        </w:rPr>
        <w:t xml:space="preserve"> بجوازها</w:t>
      </w:r>
      <w:r w:rsidRPr="001343CB">
        <w:rPr>
          <w:rFonts w:cs="Rateb lotusb22" w:hint="cs"/>
          <w:sz w:val="30"/>
          <w:szCs w:val="30"/>
          <w:rtl/>
        </w:rPr>
        <w:t>،</w:t>
      </w:r>
      <w:r w:rsidRPr="001343CB">
        <w:rPr>
          <w:rFonts w:cs="Rateb lotusb22"/>
          <w:sz w:val="30"/>
          <w:szCs w:val="30"/>
          <w:rtl/>
        </w:rPr>
        <w:t xml:space="preserve"> والتمكن من فسخها بأصل وضعها</w:t>
      </w:r>
      <w:r w:rsidRPr="001343CB">
        <w:rPr>
          <w:rFonts w:cs="Rateb lotusb22" w:hint="cs"/>
          <w:sz w:val="30"/>
          <w:szCs w:val="30"/>
          <w:rtl/>
        </w:rPr>
        <w:t>.</w:t>
      </w:r>
      <w:r w:rsidRPr="001343CB">
        <w:rPr>
          <w:rFonts w:cs="Rateb lotusb22"/>
          <w:sz w:val="30"/>
          <w:szCs w:val="30"/>
          <w:rtl/>
        </w:rPr>
        <w:t>الضرب الخامس: وهو متردد</w:t>
      </w:r>
      <w:r w:rsidRPr="001343CB">
        <w:rPr>
          <w:rFonts w:cs="Rateb lotusb22" w:hint="cs"/>
          <w:sz w:val="30"/>
          <w:szCs w:val="30"/>
          <w:rtl/>
        </w:rPr>
        <w:t>ٌ</w:t>
      </w:r>
      <w:r w:rsidRPr="001343CB">
        <w:rPr>
          <w:rFonts w:cs="Rateb lotusb22"/>
          <w:sz w:val="30"/>
          <w:szCs w:val="30"/>
          <w:rtl/>
        </w:rPr>
        <w:t xml:space="preserve"> بين الجواز واللزوم كالمساقاة والمزارعة</w:t>
      </w:r>
      <w:r w:rsidRPr="001343CB">
        <w:rPr>
          <w:rFonts w:cs="Rateb lotusb22" w:hint="cs"/>
          <w:sz w:val="30"/>
          <w:szCs w:val="30"/>
          <w:rtl/>
        </w:rPr>
        <w:t>،</w:t>
      </w:r>
      <w:r w:rsidRPr="001343CB">
        <w:rPr>
          <w:rFonts w:cs="Rateb lotusb22"/>
          <w:sz w:val="30"/>
          <w:szCs w:val="30"/>
          <w:rtl/>
        </w:rPr>
        <w:t xml:space="preserve"> والظاهر أنهما جائزان فلا يدخلهما خيار</w:t>
      </w:r>
      <w:r w:rsidRPr="001343CB">
        <w:rPr>
          <w:rFonts w:cs="Rateb lotusb22" w:hint="cs"/>
          <w:sz w:val="30"/>
          <w:szCs w:val="30"/>
          <w:rtl/>
        </w:rPr>
        <w:t>،</w:t>
      </w:r>
      <w:r w:rsidRPr="001343CB">
        <w:rPr>
          <w:rFonts w:cs="Rateb lotusb22"/>
          <w:sz w:val="30"/>
          <w:szCs w:val="30"/>
          <w:rtl/>
        </w:rPr>
        <w:t xml:space="preserve"> وقد قيل هما لازمان</w:t>
      </w:r>
      <w:r w:rsidRPr="001343CB">
        <w:rPr>
          <w:rFonts w:cs="Rateb lotusb22" w:hint="cs"/>
          <w:sz w:val="30"/>
          <w:szCs w:val="30"/>
          <w:rtl/>
        </w:rPr>
        <w:t>،</w:t>
      </w:r>
      <w:r w:rsidRPr="001343CB">
        <w:rPr>
          <w:rFonts w:cs="Rateb lotusb22"/>
          <w:sz w:val="30"/>
          <w:szCs w:val="30"/>
          <w:rtl/>
        </w:rPr>
        <w:t xml:space="preserve"> ففي ثبوت الخيار فيهما وجهان</w:t>
      </w:r>
      <w:r w:rsidRPr="001343CB">
        <w:rPr>
          <w:rFonts w:cs="Rateb lotusb22" w:hint="cs"/>
          <w:sz w:val="30"/>
          <w:szCs w:val="30"/>
          <w:rtl/>
        </w:rPr>
        <w:t>،</w:t>
      </w:r>
      <w:r w:rsidRPr="001343CB">
        <w:rPr>
          <w:rFonts w:cs="Rateb lotusb22"/>
          <w:sz w:val="30"/>
          <w:szCs w:val="30"/>
          <w:rtl/>
        </w:rPr>
        <w:t xml:space="preserve"> والسبق والرمي</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الظاهر</w:t>
      </w:r>
      <w:r w:rsidRPr="001343CB">
        <w:rPr>
          <w:rFonts w:cs="Rateb lotusb22" w:hint="cs"/>
          <w:sz w:val="30"/>
          <w:szCs w:val="30"/>
          <w:rtl/>
        </w:rPr>
        <w:t>ُ</w:t>
      </w:r>
      <w:r w:rsidRPr="001343CB">
        <w:rPr>
          <w:rFonts w:cs="Rateb lotusb22"/>
          <w:sz w:val="30"/>
          <w:szCs w:val="30"/>
          <w:rtl/>
        </w:rPr>
        <w:t xml:space="preserve"> أنها ج</w:t>
      </w:r>
      <w:r w:rsidRPr="001343CB">
        <w:rPr>
          <w:rFonts w:cs="Rateb lotusb22" w:hint="cs"/>
          <w:sz w:val="30"/>
          <w:szCs w:val="30"/>
          <w:rtl/>
        </w:rPr>
        <w:t>َ</w:t>
      </w:r>
      <w:r w:rsidRPr="001343CB">
        <w:rPr>
          <w:rFonts w:cs="Rateb lotusb22"/>
          <w:sz w:val="30"/>
          <w:szCs w:val="30"/>
          <w:rtl/>
        </w:rPr>
        <w:t>عالة</w:t>
      </w:r>
      <w:r w:rsidRPr="001343CB">
        <w:rPr>
          <w:rFonts w:cs="Rateb lotusb22" w:hint="cs"/>
          <w:sz w:val="30"/>
          <w:szCs w:val="30"/>
          <w:rtl/>
        </w:rPr>
        <w:t>،</w:t>
      </w:r>
      <w:r w:rsidRPr="001343CB">
        <w:rPr>
          <w:rFonts w:cs="Rateb lotusb22"/>
          <w:sz w:val="30"/>
          <w:szCs w:val="30"/>
          <w:rtl/>
        </w:rPr>
        <w:t xml:space="preserve"> فلا يثبت فيهما خيار</w:t>
      </w:r>
      <w:r w:rsidRPr="001343CB">
        <w:rPr>
          <w:rFonts w:cs="Rateb lotusb22" w:hint="cs"/>
          <w:sz w:val="30"/>
          <w:szCs w:val="30"/>
          <w:rtl/>
        </w:rPr>
        <w:t>ٌ،</w:t>
      </w:r>
      <w:r w:rsidRPr="001343CB">
        <w:rPr>
          <w:rFonts w:cs="Rateb lotusb22"/>
          <w:sz w:val="30"/>
          <w:szCs w:val="30"/>
          <w:rtl/>
        </w:rPr>
        <w:t xml:space="preserve"> وقيل هما إجارة وقد مضى ذكرها</w:t>
      </w:r>
      <w:r w:rsidRPr="001343CB">
        <w:rPr>
          <w:rFonts w:cs="Rateb lotusb22" w:hint="cs"/>
          <w:sz w:val="30"/>
          <w:szCs w:val="30"/>
          <w:rtl/>
        </w:rPr>
        <w:t xml:space="preserve">. </w:t>
      </w:r>
      <w:r w:rsidRPr="001343CB">
        <w:rPr>
          <w:rFonts w:cs="Rateb lotusb22"/>
          <w:sz w:val="30"/>
          <w:szCs w:val="30"/>
          <w:rtl/>
        </w:rPr>
        <w:t>الضرب السادس: لازم</w:t>
      </w:r>
      <w:r w:rsidRPr="001343CB">
        <w:rPr>
          <w:rFonts w:cs="Rateb lotusb22" w:hint="cs"/>
          <w:sz w:val="30"/>
          <w:szCs w:val="30"/>
          <w:rtl/>
        </w:rPr>
        <w:t>ٌ</w:t>
      </w:r>
      <w:r w:rsidRPr="001343CB">
        <w:rPr>
          <w:rFonts w:cs="Rateb lotusb22"/>
          <w:sz w:val="30"/>
          <w:szCs w:val="30"/>
          <w:rtl/>
        </w:rPr>
        <w:t xml:space="preserve"> يستقل به أحد</w:t>
      </w:r>
      <w:r w:rsidRPr="001343CB">
        <w:rPr>
          <w:rFonts w:cs="Rateb lotusb22" w:hint="cs"/>
          <w:sz w:val="30"/>
          <w:szCs w:val="30"/>
          <w:rtl/>
        </w:rPr>
        <w:t>ُ</w:t>
      </w:r>
      <w:r w:rsidRPr="001343CB">
        <w:rPr>
          <w:rFonts w:cs="Rateb lotusb22"/>
          <w:sz w:val="30"/>
          <w:szCs w:val="30"/>
          <w:rtl/>
        </w:rPr>
        <w:t xml:space="preserve"> المتعاقدين</w:t>
      </w:r>
      <w:r w:rsidRPr="001343CB">
        <w:rPr>
          <w:rFonts w:cs="Rateb lotusb22" w:hint="cs"/>
          <w:sz w:val="30"/>
          <w:szCs w:val="30"/>
          <w:rtl/>
        </w:rPr>
        <w:t>،</w:t>
      </w:r>
      <w:r w:rsidRPr="001343CB">
        <w:rPr>
          <w:rFonts w:cs="Rateb lotusb22"/>
          <w:sz w:val="30"/>
          <w:szCs w:val="30"/>
          <w:rtl/>
        </w:rPr>
        <w:t xml:space="preserve"> كالحوالة والأخذ بالشفعة</w:t>
      </w:r>
      <w:r w:rsidRPr="001343CB">
        <w:rPr>
          <w:rFonts w:cs="Rateb lotusb22" w:hint="cs"/>
          <w:sz w:val="30"/>
          <w:szCs w:val="30"/>
          <w:rtl/>
        </w:rPr>
        <w:t>،</w:t>
      </w:r>
      <w:r w:rsidRPr="001343CB">
        <w:rPr>
          <w:rFonts w:cs="Rateb lotusb22"/>
          <w:sz w:val="30"/>
          <w:szCs w:val="30"/>
          <w:rtl/>
        </w:rPr>
        <w:t xml:space="preserve"> فلا خيار</w:t>
      </w:r>
      <w:r w:rsidRPr="001343CB">
        <w:rPr>
          <w:rFonts w:cs="Rateb lotusb22" w:hint="cs"/>
          <w:sz w:val="30"/>
          <w:szCs w:val="30"/>
          <w:rtl/>
        </w:rPr>
        <w:t>َ</w:t>
      </w:r>
      <w:r w:rsidRPr="001343CB">
        <w:rPr>
          <w:rFonts w:cs="Rateb lotusb22"/>
          <w:sz w:val="30"/>
          <w:szCs w:val="30"/>
          <w:rtl/>
        </w:rPr>
        <w:t xml:space="preserve"> فيهما</w:t>
      </w:r>
      <w:r w:rsidRPr="001343CB">
        <w:rPr>
          <w:rFonts w:cs="Rateb lotusb22" w:hint="cs"/>
          <w:sz w:val="30"/>
          <w:szCs w:val="30"/>
          <w:rtl/>
        </w:rPr>
        <w:t>،</w:t>
      </w:r>
      <w:r w:rsidRPr="001343CB">
        <w:rPr>
          <w:rFonts w:cs="Rateb lotusb22"/>
          <w:sz w:val="30"/>
          <w:szCs w:val="30"/>
          <w:rtl/>
        </w:rPr>
        <w:t xml:space="preserve"> لأن من لا ي</w:t>
      </w:r>
      <w:r w:rsidRPr="001343CB">
        <w:rPr>
          <w:rFonts w:cs="Rateb lotusb22" w:hint="cs"/>
          <w:sz w:val="30"/>
          <w:szCs w:val="30"/>
          <w:rtl/>
        </w:rPr>
        <w:t>ُ</w:t>
      </w:r>
      <w:r w:rsidRPr="001343CB">
        <w:rPr>
          <w:rFonts w:cs="Rateb lotusb22"/>
          <w:sz w:val="30"/>
          <w:szCs w:val="30"/>
          <w:rtl/>
        </w:rPr>
        <w:t>عتبر رضاه لا خيار له</w:t>
      </w:r>
      <w:r w:rsidRPr="001343CB">
        <w:rPr>
          <w:rFonts w:cs="Rateb lotusb22" w:hint="cs"/>
          <w:sz w:val="30"/>
          <w:szCs w:val="30"/>
          <w:rtl/>
        </w:rPr>
        <w:t>،</w:t>
      </w:r>
      <w:r w:rsidRPr="001343CB">
        <w:rPr>
          <w:rFonts w:cs="Rateb lotusb22"/>
          <w:sz w:val="30"/>
          <w:szCs w:val="30"/>
          <w:rtl/>
        </w:rPr>
        <w:t xml:space="preserve"> وإذا لم يثبت في أحد لطرفيه لم يثبت في الآخر</w:t>
      </w:r>
      <w:r w:rsidRPr="001343CB">
        <w:rPr>
          <w:rFonts w:cs="Rateb lotusb22" w:hint="cs"/>
          <w:sz w:val="30"/>
          <w:szCs w:val="30"/>
          <w:rtl/>
        </w:rPr>
        <w:t>،</w:t>
      </w:r>
      <w:r w:rsidRPr="001343CB">
        <w:rPr>
          <w:rFonts w:cs="Rateb lotusb22"/>
          <w:sz w:val="30"/>
          <w:szCs w:val="30"/>
          <w:rtl/>
        </w:rPr>
        <w:t xml:space="preserve"> كسائر العقود</w:t>
      </w:r>
      <w:r w:rsidRPr="001343CB">
        <w:rPr>
          <w:rFonts w:cs="Rateb lotusb22" w:hint="cs"/>
          <w:sz w:val="30"/>
          <w:szCs w:val="30"/>
          <w:rtl/>
        </w:rPr>
        <w:t>.</w:t>
      </w:r>
      <w:r w:rsidRPr="001343CB">
        <w:rPr>
          <w:rFonts w:cs="Rateb lotusb22"/>
          <w:sz w:val="30"/>
          <w:szCs w:val="30"/>
          <w:rtl/>
        </w:rPr>
        <w:t xml:space="preserve"> ويحتمل أن يثبت الخيار </w:t>
      </w:r>
      <w:r w:rsidRPr="001343CB">
        <w:rPr>
          <w:rFonts w:cs="Rateb lotusb22"/>
          <w:sz w:val="30"/>
          <w:szCs w:val="30"/>
          <w:rtl/>
        </w:rPr>
        <w:lastRenderedPageBreak/>
        <w:t>للمحيل</w:t>
      </w:r>
      <w:r w:rsidRPr="001343CB">
        <w:rPr>
          <w:rFonts w:cs="Rateb lotusb22" w:hint="cs"/>
          <w:sz w:val="30"/>
          <w:szCs w:val="30"/>
          <w:rtl/>
        </w:rPr>
        <w:t>،</w:t>
      </w:r>
      <w:r w:rsidRPr="001343CB">
        <w:rPr>
          <w:rFonts w:cs="Rateb lotusb22"/>
          <w:sz w:val="30"/>
          <w:szCs w:val="30"/>
          <w:rtl/>
        </w:rPr>
        <w:t xml:space="preserve"> والشفيع</w:t>
      </w:r>
      <w:r w:rsidRPr="001343CB">
        <w:rPr>
          <w:rFonts w:cs="Rateb lotusb22" w:hint="cs"/>
          <w:sz w:val="30"/>
          <w:szCs w:val="30"/>
          <w:rtl/>
        </w:rPr>
        <w:t>،</w:t>
      </w:r>
      <w:r w:rsidRPr="001343CB">
        <w:rPr>
          <w:rFonts w:cs="Rateb lotusb22"/>
          <w:sz w:val="30"/>
          <w:szCs w:val="30"/>
          <w:rtl/>
        </w:rPr>
        <w:t xml:space="preserve"> لأنها معاوضة يقصد فيها العوض فأشبهت سائر البيع</w:t>
      </w:r>
      <w:r w:rsidRPr="001343CB">
        <w:rPr>
          <w:rFonts w:cs="Rateb lotusb22" w:hint="cs"/>
          <w:sz w:val="30"/>
          <w:szCs w:val="30"/>
          <w:rtl/>
        </w:rPr>
        <w:t>] المغني 3</w:t>
      </w:r>
      <w:r w:rsidRPr="001343CB">
        <w:rPr>
          <w:rFonts w:cs="Rateb lotusb22"/>
          <w:sz w:val="30"/>
          <w:szCs w:val="30"/>
          <w:rtl/>
        </w:rPr>
        <w:t>/</w:t>
      </w:r>
      <w:r w:rsidRPr="001343CB">
        <w:rPr>
          <w:rFonts w:cs="Rateb lotusb22" w:hint="cs"/>
          <w:sz w:val="30"/>
          <w:szCs w:val="30"/>
          <w:rtl/>
        </w:rPr>
        <w:t xml:space="preserve">505-506. </w:t>
      </w:r>
    </w:p>
    <w:p w:rsidR="00CB4C59" w:rsidRDefault="009668DA" w:rsidP="009668DA">
      <w:pPr>
        <w:autoSpaceDE w:val="0"/>
        <w:autoSpaceDN w:val="0"/>
        <w:adjustRightInd w:val="0"/>
        <w:rPr>
          <w:rFonts w:cs="Rateb lotusb22"/>
          <w:sz w:val="30"/>
          <w:szCs w:val="30"/>
          <w:rtl/>
        </w:rPr>
      </w:pPr>
      <w:r w:rsidRPr="001343CB">
        <w:rPr>
          <w:rFonts w:cs="Rateb lotusb22" w:hint="cs"/>
          <w:sz w:val="30"/>
          <w:szCs w:val="30"/>
          <w:rtl/>
        </w:rPr>
        <w:t xml:space="preserve">إذا تقرر هذا فإن عقد بيع قطعة الأرضٍ المذكور في السؤال، هو عقد لازمٌ لا يملك البائع فسخه بدون موافقة المشتري، فمطالبة البائع باسترجاع الأرض وإعادة الثمن للمشتري،مطالبةٌ باطلةٌ شرعاً، والأصل في العقود عند الفقهاء بشكل عام اللزوم، قال الشيخ مصطفى الزرقا:[اللزومُ فكرةٌ أساسيةٌ ضروريةٌ في العقود، ولولاها لفقد العقد أهم مزاياه في بناء الأعمال والحياة الاكتسابية] المدخل الفقهي 1/444. </w:t>
      </w:r>
    </w:p>
    <w:p w:rsidR="00083241" w:rsidRDefault="009668DA" w:rsidP="009668DA">
      <w:pPr>
        <w:autoSpaceDE w:val="0"/>
        <w:autoSpaceDN w:val="0"/>
        <w:adjustRightInd w:val="0"/>
        <w:rPr>
          <w:rFonts w:cs="Rateb lotusb22"/>
          <w:sz w:val="30"/>
          <w:szCs w:val="30"/>
          <w:rtl/>
        </w:rPr>
      </w:pPr>
      <w:r w:rsidRPr="001343CB">
        <w:rPr>
          <w:rFonts w:cs="Rateb lotusb22" w:hint="cs"/>
          <w:sz w:val="30"/>
          <w:szCs w:val="30"/>
          <w:rtl/>
        </w:rPr>
        <w:t>وقال الشيخ ابن قدامة المقدسي:[</w:t>
      </w:r>
      <w:r w:rsidRPr="001343CB">
        <w:rPr>
          <w:rFonts w:cs="Rateb lotusb22"/>
          <w:sz w:val="30"/>
          <w:szCs w:val="30"/>
          <w:rtl/>
        </w:rPr>
        <w:t>لا خلاف في أن البيع يلزم بعد التفرق ما لم يكن سبب يقتضي جوازه</w:t>
      </w:r>
      <w:r w:rsidRPr="001343CB">
        <w:rPr>
          <w:rFonts w:cs="Rateb lotusb22" w:hint="cs"/>
          <w:sz w:val="30"/>
          <w:szCs w:val="30"/>
          <w:rtl/>
        </w:rPr>
        <w:t>،</w:t>
      </w:r>
      <w:r w:rsidRPr="001343CB">
        <w:rPr>
          <w:rFonts w:cs="Rateb lotusb22"/>
          <w:sz w:val="30"/>
          <w:szCs w:val="30"/>
          <w:rtl/>
        </w:rPr>
        <w:t xml:space="preserve"> وقد دل</w:t>
      </w:r>
      <w:r w:rsidRPr="001343CB">
        <w:rPr>
          <w:rFonts w:cs="Rateb lotusb22" w:hint="cs"/>
          <w:sz w:val="30"/>
          <w:szCs w:val="30"/>
          <w:rtl/>
        </w:rPr>
        <w:t>َّ</w:t>
      </w:r>
      <w:r w:rsidRPr="001343CB">
        <w:rPr>
          <w:rFonts w:cs="Rateb lotusb22"/>
          <w:sz w:val="30"/>
          <w:szCs w:val="30"/>
          <w:rtl/>
        </w:rPr>
        <w:t xml:space="preserve"> عليه قول النبي صلى الله عليه وسلم:</w:t>
      </w:r>
      <w:r w:rsidR="002F2DBA">
        <w:rPr>
          <w:rFonts w:cs="Rateb lotusb22" w:hint="cs"/>
          <w:sz w:val="30"/>
          <w:szCs w:val="30"/>
          <w:rtl/>
        </w:rPr>
        <w:t>(</w:t>
      </w:r>
      <w:r w:rsidRPr="001343CB">
        <w:rPr>
          <w:rFonts w:cs="Rateb lotusb22"/>
          <w:sz w:val="30"/>
          <w:szCs w:val="30"/>
          <w:rtl/>
        </w:rPr>
        <w:t>وإن تفرقا بعد أن تبايعا ولم يترك أحد</w:t>
      </w:r>
      <w:r w:rsidRPr="001343CB">
        <w:rPr>
          <w:rFonts w:cs="Rateb lotusb22" w:hint="cs"/>
          <w:sz w:val="30"/>
          <w:szCs w:val="30"/>
          <w:rtl/>
        </w:rPr>
        <w:t>ُ</w:t>
      </w:r>
      <w:r w:rsidRPr="001343CB">
        <w:rPr>
          <w:rFonts w:cs="Rateb lotusb22"/>
          <w:sz w:val="30"/>
          <w:szCs w:val="30"/>
          <w:rtl/>
        </w:rPr>
        <w:t>هما البيع</w:t>
      </w:r>
      <w:r w:rsidRPr="001343CB">
        <w:rPr>
          <w:rFonts w:cs="Rateb lotusb22" w:hint="cs"/>
          <w:sz w:val="30"/>
          <w:szCs w:val="30"/>
          <w:rtl/>
        </w:rPr>
        <w:t>،</w:t>
      </w:r>
      <w:r w:rsidRPr="001343CB">
        <w:rPr>
          <w:rFonts w:cs="Rateb lotusb22"/>
          <w:sz w:val="30"/>
          <w:szCs w:val="30"/>
          <w:rtl/>
        </w:rPr>
        <w:t xml:space="preserve"> فقد وجب البيع</w:t>
      </w:r>
      <w:r w:rsidR="002F2DBA">
        <w:rPr>
          <w:rFonts w:cs="Rateb lotusb22"/>
          <w:sz w:val="30"/>
          <w:szCs w:val="30"/>
          <w:rtl/>
        </w:rPr>
        <w:t>)</w:t>
      </w:r>
      <w:r w:rsidRPr="001343CB">
        <w:rPr>
          <w:rFonts w:cs="Rateb lotusb22"/>
          <w:sz w:val="30"/>
          <w:szCs w:val="30"/>
          <w:rtl/>
        </w:rPr>
        <w:t xml:space="preserve"> وقوله:</w:t>
      </w:r>
      <w:r w:rsidRPr="001343CB">
        <w:rPr>
          <w:rFonts w:cs="Rateb lotusb22" w:hint="cs"/>
          <w:sz w:val="30"/>
          <w:szCs w:val="30"/>
          <w:rtl/>
        </w:rPr>
        <w:t>(</w:t>
      </w:r>
      <w:r w:rsidRPr="001343CB">
        <w:rPr>
          <w:rFonts w:cs="Rateb lotusb22"/>
          <w:sz w:val="30"/>
          <w:szCs w:val="30"/>
          <w:rtl/>
        </w:rPr>
        <w:t>البيعان بالخيار حتى يتفرقا</w:t>
      </w:r>
      <w:r w:rsidRPr="001343CB">
        <w:rPr>
          <w:rFonts w:cs="Rateb lotusb22" w:hint="cs"/>
          <w:sz w:val="30"/>
          <w:szCs w:val="30"/>
          <w:rtl/>
        </w:rPr>
        <w:t>)</w:t>
      </w:r>
      <w:r w:rsidRPr="001343CB">
        <w:rPr>
          <w:rFonts w:cs="Rateb lotusb22"/>
          <w:sz w:val="30"/>
          <w:szCs w:val="30"/>
          <w:rtl/>
        </w:rPr>
        <w:t xml:space="preserve"> جعل التفرق غاية للخيار</w:t>
      </w:r>
      <w:r w:rsidRPr="001343CB">
        <w:rPr>
          <w:rFonts w:cs="Rateb lotusb22" w:hint="cs"/>
          <w:sz w:val="30"/>
          <w:szCs w:val="30"/>
          <w:rtl/>
        </w:rPr>
        <w:t>،</w:t>
      </w:r>
      <w:r w:rsidRPr="001343CB">
        <w:rPr>
          <w:rFonts w:cs="Rateb lotusb22"/>
          <w:sz w:val="30"/>
          <w:szCs w:val="30"/>
          <w:rtl/>
        </w:rPr>
        <w:t xml:space="preserve"> وما بعد الغاية يجب أن يكون مخالفا</w:t>
      </w:r>
      <w:r w:rsidRPr="001343CB">
        <w:rPr>
          <w:rFonts w:cs="Rateb lotusb22" w:hint="cs"/>
          <w:sz w:val="30"/>
          <w:szCs w:val="30"/>
          <w:rtl/>
        </w:rPr>
        <w:t>ً</w:t>
      </w:r>
      <w:r w:rsidRPr="001343CB">
        <w:rPr>
          <w:rFonts w:cs="Rateb lotusb22"/>
          <w:sz w:val="30"/>
          <w:szCs w:val="30"/>
          <w:rtl/>
        </w:rPr>
        <w:t xml:space="preserve"> لما قبلها</w:t>
      </w:r>
      <w:r w:rsidRPr="001343CB">
        <w:rPr>
          <w:rFonts w:cs="Rateb lotusb22" w:hint="cs"/>
          <w:sz w:val="30"/>
          <w:szCs w:val="30"/>
          <w:rtl/>
        </w:rPr>
        <w:t>،</w:t>
      </w:r>
      <w:r w:rsidRPr="001343CB">
        <w:rPr>
          <w:rFonts w:cs="Rateb lotusb22"/>
          <w:sz w:val="30"/>
          <w:szCs w:val="30"/>
          <w:rtl/>
        </w:rPr>
        <w:t xml:space="preserve"> إلا أن يجد بالسلعة عيبا</w:t>
      </w:r>
      <w:r w:rsidRPr="001343CB">
        <w:rPr>
          <w:rFonts w:cs="Rateb lotusb22" w:hint="cs"/>
          <w:sz w:val="30"/>
          <w:szCs w:val="30"/>
          <w:rtl/>
        </w:rPr>
        <w:t>ً</w:t>
      </w:r>
      <w:r w:rsidRPr="001343CB">
        <w:rPr>
          <w:rFonts w:cs="Rateb lotusb22"/>
          <w:sz w:val="30"/>
          <w:szCs w:val="30"/>
          <w:rtl/>
        </w:rPr>
        <w:t xml:space="preserve"> فيردها به</w:t>
      </w:r>
      <w:r w:rsidRPr="001343CB">
        <w:rPr>
          <w:rFonts w:cs="Rateb lotusb22" w:hint="cs"/>
          <w:sz w:val="30"/>
          <w:szCs w:val="30"/>
          <w:rtl/>
        </w:rPr>
        <w:t>،</w:t>
      </w:r>
      <w:r w:rsidRPr="001343CB">
        <w:rPr>
          <w:rFonts w:cs="Rateb lotusb22"/>
          <w:sz w:val="30"/>
          <w:szCs w:val="30"/>
          <w:rtl/>
        </w:rPr>
        <w:t>أو يكون قد شرط الخيار لنفسه مدة</w:t>
      </w:r>
      <w:r w:rsidRPr="001343CB">
        <w:rPr>
          <w:rFonts w:cs="Rateb lotusb22" w:hint="cs"/>
          <w:sz w:val="30"/>
          <w:szCs w:val="30"/>
          <w:rtl/>
        </w:rPr>
        <w:t>ً</w:t>
      </w:r>
      <w:r w:rsidRPr="001343CB">
        <w:rPr>
          <w:rFonts w:cs="Rateb lotusb22"/>
          <w:sz w:val="30"/>
          <w:szCs w:val="30"/>
          <w:rtl/>
        </w:rPr>
        <w:t xml:space="preserve"> معلومة فيملك الرد أيضا</w:t>
      </w:r>
      <w:r w:rsidRPr="001343CB">
        <w:rPr>
          <w:rFonts w:cs="Rateb lotusb22" w:hint="cs"/>
          <w:sz w:val="30"/>
          <w:szCs w:val="30"/>
          <w:rtl/>
        </w:rPr>
        <w:t xml:space="preserve">ً] المغني 3/494. </w:t>
      </w:r>
    </w:p>
    <w:p w:rsidR="009668DA" w:rsidRPr="001343CB" w:rsidRDefault="009668DA" w:rsidP="009668DA">
      <w:pPr>
        <w:autoSpaceDE w:val="0"/>
        <w:autoSpaceDN w:val="0"/>
        <w:adjustRightInd w:val="0"/>
        <w:rPr>
          <w:rFonts w:cs="Rateb lotusb22"/>
          <w:sz w:val="30"/>
          <w:szCs w:val="30"/>
          <w:rtl/>
        </w:rPr>
      </w:pPr>
      <w:r w:rsidRPr="001343CB">
        <w:rPr>
          <w:rFonts w:cs="Rateb lotusb22" w:hint="cs"/>
          <w:sz w:val="30"/>
          <w:szCs w:val="30"/>
          <w:rtl/>
        </w:rPr>
        <w:t xml:space="preserve">والأدلة على أن </w:t>
      </w:r>
      <w:r w:rsidRPr="001343CB">
        <w:rPr>
          <w:rFonts w:cs="Rateb lotusb22"/>
          <w:sz w:val="30"/>
          <w:szCs w:val="30"/>
          <w:rtl/>
        </w:rPr>
        <w:t xml:space="preserve">عقد البيع </w:t>
      </w:r>
      <w:r w:rsidRPr="001343CB">
        <w:rPr>
          <w:rFonts w:cs="Rateb lotusb22" w:hint="cs"/>
          <w:sz w:val="30"/>
          <w:szCs w:val="30"/>
          <w:rtl/>
        </w:rPr>
        <w:t xml:space="preserve">عقدٌ </w:t>
      </w:r>
      <w:r w:rsidRPr="001343CB">
        <w:rPr>
          <w:rFonts w:cs="Rateb lotusb22"/>
          <w:sz w:val="30"/>
          <w:szCs w:val="30"/>
          <w:rtl/>
        </w:rPr>
        <w:t>لازم</w:t>
      </w:r>
      <w:r w:rsidRPr="001343CB">
        <w:rPr>
          <w:rFonts w:cs="Rateb lotusb22" w:hint="cs"/>
          <w:sz w:val="30"/>
          <w:szCs w:val="30"/>
          <w:rtl/>
        </w:rPr>
        <w:t xml:space="preserve">ٌ كثيرةٌ، منها </w:t>
      </w:r>
      <w:r w:rsidRPr="001343CB">
        <w:rPr>
          <w:rFonts w:cs="Rateb lotusb22"/>
          <w:sz w:val="30"/>
          <w:szCs w:val="30"/>
          <w:rtl/>
        </w:rPr>
        <w:t>قول</w:t>
      </w:r>
      <w:r w:rsidRPr="001343CB">
        <w:rPr>
          <w:rFonts w:cs="Rateb lotusb22" w:hint="cs"/>
          <w:sz w:val="30"/>
          <w:szCs w:val="30"/>
          <w:rtl/>
        </w:rPr>
        <w:t>ه</w:t>
      </w:r>
      <w:r w:rsidRPr="001343CB">
        <w:rPr>
          <w:rFonts w:cs="Rateb lotusb22"/>
          <w:sz w:val="30"/>
          <w:szCs w:val="30"/>
          <w:rtl/>
        </w:rPr>
        <w:t xml:space="preserve"> تعالى</w:t>
      </w:r>
      <w:r w:rsidRPr="00417C65">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hint="cs"/>
          <w:sz w:val="28"/>
          <w:szCs w:val="28"/>
          <w:rtl/>
        </w:rPr>
        <w:t>يَا أَيُّهَا الَّذِينَ آمَنُوا أَوْفُوا بِالْعُقُودِ}</w:t>
      </w:r>
      <w:r w:rsidRPr="001343CB">
        <w:rPr>
          <w:rFonts w:cs="Rateb lotusb22" w:hint="cs"/>
          <w:sz w:val="30"/>
          <w:szCs w:val="30"/>
          <w:rtl/>
        </w:rPr>
        <w:t>سورة المائدة الآية1. ف</w:t>
      </w:r>
      <w:r w:rsidRPr="001343CB">
        <w:rPr>
          <w:rFonts w:cs="Rateb lotusb22"/>
          <w:sz w:val="30"/>
          <w:szCs w:val="30"/>
          <w:rtl/>
        </w:rPr>
        <w:t>الله تعالى أمر بالوفاء بالعقود، وعقد البيع لا يتحقق الوفاء به إلا بتحصيل مقصوده، وهو ثبوت الملك ولزومه</w:t>
      </w:r>
      <w:r w:rsidRPr="001343CB">
        <w:rPr>
          <w:rFonts w:cs="Rateb lotusb22" w:hint="cs"/>
          <w:sz w:val="30"/>
          <w:szCs w:val="30"/>
          <w:rtl/>
        </w:rPr>
        <w:t>.</w:t>
      </w:r>
      <w:r w:rsidR="005B1698">
        <w:rPr>
          <w:rFonts w:cs="Rateb lotusb22" w:hint="cs"/>
          <w:sz w:val="30"/>
          <w:szCs w:val="30"/>
          <w:rtl/>
        </w:rPr>
        <w:t xml:space="preserve"> </w:t>
      </w:r>
      <w:r w:rsidRPr="001343CB">
        <w:rPr>
          <w:rFonts w:cs="Rateb lotusb22" w:hint="cs"/>
          <w:sz w:val="30"/>
          <w:szCs w:val="30"/>
          <w:rtl/>
        </w:rPr>
        <w:t>ومنها</w:t>
      </w:r>
      <w:r w:rsidRPr="001343CB">
        <w:rPr>
          <w:rFonts w:cs="Rateb lotusb22"/>
          <w:sz w:val="30"/>
          <w:szCs w:val="30"/>
          <w:rtl/>
        </w:rPr>
        <w:t xml:space="preserve"> قول</w:t>
      </w:r>
      <w:r w:rsidRPr="001343CB">
        <w:rPr>
          <w:rFonts w:cs="Rateb lotusb22" w:hint="cs"/>
          <w:sz w:val="30"/>
          <w:szCs w:val="30"/>
          <w:rtl/>
        </w:rPr>
        <w:t>ه</w:t>
      </w:r>
      <w:r w:rsidRPr="001343CB">
        <w:rPr>
          <w:rFonts w:cs="Rateb lotusb22"/>
          <w:sz w:val="30"/>
          <w:szCs w:val="30"/>
          <w:rtl/>
        </w:rPr>
        <w:t xml:space="preserve">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{يَا أَيُّهَا الَّذِينَ آمَنُوا لا تَأْكُلُوا أَمْوَالَكُمْ بَيْنَكُمْ بِالْبَاطِلِ}</w:t>
      </w:r>
      <w:r w:rsidRPr="001343CB">
        <w:rPr>
          <w:rFonts w:cs="Rateb lotusb22"/>
          <w:sz w:val="30"/>
          <w:szCs w:val="30"/>
          <w:rtl/>
        </w:rPr>
        <w:t>سورة النساء الآية 29</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 xml:space="preserve">الله </w:t>
      </w:r>
      <w:r w:rsidRPr="001343CB">
        <w:rPr>
          <w:rFonts w:cs="Rateb lotusb22" w:hint="cs"/>
          <w:sz w:val="30"/>
          <w:szCs w:val="30"/>
          <w:rtl/>
        </w:rPr>
        <w:t>عز و</w:t>
      </w:r>
      <w:r w:rsidRPr="001343CB">
        <w:rPr>
          <w:rFonts w:cs="Rateb lotusb22"/>
          <w:sz w:val="30"/>
          <w:szCs w:val="30"/>
          <w:rtl/>
        </w:rPr>
        <w:t>جلَّ علّق إباحة أكل الأموال في التجارات بالتراضي، فدلّ ذلك على أنه إذا وجد التراضي لزم العقد؛ لأنه رت</w:t>
      </w:r>
      <w:r w:rsidRPr="001343CB">
        <w:rPr>
          <w:rFonts w:cs="Rateb lotusb22" w:hint="cs"/>
          <w:sz w:val="30"/>
          <w:szCs w:val="30"/>
          <w:rtl/>
        </w:rPr>
        <w:t>َّ</w:t>
      </w:r>
      <w:r w:rsidRPr="001343CB">
        <w:rPr>
          <w:rFonts w:cs="Rateb lotusb22"/>
          <w:sz w:val="30"/>
          <w:szCs w:val="30"/>
          <w:rtl/>
        </w:rPr>
        <w:t>ب على العقد مقتضاه، وهو التصرف في المعقود عليه، والتصرف فرع اللزوم، والأصل ترتب المسببات على أسبابها.</w:t>
      </w:r>
      <w:r w:rsidR="005B1698">
        <w:rPr>
          <w:rFonts w:cs="Rateb lotusb22" w:hint="cs"/>
          <w:sz w:val="30"/>
          <w:szCs w:val="30"/>
          <w:rtl/>
        </w:rPr>
        <w:t xml:space="preserve"> </w:t>
      </w:r>
      <w:r w:rsidRPr="001343CB">
        <w:rPr>
          <w:rFonts w:cs="Rateb lotusb22" w:hint="cs"/>
          <w:sz w:val="30"/>
          <w:szCs w:val="30"/>
          <w:rtl/>
        </w:rPr>
        <w:t>ومنها</w:t>
      </w:r>
      <w:r w:rsidRPr="001343CB">
        <w:rPr>
          <w:rFonts w:cs="Rateb lotusb22"/>
          <w:sz w:val="30"/>
          <w:szCs w:val="30"/>
          <w:rtl/>
        </w:rPr>
        <w:t xml:space="preserve"> قول</w:t>
      </w:r>
      <w:r w:rsidRPr="001343CB">
        <w:rPr>
          <w:rFonts w:cs="Rateb lotusb22" w:hint="cs"/>
          <w:sz w:val="30"/>
          <w:szCs w:val="30"/>
          <w:rtl/>
        </w:rPr>
        <w:t>ه</w:t>
      </w:r>
      <w:r w:rsidRPr="001343CB">
        <w:rPr>
          <w:rFonts w:cs="Rateb lotusb22"/>
          <w:sz w:val="30"/>
          <w:szCs w:val="30"/>
          <w:rtl/>
        </w:rPr>
        <w:t xml:space="preserve"> تعالى</w:t>
      </w:r>
      <w:r w:rsidRPr="00417C65">
        <w:rPr>
          <w:rFonts w:asciiTheme="minorHAnsi" w:eastAsiaTheme="minorHAnsi" w:hAnsiTheme="minorHAnsi" w:cs="DecoType Naskh Variants" w:hint="cs"/>
          <w:sz w:val="28"/>
          <w:szCs w:val="28"/>
          <w:rtl/>
        </w:rPr>
        <w:t>:{وَأَشْهِدُوا إِذَا تَبَايَعْتُمْ}</w:t>
      </w:r>
      <w:r w:rsidRPr="001343CB">
        <w:rPr>
          <w:rFonts w:cs="Rateb lotusb22"/>
          <w:sz w:val="30"/>
          <w:szCs w:val="30"/>
          <w:rtl/>
        </w:rPr>
        <w:t xml:space="preserve">سورة البقرة </w:t>
      </w:r>
      <w:r w:rsidRPr="001343CB">
        <w:rPr>
          <w:rFonts w:cs="Rateb lotusb22"/>
          <w:sz w:val="30"/>
          <w:szCs w:val="30"/>
          <w:rtl/>
        </w:rPr>
        <w:lastRenderedPageBreak/>
        <w:t>الآي</w:t>
      </w:r>
      <w:r w:rsidRPr="001343CB">
        <w:rPr>
          <w:rFonts w:cs="Rateb lotusb22" w:hint="cs"/>
          <w:sz w:val="30"/>
          <w:szCs w:val="30"/>
          <w:rtl/>
        </w:rPr>
        <w:t>ة</w:t>
      </w:r>
      <w:r w:rsidRPr="001343CB">
        <w:rPr>
          <w:rFonts w:cs="Rateb lotusb22"/>
          <w:sz w:val="30"/>
          <w:szCs w:val="30"/>
          <w:rtl/>
        </w:rPr>
        <w:t xml:space="preserve"> 282</w:t>
      </w:r>
      <w:r w:rsidRPr="001343CB">
        <w:rPr>
          <w:rFonts w:cs="Rateb lotusb22" w:hint="cs"/>
          <w:sz w:val="30"/>
          <w:szCs w:val="30"/>
          <w:rtl/>
        </w:rPr>
        <w:t>. ف</w:t>
      </w:r>
      <w:r w:rsidRPr="001343CB">
        <w:rPr>
          <w:rFonts w:cs="Rateb lotusb22"/>
          <w:sz w:val="30"/>
          <w:szCs w:val="30"/>
          <w:rtl/>
        </w:rPr>
        <w:t xml:space="preserve">الله سبحانه </w:t>
      </w:r>
      <w:r w:rsidRPr="001343CB">
        <w:rPr>
          <w:rFonts w:cs="Rateb lotusb22" w:hint="cs"/>
          <w:sz w:val="30"/>
          <w:szCs w:val="30"/>
          <w:rtl/>
        </w:rPr>
        <w:t>تعالى</w:t>
      </w:r>
      <w:r w:rsidRPr="001343CB">
        <w:rPr>
          <w:rFonts w:cs="Rateb lotusb22"/>
          <w:sz w:val="30"/>
          <w:szCs w:val="30"/>
          <w:rtl/>
        </w:rPr>
        <w:t xml:space="preserve"> أمر بالإشهاد؛ لتوثيق العقد، ولو لم يكن لازماً لما احتاج إلى توثيق، إذ إن عدم اللزوم يسقط معنى التوثيق.</w:t>
      </w:r>
      <w:r w:rsidRPr="001343CB">
        <w:rPr>
          <w:rFonts w:cs="Rateb lotusb22" w:hint="cs"/>
          <w:sz w:val="30"/>
          <w:szCs w:val="30"/>
          <w:rtl/>
        </w:rPr>
        <w:t xml:space="preserve"> </w:t>
      </w:r>
      <w:r w:rsidRPr="001343CB">
        <w:rPr>
          <w:rFonts w:cs="Rateb lotusb22"/>
          <w:sz w:val="30"/>
          <w:szCs w:val="30"/>
          <w:rtl/>
        </w:rPr>
        <w:t>و</w:t>
      </w:r>
      <w:r w:rsidRPr="001343CB">
        <w:rPr>
          <w:rFonts w:cs="Rateb lotusb22" w:hint="cs"/>
          <w:sz w:val="30"/>
          <w:szCs w:val="30"/>
          <w:rtl/>
        </w:rPr>
        <w:t xml:space="preserve">منها </w:t>
      </w:r>
      <w:r w:rsidRPr="001343CB">
        <w:rPr>
          <w:rFonts w:cs="Rateb lotusb22"/>
          <w:sz w:val="30"/>
          <w:szCs w:val="30"/>
          <w:rtl/>
        </w:rPr>
        <w:t>عن حكيم بن حزام رضي الله عنه أن النبي صلى الله عليه وسلم قال:(البيِّعان بالخيار ما لم يتفرقا</w:t>
      </w:r>
      <w:r w:rsidRPr="001343CB">
        <w:rPr>
          <w:rFonts w:cs="Rateb lotusb22" w:hint="cs"/>
          <w:sz w:val="30"/>
          <w:szCs w:val="30"/>
          <w:rtl/>
        </w:rPr>
        <w:t>،</w:t>
      </w:r>
      <w:r w:rsidRPr="001343CB">
        <w:rPr>
          <w:rFonts w:cs="Rateb lotusb22"/>
          <w:sz w:val="30"/>
          <w:szCs w:val="30"/>
          <w:rtl/>
        </w:rPr>
        <w:t xml:space="preserve"> فإن صدقا وبينا بورك لهما في بيعهما وإن كذبا وكتما محق بركة بيعهما) رواه البخاري ومسلم</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ففي هذا الحديث</w:t>
      </w:r>
      <w:r w:rsidRPr="001343CB">
        <w:rPr>
          <w:rFonts w:cs="Rateb lotusb22"/>
          <w:sz w:val="30"/>
          <w:szCs w:val="30"/>
          <w:rtl/>
        </w:rPr>
        <w:t xml:space="preserve"> جعل النبي صلى الله عليه وسلم الخيار</w:t>
      </w:r>
      <w:r w:rsidRPr="001343CB">
        <w:rPr>
          <w:rFonts w:cs="Rateb lotusb22" w:hint="cs"/>
          <w:sz w:val="30"/>
          <w:szCs w:val="30"/>
          <w:rtl/>
        </w:rPr>
        <w:t>َ</w:t>
      </w:r>
      <w:r w:rsidRPr="001343CB">
        <w:rPr>
          <w:rFonts w:cs="Rateb lotusb22"/>
          <w:sz w:val="30"/>
          <w:szCs w:val="30"/>
          <w:rtl/>
        </w:rPr>
        <w:t xml:space="preserve"> للمتبايعين قبل التفرق، فإذا تفرقا بطل الخيار ولزم البيع، فدلّ</w:t>
      </w:r>
      <w:r w:rsidRPr="001343CB">
        <w:rPr>
          <w:rFonts w:cs="Rateb lotusb22" w:hint="cs"/>
          <w:sz w:val="30"/>
          <w:szCs w:val="30"/>
          <w:rtl/>
        </w:rPr>
        <w:t>َ</w:t>
      </w:r>
      <w:r w:rsidRPr="001343CB">
        <w:rPr>
          <w:rFonts w:cs="Rateb lotusb22"/>
          <w:sz w:val="30"/>
          <w:szCs w:val="30"/>
          <w:rtl/>
        </w:rPr>
        <w:t xml:space="preserve"> ذلك على أن</w:t>
      </w:r>
      <w:r w:rsidRPr="001343CB">
        <w:rPr>
          <w:rFonts w:cs="Rateb lotusb22" w:hint="cs"/>
          <w:sz w:val="30"/>
          <w:szCs w:val="30"/>
          <w:rtl/>
        </w:rPr>
        <w:t xml:space="preserve"> عقد البيع</w:t>
      </w:r>
      <w:r w:rsidRPr="001343CB">
        <w:rPr>
          <w:rFonts w:cs="Rateb lotusb22"/>
          <w:sz w:val="30"/>
          <w:szCs w:val="30"/>
          <w:rtl/>
        </w:rPr>
        <w:t xml:space="preserve"> عقد لازم</w:t>
      </w:r>
      <w:r w:rsidRPr="001343CB">
        <w:rPr>
          <w:rFonts w:cs="Rateb lotusb22" w:hint="cs"/>
          <w:sz w:val="30"/>
          <w:szCs w:val="30"/>
          <w:rtl/>
        </w:rPr>
        <w:t xml:space="preserve">. ومنها </w:t>
      </w:r>
      <w:r w:rsidRPr="001343CB">
        <w:rPr>
          <w:rFonts w:cs="Rateb lotusb22"/>
          <w:sz w:val="30"/>
          <w:szCs w:val="30"/>
          <w:rtl/>
        </w:rPr>
        <w:t>ما ورد في الحديث عن ابن عمر رضي الله عنه قال:</w:t>
      </w:r>
      <w:r w:rsidR="002F2DBA">
        <w:rPr>
          <w:rFonts w:cs="Rateb lotusb22"/>
          <w:sz w:val="30"/>
          <w:szCs w:val="30"/>
          <w:rtl/>
        </w:rPr>
        <w:t>(</w:t>
      </w:r>
      <w:r w:rsidRPr="001343CB">
        <w:rPr>
          <w:rFonts w:cs="Rateb lotusb22"/>
          <w:sz w:val="30"/>
          <w:szCs w:val="30"/>
          <w:rtl/>
        </w:rPr>
        <w:t>ذُكر رجل</w:t>
      </w:r>
      <w:r w:rsidRPr="001343CB">
        <w:rPr>
          <w:rFonts w:cs="Rateb lotusb22" w:hint="cs"/>
          <w:sz w:val="30"/>
          <w:szCs w:val="30"/>
          <w:rtl/>
        </w:rPr>
        <w:t>ٌ</w:t>
      </w:r>
      <w:r w:rsidRPr="001343CB">
        <w:rPr>
          <w:rFonts w:cs="Rateb lotusb22"/>
          <w:sz w:val="30"/>
          <w:szCs w:val="30"/>
          <w:rtl/>
        </w:rPr>
        <w:t xml:space="preserve"> لرسول الله صلى الله عليه وسلم أنه يخدع في البيوع. فقال: من بايعت فقل لا خلابة) رواه البخاري ومسلم .قال الإمام الشوكاني:</w:t>
      </w:r>
      <w:r w:rsidR="002F2DBA">
        <w:rPr>
          <w:rFonts w:cs="Rateb lotusb22"/>
          <w:sz w:val="30"/>
          <w:szCs w:val="30"/>
          <w:rtl/>
        </w:rPr>
        <w:t>[</w:t>
      </w:r>
      <w:r w:rsidRPr="001343CB">
        <w:rPr>
          <w:rFonts w:cs="Rateb lotusb22"/>
          <w:sz w:val="30"/>
          <w:szCs w:val="30"/>
          <w:rtl/>
        </w:rPr>
        <w:t xml:space="preserve">قوله </w:t>
      </w:r>
      <w:r w:rsidR="002F2DBA">
        <w:rPr>
          <w:rFonts w:cs="Rateb lotusb22"/>
          <w:sz w:val="30"/>
          <w:szCs w:val="30"/>
          <w:rtl/>
        </w:rPr>
        <w:t>(</w:t>
      </w:r>
      <w:r w:rsidRPr="001343CB">
        <w:rPr>
          <w:rFonts w:cs="Rateb lotusb22"/>
          <w:sz w:val="30"/>
          <w:szCs w:val="30"/>
          <w:rtl/>
        </w:rPr>
        <w:t>لا خِلابة</w:t>
      </w:r>
      <w:r w:rsidR="002F2DBA">
        <w:rPr>
          <w:rFonts w:cs="Rateb lotusb22"/>
          <w:sz w:val="30"/>
          <w:szCs w:val="30"/>
          <w:rtl/>
        </w:rPr>
        <w:t>)</w:t>
      </w:r>
      <w:r w:rsidRPr="001343CB">
        <w:rPr>
          <w:rFonts w:cs="Rateb lotusb22"/>
          <w:sz w:val="30"/>
          <w:szCs w:val="30"/>
          <w:rtl/>
        </w:rPr>
        <w:t xml:space="preserve"> بكسر المعجمة وتخفيف اللام:أي لا خديعة. قال العلماء: لقَّـنه النبي صلى الله عليه وسلم هذا القول ليتلفظ به عند البيع، فيطلع به صاحبه على أنه ليس من ذوي البصائر في معرفة السلع ومقادير القيمة، ويرى له ما يرى لنفسه، والمراد أنه إذا ظهر غبن</w:t>
      </w:r>
      <w:r w:rsidRPr="001343CB">
        <w:rPr>
          <w:rFonts w:cs="Rateb lotusb22" w:hint="cs"/>
          <w:sz w:val="30"/>
          <w:szCs w:val="30"/>
          <w:rtl/>
        </w:rPr>
        <w:t>ٌ</w:t>
      </w:r>
      <w:r w:rsidRPr="001343CB">
        <w:rPr>
          <w:rFonts w:cs="Rateb lotusb22"/>
          <w:sz w:val="30"/>
          <w:szCs w:val="30"/>
          <w:rtl/>
        </w:rPr>
        <w:t xml:space="preserve"> ردَّ الثمن واسترد المبيع] نيل الأوطار 5/207 . </w:t>
      </w:r>
      <w:r w:rsidRPr="001343CB">
        <w:rPr>
          <w:rFonts w:cs="Rateb lotusb22" w:hint="cs"/>
          <w:sz w:val="30"/>
          <w:szCs w:val="30"/>
          <w:rtl/>
        </w:rPr>
        <w:t xml:space="preserve">والشاهد في الحديث </w:t>
      </w:r>
      <w:r w:rsidRPr="001343CB">
        <w:rPr>
          <w:rFonts w:cs="Rateb lotusb22"/>
          <w:sz w:val="30"/>
          <w:szCs w:val="30"/>
          <w:rtl/>
        </w:rPr>
        <w:t>أن البيع لو لم يكن لازماً لما وجهه النبي صلى الله عليه وسلم إلى اشتراط ذلك، فعُلِم بهذا أن عقد البيع عقد لازم.</w:t>
      </w:r>
      <w:r w:rsidRPr="001343CB">
        <w:rPr>
          <w:rFonts w:cs="Rateb lotusb22" w:hint="cs"/>
          <w:sz w:val="30"/>
          <w:szCs w:val="30"/>
          <w:rtl/>
        </w:rPr>
        <w:t xml:space="preserve">وقد </w:t>
      </w:r>
      <w:r w:rsidRPr="001343CB">
        <w:rPr>
          <w:rFonts w:cs="Rateb lotusb22"/>
          <w:sz w:val="30"/>
          <w:szCs w:val="30"/>
          <w:rtl/>
        </w:rPr>
        <w:t>حكى غير</w:t>
      </w:r>
      <w:r w:rsidRPr="001343CB">
        <w:rPr>
          <w:rFonts w:cs="Rateb lotusb22" w:hint="cs"/>
          <w:sz w:val="30"/>
          <w:szCs w:val="30"/>
          <w:rtl/>
        </w:rPr>
        <w:t>ُ</w:t>
      </w:r>
      <w:r w:rsidRPr="001343CB">
        <w:rPr>
          <w:rFonts w:cs="Rateb lotusb22"/>
          <w:sz w:val="30"/>
          <w:szCs w:val="30"/>
          <w:rtl/>
        </w:rPr>
        <w:t xml:space="preserve"> واحد</w:t>
      </w:r>
      <w:r w:rsidRPr="001343CB">
        <w:rPr>
          <w:rFonts w:cs="Rateb lotusb22" w:hint="cs"/>
          <w:sz w:val="30"/>
          <w:szCs w:val="30"/>
          <w:rtl/>
        </w:rPr>
        <w:t>ٍ</w:t>
      </w:r>
      <w:r w:rsidRPr="001343CB">
        <w:rPr>
          <w:rFonts w:cs="Rateb lotusb22"/>
          <w:sz w:val="30"/>
          <w:szCs w:val="30"/>
          <w:rtl/>
        </w:rPr>
        <w:t xml:space="preserve"> من أهل العلم</w:t>
      </w:r>
      <w:r w:rsidRPr="001343CB">
        <w:rPr>
          <w:rFonts w:cs="Rateb lotusb22" w:hint="cs"/>
          <w:sz w:val="30"/>
          <w:szCs w:val="30"/>
          <w:rtl/>
        </w:rPr>
        <w:t xml:space="preserve"> كابن قدامة المقدسي وابن رشد الحفيد </w:t>
      </w:r>
      <w:r w:rsidRPr="001343CB">
        <w:rPr>
          <w:rFonts w:cs="Rateb lotusb22"/>
          <w:sz w:val="30"/>
          <w:szCs w:val="30"/>
          <w:rtl/>
        </w:rPr>
        <w:t>أنه لا خلاف بين العلماء في أن عقد البيع عقد لازم.</w:t>
      </w:r>
      <w:r w:rsidRPr="001343CB">
        <w:rPr>
          <w:rFonts w:cs="Rateb lotusb22" w:hint="cs"/>
          <w:sz w:val="30"/>
          <w:szCs w:val="30"/>
          <w:rtl/>
        </w:rPr>
        <w:t xml:space="preserve">انظر المغني 3/483، بداية المجتهد 2/170. وانظر </w:t>
      </w:r>
      <w:r w:rsidRPr="001343CB">
        <w:rPr>
          <w:rFonts w:cs="Rateb lotusb22"/>
          <w:sz w:val="30"/>
          <w:szCs w:val="30"/>
          <w:rtl/>
        </w:rPr>
        <w:t>الحوافز التجارية التسويقية</w:t>
      </w:r>
      <w:r w:rsidRPr="001343CB">
        <w:rPr>
          <w:rFonts w:cs="Rateb lotusb22" w:hint="cs"/>
          <w:sz w:val="30"/>
          <w:szCs w:val="30"/>
          <w:rtl/>
        </w:rPr>
        <w:t xml:space="preserve"> ص 245-247.</w:t>
      </w:r>
    </w:p>
    <w:p w:rsidR="009668DA" w:rsidRDefault="009668DA" w:rsidP="009668DA">
      <w:pPr>
        <w:rPr>
          <w:rFonts w:cs="Rateb lotusb22"/>
          <w:sz w:val="30"/>
          <w:szCs w:val="30"/>
          <w:rtl/>
        </w:rPr>
      </w:pPr>
      <w:r w:rsidRPr="001343CB">
        <w:rPr>
          <w:rFonts w:cs="Rateb lotusb22" w:hint="cs"/>
          <w:sz w:val="30"/>
          <w:szCs w:val="30"/>
          <w:rtl/>
        </w:rPr>
        <w:t xml:space="preserve">وخلاصة الأمر أن عقدَ البيع عقدٌ لازمٌ، بمعنى أنه لا يملك أحد المتعاقدين فسخه إلا برضا المتعاقد الآخر، فإذا انعقد البيع صحيحاً خالياً من الخيارات، </w:t>
      </w:r>
      <w:r w:rsidRPr="001343CB">
        <w:rPr>
          <w:rFonts w:cs="Rateb lotusb22" w:hint="cs"/>
          <w:sz w:val="30"/>
          <w:szCs w:val="30"/>
          <w:rtl/>
        </w:rPr>
        <w:lastRenderedPageBreak/>
        <w:t xml:space="preserve">صار لازماً، وعليه فلا يجوز لأحد المتعاقدين إبطاله إلا إذا وافق الطرف الآخر على ذلك. </w:t>
      </w:r>
    </w:p>
    <w:p w:rsidR="00C3306E" w:rsidRPr="001C34AC" w:rsidRDefault="00C3306E" w:rsidP="00C3306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E25319" w:rsidRPr="00E93E06" w:rsidRDefault="00E25319" w:rsidP="005B1698">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ضوابط المنافسة في المناقصات والعطاءات</w:t>
      </w:r>
    </w:p>
    <w:p w:rsidR="00E25319" w:rsidRPr="00F13384" w:rsidRDefault="00E25319" w:rsidP="005B1698">
      <w:pPr>
        <w:rPr>
          <w:rFonts w:cs="Rateb lotusb22"/>
          <w:b/>
          <w:bCs/>
          <w:sz w:val="30"/>
          <w:szCs w:val="30"/>
          <w:rtl/>
        </w:rPr>
      </w:pPr>
      <w:r w:rsidRPr="00F13384">
        <w:rPr>
          <w:rFonts w:cs="Rateb lotusb22" w:hint="cs"/>
          <w:b/>
          <w:bCs/>
          <w:sz w:val="30"/>
          <w:szCs w:val="30"/>
          <w:rtl/>
        </w:rPr>
        <w:t>يقول السائل:</w:t>
      </w:r>
      <w:r w:rsidR="005B1698">
        <w:rPr>
          <w:rFonts w:cs="Rateb lotusb22" w:hint="cs"/>
          <w:b/>
          <w:bCs/>
          <w:sz w:val="30"/>
          <w:szCs w:val="30"/>
          <w:rtl/>
        </w:rPr>
        <w:t xml:space="preserve"> </w:t>
      </w:r>
      <w:r w:rsidRPr="00F13384">
        <w:rPr>
          <w:rFonts w:cs="Rateb lotusb22" w:hint="cs"/>
          <w:b/>
          <w:bCs/>
          <w:sz w:val="30"/>
          <w:szCs w:val="30"/>
          <w:rtl/>
        </w:rPr>
        <w:t xml:space="preserve">نحن مجموعة من التجار نشتغل في مجال معين من التجارة، وعندما يُعلن عن عطاءٍ لإحدى المؤسسات، نتفق على الأسعار، وعلى التاجر الذي سيأخذ هذا العطاء، وندفع مبلغاً من المال لبعض التجار حتى لا يتقدموا </w:t>
      </w:r>
      <w:r w:rsidR="000A26F9">
        <w:rPr>
          <w:rFonts w:cs="Rateb lotusb22" w:hint="cs"/>
          <w:b/>
          <w:bCs/>
          <w:sz w:val="30"/>
          <w:szCs w:val="30"/>
          <w:rtl/>
        </w:rPr>
        <w:t>للعطاء. فما الحكم الشرعي في ذلك</w:t>
      </w:r>
      <w:r w:rsidR="00035656">
        <w:rPr>
          <w:rFonts w:cs="Rateb lotusb22" w:hint="cs"/>
          <w:b/>
          <w:bCs/>
          <w:sz w:val="30"/>
          <w:szCs w:val="30"/>
          <w:rtl/>
        </w:rPr>
        <w:t>؟</w:t>
      </w:r>
    </w:p>
    <w:p w:rsidR="00083241" w:rsidRDefault="00E25319" w:rsidP="00E25319">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ما يعرف بالعطاء أو العطاءات هو عقد المناقصة، وهو من العقود المستحدثة،</w:t>
      </w:r>
      <w:r w:rsidR="005B1698">
        <w:rPr>
          <w:rFonts w:cs="Rateb lotusb22" w:hint="cs"/>
          <w:sz w:val="30"/>
          <w:szCs w:val="30"/>
          <w:rtl/>
        </w:rPr>
        <w:t xml:space="preserve"> </w:t>
      </w:r>
      <w:r w:rsidRPr="001343CB">
        <w:rPr>
          <w:rFonts w:cs="Rateb lotusb22" w:hint="cs"/>
          <w:sz w:val="30"/>
          <w:szCs w:val="30"/>
          <w:rtl/>
        </w:rPr>
        <w:t>[</w:t>
      </w:r>
      <w:r w:rsidRPr="001343CB">
        <w:rPr>
          <w:rFonts w:cs="Rateb lotusb22"/>
          <w:sz w:val="30"/>
          <w:szCs w:val="30"/>
          <w:rtl/>
        </w:rPr>
        <w:t>والمناقصة هي:</w:t>
      </w:r>
      <w:r w:rsidR="005B1698">
        <w:rPr>
          <w:rFonts w:cs="Rateb lotusb22" w:hint="cs"/>
          <w:sz w:val="30"/>
          <w:szCs w:val="30"/>
          <w:rtl/>
        </w:rPr>
        <w:t xml:space="preserve"> </w:t>
      </w:r>
      <w:r w:rsidRPr="001343CB">
        <w:rPr>
          <w:rFonts w:cs="Rateb lotusb22"/>
          <w:sz w:val="30"/>
          <w:szCs w:val="30"/>
          <w:rtl/>
        </w:rPr>
        <w:t>إجراء بمقتضاه تلتزم الجهة المعلنة عنه بالتعاقد مع صاحب عرض العوض الأقل من عروض المتنافسين للفوز فيه، نظير الوفاء بما التزم به مطابقاً للشروط والمواصفات المقررة</w:t>
      </w:r>
      <w:r w:rsidRPr="001343CB">
        <w:rPr>
          <w:rFonts w:cs="Rateb lotusb22" w:hint="cs"/>
          <w:sz w:val="30"/>
          <w:szCs w:val="30"/>
          <w:rtl/>
        </w:rPr>
        <w:t>]</w:t>
      </w:r>
      <w:r w:rsidRPr="001343CB">
        <w:rPr>
          <w:rFonts w:cs="Rateb lotusb22"/>
          <w:sz w:val="30"/>
          <w:szCs w:val="30"/>
          <w:rtl/>
        </w:rPr>
        <w:t xml:space="preserve"> عقـود المناقصـات</w:t>
      </w:r>
      <w:r w:rsidRPr="001343CB">
        <w:rPr>
          <w:rFonts w:cs="Rateb lotusb22" w:hint="cs"/>
          <w:sz w:val="30"/>
          <w:szCs w:val="30"/>
          <w:rtl/>
        </w:rPr>
        <w:t xml:space="preserve"> </w:t>
      </w:r>
      <w:r w:rsidRPr="001343CB">
        <w:rPr>
          <w:rFonts w:cs="Rateb lotusb22"/>
          <w:sz w:val="30"/>
          <w:szCs w:val="30"/>
          <w:rtl/>
        </w:rPr>
        <w:t>في الفقه الإسلامي</w:t>
      </w:r>
      <w:r w:rsidRPr="001343CB">
        <w:rPr>
          <w:rFonts w:cs="Rateb lotusb22" w:hint="cs"/>
          <w:sz w:val="30"/>
          <w:szCs w:val="30"/>
          <w:rtl/>
        </w:rPr>
        <w:t xml:space="preserve"> ل</w:t>
      </w:r>
      <w:r w:rsidRPr="001343CB">
        <w:rPr>
          <w:rFonts w:cs="Rateb lotusb22"/>
          <w:sz w:val="30"/>
          <w:szCs w:val="30"/>
          <w:rtl/>
        </w:rPr>
        <w:t>عاطف أبو هربيد</w:t>
      </w:r>
      <w:r w:rsidRPr="001343CB">
        <w:rPr>
          <w:rFonts w:cs="Rateb lotusb22" w:hint="cs"/>
          <w:sz w:val="30"/>
          <w:szCs w:val="30"/>
          <w:rtl/>
        </w:rPr>
        <w:t xml:space="preserve">، والمناقصة كما هو واضح من هذا التعريف أنها </w:t>
      </w:r>
      <w:r w:rsidRPr="001343CB">
        <w:rPr>
          <w:rFonts w:cs="Rateb lotusb22"/>
          <w:sz w:val="30"/>
          <w:szCs w:val="30"/>
          <w:rtl/>
        </w:rPr>
        <w:t xml:space="preserve">عقد من عقود المنافسة </w:t>
      </w:r>
      <w:r w:rsidRPr="001343CB">
        <w:rPr>
          <w:rFonts w:cs="Rateb lotusb22" w:hint="cs"/>
          <w:sz w:val="30"/>
          <w:szCs w:val="30"/>
          <w:rtl/>
        </w:rPr>
        <w:t xml:space="preserve">وأن </w:t>
      </w:r>
      <w:r w:rsidRPr="001343CB">
        <w:rPr>
          <w:rFonts w:cs="Rateb lotusb22"/>
          <w:sz w:val="30"/>
          <w:szCs w:val="30"/>
          <w:rtl/>
        </w:rPr>
        <w:t>التعاقد</w:t>
      </w:r>
      <w:r w:rsidRPr="001343CB">
        <w:rPr>
          <w:rFonts w:cs="Rateb lotusb22" w:hint="cs"/>
          <w:sz w:val="30"/>
          <w:szCs w:val="30"/>
          <w:rtl/>
        </w:rPr>
        <w:t xml:space="preserve"> يكون مع </w:t>
      </w:r>
      <w:r w:rsidRPr="001343CB">
        <w:rPr>
          <w:rFonts w:cs="Rateb lotusb22"/>
          <w:sz w:val="30"/>
          <w:szCs w:val="30"/>
          <w:rtl/>
        </w:rPr>
        <w:t xml:space="preserve">صاحب عرض العوض الأقل نظير الوفاء بما التزم به مطابقاً للشروط والمواصفات المقررة </w:t>
      </w:r>
      <w:r w:rsidRPr="001343CB">
        <w:rPr>
          <w:rFonts w:cs="Rateb lotusb22" w:hint="cs"/>
          <w:sz w:val="30"/>
          <w:szCs w:val="30"/>
          <w:rtl/>
        </w:rPr>
        <w:t xml:space="preserve">من </w:t>
      </w:r>
      <w:r w:rsidRPr="001343CB">
        <w:rPr>
          <w:rFonts w:cs="Rateb lotusb22"/>
          <w:sz w:val="30"/>
          <w:szCs w:val="30"/>
          <w:rtl/>
        </w:rPr>
        <w:t>الجهة المعلنة</w:t>
      </w:r>
      <w:r w:rsidRPr="001343CB">
        <w:rPr>
          <w:rFonts w:cs="Rateb lotusb22" w:hint="cs"/>
          <w:sz w:val="30"/>
          <w:szCs w:val="30"/>
          <w:rtl/>
        </w:rPr>
        <w:t>، وعقد المناقصة عقدٌ مستحدثٌ، وهو عبارة عن</w:t>
      </w:r>
      <w:r w:rsidRPr="001343CB">
        <w:rPr>
          <w:rFonts w:cs="Rateb lotusb22"/>
          <w:sz w:val="30"/>
          <w:szCs w:val="30"/>
          <w:rtl/>
        </w:rPr>
        <w:t xml:space="preserve"> منظومة من العقود وليست عقداً واحداً، </w:t>
      </w:r>
      <w:r w:rsidRPr="001343CB">
        <w:rPr>
          <w:rFonts w:cs="Rateb lotusb22" w:hint="cs"/>
          <w:sz w:val="30"/>
          <w:szCs w:val="30"/>
          <w:rtl/>
        </w:rPr>
        <w:t xml:space="preserve">فهو يتضمن </w:t>
      </w:r>
      <w:r w:rsidRPr="001343CB">
        <w:rPr>
          <w:rFonts w:cs="Rateb lotusb22"/>
          <w:sz w:val="30"/>
          <w:szCs w:val="30"/>
          <w:rtl/>
        </w:rPr>
        <w:t xml:space="preserve">عقد بيع دفتر الشروط </w:t>
      </w:r>
      <w:r w:rsidR="002F2DBA">
        <w:rPr>
          <w:rFonts w:cs="Rateb lotusb22"/>
          <w:sz w:val="30"/>
          <w:szCs w:val="30"/>
          <w:rtl/>
        </w:rPr>
        <w:t>(</w:t>
      </w:r>
      <w:r w:rsidRPr="001343CB">
        <w:rPr>
          <w:rFonts w:cs="Rateb lotusb22"/>
          <w:sz w:val="30"/>
          <w:szCs w:val="30"/>
          <w:rtl/>
        </w:rPr>
        <w:t>وثائق ومستندات المناقصة)</w:t>
      </w:r>
      <w:r w:rsidRPr="001343CB">
        <w:rPr>
          <w:rFonts w:cs="Rateb lotusb22" w:hint="cs"/>
          <w:sz w:val="30"/>
          <w:szCs w:val="30"/>
          <w:rtl/>
        </w:rPr>
        <w:t>،</w:t>
      </w:r>
      <w:r w:rsidR="005B1698">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عقد الضمان</w:t>
      </w:r>
      <w:r w:rsidRPr="001343CB">
        <w:rPr>
          <w:rFonts w:cs="Rateb lotusb22" w:hint="cs"/>
          <w:sz w:val="30"/>
          <w:szCs w:val="30"/>
          <w:rtl/>
        </w:rPr>
        <w:t>،</w:t>
      </w:r>
      <w:r w:rsidR="005B1698">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العقد المتعلق بموضوع المناقصة (بيع سلع كالتوريد، أو بيع منفعة كالإجارة أو الاستصناع).</w:t>
      </w:r>
      <w:r w:rsidRPr="001343CB">
        <w:rPr>
          <w:rFonts w:cs="Rateb lotusb22" w:hint="cs"/>
          <w:sz w:val="30"/>
          <w:szCs w:val="30"/>
          <w:rtl/>
        </w:rPr>
        <w:t xml:space="preserve"> فهذه العقود مجتمعة في عقد واحد، والعاقدان هما الجهة المعلنة عن العطاء ومن ترسو عليه المناقصة.انظر المصدر السابق، ولا مانع شرعاً من </w:t>
      </w:r>
      <w:r w:rsidRPr="001343CB">
        <w:rPr>
          <w:rFonts w:cs="Rateb lotusb22"/>
          <w:sz w:val="30"/>
          <w:szCs w:val="30"/>
          <w:rtl/>
        </w:rPr>
        <w:t>اجتماع عقود في عقد</w:t>
      </w:r>
      <w:r w:rsidRPr="001343CB">
        <w:rPr>
          <w:rFonts w:cs="Rateb lotusb22" w:hint="cs"/>
          <w:sz w:val="30"/>
          <w:szCs w:val="30"/>
          <w:rtl/>
        </w:rPr>
        <w:t>ٍ</w:t>
      </w:r>
      <w:r w:rsidRPr="001343CB">
        <w:rPr>
          <w:rFonts w:cs="Rateb lotusb22"/>
          <w:sz w:val="30"/>
          <w:szCs w:val="30"/>
          <w:rtl/>
        </w:rPr>
        <w:t xml:space="preserve"> واحد</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عملاً بالأصل في العقود والشروط</w:t>
      </w:r>
      <w:r w:rsidRPr="001343CB">
        <w:rPr>
          <w:rFonts w:cs="Rateb lotusb22" w:hint="cs"/>
          <w:sz w:val="30"/>
          <w:szCs w:val="30"/>
          <w:rtl/>
        </w:rPr>
        <w:t xml:space="preserve"> كما هو القول الراجح عند كثيرٍ من علماء </w:t>
      </w:r>
      <w:r w:rsidRPr="001343CB">
        <w:rPr>
          <w:rFonts w:cs="Rateb lotusb22" w:hint="cs"/>
          <w:sz w:val="30"/>
          <w:szCs w:val="30"/>
          <w:rtl/>
        </w:rPr>
        <w:lastRenderedPageBreak/>
        <w:t>العصر، وهو اختيار شيخ الإسلام ابن تيمية، وهذا دليل واضح على قدرة الشريعة الإسلامية على مراعاة المستجدا</w:t>
      </w:r>
      <w:r w:rsidRPr="001343CB">
        <w:rPr>
          <w:rFonts w:cs="Rateb lotusb22" w:hint="eastAsia"/>
          <w:sz w:val="30"/>
          <w:szCs w:val="30"/>
          <w:rtl/>
        </w:rPr>
        <w:t>ت</w:t>
      </w:r>
      <w:r w:rsidRPr="001343CB">
        <w:rPr>
          <w:rFonts w:cs="Rateb lotusb22" w:hint="cs"/>
          <w:sz w:val="30"/>
          <w:szCs w:val="30"/>
          <w:rtl/>
        </w:rPr>
        <w:t xml:space="preserve"> والقضايا المعاصرة. ومن المعلوم أن الأصل في العقود الإباحة كما هو مقرر عند الفقهاء، قال العلامة ابن القيم:</w:t>
      </w:r>
      <w:r w:rsidR="002F2DBA">
        <w:rPr>
          <w:rFonts w:cs="Rateb lotusb22" w:hint="cs"/>
          <w:sz w:val="30"/>
          <w:szCs w:val="30"/>
          <w:rtl/>
        </w:rPr>
        <w:t>[</w:t>
      </w:r>
      <w:r w:rsidRPr="001343CB">
        <w:rPr>
          <w:rFonts w:cs="Rateb lotusb22" w:hint="cs"/>
          <w:sz w:val="30"/>
          <w:szCs w:val="30"/>
          <w:rtl/>
        </w:rPr>
        <w:t>والأصل في العقود والمعاملات الصحة حتى يقوم دليل على البطلان والتحريم...وأما العقود والشروط والمعاملات فهي عفو حتى يحرمها، ولهذا نعى الله سبحانه على المشركين مخالفة هذين الأصلين. وهو تحريم ما لم يحرمه، والتقرب إليه بما لم يشرعه، وهو سبحانه لو سكت عن إباحة ذلك وتحريمه لكان ذلك عفواً لا يجوز الحكم بتحريمه وإبطاله فإن الحلال ما أحله الله، والحرام ما حرمه، وما سكت عنه فهو عفو، فكل شرط وعقد ومعاملة سكت عنها فإنه لا يجوز القول بتحريمها فإنه سكت عنها رحمة منه من غير نسيان وإهمال، فكيف وقد صرحت النصوص بأنها على الإباحة فيما عدا ما حرمه؟ وقد أمر الله تعالى بالوفاء بالعقود والعهود كلها، فقال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hint="cs"/>
          <w:sz w:val="28"/>
          <w:szCs w:val="28"/>
        </w:rPr>
        <w:sym w:font="AGA Arabesque" w:char="F07D"/>
      </w:r>
      <w:r w:rsidRPr="00417C65">
        <w:rPr>
          <w:rFonts w:asciiTheme="minorHAnsi" w:eastAsiaTheme="minorHAnsi" w:hAnsiTheme="minorHAnsi" w:cs="DecoType Naskh Variants" w:hint="cs"/>
          <w:sz w:val="28"/>
          <w:szCs w:val="28"/>
          <w:rtl/>
        </w:rPr>
        <w:t>يَا أَيُّهَا الَّذِينَ ءَامَنُوا أَوْفُوا بِالْعُقُودِ</w:t>
      </w:r>
      <w:r w:rsidRPr="00417C65">
        <w:rPr>
          <w:rFonts w:asciiTheme="minorHAnsi" w:eastAsiaTheme="minorHAnsi" w:hAnsiTheme="minorHAnsi" w:cs="DecoType Naskh Variants" w:hint="cs"/>
          <w:sz w:val="28"/>
          <w:szCs w:val="28"/>
        </w:rPr>
        <w:sym w:font="AGA Arabesque" w:char="F07B"/>
      </w:r>
      <w:r w:rsidRPr="001343CB">
        <w:rPr>
          <w:rFonts w:cs="Rateb lotusb22" w:hint="cs"/>
          <w:sz w:val="30"/>
          <w:szCs w:val="30"/>
          <w:rtl/>
        </w:rPr>
        <w:t xml:space="preserve"> </w:t>
      </w:r>
      <w:r w:rsidR="00035656">
        <w:rPr>
          <w:rFonts w:cs="Rateb lotusb22" w:hint="cs"/>
          <w:sz w:val="30"/>
          <w:szCs w:val="30"/>
          <w:rtl/>
        </w:rPr>
        <w:t>سورة</w:t>
      </w:r>
      <w:r w:rsidRPr="001343CB">
        <w:rPr>
          <w:rFonts w:cs="Rateb lotusb22" w:hint="cs"/>
          <w:sz w:val="30"/>
          <w:szCs w:val="30"/>
          <w:rtl/>
        </w:rPr>
        <w:t>المائدة الآية1. وقال</w:t>
      </w:r>
      <w:r w:rsidR="00F34E93">
        <w:rPr>
          <w:rFonts w:cs="Rateb lotusb22" w:hint="cs"/>
          <w:sz w:val="30"/>
          <w:szCs w:val="30"/>
          <w:rtl/>
        </w:rPr>
        <w:t xml:space="preserve">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hint="cs"/>
          <w:sz w:val="28"/>
          <w:szCs w:val="28"/>
        </w:rPr>
        <w:sym w:font="AGA Arabesque" w:char="F07D"/>
      </w:r>
      <w:r w:rsidRPr="00417C65">
        <w:rPr>
          <w:rFonts w:asciiTheme="minorHAnsi" w:eastAsiaTheme="minorHAnsi" w:hAnsiTheme="minorHAnsi" w:cs="DecoType Naskh Variants" w:hint="cs"/>
          <w:sz w:val="28"/>
          <w:szCs w:val="28"/>
          <w:rtl/>
        </w:rPr>
        <w:t xml:space="preserve">وَأَوْفُوا </w:t>
      </w:r>
      <w:proofErr w:type="gramStart"/>
      <w:r w:rsidRPr="00417C65">
        <w:rPr>
          <w:rFonts w:asciiTheme="minorHAnsi" w:eastAsiaTheme="minorHAnsi" w:hAnsiTheme="minorHAnsi" w:cs="DecoType Naskh Variants" w:hint="cs"/>
          <w:sz w:val="28"/>
          <w:szCs w:val="28"/>
          <w:rtl/>
        </w:rPr>
        <w:t>بِالْعَهْدِ</w:t>
      </w:r>
      <w:r w:rsidRPr="00417C65">
        <w:rPr>
          <w:rFonts w:asciiTheme="minorHAnsi" w:eastAsiaTheme="minorHAnsi" w:hAnsiTheme="minorHAnsi" w:cs="DecoType Naskh Variants" w:hint="cs"/>
          <w:sz w:val="28"/>
          <w:szCs w:val="28"/>
        </w:rPr>
        <w:sym w:font="AGA Arabesque" w:char="F07B"/>
      </w:r>
      <w:r w:rsidRPr="001343CB">
        <w:rPr>
          <w:rFonts w:cs="Rateb lotusb22" w:hint="cs"/>
          <w:sz w:val="30"/>
          <w:szCs w:val="30"/>
          <w:rtl/>
        </w:rPr>
        <w:t xml:space="preserve"> سورة</w:t>
      </w:r>
      <w:proofErr w:type="gramEnd"/>
      <w:r w:rsidRPr="001343CB">
        <w:rPr>
          <w:rFonts w:cs="Rateb lotusb22" w:hint="cs"/>
          <w:sz w:val="30"/>
          <w:szCs w:val="30"/>
          <w:rtl/>
        </w:rPr>
        <w:t xml:space="preserve"> الإسراء الآية 34. وقال</w:t>
      </w:r>
      <w:r w:rsidR="00F34E93">
        <w:rPr>
          <w:rFonts w:cs="Rateb lotusb22" w:hint="cs"/>
          <w:sz w:val="30"/>
          <w:szCs w:val="30"/>
          <w:rtl/>
        </w:rPr>
        <w:t xml:space="preserve">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hint="cs"/>
          <w:sz w:val="28"/>
          <w:szCs w:val="28"/>
        </w:rPr>
        <w:sym w:font="AGA Arabesque" w:char="F07D"/>
      </w:r>
      <w:r w:rsidRPr="00417C65">
        <w:rPr>
          <w:rFonts w:asciiTheme="minorHAnsi" w:eastAsiaTheme="minorHAnsi" w:hAnsiTheme="minorHAnsi" w:cs="DecoType Naskh Variants" w:hint="cs"/>
          <w:sz w:val="28"/>
          <w:szCs w:val="28"/>
          <w:rtl/>
        </w:rPr>
        <w:t>وَالَّذِينَ هُمْ لِأَمَانَاتِهِمْ وَعَهْدِهِمْ رَاعُونَ</w:t>
      </w:r>
      <w:r w:rsidRPr="00417C65">
        <w:rPr>
          <w:rFonts w:asciiTheme="minorHAnsi" w:eastAsiaTheme="minorHAnsi" w:hAnsiTheme="minorHAnsi" w:cs="DecoType Naskh Variants" w:hint="cs"/>
          <w:sz w:val="28"/>
          <w:szCs w:val="28"/>
        </w:rPr>
        <w:sym w:font="AGA Arabesque" w:char="F07B"/>
      </w:r>
      <w:r w:rsidRPr="001343CB">
        <w:rPr>
          <w:rFonts w:cs="Rateb lotusb22" w:hint="cs"/>
          <w:sz w:val="30"/>
          <w:szCs w:val="30"/>
          <w:rtl/>
        </w:rPr>
        <w:t>سورة المعارج الآية 32. وقال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hint="cs"/>
          <w:sz w:val="28"/>
          <w:szCs w:val="28"/>
        </w:rPr>
        <w:sym w:font="AGA Arabesque" w:char="F07D"/>
      </w:r>
      <w:r w:rsidRPr="00417C65">
        <w:rPr>
          <w:rFonts w:asciiTheme="minorHAnsi" w:eastAsiaTheme="minorHAnsi" w:hAnsiTheme="minorHAnsi" w:cs="DecoType Naskh Variants" w:hint="cs"/>
          <w:sz w:val="28"/>
          <w:szCs w:val="28"/>
          <w:rtl/>
        </w:rPr>
        <w:t>والموفون بعهدهم إذا عاهدوا</w:t>
      </w:r>
      <w:r w:rsidRPr="00417C65">
        <w:rPr>
          <w:rFonts w:asciiTheme="minorHAnsi" w:eastAsiaTheme="minorHAnsi" w:hAnsiTheme="minorHAnsi" w:cs="DecoType Naskh Variants" w:hint="cs"/>
          <w:sz w:val="28"/>
          <w:szCs w:val="28"/>
        </w:rPr>
        <w:sym w:font="AGA Arabesque" w:char="F07B"/>
      </w:r>
      <w:r w:rsidRPr="00417C65">
        <w:rPr>
          <w:rFonts w:asciiTheme="minorHAnsi" w:eastAsiaTheme="minorHAnsi" w:hAnsiTheme="minorHAnsi" w:cs="DecoType Naskh Variants" w:hint="cs"/>
          <w:sz w:val="28"/>
          <w:szCs w:val="28"/>
          <w:rtl/>
        </w:rPr>
        <w:t xml:space="preserve"> </w:t>
      </w:r>
      <w:r w:rsidRPr="001343CB">
        <w:rPr>
          <w:rFonts w:cs="Rateb lotusb22" w:hint="cs"/>
          <w:sz w:val="30"/>
          <w:szCs w:val="30"/>
          <w:rtl/>
        </w:rPr>
        <w:t>سورة البقرة الآية 177. وقال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hint="cs"/>
          <w:sz w:val="28"/>
          <w:szCs w:val="28"/>
        </w:rPr>
        <w:sym w:font="AGA Arabesque" w:char="F07D"/>
      </w:r>
      <w:r w:rsidRPr="00417C65">
        <w:rPr>
          <w:rFonts w:asciiTheme="minorHAnsi" w:eastAsiaTheme="minorHAnsi" w:hAnsiTheme="minorHAnsi" w:cs="DecoType Naskh Variants" w:hint="cs"/>
          <w:sz w:val="28"/>
          <w:szCs w:val="28"/>
          <w:rtl/>
        </w:rPr>
        <w:t>يَا أَيُّهَا الَّذِينَ ءَامَنُوا لِمَ تَقُولُونَ مَا لَا تَفْعَلُونَ كَبُرَ مَقْتاً عِنْدَ اللَّهِ أَنْ تَقُولُوا مَا لَا تَفْعَلُونَ</w:t>
      </w:r>
      <w:r w:rsidRPr="00417C65">
        <w:rPr>
          <w:rFonts w:asciiTheme="minorHAnsi" w:eastAsiaTheme="minorHAnsi" w:hAnsiTheme="minorHAnsi" w:cs="DecoType Naskh Variants" w:hint="cs"/>
          <w:sz w:val="28"/>
          <w:szCs w:val="28"/>
        </w:rPr>
        <w:sym w:font="AGA Arabesque" w:char="F07B"/>
      </w:r>
      <w:r w:rsidRPr="001343CB">
        <w:rPr>
          <w:rFonts w:cs="Rateb lotusb22" w:hint="cs"/>
          <w:sz w:val="30"/>
          <w:szCs w:val="30"/>
          <w:rtl/>
        </w:rPr>
        <w:t xml:space="preserve"> سورة الصف الآيات 2-3. وقال</w:t>
      </w:r>
      <w:r w:rsidR="00F34E93">
        <w:rPr>
          <w:rFonts w:cs="Rateb lotusb22" w:hint="cs"/>
          <w:sz w:val="30"/>
          <w:szCs w:val="30"/>
          <w:rtl/>
        </w:rPr>
        <w:t xml:space="preserve">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hint="cs"/>
          <w:sz w:val="28"/>
          <w:szCs w:val="28"/>
        </w:rPr>
        <w:sym w:font="AGA Arabesque" w:char="F07D"/>
      </w:r>
      <w:r w:rsidRPr="00417C65">
        <w:rPr>
          <w:rFonts w:asciiTheme="minorHAnsi" w:eastAsiaTheme="minorHAnsi" w:hAnsiTheme="minorHAnsi" w:cs="DecoType Naskh Variants" w:hint="cs"/>
          <w:sz w:val="28"/>
          <w:szCs w:val="28"/>
          <w:rtl/>
        </w:rPr>
        <w:t xml:space="preserve">بلى من أوفى بعهده واتقى فإن الله يحب </w:t>
      </w:r>
      <w:proofErr w:type="gramStart"/>
      <w:r w:rsidRPr="00417C65">
        <w:rPr>
          <w:rFonts w:asciiTheme="minorHAnsi" w:eastAsiaTheme="minorHAnsi" w:hAnsiTheme="minorHAnsi" w:cs="DecoType Naskh Variants" w:hint="cs"/>
          <w:sz w:val="28"/>
          <w:szCs w:val="28"/>
          <w:rtl/>
        </w:rPr>
        <w:t>المتقين</w:t>
      </w:r>
      <w:r w:rsidRPr="00417C65">
        <w:rPr>
          <w:rFonts w:asciiTheme="minorHAnsi" w:eastAsiaTheme="minorHAnsi" w:hAnsiTheme="minorHAnsi" w:cs="DecoType Naskh Variants" w:hint="cs"/>
          <w:sz w:val="28"/>
          <w:szCs w:val="28"/>
        </w:rPr>
        <w:sym w:font="AGA Arabesque" w:char="F07B"/>
      </w:r>
      <w:r w:rsidRPr="001343CB">
        <w:rPr>
          <w:rFonts w:cs="Rateb lotusb22" w:hint="cs"/>
          <w:sz w:val="30"/>
          <w:szCs w:val="30"/>
          <w:rtl/>
        </w:rPr>
        <w:t xml:space="preserve"> سورة</w:t>
      </w:r>
      <w:proofErr w:type="gramEnd"/>
      <w:r w:rsidRPr="001343CB">
        <w:rPr>
          <w:rFonts w:cs="Rateb lotusb22" w:hint="cs"/>
          <w:sz w:val="30"/>
          <w:szCs w:val="30"/>
          <w:rtl/>
        </w:rPr>
        <w:t xml:space="preserve"> آل عمران الآية 76، وقال</w:t>
      </w:r>
      <w:r w:rsidR="00F34E93" w:rsidRPr="00F34E93">
        <w:rPr>
          <w:rFonts w:cs="Rateb lotusb22" w:hint="cs"/>
          <w:sz w:val="30"/>
          <w:szCs w:val="30"/>
          <w:rtl/>
        </w:rPr>
        <w:t xml:space="preserve"> </w:t>
      </w:r>
      <w:r w:rsidR="00F34E93">
        <w:rPr>
          <w:rFonts w:cs="Rateb lotusb22" w:hint="cs"/>
          <w:sz w:val="30"/>
          <w:szCs w:val="30"/>
          <w:rtl/>
        </w:rPr>
        <w:t>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hint="cs"/>
          <w:sz w:val="28"/>
          <w:szCs w:val="28"/>
        </w:rPr>
        <w:sym w:font="AGA Arabesque" w:char="F07D"/>
      </w:r>
      <w:r w:rsidRPr="00417C65">
        <w:rPr>
          <w:rFonts w:asciiTheme="minorHAnsi" w:eastAsiaTheme="minorHAnsi" w:hAnsiTheme="minorHAnsi" w:cs="DecoType Naskh Variants" w:hint="cs"/>
          <w:sz w:val="28"/>
          <w:szCs w:val="28"/>
          <w:rtl/>
        </w:rPr>
        <w:t xml:space="preserve">إِنَّ اللَّهَ لَا يُحِبُّ الْخَائِنِينَ </w:t>
      </w:r>
      <w:r w:rsidRPr="00417C65">
        <w:rPr>
          <w:rFonts w:asciiTheme="minorHAnsi" w:eastAsiaTheme="minorHAnsi" w:hAnsiTheme="minorHAnsi" w:cs="DecoType Naskh Variants" w:hint="cs"/>
          <w:sz w:val="28"/>
          <w:szCs w:val="28"/>
        </w:rPr>
        <w:sym w:font="AGA Arabesque" w:char="F07B"/>
      </w:r>
      <w:r w:rsidRPr="001343CB">
        <w:rPr>
          <w:rFonts w:cs="Rateb lotusb22" w:hint="cs"/>
          <w:sz w:val="30"/>
          <w:szCs w:val="30"/>
          <w:rtl/>
        </w:rPr>
        <w:t xml:space="preserve"> الأنفال الآية 58. وهذا كثير في القرآن</w:t>
      </w:r>
      <w:r w:rsidR="002F2DBA">
        <w:rPr>
          <w:rFonts w:cs="Rateb lotusb22" w:hint="cs"/>
          <w:sz w:val="30"/>
          <w:szCs w:val="30"/>
          <w:rtl/>
        </w:rPr>
        <w:t>]</w:t>
      </w:r>
      <w:r w:rsidRPr="001343CB">
        <w:rPr>
          <w:rFonts w:cs="Rateb lotusb22" w:hint="cs"/>
          <w:sz w:val="30"/>
          <w:szCs w:val="30"/>
          <w:rtl/>
        </w:rPr>
        <w:t>. ثم ذكر ابن القيم عدداً من الأحاديث التي تدل على صحة ما قاله.</w:t>
      </w:r>
      <w:r w:rsidR="00083241">
        <w:rPr>
          <w:rFonts w:cs="Rateb lotusb22" w:hint="cs"/>
          <w:sz w:val="30"/>
          <w:szCs w:val="30"/>
          <w:rtl/>
        </w:rPr>
        <w:t xml:space="preserve"> </w:t>
      </w:r>
      <w:r w:rsidRPr="001343CB">
        <w:rPr>
          <w:rFonts w:cs="Rateb lotusb22" w:hint="cs"/>
          <w:sz w:val="30"/>
          <w:szCs w:val="30"/>
          <w:rtl/>
        </w:rPr>
        <w:t>إعلام الموقعين عن رب العالمين 3/107-112.</w:t>
      </w:r>
    </w:p>
    <w:p w:rsidR="003C4884" w:rsidRDefault="00E25319" w:rsidP="00E25319">
      <w:pPr>
        <w:rPr>
          <w:rFonts w:cs="Rateb lotusb22"/>
          <w:sz w:val="30"/>
          <w:szCs w:val="30"/>
          <w:rtl/>
        </w:rPr>
      </w:pPr>
      <w:r w:rsidRPr="001343CB">
        <w:rPr>
          <w:rFonts w:cs="Rateb lotusb22" w:hint="cs"/>
          <w:sz w:val="30"/>
          <w:szCs w:val="30"/>
          <w:rtl/>
        </w:rPr>
        <w:lastRenderedPageBreak/>
        <w:t xml:space="preserve">إذا تقرر هذا فلا بد أن نعرف الضوابط الشرعية </w:t>
      </w:r>
      <w:r w:rsidRPr="001343CB">
        <w:rPr>
          <w:rFonts w:cs="Rateb lotusb22"/>
          <w:sz w:val="30"/>
          <w:szCs w:val="30"/>
          <w:rtl/>
        </w:rPr>
        <w:t>المتعلقة بمبدأ المنافسة المشروعة</w:t>
      </w:r>
      <w:r w:rsidRPr="001343CB">
        <w:rPr>
          <w:rFonts w:cs="Rateb lotusb22" w:hint="cs"/>
          <w:sz w:val="30"/>
          <w:szCs w:val="30"/>
          <w:rtl/>
        </w:rPr>
        <w:t xml:space="preserve"> في المناقصات والعطاءات، حتى تكون المنافسة بين المتقدمين للعطاءات والمناقصات</w:t>
      </w:r>
      <w:r w:rsidRPr="001343CB">
        <w:rPr>
          <w:rFonts w:cs="Rateb lotusb22"/>
          <w:sz w:val="30"/>
          <w:szCs w:val="30"/>
          <w:rtl/>
        </w:rPr>
        <w:t xml:space="preserve"> </w:t>
      </w:r>
      <w:r w:rsidRPr="001343CB">
        <w:rPr>
          <w:rFonts w:cs="Rateb lotusb22" w:hint="cs"/>
          <w:sz w:val="30"/>
          <w:szCs w:val="30"/>
          <w:rtl/>
        </w:rPr>
        <w:t>شريفة،</w:t>
      </w:r>
      <w:r w:rsidR="002F2DBA">
        <w:rPr>
          <w:rFonts w:cs="Rateb lotusb22" w:hint="cs"/>
          <w:sz w:val="30"/>
          <w:szCs w:val="30"/>
          <w:rtl/>
        </w:rPr>
        <w:t>[</w:t>
      </w:r>
      <w:r w:rsidRPr="001343CB">
        <w:rPr>
          <w:rFonts w:cs="Rateb lotusb22"/>
          <w:sz w:val="30"/>
          <w:szCs w:val="30"/>
          <w:rtl/>
        </w:rPr>
        <w:t>إن تحقيق مبدأ المساواة بين المناقصين يستوجب توفر مجموعة من القواعد الأساسية منها:</w:t>
      </w:r>
    </w:p>
    <w:p w:rsidR="003C4884" w:rsidRDefault="00E25319" w:rsidP="00E25319">
      <w:pPr>
        <w:rPr>
          <w:rFonts w:cs="Rateb lotusb22"/>
          <w:sz w:val="30"/>
          <w:szCs w:val="30"/>
          <w:rtl/>
        </w:rPr>
      </w:pPr>
      <w:r w:rsidRPr="001343CB">
        <w:rPr>
          <w:rFonts w:cs="Rateb lotusb22"/>
          <w:sz w:val="30"/>
          <w:szCs w:val="30"/>
          <w:rtl/>
        </w:rPr>
        <w:t>1 ـ الإعلان عن المناقصة بنشر بيان الرغبات والشروط الأساسية على نطاق</w:t>
      </w:r>
      <w:r w:rsidRPr="001343CB">
        <w:rPr>
          <w:rFonts w:cs="Rateb lotusb22" w:hint="cs"/>
          <w:sz w:val="30"/>
          <w:szCs w:val="30"/>
          <w:rtl/>
        </w:rPr>
        <w:t>ٍ</w:t>
      </w:r>
      <w:r w:rsidRPr="001343CB">
        <w:rPr>
          <w:rFonts w:cs="Rateb lotusb22"/>
          <w:sz w:val="30"/>
          <w:szCs w:val="30"/>
          <w:rtl/>
        </w:rPr>
        <w:t xml:space="preserve"> واسع</w:t>
      </w:r>
      <w:r w:rsidRPr="001343CB">
        <w:rPr>
          <w:rFonts w:cs="Rateb lotusb22" w:hint="cs"/>
          <w:sz w:val="30"/>
          <w:szCs w:val="30"/>
          <w:rtl/>
        </w:rPr>
        <w:t>ٍ</w:t>
      </w:r>
      <w:r w:rsidRPr="001343CB">
        <w:rPr>
          <w:rFonts w:cs="Rateb lotusb22"/>
          <w:sz w:val="30"/>
          <w:szCs w:val="30"/>
          <w:rtl/>
        </w:rPr>
        <w:t xml:space="preserve"> في صحف واسعة الانتشار، بحيث تكون دقيقة وواضحة قدر الإمكان؛ لإتاحة الفرصة لأكبر عدد ممكن من المناقِصين في المشاركة</w:t>
      </w:r>
      <w:r w:rsidRPr="001343CB">
        <w:rPr>
          <w:rFonts w:cs="Rateb lotusb22" w:hint="cs"/>
          <w:sz w:val="30"/>
          <w:szCs w:val="30"/>
          <w:rtl/>
        </w:rPr>
        <w:t>.</w:t>
      </w:r>
    </w:p>
    <w:p w:rsidR="003C4884" w:rsidRDefault="00E25319" w:rsidP="00E25319">
      <w:pPr>
        <w:rPr>
          <w:rFonts w:cs="Rateb lotusb22"/>
          <w:sz w:val="30"/>
          <w:szCs w:val="30"/>
          <w:rtl/>
        </w:rPr>
      </w:pPr>
      <w:r w:rsidRPr="001343CB">
        <w:rPr>
          <w:rFonts w:cs="Rateb lotusb22"/>
          <w:sz w:val="30"/>
          <w:szCs w:val="30"/>
          <w:rtl/>
        </w:rPr>
        <w:t xml:space="preserve">2 ـ عدم ذكر مواصفات أو </w:t>
      </w:r>
      <w:proofErr w:type="gramStart"/>
      <w:r w:rsidRPr="001343CB">
        <w:rPr>
          <w:rFonts w:cs="Rateb lotusb22"/>
          <w:sz w:val="30"/>
          <w:szCs w:val="30"/>
          <w:rtl/>
        </w:rPr>
        <w:t>شروط</w:t>
      </w:r>
      <w:proofErr w:type="gramEnd"/>
      <w:r w:rsidRPr="001343CB">
        <w:rPr>
          <w:rFonts w:cs="Rateb lotusb22"/>
          <w:sz w:val="30"/>
          <w:szCs w:val="30"/>
          <w:rtl/>
        </w:rPr>
        <w:t xml:space="preserve"> لا تنطبق إلا على متعهد بعينه.</w:t>
      </w:r>
    </w:p>
    <w:p w:rsidR="003C4884" w:rsidRDefault="00E25319" w:rsidP="00E25319">
      <w:pPr>
        <w:rPr>
          <w:rFonts w:cs="Rateb lotusb22"/>
          <w:sz w:val="30"/>
          <w:szCs w:val="30"/>
          <w:rtl/>
        </w:rPr>
      </w:pPr>
      <w:r w:rsidRPr="001343CB">
        <w:rPr>
          <w:rFonts w:cs="Rateb lotusb22"/>
          <w:sz w:val="30"/>
          <w:szCs w:val="30"/>
          <w:rtl/>
        </w:rPr>
        <w:t>3 ـ منح مهلة أو فرصة زمنية كافية لتقديم العروض والعطاءات.</w:t>
      </w:r>
    </w:p>
    <w:p w:rsidR="003C4884" w:rsidRDefault="00E25319" w:rsidP="003C4884">
      <w:pPr>
        <w:rPr>
          <w:rFonts w:cs="Rateb lotusb22"/>
          <w:sz w:val="30"/>
          <w:szCs w:val="30"/>
          <w:rtl/>
        </w:rPr>
      </w:pPr>
      <w:r w:rsidRPr="001343CB">
        <w:rPr>
          <w:rFonts w:cs="Rateb lotusb22"/>
          <w:sz w:val="30"/>
          <w:szCs w:val="30"/>
          <w:rtl/>
        </w:rPr>
        <w:t>4 ـ  عدم إجراء تعديلات في الشروط أو المواصفات لمصلحة أحد من المناقِصين.</w:t>
      </w:r>
    </w:p>
    <w:p w:rsidR="003C4884" w:rsidRDefault="00E25319" w:rsidP="003C4884">
      <w:pPr>
        <w:rPr>
          <w:rFonts w:cs="Rateb lotusb22"/>
          <w:sz w:val="30"/>
          <w:szCs w:val="30"/>
          <w:rtl/>
        </w:rPr>
      </w:pPr>
      <w:r w:rsidRPr="001343CB">
        <w:rPr>
          <w:rFonts w:cs="Rateb lotusb22"/>
          <w:sz w:val="30"/>
          <w:szCs w:val="30"/>
          <w:rtl/>
        </w:rPr>
        <w:t xml:space="preserve">5 ـ </w:t>
      </w:r>
      <w:proofErr w:type="gramStart"/>
      <w:r w:rsidRPr="001343CB">
        <w:rPr>
          <w:rFonts w:cs="Rateb lotusb22"/>
          <w:sz w:val="30"/>
          <w:szCs w:val="30"/>
          <w:rtl/>
        </w:rPr>
        <w:t>عدم</w:t>
      </w:r>
      <w:proofErr w:type="gramEnd"/>
      <w:r w:rsidRPr="001343CB">
        <w:rPr>
          <w:rFonts w:cs="Rateb lotusb22"/>
          <w:sz w:val="30"/>
          <w:szCs w:val="30"/>
          <w:rtl/>
        </w:rPr>
        <w:t xml:space="preserve"> السماح لشخص</w:t>
      </w:r>
      <w:r w:rsidRPr="001343CB">
        <w:rPr>
          <w:rFonts w:cs="Rateb lotusb22" w:hint="cs"/>
          <w:sz w:val="30"/>
          <w:szCs w:val="30"/>
          <w:rtl/>
        </w:rPr>
        <w:t>ٍ</w:t>
      </w:r>
      <w:r w:rsidRPr="001343CB">
        <w:rPr>
          <w:rFonts w:cs="Rateb lotusb22"/>
          <w:sz w:val="30"/>
          <w:szCs w:val="30"/>
          <w:rtl/>
        </w:rPr>
        <w:t xml:space="preserve"> واحد</w:t>
      </w:r>
      <w:r w:rsidRPr="001343CB">
        <w:rPr>
          <w:rFonts w:cs="Rateb lotusb22" w:hint="cs"/>
          <w:sz w:val="30"/>
          <w:szCs w:val="30"/>
          <w:rtl/>
        </w:rPr>
        <w:t>ٍ</w:t>
      </w:r>
      <w:r w:rsidRPr="001343CB">
        <w:rPr>
          <w:rFonts w:cs="Rateb lotusb22"/>
          <w:sz w:val="30"/>
          <w:szCs w:val="30"/>
          <w:rtl/>
        </w:rPr>
        <w:t xml:space="preserve"> أو أكثر سواء كان طبيعي أو اعتباري من التسجيل بأكثر من اسم واحد، أو أن يتقدم بأكثر من عطاء واحد.</w:t>
      </w:r>
      <w:r w:rsidRPr="001343CB">
        <w:rPr>
          <w:rFonts w:cs="Rateb lotusb22" w:hint="cs"/>
          <w:sz w:val="30"/>
          <w:szCs w:val="30"/>
          <w:rtl/>
        </w:rPr>
        <w:t xml:space="preserve"> </w:t>
      </w:r>
    </w:p>
    <w:p w:rsidR="003C4884" w:rsidRDefault="00E25319" w:rsidP="003C4884">
      <w:pPr>
        <w:rPr>
          <w:rFonts w:cs="Rateb lotusb22"/>
          <w:sz w:val="30"/>
          <w:szCs w:val="30"/>
          <w:rtl/>
        </w:rPr>
      </w:pPr>
      <w:r w:rsidRPr="001343CB">
        <w:rPr>
          <w:rFonts w:cs="Rateb lotusb22"/>
          <w:sz w:val="30"/>
          <w:szCs w:val="30"/>
          <w:rtl/>
        </w:rPr>
        <w:t>6 ـ عدم التحيز في دراسة العطاءات والعروض، فينبغي أن تكون معايير قبول أو استبعاد العروض واحدة، وكذلك دراستها وفحصها والبت فيها، وأن يُعطى كل مناقِص نفس القدر من المعلومات التي قدمت لغيره، من غير مراعاة خاصة لأحد.</w:t>
      </w:r>
      <w:r w:rsidRPr="001343CB">
        <w:rPr>
          <w:rFonts w:cs="Rateb lotusb22" w:hint="cs"/>
          <w:sz w:val="30"/>
          <w:szCs w:val="30"/>
          <w:rtl/>
        </w:rPr>
        <w:t xml:space="preserve"> </w:t>
      </w:r>
    </w:p>
    <w:p w:rsidR="003C4884" w:rsidRDefault="00E25319" w:rsidP="003C4884">
      <w:pPr>
        <w:rPr>
          <w:rFonts w:cs="Rateb lotusb22"/>
          <w:sz w:val="30"/>
          <w:szCs w:val="30"/>
          <w:rtl/>
        </w:rPr>
      </w:pPr>
      <w:r w:rsidRPr="001343CB">
        <w:rPr>
          <w:rFonts w:cs="Rateb lotusb22"/>
          <w:sz w:val="30"/>
          <w:szCs w:val="30"/>
          <w:rtl/>
        </w:rPr>
        <w:t>7 ـ  ينبغي اتخاذ جميع التدابير اللازمة لضمان سرية العطاءات المقدمة، وعدم تسريبها، وإجراء عملية فتح العطاءات في وقتها ومكانها المحدد، مع عدم النظر في العروض المتأخرة عن الموعد، إلا إذا كانت هناك ظروف استثنائية  تسمح به الإعلانات.</w:t>
      </w:r>
      <w:r w:rsidRPr="001343CB">
        <w:rPr>
          <w:rFonts w:cs="Rateb lotusb22" w:hint="cs"/>
          <w:sz w:val="30"/>
          <w:szCs w:val="30"/>
          <w:rtl/>
        </w:rPr>
        <w:t xml:space="preserve"> </w:t>
      </w:r>
    </w:p>
    <w:p w:rsidR="003C4884" w:rsidRDefault="00E25319" w:rsidP="003C4884">
      <w:pPr>
        <w:rPr>
          <w:rFonts w:cs="Rateb lotusb22"/>
          <w:sz w:val="30"/>
          <w:szCs w:val="30"/>
          <w:rtl/>
        </w:rPr>
      </w:pPr>
      <w:r w:rsidRPr="001343CB">
        <w:rPr>
          <w:rFonts w:cs="Rateb lotusb22"/>
          <w:sz w:val="30"/>
          <w:szCs w:val="30"/>
          <w:rtl/>
        </w:rPr>
        <w:lastRenderedPageBreak/>
        <w:t xml:space="preserve">8 ـ ألا يُؤخذ العطاء الأقل إلا إذا كانت سائر الشروط والمواصفات متساوية، حتى لا يُفسح المجال للتلاعب </w:t>
      </w:r>
      <w:proofErr w:type="gramStart"/>
      <w:r w:rsidRPr="001343CB">
        <w:rPr>
          <w:rFonts w:cs="Rateb lotusb22"/>
          <w:sz w:val="30"/>
          <w:szCs w:val="30"/>
          <w:rtl/>
        </w:rPr>
        <w:t>والاحتيال</w:t>
      </w:r>
      <w:proofErr w:type="gramEnd"/>
      <w:r w:rsidRPr="001343CB">
        <w:rPr>
          <w:rFonts w:cs="Rateb lotusb22"/>
          <w:sz w:val="30"/>
          <w:szCs w:val="30"/>
          <w:rtl/>
        </w:rPr>
        <w:t>.</w:t>
      </w:r>
      <w:r w:rsidRPr="001343CB">
        <w:rPr>
          <w:rFonts w:cs="Rateb lotusb22" w:hint="cs"/>
          <w:sz w:val="30"/>
          <w:szCs w:val="30"/>
          <w:rtl/>
        </w:rPr>
        <w:t xml:space="preserve"> </w:t>
      </w:r>
    </w:p>
    <w:p w:rsidR="003C4884" w:rsidRDefault="00E25319" w:rsidP="003C4884">
      <w:pPr>
        <w:rPr>
          <w:rFonts w:cs="Rateb lotusb22"/>
          <w:sz w:val="30"/>
          <w:szCs w:val="30"/>
          <w:rtl/>
        </w:rPr>
      </w:pPr>
      <w:r w:rsidRPr="001343CB">
        <w:rPr>
          <w:rFonts w:cs="Rateb lotusb22"/>
          <w:sz w:val="30"/>
          <w:szCs w:val="30"/>
          <w:rtl/>
        </w:rPr>
        <w:t>9 ـ  عدم العدول عن التعاقد مع المناقِص صاحب العطاء الأقل، إلا بإبداء سبب العدول.</w:t>
      </w:r>
      <w:r w:rsidRPr="001343CB">
        <w:rPr>
          <w:rFonts w:cs="Rateb lotusb22" w:hint="cs"/>
          <w:sz w:val="30"/>
          <w:szCs w:val="30"/>
          <w:rtl/>
        </w:rPr>
        <w:t xml:space="preserve"> </w:t>
      </w:r>
    </w:p>
    <w:p w:rsidR="003C4884" w:rsidRDefault="00E25319" w:rsidP="003C4884">
      <w:pPr>
        <w:rPr>
          <w:rFonts w:cs="Rateb lotusb22"/>
          <w:sz w:val="30"/>
          <w:szCs w:val="30"/>
          <w:rtl/>
        </w:rPr>
      </w:pPr>
      <w:r w:rsidRPr="001343CB">
        <w:rPr>
          <w:rFonts w:cs="Rateb lotusb22"/>
          <w:sz w:val="30"/>
          <w:szCs w:val="30"/>
          <w:rtl/>
        </w:rPr>
        <w:t>10 ـ  إذا تساوى عطاءان أو أكثر يُصار إلى التفاوض لاختيار عطاء</w:t>
      </w:r>
      <w:r w:rsidRPr="001343CB">
        <w:rPr>
          <w:rFonts w:cs="Rateb lotusb22" w:hint="cs"/>
          <w:sz w:val="30"/>
          <w:szCs w:val="30"/>
          <w:rtl/>
        </w:rPr>
        <w:t>ٍ</w:t>
      </w:r>
      <w:r w:rsidRPr="001343CB">
        <w:rPr>
          <w:rFonts w:cs="Rateb lotusb22"/>
          <w:sz w:val="30"/>
          <w:szCs w:val="30"/>
          <w:rtl/>
        </w:rPr>
        <w:t xml:space="preserve"> واحد، فإن بقي التساوي قائماً بعد ذلك</w:t>
      </w:r>
      <w:r w:rsidRPr="001343CB">
        <w:rPr>
          <w:rFonts w:cs="Rateb lotusb22" w:hint="cs"/>
          <w:sz w:val="30"/>
          <w:szCs w:val="30"/>
          <w:rtl/>
        </w:rPr>
        <w:t>،</w:t>
      </w:r>
      <w:r w:rsidRPr="001343CB">
        <w:rPr>
          <w:rFonts w:cs="Rateb lotusb22"/>
          <w:sz w:val="30"/>
          <w:szCs w:val="30"/>
          <w:rtl/>
        </w:rPr>
        <w:t xml:space="preserve"> وتجزئة العقد ممكنة وغير ضارة بالمصلحة قُسم بينهما، وإلا فالقرعة هي الوسيلة لاختيار أحدهما</w:t>
      </w:r>
      <w:r w:rsidRPr="001343CB">
        <w:rPr>
          <w:rFonts w:cs="Rateb lotusb22" w:hint="cs"/>
          <w:sz w:val="30"/>
          <w:szCs w:val="30"/>
          <w:rtl/>
        </w:rPr>
        <w:t>]</w:t>
      </w:r>
      <w:r w:rsidRPr="001343CB">
        <w:rPr>
          <w:rFonts w:cs="Rateb lotusb22"/>
          <w:sz w:val="30"/>
          <w:szCs w:val="30"/>
          <w:rtl/>
        </w:rPr>
        <w:t xml:space="preserve"> عقـود المناقصـات</w:t>
      </w:r>
      <w:r w:rsidRPr="001343CB">
        <w:rPr>
          <w:rFonts w:cs="Rateb lotusb22" w:hint="cs"/>
          <w:sz w:val="30"/>
          <w:szCs w:val="30"/>
          <w:rtl/>
        </w:rPr>
        <w:t xml:space="preserve"> </w:t>
      </w:r>
      <w:r w:rsidRPr="001343CB">
        <w:rPr>
          <w:rFonts w:cs="Rateb lotusb22"/>
          <w:sz w:val="30"/>
          <w:szCs w:val="30"/>
          <w:rtl/>
        </w:rPr>
        <w:t>في الفقه الإسلامي</w:t>
      </w:r>
      <w:r w:rsidRPr="001343CB">
        <w:rPr>
          <w:rFonts w:cs="Rateb lotusb22" w:hint="cs"/>
          <w:sz w:val="30"/>
          <w:szCs w:val="30"/>
          <w:rtl/>
        </w:rPr>
        <w:t xml:space="preserve"> </w:t>
      </w:r>
      <w:r w:rsidRPr="001343CB">
        <w:rPr>
          <w:rFonts w:cs="Rateb lotusb22"/>
          <w:sz w:val="30"/>
          <w:szCs w:val="30"/>
          <w:rtl/>
        </w:rPr>
        <w:t>عاطف أبو هربيد</w:t>
      </w:r>
      <w:r w:rsidRPr="001343CB">
        <w:rPr>
          <w:rFonts w:cs="Rateb lotusb22" w:hint="cs"/>
          <w:sz w:val="30"/>
          <w:szCs w:val="30"/>
          <w:rtl/>
        </w:rPr>
        <w:t xml:space="preserve">. ونلاحظ أن جميع هذه الضوابط </w:t>
      </w:r>
      <w:proofErr w:type="gramStart"/>
      <w:r w:rsidRPr="001343CB">
        <w:rPr>
          <w:rFonts w:cs="Rateb lotusb22" w:hint="cs"/>
          <w:sz w:val="30"/>
          <w:szCs w:val="30"/>
          <w:rtl/>
        </w:rPr>
        <w:t>متعلقة</w:t>
      </w:r>
      <w:proofErr w:type="gramEnd"/>
      <w:r w:rsidRPr="001343CB">
        <w:rPr>
          <w:rFonts w:cs="Rateb lotusb22" w:hint="cs"/>
          <w:sz w:val="30"/>
          <w:szCs w:val="30"/>
          <w:rtl/>
        </w:rPr>
        <w:t xml:space="preserve"> بالجهة</w:t>
      </w:r>
      <w:r w:rsidR="003C4884">
        <w:rPr>
          <w:rFonts w:cs="Rateb lotusb22" w:hint="cs"/>
          <w:sz w:val="30"/>
          <w:szCs w:val="30"/>
          <w:rtl/>
        </w:rPr>
        <w:t xml:space="preserve"> المعلنة عن العطاء أو المناقصة.</w:t>
      </w:r>
    </w:p>
    <w:p w:rsidR="003C4884" w:rsidRDefault="00E25319" w:rsidP="003C4884">
      <w:pPr>
        <w:rPr>
          <w:rFonts w:cs="Rateb lotusb22"/>
          <w:sz w:val="30"/>
          <w:szCs w:val="30"/>
          <w:rtl/>
        </w:rPr>
      </w:pPr>
      <w:r w:rsidRPr="001343CB">
        <w:rPr>
          <w:rFonts w:cs="Rateb lotusb22" w:hint="cs"/>
          <w:sz w:val="30"/>
          <w:szCs w:val="30"/>
          <w:rtl/>
        </w:rPr>
        <w:t>وهنالك ضوابط أخرى متعلقة بمن يتقدمون للعطاءات والمناقصات، وهي:</w:t>
      </w:r>
    </w:p>
    <w:p w:rsidR="003B59D7" w:rsidRDefault="00E25319" w:rsidP="003C4884">
      <w:pPr>
        <w:rPr>
          <w:rFonts w:cs="Rateb lotusb22"/>
          <w:sz w:val="30"/>
          <w:szCs w:val="30"/>
          <w:rtl/>
        </w:rPr>
      </w:pPr>
      <w:r w:rsidRPr="001343CB">
        <w:rPr>
          <w:rFonts w:cs="Rateb lotusb22" w:hint="cs"/>
          <w:sz w:val="30"/>
          <w:szCs w:val="30"/>
          <w:rtl/>
        </w:rPr>
        <w:t>أولاً:لا يجوز شرعاً الاتفاق بين المتقدمين للعطاءات والمناقصات على الأسعار قبل</w:t>
      </w:r>
      <w:r w:rsidRPr="001343CB">
        <w:rPr>
          <w:rFonts w:cs="Rateb lotusb22"/>
          <w:sz w:val="30"/>
          <w:szCs w:val="30"/>
          <w:rtl/>
        </w:rPr>
        <w:t xml:space="preserve"> </w:t>
      </w:r>
      <w:r w:rsidRPr="001343CB">
        <w:rPr>
          <w:rFonts w:cs="Rateb lotusb22" w:hint="cs"/>
          <w:sz w:val="30"/>
          <w:szCs w:val="30"/>
          <w:rtl/>
        </w:rPr>
        <w:t>الدخول</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العطاءات والمناقصات،</w:t>
      </w:r>
      <w:r w:rsidRPr="001343CB">
        <w:rPr>
          <w:rFonts w:cs="Rateb lotusb22"/>
          <w:sz w:val="30"/>
          <w:szCs w:val="30"/>
          <w:rtl/>
        </w:rPr>
        <w:t xml:space="preserve"> </w:t>
      </w:r>
      <w:r w:rsidRPr="001343CB">
        <w:rPr>
          <w:rFonts w:cs="Rateb lotusb22" w:hint="cs"/>
          <w:sz w:val="30"/>
          <w:szCs w:val="30"/>
          <w:rtl/>
        </w:rPr>
        <w:t>لما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الإضرار</w:t>
      </w:r>
      <w:r w:rsidRPr="001343CB">
        <w:rPr>
          <w:rFonts w:cs="Rateb lotusb22"/>
          <w:sz w:val="30"/>
          <w:szCs w:val="30"/>
          <w:rtl/>
        </w:rPr>
        <w:t xml:space="preserve"> </w:t>
      </w:r>
      <w:r w:rsidRPr="001343CB">
        <w:rPr>
          <w:rFonts w:cs="Rateb lotusb22" w:hint="cs"/>
          <w:sz w:val="30"/>
          <w:szCs w:val="30"/>
          <w:rtl/>
        </w:rPr>
        <w:t>بالجهة المعلنة عن العطاء والمناقصة؛</w:t>
      </w:r>
      <w:r w:rsidRPr="001343CB">
        <w:rPr>
          <w:rFonts w:cs="Rateb lotusb22"/>
          <w:sz w:val="30"/>
          <w:szCs w:val="30"/>
          <w:rtl/>
        </w:rPr>
        <w:t xml:space="preserve"> </w:t>
      </w:r>
      <w:r w:rsidRPr="001343CB">
        <w:rPr>
          <w:rFonts w:cs="Rateb lotusb22" w:hint="cs"/>
          <w:sz w:val="30"/>
          <w:szCs w:val="30"/>
          <w:rtl/>
        </w:rPr>
        <w:t xml:space="preserve">لأن الغرض من العطاءات والمناقصات هو الحصول على سعر أقل بالشروط الموضوعة من الجهة المعلنة،ولأن الاتفاق المسبق بين المتقدمين للعطاءات والمناقصات على الأسعار، فيه نوعٌ من الخديعة والغش للجهة المعلنة عن العطاء والمناقصة، ومن المعلوم أن من قواعد المعاملات في الشريعة الإسلامية تحريم الغش والخديعة، وقد ورد في الحديث أن النبي </w:t>
      </w:r>
      <w:r w:rsidRPr="001343CB">
        <w:rPr>
          <w:rFonts w:cs="Rateb lotusb22"/>
          <w:sz w:val="30"/>
          <w:szCs w:val="30"/>
          <w:rtl/>
        </w:rPr>
        <w:t xml:space="preserve">صلى الله عليه وسلم </w:t>
      </w:r>
      <w:r w:rsidRPr="001343CB">
        <w:rPr>
          <w:rFonts w:cs="Rateb lotusb22" w:hint="cs"/>
          <w:sz w:val="30"/>
          <w:szCs w:val="30"/>
          <w:rtl/>
        </w:rPr>
        <w:t>قال:</w:t>
      </w:r>
      <w:r w:rsidR="002F2DBA">
        <w:rPr>
          <w:rFonts w:cs="Rateb lotusb22" w:hint="cs"/>
          <w:sz w:val="30"/>
          <w:szCs w:val="30"/>
          <w:rtl/>
        </w:rPr>
        <w:t>(</w:t>
      </w:r>
      <w:r w:rsidRPr="001343CB">
        <w:rPr>
          <w:rFonts w:cs="Rateb lotusb22"/>
          <w:sz w:val="30"/>
          <w:szCs w:val="30"/>
          <w:rtl/>
        </w:rPr>
        <w:t>من غشنا فليس من</w:t>
      </w:r>
      <w:r w:rsidRPr="001343CB">
        <w:rPr>
          <w:rFonts w:cs="Rateb lotusb22" w:hint="cs"/>
          <w:sz w:val="30"/>
          <w:szCs w:val="30"/>
          <w:rtl/>
        </w:rPr>
        <w:t>ا</w:t>
      </w:r>
      <w:r w:rsidR="003B59D7">
        <w:rPr>
          <w:rFonts w:cs="Rateb lotusb22"/>
          <w:sz w:val="30"/>
          <w:szCs w:val="30"/>
          <w:rtl/>
        </w:rPr>
        <w:t>)</w:t>
      </w:r>
      <w:r w:rsidRPr="001343CB">
        <w:rPr>
          <w:rFonts w:cs="Rateb lotusb22"/>
          <w:sz w:val="30"/>
          <w:szCs w:val="30"/>
          <w:rtl/>
        </w:rPr>
        <w:t>رواه مسلم.</w:t>
      </w:r>
      <w:r w:rsidRPr="001343CB">
        <w:rPr>
          <w:rFonts w:cs="Rateb lotusb22" w:hint="cs"/>
          <w:sz w:val="30"/>
          <w:szCs w:val="30"/>
          <w:rtl/>
        </w:rPr>
        <w:t xml:space="preserve"> </w:t>
      </w:r>
      <w:r w:rsidRPr="001343CB">
        <w:rPr>
          <w:rFonts w:cs="Rateb lotusb22"/>
          <w:sz w:val="30"/>
          <w:szCs w:val="30"/>
          <w:rtl/>
        </w:rPr>
        <w:t xml:space="preserve">وعن ابن مسعود </w:t>
      </w:r>
      <w:r w:rsidRPr="001343CB">
        <w:rPr>
          <w:rFonts w:cs="Rateb lotusb22" w:hint="cs"/>
          <w:sz w:val="30"/>
          <w:szCs w:val="30"/>
          <w:rtl/>
        </w:rPr>
        <w:t>رضي الله عنه</w:t>
      </w:r>
      <w:r w:rsidRPr="001343CB">
        <w:rPr>
          <w:rFonts w:cs="Rateb lotusb22"/>
          <w:sz w:val="30"/>
          <w:szCs w:val="30"/>
          <w:rtl/>
        </w:rPr>
        <w:t xml:space="preserve"> قال: قال رسول الله صلى الله عليه وسلم:(من غشنا فليس منا والمكر والخداع في النار) رواه ابن حبان والطبراني وهو حديث صحيح كما قال ال</w:t>
      </w:r>
      <w:r w:rsidRPr="001343CB">
        <w:rPr>
          <w:rFonts w:cs="Rateb lotusb22" w:hint="cs"/>
          <w:sz w:val="30"/>
          <w:szCs w:val="30"/>
          <w:rtl/>
        </w:rPr>
        <w:t>علامة</w:t>
      </w:r>
      <w:r w:rsidRPr="001343CB">
        <w:rPr>
          <w:rFonts w:cs="Rateb lotusb22"/>
          <w:sz w:val="30"/>
          <w:szCs w:val="30"/>
          <w:rtl/>
        </w:rPr>
        <w:t xml:space="preserve"> الألباني </w:t>
      </w:r>
      <w:r w:rsidRPr="001343CB">
        <w:rPr>
          <w:rFonts w:cs="Rateb lotusb22" w:hint="cs"/>
          <w:sz w:val="30"/>
          <w:szCs w:val="30"/>
          <w:rtl/>
        </w:rPr>
        <w:t>في</w:t>
      </w:r>
      <w:r w:rsidRPr="001343CB">
        <w:rPr>
          <w:rFonts w:cs="Rateb lotusb22"/>
          <w:sz w:val="30"/>
          <w:szCs w:val="30"/>
          <w:rtl/>
        </w:rPr>
        <w:t xml:space="preserve"> إرواء الغليل 5/164.</w:t>
      </w:r>
      <w:r w:rsidRPr="001343CB">
        <w:rPr>
          <w:rFonts w:cs="Rateb lotusb22" w:hint="cs"/>
          <w:sz w:val="30"/>
          <w:szCs w:val="30"/>
          <w:rtl/>
        </w:rPr>
        <w:t>وقد سئلت</w:t>
      </w:r>
      <w:r w:rsidRPr="001343CB">
        <w:rPr>
          <w:rFonts w:cs="Rateb lotusb22"/>
          <w:sz w:val="30"/>
          <w:szCs w:val="30"/>
          <w:rtl/>
        </w:rPr>
        <w:t xml:space="preserve"> </w:t>
      </w:r>
      <w:r w:rsidRPr="001343CB">
        <w:rPr>
          <w:rFonts w:cs="Rateb lotusb22" w:hint="cs"/>
          <w:sz w:val="30"/>
          <w:szCs w:val="30"/>
          <w:rtl/>
        </w:rPr>
        <w:t>اللجنة</w:t>
      </w:r>
      <w:r w:rsidRPr="001343CB">
        <w:rPr>
          <w:rFonts w:cs="Rateb lotusb22"/>
          <w:sz w:val="30"/>
          <w:szCs w:val="30"/>
          <w:rtl/>
        </w:rPr>
        <w:t xml:space="preserve"> </w:t>
      </w:r>
      <w:r w:rsidRPr="001343CB">
        <w:rPr>
          <w:rFonts w:cs="Rateb lotusb22" w:hint="cs"/>
          <w:sz w:val="30"/>
          <w:szCs w:val="30"/>
          <w:rtl/>
        </w:rPr>
        <w:t>الدائمة</w:t>
      </w:r>
      <w:r w:rsidRPr="001343CB">
        <w:rPr>
          <w:rFonts w:cs="Rateb lotusb22"/>
          <w:sz w:val="30"/>
          <w:szCs w:val="30"/>
          <w:rtl/>
        </w:rPr>
        <w:t xml:space="preserve"> </w:t>
      </w:r>
      <w:r w:rsidRPr="001343CB">
        <w:rPr>
          <w:rFonts w:cs="Rateb lotusb22" w:hint="cs"/>
          <w:sz w:val="30"/>
          <w:szCs w:val="30"/>
          <w:rtl/>
        </w:rPr>
        <w:t>للإفتاء في السعودية عن</w:t>
      </w:r>
      <w:r w:rsidRPr="001343CB">
        <w:rPr>
          <w:rFonts w:cs="Rateb lotusb22"/>
          <w:sz w:val="30"/>
          <w:szCs w:val="30"/>
          <w:rtl/>
        </w:rPr>
        <w:t xml:space="preserve"> </w:t>
      </w:r>
      <w:r w:rsidRPr="001343CB">
        <w:rPr>
          <w:rFonts w:cs="Rateb lotusb22" w:hint="cs"/>
          <w:sz w:val="30"/>
          <w:szCs w:val="30"/>
          <w:rtl/>
        </w:rPr>
        <w:t>اتفاق</w:t>
      </w:r>
      <w:r w:rsidRPr="001343CB">
        <w:rPr>
          <w:rFonts w:cs="Rateb lotusb22"/>
          <w:sz w:val="30"/>
          <w:szCs w:val="30"/>
          <w:rtl/>
        </w:rPr>
        <w:t xml:space="preserve"> </w:t>
      </w:r>
      <w:r w:rsidRPr="001343CB">
        <w:rPr>
          <w:rFonts w:cs="Rateb lotusb22" w:hint="cs"/>
          <w:sz w:val="30"/>
          <w:szCs w:val="30"/>
          <w:rtl/>
        </w:rPr>
        <w:t>المشترين</w:t>
      </w:r>
      <w:r w:rsidRPr="001343CB">
        <w:rPr>
          <w:rFonts w:cs="Rateb lotusb22"/>
          <w:sz w:val="30"/>
          <w:szCs w:val="30"/>
          <w:rtl/>
        </w:rPr>
        <w:t xml:space="preserve"> </w:t>
      </w:r>
      <w:r w:rsidRPr="001343CB">
        <w:rPr>
          <w:rFonts w:cs="Rateb lotusb22" w:hint="cs"/>
          <w:sz w:val="30"/>
          <w:szCs w:val="30"/>
          <w:rtl/>
        </w:rPr>
        <w:t>للسلعة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المزاد</w:t>
      </w:r>
      <w:r w:rsidRPr="001343CB">
        <w:rPr>
          <w:rFonts w:cs="Rateb lotusb22"/>
          <w:sz w:val="30"/>
          <w:szCs w:val="30"/>
          <w:rtl/>
        </w:rPr>
        <w:t xml:space="preserve"> </w:t>
      </w:r>
      <w:r w:rsidRPr="001343CB">
        <w:rPr>
          <w:rFonts w:cs="Rateb lotusb22" w:hint="cs"/>
          <w:sz w:val="30"/>
          <w:szCs w:val="30"/>
          <w:rtl/>
        </w:rPr>
        <w:t>العلني</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يزيدوا</w:t>
      </w:r>
      <w:r w:rsidRPr="001343CB">
        <w:rPr>
          <w:rFonts w:cs="Rateb lotusb22"/>
          <w:sz w:val="30"/>
          <w:szCs w:val="30"/>
          <w:rtl/>
        </w:rPr>
        <w:t xml:space="preserve"> </w:t>
      </w:r>
      <w:r w:rsidRPr="001343CB">
        <w:rPr>
          <w:rFonts w:cs="Rateb lotusb22" w:hint="cs"/>
          <w:sz w:val="30"/>
          <w:szCs w:val="30"/>
          <w:rtl/>
        </w:rPr>
        <w:lastRenderedPageBreak/>
        <w:t>الثمن</w:t>
      </w:r>
      <w:r w:rsidRPr="001343CB">
        <w:rPr>
          <w:rFonts w:cs="Rateb lotusb22"/>
          <w:sz w:val="30"/>
          <w:szCs w:val="30"/>
          <w:rtl/>
        </w:rPr>
        <w:t xml:space="preserve"> </w:t>
      </w:r>
      <w:r w:rsidRPr="001343CB">
        <w:rPr>
          <w:rFonts w:cs="Rateb lotusb22" w:hint="cs"/>
          <w:sz w:val="30"/>
          <w:szCs w:val="30"/>
          <w:rtl/>
        </w:rPr>
        <w:t>عن</w:t>
      </w:r>
      <w:r w:rsidRPr="001343CB">
        <w:rPr>
          <w:rFonts w:cs="Rateb lotusb22"/>
          <w:sz w:val="30"/>
          <w:szCs w:val="30"/>
          <w:rtl/>
        </w:rPr>
        <w:t xml:space="preserve"> </w:t>
      </w:r>
      <w:r w:rsidRPr="001343CB">
        <w:rPr>
          <w:rFonts w:cs="Rateb lotusb22" w:hint="cs"/>
          <w:sz w:val="30"/>
          <w:szCs w:val="30"/>
          <w:rtl/>
        </w:rPr>
        <w:t>حدٍ</w:t>
      </w:r>
      <w:r w:rsidRPr="001343CB">
        <w:rPr>
          <w:rFonts w:cs="Rateb lotusb22"/>
          <w:sz w:val="30"/>
          <w:szCs w:val="30"/>
          <w:rtl/>
        </w:rPr>
        <w:t xml:space="preserve"> </w:t>
      </w:r>
      <w:r w:rsidRPr="001343CB">
        <w:rPr>
          <w:rFonts w:cs="Rateb lotusb22" w:hint="cs"/>
          <w:sz w:val="30"/>
          <w:szCs w:val="30"/>
          <w:rtl/>
        </w:rPr>
        <w:t>معينٍ</w:t>
      </w:r>
      <w:r w:rsidRPr="001343CB">
        <w:rPr>
          <w:rFonts w:cs="Rateb lotusb22"/>
          <w:sz w:val="30"/>
          <w:szCs w:val="30"/>
          <w:rtl/>
        </w:rPr>
        <w:t xml:space="preserve"> </w:t>
      </w:r>
      <w:r w:rsidRPr="001343CB">
        <w:rPr>
          <w:rFonts w:cs="Rateb lotusb22" w:hint="cs"/>
          <w:sz w:val="30"/>
          <w:szCs w:val="30"/>
          <w:rtl/>
        </w:rPr>
        <w:t>فأجابت</w:t>
      </w:r>
      <w:r w:rsidRPr="001343CB">
        <w:rPr>
          <w:rFonts w:cs="Rateb lotusb22"/>
          <w:sz w:val="30"/>
          <w:szCs w:val="30"/>
          <w:rtl/>
        </w:rPr>
        <w:t>:</w:t>
      </w:r>
      <w:r w:rsidRPr="001343CB">
        <w:rPr>
          <w:rFonts w:cs="Rateb lotusb22" w:hint="cs"/>
          <w:sz w:val="30"/>
          <w:szCs w:val="30"/>
          <w:rtl/>
        </w:rPr>
        <w:t>تواطؤ</w:t>
      </w:r>
      <w:r w:rsidRPr="001343CB">
        <w:rPr>
          <w:rFonts w:cs="Rateb lotusb22"/>
          <w:sz w:val="30"/>
          <w:szCs w:val="30"/>
          <w:rtl/>
        </w:rPr>
        <w:t xml:space="preserve"> </w:t>
      </w:r>
      <w:r w:rsidRPr="001343CB">
        <w:rPr>
          <w:rFonts w:cs="Rateb lotusb22" w:hint="cs"/>
          <w:sz w:val="30"/>
          <w:szCs w:val="30"/>
          <w:rtl/>
        </w:rPr>
        <w:t>المشترين</w:t>
      </w:r>
      <w:r w:rsidRPr="001343CB">
        <w:rPr>
          <w:rFonts w:cs="Rateb lotusb22"/>
          <w:sz w:val="30"/>
          <w:szCs w:val="30"/>
          <w:rtl/>
        </w:rPr>
        <w:t xml:space="preserve"> </w:t>
      </w:r>
      <w:r w:rsidRPr="001343CB">
        <w:rPr>
          <w:rFonts w:cs="Rateb lotusb22" w:hint="cs"/>
          <w:sz w:val="30"/>
          <w:szCs w:val="30"/>
          <w:rtl/>
        </w:rPr>
        <w:t>للسلعة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الحراج</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غيره</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يقفوا</w:t>
      </w:r>
      <w:r w:rsidRPr="001343CB">
        <w:rPr>
          <w:rFonts w:cs="Rateb lotusb22"/>
          <w:sz w:val="30"/>
          <w:szCs w:val="30"/>
          <w:rtl/>
        </w:rPr>
        <w:t xml:space="preserve"> </w:t>
      </w:r>
      <w:r w:rsidRPr="001343CB">
        <w:rPr>
          <w:rFonts w:cs="Rateb lotusb22" w:hint="cs"/>
          <w:sz w:val="30"/>
          <w:szCs w:val="30"/>
          <w:rtl/>
        </w:rPr>
        <w:t>بسعر</w:t>
      </w:r>
      <w:r w:rsidRPr="001343CB">
        <w:rPr>
          <w:rFonts w:cs="Rateb lotusb22"/>
          <w:sz w:val="30"/>
          <w:szCs w:val="30"/>
          <w:rtl/>
        </w:rPr>
        <w:t xml:space="preserve"> </w:t>
      </w:r>
      <w:r w:rsidRPr="001343CB">
        <w:rPr>
          <w:rFonts w:cs="Rateb lotusb22" w:hint="cs"/>
          <w:sz w:val="30"/>
          <w:szCs w:val="30"/>
          <w:rtl/>
        </w:rPr>
        <w:t>السلعة</w:t>
      </w:r>
      <w:r w:rsidRPr="001343CB">
        <w:rPr>
          <w:rFonts w:cs="Rateb lotusb22"/>
          <w:sz w:val="30"/>
          <w:szCs w:val="30"/>
          <w:rtl/>
        </w:rPr>
        <w:t xml:space="preserve"> </w:t>
      </w:r>
      <w:r w:rsidRPr="001343CB">
        <w:rPr>
          <w:rFonts w:cs="Rateb lotusb22" w:hint="cs"/>
          <w:sz w:val="30"/>
          <w:szCs w:val="30"/>
          <w:rtl/>
        </w:rPr>
        <w:t>عند</w:t>
      </w:r>
      <w:r w:rsidRPr="001343CB">
        <w:rPr>
          <w:rFonts w:cs="Rateb lotusb22"/>
          <w:sz w:val="30"/>
          <w:szCs w:val="30"/>
          <w:rtl/>
        </w:rPr>
        <w:t xml:space="preserve"> </w:t>
      </w:r>
      <w:r w:rsidRPr="001343CB">
        <w:rPr>
          <w:rFonts w:cs="Rateb lotusb22" w:hint="cs"/>
          <w:sz w:val="30"/>
          <w:szCs w:val="30"/>
          <w:rtl/>
        </w:rPr>
        <w:t>حدٍ</w:t>
      </w:r>
      <w:r w:rsidRPr="001343CB">
        <w:rPr>
          <w:rFonts w:cs="Rateb lotusb22"/>
          <w:sz w:val="30"/>
          <w:szCs w:val="30"/>
          <w:rtl/>
        </w:rPr>
        <w:t xml:space="preserve"> </w:t>
      </w:r>
      <w:r w:rsidRPr="001343CB">
        <w:rPr>
          <w:rFonts w:cs="Rateb lotusb22" w:hint="cs"/>
          <w:sz w:val="30"/>
          <w:szCs w:val="30"/>
          <w:rtl/>
        </w:rPr>
        <w:t>معيّنٍ</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الأثرة</w:t>
      </w:r>
      <w:r w:rsidRPr="001343CB">
        <w:rPr>
          <w:rFonts w:cs="Rateb lotusb22"/>
          <w:sz w:val="30"/>
          <w:szCs w:val="30"/>
          <w:rtl/>
        </w:rPr>
        <w:t xml:space="preserve"> </w:t>
      </w:r>
      <w:r w:rsidRPr="001343CB">
        <w:rPr>
          <w:rFonts w:cs="Rateb lotusb22" w:hint="cs"/>
          <w:sz w:val="30"/>
          <w:szCs w:val="30"/>
          <w:rtl/>
        </w:rPr>
        <w:t>الممقوتة،</w:t>
      </w:r>
      <w:r w:rsidRPr="001343CB">
        <w:rPr>
          <w:rFonts w:cs="Rateb lotusb22"/>
          <w:sz w:val="30"/>
          <w:szCs w:val="30"/>
          <w:rtl/>
        </w:rPr>
        <w:t xml:space="preserve"> </w:t>
      </w:r>
      <w:r w:rsidRPr="001343CB">
        <w:rPr>
          <w:rFonts w:cs="Rateb lotusb22" w:hint="cs"/>
          <w:sz w:val="30"/>
          <w:szCs w:val="30"/>
          <w:rtl/>
        </w:rPr>
        <w:t>والإضرار</w:t>
      </w:r>
      <w:r w:rsidRPr="001343CB">
        <w:rPr>
          <w:rFonts w:cs="Rateb lotusb22"/>
          <w:sz w:val="30"/>
          <w:szCs w:val="30"/>
          <w:rtl/>
        </w:rPr>
        <w:t xml:space="preserve"> </w:t>
      </w:r>
      <w:r w:rsidRPr="001343CB">
        <w:rPr>
          <w:rFonts w:cs="Rateb lotusb22" w:hint="cs"/>
          <w:sz w:val="30"/>
          <w:szCs w:val="30"/>
          <w:rtl/>
        </w:rPr>
        <w:t>بأرباب</w:t>
      </w:r>
      <w:r w:rsidRPr="001343CB">
        <w:rPr>
          <w:rFonts w:cs="Rateb lotusb22"/>
          <w:sz w:val="30"/>
          <w:szCs w:val="30"/>
          <w:rtl/>
        </w:rPr>
        <w:t xml:space="preserve"> </w:t>
      </w:r>
      <w:r w:rsidRPr="001343CB">
        <w:rPr>
          <w:rFonts w:cs="Rateb lotusb22" w:hint="cs"/>
          <w:sz w:val="30"/>
          <w:szCs w:val="30"/>
          <w:rtl/>
        </w:rPr>
        <w:t>السلع،</w:t>
      </w:r>
      <w:r w:rsidRPr="001343CB">
        <w:rPr>
          <w:rFonts w:cs="Rateb lotusb22"/>
          <w:sz w:val="30"/>
          <w:szCs w:val="30"/>
          <w:rtl/>
        </w:rPr>
        <w:t xml:space="preserve"> </w:t>
      </w:r>
      <w:r w:rsidRPr="001343CB">
        <w:rPr>
          <w:rFonts w:cs="Rateb lotusb22" w:hint="cs"/>
          <w:sz w:val="30"/>
          <w:szCs w:val="30"/>
          <w:rtl/>
        </w:rPr>
        <w:t>وكل</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الأثرة</w:t>
      </w:r>
      <w:r w:rsidRPr="001343CB">
        <w:rPr>
          <w:rFonts w:cs="Rateb lotusb22"/>
          <w:sz w:val="30"/>
          <w:szCs w:val="30"/>
          <w:rtl/>
        </w:rPr>
        <w:t xml:space="preserve"> </w:t>
      </w:r>
      <w:r w:rsidRPr="001343CB">
        <w:rPr>
          <w:rFonts w:cs="Rateb lotusb22" w:hint="cs"/>
          <w:sz w:val="30"/>
          <w:szCs w:val="30"/>
          <w:rtl/>
        </w:rPr>
        <w:t>وإضرار</w:t>
      </w:r>
      <w:r w:rsidRPr="001343CB">
        <w:rPr>
          <w:rFonts w:cs="Rateb lotusb22"/>
          <w:sz w:val="30"/>
          <w:szCs w:val="30"/>
          <w:rtl/>
        </w:rPr>
        <w:t xml:space="preserve"> </w:t>
      </w:r>
      <w:r w:rsidRPr="001343CB">
        <w:rPr>
          <w:rFonts w:cs="Rateb lotusb22" w:hint="cs"/>
          <w:sz w:val="30"/>
          <w:szCs w:val="30"/>
          <w:rtl/>
        </w:rPr>
        <w:t>الإنسان</w:t>
      </w:r>
      <w:r w:rsidRPr="001343CB">
        <w:rPr>
          <w:rFonts w:cs="Rateb lotusb22"/>
          <w:sz w:val="30"/>
          <w:szCs w:val="30"/>
          <w:rtl/>
        </w:rPr>
        <w:t xml:space="preserve"> </w:t>
      </w:r>
      <w:r w:rsidRPr="001343CB">
        <w:rPr>
          <w:rFonts w:cs="Rateb lotusb22" w:hint="cs"/>
          <w:sz w:val="30"/>
          <w:szCs w:val="30"/>
          <w:rtl/>
        </w:rPr>
        <w:t>بغيره</w:t>
      </w:r>
      <w:r w:rsidRPr="001343CB">
        <w:rPr>
          <w:rFonts w:cs="Rateb lotusb22"/>
          <w:sz w:val="30"/>
          <w:szCs w:val="30"/>
          <w:rtl/>
        </w:rPr>
        <w:t xml:space="preserve"> </w:t>
      </w:r>
      <w:r w:rsidRPr="001343CB">
        <w:rPr>
          <w:rFonts w:cs="Rateb lotusb22" w:hint="cs"/>
          <w:sz w:val="30"/>
          <w:szCs w:val="30"/>
          <w:rtl/>
        </w:rPr>
        <w:t>ممنوع،</w:t>
      </w:r>
      <w:r w:rsidRPr="001343CB">
        <w:rPr>
          <w:rFonts w:cs="Rateb lotusb22"/>
          <w:sz w:val="30"/>
          <w:szCs w:val="30"/>
          <w:rtl/>
        </w:rPr>
        <w:t xml:space="preserve"> </w:t>
      </w:r>
      <w:r w:rsidRPr="001343CB">
        <w:rPr>
          <w:rFonts w:cs="Rateb lotusb22" w:hint="cs"/>
          <w:sz w:val="30"/>
          <w:szCs w:val="30"/>
          <w:rtl/>
        </w:rPr>
        <w:t>وهو</w:t>
      </w:r>
      <w:r w:rsidRPr="001343CB">
        <w:rPr>
          <w:rFonts w:cs="Rateb lotusb22"/>
          <w:sz w:val="30"/>
          <w:szCs w:val="30"/>
          <w:rtl/>
        </w:rPr>
        <w:t xml:space="preserve"> </w:t>
      </w:r>
      <w:r w:rsidRPr="001343CB">
        <w:rPr>
          <w:rFonts w:cs="Rateb lotusb22" w:hint="cs"/>
          <w:sz w:val="30"/>
          <w:szCs w:val="30"/>
          <w:rtl/>
        </w:rPr>
        <w:t>خُلقٌ</w:t>
      </w:r>
      <w:r w:rsidRPr="001343CB">
        <w:rPr>
          <w:rFonts w:cs="Rateb lotusb22"/>
          <w:sz w:val="30"/>
          <w:szCs w:val="30"/>
          <w:rtl/>
        </w:rPr>
        <w:t xml:space="preserve"> </w:t>
      </w:r>
      <w:r w:rsidRPr="001343CB">
        <w:rPr>
          <w:rFonts w:cs="Rateb lotusb22" w:hint="cs"/>
          <w:sz w:val="30"/>
          <w:szCs w:val="30"/>
          <w:rtl/>
        </w:rPr>
        <w:t>ذميمٌ</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يليق</w:t>
      </w:r>
      <w:r w:rsidRPr="001343CB">
        <w:rPr>
          <w:rFonts w:cs="Rateb lotusb22"/>
          <w:sz w:val="30"/>
          <w:szCs w:val="30"/>
          <w:rtl/>
        </w:rPr>
        <w:t xml:space="preserve"> </w:t>
      </w:r>
      <w:r w:rsidRPr="001343CB">
        <w:rPr>
          <w:rFonts w:cs="Rateb lotusb22" w:hint="cs"/>
          <w:sz w:val="30"/>
          <w:szCs w:val="30"/>
          <w:rtl/>
        </w:rPr>
        <w:t>بالمسلمين</w:t>
      </w:r>
      <w:r w:rsidRPr="001343CB">
        <w:rPr>
          <w:rFonts w:cs="Rateb lotusb22"/>
          <w:sz w:val="30"/>
          <w:szCs w:val="30"/>
          <w:rtl/>
        </w:rPr>
        <w:t xml:space="preserve"> </w:t>
      </w:r>
      <w:r w:rsidRPr="001343CB">
        <w:rPr>
          <w:rFonts w:cs="Rateb lotusb22" w:hint="cs"/>
          <w:sz w:val="30"/>
          <w:szCs w:val="30"/>
          <w:rtl/>
        </w:rPr>
        <w:t>ولا</w:t>
      </w:r>
      <w:r w:rsidRPr="001343CB">
        <w:rPr>
          <w:rFonts w:cs="Rateb lotusb22"/>
          <w:sz w:val="30"/>
          <w:szCs w:val="30"/>
          <w:rtl/>
        </w:rPr>
        <w:t xml:space="preserve"> </w:t>
      </w:r>
      <w:r w:rsidRPr="001343CB">
        <w:rPr>
          <w:rFonts w:cs="Rateb lotusb22" w:hint="cs"/>
          <w:sz w:val="30"/>
          <w:szCs w:val="30"/>
          <w:rtl/>
        </w:rPr>
        <w:t>ترضاه</w:t>
      </w:r>
      <w:r w:rsidRPr="001343CB">
        <w:rPr>
          <w:rFonts w:cs="Rateb lotusb22"/>
          <w:sz w:val="30"/>
          <w:szCs w:val="30"/>
          <w:rtl/>
        </w:rPr>
        <w:t xml:space="preserve"> </w:t>
      </w:r>
      <w:r w:rsidRPr="001343CB">
        <w:rPr>
          <w:rFonts w:cs="Rateb lotusb22" w:hint="cs"/>
          <w:sz w:val="30"/>
          <w:szCs w:val="30"/>
          <w:rtl/>
        </w:rPr>
        <w:t>الشريعة</w:t>
      </w:r>
      <w:r w:rsidRPr="001343CB">
        <w:rPr>
          <w:rFonts w:cs="Rateb lotusb22"/>
          <w:sz w:val="30"/>
          <w:szCs w:val="30"/>
          <w:rtl/>
        </w:rPr>
        <w:t xml:space="preserve"> </w:t>
      </w:r>
      <w:r w:rsidRPr="001343CB">
        <w:rPr>
          <w:rFonts w:cs="Rateb lotusb22" w:hint="cs"/>
          <w:sz w:val="30"/>
          <w:szCs w:val="30"/>
          <w:rtl/>
        </w:rPr>
        <w:t>الإسلامية</w:t>
      </w:r>
      <w:r w:rsidRPr="001343CB">
        <w:rPr>
          <w:rFonts w:cs="Rateb lotusb22"/>
          <w:sz w:val="30"/>
          <w:szCs w:val="30"/>
          <w:rtl/>
        </w:rPr>
        <w:t>...</w:t>
      </w:r>
      <w:r w:rsidRPr="001343CB">
        <w:rPr>
          <w:rFonts w:cs="Rateb lotusb22" w:hint="cs"/>
          <w:sz w:val="30"/>
          <w:szCs w:val="30"/>
          <w:rtl/>
        </w:rPr>
        <w:t>وعلى</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يكون</w:t>
      </w:r>
      <w:r w:rsidRPr="001343CB">
        <w:rPr>
          <w:rFonts w:cs="Rateb lotusb22"/>
          <w:sz w:val="30"/>
          <w:szCs w:val="30"/>
          <w:rtl/>
        </w:rPr>
        <w:t xml:space="preserve"> </w:t>
      </w:r>
      <w:r w:rsidRPr="001343CB">
        <w:rPr>
          <w:rFonts w:cs="Rateb lotusb22" w:hint="cs"/>
          <w:sz w:val="30"/>
          <w:szCs w:val="30"/>
          <w:rtl/>
        </w:rPr>
        <w:t>للبائع</w:t>
      </w:r>
      <w:r w:rsidRPr="001343CB">
        <w:rPr>
          <w:rFonts w:cs="Rateb lotusb22"/>
          <w:sz w:val="30"/>
          <w:szCs w:val="30"/>
          <w:rtl/>
        </w:rPr>
        <w:t xml:space="preserve"> </w:t>
      </w:r>
      <w:r w:rsidRPr="001343CB">
        <w:rPr>
          <w:rFonts w:cs="Rateb lotusb22" w:hint="cs"/>
          <w:sz w:val="30"/>
          <w:szCs w:val="30"/>
          <w:rtl/>
        </w:rPr>
        <w:t>المتواطَئ</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منع</w:t>
      </w:r>
      <w:r w:rsidRPr="001343CB">
        <w:rPr>
          <w:rFonts w:cs="Rateb lotusb22"/>
          <w:sz w:val="30"/>
          <w:szCs w:val="30"/>
          <w:rtl/>
        </w:rPr>
        <w:t xml:space="preserve"> </w:t>
      </w:r>
      <w:r w:rsidRPr="001343CB">
        <w:rPr>
          <w:rFonts w:cs="Rateb lotusb22" w:hint="cs"/>
          <w:sz w:val="30"/>
          <w:szCs w:val="30"/>
          <w:rtl/>
        </w:rPr>
        <w:t>الزيادة</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سلعته</w:t>
      </w:r>
      <w:r w:rsidRPr="001343CB">
        <w:rPr>
          <w:rFonts w:cs="Rateb lotusb22"/>
          <w:sz w:val="30"/>
          <w:szCs w:val="30"/>
          <w:rtl/>
        </w:rPr>
        <w:t xml:space="preserve"> </w:t>
      </w:r>
      <w:r w:rsidRPr="001343CB">
        <w:rPr>
          <w:rFonts w:cs="Rateb lotusb22" w:hint="cs"/>
          <w:sz w:val="30"/>
          <w:szCs w:val="30"/>
          <w:rtl/>
        </w:rPr>
        <w:t>الخيار</w:t>
      </w:r>
      <w:r w:rsidRPr="001343CB">
        <w:rPr>
          <w:rFonts w:cs="Rateb lotusb22"/>
          <w:sz w:val="30"/>
          <w:szCs w:val="30"/>
          <w:rtl/>
        </w:rPr>
        <w:t xml:space="preserve"> </w:t>
      </w:r>
      <w:r w:rsidRPr="001343CB">
        <w:rPr>
          <w:rFonts w:cs="Rateb lotusb22" w:hint="cs"/>
          <w:sz w:val="30"/>
          <w:szCs w:val="30"/>
          <w:rtl/>
        </w:rPr>
        <w:t>إن</w:t>
      </w:r>
      <w:r w:rsidRPr="001343CB">
        <w:rPr>
          <w:rFonts w:cs="Rateb lotusb22"/>
          <w:sz w:val="30"/>
          <w:szCs w:val="30"/>
          <w:rtl/>
        </w:rPr>
        <w:t xml:space="preserve"> </w:t>
      </w:r>
      <w:r w:rsidRPr="001343CB">
        <w:rPr>
          <w:rFonts w:cs="Rateb lotusb22" w:hint="cs"/>
          <w:sz w:val="30"/>
          <w:szCs w:val="30"/>
          <w:rtl/>
        </w:rPr>
        <w:t>ظهر</w:t>
      </w:r>
      <w:r w:rsidRPr="001343CB">
        <w:rPr>
          <w:rFonts w:cs="Rateb lotusb22"/>
          <w:sz w:val="30"/>
          <w:szCs w:val="30"/>
          <w:rtl/>
        </w:rPr>
        <w:t xml:space="preserve"> </w:t>
      </w:r>
      <w:r w:rsidRPr="001343CB">
        <w:rPr>
          <w:rFonts w:cs="Rateb lotusb22" w:hint="cs"/>
          <w:sz w:val="30"/>
          <w:szCs w:val="30"/>
          <w:rtl/>
        </w:rPr>
        <w:t>أنه</w:t>
      </w:r>
      <w:r w:rsidRPr="001343CB">
        <w:rPr>
          <w:rFonts w:cs="Rateb lotusb22"/>
          <w:sz w:val="30"/>
          <w:szCs w:val="30"/>
          <w:rtl/>
        </w:rPr>
        <w:t xml:space="preserve"> </w:t>
      </w:r>
      <w:r w:rsidRPr="001343CB">
        <w:rPr>
          <w:rFonts w:cs="Rateb lotusb22" w:hint="cs"/>
          <w:sz w:val="30"/>
          <w:szCs w:val="30"/>
          <w:rtl/>
        </w:rPr>
        <w:t>مغبون</w:t>
      </w:r>
      <w:r w:rsidRPr="001343CB">
        <w:rPr>
          <w:rFonts w:cs="Rateb lotusb22"/>
          <w:sz w:val="30"/>
          <w:szCs w:val="30"/>
          <w:rtl/>
        </w:rPr>
        <w:t xml:space="preserve"> </w:t>
      </w:r>
      <w:r w:rsidR="002F2DBA">
        <w:rPr>
          <w:rFonts w:cs="Rateb lotusb22"/>
          <w:sz w:val="30"/>
          <w:szCs w:val="30"/>
          <w:rtl/>
        </w:rPr>
        <w:t>(</w:t>
      </w:r>
      <w:r w:rsidRPr="001343CB">
        <w:rPr>
          <w:rFonts w:cs="Rateb lotusb22" w:hint="cs"/>
          <w:sz w:val="30"/>
          <w:szCs w:val="30"/>
          <w:rtl/>
        </w:rPr>
        <w:t>أي</w:t>
      </w:r>
      <w:r w:rsidRPr="001343CB">
        <w:rPr>
          <w:rFonts w:cs="Rateb lotusb22"/>
          <w:sz w:val="30"/>
          <w:szCs w:val="30"/>
          <w:rtl/>
        </w:rPr>
        <w:t xml:space="preserve"> </w:t>
      </w:r>
      <w:r w:rsidRPr="001343CB">
        <w:rPr>
          <w:rFonts w:cs="Rateb lotusb22" w:hint="cs"/>
          <w:sz w:val="30"/>
          <w:szCs w:val="30"/>
          <w:rtl/>
        </w:rPr>
        <w:t>مخدوع</w:t>
      </w:r>
      <w:r w:rsidR="002F2DBA">
        <w:rPr>
          <w:rFonts w:cs="Rateb lotusb22"/>
          <w:sz w:val="30"/>
          <w:szCs w:val="30"/>
          <w:rtl/>
        </w:rPr>
        <w:t>)</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سلعته،</w:t>
      </w:r>
      <w:r w:rsidRPr="001343CB">
        <w:rPr>
          <w:rFonts w:cs="Rateb lotusb22"/>
          <w:sz w:val="30"/>
          <w:szCs w:val="30"/>
          <w:rtl/>
        </w:rPr>
        <w:t xml:space="preserve"> </w:t>
      </w:r>
      <w:r w:rsidRPr="001343CB">
        <w:rPr>
          <w:rFonts w:cs="Rateb lotusb22" w:hint="cs"/>
          <w:sz w:val="30"/>
          <w:szCs w:val="30"/>
          <w:rtl/>
        </w:rPr>
        <w:t>إن</w:t>
      </w:r>
      <w:r w:rsidRPr="001343CB">
        <w:rPr>
          <w:rFonts w:cs="Rateb lotusb22"/>
          <w:sz w:val="30"/>
          <w:szCs w:val="30"/>
          <w:rtl/>
        </w:rPr>
        <w:t xml:space="preserve"> </w:t>
      </w:r>
      <w:r w:rsidRPr="001343CB">
        <w:rPr>
          <w:rFonts w:cs="Rateb lotusb22" w:hint="cs"/>
          <w:sz w:val="30"/>
          <w:szCs w:val="30"/>
          <w:rtl/>
        </w:rPr>
        <w:t>شاء</w:t>
      </w:r>
      <w:r w:rsidRPr="001343CB">
        <w:rPr>
          <w:rFonts w:cs="Rateb lotusb22"/>
          <w:sz w:val="30"/>
          <w:szCs w:val="30"/>
          <w:rtl/>
        </w:rPr>
        <w:t xml:space="preserve"> </w:t>
      </w:r>
      <w:r w:rsidRPr="001343CB">
        <w:rPr>
          <w:rFonts w:cs="Rateb lotusb22" w:hint="cs"/>
          <w:sz w:val="30"/>
          <w:szCs w:val="30"/>
          <w:rtl/>
        </w:rPr>
        <w:t>طلب</w:t>
      </w:r>
      <w:r w:rsidRPr="001343CB">
        <w:rPr>
          <w:rFonts w:cs="Rateb lotusb22"/>
          <w:sz w:val="30"/>
          <w:szCs w:val="30"/>
          <w:rtl/>
        </w:rPr>
        <w:t xml:space="preserve"> </w:t>
      </w:r>
      <w:r w:rsidRPr="001343CB">
        <w:rPr>
          <w:rFonts w:cs="Rateb lotusb22" w:hint="cs"/>
          <w:sz w:val="30"/>
          <w:szCs w:val="30"/>
          <w:rtl/>
        </w:rPr>
        <w:t>فسخ</w:t>
      </w:r>
      <w:r w:rsidRPr="001343CB">
        <w:rPr>
          <w:rFonts w:cs="Rateb lotusb22"/>
          <w:sz w:val="30"/>
          <w:szCs w:val="30"/>
          <w:rtl/>
        </w:rPr>
        <w:t xml:space="preserve"> </w:t>
      </w:r>
      <w:r w:rsidRPr="001343CB">
        <w:rPr>
          <w:rFonts w:cs="Rateb lotusb22" w:hint="cs"/>
          <w:sz w:val="30"/>
          <w:szCs w:val="30"/>
          <w:rtl/>
        </w:rPr>
        <w:t>البيع</w:t>
      </w:r>
      <w:r w:rsidRPr="001343CB">
        <w:rPr>
          <w:rFonts w:cs="Rateb lotusb22"/>
          <w:sz w:val="30"/>
          <w:szCs w:val="30"/>
          <w:rtl/>
        </w:rPr>
        <w:t xml:space="preserve"> </w:t>
      </w:r>
      <w:r w:rsidRPr="001343CB">
        <w:rPr>
          <w:rFonts w:cs="Rateb lotusb22" w:hint="cs"/>
          <w:sz w:val="30"/>
          <w:szCs w:val="30"/>
          <w:rtl/>
        </w:rPr>
        <w:t>وإن</w:t>
      </w:r>
      <w:r w:rsidRPr="001343CB">
        <w:rPr>
          <w:rFonts w:cs="Rateb lotusb22"/>
          <w:sz w:val="30"/>
          <w:szCs w:val="30"/>
          <w:rtl/>
        </w:rPr>
        <w:t xml:space="preserve"> </w:t>
      </w:r>
      <w:r w:rsidRPr="001343CB">
        <w:rPr>
          <w:rFonts w:cs="Rateb lotusb22" w:hint="cs"/>
          <w:sz w:val="30"/>
          <w:szCs w:val="30"/>
          <w:rtl/>
        </w:rPr>
        <w:t>شاء</w:t>
      </w:r>
      <w:r w:rsidRPr="001343CB">
        <w:rPr>
          <w:rFonts w:cs="Rateb lotusb22"/>
          <w:sz w:val="30"/>
          <w:szCs w:val="30"/>
          <w:rtl/>
        </w:rPr>
        <w:t xml:space="preserve"> </w:t>
      </w:r>
      <w:r w:rsidRPr="001343CB">
        <w:rPr>
          <w:rFonts w:cs="Rateb lotusb22" w:hint="cs"/>
          <w:sz w:val="30"/>
          <w:szCs w:val="30"/>
          <w:rtl/>
        </w:rPr>
        <w:t>أمضاه</w:t>
      </w:r>
      <w:r w:rsidRPr="001343CB">
        <w:rPr>
          <w:rFonts w:cs="Rateb lotusb22"/>
          <w:sz w:val="30"/>
          <w:szCs w:val="30"/>
          <w:rtl/>
        </w:rPr>
        <w:t xml:space="preserve">. </w:t>
      </w:r>
      <w:r w:rsidRPr="001343CB">
        <w:rPr>
          <w:rFonts w:cs="Rateb lotusb22" w:hint="cs"/>
          <w:sz w:val="30"/>
          <w:szCs w:val="30"/>
          <w:rtl/>
        </w:rPr>
        <w:t>اهـ</w:t>
      </w:r>
      <w:r w:rsidRPr="001343CB">
        <w:rPr>
          <w:rFonts w:cs="Rateb lotusb22"/>
          <w:sz w:val="30"/>
          <w:szCs w:val="30"/>
          <w:rtl/>
        </w:rPr>
        <w:t xml:space="preserve"> </w:t>
      </w:r>
      <w:r w:rsidRPr="001343CB">
        <w:rPr>
          <w:rFonts w:cs="Rateb lotusb22" w:hint="cs"/>
          <w:sz w:val="30"/>
          <w:szCs w:val="30"/>
          <w:rtl/>
        </w:rPr>
        <w:t>فتاوى</w:t>
      </w:r>
      <w:r w:rsidRPr="001343CB">
        <w:rPr>
          <w:rFonts w:cs="Rateb lotusb22"/>
          <w:sz w:val="30"/>
          <w:szCs w:val="30"/>
          <w:rtl/>
        </w:rPr>
        <w:t xml:space="preserve"> </w:t>
      </w:r>
      <w:r w:rsidRPr="001343CB">
        <w:rPr>
          <w:rFonts w:cs="Rateb lotusb22" w:hint="cs"/>
          <w:sz w:val="30"/>
          <w:szCs w:val="30"/>
          <w:rtl/>
        </w:rPr>
        <w:t>اللجنة</w:t>
      </w:r>
      <w:r w:rsidRPr="001343CB">
        <w:rPr>
          <w:rFonts w:cs="Rateb lotusb22"/>
          <w:sz w:val="30"/>
          <w:szCs w:val="30"/>
          <w:rtl/>
        </w:rPr>
        <w:t xml:space="preserve"> </w:t>
      </w:r>
      <w:r w:rsidRPr="001343CB">
        <w:rPr>
          <w:rFonts w:cs="Rateb lotusb22" w:hint="cs"/>
          <w:sz w:val="30"/>
          <w:szCs w:val="30"/>
          <w:rtl/>
        </w:rPr>
        <w:t>الدائمة</w:t>
      </w:r>
      <w:r w:rsidRPr="001343CB">
        <w:rPr>
          <w:rFonts w:cs="Rateb lotusb22"/>
          <w:sz w:val="30"/>
          <w:szCs w:val="30"/>
          <w:rtl/>
        </w:rPr>
        <w:t>13/114</w:t>
      </w:r>
      <w:r w:rsidRPr="001343CB">
        <w:rPr>
          <w:rFonts w:cs="Rateb lotusb22" w:hint="cs"/>
          <w:sz w:val="30"/>
          <w:szCs w:val="30"/>
          <w:rtl/>
        </w:rPr>
        <w:t xml:space="preserve">. </w:t>
      </w:r>
    </w:p>
    <w:p w:rsidR="003B59D7" w:rsidRDefault="00E25319" w:rsidP="003B59D7">
      <w:pPr>
        <w:rPr>
          <w:rFonts w:cs="Rateb lotusb22"/>
          <w:sz w:val="30"/>
          <w:szCs w:val="30"/>
          <w:rtl/>
        </w:rPr>
      </w:pPr>
      <w:r w:rsidRPr="001343CB">
        <w:rPr>
          <w:rFonts w:cs="Rateb lotusb22" w:hint="cs"/>
          <w:sz w:val="30"/>
          <w:szCs w:val="30"/>
          <w:rtl/>
        </w:rPr>
        <w:t>ثانياً:</w:t>
      </w:r>
      <w:r w:rsidR="00831E6F">
        <w:rPr>
          <w:rFonts w:cs="Rateb lotusb22" w:hint="cs"/>
          <w:sz w:val="30"/>
          <w:szCs w:val="30"/>
          <w:rtl/>
        </w:rPr>
        <w:t xml:space="preserve"> </w:t>
      </w:r>
      <w:r w:rsidRPr="001343CB">
        <w:rPr>
          <w:rFonts w:cs="Rateb lotusb22" w:hint="cs"/>
          <w:sz w:val="30"/>
          <w:szCs w:val="30"/>
          <w:rtl/>
        </w:rPr>
        <w:t>يمنع شرعاً تقديم رشوة أو نحوها لمسئولٍ أو موظفٍ لترسو المناقصة على شخص بعينه،</w:t>
      </w:r>
      <w:r w:rsidRPr="001343CB">
        <w:rPr>
          <w:rFonts w:cs="Rateb lotusb22"/>
          <w:sz w:val="30"/>
          <w:szCs w:val="30"/>
          <w:rtl/>
        </w:rPr>
        <w:t xml:space="preserve"> فقد ثبت في الحديث (أن الرسول صلى الله عليه وسلم لعن الراشي والمرتشي) رواه </w:t>
      </w:r>
      <w:r w:rsidRPr="001343CB">
        <w:rPr>
          <w:rFonts w:cs="Rateb lotusb22" w:hint="cs"/>
          <w:sz w:val="30"/>
          <w:szCs w:val="30"/>
          <w:rtl/>
        </w:rPr>
        <w:t>أ</w:t>
      </w:r>
      <w:r w:rsidRPr="001343CB">
        <w:rPr>
          <w:rFonts w:cs="Rateb lotusb22"/>
          <w:sz w:val="30"/>
          <w:szCs w:val="30"/>
          <w:rtl/>
        </w:rPr>
        <w:t>بو داود والترمذي وابن ماجة وأحمد</w:t>
      </w:r>
      <w:r w:rsidRPr="001343CB">
        <w:rPr>
          <w:rFonts w:cs="Rateb lotusb22" w:hint="cs"/>
          <w:sz w:val="30"/>
          <w:szCs w:val="30"/>
          <w:rtl/>
        </w:rPr>
        <w:t>،</w:t>
      </w:r>
      <w:r w:rsidRPr="001343CB">
        <w:rPr>
          <w:rFonts w:cs="Rateb lotusb22"/>
          <w:sz w:val="30"/>
          <w:szCs w:val="30"/>
          <w:rtl/>
        </w:rPr>
        <w:t xml:space="preserve"> وهو حديث صحيح كما قال ال</w:t>
      </w:r>
      <w:r w:rsidRPr="001343CB">
        <w:rPr>
          <w:rFonts w:cs="Rateb lotusb22" w:hint="cs"/>
          <w:sz w:val="30"/>
          <w:szCs w:val="30"/>
          <w:rtl/>
        </w:rPr>
        <w:t>علامة</w:t>
      </w:r>
      <w:r w:rsidRPr="001343CB">
        <w:rPr>
          <w:rFonts w:cs="Rateb lotusb22"/>
          <w:sz w:val="30"/>
          <w:szCs w:val="30"/>
          <w:rtl/>
        </w:rPr>
        <w:t xml:space="preserve"> الألباني</w:t>
      </w:r>
      <w:r w:rsidRPr="001343CB">
        <w:rPr>
          <w:rFonts w:cs="Rateb lotusb22" w:hint="cs"/>
          <w:sz w:val="30"/>
          <w:szCs w:val="30"/>
          <w:rtl/>
        </w:rPr>
        <w:t xml:space="preserve"> في صحيح الترغيب </w:t>
      </w:r>
      <w:r w:rsidRPr="001343CB">
        <w:rPr>
          <w:rFonts w:cs="Rateb lotusb22"/>
          <w:sz w:val="30"/>
          <w:szCs w:val="30"/>
          <w:rtl/>
        </w:rPr>
        <w:t>2/261.</w:t>
      </w:r>
      <w:r w:rsidRPr="001343CB">
        <w:rPr>
          <w:rFonts w:cs="Rateb lotusb22" w:hint="cs"/>
          <w:sz w:val="30"/>
          <w:szCs w:val="30"/>
          <w:rtl/>
        </w:rPr>
        <w:t xml:space="preserve"> وتعتبر الرشوة من السحت، كما قال تعالى</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سَمَّاعُونَ لِلْكَذِبِ أَكَّالُونَ لِلسُّحْتِ</w:t>
      </w:r>
      <w:r w:rsidRPr="00417C65">
        <w:rPr>
          <w:rFonts w:asciiTheme="minorHAnsi" w:eastAsiaTheme="minorHAnsi" w:hAnsiTheme="minorHAnsi" w:cs="DecoType Naskh Variants" w:hint="cs"/>
          <w:sz w:val="28"/>
          <w:szCs w:val="28"/>
          <w:rtl/>
        </w:rPr>
        <w:t>}</w:t>
      </w:r>
      <w:r w:rsidRPr="001343CB">
        <w:rPr>
          <w:rFonts w:cs="Rateb lotusb22"/>
          <w:sz w:val="30"/>
          <w:szCs w:val="30"/>
          <w:rtl/>
        </w:rPr>
        <w:t>سورة المائدة الآي</w:t>
      </w:r>
      <w:r w:rsidRPr="001343CB">
        <w:rPr>
          <w:rFonts w:cs="Rateb lotusb22" w:hint="cs"/>
          <w:sz w:val="30"/>
          <w:szCs w:val="30"/>
          <w:rtl/>
        </w:rPr>
        <w:t>ة</w:t>
      </w:r>
      <w:r w:rsidRPr="001343CB">
        <w:rPr>
          <w:rFonts w:cs="Rateb lotusb22"/>
          <w:sz w:val="30"/>
          <w:szCs w:val="30"/>
          <w:rtl/>
        </w:rPr>
        <w:t xml:space="preserve"> 42.وقال الله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وَتَرَى كَثِيرًا مِنْهُمْ يُسَارِعُونَ فِي الْإِثْمِ وَالْعُدْوَانِ وَأَكْلِهِمُ السُّحْتَ لَبِئْسَ مَا كَانُوا يَعْمَلُونَ</w:t>
      </w:r>
      <w:r w:rsidRPr="00417C65">
        <w:rPr>
          <w:rFonts w:asciiTheme="minorHAnsi" w:eastAsiaTheme="minorHAnsi" w:hAnsiTheme="minorHAnsi" w:cs="DecoType Naskh Variants" w:hint="cs"/>
          <w:sz w:val="28"/>
          <w:szCs w:val="28"/>
          <w:rtl/>
        </w:rPr>
        <w:t>}</w:t>
      </w:r>
      <w:r w:rsidRPr="001343CB">
        <w:rPr>
          <w:rFonts w:cs="Rateb lotusb22"/>
          <w:sz w:val="30"/>
          <w:szCs w:val="30"/>
          <w:rtl/>
        </w:rPr>
        <w:t>سورة المائدة الآية 62.وق</w:t>
      </w:r>
      <w:r w:rsidRPr="001343CB">
        <w:rPr>
          <w:rFonts w:cs="Rateb lotusb22" w:hint="cs"/>
          <w:sz w:val="30"/>
          <w:szCs w:val="30"/>
          <w:rtl/>
        </w:rPr>
        <w:t>ا</w:t>
      </w:r>
      <w:r w:rsidRPr="001343CB">
        <w:rPr>
          <w:rFonts w:cs="Rateb lotusb22"/>
          <w:sz w:val="30"/>
          <w:szCs w:val="30"/>
          <w:rtl/>
        </w:rPr>
        <w:t>ل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لوْلَا يَنْهَاهُمُ الرَّبَّانِيُّونَ وَالْأَحْبَارُ عَنْ قَوْلِهِمُ الْإِثْمَ وَأَكْلِهِمُ السُّحْتَ لَبِئْسَ مَا كَانُوا يَصْنَعُونَ</w:t>
      </w:r>
      <w:r w:rsidRPr="00417C65">
        <w:rPr>
          <w:rFonts w:asciiTheme="minorHAnsi" w:eastAsiaTheme="minorHAnsi" w:hAnsiTheme="minorHAnsi" w:cs="DecoType Naskh Variants" w:hint="cs"/>
          <w:sz w:val="28"/>
          <w:szCs w:val="28"/>
          <w:rtl/>
        </w:rPr>
        <w:t>}</w:t>
      </w:r>
      <w:r w:rsidRPr="001343CB">
        <w:rPr>
          <w:rFonts w:cs="Rateb lotusb22"/>
          <w:sz w:val="30"/>
          <w:szCs w:val="30"/>
          <w:rtl/>
        </w:rPr>
        <w:t xml:space="preserve"> سورة المائدة الآية 63. قال أهل التفسير في قوله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أَكَّالُونَ لِلسُّحْتِ</w:t>
      </w:r>
      <w:r w:rsidRPr="00417C65">
        <w:rPr>
          <w:rFonts w:asciiTheme="minorHAnsi" w:eastAsiaTheme="minorHAnsi" w:hAnsiTheme="minorHAnsi" w:cs="DecoType Naskh Variants" w:hint="cs"/>
          <w:sz w:val="28"/>
          <w:szCs w:val="28"/>
          <w:rtl/>
        </w:rPr>
        <w:t>}</w:t>
      </w:r>
      <w:r w:rsidRPr="001343CB">
        <w:rPr>
          <w:rFonts w:cs="Rateb lotusb22"/>
          <w:sz w:val="30"/>
          <w:szCs w:val="30"/>
          <w:rtl/>
        </w:rPr>
        <w:t>أي الحرام وسمي المال الحرام سحتاً</w:t>
      </w:r>
      <w:r w:rsidRPr="001343CB">
        <w:rPr>
          <w:rFonts w:cs="Rateb lotusb22" w:hint="cs"/>
          <w:sz w:val="30"/>
          <w:szCs w:val="30"/>
          <w:rtl/>
        </w:rPr>
        <w:t>،</w:t>
      </w:r>
      <w:r w:rsidRPr="001343CB">
        <w:rPr>
          <w:rFonts w:cs="Rateb lotusb22"/>
          <w:sz w:val="30"/>
          <w:szCs w:val="30"/>
          <w:rtl/>
        </w:rPr>
        <w:t xml:space="preserve"> لأنه يسحت الطاعات أي يذهبها ويستأصلها. انظر تفسير القرطبي 6/183.</w:t>
      </w:r>
      <w:r w:rsidRPr="001343CB">
        <w:rPr>
          <w:rFonts w:cs="Rateb lotusb22" w:hint="cs"/>
          <w:sz w:val="30"/>
          <w:szCs w:val="30"/>
          <w:rtl/>
        </w:rPr>
        <w:t xml:space="preserve"> </w:t>
      </w:r>
      <w:proofErr w:type="gramStart"/>
      <w:r w:rsidRPr="001343CB">
        <w:rPr>
          <w:rFonts w:cs="Rateb lotusb22"/>
          <w:sz w:val="30"/>
          <w:szCs w:val="30"/>
          <w:rtl/>
        </w:rPr>
        <w:t>قال</w:t>
      </w:r>
      <w:proofErr w:type="gramEnd"/>
      <w:r w:rsidRPr="001343CB">
        <w:rPr>
          <w:rFonts w:cs="Rateb lotusb22"/>
          <w:sz w:val="30"/>
          <w:szCs w:val="30"/>
          <w:rtl/>
        </w:rPr>
        <w:t xml:space="preserve"> الحافظ ابن عبد البر:[وفيه دليل</w:t>
      </w:r>
      <w:r w:rsidRPr="001343CB">
        <w:rPr>
          <w:rFonts w:cs="Rateb lotusb22" w:hint="cs"/>
          <w:sz w:val="30"/>
          <w:szCs w:val="30"/>
          <w:rtl/>
        </w:rPr>
        <w:t>ٌ</w:t>
      </w:r>
      <w:r w:rsidRPr="001343CB">
        <w:rPr>
          <w:rFonts w:cs="Rateb lotusb22"/>
          <w:sz w:val="30"/>
          <w:szCs w:val="30"/>
          <w:rtl/>
        </w:rPr>
        <w:t xml:space="preserve"> على أن كل ما أخذه الحاكم والشاهد على الحكم بالحق أو الشهادة بالحق سحت</w:t>
      </w:r>
      <w:r w:rsidRPr="001343CB">
        <w:rPr>
          <w:rFonts w:cs="Rateb lotusb22" w:hint="cs"/>
          <w:sz w:val="30"/>
          <w:szCs w:val="30"/>
          <w:rtl/>
        </w:rPr>
        <w:t>،</w:t>
      </w:r>
      <w:r w:rsidRPr="001343CB">
        <w:rPr>
          <w:rFonts w:cs="Rateb lotusb22"/>
          <w:sz w:val="30"/>
          <w:szCs w:val="30"/>
          <w:rtl/>
        </w:rPr>
        <w:t xml:space="preserve"> وكل رشوة سحت</w:t>
      </w:r>
      <w:r w:rsidRPr="001343CB">
        <w:rPr>
          <w:rFonts w:cs="Rateb lotusb22" w:hint="cs"/>
          <w:sz w:val="30"/>
          <w:szCs w:val="30"/>
          <w:rtl/>
        </w:rPr>
        <w:t>،</w:t>
      </w:r>
      <w:r w:rsidRPr="001343CB">
        <w:rPr>
          <w:rFonts w:cs="Rateb lotusb22"/>
          <w:sz w:val="30"/>
          <w:szCs w:val="30"/>
          <w:rtl/>
        </w:rPr>
        <w:t xml:space="preserve"> وكل سحت حرام</w:t>
      </w:r>
      <w:r w:rsidRPr="001343CB">
        <w:rPr>
          <w:rFonts w:cs="Rateb lotusb22" w:hint="cs"/>
          <w:sz w:val="30"/>
          <w:szCs w:val="30"/>
          <w:rtl/>
        </w:rPr>
        <w:t>،</w:t>
      </w:r>
      <w:r w:rsidRPr="001343CB">
        <w:rPr>
          <w:rFonts w:cs="Rateb lotusb22"/>
          <w:sz w:val="30"/>
          <w:szCs w:val="30"/>
          <w:rtl/>
        </w:rPr>
        <w:t xml:space="preserve"> ولا يحل لمسلم</w:t>
      </w:r>
      <w:r w:rsidRPr="001343CB">
        <w:rPr>
          <w:rFonts w:cs="Rateb lotusb22" w:hint="cs"/>
          <w:sz w:val="30"/>
          <w:szCs w:val="30"/>
          <w:rtl/>
        </w:rPr>
        <w:t>ٍ</w:t>
      </w:r>
      <w:r w:rsidRPr="001343CB">
        <w:rPr>
          <w:rFonts w:cs="Rateb lotusb22"/>
          <w:sz w:val="30"/>
          <w:szCs w:val="30"/>
          <w:rtl/>
        </w:rPr>
        <w:t xml:space="preserve"> أكله</w:t>
      </w:r>
      <w:r w:rsidRPr="001343CB">
        <w:rPr>
          <w:rFonts w:cs="Rateb lotusb22" w:hint="cs"/>
          <w:sz w:val="30"/>
          <w:szCs w:val="30"/>
          <w:rtl/>
        </w:rPr>
        <w:t>،</w:t>
      </w:r>
      <w:r w:rsidRPr="001343CB">
        <w:rPr>
          <w:rFonts w:cs="Rateb lotusb22"/>
          <w:sz w:val="30"/>
          <w:szCs w:val="30"/>
          <w:rtl/>
        </w:rPr>
        <w:t xml:space="preserve"> وهذا ما لا خلاف فيه بين علماء المسلمين.</w:t>
      </w:r>
      <w:r w:rsidRPr="001343CB">
        <w:rPr>
          <w:rFonts w:cs="Rateb lotusb22" w:hint="cs"/>
          <w:sz w:val="30"/>
          <w:szCs w:val="30"/>
          <w:rtl/>
        </w:rPr>
        <w:t xml:space="preserve"> </w:t>
      </w:r>
      <w:r w:rsidRPr="001343CB">
        <w:rPr>
          <w:rFonts w:cs="Rateb lotusb22"/>
          <w:sz w:val="30"/>
          <w:szCs w:val="30"/>
          <w:rtl/>
        </w:rPr>
        <w:t xml:space="preserve">وقال جماعة من أهل التفسير في </w:t>
      </w:r>
      <w:r w:rsidRPr="001343CB">
        <w:rPr>
          <w:rFonts w:cs="Rateb lotusb22"/>
          <w:sz w:val="30"/>
          <w:szCs w:val="30"/>
          <w:rtl/>
        </w:rPr>
        <w:lastRenderedPageBreak/>
        <w:t>قول الله عز وجل</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أَكَّالُونَ لِلسُّحْتِ</w:t>
      </w:r>
      <w:r w:rsidRPr="00417C65">
        <w:rPr>
          <w:rFonts w:asciiTheme="minorHAnsi" w:eastAsiaTheme="minorHAnsi" w:hAnsiTheme="minorHAnsi" w:cs="DecoType Naskh Variants" w:hint="cs"/>
          <w:sz w:val="28"/>
          <w:szCs w:val="28"/>
          <w:rtl/>
        </w:rPr>
        <w:t>}</w:t>
      </w:r>
      <w:r w:rsidRPr="001343CB">
        <w:rPr>
          <w:rFonts w:cs="Rateb lotusb22"/>
          <w:sz w:val="30"/>
          <w:szCs w:val="30"/>
          <w:rtl/>
        </w:rPr>
        <w:t xml:space="preserve"> قالوا:السحت الرشوة في الحكم وفي السحت كل ما لا يحل كسبه] فتح المالك 8/223</w:t>
      </w:r>
      <w:r w:rsidRPr="001343CB">
        <w:rPr>
          <w:rFonts w:cs="Rateb lotusb22" w:hint="cs"/>
          <w:sz w:val="30"/>
          <w:szCs w:val="30"/>
          <w:rtl/>
        </w:rPr>
        <w:t xml:space="preserve">. ويضاف إلى ذلك أن المسؤول أو الموظف إذا كان له علاقة بترسية العطاء، فأخذ رشوة أو هدية </w:t>
      </w:r>
      <w:r w:rsidRPr="001343CB">
        <w:rPr>
          <w:rFonts w:cs="Rateb lotusb22"/>
          <w:sz w:val="30"/>
          <w:szCs w:val="30"/>
          <w:rtl/>
        </w:rPr>
        <w:t>–</w:t>
      </w:r>
      <w:r w:rsidRPr="001343CB">
        <w:rPr>
          <w:rFonts w:cs="Rateb lotusb22" w:hint="cs"/>
          <w:sz w:val="30"/>
          <w:szCs w:val="30"/>
          <w:rtl/>
        </w:rPr>
        <w:t xml:space="preserve"> وكلاهما في حقه سواء </w:t>
      </w:r>
      <w:r w:rsidRPr="001343CB">
        <w:rPr>
          <w:rFonts w:cs="Rateb lotusb22"/>
          <w:sz w:val="30"/>
          <w:szCs w:val="30"/>
          <w:rtl/>
        </w:rPr>
        <w:t>–</w:t>
      </w:r>
      <w:r w:rsidRPr="001343CB">
        <w:rPr>
          <w:rFonts w:cs="Rateb lotusb22" w:hint="cs"/>
          <w:sz w:val="30"/>
          <w:szCs w:val="30"/>
          <w:rtl/>
        </w:rPr>
        <w:t xml:space="preserve"> فإنه يأخذ الحرام، فقد </w:t>
      </w:r>
      <w:r w:rsidRPr="001343CB">
        <w:rPr>
          <w:rFonts w:cs="Rateb lotusb22"/>
          <w:sz w:val="30"/>
          <w:szCs w:val="30"/>
          <w:rtl/>
        </w:rPr>
        <w:t xml:space="preserve">روى الإمام البخاري بسنده عن أبي حميد الساعدي </w:t>
      </w:r>
      <w:r w:rsidRPr="001343CB">
        <w:rPr>
          <w:rFonts w:cs="Rateb lotusb22" w:hint="cs"/>
          <w:sz w:val="30"/>
          <w:szCs w:val="30"/>
          <w:rtl/>
        </w:rPr>
        <w:t>رضي الله عنه</w:t>
      </w:r>
      <w:r w:rsidRPr="001343CB">
        <w:rPr>
          <w:rFonts w:cs="Rateb lotusb22"/>
          <w:sz w:val="30"/>
          <w:szCs w:val="30"/>
          <w:rtl/>
        </w:rPr>
        <w:t xml:space="preserve"> قال:(استعمل النبي</w:t>
      </w:r>
      <w:r w:rsidRPr="001343CB">
        <w:rPr>
          <w:rFonts w:cs="Rateb lotusb22" w:hint="cs"/>
          <w:sz w:val="30"/>
          <w:szCs w:val="30"/>
          <w:rtl/>
        </w:rPr>
        <w:t xml:space="preserve"> صلى الله عليه وسلم</w:t>
      </w:r>
      <w:r w:rsidRPr="001343CB">
        <w:rPr>
          <w:rFonts w:cs="Rateb lotusb22"/>
          <w:sz w:val="30"/>
          <w:szCs w:val="30"/>
          <w:rtl/>
        </w:rPr>
        <w:t xml:space="preserve"> رجلاً من الأزد يقال له ابن اللتبية على الصدقة</w:t>
      </w:r>
      <w:r w:rsidRPr="001343CB">
        <w:rPr>
          <w:rFonts w:cs="Rateb lotusb22" w:hint="cs"/>
          <w:sz w:val="30"/>
          <w:szCs w:val="30"/>
          <w:rtl/>
        </w:rPr>
        <w:t>،</w:t>
      </w:r>
      <w:r w:rsidRPr="001343CB">
        <w:rPr>
          <w:rFonts w:cs="Rateb lotusb22"/>
          <w:sz w:val="30"/>
          <w:szCs w:val="30"/>
          <w:rtl/>
        </w:rPr>
        <w:t xml:space="preserve"> فلما قدم قال: هذا مالكم وهذا أهدي إليَّ. </w:t>
      </w:r>
      <w:proofErr w:type="gramStart"/>
      <w:r w:rsidRPr="001343CB">
        <w:rPr>
          <w:rFonts w:cs="Rateb lotusb22"/>
          <w:sz w:val="30"/>
          <w:szCs w:val="30"/>
          <w:rtl/>
        </w:rPr>
        <w:t>فقام</w:t>
      </w:r>
      <w:proofErr w:type="gramEnd"/>
      <w:r w:rsidRPr="001343CB">
        <w:rPr>
          <w:rFonts w:cs="Rateb lotusb22"/>
          <w:sz w:val="30"/>
          <w:szCs w:val="30"/>
          <w:rtl/>
        </w:rPr>
        <w:t xml:space="preserve"> النبي </w:t>
      </w:r>
      <w:r w:rsidRPr="001343CB">
        <w:rPr>
          <w:rFonts w:cs="Rateb lotusb22" w:hint="cs"/>
          <w:sz w:val="30"/>
          <w:szCs w:val="30"/>
          <w:rtl/>
        </w:rPr>
        <w:t>صلى الله عليه وسلم</w:t>
      </w:r>
      <w:r w:rsidRPr="001343CB">
        <w:rPr>
          <w:rFonts w:cs="Rateb lotusb22"/>
          <w:sz w:val="30"/>
          <w:szCs w:val="30"/>
          <w:rtl/>
        </w:rPr>
        <w:t xml:space="preserve"> فصعد على المنبر فحمد الله وأثنى عليه ثم قال: ما بال العامل نبعثه فيأتي يقول: هذا لك وهذا لي؟ فهلَّا جلس في بيت أبيه وأمه فينظر </w:t>
      </w:r>
      <w:proofErr w:type="gramStart"/>
      <w:r w:rsidRPr="001343CB">
        <w:rPr>
          <w:rFonts w:cs="Rateb lotusb22"/>
          <w:sz w:val="30"/>
          <w:szCs w:val="30"/>
          <w:rtl/>
        </w:rPr>
        <w:t>أيهدى</w:t>
      </w:r>
      <w:proofErr w:type="gramEnd"/>
      <w:r w:rsidRPr="001343CB">
        <w:rPr>
          <w:rFonts w:cs="Rateb lotusb22"/>
          <w:sz w:val="30"/>
          <w:szCs w:val="30"/>
          <w:rtl/>
        </w:rPr>
        <w:t xml:space="preserve"> له أم لا؟ والذي نفسي بيده لا يأتي بشيء إلا جاء به يوم القيامة يحمله على رقبته إن كان بعيراً له رغاء أو بقرة لها خوار أو شاة تيعر...).</w:t>
      </w:r>
    </w:p>
    <w:p w:rsidR="00E25319" w:rsidRPr="001343CB" w:rsidRDefault="00E25319" w:rsidP="003B59D7">
      <w:pPr>
        <w:rPr>
          <w:rFonts w:cs="Rateb lotusb22"/>
          <w:sz w:val="30"/>
          <w:szCs w:val="30"/>
          <w:rtl/>
        </w:rPr>
      </w:pPr>
      <w:proofErr w:type="gramStart"/>
      <w:r w:rsidRPr="001343CB">
        <w:rPr>
          <w:rFonts w:cs="Rateb lotusb22" w:hint="cs"/>
          <w:sz w:val="30"/>
          <w:szCs w:val="30"/>
          <w:rtl/>
        </w:rPr>
        <w:t>ثالثاً</w:t>
      </w:r>
      <w:proofErr w:type="gramEnd"/>
      <w:r w:rsidRPr="001343CB">
        <w:rPr>
          <w:rFonts w:cs="Rateb lotusb22" w:hint="cs"/>
          <w:sz w:val="30"/>
          <w:szCs w:val="30"/>
          <w:rtl/>
        </w:rPr>
        <w:t>:يمنع شرعاً تقديم رشوة أو نحوها لأحد الأشخاص أو الجهات لئلا يتقدم للعطاء، أو ليتقدم للعطاء أو المناقصة مع وضع أسعار مرتفعة حتى لا يرسو العطاء أو المناقصة عليه.</w:t>
      </w:r>
    </w:p>
    <w:p w:rsidR="00E25319" w:rsidRDefault="00E25319" w:rsidP="00E25319">
      <w:pPr>
        <w:rPr>
          <w:rFonts w:cs="Rateb lotusb22"/>
          <w:sz w:val="30"/>
          <w:szCs w:val="30"/>
          <w:rtl/>
        </w:rPr>
      </w:pPr>
      <w:r w:rsidRPr="001343CB">
        <w:rPr>
          <w:rFonts w:cs="Rateb lotusb22" w:hint="cs"/>
          <w:sz w:val="30"/>
          <w:szCs w:val="30"/>
          <w:rtl/>
        </w:rPr>
        <w:t>وخلاصة الأمر أن المناقصة عقدٌ مستحدثٌ وهو عقدٌ مشروع،وله شروطه ومواصفاته، والمطلوب شرعاً أن يكون التقدم للمناقصات شريفاً، وأن تكون المنافسة نزيهة بعيدة عن الرشوة والواسطة والمحسوبية. وبالتالي يحرم شرعاً تقديم هدية أو رشوة من أجل الدخول في المناقصة.</w:t>
      </w:r>
    </w:p>
    <w:p w:rsidR="00EE0398" w:rsidRPr="001343CB" w:rsidRDefault="00C3306E" w:rsidP="00083241">
      <w:pPr>
        <w:jc w:val="center"/>
        <w:rPr>
          <w:rFonts w:cs="Rateb lotusb22"/>
          <w:sz w:val="30"/>
          <w:szCs w:val="3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B7259" w:rsidRDefault="009B7259" w:rsidP="00EC51D5">
      <w:pPr>
        <w:spacing w:after="200" w:line="276" w:lineRule="auto"/>
        <w:jc w:val="left"/>
        <w:rPr>
          <w:rFonts w:asciiTheme="minorHAnsi" w:eastAsiaTheme="minorHAnsi" w:hAnsiTheme="minorHAnsi" w:cs="Monotype Koufi"/>
          <w:sz w:val="40"/>
          <w:szCs w:val="28"/>
          <w:rtl/>
        </w:rPr>
      </w:pPr>
      <w:r>
        <w:rPr>
          <w:rFonts w:asciiTheme="minorHAnsi" w:eastAsiaTheme="minorHAnsi" w:hAnsiTheme="minorHAnsi" w:cs="Monotype Koufi"/>
          <w:sz w:val="40"/>
          <w:szCs w:val="28"/>
          <w:rtl/>
        </w:rPr>
        <w:br w:type="page"/>
      </w:r>
    </w:p>
    <w:p w:rsidR="00E25319" w:rsidRPr="00E93E06" w:rsidRDefault="00E25319" w:rsidP="003B59D7">
      <w:pPr>
        <w:bidi w:val="0"/>
        <w:spacing w:after="200" w:line="276" w:lineRule="auto"/>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حكم بيع الذهب بالذهب مع اختلاف العيار</w:t>
      </w:r>
    </w:p>
    <w:p w:rsidR="00E25319" w:rsidRPr="00F13384" w:rsidRDefault="00E25319" w:rsidP="00831E6F">
      <w:pPr>
        <w:rPr>
          <w:rFonts w:cs="Rateb lotusb22"/>
          <w:b/>
          <w:bCs/>
          <w:sz w:val="30"/>
          <w:szCs w:val="30"/>
          <w:rtl/>
        </w:rPr>
      </w:pPr>
      <w:r w:rsidRPr="00F13384">
        <w:rPr>
          <w:rFonts w:cs="Rateb lotusb22" w:hint="cs"/>
          <w:b/>
          <w:bCs/>
          <w:sz w:val="30"/>
          <w:szCs w:val="30"/>
          <w:rtl/>
        </w:rPr>
        <w:t>تقول السائلة: لديَّ ذهب عيار 18 أريد بيعه بذهب عيار 21 ولكن وزنه أقل، فما حكم ذلك</w:t>
      </w:r>
      <w:proofErr w:type="gramStart"/>
      <w:r w:rsidRPr="00F13384">
        <w:rPr>
          <w:rFonts w:cs="Rateb lotusb22" w:hint="cs"/>
          <w:b/>
          <w:bCs/>
          <w:sz w:val="30"/>
          <w:szCs w:val="30"/>
          <w:rtl/>
        </w:rPr>
        <w:t>،.</w:t>
      </w:r>
      <w:proofErr w:type="gramEnd"/>
    </w:p>
    <w:p w:rsidR="00083241" w:rsidRDefault="00E25319" w:rsidP="006978D3">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الذهب من الأموال التي يجري فيها الربا باتفاق أهل العلم، و</w:t>
      </w:r>
      <w:r w:rsidRPr="001343CB">
        <w:rPr>
          <w:rFonts w:cs="Rateb lotusb22"/>
          <w:sz w:val="30"/>
          <w:szCs w:val="30"/>
          <w:rtl/>
        </w:rPr>
        <w:t>يشترط في بيع الذهب بالذهب أمران</w:t>
      </w:r>
      <w:r w:rsidR="007A3483">
        <w:rPr>
          <w:rFonts w:cs="Rateb lotusb22" w:hint="cs"/>
          <w:sz w:val="30"/>
          <w:szCs w:val="30"/>
          <w:rtl/>
        </w:rPr>
        <w:t>:</w:t>
      </w:r>
      <w:r w:rsidRPr="001343CB">
        <w:rPr>
          <w:rFonts w:cs="Rateb lotusb22"/>
          <w:sz w:val="30"/>
          <w:szCs w:val="30"/>
          <w:rtl/>
        </w:rPr>
        <w:t xml:space="preserve"> أولهما اتحاد الوزن أي التساوي في الوزن</w:t>
      </w:r>
      <w:r w:rsidRPr="001343CB">
        <w:rPr>
          <w:rFonts w:cs="Rateb lotusb22" w:hint="cs"/>
          <w:sz w:val="30"/>
          <w:szCs w:val="30"/>
          <w:rtl/>
        </w:rPr>
        <w:t>،</w:t>
      </w:r>
      <w:r w:rsidRPr="001343CB">
        <w:rPr>
          <w:rFonts w:cs="Rateb lotusb22"/>
          <w:sz w:val="30"/>
          <w:szCs w:val="30"/>
          <w:rtl/>
        </w:rPr>
        <w:t xml:space="preserve"> والثاني التقابض في مجلس ال</w:t>
      </w:r>
      <w:r w:rsidRPr="001343CB">
        <w:rPr>
          <w:rFonts w:cs="Rateb lotusb22" w:hint="cs"/>
          <w:sz w:val="30"/>
          <w:szCs w:val="30"/>
          <w:rtl/>
        </w:rPr>
        <w:t>عقد،</w:t>
      </w:r>
      <w:r w:rsidR="00831E6F">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قد صح في الحديث عن أبي سعيد الخدري رضي الله عنه</w:t>
      </w:r>
      <w:r w:rsidRPr="001343CB">
        <w:rPr>
          <w:rFonts w:cs="Rateb lotusb22" w:hint="cs"/>
          <w:sz w:val="30"/>
          <w:szCs w:val="30"/>
          <w:rtl/>
        </w:rPr>
        <w:t xml:space="preserve"> أن</w:t>
      </w:r>
      <w:r w:rsidRPr="001343CB">
        <w:rPr>
          <w:rFonts w:cs="Rateb lotusb22"/>
          <w:sz w:val="30"/>
          <w:szCs w:val="30"/>
        </w:rPr>
        <w:t xml:space="preserve"> </w:t>
      </w:r>
      <w:r w:rsidRPr="001343CB">
        <w:rPr>
          <w:rFonts w:cs="Rateb lotusb22" w:hint="cs"/>
          <w:sz w:val="30"/>
          <w:szCs w:val="30"/>
          <w:rtl/>
        </w:rPr>
        <w:t>النبي</w:t>
      </w:r>
      <w:r w:rsidRPr="001343CB">
        <w:rPr>
          <w:rFonts w:cs="Rateb lotusb22"/>
          <w:sz w:val="30"/>
          <w:szCs w:val="30"/>
          <w:rtl/>
        </w:rPr>
        <w:t xml:space="preserve"> صلى الله عليه وسلم قال:(لا تبيعوا الذهب بالذهب إلا مثلاً بمثل</w:t>
      </w:r>
      <w:r w:rsidRPr="001343CB">
        <w:rPr>
          <w:rFonts w:cs="Rateb lotusb22" w:hint="cs"/>
          <w:sz w:val="30"/>
          <w:szCs w:val="30"/>
          <w:rtl/>
        </w:rPr>
        <w:t>،</w:t>
      </w:r>
      <w:r w:rsidRPr="001343CB">
        <w:rPr>
          <w:rFonts w:cs="Rateb lotusb22"/>
          <w:sz w:val="30"/>
          <w:szCs w:val="30"/>
          <w:rtl/>
        </w:rPr>
        <w:t xml:space="preserve"> ولا تش</w:t>
      </w:r>
      <w:r w:rsidR="007A3483">
        <w:rPr>
          <w:rFonts w:cs="Rateb lotusb22"/>
          <w:sz w:val="30"/>
          <w:szCs w:val="30"/>
          <w:rtl/>
        </w:rPr>
        <w:t>فوا بعضها على بعض-</w:t>
      </w:r>
      <w:r w:rsidR="00083241">
        <w:rPr>
          <w:rFonts w:cs="Rateb lotusb22"/>
          <w:sz w:val="30"/>
          <w:szCs w:val="30"/>
          <w:rtl/>
        </w:rPr>
        <w:t>أي لا تزيدوا</w:t>
      </w:r>
      <w:r w:rsidRPr="001343CB">
        <w:rPr>
          <w:rFonts w:cs="Rateb lotusb22"/>
          <w:sz w:val="30"/>
          <w:szCs w:val="30"/>
          <w:rtl/>
        </w:rPr>
        <w:t>- ولا تبيعوا الو</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007A3483">
        <w:rPr>
          <w:rFonts w:cs="Rateb lotusb22"/>
          <w:sz w:val="30"/>
          <w:szCs w:val="30"/>
          <w:rtl/>
        </w:rPr>
        <w:t>ق -الفضة</w:t>
      </w:r>
      <w:r w:rsidRPr="001343CB">
        <w:rPr>
          <w:rFonts w:cs="Rateb lotusb22"/>
          <w:sz w:val="30"/>
          <w:szCs w:val="30"/>
          <w:rtl/>
        </w:rPr>
        <w:t>- بالورق إلا مثلاً بمثل بمثل</w:t>
      </w:r>
      <w:r w:rsidRPr="001343CB">
        <w:rPr>
          <w:rFonts w:cs="Rateb lotusb22" w:hint="cs"/>
          <w:sz w:val="30"/>
          <w:szCs w:val="30"/>
          <w:rtl/>
        </w:rPr>
        <w:t>،</w:t>
      </w:r>
      <w:r w:rsidRPr="001343CB">
        <w:rPr>
          <w:rFonts w:cs="Rateb lotusb22"/>
          <w:sz w:val="30"/>
          <w:szCs w:val="30"/>
          <w:rtl/>
        </w:rPr>
        <w:t xml:space="preserve"> ولا تشفوا بعضها على بعض</w:t>
      </w:r>
      <w:r w:rsidRPr="001343CB">
        <w:rPr>
          <w:rFonts w:cs="Rateb lotusb22" w:hint="cs"/>
          <w:sz w:val="30"/>
          <w:szCs w:val="30"/>
          <w:rtl/>
        </w:rPr>
        <w:t>،</w:t>
      </w:r>
      <w:r w:rsidR="007A3483">
        <w:rPr>
          <w:rFonts w:cs="Rateb lotusb22"/>
          <w:sz w:val="30"/>
          <w:szCs w:val="30"/>
          <w:rtl/>
        </w:rPr>
        <w:t xml:space="preserve"> ولا تبيعوا منها غائباً بناجز)</w:t>
      </w:r>
      <w:r w:rsidRPr="001343CB">
        <w:rPr>
          <w:rFonts w:cs="Rateb lotusb22"/>
          <w:sz w:val="30"/>
          <w:szCs w:val="30"/>
          <w:rtl/>
        </w:rPr>
        <w:t>رواه البخاري ومسلم.</w:t>
      </w:r>
      <w:r w:rsidRPr="001343CB">
        <w:rPr>
          <w:rFonts w:cs="Rateb lotusb22" w:hint="cs"/>
          <w:sz w:val="30"/>
          <w:szCs w:val="30"/>
          <w:rtl/>
        </w:rPr>
        <w:t xml:space="preserve"> </w:t>
      </w:r>
      <w:r w:rsidRPr="001343CB">
        <w:rPr>
          <w:rFonts w:cs="Rateb lotusb22"/>
          <w:sz w:val="30"/>
          <w:szCs w:val="30"/>
          <w:rtl/>
        </w:rPr>
        <w:t>قال الإمام النووي:</w:t>
      </w:r>
      <w:r w:rsidR="002F2DBA">
        <w:rPr>
          <w:rFonts w:cs="Rateb lotusb22"/>
          <w:sz w:val="30"/>
          <w:szCs w:val="30"/>
          <w:rtl/>
        </w:rPr>
        <w:t>[</w:t>
      </w:r>
      <w:r w:rsidRPr="001343CB">
        <w:rPr>
          <w:rFonts w:cs="Rateb lotusb22"/>
          <w:sz w:val="30"/>
          <w:szCs w:val="30"/>
          <w:rtl/>
        </w:rPr>
        <w:t>قوله صلى الله عليه وسلم:</w:t>
      </w:r>
      <w:r w:rsidR="002F2DBA">
        <w:rPr>
          <w:rFonts w:cs="Rateb lotusb22"/>
          <w:sz w:val="30"/>
          <w:szCs w:val="30"/>
          <w:rtl/>
        </w:rPr>
        <w:t>(</w:t>
      </w:r>
      <w:r w:rsidRPr="001343CB">
        <w:rPr>
          <w:rFonts w:cs="Rateb lotusb22"/>
          <w:sz w:val="30"/>
          <w:szCs w:val="30"/>
          <w:rtl/>
        </w:rPr>
        <w:t>لا تبيعوا الذهب بالذهب ولا ال</w:t>
      </w:r>
      <w:r w:rsidR="007A3483">
        <w:rPr>
          <w:rFonts w:cs="Rateb lotusb22"/>
          <w:sz w:val="30"/>
          <w:szCs w:val="30"/>
          <w:rtl/>
        </w:rPr>
        <w:t>ورق بالورق إلا سواء بسواء)،</w:t>
      </w:r>
      <w:r w:rsidRPr="001343CB">
        <w:rPr>
          <w:rFonts w:cs="Rateb lotusb22"/>
          <w:sz w:val="30"/>
          <w:szCs w:val="30"/>
          <w:rtl/>
        </w:rPr>
        <w:t>قال العلماء: هذا يتناول جميع أنواع الذهب والورق</w:t>
      </w:r>
      <w:r w:rsidRPr="001343CB">
        <w:rPr>
          <w:rFonts w:cs="Rateb lotusb22" w:hint="cs"/>
          <w:sz w:val="30"/>
          <w:szCs w:val="30"/>
          <w:rtl/>
        </w:rPr>
        <w:t>،</w:t>
      </w:r>
      <w:r w:rsidRPr="001343CB">
        <w:rPr>
          <w:rFonts w:cs="Rateb lotusb22"/>
          <w:sz w:val="30"/>
          <w:szCs w:val="30"/>
          <w:rtl/>
        </w:rPr>
        <w:t xml:space="preserve"> من جيد</w:t>
      </w:r>
      <w:r w:rsidRPr="001343CB">
        <w:rPr>
          <w:rFonts w:cs="Rateb lotusb22" w:hint="cs"/>
          <w:sz w:val="30"/>
          <w:szCs w:val="30"/>
          <w:rtl/>
        </w:rPr>
        <w:t>ٍ</w:t>
      </w:r>
      <w:r w:rsidRPr="001343CB">
        <w:rPr>
          <w:rFonts w:cs="Rateb lotusb22"/>
          <w:sz w:val="30"/>
          <w:szCs w:val="30"/>
          <w:rtl/>
        </w:rPr>
        <w:t xml:space="preserve"> ورديء</w:t>
      </w:r>
      <w:r w:rsidRPr="001343CB">
        <w:rPr>
          <w:rFonts w:cs="Rateb lotusb22" w:hint="cs"/>
          <w:sz w:val="30"/>
          <w:szCs w:val="30"/>
          <w:rtl/>
        </w:rPr>
        <w:t>ٍ</w:t>
      </w:r>
      <w:r w:rsidRPr="001343CB">
        <w:rPr>
          <w:rFonts w:cs="Rateb lotusb22"/>
          <w:sz w:val="30"/>
          <w:szCs w:val="30"/>
          <w:rtl/>
        </w:rPr>
        <w:t xml:space="preserve"> وصحيح</w:t>
      </w:r>
      <w:r w:rsidRPr="001343CB">
        <w:rPr>
          <w:rFonts w:cs="Rateb lotusb22" w:hint="cs"/>
          <w:sz w:val="30"/>
          <w:szCs w:val="30"/>
          <w:rtl/>
        </w:rPr>
        <w:t>ٍ</w:t>
      </w:r>
      <w:r w:rsidRPr="001343CB">
        <w:rPr>
          <w:rFonts w:cs="Rateb lotusb22"/>
          <w:sz w:val="30"/>
          <w:szCs w:val="30"/>
          <w:rtl/>
        </w:rPr>
        <w:t xml:space="preserve"> ومكسور</w:t>
      </w:r>
      <w:r w:rsidRPr="001343CB">
        <w:rPr>
          <w:rFonts w:cs="Rateb lotusb22" w:hint="cs"/>
          <w:sz w:val="30"/>
          <w:szCs w:val="30"/>
          <w:rtl/>
        </w:rPr>
        <w:t>ٍ</w:t>
      </w:r>
      <w:r w:rsidRPr="001343CB">
        <w:rPr>
          <w:rFonts w:cs="Rateb lotusb22"/>
          <w:sz w:val="30"/>
          <w:szCs w:val="30"/>
          <w:rtl/>
        </w:rPr>
        <w:t xml:space="preserve"> وحلي</w:t>
      </w:r>
      <w:r w:rsidRPr="001343CB">
        <w:rPr>
          <w:rFonts w:cs="Rateb lotusb22" w:hint="cs"/>
          <w:sz w:val="30"/>
          <w:szCs w:val="30"/>
          <w:rtl/>
        </w:rPr>
        <w:t>ٍ</w:t>
      </w:r>
      <w:r w:rsidRPr="001343CB">
        <w:rPr>
          <w:rFonts w:cs="Rateb lotusb22"/>
          <w:sz w:val="30"/>
          <w:szCs w:val="30"/>
          <w:rtl/>
        </w:rPr>
        <w:t xml:space="preserve"> وتبر</w:t>
      </w:r>
      <w:r w:rsidRPr="001343CB">
        <w:rPr>
          <w:rFonts w:cs="Rateb lotusb22" w:hint="cs"/>
          <w:sz w:val="30"/>
          <w:szCs w:val="30"/>
          <w:rtl/>
        </w:rPr>
        <w:t>ٍ</w:t>
      </w:r>
      <w:r w:rsidRPr="001343CB">
        <w:rPr>
          <w:rFonts w:cs="Rateb lotusb22"/>
          <w:sz w:val="30"/>
          <w:szCs w:val="30"/>
          <w:rtl/>
        </w:rPr>
        <w:t xml:space="preserve"> وغير ذلك</w:t>
      </w:r>
      <w:r w:rsidRPr="001343CB">
        <w:rPr>
          <w:rFonts w:cs="Rateb lotusb22" w:hint="cs"/>
          <w:sz w:val="30"/>
          <w:szCs w:val="30"/>
          <w:rtl/>
        </w:rPr>
        <w:t>،</w:t>
      </w:r>
      <w:r w:rsidRPr="001343CB">
        <w:rPr>
          <w:rFonts w:cs="Rateb lotusb22"/>
          <w:sz w:val="30"/>
          <w:szCs w:val="30"/>
          <w:rtl/>
        </w:rPr>
        <w:t xml:space="preserve"> وسواء الخالص والمخلوط بغيره وهذا كله مجمع عليه</w:t>
      </w:r>
      <w:r w:rsidR="002F2DBA">
        <w:rPr>
          <w:rFonts w:cs="Rateb lotusb22"/>
          <w:sz w:val="30"/>
          <w:szCs w:val="30"/>
          <w:rtl/>
        </w:rPr>
        <w:t>]</w:t>
      </w:r>
      <w:r w:rsidRPr="001343CB">
        <w:rPr>
          <w:rFonts w:cs="Rateb lotusb22"/>
          <w:sz w:val="30"/>
          <w:szCs w:val="30"/>
          <w:rtl/>
        </w:rPr>
        <w:t xml:space="preserve"> شرح النووي على </w:t>
      </w:r>
      <w:r w:rsidRPr="001343CB">
        <w:rPr>
          <w:rFonts w:cs="Rateb lotusb22" w:hint="cs"/>
          <w:sz w:val="30"/>
          <w:szCs w:val="30"/>
          <w:rtl/>
        </w:rPr>
        <w:t xml:space="preserve">صحيح </w:t>
      </w:r>
      <w:r w:rsidRPr="001343CB">
        <w:rPr>
          <w:rFonts w:cs="Rateb lotusb22"/>
          <w:sz w:val="30"/>
          <w:szCs w:val="30"/>
          <w:rtl/>
        </w:rPr>
        <w:t xml:space="preserve">مسلم 4/195. </w:t>
      </w:r>
      <w:r w:rsidRPr="001343CB">
        <w:rPr>
          <w:rFonts w:cs="Rateb lotusb22" w:hint="cs"/>
          <w:sz w:val="30"/>
          <w:szCs w:val="30"/>
          <w:rtl/>
        </w:rPr>
        <w:t>و</w:t>
      </w:r>
      <w:r w:rsidRPr="001343CB">
        <w:rPr>
          <w:rFonts w:cs="Rateb lotusb22"/>
          <w:sz w:val="30"/>
          <w:szCs w:val="30"/>
          <w:rtl/>
        </w:rPr>
        <w:t xml:space="preserve">قال </w:t>
      </w:r>
      <w:r w:rsidRPr="001343CB">
        <w:rPr>
          <w:rFonts w:cs="Rateb lotusb22" w:hint="cs"/>
          <w:sz w:val="30"/>
          <w:szCs w:val="30"/>
          <w:rtl/>
        </w:rPr>
        <w:t xml:space="preserve">الحافظ </w:t>
      </w:r>
      <w:r w:rsidRPr="001343CB">
        <w:rPr>
          <w:rFonts w:cs="Rateb lotusb22"/>
          <w:sz w:val="30"/>
          <w:szCs w:val="30"/>
          <w:rtl/>
        </w:rPr>
        <w:t>ابن عبد البر:</w:t>
      </w:r>
      <w:r w:rsidR="002F2DBA">
        <w:rPr>
          <w:rFonts w:cs="Rateb lotusb22" w:hint="cs"/>
          <w:sz w:val="30"/>
          <w:szCs w:val="30"/>
          <w:rtl/>
        </w:rPr>
        <w:t>[</w:t>
      </w:r>
      <w:r w:rsidRPr="001343CB">
        <w:rPr>
          <w:rFonts w:cs="Rateb lotusb22"/>
          <w:sz w:val="30"/>
          <w:szCs w:val="30"/>
          <w:rtl/>
        </w:rPr>
        <w:t>والسنة المجتمع عليها أنه لا يباع شيء</w:t>
      </w:r>
      <w:r w:rsidRPr="001343CB">
        <w:rPr>
          <w:rFonts w:cs="Rateb lotusb22" w:hint="cs"/>
          <w:sz w:val="30"/>
          <w:szCs w:val="30"/>
          <w:rtl/>
        </w:rPr>
        <w:t>ٌ</w:t>
      </w:r>
      <w:r w:rsidRPr="001343CB">
        <w:rPr>
          <w:rFonts w:cs="Rateb lotusb22"/>
          <w:sz w:val="30"/>
          <w:szCs w:val="30"/>
          <w:rtl/>
        </w:rPr>
        <w:t xml:space="preserve"> من الذهب عيناً كان أو تبراً، أو مصوغاً،أو ن</w:t>
      </w:r>
      <w:r w:rsidRPr="001343CB">
        <w:rPr>
          <w:rFonts w:cs="Rateb lotusb22" w:hint="cs"/>
          <w:sz w:val="30"/>
          <w:szCs w:val="30"/>
          <w:rtl/>
        </w:rPr>
        <w:t>ُ</w:t>
      </w:r>
      <w:r w:rsidRPr="001343CB">
        <w:rPr>
          <w:rFonts w:cs="Rateb lotusb22"/>
          <w:sz w:val="30"/>
          <w:szCs w:val="30"/>
          <w:rtl/>
        </w:rPr>
        <w:t>قرة</w:t>
      </w:r>
      <w:r w:rsidR="007A3483">
        <w:rPr>
          <w:rFonts w:cs="Rateb lotusb22" w:hint="cs"/>
          <w:sz w:val="30"/>
          <w:szCs w:val="30"/>
          <w:rtl/>
        </w:rPr>
        <w:t>ً -القطعة المذابة</w:t>
      </w:r>
      <w:r w:rsidRPr="001343CB">
        <w:rPr>
          <w:rFonts w:cs="Rateb lotusb22" w:hint="cs"/>
          <w:sz w:val="30"/>
          <w:szCs w:val="30"/>
          <w:rtl/>
        </w:rPr>
        <w:t>-</w:t>
      </w:r>
      <w:r w:rsidRPr="001343CB">
        <w:rPr>
          <w:rFonts w:cs="Rateb lotusb22"/>
          <w:sz w:val="30"/>
          <w:szCs w:val="30"/>
          <w:rtl/>
        </w:rPr>
        <w:t>، أو رديئاً، بشيء من الذهب</w:t>
      </w:r>
      <w:r w:rsidRPr="001343CB">
        <w:rPr>
          <w:rFonts w:cs="Rateb lotusb22" w:hint="cs"/>
          <w:sz w:val="30"/>
          <w:szCs w:val="30"/>
          <w:rtl/>
        </w:rPr>
        <w:t>،</w:t>
      </w:r>
      <w:r w:rsidRPr="001343CB">
        <w:rPr>
          <w:rFonts w:cs="Rateb lotusb22"/>
          <w:sz w:val="30"/>
          <w:szCs w:val="30"/>
          <w:rtl/>
        </w:rPr>
        <w:t xml:space="preserve"> إلا مثلاً بمثل</w:t>
      </w:r>
      <w:r w:rsidRPr="001343CB">
        <w:rPr>
          <w:rFonts w:cs="Rateb lotusb22" w:hint="cs"/>
          <w:sz w:val="30"/>
          <w:szCs w:val="30"/>
          <w:rtl/>
        </w:rPr>
        <w:t>ٍ</w:t>
      </w:r>
      <w:r w:rsidRPr="001343CB">
        <w:rPr>
          <w:rFonts w:cs="Rateb lotusb22"/>
          <w:sz w:val="30"/>
          <w:szCs w:val="30"/>
          <w:rtl/>
        </w:rPr>
        <w:t xml:space="preserve"> يداً بيد</w:t>
      </w:r>
      <w:r w:rsidRPr="001343CB">
        <w:rPr>
          <w:rFonts w:cs="Rateb lotusb22" w:hint="cs"/>
          <w:sz w:val="30"/>
          <w:szCs w:val="30"/>
          <w:rtl/>
        </w:rPr>
        <w:t>ٍ</w:t>
      </w:r>
      <w:r w:rsidRPr="001343CB">
        <w:rPr>
          <w:rFonts w:cs="Rateb lotusb22"/>
          <w:sz w:val="30"/>
          <w:szCs w:val="30"/>
          <w:rtl/>
        </w:rPr>
        <w:t>، وكذلك الفضة عينها ومصوغها وتبرها والبيضاء منها والسوداء، والجيدة والرديئة سواء، لا يباع بعضها ببعض إلا مثلاً بمثل يداً بيد، من زاد أو نقص في شيء من ذلك كله أو أدخله نظرة فقد أكل الربا</w:t>
      </w:r>
      <w:r w:rsidRPr="001343CB">
        <w:rPr>
          <w:rFonts w:cs="Rateb lotusb22" w:hint="cs"/>
          <w:sz w:val="30"/>
          <w:szCs w:val="30"/>
          <w:rtl/>
        </w:rPr>
        <w:t>]</w:t>
      </w:r>
      <w:r w:rsidRPr="001343CB">
        <w:rPr>
          <w:rFonts w:cs="Rateb lotusb22"/>
          <w:sz w:val="30"/>
          <w:szCs w:val="30"/>
          <w:rtl/>
        </w:rPr>
        <w:t xml:space="preserve"> الكافي في فقه أهل المدينة ص 302</w:t>
      </w:r>
      <w:r w:rsidRPr="001343CB">
        <w:rPr>
          <w:rFonts w:cs="Rateb lotusb22" w:hint="cs"/>
          <w:sz w:val="30"/>
          <w:szCs w:val="30"/>
          <w:rtl/>
        </w:rPr>
        <w:t xml:space="preserve">. </w:t>
      </w:r>
      <w:r w:rsidRPr="001343CB">
        <w:rPr>
          <w:rFonts w:cs="Rateb lotusb22"/>
          <w:sz w:val="30"/>
          <w:szCs w:val="30"/>
          <w:rtl/>
        </w:rPr>
        <w:t>وقال</w:t>
      </w:r>
      <w:r w:rsidRPr="001343CB">
        <w:rPr>
          <w:rFonts w:cs="Rateb lotusb22" w:hint="cs"/>
          <w:sz w:val="30"/>
          <w:szCs w:val="30"/>
          <w:rtl/>
        </w:rPr>
        <w:t xml:space="preserve"> الشيخ</w:t>
      </w:r>
      <w:r w:rsidRPr="001343CB">
        <w:rPr>
          <w:rFonts w:cs="Rateb lotusb22"/>
          <w:sz w:val="30"/>
          <w:szCs w:val="30"/>
          <w:rtl/>
        </w:rPr>
        <w:t xml:space="preserve"> ابن قدامة المقدسي:</w:t>
      </w:r>
      <w:r w:rsidR="002F2DBA">
        <w:rPr>
          <w:rFonts w:cs="Rateb lotusb22" w:hint="cs"/>
          <w:sz w:val="30"/>
          <w:szCs w:val="30"/>
          <w:rtl/>
        </w:rPr>
        <w:t>[</w:t>
      </w:r>
      <w:r w:rsidRPr="001343CB">
        <w:rPr>
          <w:rFonts w:cs="Rateb lotusb22"/>
          <w:sz w:val="30"/>
          <w:szCs w:val="30"/>
          <w:rtl/>
        </w:rPr>
        <w:t>والجيد والرديء والتبر والمضروب والصحيح والمكسور سواء في جواز البيع مع التماثل</w:t>
      </w:r>
      <w:r w:rsidRPr="001343CB">
        <w:rPr>
          <w:rFonts w:cs="Rateb lotusb22" w:hint="cs"/>
          <w:sz w:val="30"/>
          <w:szCs w:val="30"/>
          <w:rtl/>
        </w:rPr>
        <w:t>،</w:t>
      </w:r>
      <w:r w:rsidRPr="001343CB">
        <w:rPr>
          <w:rFonts w:cs="Rateb lotusb22"/>
          <w:sz w:val="30"/>
          <w:szCs w:val="30"/>
          <w:rtl/>
        </w:rPr>
        <w:t xml:space="preserve"> وتحريمه مع التفاضل</w:t>
      </w:r>
      <w:r w:rsidRPr="001343CB">
        <w:rPr>
          <w:rFonts w:cs="Rateb lotusb22" w:hint="cs"/>
          <w:sz w:val="30"/>
          <w:szCs w:val="30"/>
          <w:rtl/>
        </w:rPr>
        <w:t>،</w:t>
      </w:r>
      <w:r w:rsidRPr="001343CB">
        <w:rPr>
          <w:rFonts w:cs="Rateb lotusb22"/>
          <w:sz w:val="30"/>
          <w:szCs w:val="30"/>
          <w:rtl/>
        </w:rPr>
        <w:t xml:space="preserve"> وهذا قول أكثر أهل العلم</w:t>
      </w:r>
      <w:r w:rsidRPr="001343CB">
        <w:rPr>
          <w:rFonts w:cs="Rateb lotusb22" w:hint="cs"/>
          <w:sz w:val="30"/>
          <w:szCs w:val="30"/>
          <w:rtl/>
        </w:rPr>
        <w:t>]</w:t>
      </w:r>
      <w:r w:rsidRPr="001343CB">
        <w:rPr>
          <w:rFonts w:cs="Rateb lotusb22"/>
          <w:sz w:val="30"/>
          <w:szCs w:val="30"/>
          <w:rtl/>
        </w:rPr>
        <w:t xml:space="preserve"> </w:t>
      </w:r>
      <w:r w:rsidRPr="001343CB">
        <w:rPr>
          <w:rFonts w:cs="Rateb lotusb22"/>
          <w:sz w:val="30"/>
          <w:szCs w:val="30"/>
          <w:rtl/>
        </w:rPr>
        <w:lastRenderedPageBreak/>
        <w:t>المغني 4/8 .</w:t>
      </w:r>
      <w:r w:rsidRPr="001343CB">
        <w:rPr>
          <w:rFonts w:cs="Rateb lotusb22" w:hint="cs"/>
          <w:sz w:val="30"/>
          <w:szCs w:val="30"/>
          <w:rtl/>
        </w:rPr>
        <w:t xml:space="preserve"> </w:t>
      </w:r>
      <w:r w:rsidRPr="001343CB">
        <w:rPr>
          <w:rFonts w:cs="Rateb lotusb22"/>
          <w:sz w:val="30"/>
          <w:szCs w:val="30"/>
          <w:rtl/>
        </w:rPr>
        <w:t>وعن أبي هريرة رضي الله عنه قال: قال رسول الله صلى الله عليه وسلم:</w:t>
      </w:r>
      <w:r w:rsidR="002F2DBA">
        <w:rPr>
          <w:rFonts w:cs="Rateb lotusb22"/>
          <w:sz w:val="30"/>
          <w:szCs w:val="30"/>
          <w:rtl/>
        </w:rPr>
        <w:t>(</w:t>
      </w:r>
      <w:r w:rsidRPr="001343CB">
        <w:rPr>
          <w:rFonts w:cs="Rateb lotusb22"/>
          <w:sz w:val="30"/>
          <w:szCs w:val="30"/>
          <w:rtl/>
        </w:rPr>
        <w:t>الذهب بالذهب وزناً بوزن مثلاً بـمثل</w:t>
      </w:r>
      <w:r w:rsidRPr="001343CB">
        <w:rPr>
          <w:rFonts w:cs="Rateb lotusb22" w:hint="cs"/>
          <w:sz w:val="30"/>
          <w:szCs w:val="30"/>
          <w:rtl/>
        </w:rPr>
        <w:t>،</w:t>
      </w:r>
      <w:r w:rsidRPr="001343CB">
        <w:rPr>
          <w:rFonts w:cs="Rateb lotusb22"/>
          <w:sz w:val="30"/>
          <w:szCs w:val="30"/>
          <w:rtl/>
        </w:rPr>
        <w:t xml:space="preserve"> والفضة بالفضة وزناً بوزن مثلاً بـمثل</w:t>
      </w:r>
      <w:r w:rsidRPr="001343CB">
        <w:rPr>
          <w:rFonts w:cs="Rateb lotusb22" w:hint="cs"/>
          <w:sz w:val="30"/>
          <w:szCs w:val="30"/>
          <w:rtl/>
        </w:rPr>
        <w:t>،</w:t>
      </w:r>
      <w:r w:rsidRPr="001343CB">
        <w:rPr>
          <w:rFonts w:cs="Rateb lotusb22"/>
          <w:sz w:val="30"/>
          <w:szCs w:val="30"/>
          <w:rtl/>
        </w:rPr>
        <w:t xml:space="preserve"> فمن زاد أو استزاد فهو ربا) رواه مسلم.</w:t>
      </w:r>
      <w:r w:rsidRPr="001343CB">
        <w:rPr>
          <w:rFonts w:cs="Rateb lotusb22" w:hint="cs"/>
          <w:sz w:val="30"/>
          <w:szCs w:val="30"/>
          <w:rtl/>
        </w:rPr>
        <w:t xml:space="preserve"> </w:t>
      </w:r>
      <w:r w:rsidRPr="001343CB">
        <w:rPr>
          <w:rFonts w:cs="Rateb lotusb22"/>
          <w:sz w:val="30"/>
          <w:szCs w:val="30"/>
          <w:rtl/>
        </w:rPr>
        <w:t>وعن فضالة بن عبيد رضي الله عنه أن النبي صلى الله عليه وسلم</w:t>
      </w:r>
      <w:r w:rsidRPr="001343CB">
        <w:rPr>
          <w:rFonts w:cs="Rateb lotusb22" w:hint="cs"/>
          <w:sz w:val="30"/>
          <w:szCs w:val="30"/>
          <w:rtl/>
        </w:rPr>
        <w:t xml:space="preserve"> </w:t>
      </w:r>
      <w:r w:rsidRPr="001343CB">
        <w:rPr>
          <w:rFonts w:cs="Rateb lotusb22"/>
          <w:sz w:val="30"/>
          <w:szCs w:val="30"/>
          <w:rtl/>
        </w:rPr>
        <w:t>قال:</w:t>
      </w:r>
      <w:r w:rsidR="002F2DBA">
        <w:rPr>
          <w:rFonts w:cs="Rateb lotusb22"/>
          <w:sz w:val="30"/>
          <w:szCs w:val="30"/>
          <w:rtl/>
        </w:rPr>
        <w:t>(</w:t>
      </w:r>
      <w:r w:rsidRPr="001343CB">
        <w:rPr>
          <w:rFonts w:cs="Rateb lotusb22"/>
          <w:sz w:val="30"/>
          <w:szCs w:val="30"/>
          <w:rtl/>
        </w:rPr>
        <w:t>لا تبيعوا الذهب بالذهب إلا وزناً بوزن) رواه مسلم.</w:t>
      </w:r>
      <w:r w:rsidRPr="001343CB">
        <w:rPr>
          <w:rFonts w:cs="Rateb lotusb22" w:hint="cs"/>
          <w:sz w:val="30"/>
          <w:szCs w:val="30"/>
          <w:rtl/>
        </w:rPr>
        <w:t xml:space="preserve"> و</w:t>
      </w:r>
      <w:r w:rsidRPr="001343CB">
        <w:rPr>
          <w:rFonts w:cs="Rateb lotusb22"/>
          <w:sz w:val="30"/>
          <w:szCs w:val="30"/>
          <w:rtl/>
        </w:rPr>
        <w:t>عن عبادة بن الصامت</w:t>
      </w:r>
      <w:r w:rsidRPr="001343CB">
        <w:rPr>
          <w:rFonts w:cs="Rateb lotusb22" w:hint="cs"/>
          <w:sz w:val="30"/>
          <w:szCs w:val="30"/>
          <w:rtl/>
        </w:rPr>
        <w:t xml:space="preserve"> رضي الله عنه قال:</w:t>
      </w:r>
      <w:r w:rsidRPr="001343CB">
        <w:rPr>
          <w:rFonts w:cs="Rateb lotusb22"/>
          <w:sz w:val="30"/>
          <w:szCs w:val="30"/>
          <w:rtl/>
        </w:rPr>
        <w:t xml:space="preserve"> قال النبي صلى الله عليه وسلم:</w:t>
      </w:r>
      <w:r w:rsidRPr="001343CB">
        <w:rPr>
          <w:rFonts w:cs="Rateb lotusb22" w:hint="cs"/>
          <w:sz w:val="30"/>
          <w:szCs w:val="30"/>
          <w:rtl/>
        </w:rPr>
        <w:t>(</w:t>
      </w:r>
      <w:r w:rsidRPr="001343CB">
        <w:rPr>
          <w:rFonts w:cs="Rateb lotusb22"/>
          <w:sz w:val="30"/>
          <w:szCs w:val="30"/>
          <w:rtl/>
        </w:rPr>
        <w:t>الذهب بالذهب</w:t>
      </w:r>
      <w:r w:rsidRPr="001343CB">
        <w:rPr>
          <w:rFonts w:cs="Rateb lotusb22" w:hint="cs"/>
          <w:sz w:val="30"/>
          <w:szCs w:val="30"/>
          <w:rtl/>
        </w:rPr>
        <w:t>،</w:t>
      </w:r>
      <w:r w:rsidRPr="001343CB">
        <w:rPr>
          <w:rFonts w:cs="Rateb lotusb22"/>
          <w:sz w:val="30"/>
          <w:szCs w:val="30"/>
          <w:rtl/>
        </w:rPr>
        <w:t xml:space="preserve"> تبرها وعينها</w:t>
      </w:r>
      <w:r w:rsidRPr="001343CB">
        <w:rPr>
          <w:rFonts w:cs="Rateb lotusb22" w:hint="cs"/>
          <w:sz w:val="30"/>
          <w:szCs w:val="30"/>
          <w:rtl/>
        </w:rPr>
        <w:t>،</w:t>
      </w:r>
      <w:r w:rsidRPr="001343CB">
        <w:rPr>
          <w:rFonts w:cs="Rateb lotusb22"/>
          <w:sz w:val="30"/>
          <w:szCs w:val="30"/>
          <w:rtl/>
        </w:rPr>
        <w:t xml:space="preserve"> والفضة بالفضة</w:t>
      </w:r>
      <w:r w:rsidRPr="001343CB">
        <w:rPr>
          <w:rFonts w:cs="Rateb lotusb22" w:hint="cs"/>
          <w:sz w:val="30"/>
          <w:szCs w:val="30"/>
          <w:rtl/>
        </w:rPr>
        <w:t>،</w:t>
      </w:r>
      <w:r w:rsidRPr="001343CB">
        <w:rPr>
          <w:rFonts w:cs="Rateb lotusb22"/>
          <w:sz w:val="30"/>
          <w:szCs w:val="30"/>
          <w:rtl/>
        </w:rPr>
        <w:t xml:space="preserve"> تبرها وعينها</w:t>
      </w:r>
      <w:r w:rsidRPr="001343CB">
        <w:rPr>
          <w:rFonts w:cs="Rateb lotusb22" w:hint="cs"/>
          <w:sz w:val="30"/>
          <w:szCs w:val="30"/>
          <w:rtl/>
        </w:rPr>
        <w:t>،</w:t>
      </w:r>
      <w:r w:rsidRPr="001343CB">
        <w:rPr>
          <w:rFonts w:cs="Rateb lotusb22"/>
          <w:sz w:val="30"/>
          <w:szCs w:val="30"/>
          <w:rtl/>
        </w:rPr>
        <w:t xml:space="preserve"> والبر بالبر مدى بمدى</w:t>
      </w:r>
      <w:r w:rsidRPr="001343CB">
        <w:rPr>
          <w:rFonts w:cs="Rateb lotusb22" w:hint="cs"/>
          <w:sz w:val="30"/>
          <w:szCs w:val="30"/>
          <w:rtl/>
        </w:rPr>
        <w:t>،</w:t>
      </w:r>
      <w:r w:rsidRPr="001343CB">
        <w:rPr>
          <w:rFonts w:cs="Rateb lotusb22"/>
          <w:sz w:val="30"/>
          <w:szCs w:val="30"/>
          <w:rtl/>
        </w:rPr>
        <w:t xml:space="preserve"> والشعير بالشعير مدى بمدى</w:t>
      </w:r>
      <w:r w:rsidRPr="001343CB">
        <w:rPr>
          <w:rFonts w:cs="Rateb lotusb22" w:hint="cs"/>
          <w:sz w:val="30"/>
          <w:szCs w:val="30"/>
          <w:rtl/>
        </w:rPr>
        <w:t>،</w:t>
      </w:r>
      <w:r w:rsidRPr="001343CB">
        <w:rPr>
          <w:rFonts w:cs="Rateb lotusb22"/>
          <w:sz w:val="30"/>
          <w:szCs w:val="30"/>
          <w:rtl/>
        </w:rPr>
        <w:t xml:space="preserve"> والتمر بالتمر مدى بمدى</w:t>
      </w:r>
      <w:r w:rsidRPr="001343CB">
        <w:rPr>
          <w:rFonts w:cs="Rateb lotusb22" w:hint="cs"/>
          <w:sz w:val="30"/>
          <w:szCs w:val="30"/>
          <w:rtl/>
        </w:rPr>
        <w:t>،</w:t>
      </w:r>
      <w:r w:rsidRPr="001343CB">
        <w:rPr>
          <w:rFonts w:cs="Rateb lotusb22"/>
          <w:sz w:val="30"/>
          <w:szCs w:val="30"/>
          <w:rtl/>
        </w:rPr>
        <w:t xml:space="preserve"> والملح بالملح مدى بمدى</w:t>
      </w:r>
      <w:r w:rsidRPr="001343CB">
        <w:rPr>
          <w:rFonts w:cs="Rateb lotusb22" w:hint="cs"/>
          <w:sz w:val="30"/>
          <w:szCs w:val="30"/>
          <w:rtl/>
        </w:rPr>
        <w:t>،</w:t>
      </w:r>
      <w:r w:rsidRPr="001343CB">
        <w:rPr>
          <w:rFonts w:cs="Rateb lotusb22"/>
          <w:sz w:val="30"/>
          <w:szCs w:val="30"/>
          <w:rtl/>
        </w:rPr>
        <w:t xml:space="preserve"> فمن زاد أو ازداد فقد أربى</w:t>
      </w:r>
      <w:r w:rsidRPr="001343CB">
        <w:rPr>
          <w:rFonts w:cs="Rateb lotusb22" w:hint="cs"/>
          <w:sz w:val="30"/>
          <w:szCs w:val="30"/>
          <w:rtl/>
        </w:rPr>
        <w:t>،</w:t>
      </w:r>
      <w:r w:rsidRPr="001343CB">
        <w:rPr>
          <w:rFonts w:cs="Rateb lotusb22"/>
          <w:sz w:val="30"/>
          <w:szCs w:val="30"/>
          <w:rtl/>
        </w:rPr>
        <w:t xml:space="preserve"> ولا بأس ببيع الذهب بالفضة والفضة أكثرهما يدا</w:t>
      </w:r>
      <w:r w:rsidRPr="001343CB">
        <w:rPr>
          <w:rFonts w:cs="Rateb lotusb22" w:hint="cs"/>
          <w:sz w:val="30"/>
          <w:szCs w:val="30"/>
          <w:rtl/>
        </w:rPr>
        <w:t>ً</w:t>
      </w:r>
      <w:r w:rsidRPr="001343CB">
        <w:rPr>
          <w:rFonts w:cs="Rateb lotusb22"/>
          <w:sz w:val="30"/>
          <w:szCs w:val="30"/>
          <w:rtl/>
        </w:rPr>
        <w:t xml:space="preserve"> بيد</w:t>
      </w:r>
      <w:r w:rsidRPr="001343CB">
        <w:rPr>
          <w:rFonts w:cs="Rateb lotusb22" w:hint="cs"/>
          <w:sz w:val="30"/>
          <w:szCs w:val="30"/>
          <w:rtl/>
        </w:rPr>
        <w:t>،</w:t>
      </w:r>
      <w:r w:rsidRPr="001343CB">
        <w:rPr>
          <w:rFonts w:cs="Rateb lotusb22"/>
          <w:sz w:val="30"/>
          <w:szCs w:val="30"/>
          <w:rtl/>
        </w:rPr>
        <w:t xml:space="preserve"> وأما نسيئة فلا</w:t>
      </w:r>
      <w:r w:rsidRPr="001343CB">
        <w:rPr>
          <w:rFonts w:cs="Rateb lotusb22" w:hint="cs"/>
          <w:sz w:val="30"/>
          <w:szCs w:val="30"/>
          <w:rtl/>
        </w:rPr>
        <w:t>،</w:t>
      </w:r>
      <w:r w:rsidRPr="001343CB">
        <w:rPr>
          <w:rFonts w:cs="Rateb lotusb22"/>
          <w:sz w:val="30"/>
          <w:szCs w:val="30"/>
          <w:rtl/>
        </w:rPr>
        <w:t xml:space="preserve"> ولا بأس ببيع البر بالشعير والشعير أكثرهما يدا</w:t>
      </w:r>
      <w:r w:rsidRPr="001343CB">
        <w:rPr>
          <w:rFonts w:cs="Rateb lotusb22" w:hint="cs"/>
          <w:sz w:val="30"/>
          <w:szCs w:val="30"/>
          <w:rtl/>
        </w:rPr>
        <w:t>ً</w:t>
      </w:r>
      <w:r w:rsidRPr="001343CB">
        <w:rPr>
          <w:rFonts w:cs="Rateb lotusb22"/>
          <w:sz w:val="30"/>
          <w:szCs w:val="30"/>
          <w:rtl/>
        </w:rPr>
        <w:t xml:space="preserve"> بيد</w:t>
      </w:r>
      <w:r w:rsidRPr="001343CB">
        <w:rPr>
          <w:rFonts w:cs="Rateb lotusb22" w:hint="cs"/>
          <w:sz w:val="30"/>
          <w:szCs w:val="30"/>
          <w:rtl/>
        </w:rPr>
        <w:t>،</w:t>
      </w:r>
      <w:r w:rsidRPr="001343CB">
        <w:rPr>
          <w:rFonts w:cs="Rateb lotusb22"/>
          <w:sz w:val="30"/>
          <w:szCs w:val="30"/>
          <w:rtl/>
        </w:rPr>
        <w:t xml:space="preserve"> وأما نسيئة فلا</w:t>
      </w:r>
      <w:r w:rsidR="002F2DBA">
        <w:rPr>
          <w:rFonts w:cs="Rateb lotusb22"/>
          <w:sz w:val="30"/>
          <w:szCs w:val="30"/>
          <w:rtl/>
        </w:rPr>
        <w:t>)</w:t>
      </w:r>
      <w:r w:rsidRPr="001343CB">
        <w:rPr>
          <w:rFonts w:cs="Rateb lotusb22"/>
          <w:sz w:val="30"/>
          <w:szCs w:val="30"/>
          <w:rtl/>
        </w:rPr>
        <w:t xml:space="preserve"> رواه أبو داود والنسائي والطحاوي والبيهقي </w:t>
      </w:r>
      <w:r w:rsidRPr="001343CB">
        <w:rPr>
          <w:rFonts w:cs="Rateb lotusb22" w:hint="cs"/>
          <w:sz w:val="30"/>
          <w:szCs w:val="30"/>
          <w:rtl/>
        </w:rPr>
        <w:t>و</w:t>
      </w:r>
      <w:r w:rsidRPr="001343CB">
        <w:rPr>
          <w:rFonts w:cs="Rateb lotusb22"/>
          <w:sz w:val="30"/>
          <w:szCs w:val="30"/>
          <w:rtl/>
        </w:rPr>
        <w:t>صححه</w:t>
      </w:r>
      <w:r w:rsidRPr="001343CB">
        <w:rPr>
          <w:rFonts w:cs="Rateb lotusb22" w:hint="cs"/>
          <w:sz w:val="30"/>
          <w:szCs w:val="30"/>
          <w:rtl/>
        </w:rPr>
        <w:t xml:space="preserve"> العلامة الألباني</w:t>
      </w:r>
      <w:r w:rsidRPr="001343CB">
        <w:rPr>
          <w:rFonts w:cs="Rateb lotusb22"/>
          <w:sz w:val="30"/>
          <w:szCs w:val="30"/>
          <w:rtl/>
        </w:rPr>
        <w:t xml:space="preserve"> في صحيح سنن أبي داود</w:t>
      </w:r>
      <w:r w:rsidRPr="001343CB">
        <w:rPr>
          <w:rFonts w:cs="Rateb lotusb22" w:hint="cs"/>
          <w:sz w:val="30"/>
          <w:szCs w:val="30"/>
          <w:rtl/>
        </w:rPr>
        <w:t>.</w:t>
      </w:r>
      <w:r w:rsidRPr="001343CB">
        <w:rPr>
          <w:rFonts w:cs="Rateb lotusb22"/>
          <w:sz w:val="30"/>
          <w:szCs w:val="30"/>
          <w:rtl/>
        </w:rPr>
        <w:t xml:space="preserve"> ويؤخذ من هذه الأحاديث وغيرها أن الأموال الربوية أي التي يجري فيها الربا لا يجوز بيع بعضها ببعض إلا إذا تساوى الوزن وتم القبض في مجلس العقد.</w:t>
      </w:r>
      <w:r w:rsidRPr="001343CB">
        <w:rPr>
          <w:rFonts w:cs="Rateb lotusb22" w:hint="cs"/>
          <w:sz w:val="30"/>
          <w:szCs w:val="30"/>
          <w:rtl/>
        </w:rPr>
        <w:t xml:space="preserve"> وقرر الفقهاء أن الجيد والرديء في باب الربا سواء، </w:t>
      </w:r>
      <w:r w:rsidRPr="001343CB">
        <w:rPr>
          <w:rFonts w:cs="Rateb lotusb22"/>
          <w:sz w:val="30"/>
          <w:szCs w:val="30"/>
          <w:rtl/>
        </w:rPr>
        <w:t>فلا يصح بيع الرديء منها بالجيد مع اختلاف الوزن</w:t>
      </w:r>
      <w:r w:rsidRPr="001343CB">
        <w:rPr>
          <w:rFonts w:cs="Rateb lotusb22" w:hint="cs"/>
          <w:sz w:val="30"/>
          <w:szCs w:val="30"/>
          <w:rtl/>
        </w:rPr>
        <w:t>،</w:t>
      </w:r>
      <w:r w:rsidRPr="001343CB">
        <w:rPr>
          <w:rFonts w:cs="Rateb lotusb22"/>
          <w:sz w:val="30"/>
          <w:szCs w:val="30"/>
          <w:rtl/>
        </w:rPr>
        <w:t xml:space="preserve"> وكذلك القديم بالجديد</w:t>
      </w:r>
      <w:r w:rsidRPr="001343CB">
        <w:rPr>
          <w:rFonts w:cs="Rateb lotusb22" w:hint="cs"/>
          <w:sz w:val="30"/>
          <w:szCs w:val="30"/>
          <w:rtl/>
        </w:rPr>
        <w:t>،</w:t>
      </w:r>
      <w:r w:rsidRPr="001343CB">
        <w:rPr>
          <w:rFonts w:cs="Rateb lotusb22"/>
          <w:sz w:val="30"/>
          <w:szCs w:val="30"/>
          <w:rtl/>
        </w:rPr>
        <w:t xml:space="preserve"> ويدل على ذلك ما ثبت في الحديث</w:t>
      </w:r>
      <w:r w:rsidRPr="001343CB">
        <w:rPr>
          <w:rFonts w:cs="Rateb lotusb22" w:hint="cs"/>
          <w:sz w:val="30"/>
          <w:szCs w:val="30"/>
          <w:rtl/>
        </w:rPr>
        <w:t>(</w:t>
      </w:r>
      <w:r w:rsidRPr="001343CB">
        <w:rPr>
          <w:rFonts w:cs="Rateb lotusb22"/>
          <w:sz w:val="30"/>
          <w:szCs w:val="30"/>
          <w:rtl/>
        </w:rPr>
        <w:t>أن رسول الله</w:t>
      </w:r>
      <w:r w:rsidRPr="001343CB">
        <w:rPr>
          <w:rFonts w:cs="Rateb lotusb22" w:hint="cs"/>
          <w:sz w:val="30"/>
          <w:szCs w:val="30"/>
          <w:rtl/>
        </w:rPr>
        <w:t xml:space="preserve"> </w:t>
      </w:r>
      <w:r w:rsidRPr="001343CB">
        <w:rPr>
          <w:rFonts w:cs="Rateb lotusb22"/>
          <w:sz w:val="30"/>
          <w:szCs w:val="30"/>
          <w:rtl/>
        </w:rPr>
        <w:t>صلى الله عليه وسلم بعث أخا عدي الأنصاري فاستعمله على خيبر</w:t>
      </w:r>
      <w:r w:rsidRPr="001343CB">
        <w:rPr>
          <w:rFonts w:cs="Rateb lotusb22" w:hint="cs"/>
          <w:sz w:val="30"/>
          <w:szCs w:val="30"/>
          <w:rtl/>
        </w:rPr>
        <w:t>،</w:t>
      </w:r>
      <w:r w:rsidRPr="001343CB">
        <w:rPr>
          <w:rFonts w:cs="Rateb lotusb22"/>
          <w:sz w:val="30"/>
          <w:szCs w:val="30"/>
          <w:rtl/>
        </w:rPr>
        <w:t xml:space="preserve"> فقدم بتمر</w:t>
      </w:r>
      <w:r w:rsidRPr="001343CB">
        <w:rPr>
          <w:rFonts w:cs="Rateb lotusb22" w:hint="cs"/>
          <w:sz w:val="30"/>
          <w:szCs w:val="30"/>
          <w:rtl/>
        </w:rPr>
        <w:t>ٍ</w:t>
      </w:r>
      <w:r w:rsidR="007A3483">
        <w:rPr>
          <w:rFonts w:cs="Rateb lotusb22"/>
          <w:sz w:val="30"/>
          <w:szCs w:val="30"/>
          <w:rtl/>
        </w:rPr>
        <w:t xml:space="preserve"> جنيب -أي جيد</w:t>
      </w:r>
      <w:r w:rsidRPr="001343CB">
        <w:rPr>
          <w:rFonts w:cs="Rateb lotusb22"/>
          <w:sz w:val="30"/>
          <w:szCs w:val="30"/>
          <w:rtl/>
        </w:rPr>
        <w:t>- فقال له رسول الله صلى الله عليه وسلم: أكل</w:t>
      </w:r>
      <w:r w:rsidRPr="001343CB">
        <w:rPr>
          <w:rFonts w:cs="Rateb lotusb22" w:hint="cs"/>
          <w:sz w:val="30"/>
          <w:szCs w:val="30"/>
          <w:rtl/>
        </w:rPr>
        <w:t>ُّ</w:t>
      </w:r>
      <w:r w:rsidRPr="001343CB">
        <w:rPr>
          <w:rFonts w:cs="Rateb lotusb22"/>
          <w:sz w:val="30"/>
          <w:szCs w:val="30"/>
          <w:rtl/>
        </w:rPr>
        <w:t xml:space="preserve"> تمر خيبر هكذا؟ </w:t>
      </w:r>
      <w:proofErr w:type="gramStart"/>
      <w:r w:rsidRPr="001343CB">
        <w:rPr>
          <w:rFonts w:cs="Rateb lotusb22"/>
          <w:sz w:val="30"/>
          <w:szCs w:val="30"/>
          <w:rtl/>
        </w:rPr>
        <w:t>قال</w:t>
      </w:r>
      <w:proofErr w:type="gramEnd"/>
      <w:r w:rsidRPr="001343CB">
        <w:rPr>
          <w:rFonts w:cs="Rateb lotusb22"/>
          <w:sz w:val="30"/>
          <w:szCs w:val="30"/>
          <w:rtl/>
        </w:rPr>
        <w:t>: لا والله يا رسول الله</w:t>
      </w:r>
      <w:r w:rsidRPr="001343CB">
        <w:rPr>
          <w:rFonts w:cs="Rateb lotusb22" w:hint="cs"/>
          <w:sz w:val="30"/>
          <w:szCs w:val="30"/>
          <w:rtl/>
        </w:rPr>
        <w:t>،</w:t>
      </w:r>
      <w:r w:rsidRPr="001343CB">
        <w:rPr>
          <w:rFonts w:cs="Rateb lotusb22"/>
          <w:sz w:val="30"/>
          <w:szCs w:val="30"/>
          <w:rtl/>
        </w:rPr>
        <w:t xml:space="preserve"> إنا لنشتري الصاع بالصاعين من الجمع- تمر رديء -، فقال رسول الله صلى الله عليه وسلم: لا تفعلوا ولكن مثلاً بمثل</w:t>
      </w:r>
      <w:r w:rsidRPr="001343CB">
        <w:rPr>
          <w:rFonts w:cs="Rateb lotusb22" w:hint="cs"/>
          <w:sz w:val="30"/>
          <w:szCs w:val="30"/>
          <w:rtl/>
        </w:rPr>
        <w:t>،</w:t>
      </w:r>
      <w:r w:rsidRPr="001343CB">
        <w:rPr>
          <w:rFonts w:cs="Rateb lotusb22"/>
          <w:sz w:val="30"/>
          <w:szCs w:val="30"/>
          <w:rtl/>
        </w:rPr>
        <w:t xml:space="preserve"> أو بيعوا هذا واشتروا بثمنه من هذا وكذلك الميزان) رواه مسلم.</w:t>
      </w:r>
      <w:r w:rsidRPr="001343CB">
        <w:rPr>
          <w:rFonts w:cs="Rateb lotusb22" w:hint="cs"/>
          <w:sz w:val="30"/>
          <w:szCs w:val="30"/>
          <w:rtl/>
        </w:rPr>
        <w:t xml:space="preserve"> </w:t>
      </w:r>
      <w:r w:rsidRPr="001343CB">
        <w:rPr>
          <w:rFonts w:cs="Rateb lotusb22"/>
          <w:sz w:val="30"/>
          <w:szCs w:val="30"/>
          <w:rtl/>
        </w:rPr>
        <w:t>وفي رواية أخرى عند مسلم: فقال رسول الله</w:t>
      </w:r>
      <w:r w:rsidRPr="001343CB">
        <w:rPr>
          <w:rFonts w:cs="Rateb lotusb22" w:hint="cs"/>
          <w:sz w:val="30"/>
          <w:szCs w:val="30"/>
          <w:rtl/>
        </w:rPr>
        <w:t xml:space="preserve"> </w:t>
      </w:r>
      <w:r w:rsidRPr="001343CB">
        <w:rPr>
          <w:rFonts w:cs="Rateb lotusb22"/>
          <w:sz w:val="30"/>
          <w:szCs w:val="30"/>
          <w:rtl/>
        </w:rPr>
        <w:t>صلى الله عليه وسلم:</w:t>
      </w:r>
      <w:r w:rsidR="002F2DBA">
        <w:rPr>
          <w:rFonts w:cs="Rateb lotusb22"/>
          <w:sz w:val="30"/>
          <w:szCs w:val="30"/>
          <w:rtl/>
        </w:rPr>
        <w:t>(</w:t>
      </w:r>
      <w:r w:rsidRPr="001343CB">
        <w:rPr>
          <w:rFonts w:cs="Rateb lotusb22"/>
          <w:sz w:val="30"/>
          <w:szCs w:val="30"/>
          <w:rtl/>
        </w:rPr>
        <w:t xml:space="preserve">فلا تفعل بع الجمع بالدراهم </w:t>
      </w:r>
      <w:r w:rsidRPr="001343CB">
        <w:rPr>
          <w:rFonts w:cs="Rateb lotusb22"/>
          <w:sz w:val="30"/>
          <w:szCs w:val="30"/>
          <w:rtl/>
        </w:rPr>
        <w:lastRenderedPageBreak/>
        <w:t>ثم ابتع بالدراهم جنيباً</w:t>
      </w:r>
      <w:r w:rsidR="002F2DBA">
        <w:rPr>
          <w:rFonts w:cs="Rateb lotusb22"/>
          <w:sz w:val="30"/>
          <w:szCs w:val="30"/>
          <w:rtl/>
        </w:rPr>
        <w:t>)</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ويدل على ذلك أيضاً ما ثبت في الحديث عن أبي سعيد</w:t>
      </w:r>
      <w:r w:rsidRPr="001343CB">
        <w:rPr>
          <w:rFonts w:cs="Rateb lotusb22" w:hint="cs"/>
          <w:sz w:val="30"/>
          <w:szCs w:val="30"/>
          <w:rtl/>
        </w:rPr>
        <w:t xml:space="preserve"> رضي الله عنه</w:t>
      </w:r>
      <w:r w:rsidRPr="001343CB">
        <w:rPr>
          <w:rFonts w:cs="Rateb lotusb22"/>
          <w:sz w:val="30"/>
          <w:szCs w:val="30"/>
          <w:rtl/>
        </w:rPr>
        <w:t xml:space="preserve"> قال:</w:t>
      </w:r>
      <w:r w:rsidR="002F2DBA">
        <w:rPr>
          <w:rFonts w:cs="Rateb lotusb22"/>
          <w:sz w:val="30"/>
          <w:szCs w:val="30"/>
          <w:rtl/>
        </w:rPr>
        <w:t>(</w:t>
      </w:r>
      <w:r w:rsidRPr="001343CB">
        <w:rPr>
          <w:rFonts w:cs="Rateb lotusb22"/>
          <w:sz w:val="30"/>
          <w:szCs w:val="30"/>
          <w:rtl/>
        </w:rPr>
        <w:t>جاء بلال بتمر برني- تمر جيد- فقال رسول الله صلى الله عليه وسلم: من أين هذا؟ فقال بلال: تمر</w:t>
      </w:r>
      <w:r w:rsidRPr="001343CB">
        <w:rPr>
          <w:rFonts w:cs="Rateb lotusb22" w:hint="cs"/>
          <w:sz w:val="30"/>
          <w:szCs w:val="30"/>
          <w:rtl/>
        </w:rPr>
        <w:t>ٌ</w:t>
      </w:r>
      <w:r w:rsidRPr="001343CB">
        <w:rPr>
          <w:rFonts w:cs="Rateb lotusb22"/>
          <w:sz w:val="30"/>
          <w:szCs w:val="30"/>
          <w:rtl/>
        </w:rPr>
        <w:t xml:space="preserve"> كان عندنا رديء</w:t>
      </w:r>
      <w:r w:rsidRPr="001343CB">
        <w:rPr>
          <w:rFonts w:cs="Rateb lotusb22" w:hint="cs"/>
          <w:sz w:val="30"/>
          <w:szCs w:val="30"/>
          <w:rtl/>
        </w:rPr>
        <w:t>،</w:t>
      </w:r>
      <w:r w:rsidRPr="001343CB">
        <w:rPr>
          <w:rFonts w:cs="Rateb lotusb22"/>
          <w:sz w:val="30"/>
          <w:szCs w:val="30"/>
          <w:rtl/>
        </w:rPr>
        <w:t xml:space="preserve"> فبعت منه صاعين بصاع لمطعم النبي صلى الله عليه وسلم، فقال رسـول الله صلى الله عليه وسلم: أوه</w:t>
      </w:r>
      <w:r w:rsidRPr="001343CB">
        <w:rPr>
          <w:rFonts w:cs="Rateb lotusb22" w:hint="cs"/>
          <w:sz w:val="30"/>
          <w:szCs w:val="30"/>
          <w:rtl/>
        </w:rPr>
        <w:t>،</w:t>
      </w:r>
      <w:r w:rsidRPr="001343CB">
        <w:rPr>
          <w:rFonts w:cs="Rateb lotusb22"/>
          <w:sz w:val="30"/>
          <w:szCs w:val="30"/>
          <w:rtl/>
        </w:rPr>
        <w:t xml:space="preserve"> عيـن الـربا لا تـفـعـل</w:t>
      </w:r>
      <w:r w:rsidRPr="001343CB">
        <w:rPr>
          <w:rFonts w:cs="Rateb lotusb22" w:hint="cs"/>
          <w:sz w:val="30"/>
          <w:szCs w:val="30"/>
          <w:rtl/>
        </w:rPr>
        <w:t>،</w:t>
      </w:r>
      <w:r w:rsidR="00083241">
        <w:rPr>
          <w:rFonts w:cs="Rateb lotusb22"/>
          <w:sz w:val="30"/>
          <w:szCs w:val="30"/>
          <w:rtl/>
        </w:rPr>
        <w:t xml:space="preserve"> لكن إذا أردت أن تش</w:t>
      </w:r>
      <w:r w:rsidRPr="001343CB">
        <w:rPr>
          <w:rFonts w:cs="Rateb lotusb22"/>
          <w:sz w:val="30"/>
          <w:szCs w:val="30"/>
          <w:rtl/>
        </w:rPr>
        <w:t>تري التمر فبعه ببيع</w:t>
      </w:r>
      <w:r w:rsidRPr="001343CB">
        <w:rPr>
          <w:rFonts w:cs="Rateb lotusb22" w:hint="cs"/>
          <w:sz w:val="30"/>
          <w:szCs w:val="30"/>
          <w:rtl/>
        </w:rPr>
        <w:t>ٍ</w:t>
      </w:r>
      <w:r w:rsidRPr="001343CB">
        <w:rPr>
          <w:rFonts w:cs="Rateb lotusb22"/>
          <w:sz w:val="30"/>
          <w:szCs w:val="30"/>
          <w:rtl/>
        </w:rPr>
        <w:t xml:space="preserve"> آخر ثم اشتر به</w:t>
      </w:r>
      <w:r w:rsidR="002F2DBA">
        <w:rPr>
          <w:rFonts w:cs="Rateb lotusb22"/>
          <w:sz w:val="30"/>
          <w:szCs w:val="30"/>
          <w:rtl/>
        </w:rPr>
        <w:t>)</w:t>
      </w:r>
      <w:r w:rsidRPr="001343CB">
        <w:rPr>
          <w:rFonts w:cs="Rateb lotusb22"/>
          <w:sz w:val="30"/>
          <w:szCs w:val="30"/>
          <w:rtl/>
        </w:rPr>
        <w:t xml:space="preserve"> رواه مسلم. وفي رواية أخرى عند مسلم: فقال رسول الله صلى الله عليه وسلم:</w:t>
      </w:r>
      <w:r w:rsidR="002F2DBA">
        <w:rPr>
          <w:rFonts w:cs="Rateb lotusb22"/>
          <w:sz w:val="30"/>
          <w:szCs w:val="30"/>
          <w:rtl/>
        </w:rPr>
        <w:t>(</w:t>
      </w:r>
      <w:r w:rsidRPr="001343CB">
        <w:rPr>
          <w:rFonts w:cs="Rateb lotusb22"/>
          <w:sz w:val="30"/>
          <w:szCs w:val="30"/>
          <w:rtl/>
        </w:rPr>
        <w:t>هذا الربا فردوه ثم بيعوا تمرنا واشتروا لنا من هذا).</w:t>
      </w:r>
      <w:r w:rsidRPr="001343CB">
        <w:rPr>
          <w:rFonts w:cs="Rateb lotusb22" w:hint="cs"/>
          <w:sz w:val="30"/>
          <w:szCs w:val="30"/>
          <w:rtl/>
        </w:rPr>
        <w:t xml:space="preserve"> فهذه الأحاديث تؤكد على </w:t>
      </w:r>
      <w:r w:rsidRPr="001343CB">
        <w:rPr>
          <w:rFonts w:cs="Rateb lotusb22"/>
          <w:sz w:val="30"/>
          <w:szCs w:val="30"/>
          <w:rtl/>
        </w:rPr>
        <w:t>أنه لا أثر للجودة والرداءة في باب الربا.</w:t>
      </w:r>
      <w:r w:rsidRPr="001343CB">
        <w:rPr>
          <w:rFonts w:cs="Rateb lotusb22" w:hint="cs"/>
          <w:sz w:val="30"/>
          <w:szCs w:val="30"/>
          <w:rtl/>
        </w:rPr>
        <w:t xml:space="preserve"> </w:t>
      </w:r>
      <w:r w:rsidRPr="001343CB">
        <w:rPr>
          <w:rFonts w:cs="Rateb lotusb22"/>
          <w:sz w:val="30"/>
          <w:szCs w:val="30"/>
          <w:rtl/>
        </w:rPr>
        <w:t>يقول ابن جزي</w:t>
      </w:r>
      <w:r w:rsidRPr="001343CB">
        <w:rPr>
          <w:rFonts w:cs="Rateb lotusb22" w:hint="cs"/>
          <w:sz w:val="30"/>
          <w:szCs w:val="30"/>
          <w:rtl/>
        </w:rPr>
        <w:t xml:space="preserve"> المالكي</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كما يحرم التفاضل في الوزن يحرم التفاضل في القيمة، مثل أن يبدل ذهباً بذهب أفضل منه وآخر أدون منه</w:t>
      </w:r>
      <w:r w:rsidRPr="001343CB">
        <w:rPr>
          <w:rFonts w:cs="Rateb lotusb22" w:hint="cs"/>
          <w:sz w:val="30"/>
          <w:szCs w:val="30"/>
          <w:rtl/>
        </w:rPr>
        <w:t>]</w:t>
      </w:r>
      <w:r w:rsidRPr="001343CB">
        <w:rPr>
          <w:rFonts w:cs="Rateb lotusb22"/>
          <w:sz w:val="30"/>
          <w:szCs w:val="30"/>
          <w:rtl/>
        </w:rPr>
        <w:t xml:space="preserve"> القوانين الفقهية لابن جزي</w:t>
      </w:r>
      <w:r w:rsidRPr="001343CB">
        <w:rPr>
          <w:rFonts w:cs="Rateb lotusb22" w:hint="cs"/>
          <w:sz w:val="30"/>
          <w:szCs w:val="30"/>
          <w:rtl/>
        </w:rPr>
        <w:t xml:space="preserve"> </w:t>
      </w:r>
      <w:r w:rsidRPr="001343CB">
        <w:rPr>
          <w:rFonts w:cs="Rateb lotusb22"/>
          <w:sz w:val="30"/>
          <w:szCs w:val="30"/>
          <w:rtl/>
        </w:rPr>
        <w:t>ص166.</w:t>
      </w:r>
      <w:r w:rsidRPr="001343CB">
        <w:rPr>
          <w:rFonts w:cs="Rateb lotusb22" w:hint="cs"/>
          <w:sz w:val="30"/>
          <w:szCs w:val="30"/>
          <w:rtl/>
        </w:rPr>
        <w:t xml:space="preserve"> وجاء في الموسوعة الفقهية الكويتية:</w:t>
      </w:r>
      <w:r w:rsidR="002F2DBA">
        <w:rPr>
          <w:rFonts w:cs="Rateb lotusb22" w:hint="cs"/>
          <w:sz w:val="30"/>
          <w:szCs w:val="30"/>
          <w:rtl/>
        </w:rPr>
        <w:t>[</w:t>
      </w:r>
      <w:r w:rsidRPr="001343CB">
        <w:rPr>
          <w:rFonts w:cs="Rateb lotusb22"/>
          <w:sz w:val="30"/>
          <w:szCs w:val="30"/>
          <w:rtl/>
        </w:rPr>
        <w:t>بيع الجيد بالرديء:</w:t>
      </w:r>
      <w:r w:rsidRPr="001343CB">
        <w:rPr>
          <w:rFonts w:cs="Rateb lotusb22" w:hint="cs"/>
          <w:sz w:val="30"/>
          <w:szCs w:val="30"/>
          <w:rtl/>
        </w:rPr>
        <w:t xml:space="preserve"> </w:t>
      </w:r>
      <w:r w:rsidRPr="001343CB">
        <w:rPr>
          <w:rFonts w:cs="Rateb lotusb22"/>
          <w:sz w:val="30"/>
          <w:szCs w:val="30"/>
          <w:rtl/>
        </w:rPr>
        <w:t xml:space="preserve">يرى أكثر أهل العلم أن الجيد والرديء من الربويات سواء في جواز البيع مع التماثل وتحريمه مع التفاضل، لقوله عليه الصلاة والسلام </w:t>
      </w:r>
      <w:r w:rsidRPr="001343CB">
        <w:rPr>
          <w:rFonts w:cs="Rateb lotusb22" w:hint="cs"/>
          <w:sz w:val="30"/>
          <w:szCs w:val="30"/>
          <w:rtl/>
        </w:rPr>
        <w:t>(</w:t>
      </w:r>
      <w:r w:rsidRPr="001343CB">
        <w:rPr>
          <w:rFonts w:cs="Rateb lotusb22"/>
          <w:sz w:val="30"/>
          <w:szCs w:val="30"/>
          <w:rtl/>
        </w:rPr>
        <w:t>جيدها ورديئها سواء</w:t>
      </w:r>
      <w:r w:rsidRPr="001343CB">
        <w:rPr>
          <w:rFonts w:cs="Rateb lotusb22" w:hint="cs"/>
          <w:sz w:val="30"/>
          <w:szCs w:val="30"/>
          <w:rtl/>
        </w:rPr>
        <w:t>)،</w:t>
      </w:r>
      <w:r w:rsidRPr="001343CB">
        <w:rPr>
          <w:rFonts w:cs="Rateb lotusb22"/>
          <w:sz w:val="30"/>
          <w:szCs w:val="30"/>
          <w:rtl/>
        </w:rPr>
        <w:t xml:space="preserve"> ولأن تفاوت الوصف لا يعد تفاوتا</w:t>
      </w:r>
      <w:r w:rsidRPr="001343CB">
        <w:rPr>
          <w:rFonts w:cs="Rateb lotusb22" w:hint="cs"/>
          <w:sz w:val="30"/>
          <w:szCs w:val="30"/>
          <w:rtl/>
        </w:rPr>
        <w:t>ً</w:t>
      </w:r>
      <w:r w:rsidRPr="001343CB">
        <w:rPr>
          <w:rFonts w:cs="Rateb lotusb22"/>
          <w:sz w:val="30"/>
          <w:szCs w:val="30"/>
          <w:rtl/>
        </w:rPr>
        <w:t xml:space="preserve"> عادة، ولو اعتبر لأفسد باب البياعات، إذ قلما يخلو عوضان عن تفاوت ما، فلم يعتبر</w:t>
      </w:r>
      <w:r w:rsidR="002F2DBA">
        <w:rPr>
          <w:rFonts w:cs="Rateb lotusb22"/>
          <w:sz w:val="30"/>
          <w:szCs w:val="30"/>
          <w:rtl/>
        </w:rPr>
        <w:t>]</w:t>
      </w:r>
      <w:r w:rsidRPr="001343CB">
        <w:rPr>
          <w:rFonts w:cs="Rateb lotusb22" w:hint="cs"/>
          <w:sz w:val="30"/>
          <w:szCs w:val="30"/>
          <w:rtl/>
        </w:rPr>
        <w:t xml:space="preserve"> و</w:t>
      </w:r>
      <w:r w:rsidRPr="001343CB">
        <w:rPr>
          <w:rFonts w:cs="Rateb lotusb22"/>
          <w:sz w:val="30"/>
          <w:szCs w:val="30"/>
          <w:rtl/>
        </w:rPr>
        <w:t xml:space="preserve">حديث </w:t>
      </w:r>
      <w:r w:rsidRPr="001343CB">
        <w:rPr>
          <w:rFonts w:cs="Rateb lotusb22" w:hint="cs"/>
          <w:sz w:val="30"/>
          <w:szCs w:val="30"/>
          <w:rtl/>
        </w:rPr>
        <w:t>(</w:t>
      </w:r>
      <w:r w:rsidRPr="001343CB">
        <w:rPr>
          <w:rFonts w:cs="Rateb lotusb22"/>
          <w:sz w:val="30"/>
          <w:szCs w:val="30"/>
          <w:rtl/>
        </w:rPr>
        <w:t>جيدها ورديئها سواء</w:t>
      </w:r>
      <w:r w:rsidRPr="001343CB">
        <w:rPr>
          <w:rFonts w:cs="Rateb lotusb22" w:hint="cs"/>
          <w:sz w:val="30"/>
          <w:szCs w:val="30"/>
          <w:rtl/>
        </w:rPr>
        <w:t>)</w:t>
      </w:r>
      <w:r w:rsidRPr="001343CB">
        <w:rPr>
          <w:rFonts w:cs="Rateb lotusb22"/>
          <w:sz w:val="30"/>
          <w:szCs w:val="30"/>
          <w:rtl/>
        </w:rPr>
        <w:t xml:space="preserve"> أورده الزيلعي في نصب الراية 4/37 وقال: غريب،</w:t>
      </w:r>
      <w:r w:rsidR="001A4953">
        <w:rPr>
          <w:rFonts w:cs="Rateb lotusb22" w:hint="cs"/>
          <w:sz w:val="30"/>
          <w:szCs w:val="30"/>
          <w:rtl/>
        </w:rPr>
        <w:t>-</w:t>
      </w:r>
      <w:r w:rsidRPr="001343CB">
        <w:rPr>
          <w:rFonts w:cs="Rateb lotusb22" w:hint="cs"/>
          <w:sz w:val="30"/>
          <w:szCs w:val="30"/>
          <w:rtl/>
        </w:rPr>
        <w:t>أي لا أصل له-</w:t>
      </w:r>
      <w:r w:rsidRPr="001343CB">
        <w:rPr>
          <w:rFonts w:cs="Rateb lotusb22"/>
          <w:sz w:val="30"/>
          <w:szCs w:val="30"/>
          <w:rtl/>
        </w:rPr>
        <w:t xml:space="preserve"> و</w:t>
      </w:r>
      <w:r w:rsidRPr="001343CB">
        <w:rPr>
          <w:rFonts w:cs="Rateb lotusb22" w:hint="cs"/>
          <w:sz w:val="30"/>
          <w:szCs w:val="30"/>
          <w:rtl/>
        </w:rPr>
        <w:t xml:space="preserve">لكن </w:t>
      </w:r>
      <w:r w:rsidRPr="001343CB">
        <w:rPr>
          <w:rFonts w:cs="Rateb lotusb22"/>
          <w:sz w:val="30"/>
          <w:szCs w:val="30"/>
          <w:rtl/>
        </w:rPr>
        <w:t xml:space="preserve">معناه يؤخذ من إطلاق حديث أبي سعيد </w:t>
      </w:r>
      <w:r w:rsidR="002F2DBA">
        <w:rPr>
          <w:rFonts w:cs="Rateb lotusb22" w:hint="cs"/>
          <w:sz w:val="30"/>
          <w:szCs w:val="30"/>
          <w:rtl/>
        </w:rPr>
        <w:t>(</w:t>
      </w:r>
      <w:r w:rsidRPr="001343CB">
        <w:rPr>
          <w:rFonts w:cs="Rateb lotusb22"/>
          <w:sz w:val="30"/>
          <w:szCs w:val="30"/>
          <w:rtl/>
        </w:rPr>
        <w:t>الذهب بالذهب، والفضة بالفضة</w:t>
      </w:r>
      <w:r w:rsidRPr="001343CB">
        <w:rPr>
          <w:rFonts w:cs="Rateb lotusb22" w:hint="cs"/>
          <w:sz w:val="30"/>
          <w:szCs w:val="30"/>
          <w:rtl/>
        </w:rPr>
        <w:t>...</w:t>
      </w:r>
      <w:r w:rsidRPr="001343CB">
        <w:rPr>
          <w:rFonts w:cs="Rateb lotusb22"/>
          <w:sz w:val="30"/>
          <w:szCs w:val="30"/>
          <w:rtl/>
        </w:rPr>
        <w:t>مثلا بمثل، يدا</w:t>
      </w:r>
      <w:r w:rsidRPr="001343CB">
        <w:rPr>
          <w:rFonts w:cs="Rateb lotusb22" w:hint="cs"/>
          <w:sz w:val="30"/>
          <w:szCs w:val="30"/>
          <w:rtl/>
        </w:rPr>
        <w:t>ً</w:t>
      </w:r>
      <w:r w:rsidRPr="001343CB">
        <w:rPr>
          <w:rFonts w:cs="Rateb lotusb22"/>
          <w:sz w:val="30"/>
          <w:szCs w:val="30"/>
          <w:rtl/>
        </w:rPr>
        <w:t xml:space="preserve"> بيد</w:t>
      </w:r>
      <w:r w:rsidRPr="001343CB">
        <w:rPr>
          <w:rFonts w:cs="Rateb lotusb22" w:hint="cs"/>
          <w:sz w:val="30"/>
          <w:szCs w:val="30"/>
          <w:rtl/>
        </w:rPr>
        <w:t xml:space="preserve">)] انظر الموسوعة الفقهية الكويتية 22/172. وقال </w:t>
      </w:r>
      <w:r w:rsidRPr="001343CB">
        <w:rPr>
          <w:rFonts w:cs="Rateb lotusb22"/>
          <w:sz w:val="30"/>
          <w:szCs w:val="30"/>
          <w:rtl/>
        </w:rPr>
        <w:t>الشيخ</w:t>
      </w:r>
      <w:r w:rsidRPr="001343CB">
        <w:rPr>
          <w:rFonts w:cs="Rateb lotusb22" w:hint="cs"/>
          <w:sz w:val="30"/>
          <w:szCs w:val="30"/>
          <w:rtl/>
        </w:rPr>
        <w:t xml:space="preserve"> العلامة</w:t>
      </w:r>
      <w:r w:rsidRPr="001343CB">
        <w:rPr>
          <w:rFonts w:cs="Rateb lotusb22"/>
          <w:sz w:val="30"/>
          <w:szCs w:val="30"/>
          <w:rtl/>
        </w:rPr>
        <w:t xml:space="preserve"> ابن عثيمين</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لو كانت الزيادة في ذهب بادل بها في ذهب آخر وأخذ زيادة في الذهب الآخر فهذا حرام</w:t>
      </w:r>
      <w:r w:rsidRPr="001343CB">
        <w:rPr>
          <w:rFonts w:cs="Rateb lotusb22"/>
          <w:sz w:val="30"/>
          <w:szCs w:val="30"/>
        </w:rPr>
        <w:t>.</w:t>
      </w:r>
      <w:r w:rsidRPr="001343CB">
        <w:rPr>
          <w:rFonts w:cs="Rateb lotusb22"/>
          <w:sz w:val="30"/>
          <w:szCs w:val="30"/>
          <w:rtl/>
        </w:rPr>
        <w:t>لأن بيع الذهب بالذهب لا يجوز إلا وزناً بوزن ويداً بيد</w:t>
      </w:r>
      <w:r w:rsidRPr="001343CB">
        <w:rPr>
          <w:rFonts w:cs="Rateb lotusb22" w:hint="cs"/>
          <w:sz w:val="30"/>
          <w:szCs w:val="30"/>
          <w:rtl/>
        </w:rPr>
        <w:t>،</w:t>
      </w:r>
      <w:r w:rsidRPr="001343CB">
        <w:rPr>
          <w:rFonts w:cs="Rateb lotusb22"/>
          <w:sz w:val="30"/>
          <w:szCs w:val="30"/>
          <w:rtl/>
        </w:rPr>
        <w:t xml:space="preserve"> كما ثبت بذلك الحديث عن رسول الله صلى الله عليه وسلم</w:t>
      </w:r>
      <w:r w:rsidRPr="001343CB">
        <w:rPr>
          <w:rFonts w:cs="Rateb lotusb22" w:hint="cs"/>
          <w:sz w:val="30"/>
          <w:szCs w:val="30"/>
          <w:rtl/>
        </w:rPr>
        <w:t>،</w:t>
      </w:r>
      <w:r w:rsidRPr="001343CB">
        <w:rPr>
          <w:rFonts w:cs="Rateb lotusb22"/>
          <w:sz w:val="30"/>
          <w:szCs w:val="30"/>
          <w:rtl/>
        </w:rPr>
        <w:t xml:space="preserve"> فإذا بعت ذهباً بذهب ولو اختلفا في الطيب</w:t>
      </w:r>
      <w:r w:rsidRPr="001343CB">
        <w:rPr>
          <w:rFonts w:cs="Rateb lotusb22" w:hint="cs"/>
          <w:sz w:val="30"/>
          <w:szCs w:val="30"/>
          <w:rtl/>
        </w:rPr>
        <w:t>،</w:t>
      </w:r>
      <w:r w:rsidRPr="001343CB">
        <w:rPr>
          <w:rFonts w:cs="Rateb lotusb22"/>
          <w:sz w:val="30"/>
          <w:szCs w:val="30"/>
          <w:rtl/>
        </w:rPr>
        <w:t xml:space="preserve"> يعني </w:t>
      </w:r>
      <w:r w:rsidRPr="001343CB">
        <w:rPr>
          <w:rFonts w:cs="Rateb lotusb22"/>
          <w:sz w:val="30"/>
          <w:szCs w:val="30"/>
          <w:rtl/>
        </w:rPr>
        <w:lastRenderedPageBreak/>
        <w:t>أحدهما أطيب من الآخر</w:t>
      </w:r>
      <w:r w:rsidRPr="001343CB">
        <w:rPr>
          <w:rFonts w:cs="Rateb lotusb22" w:hint="cs"/>
          <w:sz w:val="30"/>
          <w:szCs w:val="30"/>
          <w:rtl/>
        </w:rPr>
        <w:t>،</w:t>
      </w:r>
      <w:r w:rsidRPr="001343CB">
        <w:rPr>
          <w:rFonts w:cs="Rateb lotusb22"/>
          <w:sz w:val="30"/>
          <w:szCs w:val="30"/>
          <w:rtl/>
        </w:rPr>
        <w:t xml:space="preserve"> فإنه لا يجوز إلا مثلاً بمثل سواء بسواء يداً بيد</w:t>
      </w:r>
      <w:r w:rsidRPr="001343CB">
        <w:rPr>
          <w:rFonts w:cs="Rateb lotusb22" w:hint="cs"/>
          <w:sz w:val="30"/>
          <w:szCs w:val="30"/>
          <w:rtl/>
        </w:rPr>
        <w:t>،</w:t>
      </w:r>
      <w:r w:rsidRPr="001343CB">
        <w:rPr>
          <w:rFonts w:cs="Rateb lotusb22"/>
          <w:sz w:val="30"/>
          <w:szCs w:val="30"/>
          <w:rtl/>
        </w:rPr>
        <w:t xml:space="preserve"> فلو أخذت من الذهب عيار (18) مثقالين بمثقال ونصف من الذهب عيار</w:t>
      </w:r>
      <w:r w:rsidRPr="001343CB">
        <w:rPr>
          <w:rFonts w:cs="Rateb lotusb22" w:hint="cs"/>
          <w:sz w:val="30"/>
          <w:szCs w:val="30"/>
          <w:rtl/>
        </w:rPr>
        <w:t>) (</w:t>
      </w:r>
      <w:r w:rsidRPr="001343CB">
        <w:rPr>
          <w:rFonts w:cs="Rateb lotusb22"/>
          <w:sz w:val="30"/>
          <w:szCs w:val="30"/>
        </w:rPr>
        <w:t>24</w:t>
      </w:r>
      <w:r w:rsidRPr="001343CB">
        <w:rPr>
          <w:rFonts w:cs="Rateb lotusb22" w:hint="cs"/>
          <w:sz w:val="30"/>
          <w:szCs w:val="30"/>
          <w:rtl/>
        </w:rPr>
        <w:t xml:space="preserve">)، </w:t>
      </w:r>
      <w:r w:rsidRPr="001343CB">
        <w:rPr>
          <w:rFonts w:cs="Rateb lotusb22"/>
          <w:sz w:val="30"/>
          <w:szCs w:val="30"/>
          <w:rtl/>
        </w:rPr>
        <w:t>فإن هذا حرام ولا يجوز</w:t>
      </w:r>
      <w:r w:rsidRPr="001343CB">
        <w:rPr>
          <w:rFonts w:cs="Rateb lotusb22" w:hint="cs"/>
          <w:sz w:val="30"/>
          <w:szCs w:val="30"/>
          <w:rtl/>
        </w:rPr>
        <w:t>،</w:t>
      </w:r>
      <w:r w:rsidRPr="001343CB">
        <w:rPr>
          <w:rFonts w:cs="Rateb lotusb22"/>
          <w:sz w:val="30"/>
          <w:szCs w:val="30"/>
          <w:rtl/>
        </w:rPr>
        <w:t xml:space="preserve"> لأنه لابد من التساوي</w:t>
      </w:r>
      <w:r w:rsidRPr="001343CB">
        <w:rPr>
          <w:rFonts w:cs="Rateb lotusb22" w:hint="cs"/>
          <w:sz w:val="30"/>
          <w:szCs w:val="30"/>
          <w:rtl/>
        </w:rPr>
        <w:t>.</w:t>
      </w:r>
      <w:r w:rsidRPr="001343CB">
        <w:rPr>
          <w:rFonts w:cs="Rateb lotusb22"/>
          <w:sz w:val="30"/>
          <w:szCs w:val="30"/>
          <w:rtl/>
        </w:rPr>
        <w:t xml:space="preserve"> ولو أخذت مثقالين بمثقالين من الذهب ولكن تأخر القبض في أحدهما</w:t>
      </w:r>
      <w:r w:rsidRPr="001343CB">
        <w:rPr>
          <w:rFonts w:cs="Rateb lotusb22" w:hint="cs"/>
          <w:sz w:val="30"/>
          <w:szCs w:val="30"/>
          <w:rtl/>
        </w:rPr>
        <w:t>،</w:t>
      </w:r>
      <w:r w:rsidRPr="001343CB">
        <w:rPr>
          <w:rFonts w:cs="Rateb lotusb22"/>
          <w:sz w:val="30"/>
          <w:szCs w:val="30"/>
          <w:rtl/>
        </w:rPr>
        <w:t xml:space="preserve"> فإنه لا يجوز أيضاً</w:t>
      </w:r>
      <w:r w:rsidRPr="001343CB">
        <w:rPr>
          <w:rFonts w:cs="Rateb lotusb22" w:hint="cs"/>
          <w:sz w:val="30"/>
          <w:szCs w:val="30"/>
          <w:rtl/>
        </w:rPr>
        <w:t>،</w:t>
      </w:r>
      <w:r w:rsidRPr="001343CB">
        <w:rPr>
          <w:rFonts w:cs="Rateb lotusb22"/>
          <w:sz w:val="30"/>
          <w:szCs w:val="30"/>
          <w:rtl/>
        </w:rPr>
        <w:t xml:space="preserve"> لأنه لابد من القبض في مجلس العقد، ومثل ذلك أيضاً بيع الذهب بالأوراق النقدية المعروفة</w:t>
      </w:r>
      <w:r w:rsidRPr="001343CB">
        <w:rPr>
          <w:rFonts w:cs="Rateb lotusb22" w:hint="cs"/>
          <w:sz w:val="30"/>
          <w:szCs w:val="30"/>
          <w:rtl/>
        </w:rPr>
        <w:t>،</w:t>
      </w:r>
      <w:r w:rsidRPr="001343CB">
        <w:rPr>
          <w:rFonts w:cs="Rateb lotusb22"/>
          <w:sz w:val="30"/>
          <w:szCs w:val="30"/>
          <w:rtl/>
        </w:rPr>
        <w:t xml:space="preserve"> فإنه إذا اشترى الإنسان ذهباً من التاجر أو من الصائغ لا يجوز له أن يفارقه حتى يسلمه القيمة كاملة</w:t>
      </w:r>
      <w:r w:rsidRPr="001343CB">
        <w:rPr>
          <w:rFonts w:cs="Rateb lotusb22" w:hint="cs"/>
          <w:sz w:val="30"/>
          <w:szCs w:val="30"/>
          <w:rtl/>
        </w:rPr>
        <w:t>،</w:t>
      </w:r>
      <w:r w:rsidRPr="001343CB">
        <w:rPr>
          <w:rFonts w:cs="Rateb lotusb22"/>
          <w:sz w:val="30"/>
          <w:szCs w:val="30"/>
          <w:rtl/>
        </w:rPr>
        <w:t xml:space="preserve"> إذ </w:t>
      </w:r>
      <w:r w:rsidRPr="001343CB">
        <w:rPr>
          <w:rFonts w:cs="Rateb lotusb22" w:hint="cs"/>
          <w:sz w:val="30"/>
          <w:szCs w:val="30"/>
          <w:rtl/>
        </w:rPr>
        <w:t>إ</w:t>
      </w:r>
      <w:r w:rsidRPr="001343CB">
        <w:rPr>
          <w:rFonts w:cs="Rateb lotusb22"/>
          <w:sz w:val="30"/>
          <w:szCs w:val="30"/>
          <w:rtl/>
        </w:rPr>
        <w:t>ن هذه الأوراق النقدية بمنزلة الفضة وبيع الذهب بالفضة يجب فيه التقابض في مجلس العقد قبل التفرق</w:t>
      </w:r>
      <w:r w:rsidRPr="001343CB">
        <w:rPr>
          <w:rFonts w:cs="Rateb lotusb22" w:hint="cs"/>
          <w:sz w:val="30"/>
          <w:szCs w:val="30"/>
          <w:rtl/>
        </w:rPr>
        <w:t>،</w:t>
      </w:r>
      <w:r w:rsidRPr="001343CB">
        <w:rPr>
          <w:rFonts w:cs="Rateb lotusb22"/>
          <w:sz w:val="30"/>
          <w:szCs w:val="30"/>
          <w:rtl/>
        </w:rPr>
        <w:t xml:space="preserve"> لقول الرسول عليه الصلاة والسلام</w:t>
      </w:r>
      <w:r w:rsidRPr="001343CB">
        <w:rPr>
          <w:rFonts w:cs="Rateb lotusb22" w:hint="cs"/>
          <w:sz w:val="30"/>
          <w:szCs w:val="30"/>
          <w:rtl/>
        </w:rPr>
        <w:t>:</w:t>
      </w:r>
      <w:r w:rsidRPr="001343CB">
        <w:rPr>
          <w:rFonts w:cs="Rateb lotusb22"/>
          <w:sz w:val="30"/>
          <w:szCs w:val="30"/>
          <w:rtl/>
        </w:rPr>
        <w:t>(إذا اختلفت هذه الأصناف فبيعوا كيف شئتم إذا كان يداً بيد</w:t>
      </w:r>
      <w:r w:rsidRPr="001343CB">
        <w:rPr>
          <w:rFonts w:cs="Rateb lotusb22" w:hint="cs"/>
          <w:sz w:val="30"/>
          <w:szCs w:val="30"/>
          <w:rtl/>
        </w:rPr>
        <w:t>)</w:t>
      </w:r>
      <w:r w:rsidRPr="001343CB">
        <w:rPr>
          <w:rFonts w:cs="Rateb lotusb22"/>
          <w:sz w:val="30"/>
          <w:szCs w:val="30"/>
        </w:rPr>
        <w:t>.</w:t>
      </w:r>
      <w:r w:rsidRPr="001343CB">
        <w:rPr>
          <w:rFonts w:cs="Rateb lotusb22" w:hint="cs"/>
          <w:sz w:val="30"/>
          <w:szCs w:val="30"/>
          <w:rtl/>
        </w:rPr>
        <w:t>] الفتاوى الذهبية للعلامة</w:t>
      </w:r>
      <w:r w:rsidRPr="001343CB">
        <w:rPr>
          <w:rFonts w:cs="Rateb lotusb22"/>
          <w:sz w:val="30"/>
          <w:szCs w:val="30"/>
          <w:rtl/>
        </w:rPr>
        <w:t xml:space="preserve"> ابن عثيمين</w:t>
      </w:r>
      <w:r w:rsidRPr="001343CB">
        <w:rPr>
          <w:rFonts w:cs="Rateb lotusb22" w:hint="cs"/>
          <w:sz w:val="30"/>
          <w:szCs w:val="30"/>
          <w:rtl/>
        </w:rPr>
        <w:t xml:space="preserve">. وبناءً على ما تقدم فإنه </w:t>
      </w:r>
      <w:r w:rsidRPr="001343CB">
        <w:rPr>
          <w:rFonts w:cs="Rateb lotusb22"/>
          <w:sz w:val="30"/>
          <w:szCs w:val="30"/>
          <w:rtl/>
        </w:rPr>
        <w:t xml:space="preserve">لا يجوز </w:t>
      </w:r>
      <w:r w:rsidRPr="001343CB">
        <w:rPr>
          <w:rFonts w:cs="Rateb lotusb22" w:hint="cs"/>
          <w:sz w:val="30"/>
          <w:szCs w:val="30"/>
          <w:rtl/>
        </w:rPr>
        <w:t xml:space="preserve">بيع </w:t>
      </w:r>
      <w:r w:rsidRPr="001343CB">
        <w:rPr>
          <w:rFonts w:cs="Rateb lotusb22"/>
          <w:sz w:val="30"/>
          <w:szCs w:val="30"/>
          <w:rtl/>
        </w:rPr>
        <w:t>ذهبٍ بذهبٍ إلا إذا اتحدَّ وزنُهما</w:t>
      </w:r>
      <w:r w:rsidRPr="001343CB">
        <w:rPr>
          <w:rFonts w:cs="Rateb lotusb22" w:hint="cs"/>
          <w:sz w:val="30"/>
          <w:szCs w:val="30"/>
          <w:rtl/>
        </w:rPr>
        <w:t>،</w:t>
      </w:r>
      <w:r w:rsidRPr="001343CB">
        <w:rPr>
          <w:rFonts w:cs="Rateb lotusb22"/>
          <w:sz w:val="30"/>
          <w:szCs w:val="30"/>
          <w:rtl/>
        </w:rPr>
        <w:t xml:space="preserve"> لأن </w:t>
      </w:r>
      <w:r w:rsidRPr="001343CB">
        <w:rPr>
          <w:rFonts w:cs="Rateb lotusb22" w:hint="cs"/>
          <w:sz w:val="30"/>
          <w:szCs w:val="30"/>
          <w:rtl/>
        </w:rPr>
        <w:t>الأ</w:t>
      </w:r>
      <w:r w:rsidRPr="001343CB">
        <w:rPr>
          <w:rFonts w:cs="Rateb lotusb22"/>
          <w:sz w:val="30"/>
          <w:szCs w:val="30"/>
          <w:rtl/>
        </w:rPr>
        <w:t>جن</w:t>
      </w:r>
      <w:r w:rsidRPr="001343CB">
        <w:rPr>
          <w:rFonts w:cs="Rateb lotusb22" w:hint="cs"/>
          <w:sz w:val="30"/>
          <w:szCs w:val="30"/>
          <w:rtl/>
        </w:rPr>
        <w:t>ا</w:t>
      </w:r>
      <w:r w:rsidRPr="001343CB">
        <w:rPr>
          <w:rFonts w:cs="Rateb lotusb22"/>
          <w:sz w:val="30"/>
          <w:szCs w:val="30"/>
          <w:rtl/>
        </w:rPr>
        <w:t xml:space="preserve">س </w:t>
      </w:r>
      <w:r w:rsidRPr="001343CB">
        <w:rPr>
          <w:rFonts w:cs="Rateb lotusb22" w:hint="cs"/>
          <w:sz w:val="30"/>
          <w:szCs w:val="30"/>
          <w:rtl/>
        </w:rPr>
        <w:t>الربوية إذا بيع الواحد بجنسه ف</w:t>
      </w:r>
      <w:r w:rsidRPr="001343CB">
        <w:rPr>
          <w:rFonts w:cs="Rateb lotusb22"/>
          <w:sz w:val="30"/>
          <w:szCs w:val="30"/>
          <w:rtl/>
        </w:rPr>
        <w:t>لا يجوز فيه التفاضل</w:t>
      </w:r>
      <w:r w:rsidR="002F2DBA">
        <w:rPr>
          <w:rFonts w:cs="Rateb lotusb22"/>
          <w:sz w:val="30"/>
          <w:szCs w:val="30"/>
          <w:rtl/>
        </w:rPr>
        <w:t>(</w:t>
      </w:r>
      <w:r w:rsidRPr="001343CB">
        <w:rPr>
          <w:rFonts w:cs="Rateb lotusb22"/>
          <w:sz w:val="30"/>
          <w:szCs w:val="30"/>
          <w:rtl/>
        </w:rPr>
        <w:t>الزيادة)</w:t>
      </w:r>
      <w:r w:rsidRPr="001343CB">
        <w:rPr>
          <w:rFonts w:cs="Rateb lotusb22" w:hint="cs"/>
          <w:sz w:val="30"/>
          <w:szCs w:val="30"/>
          <w:rtl/>
        </w:rPr>
        <w:t xml:space="preserve">، ، </w:t>
      </w:r>
      <w:r w:rsidRPr="001343CB">
        <w:rPr>
          <w:rFonts w:cs="Rateb lotusb22"/>
          <w:sz w:val="30"/>
          <w:szCs w:val="30"/>
          <w:rtl/>
        </w:rPr>
        <w:t xml:space="preserve">فمن </w:t>
      </w:r>
      <w:r w:rsidRPr="001343CB">
        <w:rPr>
          <w:rFonts w:cs="Rateb lotusb22" w:hint="cs"/>
          <w:sz w:val="30"/>
          <w:szCs w:val="30"/>
          <w:rtl/>
        </w:rPr>
        <w:t>باع</w:t>
      </w:r>
      <w:r w:rsidRPr="001343CB">
        <w:rPr>
          <w:rFonts w:cs="Rateb lotusb22"/>
          <w:sz w:val="30"/>
          <w:szCs w:val="30"/>
          <w:rtl/>
        </w:rPr>
        <w:t xml:space="preserve"> شيئا</w:t>
      </w:r>
      <w:r w:rsidRPr="001343CB">
        <w:rPr>
          <w:rFonts w:cs="Rateb lotusb22" w:hint="cs"/>
          <w:sz w:val="30"/>
          <w:szCs w:val="30"/>
          <w:rtl/>
        </w:rPr>
        <w:t>ً</w:t>
      </w:r>
      <w:r w:rsidRPr="001343CB">
        <w:rPr>
          <w:rFonts w:cs="Rateb lotusb22"/>
          <w:sz w:val="30"/>
          <w:szCs w:val="30"/>
          <w:rtl/>
        </w:rPr>
        <w:t xml:space="preserve"> منه بشيء</w:t>
      </w:r>
      <w:r w:rsidRPr="001343CB">
        <w:rPr>
          <w:rFonts w:cs="Rateb lotusb22" w:hint="cs"/>
          <w:sz w:val="30"/>
          <w:szCs w:val="30"/>
          <w:rtl/>
        </w:rPr>
        <w:t>ٍ</w:t>
      </w:r>
      <w:r w:rsidRPr="001343CB">
        <w:rPr>
          <w:rFonts w:cs="Rateb lotusb22"/>
          <w:sz w:val="30"/>
          <w:szCs w:val="30"/>
          <w:rtl/>
        </w:rPr>
        <w:t xml:space="preserve"> بزيادة أحد الشيئين على الآخر</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وهو ربا الفضل عند الفقهاء،</w:t>
      </w:r>
      <w:r w:rsidRPr="001343CB">
        <w:rPr>
          <w:rFonts w:cs="Rateb lotusb22"/>
          <w:sz w:val="30"/>
          <w:szCs w:val="30"/>
          <w:rtl/>
        </w:rPr>
        <w:t xml:space="preserve"> فقد ارتكب محظوراً عظيما</w:t>
      </w:r>
      <w:r w:rsidRPr="001343CB">
        <w:rPr>
          <w:rFonts w:cs="Rateb lotusb22" w:hint="cs"/>
          <w:sz w:val="30"/>
          <w:szCs w:val="30"/>
          <w:rtl/>
        </w:rPr>
        <w:t>ً، ووقع في الربا، ومعلوم أن تحريم الربا قطعي في كتاب الله عز وجل وفي سنة النبي صلى الله عليه وسلم،</w:t>
      </w:r>
      <w:r w:rsidRPr="001343CB">
        <w:rPr>
          <w:rFonts w:cs="Rateb lotusb22"/>
          <w:sz w:val="30"/>
          <w:szCs w:val="30"/>
          <w:rtl/>
        </w:rPr>
        <w:t xml:space="preserve"> فإن الربا من أكبر الكبائر</w:t>
      </w:r>
      <w:r w:rsidRPr="001343CB">
        <w:rPr>
          <w:rFonts w:cs="Rateb lotusb22" w:hint="cs"/>
          <w:sz w:val="30"/>
          <w:szCs w:val="30"/>
          <w:rtl/>
        </w:rPr>
        <w:t>،</w:t>
      </w:r>
      <w:r w:rsidRPr="001343CB">
        <w:rPr>
          <w:rFonts w:cs="Rateb lotusb22"/>
          <w:sz w:val="30"/>
          <w:szCs w:val="30"/>
          <w:rtl/>
        </w:rPr>
        <w:t xml:space="preserve"> قال الله تعالى</w:t>
      </w:r>
      <w:r w:rsidRPr="00417C65">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 xml:space="preserve">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يَمْحَقُ اللَّهُ الرِّبَا وَيُرْبِي الصَّدَقَاتِ وَاللَّهُ لا يُحِبُّ كُلَّ كَفَّارٍ أَثِيمٍ إِنَّ الَّذِينَ آمَنُوا وَعَمِلُوا الصَّالِحَاتِ وَأَقَامُوا الصَّلاةَ وَآتَوْا الزَّكَاةَ لَهُمْ أَجْرُهُمْ عِنْدَ رَبِّهِمْ وَلا خَوْفٌ عَلَيْهِمْ وَلا هُمْ يَحْزَنُونَ </w:t>
      </w:r>
      <w:r w:rsidR="006978D3">
        <w:rPr>
          <w:rFonts w:asciiTheme="minorHAnsi" w:eastAsiaTheme="minorHAnsi" w:hAnsiTheme="minorHAnsi" w:cs="DecoType Naskh Variants" w:hint="cs"/>
          <w:sz w:val="28"/>
          <w:szCs w:val="28"/>
          <w:rtl/>
        </w:rPr>
        <w:t xml:space="preserve"> </w:t>
      </w:r>
      <w:r w:rsidRPr="00417C65">
        <w:rPr>
          <w:rFonts w:asciiTheme="minorHAnsi" w:eastAsiaTheme="minorHAnsi" w:hAnsiTheme="minorHAnsi" w:cs="DecoType Naskh Variants"/>
          <w:sz w:val="28"/>
          <w:szCs w:val="28"/>
          <w:rtl/>
        </w:rPr>
        <w:t xml:space="preserve"> يَا أَيُّهَا الَّذِينَ آمَنُوا اتَّقُوا اللَّهَ </w:t>
      </w:r>
      <w:r w:rsidRPr="00417C65">
        <w:rPr>
          <w:rFonts w:asciiTheme="minorHAnsi" w:eastAsiaTheme="minorHAnsi" w:hAnsiTheme="minorHAnsi" w:cs="DecoType Naskh Variants"/>
          <w:sz w:val="28"/>
          <w:szCs w:val="28"/>
          <w:rtl/>
        </w:rPr>
        <w:lastRenderedPageBreak/>
        <w:t xml:space="preserve">وَذَرُوا مَا بَقِيَ مِنْ الرِّبَا إِنْ كُنتُمْ مُؤْمِنِينَ </w:t>
      </w:r>
      <w:r w:rsidR="006978D3">
        <w:rPr>
          <w:rFonts w:asciiTheme="minorHAnsi" w:eastAsiaTheme="minorHAnsi" w:hAnsiTheme="minorHAnsi" w:cs="DecoType Naskh Variants" w:hint="cs"/>
          <w:sz w:val="28"/>
          <w:szCs w:val="28"/>
          <w:rtl/>
        </w:rPr>
        <w:t xml:space="preserve"> </w:t>
      </w:r>
      <w:r w:rsidRPr="00417C65">
        <w:rPr>
          <w:rFonts w:asciiTheme="minorHAnsi" w:eastAsiaTheme="minorHAnsi" w:hAnsiTheme="minorHAnsi" w:cs="DecoType Naskh Variants"/>
          <w:sz w:val="28"/>
          <w:szCs w:val="28"/>
          <w:rtl/>
        </w:rPr>
        <w:t xml:space="preserve"> فَإِنْ لَمْ تَفْعَلُوا فَأْذَنُوا بِحَرْبٍ مِنْ اللَّهِ وَرَسُولِهِ وَإِنْ تُبْتُمْ فَلَكُمْ رُءُوسُ أَمْوَالِكُمْ لا تَظْلِمُونَ وَلا تُظْلَمُونَ</w:t>
      </w:r>
      <w:r w:rsidRPr="00417C65">
        <w:rPr>
          <w:rFonts w:asciiTheme="minorHAnsi" w:eastAsiaTheme="minorHAnsi" w:hAnsiTheme="minorHAnsi" w:cs="DecoType Naskh Variants" w:hint="cs"/>
          <w:sz w:val="28"/>
          <w:szCs w:val="28"/>
          <w:rtl/>
        </w:rPr>
        <w:t>}</w:t>
      </w:r>
      <w:r w:rsidRPr="001343CB">
        <w:rPr>
          <w:rFonts w:cs="Rateb lotusb22"/>
          <w:sz w:val="30"/>
          <w:szCs w:val="30"/>
          <w:rtl/>
        </w:rPr>
        <w:t>سورة البقرة</w:t>
      </w:r>
      <w:r w:rsidRPr="001343CB">
        <w:rPr>
          <w:rFonts w:cs="Rateb lotusb22" w:hint="cs"/>
          <w:sz w:val="30"/>
          <w:szCs w:val="30"/>
          <w:rtl/>
        </w:rPr>
        <w:t xml:space="preserve"> </w:t>
      </w:r>
      <w:r w:rsidR="001A4953">
        <w:rPr>
          <w:rFonts w:cs="Rateb lotusb22"/>
          <w:sz w:val="30"/>
          <w:szCs w:val="30"/>
          <w:rtl/>
        </w:rPr>
        <w:t>الآيات 275-</w:t>
      </w:r>
      <w:r w:rsidRPr="001343CB">
        <w:rPr>
          <w:rFonts w:cs="Rateb lotusb22"/>
          <w:sz w:val="30"/>
          <w:szCs w:val="30"/>
          <w:rtl/>
        </w:rPr>
        <w:t xml:space="preserve">279.  </w:t>
      </w:r>
    </w:p>
    <w:p w:rsidR="00E25319" w:rsidRPr="001343CB" w:rsidRDefault="00E25319" w:rsidP="00083241">
      <w:pPr>
        <w:rPr>
          <w:rFonts w:cs="Rateb lotusb22"/>
          <w:sz w:val="30"/>
          <w:szCs w:val="30"/>
          <w:rtl/>
        </w:rPr>
      </w:pPr>
      <w:r w:rsidRPr="001343CB">
        <w:rPr>
          <w:rFonts w:cs="Rateb lotusb22"/>
          <w:sz w:val="30"/>
          <w:szCs w:val="30"/>
          <w:rtl/>
        </w:rPr>
        <w:t>وثبت في الحديث عن جابر رضي الله عنه أن النبي صلى الله عليه وسلم قال:</w:t>
      </w:r>
      <w:r w:rsidR="002F2DBA">
        <w:rPr>
          <w:rFonts w:cs="Rateb lotusb22"/>
          <w:sz w:val="30"/>
          <w:szCs w:val="30"/>
          <w:rtl/>
        </w:rPr>
        <w:t>(</w:t>
      </w:r>
      <w:r w:rsidRPr="001343CB">
        <w:rPr>
          <w:rFonts w:cs="Rateb lotusb22"/>
          <w:sz w:val="30"/>
          <w:szCs w:val="30"/>
          <w:rtl/>
        </w:rPr>
        <w:t>لعن الله آكل الربا ومؤكله وكاتب</w:t>
      </w:r>
      <w:r w:rsidR="001A4953">
        <w:rPr>
          <w:rFonts w:cs="Rateb lotusb22"/>
          <w:sz w:val="30"/>
          <w:szCs w:val="30"/>
          <w:rtl/>
        </w:rPr>
        <w:t>ه وشاهديه وقال:</w:t>
      </w:r>
      <w:r w:rsidRPr="001343CB">
        <w:rPr>
          <w:rFonts w:cs="Rateb lotusb22"/>
          <w:sz w:val="30"/>
          <w:szCs w:val="30"/>
          <w:rtl/>
        </w:rPr>
        <w:t>هم سواء</w:t>
      </w:r>
      <w:r w:rsidR="002F2DBA">
        <w:rPr>
          <w:rFonts w:cs="Rateb lotusb22"/>
          <w:sz w:val="30"/>
          <w:szCs w:val="30"/>
          <w:rtl/>
        </w:rPr>
        <w:t>)</w:t>
      </w:r>
      <w:r w:rsidRPr="001343CB">
        <w:rPr>
          <w:rFonts w:cs="Rateb lotusb22"/>
          <w:sz w:val="30"/>
          <w:szCs w:val="30"/>
          <w:rtl/>
        </w:rPr>
        <w:t>رواه مسلم.</w:t>
      </w:r>
      <w:proofErr w:type="gramStart"/>
      <w:r w:rsidRPr="001343CB">
        <w:rPr>
          <w:rFonts w:cs="Rateb lotusb22"/>
          <w:sz w:val="30"/>
          <w:szCs w:val="30"/>
          <w:rtl/>
        </w:rPr>
        <w:t>وعن</w:t>
      </w:r>
      <w:proofErr w:type="gramEnd"/>
      <w:r w:rsidRPr="001343CB">
        <w:rPr>
          <w:rFonts w:cs="Rateb lotusb22"/>
          <w:sz w:val="30"/>
          <w:szCs w:val="30"/>
          <w:rtl/>
        </w:rPr>
        <w:t xml:space="preserve"> أبي هريرة رضي الله عنه أن النبي صلى الله عليه وسلم قال:</w:t>
      </w:r>
      <w:r w:rsidR="002F2DBA">
        <w:rPr>
          <w:rFonts w:cs="Rateb lotusb22"/>
          <w:sz w:val="30"/>
          <w:szCs w:val="30"/>
          <w:rtl/>
        </w:rPr>
        <w:t>(</w:t>
      </w:r>
      <w:r w:rsidRPr="001343CB">
        <w:rPr>
          <w:rFonts w:cs="Rateb lotusb22"/>
          <w:sz w:val="30"/>
          <w:szCs w:val="30"/>
          <w:rtl/>
        </w:rPr>
        <w:t>اجتنبوا السبع الموبقات. قالوا: يا رسول الله وما هن</w:t>
      </w:r>
      <w:r w:rsidR="001C34AC">
        <w:rPr>
          <w:rFonts w:cs="Rateb lotusb22"/>
          <w:sz w:val="30"/>
          <w:szCs w:val="30"/>
          <w:rtl/>
        </w:rPr>
        <w:t>؟</w:t>
      </w:r>
      <w:r w:rsidRPr="001343CB">
        <w:rPr>
          <w:rFonts w:cs="Rateb lotusb22"/>
          <w:sz w:val="30"/>
          <w:szCs w:val="30"/>
          <w:rtl/>
        </w:rPr>
        <w:t xml:space="preserve"> قال: الشرك بالله والسحر وقتل النفس التي حرم الله إلا بالحق وأكل الربا وأكل مال اليتيم والتولي يوم الزحف وقذف المحصنات الغافلات المؤمنات</w:t>
      </w:r>
      <w:r w:rsidR="002F2DBA">
        <w:rPr>
          <w:rFonts w:cs="Rateb lotusb22"/>
          <w:sz w:val="30"/>
          <w:szCs w:val="30"/>
          <w:rtl/>
        </w:rPr>
        <w:t>)</w:t>
      </w:r>
      <w:r w:rsidRPr="001343CB">
        <w:rPr>
          <w:rFonts w:cs="Rateb lotusb22"/>
          <w:sz w:val="30"/>
          <w:szCs w:val="30"/>
          <w:rtl/>
        </w:rPr>
        <w:t xml:space="preserve"> رواه البخاري ومسلم.وعن ابن مسعود رضي الله عنه أن النبي صلى الله عليه وسلم قال:</w:t>
      </w:r>
      <w:r w:rsidR="002F2DBA">
        <w:rPr>
          <w:rFonts w:cs="Rateb lotusb22"/>
          <w:sz w:val="30"/>
          <w:szCs w:val="30"/>
          <w:rtl/>
        </w:rPr>
        <w:t>(</w:t>
      </w:r>
      <w:r w:rsidRPr="001343CB">
        <w:rPr>
          <w:rFonts w:cs="Rateb lotusb22"/>
          <w:sz w:val="30"/>
          <w:szCs w:val="30"/>
          <w:rtl/>
        </w:rPr>
        <w:t>الربا ثلاثة وسبعون شعبة أيسرها مثل أن ينكح الرجل أمه) رواه الحاكم وصححه وقال ال</w:t>
      </w:r>
      <w:r w:rsidRPr="001343CB">
        <w:rPr>
          <w:rFonts w:cs="Rateb lotusb22" w:hint="cs"/>
          <w:sz w:val="30"/>
          <w:szCs w:val="30"/>
          <w:rtl/>
        </w:rPr>
        <w:t>علامة</w:t>
      </w:r>
      <w:r w:rsidRPr="001343CB">
        <w:rPr>
          <w:rFonts w:cs="Rateb lotusb22"/>
          <w:sz w:val="30"/>
          <w:szCs w:val="30"/>
          <w:rtl/>
        </w:rPr>
        <w:t xml:space="preserve"> الألباني: صحيح.انظر صحيح الجامع الصغير 1/633.وقال صلى الله عليه وسلم:</w:t>
      </w:r>
      <w:r w:rsidR="002F2DBA">
        <w:rPr>
          <w:rFonts w:cs="Rateb lotusb22"/>
          <w:sz w:val="30"/>
          <w:szCs w:val="30"/>
          <w:rtl/>
        </w:rPr>
        <w:t>(</w:t>
      </w:r>
      <w:r w:rsidRPr="001343CB">
        <w:rPr>
          <w:rFonts w:cs="Rateb lotusb22"/>
          <w:sz w:val="30"/>
          <w:szCs w:val="30"/>
          <w:rtl/>
        </w:rPr>
        <w:t>درهم ربا يأكله الرجل وهو يعلم أشد عند الله من ست وثلاثين زنية</w:t>
      </w:r>
      <w:r w:rsidR="002F2DBA">
        <w:rPr>
          <w:rFonts w:cs="Rateb lotusb22"/>
          <w:sz w:val="30"/>
          <w:szCs w:val="30"/>
          <w:rtl/>
        </w:rPr>
        <w:t>]</w:t>
      </w:r>
      <w:r w:rsidRPr="001343CB">
        <w:rPr>
          <w:rFonts w:cs="Rateb lotusb22"/>
          <w:sz w:val="30"/>
          <w:szCs w:val="30"/>
          <w:rtl/>
        </w:rPr>
        <w:t xml:space="preserve"> رواه أحمد وقال الهيثمي: رجاله رجال الصحيح. مجمع الزوائد 4/117. وصححه ال</w:t>
      </w:r>
      <w:r w:rsidRPr="001343CB">
        <w:rPr>
          <w:rFonts w:cs="Rateb lotusb22" w:hint="cs"/>
          <w:sz w:val="30"/>
          <w:szCs w:val="30"/>
          <w:rtl/>
        </w:rPr>
        <w:t>علامة</w:t>
      </w:r>
      <w:r w:rsidRPr="001343CB">
        <w:rPr>
          <w:rFonts w:cs="Rateb lotusb22"/>
          <w:sz w:val="30"/>
          <w:szCs w:val="30"/>
          <w:rtl/>
        </w:rPr>
        <w:t xml:space="preserve"> الألباني في السلسلة الصحيحة 3/29.</w:t>
      </w:r>
    </w:p>
    <w:p w:rsidR="00E25319" w:rsidRDefault="00E25319" w:rsidP="00E25319">
      <w:pPr>
        <w:rPr>
          <w:rFonts w:cs="Rateb lotusb22"/>
          <w:sz w:val="30"/>
          <w:szCs w:val="30"/>
          <w:rtl/>
        </w:rPr>
      </w:pPr>
      <w:r w:rsidRPr="001343CB">
        <w:rPr>
          <w:rFonts w:cs="Rateb lotusb22" w:hint="cs"/>
          <w:sz w:val="30"/>
          <w:szCs w:val="30"/>
          <w:rtl/>
        </w:rPr>
        <w:t>وخلاصة الأمر أن بيع الذهب بالذهب يعتبر من باب بيع الجنس بالجنس، فالذهب عيار 24 أو عيار 21 أو عيار 18، كلها جنس</w:t>
      </w:r>
      <w:r w:rsidR="00130713">
        <w:rPr>
          <w:rFonts w:cs="Rateb lotusb22" w:hint="cs"/>
          <w:sz w:val="30"/>
          <w:szCs w:val="30"/>
          <w:rtl/>
        </w:rPr>
        <w:t>ٌ</w:t>
      </w:r>
      <w:r w:rsidRPr="001343CB">
        <w:rPr>
          <w:rFonts w:cs="Rateb lotusb22" w:hint="cs"/>
          <w:sz w:val="30"/>
          <w:szCs w:val="30"/>
          <w:rtl/>
        </w:rPr>
        <w:t xml:space="preserve"> واحد</w:t>
      </w:r>
      <w:r w:rsidR="00130713">
        <w:rPr>
          <w:rFonts w:cs="Rateb lotusb22" w:hint="cs"/>
          <w:sz w:val="30"/>
          <w:szCs w:val="30"/>
          <w:rtl/>
        </w:rPr>
        <w:t>ٌ</w:t>
      </w:r>
      <w:r w:rsidRPr="001343CB">
        <w:rPr>
          <w:rFonts w:cs="Rateb lotusb22" w:hint="cs"/>
          <w:sz w:val="30"/>
          <w:szCs w:val="30"/>
          <w:rtl/>
        </w:rPr>
        <w:t>، فأنواع الذهب المختلفة، تعتبر جنساً واحداً في با</w:t>
      </w:r>
      <w:r w:rsidR="00130713">
        <w:rPr>
          <w:rFonts w:cs="Rateb lotusb22" w:hint="cs"/>
          <w:sz w:val="30"/>
          <w:szCs w:val="30"/>
          <w:rtl/>
        </w:rPr>
        <w:t>ب الربا، وهذا يشترط فيه التماثل</w:t>
      </w:r>
      <w:r w:rsidRPr="001343CB">
        <w:rPr>
          <w:rFonts w:cs="Rateb lotusb22"/>
          <w:sz w:val="30"/>
          <w:szCs w:val="30"/>
          <w:rtl/>
        </w:rPr>
        <w:t>–</w:t>
      </w:r>
      <w:r w:rsidRPr="001343CB">
        <w:rPr>
          <w:rFonts w:cs="Rateb lotusb22" w:hint="cs"/>
          <w:sz w:val="30"/>
          <w:szCs w:val="30"/>
          <w:rtl/>
        </w:rPr>
        <w:t xml:space="preserve"> </w:t>
      </w:r>
      <w:r w:rsidR="00130713">
        <w:rPr>
          <w:rFonts w:cs="Rateb lotusb22" w:hint="cs"/>
          <w:sz w:val="30"/>
          <w:szCs w:val="30"/>
          <w:rtl/>
        </w:rPr>
        <w:t xml:space="preserve">التساوي- </w:t>
      </w:r>
      <w:r w:rsidRPr="001343CB">
        <w:rPr>
          <w:rFonts w:cs="Rateb lotusb22" w:hint="cs"/>
          <w:sz w:val="30"/>
          <w:szCs w:val="30"/>
          <w:rtl/>
        </w:rPr>
        <w:t>والقبض في مجلس العقد، وعليه يحرم شرعاً بيع ذهب عيار 18 بذهب عيار 21 أقل منه وزناً لانتفاء التماثل.</w:t>
      </w:r>
    </w:p>
    <w:p w:rsidR="00C3306E" w:rsidRPr="001C34AC" w:rsidRDefault="00C3306E" w:rsidP="00C3306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9B7259" w:rsidRDefault="009B7259" w:rsidP="00E41367">
      <w:pPr>
        <w:spacing w:after="200" w:line="276" w:lineRule="auto"/>
        <w:jc w:val="left"/>
        <w:rPr>
          <w:rFonts w:asciiTheme="minorHAnsi" w:eastAsiaTheme="minorHAnsi" w:hAnsiTheme="minorHAnsi" w:cs="Monotype Koufi"/>
          <w:sz w:val="40"/>
          <w:szCs w:val="28"/>
          <w:rtl/>
        </w:rPr>
      </w:pPr>
      <w:r>
        <w:rPr>
          <w:rFonts w:asciiTheme="minorHAnsi" w:eastAsiaTheme="minorHAnsi" w:hAnsiTheme="minorHAnsi" w:cs="Monotype Koufi"/>
          <w:sz w:val="40"/>
          <w:szCs w:val="28"/>
          <w:rtl/>
        </w:rPr>
        <w:br w:type="page"/>
      </w:r>
    </w:p>
    <w:p w:rsidR="003913AC" w:rsidRPr="00E93E06" w:rsidRDefault="003913AC" w:rsidP="00130713">
      <w:pPr>
        <w:spacing w:after="200" w:line="276" w:lineRule="auto"/>
        <w:jc w:val="center"/>
        <w:rPr>
          <w:rFonts w:asciiTheme="minorHAnsi" w:eastAsiaTheme="minorHAnsi" w:hAnsiTheme="minorHAnsi" w:cs="Monotype Koufi"/>
          <w:sz w:val="40"/>
          <w:szCs w:val="28"/>
          <w:rtl/>
        </w:rPr>
      </w:pPr>
      <w:r w:rsidRPr="00E93E06">
        <w:rPr>
          <w:rFonts w:asciiTheme="minorHAnsi" w:eastAsiaTheme="minorHAnsi" w:hAnsiTheme="minorHAnsi" w:cs="Monotype Koufi"/>
          <w:sz w:val="40"/>
          <w:szCs w:val="28"/>
          <w:rtl/>
        </w:rPr>
        <w:lastRenderedPageBreak/>
        <w:t>البيع بشرط البراءة من كل عيب</w:t>
      </w:r>
    </w:p>
    <w:p w:rsidR="003913AC" w:rsidRPr="00F13384" w:rsidRDefault="003913AC" w:rsidP="000A26F9">
      <w:pPr>
        <w:rPr>
          <w:rFonts w:cs="Rateb lotusb22"/>
          <w:b/>
          <w:bCs/>
          <w:sz w:val="30"/>
          <w:szCs w:val="30"/>
          <w:rtl/>
        </w:rPr>
      </w:pPr>
      <w:r w:rsidRPr="00F13384">
        <w:rPr>
          <w:rFonts w:cs="Rateb lotusb22"/>
          <w:b/>
          <w:bCs/>
          <w:sz w:val="30"/>
          <w:szCs w:val="30"/>
          <w:rtl/>
        </w:rPr>
        <w:t>يقول السائل:</w:t>
      </w:r>
      <w:r w:rsidR="00083241">
        <w:rPr>
          <w:rFonts w:cs="Rateb lotusb22" w:hint="cs"/>
          <w:b/>
          <w:bCs/>
          <w:sz w:val="30"/>
          <w:szCs w:val="30"/>
          <w:rtl/>
        </w:rPr>
        <w:t xml:space="preserve"> </w:t>
      </w:r>
      <w:r w:rsidRPr="00F13384">
        <w:rPr>
          <w:rFonts w:cs="Rateb lotusb22" w:hint="cs"/>
          <w:b/>
          <w:bCs/>
          <w:sz w:val="30"/>
          <w:szCs w:val="30"/>
          <w:rtl/>
        </w:rPr>
        <w:t>ما الحكم فيمن يبيع سيارةً مستعملةً ويشتر</w:t>
      </w:r>
      <w:r w:rsidR="000A26F9">
        <w:rPr>
          <w:rFonts w:cs="Rateb lotusb22" w:hint="cs"/>
          <w:b/>
          <w:bCs/>
          <w:sz w:val="30"/>
          <w:szCs w:val="30"/>
          <w:rtl/>
        </w:rPr>
        <w:t>ط عدم مسؤوليته عن أي عيبٍ فيها</w:t>
      </w:r>
      <w:r w:rsidR="001C34AC">
        <w:rPr>
          <w:rFonts w:cs="Rateb lotusb22" w:hint="cs"/>
          <w:b/>
          <w:bCs/>
          <w:sz w:val="30"/>
          <w:szCs w:val="30"/>
          <w:rtl/>
        </w:rPr>
        <w:t>؟</w:t>
      </w:r>
      <w:r w:rsidRPr="00F13384">
        <w:rPr>
          <w:rFonts w:cs="Rateb lotusb22" w:hint="cs"/>
          <w:b/>
          <w:bCs/>
          <w:sz w:val="30"/>
          <w:szCs w:val="30"/>
          <w:rtl/>
        </w:rPr>
        <w:t xml:space="preserve"> </w:t>
      </w:r>
    </w:p>
    <w:p w:rsidR="00083241" w:rsidRDefault="003913AC" w:rsidP="006978D3">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هذه المسألة تسمى عند الفقهاء </w:t>
      </w:r>
      <w:r w:rsidR="006978D3">
        <w:rPr>
          <w:rFonts w:cs="Rateb lotusb22" w:hint="cs"/>
          <w:sz w:val="30"/>
          <w:szCs w:val="30"/>
          <w:rtl/>
        </w:rPr>
        <w:t>(</w:t>
      </w:r>
      <w:r w:rsidRPr="001343CB">
        <w:rPr>
          <w:rFonts w:cs="Rateb lotusb22"/>
          <w:sz w:val="30"/>
          <w:szCs w:val="30"/>
          <w:rtl/>
        </w:rPr>
        <w:t>البيع بشرط البراءة من العيوب</w:t>
      </w:r>
      <w:r w:rsidR="006978D3">
        <w:rPr>
          <w:rFonts w:cs="Rateb lotusb22" w:hint="cs"/>
          <w:sz w:val="30"/>
          <w:szCs w:val="30"/>
          <w:rtl/>
        </w:rPr>
        <w:t>)</w:t>
      </w:r>
      <w:r w:rsidRPr="001343CB">
        <w:rPr>
          <w:rFonts w:cs="Rateb lotusb22" w:hint="cs"/>
          <w:sz w:val="30"/>
          <w:szCs w:val="30"/>
          <w:rtl/>
        </w:rPr>
        <w:t xml:space="preserve"> وفيها خلاف بين الفقهاء سأبينه بعد أن أذكر أنه يحرم على المسلم أن يبيع سلعةً معيبةً وهو يعلم ويكتم العيب، ومن فعل ذلك فهو آثمٌ عاصٍ غاشٌ وتاركٌ للنصح في معاملته مع الناس، وقد ثبت في الحديث أن </w:t>
      </w:r>
      <w:r w:rsidRPr="001343CB">
        <w:rPr>
          <w:rFonts w:cs="Rateb lotusb22"/>
          <w:sz w:val="30"/>
          <w:szCs w:val="30"/>
          <w:rtl/>
        </w:rPr>
        <w:t>رسول الله صلى الله عليه وسلم</w:t>
      </w:r>
      <w:r w:rsidRPr="001343CB">
        <w:rPr>
          <w:rFonts w:cs="Rateb lotusb22" w:hint="cs"/>
          <w:sz w:val="30"/>
          <w:szCs w:val="30"/>
          <w:rtl/>
        </w:rPr>
        <w:t xml:space="preserve"> قال</w:t>
      </w:r>
      <w:r w:rsidRPr="001343CB">
        <w:rPr>
          <w:rFonts w:cs="Rateb lotusb22"/>
          <w:sz w:val="30"/>
          <w:szCs w:val="30"/>
          <w:rtl/>
        </w:rPr>
        <w:t>:</w:t>
      </w:r>
      <w:r w:rsidR="002F2DBA">
        <w:rPr>
          <w:rFonts w:cs="Rateb lotusb22"/>
          <w:sz w:val="30"/>
          <w:szCs w:val="30"/>
          <w:rtl/>
        </w:rPr>
        <w:t>(</w:t>
      </w:r>
      <w:r w:rsidRPr="001343CB">
        <w:rPr>
          <w:rFonts w:cs="Rateb lotusb22"/>
          <w:sz w:val="30"/>
          <w:szCs w:val="30"/>
          <w:rtl/>
        </w:rPr>
        <w:t>الدين النصيحة</w:t>
      </w:r>
      <w:r w:rsidRPr="001343CB">
        <w:rPr>
          <w:rFonts w:cs="Rateb lotusb22" w:hint="cs"/>
          <w:sz w:val="30"/>
          <w:szCs w:val="30"/>
          <w:rtl/>
        </w:rPr>
        <w:t>،</w:t>
      </w:r>
      <w:r w:rsidRPr="001343CB">
        <w:rPr>
          <w:rFonts w:cs="Rateb lotusb22"/>
          <w:sz w:val="30"/>
          <w:szCs w:val="30"/>
          <w:rtl/>
        </w:rPr>
        <w:t xml:space="preserve"> قلنا لمن يا رسول الله؟ قال: لله ولكتابه ولرسوله ولأئمة المسلمين وعامتهم) رواه مسلم. وعن أبي هريرة رضي الله عنه أن الرسول صلى اللّه عليه وسلم:</w:t>
      </w:r>
      <w:r w:rsidR="002F2DBA">
        <w:rPr>
          <w:rFonts w:cs="Rateb lotusb22"/>
          <w:sz w:val="30"/>
          <w:szCs w:val="30"/>
          <w:rtl/>
        </w:rPr>
        <w:t>(</w:t>
      </w:r>
      <w:r w:rsidRPr="001343CB">
        <w:rPr>
          <w:rFonts w:cs="Rateb lotusb22"/>
          <w:sz w:val="30"/>
          <w:szCs w:val="30"/>
          <w:rtl/>
        </w:rPr>
        <w:t>مرَّ على صُبرة طعام- كومة -فأدخل يده فيها</w:t>
      </w:r>
      <w:r w:rsidRPr="001343CB">
        <w:rPr>
          <w:rFonts w:cs="Rateb lotusb22" w:hint="cs"/>
          <w:sz w:val="30"/>
          <w:szCs w:val="30"/>
          <w:rtl/>
        </w:rPr>
        <w:t>،</w:t>
      </w:r>
      <w:r w:rsidRPr="001343CB">
        <w:rPr>
          <w:rFonts w:cs="Rateb lotusb22"/>
          <w:sz w:val="30"/>
          <w:szCs w:val="30"/>
          <w:rtl/>
        </w:rPr>
        <w:t xml:space="preserve"> فنالت أصابع</w:t>
      </w:r>
      <w:r w:rsidRPr="001343CB">
        <w:rPr>
          <w:rFonts w:cs="Rateb lotusb22" w:hint="cs"/>
          <w:sz w:val="30"/>
          <w:szCs w:val="30"/>
          <w:rtl/>
        </w:rPr>
        <w:t>ُ</w:t>
      </w:r>
      <w:r w:rsidRPr="001343CB">
        <w:rPr>
          <w:rFonts w:cs="Rateb lotusb22"/>
          <w:sz w:val="30"/>
          <w:szCs w:val="30"/>
          <w:rtl/>
        </w:rPr>
        <w:t>ه بللاً</w:t>
      </w:r>
      <w:r w:rsidRPr="001343CB">
        <w:rPr>
          <w:rFonts w:cs="Rateb lotusb22" w:hint="cs"/>
          <w:sz w:val="30"/>
          <w:szCs w:val="30"/>
          <w:rtl/>
        </w:rPr>
        <w:t>،</w:t>
      </w:r>
      <w:r w:rsidRPr="001343CB">
        <w:rPr>
          <w:rFonts w:cs="Rateb lotusb22"/>
          <w:sz w:val="30"/>
          <w:szCs w:val="30"/>
          <w:rtl/>
        </w:rPr>
        <w:t xml:space="preserve"> فقال صلى اللّه عليه وسلم: ما هذا يا صاحب الطعام؟ قال: أصابته السماء يا رسول الله، أي المطر. قال:أفلا جعلته فوق الطعام كي يراه الناس، من غشنا فليس مني) رواه البخاري ومسلم.</w:t>
      </w:r>
      <w:r w:rsidRPr="001343CB">
        <w:rPr>
          <w:rFonts w:cs="Rateb lotusb22" w:hint="cs"/>
          <w:sz w:val="30"/>
          <w:szCs w:val="30"/>
          <w:rtl/>
        </w:rPr>
        <w:t xml:space="preserve"> </w:t>
      </w:r>
      <w:r w:rsidRPr="001343CB">
        <w:rPr>
          <w:rFonts w:cs="Rateb lotusb22"/>
          <w:sz w:val="30"/>
          <w:szCs w:val="30"/>
          <w:rtl/>
        </w:rPr>
        <w:t>وفي رواية أخرى عند مسلم:</w:t>
      </w:r>
      <w:r w:rsidR="002F2DBA">
        <w:rPr>
          <w:rFonts w:cs="Rateb lotusb22"/>
          <w:sz w:val="30"/>
          <w:szCs w:val="30"/>
          <w:rtl/>
        </w:rPr>
        <w:t>(</w:t>
      </w:r>
      <w:r w:rsidRPr="001343CB">
        <w:rPr>
          <w:rFonts w:cs="Rateb lotusb22"/>
          <w:sz w:val="30"/>
          <w:szCs w:val="30"/>
          <w:rtl/>
        </w:rPr>
        <w:t>من غشنا فليس منا). قال الإمام النووي</w:t>
      </w:r>
      <w:r w:rsidRPr="001343CB">
        <w:rPr>
          <w:rFonts w:cs="Rateb lotusb22" w:hint="cs"/>
          <w:sz w:val="30"/>
          <w:szCs w:val="30"/>
          <w:rtl/>
        </w:rPr>
        <w:t>:</w:t>
      </w:r>
      <w:r w:rsidR="002F2DBA">
        <w:rPr>
          <w:rFonts w:cs="Rateb lotusb22"/>
          <w:sz w:val="30"/>
          <w:szCs w:val="30"/>
          <w:rtl/>
        </w:rPr>
        <w:t>[</w:t>
      </w:r>
      <w:r w:rsidRPr="001343CB">
        <w:rPr>
          <w:rFonts w:cs="Rateb lotusb22"/>
          <w:sz w:val="30"/>
          <w:szCs w:val="30"/>
          <w:rtl/>
        </w:rPr>
        <w:t>ومعناه ليس ممن اهتدى بهديي واقتدى بعلمي وعملي وحسن طريقتي</w:t>
      </w:r>
      <w:r w:rsidRPr="001343CB">
        <w:rPr>
          <w:rFonts w:cs="Rateb lotusb22" w:hint="cs"/>
          <w:sz w:val="30"/>
          <w:szCs w:val="30"/>
          <w:rtl/>
        </w:rPr>
        <w:t>،</w:t>
      </w:r>
      <w:r w:rsidRPr="001343CB">
        <w:rPr>
          <w:rFonts w:cs="Rateb lotusb22"/>
          <w:sz w:val="30"/>
          <w:szCs w:val="30"/>
          <w:rtl/>
        </w:rPr>
        <w:t xml:space="preserve"> كما يقول الرجل لولده إذا لم يرض فعله</w:t>
      </w:r>
      <w:r w:rsidRPr="001343CB">
        <w:rPr>
          <w:rFonts w:cs="Rateb lotusb22" w:hint="cs"/>
          <w:sz w:val="30"/>
          <w:szCs w:val="30"/>
          <w:rtl/>
        </w:rPr>
        <w:t>:</w:t>
      </w:r>
      <w:r w:rsidRPr="001343CB">
        <w:rPr>
          <w:rFonts w:cs="Rateb lotusb22"/>
          <w:sz w:val="30"/>
          <w:szCs w:val="30"/>
          <w:rtl/>
        </w:rPr>
        <w:t xml:space="preserve"> لست مني وهكذا في نظائره</w:t>
      </w:r>
      <w:r w:rsidRPr="001343CB">
        <w:rPr>
          <w:rFonts w:cs="Rateb lotusb22" w:hint="cs"/>
          <w:sz w:val="30"/>
          <w:szCs w:val="30"/>
          <w:rtl/>
        </w:rPr>
        <w:t>،</w:t>
      </w:r>
      <w:r w:rsidRPr="001343CB">
        <w:rPr>
          <w:rFonts w:cs="Rateb lotusb22"/>
          <w:sz w:val="30"/>
          <w:szCs w:val="30"/>
          <w:rtl/>
        </w:rPr>
        <w:t xml:space="preserve"> مثل قوله صلى اللّه عليه وسلم</w:t>
      </w:r>
      <w:r w:rsidRPr="001343CB">
        <w:rPr>
          <w:rFonts w:cs="Rateb lotusb22" w:hint="cs"/>
          <w:sz w:val="30"/>
          <w:szCs w:val="30"/>
          <w:rtl/>
        </w:rPr>
        <w:t>:</w:t>
      </w:r>
      <w:r w:rsidRPr="001343CB">
        <w:rPr>
          <w:rFonts w:cs="Rateb lotusb22"/>
          <w:sz w:val="30"/>
          <w:szCs w:val="30"/>
          <w:rtl/>
        </w:rPr>
        <w:t>‏(‏من حمل علينا السلاح فليس منا‏)</w:t>
      </w:r>
      <w:r w:rsidRPr="001343CB">
        <w:rPr>
          <w:rFonts w:cs="Rateb lotusb22" w:hint="cs"/>
          <w:sz w:val="30"/>
          <w:szCs w:val="30"/>
          <w:rtl/>
        </w:rPr>
        <w:t>،</w:t>
      </w:r>
      <w:r w:rsidRPr="001343CB">
        <w:rPr>
          <w:rFonts w:cs="Rateb lotusb22"/>
          <w:sz w:val="30"/>
          <w:szCs w:val="30"/>
          <w:rtl/>
        </w:rPr>
        <w:t>‏ وكان سفيان بن عيينة يكره تفسير مثل هذا ويقول: بئس مثل القول</w:t>
      </w:r>
      <w:r w:rsidRPr="001343CB">
        <w:rPr>
          <w:rFonts w:cs="Rateb lotusb22" w:hint="cs"/>
          <w:sz w:val="30"/>
          <w:szCs w:val="30"/>
          <w:rtl/>
        </w:rPr>
        <w:t>،</w:t>
      </w:r>
      <w:r w:rsidRPr="001343CB">
        <w:rPr>
          <w:rFonts w:cs="Rateb lotusb22"/>
          <w:sz w:val="30"/>
          <w:szCs w:val="30"/>
          <w:rtl/>
        </w:rPr>
        <w:t xml:space="preserve"> بل يمسك عن تأويله ليكون أوقع في النفوس وأبلغ في الزجر]</w:t>
      </w:r>
      <w:r w:rsidRPr="001343CB">
        <w:rPr>
          <w:rFonts w:cs="Rateb lotusb22" w:hint="cs"/>
          <w:sz w:val="30"/>
          <w:szCs w:val="30"/>
          <w:rtl/>
        </w:rPr>
        <w:t xml:space="preserve"> نيل الأوطار 4/240.</w:t>
      </w:r>
      <w:r w:rsidR="00083241">
        <w:rPr>
          <w:rFonts w:cs="Rateb lotusb22" w:hint="cs"/>
          <w:sz w:val="30"/>
          <w:szCs w:val="30"/>
          <w:rtl/>
        </w:rPr>
        <w:t xml:space="preserve"> </w:t>
      </w:r>
      <w:r w:rsidRPr="001343CB">
        <w:rPr>
          <w:rFonts w:cs="Rateb lotusb22"/>
          <w:sz w:val="30"/>
          <w:szCs w:val="30"/>
          <w:rtl/>
        </w:rPr>
        <w:t>وعن ابن مسعود رضي الله عنه قال:قال رسول الله صلى اللّه عليه وسلم:</w:t>
      </w:r>
      <w:r w:rsidR="002F2DBA">
        <w:rPr>
          <w:rFonts w:cs="Rateb lotusb22"/>
          <w:sz w:val="30"/>
          <w:szCs w:val="30"/>
          <w:rtl/>
        </w:rPr>
        <w:t>(</w:t>
      </w:r>
      <w:r w:rsidRPr="001343CB">
        <w:rPr>
          <w:rFonts w:cs="Rateb lotusb22"/>
          <w:sz w:val="30"/>
          <w:szCs w:val="30"/>
          <w:rtl/>
        </w:rPr>
        <w:t>من غشنا فليس منا</w:t>
      </w:r>
      <w:r w:rsidRPr="001343CB">
        <w:rPr>
          <w:rFonts w:cs="Rateb lotusb22" w:hint="cs"/>
          <w:sz w:val="30"/>
          <w:szCs w:val="30"/>
          <w:rtl/>
        </w:rPr>
        <w:t>،</w:t>
      </w:r>
      <w:r w:rsidRPr="001343CB">
        <w:rPr>
          <w:rFonts w:cs="Rateb lotusb22"/>
          <w:sz w:val="30"/>
          <w:szCs w:val="30"/>
          <w:rtl/>
        </w:rPr>
        <w:t xml:space="preserve"> والمكر والخداع في النار</w:t>
      </w:r>
      <w:r w:rsidR="002F2DBA">
        <w:rPr>
          <w:rFonts w:cs="Rateb lotusb22"/>
          <w:sz w:val="30"/>
          <w:szCs w:val="30"/>
          <w:rtl/>
        </w:rPr>
        <w:t>)</w:t>
      </w:r>
      <w:r w:rsidRPr="001343CB">
        <w:rPr>
          <w:rFonts w:cs="Rateb lotusb22"/>
          <w:sz w:val="30"/>
          <w:szCs w:val="30"/>
          <w:rtl/>
        </w:rPr>
        <w:t xml:space="preserve"> رواه ابن حبان والطبراني</w:t>
      </w:r>
      <w:r w:rsidRPr="001343CB">
        <w:rPr>
          <w:rFonts w:cs="Rateb lotusb22" w:hint="cs"/>
          <w:sz w:val="30"/>
          <w:szCs w:val="30"/>
          <w:rtl/>
        </w:rPr>
        <w:t>،</w:t>
      </w:r>
      <w:r w:rsidRPr="001343CB">
        <w:rPr>
          <w:rFonts w:cs="Rateb lotusb22"/>
          <w:sz w:val="30"/>
          <w:szCs w:val="30"/>
          <w:rtl/>
        </w:rPr>
        <w:t xml:space="preserve"> وهو حديث صحيح كما قال ال</w:t>
      </w:r>
      <w:r w:rsidRPr="001343CB">
        <w:rPr>
          <w:rFonts w:cs="Rateb lotusb22" w:hint="cs"/>
          <w:sz w:val="30"/>
          <w:szCs w:val="30"/>
          <w:rtl/>
        </w:rPr>
        <w:t>علامة</w:t>
      </w:r>
      <w:r w:rsidRPr="001343CB">
        <w:rPr>
          <w:rFonts w:cs="Rateb lotusb22"/>
          <w:sz w:val="30"/>
          <w:szCs w:val="30"/>
          <w:rtl/>
        </w:rPr>
        <w:t xml:space="preserve"> الألباني في إرواء الغليل 5/164.وعن عبد المجيد بن وهب </w:t>
      </w:r>
      <w:r w:rsidRPr="001343CB">
        <w:rPr>
          <w:rFonts w:cs="Rateb lotusb22"/>
          <w:sz w:val="30"/>
          <w:szCs w:val="30"/>
          <w:rtl/>
        </w:rPr>
        <w:lastRenderedPageBreak/>
        <w:t>قال:</w:t>
      </w:r>
      <w:r w:rsidR="002F2DBA">
        <w:rPr>
          <w:rFonts w:cs="Rateb lotusb22"/>
          <w:sz w:val="30"/>
          <w:szCs w:val="30"/>
          <w:rtl/>
        </w:rPr>
        <w:t>(</w:t>
      </w:r>
      <w:r w:rsidRPr="001343CB">
        <w:rPr>
          <w:rFonts w:cs="Rateb lotusb22"/>
          <w:sz w:val="30"/>
          <w:szCs w:val="30"/>
          <w:rtl/>
        </w:rPr>
        <w:t>قال لي العداء بن خالد بن هوذة: ألا أقرئك كتاباً كتبه لي رسول الله صلى اللّه عليه وسلم؟ قال: قلت بلى، فأخرج لي كتاباً: هذا ما اشترى العداء بن خالد بن هوذة من محمد صلى اللّه عليه وسل</w:t>
      </w:r>
      <w:r w:rsidRPr="001343CB">
        <w:rPr>
          <w:rFonts w:cs="Rateb lotusb22" w:hint="cs"/>
          <w:sz w:val="30"/>
          <w:szCs w:val="30"/>
          <w:rtl/>
        </w:rPr>
        <w:t>م،</w:t>
      </w:r>
      <w:r w:rsidRPr="001343CB">
        <w:rPr>
          <w:rFonts w:cs="Rateb lotusb22"/>
          <w:sz w:val="30"/>
          <w:szCs w:val="30"/>
        </w:rPr>
        <w:t xml:space="preserve"> </w:t>
      </w:r>
      <w:r w:rsidRPr="001343CB">
        <w:rPr>
          <w:rFonts w:cs="Rateb lotusb22"/>
          <w:sz w:val="30"/>
          <w:szCs w:val="30"/>
          <w:rtl/>
        </w:rPr>
        <w:t>اشترى منه عبداً أو أمة لا داء</w:t>
      </w:r>
      <w:r w:rsidRPr="001343CB">
        <w:rPr>
          <w:rFonts w:cs="Rateb lotusb22" w:hint="cs"/>
          <w:sz w:val="30"/>
          <w:szCs w:val="30"/>
          <w:rtl/>
        </w:rPr>
        <w:t>َ</w:t>
      </w:r>
      <w:r w:rsidRPr="001343CB">
        <w:rPr>
          <w:rFonts w:cs="Rateb lotusb22"/>
          <w:sz w:val="30"/>
          <w:szCs w:val="30"/>
          <w:rtl/>
        </w:rPr>
        <w:t xml:space="preserve"> ولا غائلة</w:t>
      </w:r>
      <w:r w:rsidRPr="001343CB">
        <w:rPr>
          <w:rFonts w:cs="Rateb lotusb22" w:hint="cs"/>
          <w:sz w:val="30"/>
          <w:szCs w:val="30"/>
          <w:rtl/>
        </w:rPr>
        <w:t>َ</w:t>
      </w:r>
      <w:r w:rsidRPr="001343CB">
        <w:rPr>
          <w:rFonts w:cs="Rateb lotusb22"/>
          <w:sz w:val="30"/>
          <w:szCs w:val="30"/>
          <w:rtl/>
        </w:rPr>
        <w:t xml:space="preserve"> ولا خبثة</w:t>
      </w:r>
      <w:r w:rsidRPr="001343CB">
        <w:rPr>
          <w:rFonts w:cs="Rateb lotusb22" w:hint="cs"/>
          <w:sz w:val="30"/>
          <w:szCs w:val="30"/>
          <w:rtl/>
        </w:rPr>
        <w:t>،</w:t>
      </w:r>
      <w:r w:rsidRPr="001343CB">
        <w:rPr>
          <w:rFonts w:cs="Rateb lotusb22"/>
          <w:sz w:val="30"/>
          <w:szCs w:val="30"/>
          <w:rtl/>
        </w:rPr>
        <w:t xml:space="preserve"> بيع المسلم </w:t>
      </w:r>
      <w:r w:rsidRPr="001343CB">
        <w:rPr>
          <w:rFonts w:cs="Rateb lotusb22" w:hint="cs"/>
          <w:sz w:val="30"/>
          <w:szCs w:val="30"/>
          <w:rtl/>
        </w:rPr>
        <w:t>ل</w:t>
      </w:r>
      <w:r w:rsidRPr="001343CB">
        <w:rPr>
          <w:rFonts w:cs="Rateb lotusb22"/>
          <w:sz w:val="30"/>
          <w:szCs w:val="30"/>
          <w:rtl/>
        </w:rPr>
        <w:t>لمسلم</w:t>
      </w:r>
      <w:r w:rsidR="002F2DBA">
        <w:rPr>
          <w:rFonts w:cs="Rateb lotusb22"/>
          <w:sz w:val="30"/>
          <w:szCs w:val="30"/>
          <w:rtl/>
        </w:rPr>
        <w:t>)</w:t>
      </w:r>
      <w:r w:rsidRPr="001343CB">
        <w:rPr>
          <w:rFonts w:cs="Rateb lotusb22"/>
          <w:sz w:val="30"/>
          <w:szCs w:val="30"/>
          <w:rtl/>
        </w:rPr>
        <w:t xml:space="preserve"> رواه الترمذي وحسّنه ورواه ابن ماجة</w:t>
      </w:r>
      <w:r w:rsidRPr="001343CB">
        <w:rPr>
          <w:rFonts w:cs="Rateb lotusb22" w:hint="cs"/>
          <w:sz w:val="30"/>
          <w:szCs w:val="30"/>
          <w:rtl/>
        </w:rPr>
        <w:t>،</w:t>
      </w:r>
      <w:r w:rsidRPr="001343CB">
        <w:rPr>
          <w:rFonts w:cs="Rateb lotusb22"/>
          <w:sz w:val="30"/>
          <w:szCs w:val="30"/>
          <w:rtl/>
        </w:rPr>
        <w:t xml:space="preserve"> ورواه البخاري تعليقاً</w:t>
      </w:r>
      <w:r w:rsidRPr="001343CB">
        <w:rPr>
          <w:rFonts w:cs="Rateb lotusb22" w:hint="cs"/>
          <w:sz w:val="30"/>
          <w:szCs w:val="30"/>
          <w:rtl/>
        </w:rPr>
        <w:t>،</w:t>
      </w:r>
      <w:r w:rsidRPr="001343CB">
        <w:rPr>
          <w:rFonts w:cs="Rateb lotusb22"/>
          <w:sz w:val="30"/>
          <w:szCs w:val="30"/>
          <w:rtl/>
        </w:rPr>
        <w:t xml:space="preserve"> وحسن</w:t>
      </w:r>
      <w:r w:rsidRPr="001343CB">
        <w:rPr>
          <w:rFonts w:cs="Rateb lotusb22" w:hint="cs"/>
          <w:sz w:val="30"/>
          <w:szCs w:val="30"/>
          <w:rtl/>
        </w:rPr>
        <w:t>ه</w:t>
      </w:r>
      <w:r w:rsidRPr="001343CB">
        <w:rPr>
          <w:rFonts w:cs="Rateb lotusb22"/>
          <w:sz w:val="30"/>
          <w:szCs w:val="30"/>
          <w:rtl/>
        </w:rPr>
        <w:t xml:space="preserve"> ال</w:t>
      </w:r>
      <w:r w:rsidRPr="001343CB">
        <w:rPr>
          <w:rFonts w:cs="Rateb lotusb22" w:hint="cs"/>
          <w:sz w:val="30"/>
          <w:szCs w:val="30"/>
          <w:rtl/>
        </w:rPr>
        <w:t>علامة</w:t>
      </w:r>
      <w:r w:rsidRPr="001343CB">
        <w:rPr>
          <w:rFonts w:cs="Rateb lotusb22"/>
          <w:sz w:val="30"/>
          <w:szCs w:val="30"/>
          <w:rtl/>
        </w:rPr>
        <w:t xml:space="preserve"> الألباني</w:t>
      </w:r>
      <w:r w:rsidRPr="001343CB">
        <w:rPr>
          <w:rFonts w:cs="Rateb lotusb22" w:hint="cs"/>
          <w:sz w:val="30"/>
          <w:szCs w:val="30"/>
          <w:rtl/>
        </w:rPr>
        <w:t xml:space="preserve"> في</w:t>
      </w:r>
      <w:r w:rsidRPr="001343CB">
        <w:rPr>
          <w:rFonts w:cs="Rateb lotusb22"/>
          <w:sz w:val="30"/>
          <w:szCs w:val="30"/>
          <w:rtl/>
        </w:rPr>
        <w:t xml:space="preserve"> صحيح سنن الترمذي 2/5</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الداء ما كان في الخ</w:t>
      </w:r>
      <w:r w:rsidRPr="001343CB">
        <w:rPr>
          <w:rFonts w:cs="Rateb lotusb22" w:hint="cs"/>
          <w:sz w:val="30"/>
          <w:szCs w:val="30"/>
          <w:rtl/>
        </w:rPr>
        <w:t>َ</w:t>
      </w:r>
      <w:r w:rsidRPr="001343CB">
        <w:rPr>
          <w:rFonts w:cs="Rateb lotusb22"/>
          <w:sz w:val="30"/>
          <w:szCs w:val="30"/>
          <w:rtl/>
        </w:rPr>
        <w:t>لق بالفتح</w:t>
      </w:r>
      <w:r w:rsidRPr="001343CB">
        <w:rPr>
          <w:rFonts w:cs="Rateb lotusb22" w:hint="cs"/>
          <w:sz w:val="30"/>
          <w:szCs w:val="30"/>
          <w:rtl/>
        </w:rPr>
        <w:t>،</w:t>
      </w:r>
      <w:r w:rsidRPr="001343CB">
        <w:rPr>
          <w:rFonts w:cs="Rateb lotusb22"/>
          <w:sz w:val="30"/>
          <w:szCs w:val="30"/>
          <w:rtl/>
        </w:rPr>
        <w:t xml:space="preserve"> والخبثة ما كان في الخ</w:t>
      </w:r>
      <w:r w:rsidRPr="001343CB">
        <w:rPr>
          <w:rFonts w:cs="Rateb lotusb22" w:hint="cs"/>
          <w:sz w:val="30"/>
          <w:szCs w:val="30"/>
          <w:rtl/>
        </w:rPr>
        <w:t>ُ</w:t>
      </w:r>
      <w:r w:rsidRPr="001343CB">
        <w:rPr>
          <w:rFonts w:cs="Rateb lotusb22"/>
          <w:sz w:val="30"/>
          <w:szCs w:val="30"/>
          <w:rtl/>
        </w:rPr>
        <w:t>لق بالضم، والغائلة سكوت البائع على ما يعلم من مكروه في المبيع</w:t>
      </w:r>
      <w:r w:rsidRPr="001343CB">
        <w:rPr>
          <w:rFonts w:cs="Rateb lotusb22" w:hint="cs"/>
          <w:sz w:val="30"/>
          <w:szCs w:val="30"/>
          <w:rtl/>
        </w:rPr>
        <w:t xml:space="preserve">، </w:t>
      </w:r>
      <w:r w:rsidRPr="001343CB">
        <w:rPr>
          <w:rFonts w:cs="Rateb lotusb22"/>
          <w:sz w:val="30"/>
          <w:szCs w:val="30"/>
          <w:rtl/>
        </w:rPr>
        <w:t>قال</w:t>
      </w:r>
      <w:r w:rsidRPr="001343CB">
        <w:rPr>
          <w:rFonts w:cs="Rateb lotusb22" w:hint="cs"/>
          <w:sz w:val="30"/>
          <w:szCs w:val="30"/>
          <w:rtl/>
        </w:rPr>
        <w:t>ه</w:t>
      </w:r>
      <w:r w:rsidRPr="001343CB">
        <w:rPr>
          <w:rFonts w:cs="Rateb lotusb22"/>
          <w:sz w:val="30"/>
          <w:szCs w:val="30"/>
          <w:rtl/>
        </w:rPr>
        <w:t xml:space="preserve"> ابن العربي</w:t>
      </w:r>
      <w:r w:rsidRPr="001343CB">
        <w:rPr>
          <w:rFonts w:cs="Rateb lotusb22" w:hint="cs"/>
          <w:sz w:val="30"/>
          <w:szCs w:val="30"/>
          <w:rtl/>
        </w:rPr>
        <w:t xml:space="preserve"> في</w:t>
      </w:r>
      <w:r w:rsidRPr="001343CB">
        <w:rPr>
          <w:rFonts w:cs="Rateb lotusb22"/>
          <w:sz w:val="30"/>
          <w:szCs w:val="30"/>
          <w:rtl/>
        </w:rPr>
        <w:t xml:space="preserve"> عارضة الأحوذي 5/176</w:t>
      </w:r>
      <w:r w:rsidRPr="001343CB">
        <w:rPr>
          <w:rFonts w:cs="Rateb lotusb22" w:hint="cs"/>
          <w:sz w:val="30"/>
          <w:szCs w:val="30"/>
          <w:rtl/>
        </w:rPr>
        <w:t xml:space="preserve">. </w:t>
      </w:r>
    </w:p>
    <w:p w:rsidR="00083241" w:rsidRDefault="003913AC" w:rsidP="00A35FCB">
      <w:pPr>
        <w:rPr>
          <w:rFonts w:cs="Rateb lotusb22"/>
          <w:sz w:val="30"/>
          <w:szCs w:val="30"/>
          <w:rtl/>
        </w:rPr>
      </w:pPr>
      <w:r w:rsidRPr="001343CB">
        <w:rPr>
          <w:rFonts w:cs="Rateb lotusb22"/>
          <w:sz w:val="30"/>
          <w:szCs w:val="30"/>
          <w:rtl/>
        </w:rPr>
        <w:t>ومما يدل على وجوب تبيين العيب في السلعة ما ورد في الحديث عن عقبة بن عامر رضي الله عنه أن الرسول صلى اللّه عليه وسلم قال:</w:t>
      </w:r>
      <w:r w:rsidR="002F2DBA">
        <w:rPr>
          <w:rFonts w:cs="Rateb lotusb22"/>
          <w:sz w:val="30"/>
          <w:szCs w:val="30"/>
          <w:rtl/>
        </w:rPr>
        <w:t>(</w:t>
      </w:r>
      <w:r w:rsidRPr="001343CB">
        <w:rPr>
          <w:rFonts w:cs="Rateb lotusb22"/>
          <w:sz w:val="30"/>
          <w:szCs w:val="30"/>
          <w:rtl/>
        </w:rPr>
        <w:t>المسلم أخو المسلم</w:t>
      </w:r>
      <w:r w:rsidRPr="001343CB">
        <w:rPr>
          <w:rFonts w:cs="Rateb lotusb22" w:hint="cs"/>
          <w:sz w:val="30"/>
          <w:szCs w:val="30"/>
          <w:rtl/>
        </w:rPr>
        <w:t>،</w:t>
      </w:r>
      <w:r w:rsidRPr="001343CB">
        <w:rPr>
          <w:rFonts w:cs="Rateb lotusb22"/>
          <w:sz w:val="30"/>
          <w:szCs w:val="30"/>
          <w:rtl/>
        </w:rPr>
        <w:t xml:space="preserve"> ولا يحل لمسلم إذا باع من أخيه بيعاً فيه عيب أن لا يبينه</w:t>
      </w:r>
      <w:r w:rsidR="002F2DBA">
        <w:rPr>
          <w:rFonts w:cs="Rateb lotusb22"/>
          <w:sz w:val="30"/>
          <w:szCs w:val="30"/>
          <w:rtl/>
        </w:rPr>
        <w:t>)</w:t>
      </w:r>
      <w:r w:rsidRPr="001343CB">
        <w:rPr>
          <w:rFonts w:cs="Rateb lotusb22"/>
          <w:sz w:val="30"/>
          <w:szCs w:val="30"/>
          <w:rtl/>
        </w:rPr>
        <w:t xml:space="preserve"> رواه أحمد وابن ماجة والحاكم وصححه</w:t>
      </w:r>
      <w:r w:rsidRPr="001343CB">
        <w:rPr>
          <w:rFonts w:cs="Rateb lotusb22" w:hint="cs"/>
          <w:sz w:val="30"/>
          <w:szCs w:val="30"/>
          <w:rtl/>
        </w:rPr>
        <w:t>،</w:t>
      </w:r>
      <w:r w:rsidRPr="001343CB">
        <w:rPr>
          <w:rFonts w:cs="Rateb lotusb22"/>
          <w:sz w:val="30"/>
          <w:szCs w:val="30"/>
          <w:rtl/>
        </w:rPr>
        <w:t xml:space="preserve"> وقال ال</w:t>
      </w:r>
      <w:r w:rsidRPr="001343CB">
        <w:rPr>
          <w:rFonts w:cs="Rateb lotusb22" w:hint="cs"/>
          <w:sz w:val="30"/>
          <w:szCs w:val="30"/>
          <w:rtl/>
        </w:rPr>
        <w:t>علامة</w:t>
      </w:r>
      <w:r w:rsidRPr="001343CB">
        <w:rPr>
          <w:rFonts w:cs="Rateb lotusb22"/>
          <w:sz w:val="30"/>
          <w:szCs w:val="30"/>
          <w:rtl/>
        </w:rPr>
        <w:t xml:space="preserve"> الألباني:صحيح. إرواء الغليل 5/165.</w:t>
      </w:r>
      <w:r w:rsidR="00083241">
        <w:rPr>
          <w:rFonts w:cs="Rateb lotusb22" w:hint="cs"/>
          <w:sz w:val="30"/>
          <w:szCs w:val="30"/>
          <w:rtl/>
        </w:rPr>
        <w:t xml:space="preserve"> </w:t>
      </w:r>
      <w:r w:rsidRPr="001343CB">
        <w:rPr>
          <w:rFonts w:cs="Rateb lotusb22"/>
          <w:sz w:val="30"/>
          <w:szCs w:val="30"/>
          <w:rtl/>
        </w:rPr>
        <w:t>وعن أبي سباع قال:</w:t>
      </w:r>
      <w:r w:rsidR="002F2DBA">
        <w:rPr>
          <w:rFonts w:cs="Rateb lotusb22"/>
          <w:sz w:val="30"/>
          <w:szCs w:val="30"/>
          <w:rtl/>
        </w:rPr>
        <w:t>[</w:t>
      </w:r>
      <w:r w:rsidRPr="001343CB">
        <w:rPr>
          <w:rFonts w:cs="Rateb lotusb22"/>
          <w:sz w:val="30"/>
          <w:szCs w:val="30"/>
          <w:rtl/>
        </w:rPr>
        <w:t>اشتريت ناقة من دار واثلة بن الأسقع رضي الله عنه</w:t>
      </w:r>
      <w:r w:rsidRPr="001343CB">
        <w:rPr>
          <w:rFonts w:cs="Rateb lotusb22" w:hint="cs"/>
          <w:sz w:val="30"/>
          <w:szCs w:val="30"/>
          <w:rtl/>
        </w:rPr>
        <w:t>،</w:t>
      </w:r>
      <w:r w:rsidRPr="001343CB">
        <w:rPr>
          <w:rFonts w:cs="Rateb lotusb22"/>
          <w:sz w:val="30"/>
          <w:szCs w:val="30"/>
          <w:rtl/>
        </w:rPr>
        <w:t xml:space="preserve"> فلما خرجت بها أدركني رجل فقال: اشتريت؟ قلت: نعم. قال: وبي</w:t>
      </w:r>
      <w:r w:rsidRPr="001343CB">
        <w:rPr>
          <w:rFonts w:cs="Rateb lotusb22" w:hint="cs"/>
          <w:sz w:val="30"/>
          <w:szCs w:val="30"/>
          <w:rtl/>
        </w:rPr>
        <w:t>َّ</w:t>
      </w:r>
      <w:r w:rsidRPr="001343CB">
        <w:rPr>
          <w:rFonts w:cs="Rateb lotusb22"/>
          <w:sz w:val="30"/>
          <w:szCs w:val="30"/>
          <w:rtl/>
        </w:rPr>
        <w:t>ن لك ما فيها. قلت: وما فيها؟ إنها لسمينة ظاهرة الصحة. قال: أردت</w:t>
      </w:r>
      <w:r w:rsidRPr="001343CB">
        <w:rPr>
          <w:rFonts w:cs="Rateb lotusb22" w:hint="cs"/>
          <w:sz w:val="30"/>
          <w:szCs w:val="30"/>
          <w:rtl/>
        </w:rPr>
        <w:t>َ</w:t>
      </w:r>
      <w:r w:rsidRPr="001343CB">
        <w:rPr>
          <w:rFonts w:cs="Rateb lotusb22"/>
          <w:sz w:val="30"/>
          <w:szCs w:val="30"/>
          <w:rtl/>
        </w:rPr>
        <w:t xml:space="preserve"> بها سفراً أو أردت</w:t>
      </w:r>
      <w:r w:rsidRPr="001343CB">
        <w:rPr>
          <w:rFonts w:cs="Rateb lotusb22" w:hint="cs"/>
          <w:sz w:val="30"/>
          <w:szCs w:val="30"/>
          <w:rtl/>
        </w:rPr>
        <w:t>َ</w:t>
      </w:r>
      <w:r w:rsidRPr="001343CB">
        <w:rPr>
          <w:rFonts w:cs="Rateb lotusb22"/>
          <w:sz w:val="30"/>
          <w:szCs w:val="30"/>
          <w:rtl/>
        </w:rPr>
        <w:t xml:space="preserve"> بها لحماً؟ قلت: أردت</w:t>
      </w:r>
      <w:r w:rsidRPr="001343CB">
        <w:rPr>
          <w:rFonts w:cs="Rateb lotusb22" w:hint="cs"/>
          <w:sz w:val="30"/>
          <w:szCs w:val="30"/>
          <w:rtl/>
        </w:rPr>
        <w:t>ُ</w:t>
      </w:r>
      <w:r w:rsidRPr="001343CB">
        <w:rPr>
          <w:rFonts w:cs="Rateb lotusb22"/>
          <w:sz w:val="30"/>
          <w:szCs w:val="30"/>
          <w:rtl/>
        </w:rPr>
        <w:t xml:space="preserve"> بها الحج. قال: ارتجعها فإن بخفها نقباً. فقال صاحبها: ما أردت إلى هذا أصلحك الله تفسد عليَّ. </w:t>
      </w:r>
      <w:proofErr w:type="gramStart"/>
      <w:r w:rsidRPr="001343CB">
        <w:rPr>
          <w:rFonts w:cs="Rateb lotusb22"/>
          <w:sz w:val="30"/>
          <w:szCs w:val="30"/>
          <w:rtl/>
        </w:rPr>
        <w:t>قال</w:t>
      </w:r>
      <w:proofErr w:type="gramEnd"/>
      <w:r w:rsidRPr="001343CB">
        <w:rPr>
          <w:rFonts w:cs="Rateb lotusb22"/>
          <w:sz w:val="30"/>
          <w:szCs w:val="30"/>
          <w:rtl/>
        </w:rPr>
        <w:t>: إني سمعت رسول صلى اللّه عليه وسلم يقول: لا يحل لأحد أن يبيع شيئاً إلا بين ما فيه ولا يحل لمن علم ذلك إلا بينه) رواه الحاكم وصححه ووافقه الذهبي</w:t>
      </w:r>
      <w:r w:rsidRPr="001343CB">
        <w:rPr>
          <w:rFonts w:cs="Rateb lotusb22" w:hint="cs"/>
          <w:sz w:val="30"/>
          <w:szCs w:val="30"/>
          <w:rtl/>
        </w:rPr>
        <w:t xml:space="preserve"> </w:t>
      </w:r>
      <w:r w:rsidRPr="001343CB">
        <w:rPr>
          <w:rFonts w:cs="Rateb lotusb22"/>
          <w:sz w:val="30"/>
          <w:szCs w:val="30"/>
          <w:rtl/>
        </w:rPr>
        <w:t>وحسن</w:t>
      </w:r>
      <w:r w:rsidRPr="001343CB">
        <w:rPr>
          <w:rFonts w:cs="Rateb lotusb22" w:hint="cs"/>
          <w:sz w:val="30"/>
          <w:szCs w:val="30"/>
          <w:rtl/>
        </w:rPr>
        <w:t>ه</w:t>
      </w:r>
      <w:r w:rsidRPr="001343CB">
        <w:rPr>
          <w:rFonts w:cs="Rateb lotusb22"/>
          <w:sz w:val="30"/>
          <w:szCs w:val="30"/>
          <w:rtl/>
        </w:rPr>
        <w:t xml:space="preserve"> ال</w:t>
      </w:r>
      <w:r w:rsidRPr="001343CB">
        <w:rPr>
          <w:rFonts w:cs="Rateb lotusb22" w:hint="cs"/>
          <w:sz w:val="30"/>
          <w:szCs w:val="30"/>
          <w:rtl/>
        </w:rPr>
        <w:t>علامة</w:t>
      </w:r>
      <w:r w:rsidRPr="001343CB">
        <w:rPr>
          <w:rFonts w:cs="Rateb lotusb22"/>
          <w:sz w:val="30"/>
          <w:szCs w:val="30"/>
          <w:rtl/>
        </w:rPr>
        <w:t xml:space="preserve"> الألباني</w:t>
      </w:r>
      <w:r w:rsidRPr="001343CB">
        <w:rPr>
          <w:rFonts w:cs="Rateb lotusb22" w:hint="cs"/>
          <w:sz w:val="30"/>
          <w:szCs w:val="30"/>
          <w:rtl/>
        </w:rPr>
        <w:t xml:space="preserve"> في</w:t>
      </w:r>
      <w:r w:rsidRPr="001343CB">
        <w:rPr>
          <w:rFonts w:cs="Rateb lotusb22"/>
          <w:sz w:val="30"/>
          <w:szCs w:val="30"/>
          <w:rtl/>
        </w:rPr>
        <w:t xml:space="preserve"> صحيح</w:t>
      </w:r>
      <w:r w:rsidRPr="001343CB">
        <w:rPr>
          <w:rFonts w:cs="Rateb lotusb22" w:hint="cs"/>
          <w:sz w:val="30"/>
          <w:szCs w:val="30"/>
          <w:rtl/>
        </w:rPr>
        <w:t xml:space="preserve"> الترغيب </w:t>
      </w:r>
      <w:r w:rsidRPr="001343CB">
        <w:rPr>
          <w:rFonts w:cs="Rateb lotusb22"/>
          <w:sz w:val="30"/>
          <w:szCs w:val="30"/>
          <w:rtl/>
        </w:rPr>
        <w:t>2/160.و</w:t>
      </w:r>
      <w:r w:rsidRPr="001343CB">
        <w:rPr>
          <w:rFonts w:cs="Rateb lotusb22" w:hint="cs"/>
          <w:sz w:val="30"/>
          <w:szCs w:val="30"/>
          <w:rtl/>
        </w:rPr>
        <w:t xml:space="preserve">ثبت في الصحيح </w:t>
      </w:r>
      <w:r w:rsidRPr="001343CB">
        <w:rPr>
          <w:rFonts w:cs="Rateb lotusb22"/>
          <w:sz w:val="30"/>
          <w:szCs w:val="30"/>
          <w:rtl/>
        </w:rPr>
        <w:t>عن حكيم بن حزام رضي الله عنه ‏(‏أن النبي صلى اللّه عليه وسلم قال</w:t>
      </w:r>
      <w:r w:rsidRPr="001343CB">
        <w:rPr>
          <w:rFonts w:cs="Rateb lotusb22" w:hint="cs"/>
          <w:sz w:val="30"/>
          <w:szCs w:val="30"/>
          <w:rtl/>
        </w:rPr>
        <w:t>:</w:t>
      </w:r>
      <w:r w:rsidRPr="001343CB">
        <w:rPr>
          <w:rFonts w:cs="Rateb lotusb22"/>
          <w:sz w:val="30"/>
          <w:szCs w:val="30"/>
          <w:rtl/>
        </w:rPr>
        <w:t xml:space="preserve"> البيعان بالخيار ما لم يفترقا أو قال حتى يفترقا</w:t>
      </w:r>
      <w:r w:rsidRPr="001343CB">
        <w:rPr>
          <w:rFonts w:cs="Rateb lotusb22" w:hint="cs"/>
          <w:sz w:val="30"/>
          <w:szCs w:val="30"/>
          <w:rtl/>
        </w:rPr>
        <w:t>،</w:t>
      </w:r>
      <w:r w:rsidRPr="001343CB">
        <w:rPr>
          <w:rFonts w:cs="Rateb lotusb22"/>
          <w:sz w:val="30"/>
          <w:szCs w:val="30"/>
          <w:rtl/>
        </w:rPr>
        <w:t xml:space="preserve"> فإن صدقا وبينا</w:t>
      </w:r>
      <w:r w:rsidRPr="001343CB">
        <w:rPr>
          <w:rFonts w:cs="Rateb lotusb22" w:hint="cs"/>
          <w:sz w:val="30"/>
          <w:szCs w:val="30"/>
          <w:rtl/>
        </w:rPr>
        <w:t>،</w:t>
      </w:r>
      <w:r w:rsidRPr="001343CB">
        <w:rPr>
          <w:rFonts w:cs="Rateb lotusb22"/>
          <w:sz w:val="30"/>
          <w:szCs w:val="30"/>
          <w:rtl/>
        </w:rPr>
        <w:t xml:space="preserve"> بورك </w:t>
      </w:r>
      <w:r w:rsidRPr="001343CB">
        <w:rPr>
          <w:rFonts w:cs="Rateb lotusb22"/>
          <w:sz w:val="30"/>
          <w:szCs w:val="30"/>
          <w:rtl/>
        </w:rPr>
        <w:lastRenderedPageBreak/>
        <w:t>لهما في بيعهما</w:t>
      </w:r>
      <w:r w:rsidRPr="001343CB">
        <w:rPr>
          <w:rFonts w:cs="Rateb lotusb22" w:hint="cs"/>
          <w:sz w:val="30"/>
          <w:szCs w:val="30"/>
          <w:rtl/>
        </w:rPr>
        <w:t>،</w:t>
      </w:r>
      <w:r w:rsidRPr="001343CB">
        <w:rPr>
          <w:rFonts w:cs="Rateb lotusb22"/>
          <w:sz w:val="30"/>
          <w:szCs w:val="30"/>
          <w:rtl/>
        </w:rPr>
        <w:t xml:space="preserve"> وإن كذبا وكتما محقت بركة بيعهما‏)</w:t>
      </w:r>
      <w:r w:rsidRPr="001343CB">
        <w:rPr>
          <w:rFonts w:cs="Rateb lotusb22" w:hint="cs"/>
          <w:sz w:val="30"/>
          <w:szCs w:val="30"/>
          <w:rtl/>
        </w:rPr>
        <w:t>،</w:t>
      </w:r>
      <w:r w:rsidRPr="001343CB">
        <w:rPr>
          <w:rFonts w:cs="Rateb lotusb22"/>
          <w:sz w:val="30"/>
          <w:szCs w:val="30"/>
          <w:rtl/>
        </w:rPr>
        <w:t>‏‏‏ قال الإمام الشوكاني:</w:t>
      </w:r>
      <w:r w:rsidR="002F2DBA">
        <w:rPr>
          <w:rFonts w:cs="Rateb lotusb22"/>
          <w:sz w:val="30"/>
          <w:szCs w:val="30"/>
          <w:rtl/>
        </w:rPr>
        <w:t>[</w:t>
      </w:r>
      <w:r w:rsidRPr="001343CB">
        <w:rPr>
          <w:rFonts w:cs="Rateb lotusb22"/>
          <w:sz w:val="30"/>
          <w:szCs w:val="30"/>
          <w:rtl/>
        </w:rPr>
        <w:t>قوله‏:‏ ‏(‏فإن صدقا وبينا‏)‏ أي صدق البائع في إخبار المشتري وبين العيب إن كان في السلعة، وصدق المشتري في قدر الثمن وبين العيب إن كان في الثمن، ويحتمل أن يكون الصدق والبيان بمعنى واحد وذكر أحدهما تأكيداً للآخر] نيل الأوطار</w:t>
      </w:r>
      <w:r w:rsidRPr="001343CB">
        <w:rPr>
          <w:rFonts w:cs="Rateb lotusb22" w:hint="cs"/>
          <w:sz w:val="30"/>
          <w:szCs w:val="30"/>
          <w:rtl/>
        </w:rPr>
        <w:t xml:space="preserve"> 4/211.</w:t>
      </w:r>
      <w:r w:rsidR="00A35FCB">
        <w:rPr>
          <w:rFonts w:cs="Rateb lotusb22" w:hint="cs"/>
          <w:sz w:val="30"/>
          <w:szCs w:val="30"/>
          <w:rtl/>
        </w:rPr>
        <w:t xml:space="preserve"> </w:t>
      </w:r>
      <w:r w:rsidRPr="001343CB">
        <w:rPr>
          <w:rFonts w:cs="Rateb lotusb22" w:hint="cs"/>
          <w:sz w:val="30"/>
          <w:szCs w:val="30"/>
          <w:rtl/>
        </w:rPr>
        <w:t>قال ابن رشد الجد:</w:t>
      </w:r>
      <w:r w:rsidR="002F2DBA">
        <w:rPr>
          <w:rFonts w:cs="Rateb lotusb22" w:hint="cs"/>
          <w:sz w:val="30"/>
          <w:szCs w:val="30"/>
          <w:rtl/>
        </w:rPr>
        <w:t>[</w:t>
      </w:r>
      <w:r w:rsidRPr="001343CB">
        <w:rPr>
          <w:rFonts w:cs="Rateb lotusb22"/>
          <w:sz w:val="30"/>
          <w:szCs w:val="30"/>
          <w:rtl/>
        </w:rPr>
        <w:t>فلا يحل لامرئ</w:t>
      </w:r>
      <w:r w:rsidRPr="001343CB">
        <w:rPr>
          <w:rFonts w:cs="Rateb lotusb22" w:hint="cs"/>
          <w:sz w:val="30"/>
          <w:szCs w:val="30"/>
          <w:rtl/>
        </w:rPr>
        <w:t>ٍ</w:t>
      </w:r>
      <w:r w:rsidRPr="001343CB">
        <w:rPr>
          <w:rFonts w:cs="Rateb lotusb22"/>
          <w:sz w:val="30"/>
          <w:szCs w:val="30"/>
          <w:rtl/>
        </w:rPr>
        <w:t xml:space="preserve"> مسلم</w:t>
      </w:r>
      <w:r w:rsidRPr="001343CB">
        <w:rPr>
          <w:rFonts w:cs="Rateb lotusb22" w:hint="cs"/>
          <w:sz w:val="30"/>
          <w:szCs w:val="30"/>
          <w:rtl/>
        </w:rPr>
        <w:t>ٍ</w:t>
      </w:r>
      <w:r w:rsidRPr="001343CB">
        <w:rPr>
          <w:rFonts w:cs="Rateb lotusb22"/>
          <w:sz w:val="30"/>
          <w:szCs w:val="30"/>
          <w:rtl/>
        </w:rPr>
        <w:t xml:space="preserve"> أن يبيع سلعة</w:t>
      </w:r>
      <w:r w:rsidRPr="001343CB">
        <w:rPr>
          <w:rFonts w:cs="Rateb lotusb22" w:hint="cs"/>
          <w:sz w:val="30"/>
          <w:szCs w:val="30"/>
          <w:rtl/>
        </w:rPr>
        <w:t>ً</w:t>
      </w:r>
      <w:r w:rsidRPr="001343CB">
        <w:rPr>
          <w:rFonts w:cs="Rateb lotusb22"/>
          <w:sz w:val="30"/>
          <w:szCs w:val="30"/>
          <w:rtl/>
        </w:rPr>
        <w:t xml:space="preserve"> من السلع أو دارا</w:t>
      </w:r>
      <w:r w:rsidRPr="001343CB">
        <w:rPr>
          <w:rFonts w:cs="Rateb lotusb22" w:hint="cs"/>
          <w:sz w:val="30"/>
          <w:szCs w:val="30"/>
          <w:rtl/>
        </w:rPr>
        <w:t>ً</w:t>
      </w:r>
      <w:r w:rsidRPr="001343CB">
        <w:rPr>
          <w:rFonts w:cs="Rateb lotusb22"/>
          <w:sz w:val="30"/>
          <w:szCs w:val="30"/>
          <w:rtl/>
        </w:rPr>
        <w:t xml:space="preserve"> أو عقارا</w:t>
      </w:r>
      <w:r w:rsidRPr="001343CB">
        <w:rPr>
          <w:rFonts w:cs="Rateb lotusb22" w:hint="cs"/>
          <w:sz w:val="30"/>
          <w:szCs w:val="30"/>
          <w:rtl/>
        </w:rPr>
        <w:t>ً</w:t>
      </w:r>
      <w:r w:rsidRPr="001343CB">
        <w:rPr>
          <w:rFonts w:cs="Rateb lotusb22"/>
          <w:sz w:val="30"/>
          <w:szCs w:val="30"/>
          <w:rtl/>
        </w:rPr>
        <w:t xml:space="preserve"> أو ذهبا</w:t>
      </w:r>
      <w:r w:rsidRPr="001343CB">
        <w:rPr>
          <w:rFonts w:cs="Rateb lotusb22" w:hint="cs"/>
          <w:sz w:val="30"/>
          <w:szCs w:val="30"/>
          <w:rtl/>
        </w:rPr>
        <w:t>ً</w:t>
      </w:r>
      <w:r w:rsidRPr="001343CB">
        <w:rPr>
          <w:rFonts w:cs="Rateb lotusb22"/>
          <w:sz w:val="30"/>
          <w:szCs w:val="30"/>
          <w:rtl/>
        </w:rPr>
        <w:t xml:space="preserve"> أو فضة</w:t>
      </w:r>
      <w:r w:rsidRPr="001343CB">
        <w:rPr>
          <w:rFonts w:cs="Rateb lotusb22" w:hint="cs"/>
          <w:sz w:val="30"/>
          <w:szCs w:val="30"/>
          <w:rtl/>
        </w:rPr>
        <w:t>ً</w:t>
      </w:r>
      <w:r w:rsidRPr="001343CB">
        <w:rPr>
          <w:rFonts w:cs="Rateb lotusb22"/>
          <w:sz w:val="30"/>
          <w:szCs w:val="30"/>
          <w:rtl/>
        </w:rPr>
        <w:t xml:space="preserve"> أو شيئا</w:t>
      </w:r>
      <w:r w:rsidRPr="001343CB">
        <w:rPr>
          <w:rFonts w:cs="Rateb lotusb22" w:hint="cs"/>
          <w:sz w:val="30"/>
          <w:szCs w:val="30"/>
          <w:rtl/>
        </w:rPr>
        <w:t>ً</w:t>
      </w:r>
      <w:r w:rsidRPr="001343CB">
        <w:rPr>
          <w:rFonts w:cs="Rateb lotusb22"/>
          <w:sz w:val="30"/>
          <w:szCs w:val="30"/>
          <w:rtl/>
        </w:rPr>
        <w:t xml:space="preserve"> من الأشياء - وهو يعلم فيه عيبا</w:t>
      </w:r>
      <w:r w:rsidRPr="001343CB">
        <w:rPr>
          <w:rFonts w:cs="Rateb lotusb22" w:hint="cs"/>
          <w:sz w:val="30"/>
          <w:szCs w:val="30"/>
          <w:rtl/>
        </w:rPr>
        <w:t>ً</w:t>
      </w:r>
      <w:r w:rsidRPr="001343CB">
        <w:rPr>
          <w:rFonts w:cs="Rateb lotusb22"/>
          <w:sz w:val="30"/>
          <w:szCs w:val="30"/>
          <w:rtl/>
        </w:rPr>
        <w:t xml:space="preserve"> قل</w:t>
      </w:r>
      <w:r w:rsidRPr="001343CB">
        <w:rPr>
          <w:rFonts w:cs="Rateb lotusb22" w:hint="cs"/>
          <w:sz w:val="30"/>
          <w:szCs w:val="30"/>
          <w:rtl/>
        </w:rPr>
        <w:t>َّ</w:t>
      </w:r>
      <w:r w:rsidRPr="001343CB">
        <w:rPr>
          <w:rFonts w:cs="Rateb lotusb22"/>
          <w:sz w:val="30"/>
          <w:szCs w:val="30"/>
          <w:rtl/>
        </w:rPr>
        <w:t xml:space="preserve"> أو كثر - حتى يبين ذلك لمبتاعه، ويقفه عليه وقفا</w:t>
      </w:r>
      <w:r w:rsidRPr="001343CB">
        <w:rPr>
          <w:rFonts w:cs="Rateb lotusb22" w:hint="cs"/>
          <w:sz w:val="30"/>
          <w:szCs w:val="30"/>
          <w:rtl/>
        </w:rPr>
        <w:t>ً</w:t>
      </w:r>
      <w:r w:rsidRPr="001343CB">
        <w:rPr>
          <w:rFonts w:cs="Rateb lotusb22"/>
          <w:sz w:val="30"/>
          <w:szCs w:val="30"/>
          <w:rtl/>
        </w:rPr>
        <w:t xml:space="preserve"> يكون علمه به كعلمه، فإن لم يفعل ذلك وكتمه العيب وغشه بذلك لم يزل في مقت الله ولعنة ملائكة الله</w:t>
      </w:r>
      <w:r w:rsidRPr="001343CB">
        <w:rPr>
          <w:rFonts w:cs="Rateb lotusb22" w:hint="cs"/>
          <w:sz w:val="30"/>
          <w:szCs w:val="30"/>
          <w:rtl/>
        </w:rPr>
        <w:t xml:space="preserve">] المقدمات 2/110. </w:t>
      </w:r>
    </w:p>
    <w:p w:rsidR="00C75507" w:rsidRDefault="00A35FCB" w:rsidP="00C75507">
      <w:pPr>
        <w:rPr>
          <w:rFonts w:cs="Rateb lotusb22"/>
          <w:sz w:val="30"/>
          <w:szCs w:val="30"/>
          <w:rtl/>
        </w:rPr>
      </w:pPr>
      <w:r>
        <w:rPr>
          <w:rFonts w:cs="Rateb lotusb22" w:hint="cs"/>
          <w:sz w:val="30"/>
          <w:szCs w:val="30"/>
          <w:rtl/>
        </w:rPr>
        <w:t>إذا تقرر هذا فأعود لمسألة</w:t>
      </w:r>
      <w:r w:rsidR="00C75507">
        <w:rPr>
          <w:rFonts w:cs="Rateb lotusb22" w:hint="cs"/>
          <w:sz w:val="30"/>
          <w:szCs w:val="30"/>
          <w:rtl/>
        </w:rPr>
        <w:t>(</w:t>
      </w:r>
      <w:r w:rsidR="003913AC" w:rsidRPr="001343CB">
        <w:rPr>
          <w:rFonts w:cs="Rateb lotusb22"/>
          <w:sz w:val="30"/>
          <w:szCs w:val="30"/>
          <w:rtl/>
        </w:rPr>
        <w:t>البيع بشرط البراءة من العيوب</w:t>
      </w:r>
      <w:r w:rsidR="00C75507">
        <w:rPr>
          <w:rFonts w:cs="Rateb lotusb22" w:hint="cs"/>
          <w:sz w:val="30"/>
          <w:szCs w:val="30"/>
          <w:rtl/>
        </w:rPr>
        <w:t>)</w:t>
      </w:r>
      <w:r w:rsidR="003913AC" w:rsidRPr="001343CB">
        <w:rPr>
          <w:rFonts w:cs="Rateb lotusb22" w:hint="cs"/>
          <w:sz w:val="30"/>
          <w:szCs w:val="30"/>
          <w:rtl/>
        </w:rPr>
        <w:t>فهذه المسألة اختلف فيها الفقهاء على عدة أقوال،[</w:t>
      </w:r>
      <w:r w:rsidR="003913AC" w:rsidRPr="001343CB">
        <w:rPr>
          <w:rFonts w:cs="Rateb lotusb22"/>
          <w:sz w:val="30"/>
          <w:szCs w:val="30"/>
          <w:rtl/>
        </w:rPr>
        <w:t>فذهب الحنفية والرواية الثالثة عن مالك</w:t>
      </w:r>
      <w:r w:rsidR="003913AC" w:rsidRPr="001343CB">
        <w:rPr>
          <w:rFonts w:cs="Rateb lotusb22" w:hint="cs"/>
          <w:sz w:val="30"/>
          <w:szCs w:val="30"/>
          <w:rtl/>
        </w:rPr>
        <w:t>،</w:t>
      </w:r>
      <w:r w:rsidR="003913AC" w:rsidRPr="001343CB">
        <w:rPr>
          <w:rFonts w:cs="Rateb lotusb22"/>
          <w:sz w:val="30"/>
          <w:szCs w:val="30"/>
          <w:rtl/>
        </w:rPr>
        <w:t xml:space="preserve"> والقول الثاني للشافعية: أن البيع بشرط البراءة من كل عيب جائز، ويبرأ –</w:t>
      </w:r>
      <w:r w:rsidR="003913AC" w:rsidRPr="001343CB">
        <w:rPr>
          <w:rFonts w:cs="Rateb lotusb22" w:hint="cs"/>
          <w:sz w:val="30"/>
          <w:szCs w:val="30"/>
          <w:rtl/>
        </w:rPr>
        <w:t xml:space="preserve"> أي البائع - </w:t>
      </w:r>
      <w:r w:rsidR="003913AC" w:rsidRPr="001343CB">
        <w:rPr>
          <w:rFonts w:cs="Rateb lotusb22"/>
          <w:sz w:val="30"/>
          <w:szCs w:val="30"/>
          <w:rtl/>
        </w:rPr>
        <w:t>من كل عيب</w:t>
      </w:r>
      <w:r w:rsidR="003913AC" w:rsidRPr="001343CB">
        <w:rPr>
          <w:rFonts w:cs="Rateb lotusb22" w:hint="cs"/>
          <w:sz w:val="30"/>
          <w:szCs w:val="30"/>
          <w:rtl/>
        </w:rPr>
        <w:t>ٍ</w:t>
      </w:r>
      <w:r w:rsidR="003913AC" w:rsidRPr="001343CB">
        <w:rPr>
          <w:rFonts w:cs="Rateb lotusb22"/>
          <w:sz w:val="30"/>
          <w:szCs w:val="30"/>
          <w:rtl/>
        </w:rPr>
        <w:t>، ولا ي</w:t>
      </w:r>
      <w:r w:rsidR="003913AC" w:rsidRPr="001343CB">
        <w:rPr>
          <w:rFonts w:cs="Rateb lotusb22" w:hint="cs"/>
          <w:sz w:val="30"/>
          <w:szCs w:val="30"/>
          <w:rtl/>
        </w:rPr>
        <w:t>ُ</w:t>
      </w:r>
      <w:r w:rsidR="003913AC" w:rsidRPr="001343CB">
        <w:rPr>
          <w:rFonts w:cs="Rateb lotusb22"/>
          <w:sz w:val="30"/>
          <w:szCs w:val="30"/>
          <w:rtl/>
        </w:rPr>
        <w:t>رد بحال، وذلك لأن الرد بالعيب حق من حقوق المشتري ق</w:t>
      </w:r>
      <w:r w:rsidR="003913AC" w:rsidRPr="001343CB">
        <w:rPr>
          <w:rFonts w:cs="Rateb lotusb22" w:hint="cs"/>
          <w:sz w:val="30"/>
          <w:szCs w:val="30"/>
          <w:rtl/>
        </w:rPr>
        <w:t>ِ</w:t>
      </w:r>
      <w:r w:rsidR="003913AC" w:rsidRPr="001343CB">
        <w:rPr>
          <w:rFonts w:cs="Rateb lotusb22"/>
          <w:sz w:val="30"/>
          <w:szCs w:val="30"/>
          <w:rtl/>
        </w:rPr>
        <w:t>ب</w:t>
      </w:r>
      <w:r w:rsidR="003913AC" w:rsidRPr="001343CB">
        <w:rPr>
          <w:rFonts w:cs="Rateb lotusb22" w:hint="cs"/>
          <w:sz w:val="30"/>
          <w:szCs w:val="30"/>
          <w:rtl/>
        </w:rPr>
        <w:t>َ</w:t>
      </w:r>
      <w:r w:rsidR="003913AC" w:rsidRPr="001343CB">
        <w:rPr>
          <w:rFonts w:cs="Rateb lotusb22"/>
          <w:sz w:val="30"/>
          <w:szCs w:val="30"/>
          <w:rtl/>
        </w:rPr>
        <w:t>ل البائع</w:t>
      </w:r>
      <w:r w:rsidR="003913AC" w:rsidRPr="001343CB">
        <w:rPr>
          <w:rFonts w:cs="Rateb lotusb22" w:hint="cs"/>
          <w:sz w:val="30"/>
          <w:szCs w:val="30"/>
          <w:rtl/>
        </w:rPr>
        <w:t>،</w:t>
      </w:r>
      <w:r w:rsidR="003913AC" w:rsidRPr="001343CB">
        <w:rPr>
          <w:rFonts w:cs="Rateb lotusb22"/>
          <w:sz w:val="30"/>
          <w:szCs w:val="30"/>
          <w:rtl/>
        </w:rPr>
        <w:t xml:space="preserve"> فإذا أسقطه سقط كسائر الحقوق الواجبة.وذهب الحنابلة في رواية، وهو القول الثالث للشافعية إلى أنه لا يبرأ سواء علم به البائع أو لم يعلم، وذلك لأنه من باب الغرر فيما لم يعلمه البائع، ومن باب الغبن والغش إذا علمه</w:t>
      </w:r>
      <w:r w:rsidR="003913AC" w:rsidRPr="001343CB">
        <w:rPr>
          <w:rFonts w:cs="Rateb lotusb22" w:hint="cs"/>
          <w:sz w:val="30"/>
          <w:szCs w:val="30"/>
          <w:rtl/>
        </w:rPr>
        <w:t>،</w:t>
      </w:r>
      <w:r w:rsidR="003913AC" w:rsidRPr="001343CB">
        <w:rPr>
          <w:rFonts w:cs="Rateb lotusb22"/>
          <w:sz w:val="30"/>
          <w:szCs w:val="30"/>
          <w:rtl/>
        </w:rPr>
        <w:t xml:space="preserve"> وذلك لأثر ابن عمر رضي الله عنهما، وقد باع غلاما</w:t>
      </w:r>
      <w:r w:rsidR="003913AC" w:rsidRPr="001343CB">
        <w:rPr>
          <w:rFonts w:cs="Rateb lotusb22" w:hint="cs"/>
          <w:sz w:val="30"/>
          <w:szCs w:val="30"/>
          <w:rtl/>
        </w:rPr>
        <w:t>ً</w:t>
      </w:r>
      <w:r w:rsidR="003913AC" w:rsidRPr="001343CB">
        <w:rPr>
          <w:rFonts w:cs="Rateb lotusb22"/>
          <w:sz w:val="30"/>
          <w:szCs w:val="30"/>
          <w:rtl/>
        </w:rPr>
        <w:t xml:space="preserve"> له بثمانمائة درهم وباعه على البراءة، فقال الذي ابتاعه لعبد الله بن عمر: بالغلام داء</w:t>
      </w:r>
      <w:r w:rsidR="003913AC" w:rsidRPr="001343CB">
        <w:rPr>
          <w:rFonts w:cs="Rateb lotusb22" w:hint="cs"/>
          <w:sz w:val="30"/>
          <w:szCs w:val="30"/>
          <w:rtl/>
        </w:rPr>
        <w:t>ٌ</w:t>
      </w:r>
      <w:r w:rsidR="003913AC" w:rsidRPr="001343CB">
        <w:rPr>
          <w:rFonts w:cs="Rateb lotusb22"/>
          <w:sz w:val="30"/>
          <w:szCs w:val="30"/>
          <w:rtl/>
        </w:rPr>
        <w:t xml:space="preserve"> لم تسمه، وقال عبد الله: بعته بالبراءة. فقضى عثمان رضي الله عنه على عبد الله بن عمر أن يحلف له: لقد باعه العبد بالبراءة وما به داء يعلمه، فأبى عبد الله أن يحلف وارتجع العبد، فصح العبد</w:t>
      </w:r>
      <w:r w:rsidR="003913AC" w:rsidRPr="001343CB">
        <w:rPr>
          <w:rFonts w:cs="Rateb lotusb22" w:hint="cs"/>
          <w:sz w:val="30"/>
          <w:szCs w:val="30"/>
          <w:rtl/>
        </w:rPr>
        <w:t>ُ</w:t>
      </w:r>
      <w:r w:rsidR="003913AC" w:rsidRPr="001343CB">
        <w:rPr>
          <w:rFonts w:cs="Rateb lotusb22"/>
          <w:sz w:val="30"/>
          <w:szCs w:val="30"/>
          <w:rtl/>
        </w:rPr>
        <w:t xml:space="preserve"> عنده، فباعه عبد الله بعد ذلك بألف وخمسمائة درهم .والقول الأظهر عند الشافعية، والأصح عند </w:t>
      </w:r>
      <w:r w:rsidR="003913AC" w:rsidRPr="001343CB">
        <w:rPr>
          <w:rFonts w:cs="Rateb lotusb22"/>
          <w:sz w:val="30"/>
          <w:szCs w:val="30"/>
          <w:rtl/>
        </w:rPr>
        <w:lastRenderedPageBreak/>
        <w:t>المالكية، ورواية عند الحنابلة أنه يبرأ البائع من كل عيب في الحيوان لا يعلمه دون ما لا يعلمه، ولا يبرأ في غير الحيوان بحال</w:t>
      </w:r>
      <w:r w:rsidR="003913AC" w:rsidRPr="001343CB">
        <w:rPr>
          <w:rFonts w:cs="Rateb lotusb22" w:hint="cs"/>
          <w:sz w:val="30"/>
          <w:szCs w:val="30"/>
          <w:rtl/>
        </w:rPr>
        <w:t>]</w:t>
      </w:r>
      <w:r w:rsidR="003913AC" w:rsidRPr="001343CB">
        <w:rPr>
          <w:rFonts w:cs="Rateb lotusb22"/>
          <w:sz w:val="30"/>
          <w:szCs w:val="30"/>
          <w:rtl/>
        </w:rPr>
        <w:t xml:space="preserve"> </w:t>
      </w:r>
      <w:r w:rsidR="003913AC" w:rsidRPr="001343CB">
        <w:rPr>
          <w:rFonts w:cs="Rateb lotusb22" w:hint="cs"/>
          <w:sz w:val="30"/>
          <w:szCs w:val="30"/>
          <w:rtl/>
        </w:rPr>
        <w:t xml:space="preserve">الموسوعة الفقهية الكويتية </w:t>
      </w:r>
      <w:r w:rsidR="003913AC" w:rsidRPr="001343CB">
        <w:rPr>
          <w:rFonts w:cs="Rateb lotusb22"/>
          <w:sz w:val="30"/>
          <w:szCs w:val="30"/>
          <w:rtl/>
        </w:rPr>
        <w:t>3</w:t>
      </w:r>
      <w:r w:rsidR="003913AC" w:rsidRPr="001343CB">
        <w:rPr>
          <w:rFonts w:cs="Rateb lotusb22" w:hint="cs"/>
          <w:sz w:val="30"/>
          <w:szCs w:val="30"/>
          <w:rtl/>
        </w:rPr>
        <w:t>1</w:t>
      </w:r>
      <w:r w:rsidR="003913AC" w:rsidRPr="001343CB">
        <w:rPr>
          <w:rFonts w:cs="Rateb lotusb22"/>
          <w:sz w:val="30"/>
          <w:szCs w:val="30"/>
          <w:rtl/>
        </w:rPr>
        <w:t>/</w:t>
      </w:r>
      <w:r w:rsidR="003913AC" w:rsidRPr="001343CB">
        <w:rPr>
          <w:rFonts w:cs="Rateb lotusb22" w:hint="cs"/>
          <w:sz w:val="30"/>
          <w:szCs w:val="30"/>
          <w:rtl/>
        </w:rPr>
        <w:t>9</w:t>
      </w:r>
      <w:r w:rsidR="003913AC" w:rsidRPr="001343CB">
        <w:rPr>
          <w:rFonts w:cs="Rateb lotusb22"/>
          <w:sz w:val="30"/>
          <w:szCs w:val="30"/>
          <w:rtl/>
        </w:rPr>
        <w:t>0</w:t>
      </w:r>
      <w:r w:rsidR="003913AC" w:rsidRPr="001343CB">
        <w:rPr>
          <w:rFonts w:cs="Rateb lotusb22" w:hint="cs"/>
          <w:sz w:val="30"/>
          <w:szCs w:val="30"/>
          <w:rtl/>
        </w:rPr>
        <w:t>. والذي يترحج لديَّ أن البيع بشرط البراءة من كل عيب، صحيحٌ، واشتراط البراءة من العيوب شرطٌ صحيحٌ، وإذا قبل المشتري سقط خيار الرد بالعيب، على أن لا يكون البائع قد كتم عيباً يعلمه. قال شيخ الإسلام ابن تيمية:[</w:t>
      </w:r>
      <w:r w:rsidR="003913AC" w:rsidRPr="001343CB">
        <w:rPr>
          <w:rFonts w:cs="Rateb lotusb22"/>
          <w:sz w:val="30"/>
          <w:szCs w:val="30"/>
          <w:rtl/>
        </w:rPr>
        <w:t>والصحيح في مسألة البيع بشرط البراءة من كل عيب، والذي قضى به الصحابة وعليه أكثر أهل العلم أن البائع إذا لم يكن علم بذلك العيب فلا رد للمشتري</w:t>
      </w:r>
      <w:r w:rsidR="002F2DBA">
        <w:rPr>
          <w:rFonts w:cs="Rateb lotusb22" w:hint="cs"/>
          <w:sz w:val="30"/>
          <w:szCs w:val="30"/>
          <w:rtl/>
        </w:rPr>
        <w:t>]</w:t>
      </w:r>
      <w:r w:rsidR="003913AC" w:rsidRPr="001343CB">
        <w:rPr>
          <w:rFonts w:cs="Rateb lotusb22" w:hint="cs"/>
          <w:sz w:val="30"/>
          <w:szCs w:val="30"/>
          <w:rtl/>
        </w:rPr>
        <w:t xml:space="preserve"> الفتاوى الكبرى</w:t>
      </w:r>
      <w:r w:rsidR="003913AC" w:rsidRPr="001343CB">
        <w:rPr>
          <w:rFonts w:cs="Rateb lotusb22"/>
          <w:sz w:val="30"/>
          <w:szCs w:val="30"/>
          <w:rtl/>
        </w:rPr>
        <w:t xml:space="preserve"> 5/389</w:t>
      </w:r>
      <w:r w:rsidR="003913AC" w:rsidRPr="001343CB">
        <w:rPr>
          <w:rFonts w:cs="Rateb lotusb22" w:hint="cs"/>
          <w:sz w:val="30"/>
          <w:szCs w:val="30"/>
          <w:rtl/>
        </w:rPr>
        <w:t xml:space="preserve">. </w:t>
      </w:r>
    </w:p>
    <w:p w:rsidR="00083241" w:rsidRDefault="003913AC" w:rsidP="00A35FCB">
      <w:pPr>
        <w:rPr>
          <w:rFonts w:cs="Rateb lotusb22"/>
          <w:sz w:val="30"/>
          <w:szCs w:val="30"/>
          <w:rtl/>
        </w:rPr>
      </w:pPr>
      <w:r w:rsidRPr="001343CB">
        <w:rPr>
          <w:rFonts w:cs="Rateb lotusb22" w:hint="cs"/>
          <w:sz w:val="30"/>
          <w:szCs w:val="30"/>
          <w:rtl/>
        </w:rPr>
        <w:t xml:space="preserve">ومما يدل على الجواز أن البراءة من العيب شرطٌ شرطه البائع ورضي به المشتري، فيصح ويترتب عليه أثره، </w:t>
      </w:r>
      <w:r w:rsidRPr="001343CB">
        <w:rPr>
          <w:rFonts w:cs="Rateb lotusb22"/>
          <w:sz w:val="30"/>
          <w:szCs w:val="30"/>
          <w:rtl/>
        </w:rPr>
        <w:t>وقد قال النبي صلى الله عليه وسلم:(المسلمون على شروطهم إلا شرطاً حرم حلالاً أو أحل</w:t>
      </w:r>
      <w:r w:rsidRPr="001343CB">
        <w:rPr>
          <w:rFonts w:cs="Rateb lotusb22" w:hint="cs"/>
          <w:sz w:val="30"/>
          <w:szCs w:val="30"/>
          <w:rtl/>
        </w:rPr>
        <w:t>َّ</w:t>
      </w:r>
      <w:r w:rsidRPr="001343CB">
        <w:rPr>
          <w:rFonts w:cs="Rateb lotusb22"/>
          <w:sz w:val="30"/>
          <w:szCs w:val="30"/>
          <w:rtl/>
        </w:rPr>
        <w:t xml:space="preserve"> حراماً) رواه أبو داود والترمذي وقال:حسن صحيح، ورواه البخاري تعليقاً بصيغة الجزم لكنه بدون الاستثناء، ورواه كذلك الحاكم وأبو داود عن أبي هريرة بلفظ (المسلمون عند شروطهم) أي بدون الاستثناء.</w:t>
      </w:r>
      <w:r w:rsidRPr="001343CB">
        <w:rPr>
          <w:rFonts w:cs="Rateb lotusb22" w:hint="cs"/>
          <w:sz w:val="30"/>
          <w:szCs w:val="30"/>
          <w:rtl/>
        </w:rPr>
        <w:t xml:space="preserve"> انظر أحكام العيب في الفقه الإسلامي ص 158. </w:t>
      </w:r>
      <w:proofErr w:type="gramStart"/>
      <w:r w:rsidRPr="001343CB">
        <w:rPr>
          <w:rFonts w:cs="Rateb lotusb22" w:hint="cs"/>
          <w:sz w:val="30"/>
          <w:szCs w:val="30"/>
          <w:rtl/>
        </w:rPr>
        <w:t>وقال</w:t>
      </w:r>
      <w:proofErr w:type="gramEnd"/>
      <w:r w:rsidRPr="001343CB">
        <w:rPr>
          <w:rFonts w:cs="Rateb lotusb22" w:hint="cs"/>
          <w:sz w:val="30"/>
          <w:szCs w:val="30"/>
          <w:rtl/>
        </w:rPr>
        <w:t xml:space="preserve"> ابن رشد الحفيد:</w:t>
      </w:r>
      <w:r w:rsidR="002F2DBA">
        <w:rPr>
          <w:rFonts w:cs="Rateb lotusb22" w:hint="cs"/>
          <w:sz w:val="30"/>
          <w:szCs w:val="30"/>
          <w:rtl/>
        </w:rPr>
        <w:t>[</w:t>
      </w:r>
      <w:r w:rsidRPr="001343CB">
        <w:rPr>
          <w:rFonts w:cs="Rateb lotusb22"/>
          <w:sz w:val="30"/>
          <w:szCs w:val="30"/>
          <w:rtl/>
        </w:rPr>
        <w:t xml:space="preserve">وحجة من رأى القول بالبراءة على </w:t>
      </w:r>
      <w:r w:rsidRPr="001343CB">
        <w:rPr>
          <w:rFonts w:cs="Rateb lotusb22" w:hint="cs"/>
          <w:sz w:val="30"/>
          <w:szCs w:val="30"/>
          <w:rtl/>
        </w:rPr>
        <w:t>الإطلاق</w:t>
      </w:r>
      <w:r w:rsidRPr="001343CB">
        <w:rPr>
          <w:rFonts w:cs="Rateb lotusb22"/>
          <w:sz w:val="30"/>
          <w:szCs w:val="30"/>
          <w:rtl/>
        </w:rPr>
        <w:t xml:space="preserve"> أن القيام بالعيب حق</w:t>
      </w:r>
      <w:r w:rsidRPr="001343CB">
        <w:rPr>
          <w:rFonts w:cs="Rateb lotusb22" w:hint="cs"/>
          <w:sz w:val="30"/>
          <w:szCs w:val="30"/>
          <w:rtl/>
        </w:rPr>
        <w:t>ٌ</w:t>
      </w:r>
      <w:r w:rsidRPr="001343CB">
        <w:rPr>
          <w:rFonts w:cs="Rateb lotusb22"/>
          <w:sz w:val="30"/>
          <w:szCs w:val="30"/>
          <w:rtl/>
        </w:rPr>
        <w:t xml:space="preserve"> من حقوق المشتري ق</w:t>
      </w:r>
      <w:r w:rsidRPr="001343CB">
        <w:rPr>
          <w:rFonts w:cs="Rateb lotusb22" w:hint="cs"/>
          <w:sz w:val="30"/>
          <w:szCs w:val="30"/>
          <w:rtl/>
        </w:rPr>
        <w:t>ِ</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ل البائع، فإذا أسقطه سقط، أصله سائر الحقوق الواجبة.</w:t>
      </w:r>
      <w:r w:rsidRPr="001343CB">
        <w:rPr>
          <w:rFonts w:cs="Rateb lotusb22" w:hint="cs"/>
          <w:sz w:val="30"/>
          <w:szCs w:val="30"/>
          <w:rtl/>
        </w:rPr>
        <w:t xml:space="preserve">] </w:t>
      </w:r>
      <w:proofErr w:type="gramStart"/>
      <w:r w:rsidRPr="001343CB">
        <w:rPr>
          <w:rFonts w:cs="Rateb lotusb22" w:hint="cs"/>
          <w:sz w:val="30"/>
          <w:szCs w:val="30"/>
          <w:rtl/>
        </w:rPr>
        <w:t>بداية</w:t>
      </w:r>
      <w:proofErr w:type="gramEnd"/>
      <w:r w:rsidRPr="001343CB">
        <w:rPr>
          <w:rFonts w:cs="Rateb lotusb22" w:hint="cs"/>
          <w:sz w:val="30"/>
          <w:szCs w:val="30"/>
          <w:rtl/>
        </w:rPr>
        <w:t xml:space="preserve"> المجتهد</w:t>
      </w:r>
      <w:r w:rsidRPr="001343CB">
        <w:rPr>
          <w:rFonts w:ascii="Traditional Arabic" w:hAnsi="Traditional Arabic" w:cs="Rateb lotusb22"/>
          <w:color w:val="000000"/>
          <w:sz w:val="30"/>
          <w:szCs w:val="30"/>
          <w:rtl/>
        </w:rPr>
        <w:t>2/148</w:t>
      </w:r>
      <w:r w:rsidRPr="001343CB">
        <w:rPr>
          <w:rFonts w:ascii="Traditional Arabic" w:hAnsi="Traditional Arabic" w:cs="Rateb lotusb22" w:hint="cs"/>
          <w:color w:val="000000"/>
          <w:sz w:val="30"/>
          <w:szCs w:val="30"/>
          <w:rtl/>
        </w:rPr>
        <w:t>.</w:t>
      </w:r>
      <w:r w:rsidRPr="001343CB">
        <w:rPr>
          <w:rFonts w:cs="Rateb lotusb22" w:hint="cs"/>
          <w:sz w:val="30"/>
          <w:szCs w:val="30"/>
          <w:rtl/>
        </w:rPr>
        <w:t xml:space="preserve"> و</w:t>
      </w:r>
      <w:r w:rsidRPr="001343CB">
        <w:rPr>
          <w:rFonts w:cs="Rateb lotusb22"/>
          <w:sz w:val="30"/>
          <w:szCs w:val="30"/>
          <w:rtl/>
        </w:rPr>
        <w:t xml:space="preserve">عن أم سلمة </w:t>
      </w:r>
      <w:r w:rsidRPr="001343CB">
        <w:rPr>
          <w:rFonts w:cs="Rateb lotusb22" w:hint="cs"/>
          <w:sz w:val="30"/>
          <w:szCs w:val="30"/>
          <w:rtl/>
        </w:rPr>
        <w:t xml:space="preserve">رضي الله عنا </w:t>
      </w:r>
      <w:r w:rsidRPr="001343CB">
        <w:rPr>
          <w:rFonts w:cs="Rateb lotusb22"/>
          <w:sz w:val="30"/>
          <w:szCs w:val="30"/>
          <w:rtl/>
        </w:rPr>
        <w:t>قالت</w:t>
      </w:r>
      <w:r w:rsidRPr="001343CB">
        <w:rPr>
          <w:rFonts w:cs="Rateb lotusb22" w:hint="cs"/>
          <w:sz w:val="30"/>
          <w:szCs w:val="30"/>
          <w:rtl/>
        </w:rPr>
        <w:t>:</w:t>
      </w:r>
      <w:r w:rsidRPr="001343CB">
        <w:rPr>
          <w:rFonts w:cs="Rateb lotusb22"/>
          <w:sz w:val="30"/>
          <w:szCs w:val="30"/>
          <w:rtl/>
        </w:rPr>
        <w:t xml:space="preserve"> أتى رجلان يختصمان في مواريث لهما لم تكن لهما بينة إلا دعواهما فقال النبي صلى الله عليه وسلم:إنما أنا بشر وإنكم تختصمون إليّ</w:t>
      </w:r>
      <w:r w:rsidRPr="001343CB">
        <w:rPr>
          <w:rFonts w:cs="Rateb lotusb22" w:hint="cs"/>
          <w:sz w:val="30"/>
          <w:szCs w:val="30"/>
          <w:rtl/>
        </w:rPr>
        <w:t>َ،</w:t>
      </w:r>
      <w:r w:rsidRPr="001343CB">
        <w:rPr>
          <w:rFonts w:cs="Rateb lotusb22"/>
          <w:sz w:val="30"/>
          <w:szCs w:val="30"/>
          <w:rtl/>
        </w:rPr>
        <w:t xml:space="preserve"> ولعل بعضكم أن يكون ألحن بحجته من بعض</w:t>
      </w:r>
      <w:r w:rsidRPr="001343CB">
        <w:rPr>
          <w:rFonts w:cs="Rateb lotusb22" w:hint="cs"/>
          <w:sz w:val="30"/>
          <w:szCs w:val="30"/>
          <w:rtl/>
        </w:rPr>
        <w:t>،</w:t>
      </w:r>
      <w:r w:rsidRPr="001343CB">
        <w:rPr>
          <w:rFonts w:cs="Rateb lotusb22"/>
          <w:sz w:val="30"/>
          <w:szCs w:val="30"/>
          <w:rtl/>
        </w:rPr>
        <w:t xml:space="preserve"> فأقضي له على نحو ما أسمع منه</w:t>
      </w:r>
      <w:r w:rsidRPr="001343CB">
        <w:rPr>
          <w:rFonts w:cs="Rateb lotusb22" w:hint="cs"/>
          <w:sz w:val="30"/>
          <w:szCs w:val="30"/>
          <w:rtl/>
        </w:rPr>
        <w:t>،</w:t>
      </w:r>
      <w:r w:rsidRPr="001343CB">
        <w:rPr>
          <w:rFonts w:cs="Rateb lotusb22"/>
          <w:sz w:val="30"/>
          <w:szCs w:val="30"/>
          <w:rtl/>
        </w:rPr>
        <w:t xml:space="preserve"> فمن قضيت له من حق أخيه بشيء</w:t>
      </w:r>
      <w:r w:rsidRPr="001343CB">
        <w:rPr>
          <w:rFonts w:cs="Rateb lotusb22" w:hint="cs"/>
          <w:sz w:val="30"/>
          <w:szCs w:val="30"/>
          <w:rtl/>
        </w:rPr>
        <w:t>ٍ،</w:t>
      </w:r>
      <w:r w:rsidRPr="001343CB">
        <w:rPr>
          <w:rFonts w:cs="Rateb lotusb22"/>
          <w:sz w:val="30"/>
          <w:szCs w:val="30"/>
          <w:rtl/>
        </w:rPr>
        <w:t xml:space="preserve"> فلا يأخذ منه شيئاً</w:t>
      </w:r>
      <w:r w:rsidRPr="001343CB">
        <w:rPr>
          <w:rFonts w:cs="Rateb lotusb22" w:hint="cs"/>
          <w:sz w:val="30"/>
          <w:szCs w:val="30"/>
          <w:rtl/>
        </w:rPr>
        <w:t>،</w:t>
      </w:r>
      <w:r w:rsidRPr="001343CB">
        <w:rPr>
          <w:rFonts w:cs="Rateb lotusb22"/>
          <w:sz w:val="30"/>
          <w:szCs w:val="30"/>
          <w:rtl/>
        </w:rPr>
        <w:t xml:space="preserve"> فإنما أقطع له قطعة من النار, فبكى الرجلان وقال: كل</w:t>
      </w:r>
      <w:r w:rsidRPr="001343CB">
        <w:rPr>
          <w:rFonts w:cs="Rateb lotusb22" w:hint="cs"/>
          <w:sz w:val="30"/>
          <w:szCs w:val="30"/>
          <w:rtl/>
        </w:rPr>
        <w:t>ُ</w:t>
      </w:r>
      <w:r w:rsidRPr="001343CB">
        <w:rPr>
          <w:rFonts w:cs="Rateb lotusb22"/>
          <w:sz w:val="30"/>
          <w:szCs w:val="30"/>
          <w:rtl/>
        </w:rPr>
        <w:t xml:space="preserve"> واحد</w:t>
      </w:r>
      <w:r w:rsidRPr="001343CB">
        <w:rPr>
          <w:rFonts w:cs="Rateb lotusb22" w:hint="cs"/>
          <w:sz w:val="30"/>
          <w:szCs w:val="30"/>
          <w:rtl/>
        </w:rPr>
        <w:t>ٍ</w:t>
      </w:r>
      <w:r w:rsidRPr="001343CB">
        <w:rPr>
          <w:rFonts w:cs="Rateb lotusb22"/>
          <w:sz w:val="30"/>
          <w:szCs w:val="30"/>
          <w:rtl/>
        </w:rPr>
        <w:t xml:space="preserve"> منهما </w:t>
      </w:r>
      <w:r w:rsidRPr="001343CB">
        <w:rPr>
          <w:rFonts w:cs="Rateb lotusb22"/>
          <w:sz w:val="30"/>
          <w:szCs w:val="30"/>
          <w:rtl/>
        </w:rPr>
        <w:lastRenderedPageBreak/>
        <w:t>حقي لك</w:t>
      </w:r>
      <w:r w:rsidRPr="001343CB">
        <w:rPr>
          <w:rFonts w:cs="Rateb lotusb22" w:hint="cs"/>
          <w:sz w:val="30"/>
          <w:szCs w:val="30"/>
          <w:rtl/>
        </w:rPr>
        <w:t>،</w:t>
      </w:r>
      <w:r w:rsidRPr="001343CB">
        <w:rPr>
          <w:rFonts w:cs="Rateb lotusb22"/>
          <w:sz w:val="30"/>
          <w:szCs w:val="30"/>
          <w:rtl/>
        </w:rPr>
        <w:t xml:space="preserve"> فقال لهما النبي صلى الله عليه وسلم:أما إذ فعلتما ما</w:t>
      </w:r>
      <w:r w:rsidRPr="001343CB">
        <w:rPr>
          <w:rFonts w:cs="Rateb lotusb22" w:hint="cs"/>
          <w:sz w:val="30"/>
          <w:szCs w:val="30"/>
          <w:rtl/>
        </w:rPr>
        <w:t xml:space="preserve"> </w:t>
      </w:r>
      <w:r w:rsidRPr="001343CB">
        <w:rPr>
          <w:rFonts w:cs="Rateb lotusb22"/>
          <w:sz w:val="30"/>
          <w:szCs w:val="30"/>
          <w:rtl/>
        </w:rPr>
        <w:t xml:space="preserve">فعلتما </w:t>
      </w:r>
      <w:r w:rsidRPr="001343CB">
        <w:rPr>
          <w:rFonts w:cs="Rateb lotusb22" w:hint="cs"/>
          <w:sz w:val="30"/>
          <w:szCs w:val="30"/>
          <w:rtl/>
        </w:rPr>
        <w:t>فاقتسما</w:t>
      </w:r>
      <w:r w:rsidRPr="001343CB">
        <w:rPr>
          <w:rFonts w:cs="Rateb lotusb22"/>
          <w:sz w:val="30"/>
          <w:szCs w:val="30"/>
          <w:rtl/>
        </w:rPr>
        <w:t xml:space="preserve"> وتوخيا الحق ثم إستهما ثم تحالا)</w:t>
      </w:r>
      <w:r w:rsidRPr="001343CB">
        <w:rPr>
          <w:rFonts w:cs="Rateb lotusb22" w:hint="cs"/>
          <w:sz w:val="30"/>
          <w:szCs w:val="30"/>
          <w:rtl/>
        </w:rPr>
        <w:t xml:space="preserve"> رواه أحمد وأبو داود وهو حديث حسن كما في تخريج </w:t>
      </w:r>
      <w:r w:rsidRPr="001343CB">
        <w:rPr>
          <w:rFonts w:cs="Rateb lotusb22"/>
          <w:sz w:val="30"/>
          <w:szCs w:val="30"/>
          <w:rtl/>
        </w:rPr>
        <w:t>الإلمام بأحاديث الأحكام</w:t>
      </w:r>
      <w:r w:rsidRPr="001343CB">
        <w:rPr>
          <w:rFonts w:cs="Rateb lotusb22" w:hint="cs"/>
          <w:sz w:val="30"/>
          <w:szCs w:val="30"/>
          <w:rtl/>
        </w:rPr>
        <w:t xml:space="preserve"> </w:t>
      </w:r>
      <w:r w:rsidRPr="001343CB">
        <w:rPr>
          <w:rFonts w:cs="Rateb lotusb22"/>
          <w:sz w:val="30"/>
          <w:szCs w:val="30"/>
          <w:rtl/>
        </w:rPr>
        <w:t>1/351</w:t>
      </w:r>
      <w:r w:rsidRPr="001343CB">
        <w:rPr>
          <w:rFonts w:cs="Rateb lotusb22" w:hint="cs"/>
          <w:sz w:val="30"/>
          <w:szCs w:val="30"/>
          <w:rtl/>
        </w:rPr>
        <w:t xml:space="preserve">. </w:t>
      </w:r>
    </w:p>
    <w:p w:rsidR="003913AC" w:rsidRPr="001343CB" w:rsidRDefault="003913AC" w:rsidP="00083241">
      <w:pPr>
        <w:rPr>
          <w:rFonts w:cs="Rateb lotusb22"/>
          <w:sz w:val="30"/>
          <w:szCs w:val="30"/>
          <w:rtl/>
        </w:rPr>
      </w:pPr>
      <w:r w:rsidRPr="001343CB">
        <w:rPr>
          <w:rFonts w:cs="Rateb lotusb22" w:hint="cs"/>
          <w:sz w:val="30"/>
          <w:szCs w:val="30"/>
          <w:rtl/>
        </w:rPr>
        <w:t>ومما يدل على جواز البيع بشرط البراءة قضاء</w:t>
      </w:r>
      <w:r w:rsidR="00A35FCB">
        <w:rPr>
          <w:rFonts w:cs="Rateb lotusb22" w:hint="cs"/>
          <w:sz w:val="30"/>
          <w:szCs w:val="30"/>
          <w:rtl/>
        </w:rPr>
        <w:t>ُ</w:t>
      </w:r>
      <w:r w:rsidRPr="001343CB">
        <w:rPr>
          <w:rFonts w:cs="Rateb lotusb22" w:hint="cs"/>
          <w:sz w:val="30"/>
          <w:szCs w:val="30"/>
          <w:rtl/>
        </w:rPr>
        <w:t xml:space="preserve"> عثمان رضي الله عنه في الخلاف بين ابن عمر و</w:t>
      </w:r>
      <w:r w:rsidRPr="001343CB">
        <w:rPr>
          <w:rFonts w:cs="Rateb lotusb22"/>
          <w:sz w:val="30"/>
          <w:szCs w:val="30"/>
          <w:rtl/>
        </w:rPr>
        <w:t>زيد بن ثابت</w:t>
      </w:r>
      <w:r w:rsidRPr="001343CB">
        <w:rPr>
          <w:rFonts w:cs="Rateb lotusb22" w:hint="cs"/>
          <w:sz w:val="30"/>
          <w:szCs w:val="30"/>
          <w:rtl/>
        </w:rPr>
        <w:t xml:space="preserve"> رضي الله عنهم، فقد</w:t>
      </w:r>
      <w:r w:rsidRPr="001343CB">
        <w:rPr>
          <w:rFonts w:cs="Rateb lotusb22"/>
          <w:sz w:val="30"/>
          <w:szCs w:val="30"/>
          <w:rtl/>
        </w:rPr>
        <w:t xml:space="preserve"> روى الإمام مالك في الموطأ: أن عبد الله بن عمر باع غلاماً له بثمانمائة درهم وباعه بالبراءة, فقال الذي ابتاعه لعبد الله بن عمر: بالغلام داء</w:t>
      </w:r>
      <w:r w:rsidRPr="001343CB">
        <w:rPr>
          <w:rFonts w:cs="Rateb lotusb22" w:hint="cs"/>
          <w:sz w:val="30"/>
          <w:szCs w:val="30"/>
          <w:rtl/>
        </w:rPr>
        <w:t>ٌ</w:t>
      </w:r>
      <w:r w:rsidRPr="001343CB">
        <w:rPr>
          <w:rFonts w:cs="Rateb lotusb22"/>
          <w:sz w:val="30"/>
          <w:szCs w:val="30"/>
          <w:rtl/>
        </w:rPr>
        <w:t xml:space="preserve"> لم تسم</w:t>
      </w:r>
      <w:r w:rsidRPr="001343CB">
        <w:rPr>
          <w:rFonts w:cs="Rateb lotusb22" w:hint="cs"/>
          <w:sz w:val="30"/>
          <w:szCs w:val="30"/>
          <w:rtl/>
        </w:rPr>
        <w:t>ِّ</w:t>
      </w:r>
      <w:r w:rsidRPr="001343CB">
        <w:rPr>
          <w:rFonts w:cs="Rateb lotusb22"/>
          <w:sz w:val="30"/>
          <w:szCs w:val="30"/>
          <w:rtl/>
        </w:rPr>
        <w:t>ه لي, فاختصما إلى عثمان بن عفان فقال الرجل: باعني عبداً وبه داء لم يسم</w:t>
      </w:r>
      <w:r w:rsidRPr="001343CB">
        <w:rPr>
          <w:rFonts w:cs="Rateb lotusb22" w:hint="cs"/>
          <w:sz w:val="30"/>
          <w:szCs w:val="30"/>
          <w:rtl/>
        </w:rPr>
        <w:t>ِّ</w:t>
      </w:r>
      <w:r w:rsidRPr="001343CB">
        <w:rPr>
          <w:rFonts w:cs="Rateb lotusb22"/>
          <w:sz w:val="30"/>
          <w:szCs w:val="30"/>
          <w:rtl/>
        </w:rPr>
        <w:t>ه, وقال عبد الله بعته بالبراءة, فقضى عثمان بن عفان على عبد الله بن عمر أن يحلف له لقد باعه العبد وما به داء</w:t>
      </w:r>
      <w:r w:rsidRPr="001343CB">
        <w:rPr>
          <w:rFonts w:cs="Rateb lotusb22" w:hint="cs"/>
          <w:sz w:val="30"/>
          <w:szCs w:val="30"/>
          <w:rtl/>
        </w:rPr>
        <w:t>ٌ</w:t>
      </w:r>
      <w:r w:rsidRPr="001343CB">
        <w:rPr>
          <w:rFonts w:cs="Rateb lotusb22"/>
          <w:sz w:val="30"/>
          <w:szCs w:val="30"/>
          <w:rtl/>
        </w:rPr>
        <w:t xml:space="preserve"> يعلمه. فأبى عبد الله أن يحلف وارتجع العبد فصح عنده فباعه عبد الله بعد ذلك بألف وخمسمائة درهم.</w:t>
      </w:r>
      <w:r w:rsidRPr="001343CB">
        <w:rPr>
          <w:rFonts w:cs="Rateb lotusb22" w:hint="cs"/>
          <w:sz w:val="30"/>
          <w:szCs w:val="30"/>
          <w:rtl/>
        </w:rPr>
        <w:t xml:space="preserve"> ورواه</w:t>
      </w:r>
      <w:r w:rsidRPr="001343CB">
        <w:rPr>
          <w:rFonts w:cs="Rateb lotusb22"/>
          <w:sz w:val="30"/>
          <w:szCs w:val="30"/>
          <w:rtl/>
        </w:rPr>
        <w:t xml:space="preserve"> </w:t>
      </w:r>
      <w:r w:rsidRPr="001343CB">
        <w:rPr>
          <w:rFonts w:cs="Rateb lotusb22" w:hint="cs"/>
          <w:sz w:val="30"/>
          <w:szCs w:val="30"/>
          <w:rtl/>
        </w:rPr>
        <w:t xml:space="preserve">أيضاً </w:t>
      </w:r>
      <w:r w:rsidRPr="001343CB">
        <w:rPr>
          <w:rFonts w:cs="Rateb lotusb22"/>
          <w:sz w:val="30"/>
          <w:szCs w:val="30"/>
          <w:rtl/>
        </w:rPr>
        <w:t xml:space="preserve">البيهقي في </w:t>
      </w:r>
      <w:r w:rsidRPr="001343CB">
        <w:rPr>
          <w:rFonts w:cs="Rateb lotusb22" w:hint="cs"/>
          <w:sz w:val="30"/>
          <w:szCs w:val="30"/>
          <w:rtl/>
        </w:rPr>
        <w:t xml:space="preserve">السنن </w:t>
      </w:r>
      <w:r w:rsidRPr="001343CB">
        <w:rPr>
          <w:rFonts w:cs="Rateb lotusb22"/>
          <w:sz w:val="30"/>
          <w:szCs w:val="30"/>
          <w:rtl/>
        </w:rPr>
        <w:t>الكبر</w:t>
      </w:r>
      <w:r w:rsidRPr="001343CB">
        <w:rPr>
          <w:rFonts w:cs="Rateb lotusb22" w:hint="cs"/>
          <w:sz w:val="30"/>
          <w:szCs w:val="30"/>
          <w:rtl/>
        </w:rPr>
        <w:t xml:space="preserve">ى </w:t>
      </w:r>
      <w:r w:rsidRPr="001343CB">
        <w:rPr>
          <w:rFonts w:cs="Rateb lotusb22"/>
          <w:sz w:val="30"/>
          <w:szCs w:val="30"/>
          <w:rtl/>
        </w:rPr>
        <w:t>وعبد الرزاق في المصنف</w:t>
      </w:r>
      <w:r w:rsidRPr="001343CB">
        <w:rPr>
          <w:rFonts w:cs="Rateb lotusb22" w:hint="cs"/>
          <w:sz w:val="30"/>
          <w:szCs w:val="30"/>
          <w:rtl/>
        </w:rPr>
        <w:t>، وقال العلامة الألباني:</w:t>
      </w:r>
      <w:r w:rsidRPr="001343CB">
        <w:rPr>
          <w:rFonts w:cs="Rateb lotusb22"/>
          <w:sz w:val="30"/>
          <w:szCs w:val="30"/>
          <w:rtl/>
        </w:rPr>
        <w:t xml:space="preserve"> إسناده صحيح</w:t>
      </w:r>
      <w:r w:rsidRPr="001343CB">
        <w:rPr>
          <w:rFonts w:cs="Rateb lotusb22" w:hint="cs"/>
          <w:sz w:val="30"/>
          <w:szCs w:val="30"/>
          <w:rtl/>
        </w:rPr>
        <w:t>، إرواء الغليل</w:t>
      </w:r>
      <w:r w:rsidRPr="001343CB">
        <w:rPr>
          <w:rFonts w:cs="Rateb lotusb22"/>
          <w:sz w:val="30"/>
          <w:szCs w:val="30"/>
          <w:rtl/>
        </w:rPr>
        <w:t xml:space="preserve"> 8/266</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 xml:space="preserve">وجه </w:t>
      </w:r>
      <w:r w:rsidRPr="001343CB">
        <w:rPr>
          <w:rFonts w:cs="Rateb lotusb22" w:hint="cs"/>
          <w:sz w:val="30"/>
          <w:szCs w:val="30"/>
          <w:rtl/>
        </w:rPr>
        <w:t>الا</w:t>
      </w:r>
      <w:r w:rsidRPr="001343CB">
        <w:rPr>
          <w:rFonts w:cs="Rateb lotusb22"/>
          <w:sz w:val="30"/>
          <w:szCs w:val="30"/>
          <w:rtl/>
        </w:rPr>
        <w:t>ستدلال أن عثمان رضي الله عنه لم يحكم بفساد الشرط</w:t>
      </w:r>
      <w:r w:rsidRPr="001343CB">
        <w:rPr>
          <w:rFonts w:cs="Rateb lotusb22" w:hint="cs"/>
          <w:sz w:val="30"/>
          <w:szCs w:val="30"/>
          <w:rtl/>
        </w:rPr>
        <w:t>،</w:t>
      </w:r>
      <w:r w:rsidRPr="001343CB">
        <w:rPr>
          <w:rFonts w:cs="Rateb lotusb22"/>
          <w:sz w:val="30"/>
          <w:szCs w:val="30"/>
          <w:rtl/>
        </w:rPr>
        <w:t xml:space="preserve"> ولكنه أراد التثبت من</w:t>
      </w:r>
      <w:r w:rsidRPr="001343CB">
        <w:rPr>
          <w:rFonts w:cs="Rateb lotusb22" w:hint="cs"/>
          <w:sz w:val="30"/>
          <w:szCs w:val="30"/>
          <w:rtl/>
        </w:rPr>
        <w:t xml:space="preserve"> أن</w:t>
      </w:r>
      <w:r w:rsidRPr="001343CB">
        <w:rPr>
          <w:rFonts w:cs="Rateb lotusb22"/>
          <w:sz w:val="30"/>
          <w:szCs w:val="30"/>
          <w:rtl/>
        </w:rPr>
        <w:t xml:space="preserve"> </w:t>
      </w:r>
      <w:r w:rsidRPr="001343CB">
        <w:rPr>
          <w:rFonts w:cs="Rateb lotusb22" w:hint="cs"/>
          <w:sz w:val="30"/>
          <w:szCs w:val="30"/>
          <w:rtl/>
        </w:rPr>
        <w:t>ابن</w:t>
      </w:r>
      <w:r w:rsidRPr="001343CB">
        <w:rPr>
          <w:rFonts w:cs="Rateb lotusb22"/>
          <w:sz w:val="30"/>
          <w:szCs w:val="30"/>
          <w:rtl/>
        </w:rPr>
        <w:t xml:space="preserve"> عمر </w:t>
      </w:r>
      <w:r w:rsidRPr="001343CB">
        <w:rPr>
          <w:rFonts w:cs="Rateb lotusb22" w:hint="cs"/>
          <w:sz w:val="30"/>
          <w:szCs w:val="30"/>
          <w:rtl/>
        </w:rPr>
        <w:t>لم يكن ي</w:t>
      </w:r>
      <w:r w:rsidRPr="001343CB">
        <w:rPr>
          <w:rFonts w:cs="Rateb lotusb22"/>
          <w:sz w:val="30"/>
          <w:szCs w:val="30"/>
          <w:rtl/>
        </w:rPr>
        <w:t>علم بالعيب قبل ال</w:t>
      </w:r>
      <w:r w:rsidRPr="001343CB">
        <w:rPr>
          <w:rFonts w:cs="Rateb lotusb22" w:hint="cs"/>
          <w:sz w:val="30"/>
          <w:szCs w:val="30"/>
          <w:rtl/>
        </w:rPr>
        <w:t>بيع،</w:t>
      </w:r>
      <w:r w:rsidRPr="001343CB">
        <w:rPr>
          <w:rFonts w:cs="Rateb lotusb22"/>
          <w:sz w:val="30"/>
          <w:szCs w:val="30"/>
          <w:rtl/>
        </w:rPr>
        <w:t xml:space="preserve"> فدل ذلك على أن البائع إذا اشترط البراءة </w:t>
      </w:r>
      <w:r w:rsidRPr="001343CB">
        <w:rPr>
          <w:rFonts w:cs="Rateb lotusb22" w:hint="cs"/>
          <w:sz w:val="30"/>
          <w:szCs w:val="30"/>
          <w:rtl/>
        </w:rPr>
        <w:t xml:space="preserve">من العيب </w:t>
      </w:r>
      <w:r w:rsidRPr="001343CB">
        <w:rPr>
          <w:rFonts w:cs="Rateb lotusb22"/>
          <w:sz w:val="30"/>
          <w:szCs w:val="30"/>
          <w:rtl/>
        </w:rPr>
        <w:t xml:space="preserve">ولم </w:t>
      </w:r>
      <w:r w:rsidRPr="001343CB">
        <w:rPr>
          <w:rFonts w:cs="Rateb lotusb22" w:hint="cs"/>
          <w:sz w:val="30"/>
          <w:szCs w:val="30"/>
          <w:rtl/>
        </w:rPr>
        <w:t xml:space="preserve">يكن </w:t>
      </w:r>
      <w:r w:rsidRPr="001343CB">
        <w:rPr>
          <w:rFonts w:cs="Rateb lotusb22"/>
          <w:sz w:val="30"/>
          <w:szCs w:val="30"/>
          <w:rtl/>
        </w:rPr>
        <w:t>يعلم بالعيب صح الشرط وبرئ</w:t>
      </w:r>
      <w:r w:rsidRPr="001343CB">
        <w:rPr>
          <w:rFonts w:cs="Rateb lotusb22" w:hint="cs"/>
          <w:sz w:val="30"/>
          <w:szCs w:val="30"/>
          <w:rtl/>
        </w:rPr>
        <w:t xml:space="preserve"> منه وسقط حق المشتري في الرد بالعيب</w:t>
      </w:r>
      <w:r w:rsidR="00083241">
        <w:rPr>
          <w:rFonts w:cs="Rateb lotusb22" w:hint="cs"/>
          <w:sz w:val="30"/>
          <w:szCs w:val="30"/>
          <w:rtl/>
        </w:rPr>
        <w:t>،</w:t>
      </w:r>
      <w:r w:rsidRPr="001343CB">
        <w:rPr>
          <w:rFonts w:cs="Rateb lotusb22"/>
          <w:sz w:val="30"/>
          <w:szCs w:val="30"/>
          <w:rtl/>
        </w:rPr>
        <w:t xml:space="preserve"> وإن علم </w:t>
      </w:r>
      <w:r w:rsidRPr="001343CB">
        <w:rPr>
          <w:rFonts w:cs="Rateb lotusb22" w:hint="cs"/>
          <w:sz w:val="30"/>
          <w:szCs w:val="30"/>
          <w:rtl/>
        </w:rPr>
        <w:t xml:space="preserve">البائع بالعيب </w:t>
      </w:r>
      <w:r w:rsidRPr="001343CB">
        <w:rPr>
          <w:rFonts w:cs="Rateb lotusb22"/>
          <w:sz w:val="30"/>
          <w:szCs w:val="30"/>
          <w:rtl/>
        </w:rPr>
        <w:t xml:space="preserve">فكتمه لم يصح الشرط ولم يبرأ </w:t>
      </w:r>
      <w:r w:rsidRPr="001343CB">
        <w:rPr>
          <w:rFonts w:cs="Rateb lotusb22" w:hint="cs"/>
          <w:sz w:val="30"/>
          <w:szCs w:val="30"/>
          <w:rtl/>
        </w:rPr>
        <w:t>منه</w:t>
      </w:r>
      <w:r w:rsidRPr="001343CB">
        <w:rPr>
          <w:rFonts w:cs="Rateb lotusb22"/>
          <w:sz w:val="30"/>
          <w:szCs w:val="30"/>
          <w:rtl/>
        </w:rPr>
        <w:t>.</w:t>
      </w:r>
      <w:r w:rsidRPr="001343CB">
        <w:rPr>
          <w:rFonts w:cs="Rateb lotusb22" w:hint="cs"/>
          <w:sz w:val="30"/>
          <w:szCs w:val="30"/>
          <w:rtl/>
        </w:rPr>
        <w:t xml:space="preserve"> وأخيراً لا بد من التنبيه إلى أن مجلة الأحكام العدلية قد نصت في المادة رقم (</w:t>
      </w:r>
      <w:r w:rsidRPr="001343CB">
        <w:rPr>
          <w:rFonts w:cs="Rateb lotusb22"/>
          <w:sz w:val="30"/>
          <w:szCs w:val="30"/>
          <w:rtl/>
        </w:rPr>
        <w:t>342</w:t>
      </w:r>
      <w:r w:rsidRPr="001343CB">
        <w:rPr>
          <w:rFonts w:cs="Rateb lotusb22" w:hint="cs"/>
          <w:sz w:val="30"/>
          <w:szCs w:val="30"/>
          <w:rtl/>
        </w:rPr>
        <w:t>) على أنه</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باع مالاً على أنه بريء من كل عيب ظهر فيه لا يبقى للمشتري خيار عيب</w:t>
      </w:r>
      <w:r w:rsidRPr="001343CB">
        <w:rPr>
          <w:rFonts w:cs="Rateb lotusb22" w:hint="cs"/>
          <w:sz w:val="30"/>
          <w:szCs w:val="30"/>
          <w:rtl/>
        </w:rPr>
        <w:t xml:space="preserve">). </w:t>
      </w:r>
    </w:p>
    <w:p w:rsidR="00C3306E" w:rsidRPr="001343CB" w:rsidRDefault="003913AC" w:rsidP="00C3306E">
      <w:pPr>
        <w:rPr>
          <w:rFonts w:cs="Rateb lotusb22"/>
          <w:sz w:val="30"/>
          <w:szCs w:val="30"/>
          <w:rtl/>
        </w:rPr>
      </w:pPr>
      <w:r w:rsidRPr="001343CB">
        <w:rPr>
          <w:rFonts w:cs="Rateb lotusb22" w:hint="cs"/>
          <w:sz w:val="30"/>
          <w:szCs w:val="30"/>
          <w:rtl/>
        </w:rPr>
        <w:t xml:space="preserve">وخلاصة الأمر أن البيع بشرط البراءة من كل عيب، بيعٌ صحيحٌ والشرط صحيحٌ، على أن لا يكتم البائع عيباً علمه في السلعة قبل العقد، لأن كتمان العيب أمرٌ محرمٌ وغشٌ واضحٌ، ومن غشنا فليس منا.  </w:t>
      </w:r>
    </w:p>
    <w:p w:rsidR="00933B60" w:rsidRPr="00E93E06" w:rsidRDefault="00933B60" w:rsidP="00C75507">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ضابط الإعسار في الديون وفضل إنظار المعسر</w:t>
      </w:r>
    </w:p>
    <w:p w:rsidR="00933B60" w:rsidRPr="00F13384" w:rsidRDefault="00933B60" w:rsidP="000A26F9">
      <w:pPr>
        <w:rPr>
          <w:rFonts w:cs="Rateb lotusb22"/>
          <w:b/>
          <w:bCs/>
          <w:sz w:val="30"/>
          <w:szCs w:val="30"/>
          <w:rtl/>
        </w:rPr>
      </w:pPr>
      <w:proofErr w:type="gramStart"/>
      <w:r w:rsidRPr="00F13384">
        <w:rPr>
          <w:rFonts w:cs="Rateb lotusb22" w:hint="cs"/>
          <w:b/>
          <w:bCs/>
          <w:sz w:val="30"/>
          <w:szCs w:val="30"/>
          <w:rtl/>
        </w:rPr>
        <w:t>يقول</w:t>
      </w:r>
      <w:proofErr w:type="gramEnd"/>
      <w:r w:rsidRPr="00F13384">
        <w:rPr>
          <w:rFonts w:cs="Rateb lotusb22" w:hint="cs"/>
          <w:b/>
          <w:bCs/>
          <w:sz w:val="30"/>
          <w:szCs w:val="30"/>
          <w:rtl/>
        </w:rPr>
        <w:t xml:space="preserve"> السائل: أقرضت شخصاً مبلغاً من المال واتفقنا على أجلٍ لقضاء الدين، ولما حلَّ الأجل لم يستطع سداد الديون، وله قطعة أرض فهل يج</w:t>
      </w:r>
      <w:r w:rsidR="000A26F9">
        <w:rPr>
          <w:rFonts w:cs="Rateb lotusb22" w:hint="cs"/>
          <w:b/>
          <w:bCs/>
          <w:sz w:val="30"/>
          <w:szCs w:val="30"/>
          <w:rtl/>
        </w:rPr>
        <w:t>وز أن أطالبه ببيعها ليسدد ديوني</w:t>
      </w:r>
      <w:r w:rsidR="00A35FCB">
        <w:rPr>
          <w:rFonts w:cs="Rateb lotusb22" w:hint="cs"/>
          <w:b/>
          <w:bCs/>
          <w:sz w:val="30"/>
          <w:szCs w:val="30"/>
          <w:rtl/>
        </w:rPr>
        <w:t>؟</w:t>
      </w:r>
    </w:p>
    <w:p w:rsidR="00083241" w:rsidRDefault="00933B60" w:rsidP="00933B60">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لا بد أن يعلم أن قضاء الديون من الواجبات، والعزم على سداد الديون مطلوب شرعاً بمجرد أن يستدين الإنسان، </w:t>
      </w:r>
      <w:r w:rsidRPr="001343CB">
        <w:rPr>
          <w:rFonts w:cs="Rateb lotusb22"/>
          <w:sz w:val="30"/>
          <w:szCs w:val="30"/>
          <w:rtl/>
        </w:rPr>
        <w:t xml:space="preserve">فقد ثبت في الحديث عن أبي هريرة </w:t>
      </w:r>
      <w:r w:rsidRPr="001343CB">
        <w:rPr>
          <w:rFonts w:cs="Rateb lotusb22" w:hint="cs"/>
          <w:sz w:val="30"/>
          <w:szCs w:val="30"/>
          <w:rtl/>
        </w:rPr>
        <w:t>رضي الله عنه</w:t>
      </w:r>
      <w:r w:rsidRPr="001343CB">
        <w:rPr>
          <w:rFonts w:cs="Rateb lotusb22"/>
          <w:sz w:val="30"/>
          <w:szCs w:val="30"/>
          <w:rtl/>
        </w:rPr>
        <w:t xml:space="preserve"> أن النبي </w:t>
      </w:r>
      <w:r w:rsidRPr="001343CB">
        <w:rPr>
          <w:rFonts w:cs="Rateb lotusb22" w:hint="cs"/>
          <w:sz w:val="30"/>
          <w:szCs w:val="30"/>
          <w:rtl/>
        </w:rPr>
        <w:t>صلى الله عليه وسلم</w:t>
      </w:r>
      <w:r w:rsidRPr="001343CB">
        <w:rPr>
          <w:rFonts w:cs="Rateb lotusb22"/>
          <w:sz w:val="30"/>
          <w:szCs w:val="30"/>
          <w:rtl/>
        </w:rPr>
        <w:t xml:space="preserve"> قال:</w:t>
      </w:r>
      <w:r w:rsidR="002F2DBA">
        <w:rPr>
          <w:rFonts w:cs="Rateb lotusb22"/>
          <w:sz w:val="30"/>
          <w:szCs w:val="30"/>
          <w:rtl/>
        </w:rPr>
        <w:t>(</w:t>
      </w:r>
      <w:r w:rsidRPr="001343CB">
        <w:rPr>
          <w:rFonts w:cs="Rateb lotusb22"/>
          <w:sz w:val="30"/>
          <w:szCs w:val="30"/>
          <w:rtl/>
        </w:rPr>
        <w:t>من أخذ أموال الناس يريد أداءها أدى الله عنه</w:t>
      </w:r>
      <w:r w:rsidRPr="001343CB">
        <w:rPr>
          <w:rFonts w:cs="Rateb lotusb22" w:hint="cs"/>
          <w:sz w:val="30"/>
          <w:szCs w:val="30"/>
          <w:rtl/>
        </w:rPr>
        <w:t>،</w:t>
      </w:r>
      <w:r w:rsidRPr="001343CB">
        <w:rPr>
          <w:rFonts w:cs="Rateb lotusb22"/>
          <w:sz w:val="30"/>
          <w:szCs w:val="30"/>
          <w:rtl/>
        </w:rPr>
        <w:t xml:space="preserve"> ومن أخذ أموال الناس يريد إتلافها</w:t>
      </w:r>
      <w:r w:rsidRPr="001343CB">
        <w:rPr>
          <w:rFonts w:cs="Rateb lotusb22" w:hint="cs"/>
          <w:sz w:val="30"/>
          <w:szCs w:val="30"/>
          <w:rtl/>
        </w:rPr>
        <w:t>،</w:t>
      </w:r>
      <w:r w:rsidRPr="001343CB">
        <w:rPr>
          <w:rFonts w:cs="Rateb lotusb22"/>
          <w:sz w:val="30"/>
          <w:szCs w:val="30"/>
          <w:rtl/>
        </w:rPr>
        <w:t xml:space="preserve"> أتلفه الله) رواه البخاري. </w:t>
      </w:r>
      <w:r w:rsidRPr="001343CB">
        <w:rPr>
          <w:rFonts w:cs="Rateb lotusb22" w:hint="cs"/>
          <w:sz w:val="30"/>
          <w:szCs w:val="30"/>
          <w:rtl/>
        </w:rPr>
        <w:t>وقال النبي صلى الله عليه وسلم</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ما من أحد</w:t>
      </w:r>
      <w:r w:rsidRPr="001343CB">
        <w:rPr>
          <w:rFonts w:cs="Rateb lotusb22" w:hint="cs"/>
          <w:sz w:val="30"/>
          <w:szCs w:val="30"/>
          <w:rtl/>
        </w:rPr>
        <w:t>ٍ</w:t>
      </w:r>
      <w:r w:rsidRPr="001343CB">
        <w:rPr>
          <w:rFonts w:cs="Rateb lotusb22"/>
          <w:sz w:val="30"/>
          <w:szCs w:val="30"/>
          <w:rtl/>
        </w:rPr>
        <w:t xml:space="preserve"> يد</w:t>
      </w:r>
      <w:r w:rsidRPr="001343CB">
        <w:rPr>
          <w:rFonts w:cs="Rateb lotusb22" w:hint="cs"/>
          <w:sz w:val="30"/>
          <w:szCs w:val="30"/>
          <w:rtl/>
        </w:rPr>
        <w:t>َّ</w:t>
      </w:r>
      <w:r w:rsidRPr="001343CB">
        <w:rPr>
          <w:rFonts w:cs="Rateb lotusb22"/>
          <w:sz w:val="30"/>
          <w:szCs w:val="30"/>
          <w:rtl/>
        </w:rPr>
        <w:t>ان ديناً يعلم الله</w:t>
      </w:r>
      <w:r w:rsidRPr="001343CB">
        <w:rPr>
          <w:rFonts w:cs="Rateb lotusb22" w:hint="cs"/>
          <w:sz w:val="30"/>
          <w:szCs w:val="30"/>
          <w:rtl/>
        </w:rPr>
        <w:t>ُ</w:t>
      </w:r>
      <w:r w:rsidRPr="001343CB">
        <w:rPr>
          <w:rFonts w:cs="Rateb lotusb22"/>
          <w:sz w:val="30"/>
          <w:szCs w:val="30"/>
          <w:rtl/>
        </w:rPr>
        <w:t xml:space="preserve"> منه أنه يريد قضاءه إلا أد</w:t>
      </w:r>
      <w:r w:rsidRPr="001343CB">
        <w:rPr>
          <w:rFonts w:cs="Rateb lotusb22" w:hint="cs"/>
          <w:sz w:val="30"/>
          <w:szCs w:val="30"/>
          <w:rtl/>
        </w:rPr>
        <w:t>َّ</w:t>
      </w:r>
      <w:r w:rsidRPr="001343CB">
        <w:rPr>
          <w:rFonts w:cs="Rateb lotusb22"/>
          <w:sz w:val="30"/>
          <w:szCs w:val="30"/>
          <w:rtl/>
        </w:rPr>
        <w:t>اه الله</w:t>
      </w:r>
      <w:r w:rsidRPr="001343CB">
        <w:rPr>
          <w:rFonts w:cs="Rateb lotusb22" w:hint="cs"/>
          <w:sz w:val="30"/>
          <w:szCs w:val="30"/>
          <w:rtl/>
        </w:rPr>
        <w:t>ُ</w:t>
      </w:r>
      <w:r w:rsidRPr="001343CB">
        <w:rPr>
          <w:rFonts w:cs="Rateb lotusb22"/>
          <w:sz w:val="30"/>
          <w:szCs w:val="30"/>
          <w:rtl/>
        </w:rPr>
        <w:t xml:space="preserve"> عنه في الدنيا) رواه النسائي وابن ماجة وابن حبان</w:t>
      </w:r>
      <w:r w:rsidRPr="001343CB">
        <w:rPr>
          <w:rFonts w:cs="Rateb lotusb22" w:hint="cs"/>
          <w:sz w:val="30"/>
          <w:szCs w:val="30"/>
          <w:rtl/>
        </w:rPr>
        <w:t>،</w:t>
      </w:r>
      <w:r w:rsidRPr="001343CB">
        <w:rPr>
          <w:rFonts w:cs="Rateb lotusb22"/>
          <w:sz w:val="30"/>
          <w:szCs w:val="30"/>
          <w:rtl/>
        </w:rPr>
        <w:t xml:space="preserve"> وهو حديث صحيح</w:t>
      </w:r>
      <w:r w:rsidRPr="001343CB">
        <w:rPr>
          <w:rFonts w:cs="Rateb lotusb22" w:hint="cs"/>
          <w:sz w:val="30"/>
          <w:szCs w:val="30"/>
          <w:rtl/>
        </w:rPr>
        <w:t>،</w:t>
      </w:r>
      <w:r w:rsidRPr="001343CB">
        <w:rPr>
          <w:rFonts w:cs="Rateb lotusb22"/>
          <w:sz w:val="30"/>
          <w:szCs w:val="30"/>
          <w:rtl/>
        </w:rPr>
        <w:t xml:space="preserve"> كما قال ال</w:t>
      </w:r>
      <w:r w:rsidRPr="001343CB">
        <w:rPr>
          <w:rFonts w:cs="Rateb lotusb22" w:hint="cs"/>
          <w:sz w:val="30"/>
          <w:szCs w:val="30"/>
          <w:rtl/>
        </w:rPr>
        <w:t>علامة</w:t>
      </w:r>
      <w:r w:rsidRPr="001343CB">
        <w:rPr>
          <w:rFonts w:cs="Rateb lotusb22"/>
          <w:sz w:val="30"/>
          <w:szCs w:val="30"/>
          <w:rtl/>
        </w:rPr>
        <w:t xml:space="preserve"> الألباني في صحيح </w:t>
      </w:r>
      <w:r w:rsidRPr="001343CB">
        <w:rPr>
          <w:rFonts w:cs="Rateb lotusb22" w:hint="cs"/>
          <w:sz w:val="30"/>
          <w:szCs w:val="30"/>
          <w:rtl/>
        </w:rPr>
        <w:t xml:space="preserve">سنن </w:t>
      </w:r>
      <w:r w:rsidRPr="001343CB">
        <w:rPr>
          <w:rFonts w:cs="Rateb lotusb22"/>
          <w:sz w:val="30"/>
          <w:szCs w:val="30"/>
          <w:rtl/>
        </w:rPr>
        <w:t>ابن ماجة 2/52. وعن صهيب</w:t>
      </w:r>
      <w:r w:rsidRPr="001343CB">
        <w:rPr>
          <w:rFonts w:cs="Rateb lotusb22" w:hint="cs"/>
          <w:sz w:val="30"/>
          <w:szCs w:val="30"/>
          <w:rtl/>
        </w:rPr>
        <w:t xml:space="preserve"> رضي الله عنه</w:t>
      </w:r>
      <w:r w:rsidRPr="001343CB">
        <w:rPr>
          <w:rFonts w:cs="Rateb lotusb22"/>
          <w:sz w:val="30"/>
          <w:szCs w:val="30"/>
          <w:rtl/>
        </w:rPr>
        <w:t xml:space="preserve"> أن رسول الله</w:t>
      </w:r>
      <w:r w:rsidRPr="001343CB">
        <w:rPr>
          <w:rFonts w:cs="Rateb lotusb22" w:hint="cs"/>
          <w:sz w:val="30"/>
          <w:szCs w:val="30"/>
          <w:rtl/>
        </w:rPr>
        <w:t xml:space="preserve"> صلى الله عليه وسلم</w:t>
      </w:r>
      <w:r w:rsidRPr="001343CB">
        <w:rPr>
          <w:rFonts w:cs="Rateb lotusb22"/>
          <w:sz w:val="30"/>
          <w:szCs w:val="30"/>
          <w:rtl/>
        </w:rPr>
        <w:t xml:space="preserve"> قال:</w:t>
      </w:r>
      <w:r w:rsidR="002F2DBA">
        <w:rPr>
          <w:rFonts w:cs="Rateb lotusb22"/>
          <w:sz w:val="30"/>
          <w:szCs w:val="30"/>
          <w:rtl/>
        </w:rPr>
        <w:t>(</w:t>
      </w:r>
      <w:r w:rsidRPr="001343CB">
        <w:rPr>
          <w:rFonts w:cs="Rateb lotusb22"/>
          <w:sz w:val="30"/>
          <w:szCs w:val="30"/>
          <w:rtl/>
        </w:rPr>
        <w:t>أيما رجل يدين ديناً وهو مجمع على أن لا يوفيه إياه لقي الله سارقاً) رواه ابن ماجة والبيهقي</w:t>
      </w:r>
      <w:r w:rsidRPr="001343CB">
        <w:rPr>
          <w:rFonts w:cs="Rateb lotusb22" w:hint="cs"/>
          <w:sz w:val="30"/>
          <w:szCs w:val="30"/>
          <w:rtl/>
        </w:rPr>
        <w:t>،</w:t>
      </w:r>
      <w:r w:rsidRPr="001343CB">
        <w:rPr>
          <w:rFonts w:cs="Rateb lotusb22"/>
          <w:sz w:val="30"/>
          <w:szCs w:val="30"/>
          <w:rtl/>
        </w:rPr>
        <w:t>وقال ال</w:t>
      </w:r>
      <w:r w:rsidRPr="001343CB">
        <w:rPr>
          <w:rFonts w:cs="Rateb lotusb22" w:hint="cs"/>
          <w:sz w:val="30"/>
          <w:szCs w:val="30"/>
          <w:rtl/>
        </w:rPr>
        <w:t>علامة</w:t>
      </w:r>
      <w:r w:rsidRPr="001343CB">
        <w:rPr>
          <w:rFonts w:cs="Rateb lotusb22"/>
          <w:sz w:val="30"/>
          <w:szCs w:val="30"/>
          <w:rtl/>
        </w:rPr>
        <w:t xml:space="preserve"> الألباني: حسن صحيح.</w:t>
      </w:r>
      <w:proofErr w:type="gramStart"/>
      <w:r w:rsidRPr="001343CB">
        <w:rPr>
          <w:rFonts w:cs="Rateb lotusb22"/>
          <w:sz w:val="30"/>
          <w:szCs w:val="30"/>
          <w:rtl/>
        </w:rPr>
        <w:t>المصدر</w:t>
      </w:r>
      <w:proofErr w:type="gramEnd"/>
      <w:r w:rsidRPr="001343CB">
        <w:rPr>
          <w:rFonts w:cs="Rateb lotusb22"/>
          <w:sz w:val="30"/>
          <w:szCs w:val="30"/>
          <w:rtl/>
        </w:rPr>
        <w:t xml:space="preserve"> السابق 2/52. وعن ابن عمر رضي الله عنهما قال: قال رسول الله </w:t>
      </w:r>
      <w:r w:rsidRPr="001343CB">
        <w:rPr>
          <w:rFonts w:cs="Rateb lotusb22" w:hint="cs"/>
          <w:sz w:val="30"/>
          <w:szCs w:val="30"/>
          <w:rtl/>
        </w:rPr>
        <w:t>صلى الله عليه وسلم</w:t>
      </w:r>
      <w:r w:rsidRPr="001343CB">
        <w:rPr>
          <w:rFonts w:cs="Rateb lotusb22"/>
          <w:sz w:val="30"/>
          <w:szCs w:val="30"/>
          <w:rtl/>
        </w:rPr>
        <w:t>:</w:t>
      </w:r>
      <w:r w:rsidR="002F2DBA">
        <w:rPr>
          <w:rFonts w:cs="Rateb lotusb22"/>
          <w:sz w:val="30"/>
          <w:szCs w:val="30"/>
          <w:rtl/>
        </w:rPr>
        <w:t>(</w:t>
      </w:r>
      <w:r w:rsidRPr="001343CB">
        <w:rPr>
          <w:rFonts w:cs="Rateb lotusb22"/>
          <w:sz w:val="30"/>
          <w:szCs w:val="30"/>
          <w:rtl/>
        </w:rPr>
        <w:t>من مات وعليه دينار أو درهم ق</w:t>
      </w:r>
      <w:r w:rsidRPr="001343CB">
        <w:rPr>
          <w:rFonts w:cs="Rateb lotusb22" w:hint="cs"/>
          <w:sz w:val="30"/>
          <w:szCs w:val="30"/>
          <w:rtl/>
        </w:rPr>
        <w:t>ُ</w:t>
      </w:r>
      <w:r w:rsidRPr="001343CB">
        <w:rPr>
          <w:rFonts w:cs="Rateb lotusb22"/>
          <w:sz w:val="30"/>
          <w:szCs w:val="30"/>
          <w:rtl/>
        </w:rPr>
        <w:t>ضي من حـسناته ليـس ث</w:t>
      </w:r>
      <w:r w:rsidRPr="001343CB">
        <w:rPr>
          <w:rFonts w:cs="Rateb lotusb22" w:hint="cs"/>
          <w:sz w:val="30"/>
          <w:szCs w:val="30"/>
          <w:rtl/>
        </w:rPr>
        <w:t>َ</w:t>
      </w:r>
      <w:r w:rsidRPr="001343CB">
        <w:rPr>
          <w:rFonts w:cs="Rateb lotusb22"/>
          <w:sz w:val="30"/>
          <w:szCs w:val="30"/>
          <w:rtl/>
        </w:rPr>
        <w:t>م</w:t>
      </w:r>
      <w:r w:rsidRPr="001343CB">
        <w:rPr>
          <w:rFonts w:cs="Rateb lotusb22" w:hint="cs"/>
          <w:sz w:val="30"/>
          <w:szCs w:val="30"/>
          <w:rtl/>
        </w:rPr>
        <w:t>َّ</w:t>
      </w:r>
      <w:r w:rsidR="00083241">
        <w:rPr>
          <w:rFonts w:cs="Rateb lotusb22"/>
          <w:sz w:val="30"/>
          <w:szCs w:val="30"/>
          <w:rtl/>
        </w:rPr>
        <w:t xml:space="preserve"> دين</w:t>
      </w:r>
      <w:r w:rsidR="00083241">
        <w:rPr>
          <w:rFonts w:cs="Rateb lotusb22" w:hint="cs"/>
          <w:sz w:val="30"/>
          <w:szCs w:val="30"/>
          <w:rtl/>
        </w:rPr>
        <w:t>ا</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 xml:space="preserve"> ولا درهـم) رواه ابـن مـاجة وصححه ال</w:t>
      </w:r>
      <w:r w:rsidRPr="001343CB">
        <w:rPr>
          <w:rFonts w:cs="Rateb lotusb22" w:hint="cs"/>
          <w:sz w:val="30"/>
          <w:szCs w:val="30"/>
          <w:rtl/>
        </w:rPr>
        <w:t>علامة</w:t>
      </w:r>
      <w:r w:rsidRPr="001343CB">
        <w:rPr>
          <w:rFonts w:cs="Rateb lotusb22"/>
          <w:sz w:val="30"/>
          <w:szCs w:val="30"/>
          <w:rtl/>
        </w:rPr>
        <w:t xml:space="preserve"> الألباني في </w:t>
      </w:r>
      <w:r w:rsidRPr="001343CB">
        <w:rPr>
          <w:rFonts w:cs="Rateb lotusb22" w:hint="cs"/>
          <w:sz w:val="30"/>
          <w:szCs w:val="30"/>
          <w:rtl/>
        </w:rPr>
        <w:t>المصدر السابق</w:t>
      </w:r>
      <w:r w:rsidRPr="001343CB">
        <w:rPr>
          <w:rFonts w:cs="Rateb lotusb22"/>
          <w:sz w:val="30"/>
          <w:szCs w:val="30"/>
          <w:rtl/>
        </w:rPr>
        <w:t xml:space="preserve"> 2/53. </w:t>
      </w:r>
    </w:p>
    <w:p w:rsidR="00083241" w:rsidRDefault="00933B60" w:rsidP="00083241">
      <w:pPr>
        <w:rPr>
          <w:rFonts w:cs="Rateb lotusb22"/>
          <w:sz w:val="30"/>
          <w:szCs w:val="30"/>
          <w:rtl/>
        </w:rPr>
      </w:pPr>
      <w:r w:rsidRPr="001343CB">
        <w:rPr>
          <w:rFonts w:cs="Rateb lotusb22" w:hint="cs"/>
          <w:sz w:val="30"/>
          <w:szCs w:val="30"/>
          <w:rtl/>
        </w:rPr>
        <w:t>و</w:t>
      </w:r>
      <w:r w:rsidRPr="001343CB">
        <w:rPr>
          <w:rFonts w:cs="Rateb lotusb22"/>
          <w:sz w:val="30"/>
          <w:szCs w:val="30"/>
          <w:rtl/>
        </w:rPr>
        <w:t>عن أبي هريرة</w:t>
      </w:r>
      <w:r w:rsidRPr="001343CB">
        <w:rPr>
          <w:rFonts w:cs="Rateb lotusb22" w:hint="cs"/>
          <w:sz w:val="30"/>
          <w:szCs w:val="30"/>
          <w:rtl/>
        </w:rPr>
        <w:t xml:space="preserve"> رضي الله عنه</w:t>
      </w:r>
      <w:r w:rsidRPr="001343CB">
        <w:rPr>
          <w:rFonts w:cs="Rateb lotusb22"/>
          <w:sz w:val="30"/>
          <w:szCs w:val="30"/>
          <w:rtl/>
        </w:rPr>
        <w:t xml:space="preserve"> </w:t>
      </w:r>
      <w:r w:rsidRPr="001343CB">
        <w:rPr>
          <w:rFonts w:cs="Rateb lotusb22" w:hint="cs"/>
          <w:sz w:val="30"/>
          <w:szCs w:val="30"/>
          <w:rtl/>
        </w:rPr>
        <w:t>أ</w:t>
      </w:r>
      <w:r w:rsidRPr="001343CB">
        <w:rPr>
          <w:rFonts w:cs="Rateb lotusb22"/>
          <w:sz w:val="30"/>
          <w:szCs w:val="30"/>
          <w:rtl/>
        </w:rPr>
        <w:t xml:space="preserve">ن النبي </w:t>
      </w:r>
      <w:r w:rsidRPr="001343CB">
        <w:rPr>
          <w:rFonts w:cs="Rateb lotusb22" w:hint="cs"/>
          <w:sz w:val="30"/>
          <w:szCs w:val="30"/>
          <w:rtl/>
        </w:rPr>
        <w:t>صلى الله عليه وسلم</w:t>
      </w:r>
      <w:r w:rsidRPr="001343CB">
        <w:rPr>
          <w:rFonts w:cs="Rateb lotusb22"/>
          <w:sz w:val="30"/>
          <w:szCs w:val="30"/>
          <w:rtl/>
        </w:rPr>
        <w:t xml:space="preserve"> قا</w:t>
      </w:r>
      <w:r w:rsidRPr="001343CB">
        <w:rPr>
          <w:rFonts w:cs="Rateb lotusb22" w:hint="cs"/>
          <w:sz w:val="30"/>
          <w:szCs w:val="30"/>
          <w:rtl/>
        </w:rPr>
        <w:t>ل</w:t>
      </w:r>
      <w:r w:rsidRPr="001343CB">
        <w:rPr>
          <w:rFonts w:cs="Rateb lotusb22"/>
          <w:sz w:val="30"/>
          <w:szCs w:val="30"/>
          <w:rtl/>
        </w:rPr>
        <w:t>:</w:t>
      </w:r>
      <w:r w:rsidR="002F2DBA">
        <w:rPr>
          <w:rFonts w:cs="Rateb lotusb22"/>
          <w:sz w:val="30"/>
          <w:szCs w:val="30"/>
          <w:rtl/>
        </w:rPr>
        <w:t>(</w:t>
      </w:r>
      <w:r w:rsidRPr="001343CB">
        <w:rPr>
          <w:rFonts w:cs="Rateb lotusb22"/>
          <w:sz w:val="30"/>
          <w:szCs w:val="30"/>
          <w:rtl/>
        </w:rPr>
        <w:t>نفس المؤمن معلقة بدينه حتى يقضى عنه</w:t>
      </w:r>
      <w:r w:rsidR="002F2DBA">
        <w:rPr>
          <w:rFonts w:cs="Rateb lotusb22"/>
          <w:sz w:val="30"/>
          <w:szCs w:val="30"/>
          <w:rtl/>
        </w:rPr>
        <w:t>)</w:t>
      </w:r>
      <w:r w:rsidRPr="001343CB">
        <w:rPr>
          <w:rFonts w:cs="Rateb lotusb22"/>
          <w:sz w:val="30"/>
          <w:szCs w:val="30"/>
          <w:rtl/>
        </w:rPr>
        <w:t xml:space="preserve"> رواه أحمد والترمذي</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وصححه العلامة الألباني في صحيح الترغيب 2/168</w:t>
      </w:r>
      <w:r w:rsidRPr="001343CB">
        <w:rPr>
          <w:rFonts w:cs="Rateb lotusb22"/>
          <w:sz w:val="30"/>
          <w:szCs w:val="30"/>
          <w:rtl/>
        </w:rPr>
        <w:t>.</w:t>
      </w:r>
      <w:r w:rsidRPr="001343CB">
        <w:rPr>
          <w:rFonts w:cs="Rateb lotusb22" w:hint="cs"/>
          <w:sz w:val="30"/>
          <w:szCs w:val="30"/>
          <w:rtl/>
        </w:rPr>
        <w:t xml:space="preserve"> وت</w:t>
      </w:r>
      <w:r w:rsidRPr="001343CB">
        <w:rPr>
          <w:rFonts w:cs="Rateb lotusb22"/>
          <w:sz w:val="30"/>
          <w:szCs w:val="30"/>
          <w:rtl/>
        </w:rPr>
        <w:t xml:space="preserve">حرم </w:t>
      </w:r>
      <w:r w:rsidRPr="001343CB">
        <w:rPr>
          <w:rFonts w:cs="Rateb lotusb22" w:hint="cs"/>
          <w:sz w:val="30"/>
          <w:szCs w:val="30"/>
          <w:rtl/>
        </w:rPr>
        <w:t>المماطلة</w:t>
      </w:r>
      <w:r w:rsidRPr="001343CB">
        <w:rPr>
          <w:rFonts w:cs="Rateb lotusb22"/>
          <w:sz w:val="30"/>
          <w:szCs w:val="30"/>
          <w:rtl/>
        </w:rPr>
        <w:t xml:space="preserve"> على الغني </w:t>
      </w:r>
      <w:r w:rsidRPr="001343CB">
        <w:rPr>
          <w:rFonts w:cs="Rateb lotusb22" w:hint="cs"/>
          <w:sz w:val="30"/>
          <w:szCs w:val="30"/>
          <w:rtl/>
        </w:rPr>
        <w:t xml:space="preserve">القادر على سداد دينه، </w:t>
      </w:r>
      <w:r w:rsidRPr="001343CB">
        <w:rPr>
          <w:rFonts w:cs="Rateb lotusb22"/>
          <w:sz w:val="30"/>
          <w:szCs w:val="30"/>
          <w:rtl/>
        </w:rPr>
        <w:t xml:space="preserve">وقد ثبت في الحديث عن أبي هريرة </w:t>
      </w:r>
      <w:r w:rsidRPr="001343CB">
        <w:rPr>
          <w:rFonts w:cs="Rateb lotusb22" w:hint="cs"/>
          <w:sz w:val="30"/>
          <w:szCs w:val="30"/>
          <w:rtl/>
        </w:rPr>
        <w:t>رضي الله عنه</w:t>
      </w:r>
      <w:r w:rsidRPr="001343CB">
        <w:rPr>
          <w:rFonts w:cs="Rateb lotusb22"/>
          <w:sz w:val="30"/>
          <w:szCs w:val="30"/>
          <w:rtl/>
        </w:rPr>
        <w:t xml:space="preserve"> أنه قال: قال </w:t>
      </w:r>
      <w:r w:rsidRPr="001343CB">
        <w:rPr>
          <w:rFonts w:cs="Rateb lotusb22"/>
          <w:sz w:val="30"/>
          <w:szCs w:val="30"/>
          <w:rtl/>
        </w:rPr>
        <w:lastRenderedPageBreak/>
        <w:t xml:space="preserve">رسول الله </w:t>
      </w:r>
      <w:r w:rsidRPr="001343CB">
        <w:rPr>
          <w:rFonts w:cs="Rateb lotusb22" w:hint="cs"/>
          <w:sz w:val="30"/>
          <w:szCs w:val="30"/>
          <w:rtl/>
        </w:rPr>
        <w:t>صلى الله عليه وسلم</w:t>
      </w:r>
      <w:r w:rsidRPr="001343CB">
        <w:rPr>
          <w:rFonts w:cs="Rateb lotusb22"/>
          <w:sz w:val="30"/>
          <w:szCs w:val="30"/>
          <w:rtl/>
        </w:rPr>
        <w:t>:(مطل</w:t>
      </w:r>
      <w:r w:rsidRPr="001343CB">
        <w:rPr>
          <w:rFonts w:cs="Rateb lotusb22" w:hint="cs"/>
          <w:sz w:val="30"/>
          <w:szCs w:val="30"/>
          <w:rtl/>
        </w:rPr>
        <w:t>ُ</w:t>
      </w:r>
      <w:r w:rsidRPr="001343CB">
        <w:rPr>
          <w:rFonts w:cs="Rateb lotusb22"/>
          <w:sz w:val="30"/>
          <w:szCs w:val="30"/>
          <w:rtl/>
        </w:rPr>
        <w:t xml:space="preserve"> الغني ظلم</w:t>
      </w:r>
      <w:r w:rsidRPr="001343CB">
        <w:rPr>
          <w:rFonts w:cs="Rateb lotusb22" w:hint="cs"/>
          <w:sz w:val="30"/>
          <w:szCs w:val="30"/>
          <w:rtl/>
        </w:rPr>
        <w:t>ٌ</w:t>
      </w:r>
      <w:r w:rsidRPr="001343CB">
        <w:rPr>
          <w:rFonts w:cs="Rateb lotusb22"/>
          <w:sz w:val="30"/>
          <w:szCs w:val="30"/>
          <w:rtl/>
        </w:rPr>
        <w:t>) رواه البخاري ومسلم.</w:t>
      </w:r>
      <w:r w:rsidRPr="001343CB">
        <w:rPr>
          <w:rFonts w:cs="Rateb lotusb22" w:hint="cs"/>
          <w:sz w:val="30"/>
          <w:szCs w:val="30"/>
          <w:rtl/>
        </w:rPr>
        <w:t xml:space="preserve"> </w:t>
      </w:r>
      <w:r w:rsidRPr="001343CB">
        <w:rPr>
          <w:rFonts w:cs="Rateb lotusb22"/>
          <w:sz w:val="30"/>
          <w:szCs w:val="30"/>
          <w:rtl/>
        </w:rPr>
        <w:t>قال الحافظ ابن حجر</w:t>
      </w:r>
      <w:r w:rsidRPr="001343CB">
        <w:rPr>
          <w:rFonts w:cs="Rateb lotusb22" w:hint="cs"/>
          <w:sz w:val="30"/>
          <w:szCs w:val="30"/>
          <w:rtl/>
        </w:rPr>
        <w:t xml:space="preserve"> العسقلاني</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والمراد هنا تأخير ما استحق أداؤه بغير عذر، والغني مختلف في تعريفه</w:t>
      </w:r>
      <w:r w:rsidRPr="001343CB">
        <w:rPr>
          <w:rFonts w:cs="Rateb lotusb22" w:hint="cs"/>
          <w:sz w:val="30"/>
          <w:szCs w:val="30"/>
          <w:rtl/>
        </w:rPr>
        <w:t>،</w:t>
      </w:r>
      <w:r w:rsidRPr="001343CB">
        <w:rPr>
          <w:rFonts w:cs="Rateb lotusb22"/>
          <w:sz w:val="30"/>
          <w:szCs w:val="30"/>
          <w:rtl/>
        </w:rPr>
        <w:t xml:space="preserve"> ولكن المراد به هنا من قدر على الأداء فأخر</w:t>
      </w:r>
      <w:r w:rsidRPr="001343CB">
        <w:rPr>
          <w:rFonts w:cs="Rateb lotusb22" w:hint="cs"/>
          <w:sz w:val="30"/>
          <w:szCs w:val="30"/>
          <w:rtl/>
        </w:rPr>
        <w:t>َّ</w:t>
      </w:r>
      <w:r w:rsidRPr="001343CB">
        <w:rPr>
          <w:rFonts w:cs="Rateb lotusb22"/>
          <w:sz w:val="30"/>
          <w:szCs w:val="30"/>
          <w:rtl/>
        </w:rPr>
        <w:t>ه ولو كان فقيراً</w:t>
      </w:r>
      <w:r w:rsidRPr="001343CB">
        <w:rPr>
          <w:rFonts w:cs="Rateb lotusb22" w:hint="cs"/>
          <w:sz w:val="30"/>
          <w:szCs w:val="30"/>
          <w:rtl/>
        </w:rPr>
        <w:t>]</w:t>
      </w:r>
      <w:r w:rsidRPr="001343CB">
        <w:rPr>
          <w:rFonts w:cs="Rateb lotusb22"/>
          <w:sz w:val="30"/>
          <w:szCs w:val="30"/>
          <w:rtl/>
        </w:rPr>
        <w:t xml:space="preserve"> فتح الباري 5/371.وقال الحافظ ابن حجر</w:t>
      </w:r>
      <w:r w:rsidRPr="001343CB">
        <w:rPr>
          <w:rFonts w:cs="Rateb lotusb22" w:hint="cs"/>
          <w:sz w:val="30"/>
          <w:szCs w:val="30"/>
          <w:rtl/>
        </w:rPr>
        <w:t xml:space="preserve"> العسقلاني</w:t>
      </w:r>
      <w:r w:rsidRPr="001343CB">
        <w:rPr>
          <w:rFonts w:cs="Rateb lotusb22"/>
          <w:sz w:val="30"/>
          <w:szCs w:val="30"/>
          <w:rtl/>
        </w:rPr>
        <w:t xml:space="preserve"> أيضاً:</w:t>
      </w:r>
      <w:r w:rsidRPr="001343CB">
        <w:rPr>
          <w:rFonts w:cs="Rateb lotusb22" w:hint="cs"/>
          <w:sz w:val="30"/>
          <w:szCs w:val="30"/>
          <w:rtl/>
        </w:rPr>
        <w:t>[</w:t>
      </w:r>
      <w:r w:rsidRPr="001343CB">
        <w:rPr>
          <w:rFonts w:cs="Rateb lotusb22"/>
          <w:sz w:val="30"/>
          <w:szCs w:val="30"/>
          <w:rtl/>
        </w:rPr>
        <w:t>وفي الحديث الزجر عن المطل، واختلف هل ي</w:t>
      </w:r>
      <w:r w:rsidRPr="001343CB">
        <w:rPr>
          <w:rFonts w:cs="Rateb lotusb22" w:hint="cs"/>
          <w:sz w:val="30"/>
          <w:szCs w:val="30"/>
          <w:rtl/>
        </w:rPr>
        <w:t>ُ</w:t>
      </w:r>
      <w:r w:rsidRPr="001343CB">
        <w:rPr>
          <w:rFonts w:cs="Rateb lotusb22"/>
          <w:sz w:val="30"/>
          <w:szCs w:val="30"/>
          <w:rtl/>
        </w:rPr>
        <w:t>ع</w:t>
      </w:r>
      <w:r w:rsidRPr="001343CB">
        <w:rPr>
          <w:rFonts w:cs="Rateb lotusb22" w:hint="cs"/>
          <w:sz w:val="30"/>
          <w:szCs w:val="30"/>
          <w:rtl/>
        </w:rPr>
        <w:t>َ</w:t>
      </w:r>
      <w:r w:rsidRPr="001343CB">
        <w:rPr>
          <w:rFonts w:cs="Rateb lotusb22"/>
          <w:sz w:val="30"/>
          <w:szCs w:val="30"/>
          <w:rtl/>
        </w:rPr>
        <w:t>د</w:t>
      </w:r>
      <w:r w:rsidRPr="001343CB">
        <w:rPr>
          <w:rFonts w:cs="Rateb lotusb22" w:hint="cs"/>
          <w:sz w:val="30"/>
          <w:szCs w:val="30"/>
          <w:rtl/>
        </w:rPr>
        <w:t>ُّ</w:t>
      </w:r>
      <w:r w:rsidRPr="001343CB">
        <w:rPr>
          <w:rFonts w:cs="Rateb lotusb22"/>
          <w:sz w:val="30"/>
          <w:szCs w:val="30"/>
          <w:rtl/>
        </w:rPr>
        <w:t xml:space="preserve"> فعله عمداً كبيرة أم لا؟ فالجمهور على أن فاعله يفسَّق</w:t>
      </w:r>
      <w:r w:rsidRPr="001343CB">
        <w:rPr>
          <w:rFonts w:cs="Rateb lotusb22" w:hint="cs"/>
          <w:sz w:val="30"/>
          <w:szCs w:val="30"/>
          <w:rtl/>
        </w:rPr>
        <w:t>]</w:t>
      </w:r>
      <w:r w:rsidRPr="001343CB">
        <w:rPr>
          <w:rFonts w:cs="Rateb lotusb22"/>
          <w:sz w:val="30"/>
          <w:szCs w:val="30"/>
          <w:rtl/>
        </w:rPr>
        <w:t xml:space="preserve"> فتح الباري 5/372.</w:t>
      </w:r>
      <w:r w:rsidRPr="001343CB">
        <w:rPr>
          <w:rFonts w:cs="Rateb lotusb22" w:hint="cs"/>
          <w:sz w:val="30"/>
          <w:szCs w:val="30"/>
          <w:rtl/>
        </w:rPr>
        <w:t xml:space="preserve"> و</w:t>
      </w:r>
      <w:r w:rsidRPr="001343CB">
        <w:rPr>
          <w:rFonts w:cs="Rateb lotusb22"/>
          <w:sz w:val="30"/>
          <w:szCs w:val="30"/>
          <w:rtl/>
        </w:rPr>
        <w:t>قال الإمام النووي:</w:t>
      </w:r>
      <w:r w:rsidR="002F2DBA">
        <w:rPr>
          <w:rFonts w:cs="Rateb lotusb22"/>
          <w:sz w:val="30"/>
          <w:szCs w:val="30"/>
          <w:rtl/>
        </w:rPr>
        <w:t>[</w:t>
      </w:r>
      <w:r w:rsidRPr="001343CB">
        <w:rPr>
          <w:rFonts w:cs="Rateb lotusb22"/>
          <w:sz w:val="30"/>
          <w:szCs w:val="30"/>
          <w:rtl/>
        </w:rPr>
        <w:t xml:space="preserve">قوله </w:t>
      </w:r>
      <w:r w:rsidRPr="001343CB">
        <w:rPr>
          <w:rFonts w:cs="Rateb lotusb22" w:hint="cs"/>
          <w:sz w:val="30"/>
          <w:szCs w:val="30"/>
          <w:rtl/>
        </w:rPr>
        <w:t>صلى الله عليه وسلم</w:t>
      </w:r>
      <w:r w:rsidR="002F2DBA">
        <w:rPr>
          <w:rFonts w:cs="Rateb lotusb22"/>
          <w:sz w:val="30"/>
          <w:szCs w:val="30"/>
          <w:rtl/>
        </w:rPr>
        <w:t>(</w:t>
      </w:r>
      <w:r w:rsidRPr="001343CB">
        <w:rPr>
          <w:rFonts w:cs="Rateb lotusb22"/>
          <w:sz w:val="30"/>
          <w:szCs w:val="30"/>
          <w:rtl/>
        </w:rPr>
        <w:t>مطل الغني ظلم</w:t>
      </w:r>
      <w:r w:rsidR="002F2DBA">
        <w:rPr>
          <w:rFonts w:cs="Rateb lotusb22"/>
          <w:sz w:val="30"/>
          <w:szCs w:val="30"/>
          <w:rtl/>
        </w:rPr>
        <w:t>)</w:t>
      </w:r>
      <w:r w:rsidRPr="001343CB">
        <w:rPr>
          <w:rFonts w:cs="Rateb lotusb22"/>
          <w:sz w:val="30"/>
          <w:szCs w:val="30"/>
          <w:rtl/>
        </w:rPr>
        <w:t>قال القاضي وغيره: المطل منع قضاء ما استحق أداؤه فمطل</w:t>
      </w:r>
      <w:r w:rsidRPr="001343CB">
        <w:rPr>
          <w:rFonts w:cs="Rateb lotusb22" w:hint="cs"/>
          <w:sz w:val="30"/>
          <w:szCs w:val="30"/>
          <w:rtl/>
        </w:rPr>
        <w:t>ُ</w:t>
      </w:r>
      <w:r w:rsidRPr="001343CB">
        <w:rPr>
          <w:rFonts w:cs="Rateb lotusb22"/>
          <w:sz w:val="30"/>
          <w:szCs w:val="30"/>
          <w:rtl/>
        </w:rPr>
        <w:t xml:space="preserve"> الغني ظلم</w:t>
      </w:r>
      <w:r w:rsidRPr="001343CB">
        <w:rPr>
          <w:rFonts w:cs="Rateb lotusb22" w:hint="cs"/>
          <w:sz w:val="30"/>
          <w:szCs w:val="30"/>
          <w:rtl/>
        </w:rPr>
        <w:t>ٌ</w:t>
      </w:r>
      <w:r w:rsidRPr="001343CB">
        <w:rPr>
          <w:rFonts w:cs="Rateb lotusb22"/>
          <w:sz w:val="30"/>
          <w:szCs w:val="30"/>
          <w:rtl/>
        </w:rPr>
        <w:t xml:space="preserve"> وحرام</w:t>
      </w:r>
      <w:r w:rsidRPr="001343CB">
        <w:rPr>
          <w:rFonts w:cs="Rateb lotusb22" w:hint="cs"/>
          <w:sz w:val="30"/>
          <w:szCs w:val="30"/>
          <w:rtl/>
        </w:rPr>
        <w:t>ٌ</w:t>
      </w:r>
      <w:r w:rsidR="002F2DBA">
        <w:rPr>
          <w:rFonts w:cs="Rateb lotusb22"/>
          <w:sz w:val="30"/>
          <w:szCs w:val="30"/>
          <w:rtl/>
        </w:rPr>
        <w:t>]</w:t>
      </w:r>
      <w:r w:rsidRPr="001343CB">
        <w:rPr>
          <w:rFonts w:cs="Rateb lotusb22"/>
          <w:sz w:val="30"/>
          <w:szCs w:val="30"/>
          <w:rtl/>
        </w:rPr>
        <w:t xml:space="preserve"> شرح النووي على صحيح مسلم 4/174-175. </w:t>
      </w:r>
      <w:r w:rsidRPr="001343CB">
        <w:rPr>
          <w:rFonts w:cs="Rateb lotusb22" w:hint="cs"/>
          <w:sz w:val="30"/>
          <w:szCs w:val="30"/>
          <w:rtl/>
        </w:rPr>
        <w:t>إذا تقرر هذا فأبين أن من لم يستطع قضاء دينه يعتبراً معسراً، والإعسار ضد اليسار، وهو في</w:t>
      </w:r>
      <w:r w:rsidRPr="001343CB">
        <w:rPr>
          <w:rFonts w:cs="Rateb lotusb22"/>
          <w:sz w:val="30"/>
          <w:szCs w:val="30"/>
          <w:rtl/>
        </w:rPr>
        <w:t xml:space="preserve"> الاصطلاح: عدم القدرة على النّفقة، أو عدم القدرة على </w:t>
      </w:r>
      <w:r w:rsidRPr="001343CB">
        <w:rPr>
          <w:rFonts w:cs="Rateb lotusb22" w:hint="cs"/>
          <w:sz w:val="30"/>
          <w:szCs w:val="30"/>
          <w:rtl/>
        </w:rPr>
        <w:t>أ</w:t>
      </w:r>
      <w:r w:rsidRPr="001343CB">
        <w:rPr>
          <w:rFonts w:cs="Rateb lotusb22"/>
          <w:sz w:val="30"/>
          <w:szCs w:val="30"/>
          <w:rtl/>
        </w:rPr>
        <w:t>داء ما عليه بمالٍ ولا كسب</w:t>
      </w:r>
      <w:r w:rsidRPr="001343CB">
        <w:rPr>
          <w:rFonts w:cs="Rateb lotusb22" w:hint="cs"/>
          <w:sz w:val="30"/>
          <w:szCs w:val="30"/>
          <w:rtl/>
        </w:rPr>
        <w:t>ٍ، انظر الموسوعة الفقهية 5/246، والمعسر يستحق الإنظار كما قال الله تعالى</w:t>
      </w:r>
      <w:r w:rsidRPr="00C75507">
        <w:rPr>
          <w:rFonts w:asciiTheme="minorHAnsi" w:eastAsiaTheme="minorHAnsi" w:hAnsiTheme="minorHAnsi" w:cs="DecoType Naskh Variants" w:hint="cs"/>
          <w:sz w:val="28"/>
          <w:szCs w:val="28"/>
          <w:rtl/>
        </w:rPr>
        <w:t>:</w:t>
      </w:r>
      <w:r w:rsidRPr="00C75507">
        <w:rPr>
          <w:rFonts w:asciiTheme="minorHAnsi" w:eastAsiaTheme="minorHAnsi" w:hAnsiTheme="minorHAnsi" w:cs="DecoType Naskh Variants"/>
          <w:sz w:val="28"/>
          <w:szCs w:val="28"/>
          <w:rtl/>
        </w:rPr>
        <w:t>{</w:t>
      </w:r>
      <w:r w:rsidRPr="00083241">
        <w:rPr>
          <w:rFonts w:asciiTheme="minorHAnsi" w:eastAsiaTheme="minorHAnsi" w:hAnsiTheme="minorHAnsi" w:cs="DecoType Naskh Variants" w:hint="cs"/>
          <w:sz w:val="28"/>
          <w:szCs w:val="28"/>
          <w:rtl/>
        </w:rPr>
        <w:t>وإن</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كان</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ذو</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عسرةٍ</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فنظرةٌ</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إلى</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ميسرةٍ</w:t>
      </w:r>
      <w:r w:rsidRPr="00083241">
        <w:rPr>
          <w:rFonts w:asciiTheme="minorHAnsi" w:eastAsiaTheme="minorHAnsi" w:hAnsiTheme="minorHAnsi" w:cs="DecoType Naskh Variants"/>
          <w:sz w:val="28"/>
          <w:szCs w:val="28"/>
          <w:rtl/>
        </w:rPr>
        <w:t>}</w:t>
      </w:r>
      <w:r w:rsidR="00083241">
        <w:rPr>
          <w:rFonts w:asciiTheme="minorHAnsi" w:eastAsiaTheme="minorHAnsi" w:hAnsiTheme="minorHAnsi" w:cs="DecoType Naskh Variants" w:hint="cs"/>
          <w:sz w:val="28"/>
          <w:szCs w:val="28"/>
          <w:rtl/>
        </w:rPr>
        <w:t xml:space="preserve"> </w:t>
      </w:r>
      <w:r w:rsidRPr="001343CB">
        <w:rPr>
          <w:rFonts w:cs="Rateb lotusb22" w:hint="cs"/>
          <w:sz w:val="30"/>
          <w:szCs w:val="30"/>
          <w:rtl/>
        </w:rPr>
        <w:t xml:space="preserve">سورة البقرة الآية 280، وهذه الآية عامة في كل معسر كما هو قول جمهور العلماء، </w:t>
      </w:r>
      <w:r w:rsidRPr="001343CB">
        <w:rPr>
          <w:rFonts w:cs="Rateb lotusb22"/>
          <w:sz w:val="30"/>
          <w:szCs w:val="30"/>
          <w:rtl/>
        </w:rPr>
        <w:t>قال القرطبي:[وقال جماعة من أهل العلم</w:t>
      </w:r>
      <w:r w:rsidRPr="001343CB">
        <w:rPr>
          <w:rFonts w:cs="Rateb lotusb22" w:hint="cs"/>
          <w:sz w:val="30"/>
          <w:szCs w:val="30"/>
          <w:rtl/>
        </w:rPr>
        <w:t xml:space="preserve"> </w:t>
      </w:r>
      <w:r w:rsidRPr="001343CB">
        <w:rPr>
          <w:rFonts w:cs="Rateb lotusb22"/>
          <w:sz w:val="30"/>
          <w:szCs w:val="30"/>
          <w:rtl/>
        </w:rPr>
        <w:t>قوله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فنظرة إلى ميسرة</w:t>
      </w:r>
      <w:r w:rsidRPr="00417C65">
        <w:rPr>
          <w:rFonts w:asciiTheme="minorHAnsi" w:eastAsiaTheme="minorHAnsi" w:hAnsiTheme="minorHAnsi" w:cs="DecoType Naskh Variants" w:hint="cs"/>
          <w:sz w:val="28"/>
          <w:szCs w:val="28"/>
          <w:rtl/>
        </w:rPr>
        <w:t>}</w:t>
      </w:r>
      <w:r w:rsidRPr="001343CB">
        <w:rPr>
          <w:rFonts w:cs="Rateb lotusb22"/>
          <w:sz w:val="30"/>
          <w:szCs w:val="30"/>
          <w:rtl/>
        </w:rPr>
        <w:t xml:space="preserve"> عامة</w:t>
      </w:r>
      <w:r w:rsidRPr="001343CB">
        <w:rPr>
          <w:rFonts w:cs="Rateb lotusb22" w:hint="cs"/>
          <w:sz w:val="30"/>
          <w:szCs w:val="30"/>
          <w:rtl/>
        </w:rPr>
        <w:t>ٌ</w:t>
      </w:r>
      <w:r w:rsidRPr="001343CB">
        <w:rPr>
          <w:rFonts w:cs="Rateb lotusb22"/>
          <w:sz w:val="30"/>
          <w:szCs w:val="30"/>
          <w:rtl/>
        </w:rPr>
        <w:t xml:space="preserve"> في جميع الناس، فكل من أعسر أ</w:t>
      </w:r>
      <w:r w:rsidRPr="001343CB">
        <w:rPr>
          <w:rFonts w:cs="Rateb lotusb22" w:hint="cs"/>
          <w:sz w:val="30"/>
          <w:szCs w:val="30"/>
          <w:rtl/>
        </w:rPr>
        <w:t>ُ</w:t>
      </w:r>
      <w:r w:rsidRPr="001343CB">
        <w:rPr>
          <w:rFonts w:cs="Rateb lotusb22"/>
          <w:sz w:val="30"/>
          <w:szCs w:val="30"/>
          <w:rtl/>
        </w:rPr>
        <w:t>ن</w:t>
      </w:r>
      <w:r w:rsidRPr="001343CB">
        <w:rPr>
          <w:rFonts w:cs="Rateb lotusb22" w:hint="cs"/>
          <w:sz w:val="30"/>
          <w:szCs w:val="30"/>
          <w:rtl/>
        </w:rPr>
        <w:t>ْ</w:t>
      </w:r>
      <w:r w:rsidRPr="001343CB">
        <w:rPr>
          <w:rFonts w:cs="Rateb lotusb22"/>
          <w:sz w:val="30"/>
          <w:szCs w:val="30"/>
          <w:rtl/>
        </w:rPr>
        <w:t>ظر، وهذا قول أبى هريرة والحسن وعامة الفقهاء.قال النحاس: وأحسن ما قيل في هذه الآية قول عطاء والضحاك والربيع بن خيثم.قال: هي لكل معسر ي</w:t>
      </w:r>
      <w:r w:rsidRPr="001343CB">
        <w:rPr>
          <w:rFonts w:cs="Rateb lotusb22" w:hint="cs"/>
          <w:sz w:val="30"/>
          <w:szCs w:val="30"/>
          <w:rtl/>
        </w:rPr>
        <w:t>ُ</w:t>
      </w:r>
      <w:r w:rsidRPr="001343CB">
        <w:rPr>
          <w:rFonts w:cs="Rateb lotusb22"/>
          <w:sz w:val="30"/>
          <w:szCs w:val="30"/>
          <w:rtl/>
        </w:rPr>
        <w:t>نظر في الربا والد</w:t>
      </w:r>
      <w:r w:rsidRPr="001343CB">
        <w:rPr>
          <w:rFonts w:cs="Rateb lotusb22" w:hint="cs"/>
          <w:sz w:val="30"/>
          <w:szCs w:val="30"/>
          <w:rtl/>
        </w:rPr>
        <w:t>َّ</w:t>
      </w:r>
      <w:r w:rsidRPr="001343CB">
        <w:rPr>
          <w:rFonts w:cs="Rateb lotusb22"/>
          <w:sz w:val="30"/>
          <w:szCs w:val="30"/>
          <w:rtl/>
        </w:rPr>
        <w:t xml:space="preserve">ين كله.فهذا قول يجمع </w:t>
      </w:r>
      <w:r w:rsidRPr="001343CB">
        <w:rPr>
          <w:rFonts w:cs="Rateb lotusb22" w:hint="cs"/>
          <w:sz w:val="30"/>
          <w:szCs w:val="30"/>
          <w:rtl/>
        </w:rPr>
        <w:t>الأقوال</w:t>
      </w:r>
      <w:r w:rsidRPr="001343CB">
        <w:rPr>
          <w:rFonts w:cs="Rateb lotusb22"/>
          <w:sz w:val="30"/>
          <w:szCs w:val="30"/>
          <w:rtl/>
        </w:rPr>
        <w:t xml:space="preserve">، </w:t>
      </w:r>
      <w:r w:rsidRPr="001343CB">
        <w:rPr>
          <w:rFonts w:cs="Rateb lotusb22" w:hint="cs"/>
          <w:sz w:val="30"/>
          <w:szCs w:val="30"/>
          <w:rtl/>
        </w:rPr>
        <w:t>لأنه</w:t>
      </w:r>
      <w:r w:rsidRPr="001343CB">
        <w:rPr>
          <w:rFonts w:cs="Rateb lotusb22"/>
          <w:sz w:val="30"/>
          <w:szCs w:val="30"/>
          <w:rtl/>
        </w:rPr>
        <w:t xml:space="preserve"> يجوز أن تكون ناسخة عامة نزلت في الربا ثم صار حكم غيره كحكمه</w:t>
      </w:r>
      <w:r w:rsidRPr="001343CB">
        <w:rPr>
          <w:rFonts w:cs="Rateb lotusb22" w:hint="cs"/>
          <w:sz w:val="30"/>
          <w:szCs w:val="30"/>
          <w:rtl/>
        </w:rPr>
        <w:t>...</w:t>
      </w:r>
      <w:r w:rsidRPr="001343CB">
        <w:rPr>
          <w:rFonts w:cs="Rateb lotusb22"/>
          <w:sz w:val="30"/>
          <w:szCs w:val="30"/>
          <w:rtl/>
        </w:rPr>
        <w:t>وقال ابن عباس وشريح: ذلك في الربا خاصة، فأما الديون وسائر المعاملات فليس فيها نظرة</w:t>
      </w:r>
      <w:r w:rsidRPr="001343CB">
        <w:rPr>
          <w:rFonts w:cs="Rateb lotusb22" w:hint="cs"/>
          <w:sz w:val="30"/>
          <w:szCs w:val="30"/>
          <w:rtl/>
        </w:rPr>
        <w:t>،</w:t>
      </w:r>
      <w:r w:rsidRPr="001343CB">
        <w:rPr>
          <w:rFonts w:cs="Rateb lotusb22"/>
          <w:sz w:val="30"/>
          <w:szCs w:val="30"/>
          <w:rtl/>
        </w:rPr>
        <w:t xml:space="preserve"> بل يؤدى إلى أهلها أو يحبس فيه حتى يوفيه، وهو قول إبراهيم.واحتجوا بقول الله تعالى</w:t>
      </w:r>
      <w:r w:rsidRPr="00083241">
        <w:rPr>
          <w:rFonts w:asciiTheme="minorHAnsi" w:eastAsiaTheme="minorHAnsi" w:hAnsiTheme="minorHAnsi" w:cs="DecoType Naskh Variants" w:hint="cs"/>
          <w:sz w:val="28"/>
          <w:szCs w:val="28"/>
          <w:rtl/>
        </w:rPr>
        <w:t>:</w:t>
      </w:r>
      <w:r w:rsidRPr="00083241">
        <w:rPr>
          <w:rFonts w:asciiTheme="minorHAnsi" w:eastAsiaTheme="minorHAnsi" w:hAnsiTheme="minorHAnsi" w:cs="DecoType Naskh Variants"/>
          <w:sz w:val="28"/>
          <w:szCs w:val="28"/>
          <w:rtl/>
        </w:rPr>
        <w:t>{إِنَّ اللّهَ يَأْمُرُكُمْ أَن تُؤدُّواْ الأَمَانَاتِ إِلَى أَهْلِهَا}</w:t>
      </w:r>
      <w:r w:rsidRPr="001343CB">
        <w:rPr>
          <w:rFonts w:cs="Rateb lotusb22"/>
          <w:sz w:val="30"/>
          <w:szCs w:val="30"/>
          <w:rtl/>
        </w:rPr>
        <w:t>الآية.</w:t>
      </w:r>
      <w:r w:rsidRPr="001343CB">
        <w:rPr>
          <w:rFonts w:cs="Rateb lotusb22" w:hint="cs"/>
          <w:sz w:val="30"/>
          <w:szCs w:val="30"/>
          <w:rtl/>
        </w:rPr>
        <w:t xml:space="preserve"> </w:t>
      </w:r>
      <w:r w:rsidRPr="001343CB">
        <w:rPr>
          <w:rFonts w:cs="Rateb lotusb22"/>
          <w:sz w:val="30"/>
          <w:szCs w:val="30"/>
          <w:rtl/>
        </w:rPr>
        <w:t xml:space="preserve">قال ابن عطية: فكان هذا </w:t>
      </w:r>
      <w:r w:rsidRPr="001343CB">
        <w:rPr>
          <w:rFonts w:cs="Rateb lotusb22"/>
          <w:sz w:val="30"/>
          <w:szCs w:val="30"/>
          <w:rtl/>
        </w:rPr>
        <w:lastRenderedPageBreak/>
        <w:t>القول يترتب إذا لم يكن فقر مدقع، وأما مع العدم والفقر الصريح</w:t>
      </w:r>
      <w:r w:rsidRPr="001343CB">
        <w:rPr>
          <w:rFonts w:cs="Rateb lotusb22" w:hint="cs"/>
          <w:sz w:val="30"/>
          <w:szCs w:val="30"/>
          <w:rtl/>
        </w:rPr>
        <w:t>،</w:t>
      </w:r>
      <w:r w:rsidRPr="001343CB">
        <w:rPr>
          <w:rFonts w:cs="Rateb lotusb22"/>
          <w:sz w:val="30"/>
          <w:szCs w:val="30"/>
          <w:rtl/>
        </w:rPr>
        <w:t xml:space="preserve"> فالحكم هو الن</w:t>
      </w:r>
      <w:r w:rsidRPr="001343CB">
        <w:rPr>
          <w:rFonts w:cs="Rateb lotusb22" w:hint="cs"/>
          <w:sz w:val="30"/>
          <w:szCs w:val="30"/>
          <w:rtl/>
        </w:rPr>
        <w:t>َّ</w:t>
      </w:r>
      <w:r w:rsidRPr="001343CB">
        <w:rPr>
          <w:rFonts w:cs="Rateb lotusb22"/>
          <w:sz w:val="30"/>
          <w:szCs w:val="30"/>
          <w:rtl/>
        </w:rPr>
        <w:t>ظ</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ة ضرورة]</w:t>
      </w:r>
      <w:r w:rsidR="00083241">
        <w:rPr>
          <w:rFonts w:cs="Rateb lotusb22" w:hint="cs"/>
          <w:sz w:val="30"/>
          <w:szCs w:val="30"/>
          <w:rtl/>
        </w:rPr>
        <w:t xml:space="preserve"> </w:t>
      </w:r>
      <w:r w:rsidRPr="001343CB">
        <w:rPr>
          <w:rFonts w:cs="Rateb lotusb22"/>
          <w:sz w:val="30"/>
          <w:szCs w:val="30"/>
          <w:rtl/>
        </w:rPr>
        <w:t>تفسير القرطبي 3/371</w:t>
      </w:r>
      <w:r w:rsidRPr="001343CB">
        <w:rPr>
          <w:rFonts w:cs="Rateb lotusb22" w:hint="cs"/>
          <w:sz w:val="30"/>
          <w:szCs w:val="30"/>
          <w:rtl/>
        </w:rPr>
        <w:t>-</w:t>
      </w:r>
      <w:r w:rsidRPr="001343CB">
        <w:rPr>
          <w:rFonts w:cs="Rateb lotusb22"/>
          <w:sz w:val="30"/>
          <w:szCs w:val="30"/>
          <w:rtl/>
        </w:rPr>
        <w:t>372</w:t>
      </w:r>
      <w:r w:rsidRPr="001343CB">
        <w:rPr>
          <w:rFonts w:cs="Rateb lotusb22" w:hint="cs"/>
          <w:sz w:val="30"/>
          <w:szCs w:val="30"/>
          <w:rtl/>
        </w:rPr>
        <w:t xml:space="preserve">. </w:t>
      </w:r>
    </w:p>
    <w:p w:rsidR="00083241" w:rsidRDefault="00933B60" w:rsidP="00083241">
      <w:pPr>
        <w:rPr>
          <w:rFonts w:cs="Rateb lotusb22"/>
          <w:sz w:val="30"/>
          <w:szCs w:val="30"/>
          <w:rtl/>
        </w:rPr>
      </w:pPr>
      <w:r w:rsidRPr="001343CB">
        <w:rPr>
          <w:rFonts w:cs="Rateb lotusb22" w:hint="cs"/>
          <w:sz w:val="30"/>
          <w:szCs w:val="30"/>
          <w:rtl/>
        </w:rPr>
        <w:t>وضابط الإعسار عند الفقهاء هو ألا يجد المدين وفاءً لديونه من أموال نقدية أو عينية كالعقارات والأراضي ونحوها، وقد حدد مجمع الفقه الإسلامي ضابط الإعسار في قراره المتعلق ببيع التقسيط حيث ورد في القرار:</w:t>
      </w:r>
      <w:r w:rsidR="002F2DBA">
        <w:rPr>
          <w:rFonts w:cs="Rateb lotusb22" w:hint="cs"/>
          <w:sz w:val="30"/>
          <w:szCs w:val="30"/>
          <w:rtl/>
        </w:rPr>
        <w:t>[</w:t>
      </w:r>
      <w:r w:rsidRPr="001343CB">
        <w:rPr>
          <w:rFonts w:cs="Rateb lotusb22"/>
          <w:sz w:val="30"/>
          <w:szCs w:val="30"/>
          <w:rtl/>
        </w:rPr>
        <w:t>ضابط الإعسار الذي يوجب الإنظار:ألا يكون للمدين مال</w:t>
      </w:r>
      <w:r w:rsidRPr="001343CB">
        <w:rPr>
          <w:rFonts w:cs="Rateb lotusb22" w:hint="cs"/>
          <w:sz w:val="30"/>
          <w:szCs w:val="30"/>
          <w:rtl/>
        </w:rPr>
        <w:t>ٌ</w:t>
      </w:r>
      <w:r w:rsidRPr="001343CB">
        <w:rPr>
          <w:rFonts w:cs="Rateb lotusb22"/>
          <w:sz w:val="30"/>
          <w:szCs w:val="30"/>
          <w:rtl/>
        </w:rPr>
        <w:t xml:space="preserve"> زائد</w:t>
      </w:r>
      <w:r w:rsidRPr="001343CB">
        <w:rPr>
          <w:rFonts w:cs="Rateb lotusb22" w:hint="cs"/>
          <w:sz w:val="30"/>
          <w:szCs w:val="30"/>
          <w:rtl/>
        </w:rPr>
        <w:t>ٌ</w:t>
      </w:r>
      <w:r w:rsidRPr="001343CB">
        <w:rPr>
          <w:rFonts w:cs="Rateb lotusb22"/>
          <w:sz w:val="30"/>
          <w:szCs w:val="30"/>
          <w:rtl/>
        </w:rPr>
        <w:t xml:space="preserve"> عن حوائجه الأصلية يفي بدينه نقداً أو عيناً</w:t>
      </w:r>
      <w:r w:rsidRPr="001343CB">
        <w:rPr>
          <w:rFonts w:cs="Rateb lotusb22" w:hint="cs"/>
          <w:sz w:val="30"/>
          <w:szCs w:val="30"/>
          <w:rtl/>
        </w:rPr>
        <w:t>]، فالمعسر الذي عنده أموال عينية كالأراضي أو العقارات وهي زائدة عن حوائجه الأصلية، يلزمه بيعها لقضاء ديونه، ولا يلزمه أن يبيع بيته الذي يسكن فيه، أو أرضه الزراعية التي يعتاش منها، أو سيارته التجارية التي يشتغل عليها. وينبغي أن يعلم أن إنظار المعسر واجب شرعاً عند الأئمة الأربعة ما دام معسراً حقيقةً، لقوله تعالى</w:t>
      </w:r>
      <w:r w:rsidRPr="00083241">
        <w:rPr>
          <w:rFonts w:asciiTheme="minorHAnsi" w:eastAsiaTheme="minorHAnsi" w:hAnsiTheme="minorHAnsi" w:cs="DecoType Naskh Variants" w:hint="cs"/>
          <w:sz w:val="28"/>
          <w:szCs w:val="28"/>
          <w:rtl/>
        </w:rPr>
        <w:t>:{وَإِنْ</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كَانَ</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ذُو</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عُسْرَةٍ</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فَنَظِرَةٌ</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إِلَى</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مَيْسَرَةٍ</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وَأَنْ</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تَصَدَّقُوا</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خَيْرٌ</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لَكُمْ</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إِنْ</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كُنْتُمْ</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تَعْلَمُونَ}</w:t>
      </w:r>
      <w:r w:rsidRPr="001343CB">
        <w:rPr>
          <w:rFonts w:cs="Rateb lotusb22" w:hint="cs"/>
          <w:sz w:val="30"/>
          <w:szCs w:val="30"/>
          <w:rtl/>
        </w:rPr>
        <w:t>سورة البقرة الآية 280،</w:t>
      </w:r>
      <w:r w:rsidRPr="001343CB">
        <w:rPr>
          <w:rFonts w:cs="Rateb lotusb22"/>
          <w:sz w:val="30"/>
          <w:szCs w:val="30"/>
          <w:rtl/>
        </w:rPr>
        <w:t xml:space="preserve"> </w:t>
      </w:r>
      <w:r w:rsidRPr="001343CB">
        <w:rPr>
          <w:rFonts w:cs="Rateb lotusb22" w:hint="cs"/>
          <w:sz w:val="30"/>
          <w:szCs w:val="30"/>
          <w:rtl/>
        </w:rPr>
        <w:t xml:space="preserve">قال </w:t>
      </w:r>
      <w:r w:rsidRPr="001343CB">
        <w:rPr>
          <w:rFonts w:cs="Rateb lotusb22"/>
          <w:sz w:val="30"/>
          <w:szCs w:val="30"/>
          <w:rtl/>
        </w:rPr>
        <w:t xml:space="preserve">ابن كثير </w:t>
      </w:r>
      <w:r w:rsidRPr="001343CB">
        <w:rPr>
          <w:rFonts w:cs="Rateb lotusb22" w:hint="cs"/>
          <w:sz w:val="30"/>
          <w:szCs w:val="30"/>
          <w:rtl/>
        </w:rPr>
        <w:t>في تفسير الآية الكريمة:</w:t>
      </w:r>
      <w:r w:rsidR="002F2DBA">
        <w:rPr>
          <w:rFonts w:cs="Rateb lotusb22"/>
          <w:sz w:val="30"/>
          <w:szCs w:val="30"/>
          <w:rtl/>
        </w:rPr>
        <w:t>[</w:t>
      </w:r>
      <w:r w:rsidRPr="001343CB">
        <w:rPr>
          <w:rFonts w:cs="Rateb lotusb22"/>
          <w:sz w:val="30"/>
          <w:szCs w:val="30"/>
          <w:rtl/>
        </w:rPr>
        <w:t xml:space="preserve">يأمر </w:t>
      </w:r>
      <w:r w:rsidRPr="001343CB">
        <w:rPr>
          <w:rFonts w:cs="Rateb lotusb22" w:hint="cs"/>
          <w:sz w:val="30"/>
          <w:szCs w:val="30"/>
          <w:rtl/>
        </w:rPr>
        <w:t xml:space="preserve">الله </w:t>
      </w:r>
      <w:r w:rsidRPr="001343CB">
        <w:rPr>
          <w:rFonts w:cs="Rateb lotusb22"/>
          <w:sz w:val="30"/>
          <w:szCs w:val="30"/>
          <w:rtl/>
        </w:rPr>
        <w:t>تعالى بالصبر على المعسر الذي لا يجد وفاء، فقال</w:t>
      </w:r>
      <w:r w:rsidRPr="00083241">
        <w:rPr>
          <w:rFonts w:asciiTheme="minorHAnsi" w:eastAsiaTheme="minorHAnsi" w:hAnsiTheme="minorHAnsi" w:cs="DecoType Naskh Variants"/>
          <w:sz w:val="28"/>
          <w:szCs w:val="28"/>
          <w:rtl/>
        </w:rPr>
        <w:t>:</w:t>
      </w:r>
      <w:r w:rsidR="002F2DBA" w:rsidRPr="00083241">
        <w:rPr>
          <w:rFonts w:asciiTheme="minorHAnsi" w:eastAsiaTheme="minorHAnsi" w:hAnsiTheme="minorHAnsi" w:cs="DecoType Naskh Variants"/>
          <w:sz w:val="28"/>
          <w:szCs w:val="28"/>
          <w:rtl/>
        </w:rPr>
        <w:t>{</w:t>
      </w:r>
      <w:r w:rsidRPr="00083241">
        <w:rPr>
          <w:rFonts w:asciiTheme="minorHAnsi" w:eastAsiaTheme="minorHAnsi" w:hAnsiTheme="minorHAnsi" w:cs="DecoType Naskh Variants" w:hint="cs"/>
          <w:sz w:val="28"/>
          <w:szCs w:val="28"/>
          <w:rtl/>
        </w:rPr>
        <w:t>وَإِنْ</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كَانَ</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ذُو</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عُسْرَةٍ</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فَنَظِرَةٌ</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إِلَى</w:t>
      </w:r>
      <w:r w:rsidRPr="00083241">
        <w:rPr>
          <w:rFonts w:asciiTheme="minorHAnsi" w:eastAsiaTheme="minorHAnsi" w:hAnsiTheme="minorHAnsi" w:cs="DecoType Naskh Variants"/>
          <w:sz w:val="28"/>
          <w:szCs w:val="28"/>
          <w:rtl/>
        </w:rPr>
        <w:t xml:space="preserve"> </w:t>
      </w:r>
      <w:r w:rsidRPr="00083241">
        <w:rPr>
          <w:rFonts w:asciiTheme="minorHAnsi" w:eastAsiaTheme="minorHAnsi" w:hAnsiTheme="minorHAnsi" w:cs="DecoType Naskh Variants" w:hint="cs"/>
          <w:sz w:val="28"/>
          <w:szCs w:val="28"/>
          <w:rtl/>
        </w:rPr>
        <w:t>مَيْسَرَةٍ</w:t>
      </w:r>
      <w:r w:rsidR="002F2DBA" w:rsidRPr="00083241">
        <w:rPr>
          <w:rFonts w:asciiTheme="minorHAnsi" w:eastAsiaTheme="minorHAnsi" w:hAnsiTheme="minorHAnsi" w:cs="DecoType Naskh Variants"/>
          <w:sz w:val="28"/>
          <w:szCs w:val="28"/>
          <w:rtl/>
        </w:rPr>
        <w:t>}</w:t>
      </w:r>
      <w:r w:rsidRPr="001343CB">
        <w:rPr>
          <w:rFonts w:cs="Rateb lotusb22"/>
          <w:sz w:val="30"/>
          <w:szCs w:val="30"/>
          <w:rtl/>
        </w:rPr>
        <w:t>أي لا كما كان أهل الجاهلية يقول أحدهم لمدينه إذا حل</w:t>
      </w:r>
      <w:r w:rsidRPr="001343CB">
        <w:rPr>
          <w:rFonts w:cs="Rateb lotusb22" w:hint="cs"/>
          <w:sz w:val="30"/>
          <w:szCs w:val="30"/>
          <w:rtl/>
        </w:rPr>
        <w:t>َّ</w:t>
      </w:r>
      <w:r w:rsidRPr="001343CB">
        <w:rPr>
          <w:rFonts w:cs="Rateb lotusb22"/>
          <w:sz w:val="30"/>
          <w:szCs w:val="30"/>
          <w:rtl/>
        </w:rPr>
        <w:t xml:space="preserve"> عليه الدين: إما أن تقضي وإما أن تربي.</w:t>
      </w:r>
      <w:r w:rsidRPr="001343CB">
        <w:rPr>
          <w:rFonts w:cs="Rateb lotusb22" w:hint="cs"/>
          <w:sz w:val="30"/>
          <w:szCs w:val="30"/>
          <w:rtl/>
        </w:rPr>
        <w:t xml:space="preserve"> </w:t>
      </w:r>
      <w:r w:rsidRPr="001343CB">
        <w:rPr>
          <w:rFonts w:cs="Rateb lotusb22"/>
          <w:sz w:val="30"/>
          <w:szCs w:val="30"/>
          <w:rtl/>
        </w:rPr>
        <w:t>ثم يندب إلى الوضع عنه، ويعد على ذلك الخير والثواب الجزيل، فقال</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وَأَنْ</w:t>
      </w:r>
      <w:r w:rsidRPr="00417C65">
        <w:rPr>
          <w:rFonts w:asciiTheme="minorHAnsi" w:eastAsiaTheme="minorHAnsi" w:hAnsiTheme="minorHAnsi" w:cs="DecoType Naskh Variants"/>
          <w:sz w:val="28"/>
          <w:szCs w:val="28"/>
          <w:rtl/>
        </w:rPr>
        <w:t xml:space="preserve"> </w:t>
      </w:r>
      <w:r w:rsidRPr="00417C65">
        <w:rPr>
          <w:rFonts w:asciiTheme="minorHAnsi" w:eastAsiaTheme="minorHAnsi" w:hAnsiTheme="minorHAnsi" w:cs="DecoType Naskh Variants" w:hint="cs"/>
          <w:sz w:val="28"/>
          <w:szCs w:val="28"/>
          <w:rtl/>
        </w:rPr>
        <w:t>تَصَدَّقُوا</w:t>
      </w:r>
      <w:r w:rsidRPr="00417C65">
        <w:rPr>
          <w:rFonts w:asciiTheme="minorHAnsi" w:eastAsiaTheme="minorHAnsi" w:hAnsiTheme="minorHAnsi" w:cs="DecoType Naskh Variants"/>
          <w:sz w:val="28"/>
          <w:szCs w:val="28"/>
          <w:rtl/>
        </w:rPr>
        <w:t xml:space="preserve"> </w:t>
      </w:r>
      <w:r w:rsidRPr="00417C65">
        <w:rPr>
          <w:rFonts w:asciiTheme="minorHAnsi" w:eastAsiaTheme="minorHAnsi" w:hAnsiTheme="minorHAnsi" w:cs="DecoType Naskh Variants" w:hint="cs"/>
          <w:sz w:val="28"/>
          <w:szCs w:val="28"/>
          <w:rtl/>
        </w:rPr>
        <w:t>خَيْرٌ</w:t>
      </w:r>
      <w:r w:rsidRPr="00417C65">
        <w:rPr>
          <w:rFonts w:asciiTheme="minorHAnsi" w:eastAsiaTheme="minorHAnsi" w:hAnsiTheme="minorHAnsi" w:cs="DecoType Naskh Variants"/>
          <w:sz w:val="28"/>
          <w:szCs w:val="28"/>
          <w:rtl/>
        </w:rPr>
        <w:t xml:space="preserve"> </w:t>
      </w:r>
      <w:r w:rsidRPr="00417C65">
        <w:rPr>
          <w:rFonts w:asciiTheme="minorHAnsi" w:eastAsiaTheme="minorHAnsi" w:hAnsiTheme="minorHAnsi" w:cs="DecoType Naskh Variants" w:hint="cs"/>
          <w:sz w:val="28"/>
          <w:szCs w:val="28"/>
          <w:rtl/>
        </w:rPr>
        <w:t>لَكُمْ</w:t>
      </w:r>
      <w:r w:rsidRPr="00417C65">
        <w:rPr>
          <w:rFonts w:asciiTheme="minorHAnsi" w:eastAsiaTheme="minorHAnsi" w:hAnsiTheme="minorHAnsi" w:cs="DecoType Naskh Variants"/>
          <w:sz w:val="28"/>
          <w:szCs w:val="28"/>
          <w:rtl/>
        </w:rPr>
        <w:t xml:space="preserve"> </w:t>
      </w:r>
      <w:r w:rsidRPr="00417C65">
        <w:rPr>
          <w:rFonts w:asciiTheme="minorHAnsi" w:eastAsiaTheme="minorHAnsi" w:hAnsiTheme="minorHAnsi" w:cs="DecoType Naskh Variants" w:hint="cs"/>
          <w:sz w:val="28"/>
          <w:szCs w:val="28"/>
          <w:rtl/>
        </w:rPr>
        <w:t>إِنْ</w:t>
      </w:r>
      <w:r w:rsidRPr="00417C65">
        <w:rPr>
          <w:rFonts w:asciiTheme="minorHAnsi" w:eastAsiaTheme="minorHAnsi" w:hAnsiTheme="minorHAnsi" w:cs="DecoType Naskh Variants"/>
          <w:sz w:val="28"/>
          <w:szCs w:val="28"/>
          <w:rtl/>
        </w:rPr>
        <w:t xml:space="preserve"> </w:t>
      </w:r>
      <w:r w:rsidRPr="00417C65">
        <w:rPr>
          <w:rFonts w:asciiTheme="minorHAnsi" w:eastAsiaTheme="minorHAnsi" w:hAnsiTheme="minorHAnsi" w:cs="DecoType Naskh Variants" w:hint="cs"/>
          <w:sz w:val="28"/>
          <w:szCs w:val="28"/>
          <w:rtl/>
        </w:rPr>
        <w:t>كُنْتُمْ</w:t>
      </w:r>
      <w:r w:rsidRPr="00417C65">
        <w:rPr>
          <w:rFonts w:asciiTheme="minorHAnsi" w:eastAsiaTheme="minorHAnsi" w:hAnsiTheme="minorHAnsi" w:cs="DecoType Naskh Variants"/>
          <w:sz w:val="28"/>
          <w:szCs w:val="28"/>
          <w:rtl/>
        </w:rPr>
        <w:t xml:space="preserve"> </w:t>
      </w:r>
      <w:r w:rsidRPr="00417C65">
        <w:rPr>
          <w:rFonts w:asciiTheme="minorHAnsi" w:eastAsiaTheme="minorHAnsi" w:hAnsiTheme="minorHAnsi" w:cs="DecoType Naskh Variants" w:hint="cs"/>
          <w:sz w:val="28"/>
          <w:szCs w:val="28"/>
          <w:rtl/>
        </w:rPr>
        <w:t>تَعْلَمُونَ</w:t>
      </w:r>
      <w:r w:rsidRPr="00417C65">
        <w:rPr>
          <w:rFonts w:asciiTheme="minorHAnsi" w:eastAsiaTheme="minorHAnsi" w:hAnsiTheme="minorHAnsi" w:cs="DecoType Naskh Variants"/>
          <w:sz w:val="28"/>
          <w:szCs w:val="28"/>
          <w:rtl/>
        </w:rPr>
        <w:t>}</w:t>
      </w:r>
      <w:r w:rsidRPr="001343CB">
        <w:rPr>
          <w:rFonts w:cs="Rateb lotusb22"/>
          <w:sz w:val="30"/>
          <w:szCs w:val="30"/>
          <w:rtl/>
        </w:rPr>
        <w:t>أي: وأن تتركوا رأس المال بالكلية وتضعوه عن المدين</w:t>
      </w:r>
      <w:r w:rsidRPr="001343CB">
        <w:rPr>
          <w:rFonts w:cs="Rateb lotusb22" w:hint="cs"/>
          <w:sz w:val="30"/>
          <w:szCs w:val="30"/>
          <w:rtl/>
        </w:rPr>
        <w:t xml:space="preserve">] تفسير ابن كثير 1/653. </w:t>
      </w:r>
    </w:p>
    <w:p w:rsidR="00933B60" w:rsidRPr="001343CB" w:rsidRDefault="00933B60" w:rsidP="00083241">
      <w:pPr>
        <w:rPr>
          <w:rFonts w:cs="Rateb lotusb22"/>
          <w:sz w:val="30"/>
          <w:szCs w:val="30"/>
          <w:rtl/>
        </w:rPr>
      </w:pPr>
      <w:r w:rsidRPr="001343CB">
        <w:rPr>
          <w:rFonts w:cs="Rateb lotusb22"/>
          <w:sz w:val="30"/>
          <w:szCs w:val="30"/>
          <w:rtl/>
        </w:rPr>
        <w:t>وقد بين ال</w:t>
      </w:r>
      <w:r w:rsidRPr="001343CB">
        <w:rPr>
          <w:rFonts w:cs="Rateb lotusb22" w:hint="cs"/>
          <w:sz w:val="30"/>
          <w:szCs w:val="30"/>
          <w:rtl/>
        </w:rPr>
        <w:t>نبي</w:t>
      </w:r>
      <w:r w:rsidRPr="001343CB">
        <w:rPr>
          <w:rFonts w:cs="Rateb lotusb22"/>
          <w:sz w:val="30"/>
          <w:szCs w:val="30"/>
          <w:rtl/>
        </w:rPr>
        <w:t xml:space="preserve"> صلى الله عليه وسلم فضل إنظار المعسر وثوابه عند الله تعالى </w:t>
      </w:r>
      <w:r w:rsidRPr="001343CB">
        <w:rPr>
          <w:rFonts w:cs="Rateb lotusb22" w:hint="cs"/>
          <w:sz w:val="30"/>
          <w:szCs w:val="30"/>
          <w:rtl/>
        </w:rPr>
        <w:t>في أحاديث كثيرة منها:</w:t>
      </w:r>
      <w:r w:rsidRPr="001343CB">
        <w:rPr>
          <w:rFonts w:cs="Rateb lotusb22"/>
          <w:sz w:val="30"/>
          <w:szCs w:val="30"/>
          <w:rtl/>
        </w:rPr>
        <w:t>عن أبي قتادة رضي الله عنه</w:t>
      </w:r>
      <w:r w:rsidRPr="001343CB">
        <w:rPr>
          <w:rFonts w:cs="Rateb lotusb22" w:hint="cs"/>
          <w:sz w:val="30"/>
          <w:szCs w:val="30"/>
          <w:rtl/>
        </w:rPr>
        <w:t xml:space="preserve"> </w:t>
      </w:r>
      <w:r w:rsidRPr="001343CB">
        <w:rPr>
          <w:rFonts w:cs="Rateb lotusb22"/>
          <w:sz w:val="30"/>
          <w:szCs w:val="30"/>
          <w:rtl/>
        </w:rPr>
        <w:t>أنه طلب غريما</w:t>
      </w:r>
      <w:r w:rsidRPr="001343CB">
        <w:rPr>
          <w:rFonts w:cs="Rateb lotusb22" w:hint="cs"/>
          <w:sz w:val="30"/>
          <w:szCs w:val="30"/>
          <w:rtl/>
        </w:rPr>
        <w:t>ً</w:t>
      </w:r>
      <w:r w:rsidRPr="001343CB">
        <w:rPr>
          <w:rFonts w:cs="Rateb lotusb22"/>
          <w:sz w:val="30"/>
          <w:szCs w:val="30"/>
          <w:rtl/>
        </w:rPr>
        <w:t xml:space="preserve"> له فتوارى عنه ثم وجده</w:t>
      </w:r>
      <w:r w:rsidRPr="001343CB">
        <w:rPr>
          <w:rFonts w:cs="Rateb lotusb22" w:hint="cs"/>
          <w:sz w:val="30"/>
          <w:szCs w:val="30"/>
          <w:rtl/>
        </w:rPr>
        <w:t>،</w:t>
      </w:r>
      <w:r w:rsidRPr="001343CB">
        <w:rPr>
          <w:rFonts w:cs="Rateb lotusb22"/>
          <w:sz w:val="30"/>
          <w:szCs w:val="30"/>
          <w:rtl/>
        </w:rPr>
        <w:t xml:space="preserve"> فقال</w:t>
      </w:r>
      <w:r w:rsidRPr="001343CB">
        <w:rPr>
          <w:rFonts w:cs="Rateb lotusb22" w:hint="cs"/>
          <w:sz w:val="30"/>
          <w:szCs w:val="30"/>
          <w:rtl/>
        </w:rPr>
        <w:t>:</w:t>
      </w:r>
      <w:r w:rsidRPr="001343CB">
        <w:rPr>
          <w:rFonts w:cs="Rateb lotusb22"/>
          <w:sz w:val="30"/>
          <w:szCs w:val="30"/>
          <w:rtl/>
        </w:rPr>
        <w:t xml:space="preserve"> إني معسر</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آلله</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آلله</w:t>
      </w:r>
      <w:r w:rsidRPr="001343CB">
        <w:rPr>
          <w:rFonts w:cs="Rateb lotusb22" w:hint="cs"/>
          <w:sz w:val="30"/>
          <w:szCs w:val="30"/>
          <w:rtl/>
        </w:rPr>
        <w:t xml:space="preserve">، </w:t>
      </w:r>
      <w:r w:rsidRPr="001343CB">
        <w:rPr>
          <w:rFonts w:cs="Rateb lotusb22"/>
          <w:sz w:val="30"/>
          <w:szCs w:val="30"/>
          <w:rtl/>
        </w:rPr>
        <w:t>قال</w:t>
      </w:r>
      <w:r w:rsidRPr="001343CB">
        <w:rPr>
          <w:rFonts w:cs="Rateb lotusb22" w:hint="cs"/>
          <w:sz w:val="30"/>
          <w:szCs w:val="30"/>
          <w:rtl/>
        </w:rPr>
        <w:t>:</w:t>
      </w:r>
      <w:r w:rsidRPr="001343CB">
        <w:rPr>
          <w:rFonts w:cs="Rateb lotusb22"/>
          <w:sz w:val="30"/>
          <w:szCs w:val="30"/>
          <w:rtl/>
        </w:rPr>
        <w:t xml:space="preserve"> فإني سمعت رسول الله صلى الله عليه وسلم يقول من سر</w:t>
      </w:r>
      <w:r w:rsidRPr="001343CB">
        <w:rPr>
          <w:rFonts w:cs="Rateb lotusb22" w:hint="cs"/>
          <w:sz w:val="30"/>
          <w:szCs w:val="30"/>
          <w:rtl/>
        </w:rPr>
        <w:t>َّ</w:t>
      </w:r>
      <w:r w:rsidRPr="001343CB">
        <w:rPr>
          <w:rFonts w:cs="Rateb lotusb22"/>
          <w:sz w:val="30"/>
          <w:szCs w:val="30"/>
          <w:rtl/>
        </w:rPr>
        <w:t xml:space="preserve">ه أن ينجيه الله من كرب يوم </w:t>
      </w:r>
      <w:r w:rsidRPr="001343CB">
        <w:rPr>
          <w:rFonts w:cs="Rateb lotusb22"/>
          <w:sz w:val="30"/>
          <w:szCs w:val="30"/>
          <w:rtl/>
        </w:rPr>
        <w:lastRenderedPageBreak/>
        <w:t>القيامة فلينفس عن معسر أو يضع عنه</w:t>
      </w:r>
      <w:r w:rsidRPr="001343CB">
        <w:rPr>
          <w:rFonts w:cs="Rateb lotusb22" w:hint="cs"/>
          <w:sz w:val="30"/>
          <w:szCs w:val="30"/>
          <w:rtl/>
        </w:rPr>
        <w:t xml:space="preserve">) </w:t>
      </w:r>
      <w:r w:rsidRPr="001343CB">
        <w:rPr>
          <w:rFonts w:cs="Rateb lotusb22"/>
          <w:sz w:val="30"/>
          <w:szCs w:val="30"/>
          <w:rtl/>
        </w:rPr>
        <w:t>رواه مسلم</w:t>
      </w:r>
      <w:r w:rsidRPr="001343CB">
        <w:rPr>
          <w:rFonts w:cs="Rateb lotusb22" w:hint="cs"/>
          <w:sz w:val="30"/>
          <w:szCs w:val="30"/>
          <w:rtl/>
        </w:rPr>
        <w:t xml:space="preserve">. </w:t>
      </w:r>
      <w:r w:rsidRPr="001343CB">
        <w:rPr>
          <w:rFonts w:cs="Rateb lotusb22"/>
          <w:sz w:val="30"/>
          <w:szCs w:val="30"/>
          <w:rtl/>
        </w:rPr>
        <w:t>وعن حذيفة رضي الله عنه قال</w:t>
      </w:r>
      <w:r w:rsidRPr="001343CB">
        <w:rPr>
          <w:rFonts w:cs="Rateb lotusb22" w:hint="cs"/>
          <w:sz w:val="30"/>
          <w:szCs w:val="30"/>
          <w:rtl/>
        </w:rPr>
        <w:t>:</w:t>
      </w:r>
      <w:r w:rsidRPr="001343CB">
        <w:rPr>
          <w:rFonts w:cs="Rateb lotusb22"/>
          <w:sz w:val="30"/>
          <w:szCs w:val="30"/>
          <w:rtl/>
        </w:rPr>
        <w:t xml:space="preserve"> قال رسول الله صلى الله عليه وسلم:</w:t>
      </w:r>
      <w:r w:rsidR="002F2DBA">
        <w:rPr>
          <w:rFonts w:cs="Rateb lotusb22" w:hint="cs"/>
          <w:sz w:val="30"/>
          <w:szCs w:val="30"/>
          <w:rtl/>
        </w:rPr>
        <w:t>(</w:t>
      </w:r>
      <w:r w:rsidRPr="001343CB">
        <w:rPr>
          <w:rFonts w:cs="Rateb lotusb22"/>
          <w:sz w:val="30"/>
          <w:szCs w:val="30"/>
          <w:rtl/>
        </w:rPr>
        <w:t>تلقت الملائكة</w:t>
      </w:r>
      <w:r w:rsidRPr="001343CB">
        <w:rPr>
          <w:rFonts w:cs="Rateb lotusb22" w:hint="cs"/>
          <w:sz w:val="30"/>
          <w:szCs w:val="30"/>
          <w:rtl/>
        </w:rPr>
        <w:t>ُ</w:t>
      </w:r>
      <w:r w:rsidRPr="001343CB">
        <w:rPr>
          <w:rFonts w:cs="Rateb lotusb22"/>
          <w:sz w:val="30"/>
          <w:szCs w:val="30"/>
          <w:rtl/>
        </w:rPr>
        <w:t xml:space="preserve"> روح</w:t>
      </w:r>
      <w:r w:rsidRPr="001343CB">
        <w:rPr>
          <w:rFonts w:cs="Rateb lotusb22" w:hint="cs"/>
          <w:sz w:val="30"/>
          <w:szCs w:val="30"/>
          <w:rtl/>
        </w:rPr>
        <w:t>َ</w:t>
      </w:r>
      <w:r w:rsidRPr="001343CB">
        <w:rPr>
          <w:rFonts w:cs="Rateb lotusb22"/>
          <w:sz w:val="30"/>
          <w:szCs w:val="30"/>
          <w:rtl/>
        </w:rPr>
        <w:t xml:space="preserve"> رجل</w:t>
      </w:r>
      <w:r w:rsidRPr="001343CB">
        <w:rPr>
          <w:rFonts w:cs="Rateb lotusb22" w:hint="cs"/>
          <w:sz w:val="30"/>
          <w:szCs w:val="30"/>
          <w:rtl/>
        </w:rPr>
        <w:t>ٍ</w:t>
      </w:r>
      <w:r w:rsidRPr="001343CB">
        <w:rPr>
          <w:rFonts w:cs="Rateb lotusb22"/>
          <w:sz w:val="30"/>
          <w:szCs w:val="30"/>
          <w:rtl/>
        </w:rPr>
        <w:t xml:space="preserve"> ممن كان قبلكم</w:t>
      </w:r>
      <w:r w:rsidRPr="001343CB">
        <w:rPr>
          <w:rFonts w:cs="Rateb lotusb22" w:hint="cs"/>
          <w:sz w:val="30"/>
          <w:szCs w:val="30"/>
          <w:rtl/>
        </w:rPr>
        <w:t>،</w:t>
      </w:r>
      <w:r w:rsidRPr="001343CB">
        <w:rPr>
          <w:rFonts w:cs="Rateb lotusb22"/>
          <w:sz w:val="30"/>
          <w:szCs w:val="30"/>
          <w:rtl/>
        </w:rPr>
        <w:t xml:space="preserve"> فقالوا</w:t>
      </w:r>
      <w:r w:rsidRPr="001343CB">
        <w:rPr>
          <w:rFonts w:cs="Rateb lotusb22" w:hint="cs"/>
          <w:sz w:val="30"/>
          <w:szCs w:val="30"/>
          <w:rtl/>
        </w:rPr>
        <w:t>:</w:t>
      </w:r>
      <w:r w:rsidRPr="001343CB">
        <w:rPr>
          <w:rFonts w:cs="Rateb lotusb22"/>
          <w:sz w:val="30"/>
          <w:szCs w:val="30"/>
          <w:rtl/>
        </w:rPr>
        <w:t xml:space="preserve"> عملت</w:t>
      </w:r>
      <w:r w:rsidRPr="001343CB">
        <w:rPr>
          <w:rFonts w:cs="Rateb lotusb22" w:hint="cs"/>
          <w:sz w:val="30"/>
          <w:szCs w:val="30"/>
          <w:rtl/>
        </w:rPr>
        <w:t>َ</w:t>
      </w:r>
      <w:r w:rsidRPr="001343CB">
        <w:rPr>
          <w:rFonts w:cs="Rateb lotusb22"/>
          <w:sz w:val="30"/>
          <w:szCs w:val="30"/>
          <w:rtl/>
        </w:rPr>
        <w:t xml:space="preserve"> من الخير شيئا</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لا</w:t>
      </w:r>
      <w:r w:rsidRPr="001343CB">
        <w:rPr>
          <w:rFonts w:cs="Rateb lotusb22" w:hint="cs"/>
          <w:sz w:val="30"/>
          <w:szCs w:val="30"/>
          <w:rtl/>
        </w:rPr>
        <w:t xml:space="preserve">. </w:t>
      </w:r>
      <w:r w:rsidRPr="001343CB">
        <w:rPr>
          <w:rFonts w:cs="Rateb lotusb22"/>
          <w:sz w:val="30"/>
          <w:szCs w:val="30"/>
          <w:rtl/>
        </w:rPr>
        <w:t>قالوا</w:t>
      </w:r>
      <w:r w:rsidRPr="001343CB">
        <w:rPr>
          <w:rFonts w:cs="Rateb lotusb22" w:hint="cs"/>
          <w:sz w:val="30"/>
          <w:szCs w:val="30"/>
          <w:rtl/>
        </w:rPr>
        <w:t>:</w:t>
      </w:r>
      <w:r w:rsidRPr="001343CB">
        <w:rPr>
          <w:rFonts w:cs="Rateb lotusb22"/>
          <w:sz w:val="30"/>
          <w:szCs w:val="30"/>
          <w:rtl/>
        </w:rPr>
        <w:t xml:space="preserve"> تذك</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 xml:space="preserve">، </w:t>
      </w:r>
      <w:r w:rsidRPr="001343CB">
        <w:rPr>
          <w:rFonts w:cs="Rateb lotusb22"/>
          <w:sz w:val="30"/>
          <w:szCs w:val="30"/>
          <w:rtl/>
        </w:rPr>
        <w:t>قال</w:t>
      </w:r>
      <w:r w:rsidRPr="001343CB">
        <w:rPr>
          <w:rFonts w:cs="Rateb lotusb22" w:hint="cs"/>
          <w:sz w:val="30"/>
          <w:szCs w:val="30"/>
          <w:rtl/>
        </w:rPr>
        <w:t>:</w:t>
      </w:r>
      <w:r w:rsidRPr="001343CB">
        <w:rPr>
          <w:rFonts w:cs="Rateb lotusb22"/>
          <w:sz w:val="30"/>
          <w:szCs w:val="30"/>
          <w:rtl/>
        </w:rPr>
        <w:t xml:space="preserve"> كنت أداين الناس فآمر فتياني أن ينظروا المعسر</w:t>
      </w:r>
      <w:r w:rsidRPr="001343CB">
        <w:rPr>
          <w:rFonts w:cs="Rateb lotusb22" w:hint="cs"/>
          <w:sz w:val="30"/>
          <w:szCs w:val="30"/>
          <w:rtl/>
        </w:rPr>
        <w:t>،</w:t>
      </w:r>
      <w:r w:rsidRPr="001343CB">
        <w:rPr>
          <w:rFonts w:cs="Rateb lotusb22"/>
          <w:sz w:val="30"/>
          <w:szCs w:val="30"/>
          <w:rtl/>
        </w:rPr>
        <w:t xml:space="preserve"> ويتجوزوا عن الموسر</w:t>
      </w:r>
      <w:r w:rsidRPr="001343CB">
        <w:rPr>
          <w:rFonts w:cs="Rateb lotusb22" w:hint="cs"/>
          <w:sz w:val="30"/>
          <w:szCs w:val="30"/>
          <w:rtl/>
        </w:rPr>
        <w:t>،</w:t>
      </w:r>
      <w:r w:rsidRPr="001343CB">
        <w:rPr>
          <w:rFonts w:cs="Rateb lotusb22"/>
          <w:sz w:val="30"/>
          <w:szCs w:val="30"/>
          <w:rtl/>
        </w:rPr>
        <w:t xml:space="preserve"> قال الله</w:t>
      </w:r>
      <w:r w:rsidRPr="001343CB">
        <w:rPr>
          <w:rFonts w:cs="Rateb lotusb22" w:hint="cs"/>
          <w:sz w:val="30"/>
          <w:szCs w:val="30"/>
          <w:rtl/>
        </w:rPr>
        <w:t>:</w:t>
      </w:r>
      <w:r w:rsidRPr="001343CB">
        <w:rPr>
          <w:rFonts w:cs="Rateb lotusb22"/>
          <w:sz w:val="30"/>
          <w:szCs w:val="30"/>
          <w:rtl/>
        </w:rPr>
        <w:t xml:space="preserve"> تجاوزوا عنه</w:t>
      </w:r>
      <w:r w:rsidRPr="001343CB">
        <w:rPr>
          <w:rFonts w:cs="Rateb lotusb22" w:hint="cs"/>
          <w:sz w:val="30"/>
          <w:szCs w:val="30"/>
          <w:rtl/>
        </w:rPr>
        <w:t xml:space="preserve">) </w:t>
      </w:r>
      <w:r w:rsidRPr="001343CB">
        <w:rPr>
          <w:rFonts w:cs="Rateb lotusb22"/>
          <w:sz w:val="30"/>
          <w:szCs w:val="30"/>
          <w:rtl/>
        </w:rPr>
        <w:t>رواه البخاري ومسلم</w:t>
      </w:r>
      <w:r w:rsidRPr="001343CB">
        <w:rPr>
          <w:rFonts w:cs="Rateb lotusb22" w:hint="cs"/>
          <w:sz w:val="30"/>
          <w:szCs w:val="30"/>
          <w:rtl/>
        </w:rPr>
        <w:t xml:space="preserve">. </w:t>
      </w:r>
      <w:r w:rsidRPr="001343CB">
        <w:rPr>
          <w:rFonts w:cs="Rateb lotusb22"/>
          <w:sz w:val="30"/>
          <w:szCs w:val="30"/>
          <w:rtl/>
        </w:rPr>
        <w:t>وفي رواية لمسلم وابن ماج</w:t>
      </w:r>
      <w:r w:rsidRPr="001343CB">
        <w:rPr>
          <w:rFonts w:cs="Rateb lotusb22" w:hint="cs"/>
          <w:sz w:val="30"/>
          <w:szCs w:val="30"/>
          <w:rtl/>
        </w:rPr>
        <w:t>ة</w:t>
      </w:r>
      <w:r w:rsidRPr="001343CB">
        <w:rPr>
          <w:rFonts w:cs="Rateb lotusb22"/>
          <w:sz w:val="30"/>
          <w:szCs w:val="30"/>
          <w:rtl/>
        </w:rPr>
        <w:t xml:space="preserve"> عن حذيفة أيضا</w:t>
      </w:r>
      <w:r w:rsidRPr="001343CB">
        <w:rPr>
          <w:rFonts w:cs="Rateb lotusb22" w:hint="cs"/>
          <w:sz w:val="30"/>
          <w:szCs w:val="30"/>
          <w:rtl/>
        </w:rPr>
        <w:t>ً</w:t>
      </w:r>
      <w:r w:rsidRPr="001343CB">
        <w:rPr>
          <w:rFonts w:cs="Rateb lotusb22"/>
          <w:sz w:val="30"/>
          <w:szCs w:val="30"/>
          <w:rtl/>
        </w:rPr>
        <w:t xml:space="preserve"> عن النبي صلى الله عليه وسلم</w:t>
      </w:r>
      <w:r w:rsidRPr="001343CB">
        <w:rPr>
          <w:rFonts w:cs="Rateb lotusb22" w:hint="cs"/>
          <w:sz w:val="30"/>
          <w:szCs w:val="30"/>
          <w:rtl/>
        </w:rPr>
        <w:t>:(</w:t>
      </w:r>
      <w:r w:rsidRPr="001343CB">
        <w:rPr>
          <w:rFonts w:cs="Rateb lotusb22"/>
          <w:sz w:val="30"/>
          <w:szCs w:val="30"/>
          <w:rtl/>
        </w:rPr>
        <w:t>أن رجلا</w:t>
      </w:r>
      <w:r w:rsidRPr="001343CB">
        <w:rPr>
          <w:rFonts w:cs="Rateb lotusb22" w:hint="cs"/>
          <w:sz w:val="30"/>
          <w:szCs w:val="30"/>
          <w:rtl/>
        </w:rPr>
        <w:t>ً</w:t>
      </w:r>
      <w:r w:rsidRPr="001343CB">
        <w:rPr>
          <w:rFonts w:cs="Rateb lotusb22"/>
          <w:sz w:val="30"/>
          <w:szCs w:val="30"/>
          <w:rtl/>
        </w:rPr>
        <w:t xml:space="preserve"> مات فدخل الجنة</w:t>
      </w:r>
      <w:r w:rsidRPr="001343CB">
        <w:rPr>
          <w:rFonts w:cs="Rateb lotusb22" w:hint="cs"/>
          <w:sz w:val="30"/>
          <w:szCs w:val="30"/>
          <w:rtl/>
        </w:rPr>
        <w:t>،</w:t>
      </w:r>
      <w:r w:rsidRPr="001343CB">
        <w:rPr>
          <w:rFonts w:cs="Rateb lotusb22"/>
          <w:sz w:val="30"/>
          <w:szCs w:val="30"/>
          <w:rtl/>
        </w:rPr>
        <w:t xml:space="preserve"> فقيل له</w:t>
      </w:r>
      <w:r w:rsidRPr="001343CB">
        <w:rPr>
          <w:rFonts w:cs="Rateb lotusb22" w:hint="cs"/>
          <w:sz w:val="30"/>
          <w:szCs w:val="30"/>
          <w:rtl/>
        </w:rPr>
        <w:t>:</w:t>
      </w:r>
      <w:r w:rsidRPr="001343CB">
        <w:rPr>
          <w:rFonts w:cs="Rateb lotusb22"/>
          <w:sz w:val="30"/>
          <w:szCs w:val="30"/>
          <w:rtl/>
        </w:rPr>
        <w:t xml:space="preserve"> ما كنت تعمل</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فإما ذ</w:t>
      </w:r>
      <w:r w:rsidRPr="001343CB">
        <w:rPr>
          <w:rFonts w:cs="Rateb lotusb22" w:hint="cs"/>
          <w:sz w:val="30"/>
          <w:szCs w:val="30"/>
          <w:rtl/>
        </w:rPr>
        <w:t>َ</w:t>
      </w:r>
      <w:r w:rsidRPr="001343CB">
        <w:rPr>
          <w:rFonts w:cs="Rateb lotusb22"/>
          <w:sz w:val="30"/>
          <w:szCs w:val="30"/>
          <w:rtl/>
        </w:rPr>
        <w:t>كر</w:t>
      </w:r>
      <w:r w:rsidRPr="001343CB">
        <w:rPr>
          <w:rFonts w:cs="Rateb lotusb22" w:hint="cs"/>
          <w:sz w:val="30"/>
          <w:szCs w:val="30"/>
          <w:rtl/>
        </w:rPr>
        <w:t>َ</w:t>
      </w:r>
      <w:r w:rsidRPr="001343CB">
        <w:rPr>
          <w:rFonts w:cs="Rateb lotusb22"/>
          <w:sz w:val="30"/>
          <w:szCs w:val="30"/>
          <w:rtl/>
        </w:rPr>
        <w:t xml:space="preserve"> وإما ذ</w:t>
      </w:r>
      <w:r w:rsidRPr="001343CB">
        <w:rPr>
          <w:rFonts w:cs="Rateb lotusb22" w:hint="cs"/>
          <w:sz w:val="30"/>
          <w:szCs w:val="30"/>
          <w:rtl/>
        </w:rPr>
        <w:t>ُ</w:t>
      </w:r>
      <w:r w:rsidRPr="001343CB">
        <w:rPr>
          <w:rFonts w:cs="Rateb lotusb22"/>
          <w:sz w:val="30"/>
          <w:szCs w:val="30"/>
          <w:rtl/>
        </w:rPr>
        <w:t>ك</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 xml:space="preserve"> فقال</w:t>
      </w:r>
      <w:r w:rsidRPr="001343CB">
        <w:rPr>
          <w:rFonts w:cs="Rateb lotusb22" w:hint="cs"/>
          <w:sz w:val="30"/>
          <w:szCs w:val="30"/>
          <w:rtl/>
        </w:rPr>
        <w:t>:</w:t>
      </w:r>
      <w:r w:rsidRPr="001343CB">
        <w:rPr>
          <w:rFonts w:cs="Rateb lotusb22"/>
          <w:sz w:val="30"/>
          <w:szCs w:val="30"/>
          <w:rtl/>
        </w:rPr>
        <w:t xml:space="preserve"> كنت أبايع الناس</w:t>
      </w:r>
      <w:r w:rsidRPr="001343CB">
        <w:rPr>
          <w:rFonts w:cs="Rateb lotusb22" w:hint="cs"/>
          <w:sz w:val="30"/>
          <w:szCs w:val="30"/>
          <w:rtl/>
        </w:rPr>
        <w:t>َ،</w:t>
      </w:r>
      <w:r w:rsidRPr="001343CB">
        <w:rPr>
          <w:rFonts w:cs="Rateb lotusb22"/>
          <w:sz w:val="30"/>
          <w:szCs w:val="30"/>
          <w:rtl/>
        </w:rPr>
        <w:t xml:space="preserve"> فكنت أ</w:t>
      </w:r>
      <w:r w:rsidRPr="001343CB">
        <w:rPr>
          <w:rFonts w:cs="Rateb lotusb22" w:hint="cs"/>
          <w:sz w:val="30"/>
          <w:szCs w:val="30"/>
          <w:rtl/>
        </w:rPr>
        <w:t>ُ</w:t>
      </w:r>
      <w:r w:rsidRPr="001343CB">
        <w:rPr>
          <w:rFonts w:cs="Rateb lotusb22"/>
          <w:sz w:val="30"/>
          <w:szCs w:val="30"/>
          <w:rtl/>
        </w:rPr>
        <w:t>نظر المعسر</w:t>
      </w:r>
      <w:r w:rsidRPr="001343CB">
        <w:rPr>
          <w:rFonts w:cs="Rateb lotusb22" w:hint="cs"/>
          <w:sz w:val="30"/>
          <w:szCs w:val="30"/>
          <w:rtl/>
        </w:rPr>
        <w:t>َ،</w:t>
      </w:r>
      <w:r w:rsidRPr="001343CB">
        <w:rPr>
          <w:rFonts w:cs="Rateb lotusb22"/>
          <w:sz w:val="30"/>
          <w:szCs w:val="30"/>
          <w:rtl/>
        </w:rPr>
        <w:t xml:space="preserve"> وأتجوز في الس</w:t>
      </w:r>
      <w:r w:rsidRPr="001343CB">
        <w:rPr>
          <w:rFonts w:cs="Rateb lotusb22" w:hint="cs"/>
          <w:sz w:val="30"/>
          <w:szCs w:val="30"/>
          <w:rtl/>
        </w:rPr>
        <w:t>َّ</w:t>
      </w:r>
      <w:r w:rsidRPr="001343CB">
        <w:rPr>
          <w:rFonts w:cs="Rateb lotusb22"/>
          <w:sz w:val="30"/>
          <w:szCs w:val="30"/>
          <w:rtl/>
        </w:rPr>
        <w:t>كة</w:t>
      </w:r>
      <w:r w:rsidRPr="001343CB">
        <w:rPr>
          <w:rFonts w:cs="Rateb lotusb22" w:hint="cs"/>
          <w:sz w:val="30"/>
          <w:szCs w:val="30"/>
          <w:rtl/>
        </w:rPr>
        <w:t>،</w:t>
      </w:r>
      <w:r w:rsidRPr="001343CB">
        <w:rPr>
          <w:rFonts w:cs="Rateb lotusb22"/>
          <w:sz w:val="30"/>
          <w:szCs w:val="30"/>
          <w:rtl/>
        </w:rPr>
        <w:t xml:space="preserve"> أو في النقد فغفر له</w:t>
      </w:r>
      <w:r w:rsidRPr="001343CB">
        <w:rPr>
          <w:rFonts w:cs="Rateb lotusb22" w:hint="cs"/>
          <w:sz w:val="30"/>
          <w:szCs w:val="30"/>
          <w:rtl/>
        </w:rPr>
        <w:t xml:space="preserve">) - </w:t>
      </w:r>
      <w:r w:rsidRPr="001343CB">
        <w:rPr>
          <w:rFonts w:cs="Rateb lotusb22"/>
          <w:sz w:val="30"/>
          <w:szCs w:val="30"/>
          <w:rtl/>
        </w:rPr>
        <w:t>التجوز والتجاوز معناهما المسامحة في الاقتضاء والاستيفاء وقبول ما فيه نقص</w:t>
      </w:r>
      <w:r w:rsidRPr="001343CB">
        <w:rPr>
          <w:rFonts w:cs="Rateb lotusb22" w:hint="cs"/>
          <w:sz w:val="30"/>
          <w:szCs w:val="30"/>
          <w:rtl/>
        </w:rPr>
        <w:t>ٌ</w:t>
      </w:r>
      <w:r w:rsidRPr="001343CB">
        <w:rPr>
          <w:rFonts w:cs="Rateb lotusb22"/>
          <w:sz w:val="30"/>
          <w:szCs w:val="30"/>
          <w:rtl/>
        </w:rPr>
        <w:t xml:space="preserve"> يسير</w:t>
      </w:r>
      <w:r w:rsidRPr="001343CB">
        <w:rPr>
          <w:rFonts w:cs="Rateb lotusb22" w:hint="cs"/>
          <w:sz w:val="30"/>
          <w:szCs w:val="30"/>
          <w:rtl/>
        </w:rPr>
        <w:t xml:space="preserve">- كما قال النووي في شرح صحيح مسلم </w:t>
      </w:r>
      <w:r w:rsidRPr="001343CB">
        <w:rPr>
          <w:rFonts w:cs="Rateb lotusb22"/>
          <w:sz w:val="30"/>
          <w:szCs w:val="30"/>
          <w:rtl/>
        </w:rPr>
        <w:t>5/409</w:t>
      </w:r>
      <w:r w:rsidRPr="001343CB">
        <w:rPr>
          <w:rFonts w:cs="Rateb lotusb22" w:hint="cs"/>
          <w:sz w:val="30"/>
          <w:szCs w:val="30"/>
          <w:rtl/>
        </w:rPr>
        <w:t xml:space="preserve">. </w:t>
      </w:r>
      <w:r w:rsidRPr="001343CB">
        <w:rPr>
          <w:rFonts w:cs="Rateb lotusb22"/>
          <w:sz w:val="30"/>
          <w:szCs w:val="30"/>
          <w:rtl/>
        </w:rPr>
        <w:t>وفي رواية للبخاري ومسلم عنه أيضا</w:t>
      </w:r>
      <w:r w:rsidRPr="001343CB">
        <w:rPr>
          <w:rFonts w:cs="Rateb lotusb22" w:hint="cs"/>
          <w:sz w:val="30"/>
          <w:szCs w:val="30"/>
          <w:rtl/>
        </w:rPr>
        <w:t>ً</w:t>
      </w:r>
      <w:r w:rsidRPr="001343CB">
        <w:rPr>
          <w:rFonts w:cs="Rateb lotusb22"/>
          <w:sz w:val="30"/>
          <w:szCs w:val="30"/>
          <w:rtl/>
        </w:rPr>
        <w:t xml:space="preserve"> قال سمعت رسول الله صلى الله عليه وسلم يقول إن رجلا</w:t>
      </w:r>
      <w:r w:rsidRPr="001343CB">
        <w:rPr>
          <w:rFonts w:cs="Rateb lotusb22" w:hint="cs"/>
          <w:sz w:val="30"/>
          <w:szCs w:val="30"/>
          <w:rtl/>
        </w:rPr>
        <w:t>ً</w:t>
      </w:r>
      <w:r w:rsidRPr="001343CB">
        <w:rPr>
          <w:rFonts w:cs="Rateb lotusb22"/>
          <w:sz w:val="30"/>
          <w:szCs w:val="30"/>
          <w:rtl/>
        </w:rPr>
        <w:t xml:space="preserve"> ممن كان قبلكم أتاه الملك ليقبض روحه</w:t>
      </w:r>
      <w:r w:rsidRPr="001343CB">
        <w:rPr>
          <w:rFonts w:cs="Rateb lotusb22" w:hint="cs"/>
          <w:sz w:val="30"/>
          <w:szCs w:val="30"/>
          <w:rtl/>
        </w:rPr>
        <w:t>،</w:t>
      </w:r>
      <w:r w:rsidRPr="001343CB">
        <w:rPr>
          <w:rFonts w:cs="Rateb lotusb22"/>
          <w:sz w:val="30"/>
          <w:szCs w:val="30"/>
          <w:rtl/>
        </w:rPr>
        <w:t xml:space="preserve"> فقال هل عملت من خير</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ما أعلم</w:t>
      </w:r>
      <w:r w:rsidRPr="001343CB">
        <w:rPr>
          <w:rFonts w:cs="Rateb lotusb22" w:hint="cs"/>
          <w:sz w:val="30"/>
          <w:szCs w:val="30"/>
          <w:rtl/>
        </w:rPr>
        <w:t xml:space="preserve">، </w:t>
      </w:r>
      <w:r w:rsidRPr="001343CB">
        <w:rPr>
          <w:rFonts w:cs="Rateb lotusb22"/>
          <w:sz w:val="30"/>
          <w:szCs w:val="30"/>
          <w:rtl/>
        </w:rPr>
        <w:t>قيل له</w:t>
      </w:r>
      <w:r w:rsidRPr="001343CB">
        <w:rPr>
          <w:rFonts w:cs="Rateb lotusb22" w:hint="cs"/>
          <w:sz w:val="30"/>
          <w:szCs w:val="30"/>
          <w:rtl/>
        </w:rPr>
        <w:t>:</w:t>
      </w:r>
      <w:r w:rsidRPr="001343CB">
        <w:rPr>
          <w:rFonts w:cs="Rateb lotusb22"/>
          <w:sz w:val="30"/>
          <w:szCs w:val="30"/>
          <w:rtl/>
        </w:rPr>
        <w:t xml:space="preserve"> انظر</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ما أعلم شيئا</w:t>
      </w:r>
      <w:r w:rsidRPr="001343CB">
        <w:rPr>
          <w:rFonts w:cs="Rateb lotusb22" w:hint="cs"/>
          <w:sz w:val="30"/>
          <w:szCs w:val="30"/>
          <w:rtl/>
        </w:rPr>
        <w:t>ً</w:t>
      </w:r>
      <w:r w:rsidRPr="001343CB">
        <w:rPr>
          <w:rFonts w:cs="Rateb lotusb22"/>
          <w:sz w:val="30"/>
          <w:szCs w:val="30"/>
          <w:rtl/>
        </w:rPr>
        <w:t xml:space="preserve"> غير أني كنت أبايع الناس في الدنيا</w:t>
      </w:r>
      <w:r w:rsidRPr="001343CB">
        <w:rPr>
          <w:rFonts w:cs="Rateb lotusb22" w:hint="cs"/>
          <w:sz w:val="30"/>
          <w:szCs w:val="30"/>
          <w:rtl/>
        </w:rPr>
        <w:t>،</w:t>
      </w:r>
      <w:r w:rsidRPr="001343CB">
        <w:rPr>
          <w:rFonts w:cs="Rateb lotusb22"/>
          <w:sz w:val="30"/>
          <w:szCs w:val="30"/>
          <w:rtl/>
        </w:rPr>
        <w:t xml:space="preserve"> فأ</w:t>
      </w:r>
      <w:r w:rsidRPr="001343CB">
        <w:rPr>
          <w:rFonts w:cs="Rateb lotusb22" w:hint="cs"/>
          <w:sz w:val="30"/>
          <w:szCs w:val="30"/>
          <w:rtl/>
        </w:rPr>
        <w:t>ُ</w:t>
      </w:r>
      <w:r w:rsidRPr="001343CB">
        <w:rPr>
          <w:rFonts w:cs="Rateb lotusb22"/>
          <w:sz w:val="30"/>
          <w:szCs w:val="30"/>
          <w:rtl/>
        </w:rPr>
        <w:t>نظر الموسر</w:t>
      </w:r>
      <w:r w:rsidRPr="001343CB">
        <w:rPr>
          <w:rFonts w:cs="Rateb lotusb22" w:hint="cs"/>
          <w:sz w:val="30"/>
          <w:szCs w:val="30"/>
          <w:rtl/>
        </w:rPr>
        <w:t xml:space="preserve">، </w:t>
      </w:r>
      <w:r w:rsidRPr="001343CB">
        <w:rPr>
          <w:rFonts w:cs="Rateb lotusb22"/>
          <w:sz w:val="30"/>
          <w:szCs w:val="30"/>
          <w:rtl/>
        </w:rPr>
        <w:t>وأتجاوز عن المعسر</w:t>
      </w:r>
      <w:r w:rsidRPr="001343CB">
        <w:rPr>
          <w:rFonts w:cs="Rateb lotusb22" w:hint="cs"/>
          <w:sz w:val="30"/>
          <w:szCs w:val="30"/>
          <w:rtl/>
        </w:rPr>
        <w:t>،</w:t>
      </w:r>
      <w:r w:rsidRPr="001343CB">
        <w:rPr>
          <w:rFonts w:cs="Rateb lotusb22"/>
          <w:sz w:val="30"/>
          <w:szCs w:val="30"/>
          <w:rtl/>
        </w:rPr>
        <w:t xml:space="preserve"> فأدخله الله الجنة</w:t>
      </w:r>
      <w:r w:rsidRPr="001343CB">
        <w:rPr>
          <w:rFonts w:cs="Rateb lotusb22" w:hint="cs"/>
          <w:sz w:val="30"/>
          <w:szCs w:val="30"/>
          <w:rtl/>
        </w:rPr>
        <w:t xml:space="preserve">). </w:t>
      </w:r>
      <w:r w:rsidRPr="001343CB">
        <w:rPr>
          <w:rFonts w:cs="Rateb lotusb22"/>
          <w:sz w:val="30"/>
          <w:szCs w:val="30"/>
          <w:rtl/>
        </w:rPr>
        <w:t>وعن أبي هريرة رضي الله عنه أن رسول الله صلى الله عليه وسلم قال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كان رجل</w:t>
      </w:r>
      <w:r w:rsidRPr="001343CB">
        <w:rPr>
          <w:rFonts w:cs="Rateb lotusb22" w:hint="cs"/>
          <w:sz w:val="30"/>
          <w:szCs w:val="30"/>
          <w:rtl/>
        </w:rPr>
        <w:t>ٌ</w:t>
      </w:r>
      <w:r w:rsidRPr="001343CB">
        <w:rPr>
          <w:rFonts w:cs="Rateb lotusb22"/>
          <w:sz w:val="30"/>
          <w:szCs w:val="30"/>
          <w:rtl/>
        </w:rPr>
        <w:t xml:space="preserve"> يداين الناس</w:t>
      </w:r>
      <w:r w:rsidRPr="001343CB">
        <w:rPr>
          <w:rFonts w:cs="Rateb lotusb22" w:hint="cs"/>
          <w:sz w:val="30"/>
          <w:szCs w:val="30"/>
          <w:rtl/>
        </w:rPr>
        <w:t>،</w:t>
      </w:r>
      <w:r w:rsidRPr="001343CB">
        <w:rPr>
          <w:rFonts w:cs="Rateb lotusb22"/>
          <w:sz w:val="30"/>
          <w:szCs w:val="30"/>
          <w:rtl/>
        </w:rPr>
        <w:t xml:space="preserve"> وكان يقول لفتاه</w:t>
      </w:r>
      <w:r w:rsidRPr="001343CB">
        <w:rPr>
          <w:rFonts w:cs="Rateb lotusb22" w:hint="cs"/>
          <w:sz w:val="30"/>
          <w:szCs w:val="30"/>
          <w:rtl/>
        </w:rPr>
        <w:t>:</w:t>
      </w:r>
      <w:r w:rsidRPr="001343CB">
        <w:rPr>
          <w:rFonts w:cs="Rateb lotusb22"/>
          <w:sz w:val="30"/>
          <w:szCs w:val="30"/>
          <w:rtl/>
        </w:rPr>
        <w:t xml:space="preserve"> إذا أتيت معسرا</w:t>
      </w:r>
      <w:r w:rsidRPr="001343CB">
        <w:rPr>
          <w:rFonts w:cs="Rateb lotusb22" w:hint="cs"/>
          <w:sz w:val="30"/>
          <w:szCs w:val="30"/>
          <w:rtl/>
        </w:rPr>
        <w:t>ً</w:t>
      </w:r>
      <w:r w:rsidRPr="001343CB">
        <w:rPr>
          <w:rFonts w:cs="Rateb lotusb22"/>
          <w:sz w:val="30"/>
          <w:szCs w:val="30"/>
          <w:rtl/>
        </w:rPr>
        <w:t xml:space="preserve"> فتجاوز عنه</w:t>
      </w:r>
      <w:r w:rsidRPr="001343CB">
        <w:rPr>
          <w:rFonts w:cs="Rateb lotusb22" w:hint="cs"/>
          <w:sz w:val="30"/>
          <w:szCs w:val="30"/>
          <w:rtl/>
        </w:rPr>
        <w:t>،</w:t>
      </w:r>
      <w:r w:rsidRPr="001343CB">
        <w:rPr>
          <w:rFonts w:cs="Rateb lotusb22"/>
          <w:sz w:val="30"/>
          <w:szCs w:val="30"/>
          <w:rtl/>
        </w:rPr>
        <w:t xml:space="preserve"> لعل الله عز وجل يتجاوز عنا</w:t>
      </w:r>
      <w:r w:rsidRPr="001343CB">
        <w:rPr>
          <w:rFonts w:cs="Rateb lotusb22" w:hint="cs"/>
          <w:sz w:val="30"/>
          <w:szCs w:val="30"/>
          <w:rtl/>
        </w:rPr>
        <w:t>،</w:t>
      </w:r>
      <w:r w:rsidRPr="001343CB">
        <w:rPr>
          <w:rFonts w:cs="Rateb lotusb22"/>
          <w:sz w:val="30"/>
          <w:szCs w:val="30"/>
          <w:rtl/>
        </w:rPr>
        <w:t xml:space="preserve"> فلقي الله فتجاوز عنه</w:t>
      </w:r>
      <w:r w:rsidRPr="001343CB">
        <w:rPr>
          <w:rFonts w:cs="Rateb lotusb22" w:hint="cs"/>
          <w:sz w:val="30"/>
          <w:szCs w:val="30"/>
          <w:rtl/>
        </w:rPr>
        <w:t xml:space="preserve">) </w:t>
      </w:r>
      <w:r w:rsidRPr="001343CB">
        <w:rPr>
          <w:rFonts w:cs="Rateb lotusb22"/>
          <w:sz w:val="30"/>
          <w:szCs w:val="30"/>
          <w:rtl/>
        </w:rPr>
        <w:t>رواه البخاري ومسلم</w:t>
      </w:r>
      <w:r w:rsidRPr="001343CB">
        <w:rPr>
          <w:rFonts w:cs="Rateb lotusb22" w:hint="cs"/>
          <w:sz w:val="30"/>
          <w:szCs w:val="30"/>
          <w:rtl/>
        </w:rPr>
        <w:t>. وفي رواية للنسائي:(</w:t>
      </w:r>
      <w:r w:rsidRPr="001343CB">
        <w:rPr>
          <w:rFonts w:cs="Rateb lotusb22"/>
          <w:sz w:val="30"/>
          <w:szCs w:val="30"/>
          <w:rtl/>
        </w:rPr>
        <w:t>إن رسول الله صلى الله عليه وسلم قال</w:t>
      </w:r>
      <w:r w:rsidRPr="001343CB">
        <w:rPr>
          <w:rFonts w:cs="Rateb lotusb22" w:hint="cs"/>
          <w:sz w:val="30"/>
          <w:szCs w:val="30"/>
          <w:rtl/>
        </w:rPr>
        <w:t xml:space="preserve">: </w:t>
      </w:r>
      <w:r w:rsidRPr="001343CB">
        <w:rPr>
          <w:rFonts w:cs="Rateb lotusb22"/>
          <w:sz w:val="30"/>
          <w:szCs w:val="30"/>
          <w:rtl/>
        </w:rPr>
        <w:t>إن رجلا</w:t>
      </w:r>
      <w:r w:rsidRPr="001343CB">
        <w:rPr>
          <w:rFonts w:cs="Rateb lotusb22" w:hint="cs"/>
          <w:sz w:val="30"/>
          <w:szCs w:val="30"/>
          <w:rtl/>
        </w:rPr>
        <w:t>ً</w:t>
      </w:r>
      <w:r w:rsidRPr="001343CB">
        <w:rPr>
          <w:rFonts w:cs="Rateb lotusb22"/>
          <w:sz w:val="30"/>
          <w:szCs w:val="30"/>
          <w:rtl/>
        </w:rPr>
        <w:t xml:space="preserve"> لم يعمل خيرا</w:t>
      </w:r>
      <w:r w:rsidRPr="001343CB">
        <w:rPr>
          <w:rFonts w:cs="Rateb lotusb22" w:hint="cs"/>
          <w:sz w:val="30"/>
          <w:szCs w:val="30"/>
          <w:rtl/>
        </w:rPr>
        <w:t>ً</w:t>
      </w:r>
      <w:r w:rsidRPr="001343CB">
        <w:rPr>
          <w:rFonts w:cs="Rateb lotusb22"/>
          <w:sz w:val="30"/>
          <w:szCs w:val="30"/>
          <w:rtl/>
        </w:rPr>
        <w:t xml:space="preserve"> قط</w:t>
      </w:r>
      <w:r w:rsidRPr="001343CB">
        <w:rPr>
          <w:rFonts w:cs="Rateb lotusb22" w:hint="cs"/>
          <w:sz w:val="30"/>
          <w:szCs w:val="30"/>
          <w:rtl/>
        </w:rPr>
        <w:t>،</w:t>
      </w:r>
      <w:r w:rsidRPr="001343CB">
        <w:rPr>
          <w:rFonts w:cs="Rateb lotusb22"/>
          <w:sz w:val="30"/>
          <w:szCs w:val="30"/>
          <w:rtl/>
        </w:rPr>
        <w:t xml:space="preserve"> وكان يداين الناس</w:t>
      </w:r>
      <w:r w:rsidRPr="001343CB">
        <w:rPr>
          <w:rFonts w:cs="Rateb lotusb22" w:hint="cs"/>
          <w:sz w:val="30"/>
          <w:szCs w:val="30"/>
          <w:rtl/>
        </w:rPr>
        <w:t>،</w:t>
      </w:r>
      <w:r w:rsidRPr="001343CB">
        <w:rPr>
          <w:rFonts w:cs="Rateb lotusb22"/>
          <w:sz w:val="30"/>
          <w:szCs w:val="30"/>
          <w:rtl/>
        </w:rPr>
        <w:t xml:space="preserve"> فيقول لرسوله</w:t>
      </w:r>
      <w:r w:rsidRPr="001343CB">
        <w:rPr>
          <w:rFonts w:cs="Rateb lotusb22" w:hint="cs"/>
          <w:sz w:val="30"/>
          <w:szCs w:val="30"/>
          <w:rtl/>
        </w:rPr>
        <w:t>:</w:t>
      </w:r>
      <w:r w:rsidRPr="001343CB">
        <w:rPr>
          <w:rFonts w:cs="Rateb lotusb22"/>
          <w:sz w:val="30"/>
          <w:szCs w:val="30"/>
          <w:rtl/>
        </w:rPr>
        <w:t xml:space="preserve"> خذ ما تيسر</w:t>
      </w:r>
      <w:r w:rsidRPr="001343CB">
        <w:rPr>
          <w:rFonts w:cs="Rateb lotusb22" w:hint="cs"/>
          <w:sz w:val="30"/>
          <w:szCs w:val="30"/>
          <w:rtl/>
        </w:rPr>
        <w:t>،</w:t>
      </w:r>
      <w:r w:rsidRPr="001343CB">
        <w:rPr>
          <w:rFonts w:cs="Rateb lotusb22"/>
          <w:sz w:val="30"/>
          <w:szCs w:val="30"/>
          <w:rtl/>
        </w:rPr>
        <w:t xml:space="preserve"> واترك ما عسر وتجاوز</w:t>
      </w:r>
      <w:r w:rsidRPr="001343CB">
        <w:rPr>
          <w:rFonts w:cs="Rateb lotusb22" w:hint="cs"/>
          <w:sz w:val="30"/>
          <w:szCs w:val="30"/>
          <w:rtl/>
        </w:rPr>
        <w:t>،</w:t>
      </w:r>
      <w:r w:rsidRPr="001343CB">
        <w:rPr>
          <w:rFonts w:cs="Rateb lotusb22"/>
          <w:sz w:val="30"/>
          <w:szCs w:val="30"/>
          <w:rtl/>
        </w:rPr>
        <w:t xml:space="preserve"> لعل الله يتجاوز عنا</w:t>
      </w:r>
      <w:r w:rsidRPr="001343CB">
        <w:rPr>
          <w:rFonts w:cs="Rateb lotusb22" w:hint="cs"/>
          <w:sz w:val="30"/>
          <w:szCs w:val="30"/>
          <w:rtl/>
        </w:rPr>
        <w:t>،</w:t>
      </w:r>
      <w:r w:rsidRPr="001343CB">
        <w:rPr>
          <w:rFonts w:cs="Rateb lotusb22"/>
          <w:sz w:val="30"/>
          <w:szCs w:val="30"/>
          <w:rtl/>
        </w:rPr>
        <w:t xml:space="preserve"> فلما هلك</w:t>
      </w:r>
      <w:r w:rsidRPr="001343CB">
        <w:rPr>
          <w:rFonts w:cs="Rateb lotusb22" w:hint="cs"/>
          <w:sz w:val="30"/>
          <w:szCs w:val="30"/>
          <w:rtl/>
        </w:rPr>
        <w:t xml:space="preserve"> </w:t>
      </w:r>
      <w:r w:rsidRPr="001343CB">
        <w:rPr>
          <w:rFonts w:cs="Rateb lotusb22"/>
          <w:sz w:val="30"/>
          <w:szCs w:val="30"/>
          <w:rtl/>
        </w:rPr>
        <w:t>قال الله له</w:t>
      </w:r>
      <w:r w:rsidRPr="001343CB">
        <w:rPr>
          <w:rFonts w:cs="Rateb lotusb22" w:hint="cs"/>
          <w:sz w:val="30"/>
          <w:szCs w:val="30"/>
          <w:rtl/>
        </w:rPr>
        <w:t>:</w:t>
      </w:r>
      <w:r w:rsidRPr="001343CB">
        <w:rPr>
          <w:rFonts w:cs="Rateb lotusb22"/>
          <w:sz w:val="30"/>
          <w:szCs w:val="30"/>
          <w:rtl/>
        </w:rPr>
        <w:t xml:space="preserve"> هل عملت خيرا</w:t>
      </w:r>
      <w:r w:rsidRPr="001343CB">
        <w:rPr>
          <w:rFonts w:cs="Rateb lotusb22" w:hint="cs"/>
          <w:sz w:val="30"/>
          <w:szCs w:val="30"/>
          <w:rtl/>
        </w:rPr>
        <w:t>ً</w:t>
      </w:r>
      <w:r w:rsidRPr="001343CB">
        <w:rPr>
          <w:rFonts w:cs="Rateb lotusb22"/>
          <w:sz w:val="30"/>
          <w:szCs w:val="30"/>
          <w:rtl/>
        </w:rPr>
        <w:t xml:space="preserve"> قط</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 xml:space="preserve"> لا</w:t>
      </w:r>
      <w:r w:rsidRPr="001343CB">
        <w:rPr>
          <w:rFonts w:cs="Rateb lotusb22" w:hint="cs"/>
          <w:sz w:val="30"/>
          <w:szCs w:val="30"/>
          <w:rtl/>
        </w:rPr>
        <w:t>،</w:t>
      </w:r>
      <w:r w:rsidRPr="001343CB">
        <w:rPr>
          <w:rFonts w:cs="Rateb lotusb22"/>
          <w:sz w:val="30"/>
          <w:szCs w:val="30"/>
          <w:rtl/>
        </w:rPr>
        <w:t xml:space="preserve"> إلا أنه كان لي غلام</w:t>
      </w:r>
      <w:r w:rsidRPr="001343CB">
        <w:rPr>
          <w:rFonts w:cs="Rateb lotusb22" w:hint="cs"/>
          <w:sz w:val="30"/>
          <w:szCs w:val="30"/>
          <w:rtl/>
        </w:rPr>
        <w:t>،</w:t>
      </w:r>
      <w:r w:rsidRPr="001343CB">
        <w:rPr>
          <w:rFonts w:cs="Rateb lotusb22"/>
          <w:sz w:val="30"/>
          <w:szCs w:val="30"/>
          <w:rtl/>
        </w:rPr>
        <w:t xml:space="preserve"> وكنت أداين الناس</w:t>
      </w:r>
      <w:r w:rsidRPr="001343CB">
        <w:rPr>
          <w:rFonts w:cs="Rateb lotusb22" w:hint="cs"/>
          <w:sz w:val="30"/>
          <w:szCs w:val="30"/>
          <w:rtl/>
        </w:rPr>
        <w:t>َ،</w:t>
      </w:r>
      <w:r w:rsidRPr="001343CB">
        <w:rPr>
          <w:rFonts w:cs="Rateb lotusb22"/>
          <w:sz w:val="30"/>
          <w:szCs w:val="30"/>
          <w:rtl/>
        </w:rPr>
        <w:t xml:space="preserve"> فإذا بعثته يتقاضى</w:t>
      </w:r>
      <w:r w:rsidRPr="001343CB">
        <w:rPr>
          <w:rFonts w:cs="Rateb lotusb22" w:hint="cs"/>
          <w:sz w:val="30"/>
          <w:szCs w:val="30"/>
          <w:rtl/>
        </w:rPr>
        <w:t xml:space="preserve"> </w:t>
      </w:r>
      <w:r w:rsidRPr="001343CB">
        <w:rPr>
          <w:rFonts w:cs="Rateb lotusb22"/>
          <w:sz w:val="30"/>
          <w:szCs w:val="30"/>
          <w:rtl/>
        </w:rPr>
        <w:t>قلت له</w:t>
      </w:r>
      <w:r w:rsidRPr="001343CB">
        <w:rPr>
          <w:rFonts w:cs="Rateb lotusb22" w:hint="cs"/>
          <w:sz w:val="30"/>
          <w:szCs w:val="30"/>
          <w:rtl/>
        </w:rPr>
        <w:t>:</w:t>
      </w:r>
      <w:r w:rsidRPr="001343CB">
        <w:rPr>
          <w:rFonts w:cs="Rateb lotusb22"/>
          <w:sz w:val="30"/>
          <w:szCs w:val="30"/>
          <w:rtl/>
        </w:rPr>
        <w:t xml:space="preserve"> خذ ما تيسر</w:t>
      </w:r>
      <w:r w:rsidRPr="001343CB">
        <w:rPr>
          <w:rFonts w:cs="Rateb lotusb22" w:hint="cs"/>
          <w:sz w:val="30"/>
          <w:szCs w:val="30"/>
          <w:rtl/>
        </w:rPr>
        <w:t>،</w:t>
      </w:r>
      <w:r w:rsidRPr="001343CB">
        <w:rPr>
          <w:rFonts w:cs="Rateb lotusb22"/>
          <w:sz w:val="30"/>
          <w:szCs w:val="30"/>
          <w:rtl/>
        </w:rPr>
        <w:t xml:space="preserve"> واترك ما ع</w:t>
      </w:r>
      <w:r w:rsidRPr="001343CB">
        <w:rPr>
          <w:rFonts w:cs="Rateb lotusb22" w:hint="cs"/>
          <w:sz w:val="30"/>
          <w:szCs w:val="30"/>
          <w:rtl/>
        </w:rPr>
        <w:t>َ</w:t>
      </w:r>
      <w:r w:rsidRPr="001343CB">
        <w:rPr>
          <w:rFonts w:cs="Rateb lotusb22"/>
          <w:sz w:val="30"/>
          <w:szCs w:val="30"/>
          <w:rtl/>
        </w:rPr>
        <w:t>س</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 xml:space="preserve"> وتجاوز</w:t>
      </w:r>
      <w:r w:rsidRPr="001343CB">
        <w:rPr>
          <w:rFonts w:cs="Rateb lotusb22" w:hint="cs"/>
          <w:sz w:val="30"/>
          <w:szCs w:val="30"/>
          <w:rtl/>
        </w:rPr>
        <w:t>،</w:t>
      </w:r>
      <w:r w:rsidRPr="001343CB">
        <w:rPr>
          <w:rFonts w:cs="Rateb lotusb22"/>
          <w:sz w:val="30"/>
          <w:szCs w:val="30"/>
          <w:rtl/>
        </w:rPr>
        <w:t xml:space="preserve"> لعل الله يتجاوز عنا</w:t>
      </w:r>
      <w:r w:rsidRPr="001343CB">
        <w:rPr>
          <w:rFonts w:cs="Rateb lotusb22" w:hint="cs"/>
          <w:sz w:val="30"/>
          <w:szCs w:val="30"/>
          <w:rtl/>
        </w:rPr>
        <w:t xml:space="preserve">، </w:t>
      </w:r>
      <w:r w:rsidRPr="001343CB">
        <w:rPr>
          <w:rFonts w:cs="Rateb lotusb22"/>
          <w:sz w:val="30"/>
          <w:szCs w:val="30"/>
          <w:rtl/>
        </w:rPr>
        <w:t>قال الله تعالى</w:t>
      </w:r>
      <w:r w:rsidRPr="001343CB">
        <w:rPr>
          <w:rFonts w:cs="Rateb lotusb22" w:hint="cs"/>
          <w:sz w:val="30"/>
          <w:szCs w:val="30"/>
          <w:rtl/>
        </w:rPr>
        <w:t>:</w:t>
      </w:r>
      <w:r w:rsidRPr="001343CB">
        <w:rPr>
          <w:rFonts w:cs="Rateb lotusb22"/>
          <w:sz w:val="30"/>
          <w:szCs w:val="30"/>
          <w:rtl/>
        </w:rPr>
        <w:t xml:space="preserve"> قد تجاوزت عنك</w:t>
      </w:r>
      <w:r w:rsidRPr="001343CB">
        <w:rPr>
          <w:rFonts w:cs="Rateb lotusb22" w:hint="cs"/>
          <w:sz w:val="30"/>
          <w:szCs w:val="30"/>
          <w:rtl/>
        </w:rPr>
        <w:t xml:space="preserve">). </w:t>
      </w:r>
      <w:r w:rsidRPr="001343CB">
        <w:rPr>
          <w:rFonts w:cs="Rateb lotusb22"/>
          <w:sz w:val="30"/>
          <w:szCs w:val="30"/>
          <w:rtl/>
        </w:rPr>
        <w:t xml:space="preserve">وعن أبي مسعود البدري </w:t>
      </w:r>
      <w:r w:rsidRPr="001343CB">
        <w:rPr>
          <w:rFonts w:cs="Rateb lotusb22"/>
          <w:sz w:val="30"/>
          <w:szCs w:val="30"/>
          <w:rtl/>
        </w:rPr>
        <w:lastRenderedPageBreak/>
        <w:t>رضي الله عنه قال</w:t>
      </w:r>
      <w:r w:rsidRPr="001343CB">
        <w:rPr>
          <w:rFonts w:cs="Rateb lotusb22" w:hint="cs"/>
          <w:sz w:val="30"/>
          <w:szCs w:val="30"/>
          <w:rtl/>
        </w:rPr>
        <w:t>:</w:t>
      </w:r>
      <w:r w:rsidRPr="001343CB">
        <w:rPr>
          <w:rFonts w:cs="Rateb lotusb22"/>
          <w:sz w:val="30"/>
          <w:szCs w:val="30"/>
          <w:rtl/>
        </w:rPr>
        <w:t xml:space="preserve"> قال رسول الله صلى الله عليه وسلم:</w:t>
      </w:r>
      <w:r w:rsidR="002F2DBA">
        <w:rPr>
          <w:rFonts w:cs="Rateb lotusb22" w:hint="cs"/>
          <w:sz w:val="30"/>
          <w:szCs w:val="30"/>
          <w:rtl/>
        </w:rPr>
        <w:t>(</w:t>
      </w:r>
      <w:r w:rsidRPr="001343CB">
        <w:rPr>
          <w:rFonts w:cs="Rateb lotusb22"/>
          <w:sz w:val="30"/>
          <w:szCs w:val="30"/>
          <w:rtl/>
        </w:rPr>
        <w:t>ح</w:t>
      </w:r>
      <w:r w:rsidRPr="001343CB">
        <w:rPr>
          <w:rFonts w:cs="Rateb lotusb22" w:hint="cs"/>
          <w:sz w:val="30"/>
          <w:szCs w:val="30"/>
          <w:rtl/>
        </w:rPr>
        <w:t>ُ</w:t>
      </w:r>
      <w:r w:rsidRPr="001343CB">
        <w:rPr>
          <w:rFonts w:cs="Rateb lotusb22"/>
          <w:sz w:val="30"/>
          <w:szCs w:val="30"/>
          <w:rtl/>
        </w:rPr>
        <w:t>وسب رجل ممن كان قبلكم</w:t>
      </w:r>
      <w:r w:rsidRPr="001343CB">
        <w:rPr>
          <w:rFonts w:cs="Rateb lotusb22" w:hint="cs"/>
          <w:sz w:val="30"/>
          <w:szCs w:val="30"/>
          <w:rtl/>
        </w:rPr>
        <w:t>،</w:t>
      </w:r>
      <w:r w:rsidRPr="001343CB">
        <w:rPr>
          <w:rFonts w:cs="Rateb lotusb22"/>
          <w:sz w:val="30"/>
          <w:szCs w:val="30"/>
          <w:rtl/>
        </w:rPr>
        <w:t xml:space="preserve"> فلم يوجد له من الخير شيء</w:t>
      </w:r>
      <w:r w:rsidRPr="001343CB">
        <w:rPr>
          <w:rFonts w:cs="Rateb lotusb22" w:hint="cs"/>
          <w:sz w:val="30"/>
          <w:szCs w:val="30"/>
          <w:rtl/>
        </w:rPr>
        <w:t>ٌ،</w:t>
      </w:r>
      <w:r w:rsidRPr="001343CB">
        <w:rPr>
          <w:rFonts w:cs="Rateb lotusb22"/>
          <w:sz w:val="30"/>
          <w:szCs w:val="30"/>
          <w:rtl/>
        </w:rPr>
        <w:t xml:space="preserve"> إلا أنه كان يخالط الناس</w:t>
      </w:r>
      <w:r w:rsidRPr="001343CB">
        <w:rPr>
          <w:rFonts w:cs="Rateb lotusb22" w:hint="cs"/>
          <w:sz w:val="30"/>
          <w:szCs w:val="30"/>
          <w:rtl/>
        </w:rPr>
        <w:t>،</w:t>
      </w:r>
      <w:r w:rsidRPr="001343CB">
        <w:rPr>
          <w:rFonts w:cs="Rateb lotusb22"/>
          <w:sz w:val="30"/>
          <w:szCs w:val="30"/>
          <w:rtl/>
        </w:rPr>
        <w:t xml:space="preserve"> وكان موسرا</w:t>
      </w:r>
      <w:r w:rsidRPr="001343CB">
        <w:rPr>
          <w:rFonts w:cs="Rateb lotusb22" w:hint="cs"/>
          <w:sz w:val="30"/>
          <w:szCs w:val="30"/>
          <w:rtl/>
        </w:rPr>
        <w:t>ً،</w:t>
      </w:r>
      <w:r w:rsidRPr="001343CB">
        <w:rPr>
          <w:rFonts w:cs="Rateb lotusb22"/>
          <w:sz w:val="30"/>
          <w:szCs w:val="30"/>
          <w:rtl/>
        </w:rPr>
        <w:t xml:space="preserve"> وكان يأمر غلمانه أن يتجاوزوا عن المعسر</w:t>
      </w:r>
      <w:r w:rsidRPr="001343CB">
        <w:rPr>
          <w:rFonts w:cs="Rateb lotusb22" w:hint="cs"/>
          <w:sz w:val="30"/>
          <w:szCs w:val="30"/>
          <w:rtl/>
        </w:rPr>
        <w:t xml:space="preserve">، </w:t>
      </w:r>
      <w:r w:rsidRPr="001343CB">
        <w:rPr>
          <w:rFonts w:cs="Rateb lotusb22"/>
          <w:sz w:val="30"/>
          <w:szCs w:val="30"/>
          <w:rtl/>
        </w:rPr>
        <w:t>قال الله تعالى</w:t>
      </w:r>
      <w:r w:rsidRPr="001343CB">
        <w:rPr>
          <w:rFonts w:cs="Rateb lotusb22" w:hint="cs"/>
          <w:sz w:val="30"/>
          <w:szCs w:val="30"/>
          <w:rtl/>
        </w:rPr>
        <w:t>:</w:t>
      </w:r>
      <w:r w:rsidRPr="001343CB">
        <w:rPr>
          <w:rFonts w:cs="Rateb lotusb22"/>
          <w:sz w:val="30"/>
          <w:szCs w:val="30"/>
          <w:rtl/>
        </w:rPr>
        <w:t xml:space="preserve"> نحن أحق بذلك</w:t>
      </w:r>
      <w:r w:rsidRPr="001343CB">
        <w:rPr>
          <w:rFonts w:cs="Rateb lotusb22" w:hint="cs"/>
          <w:sz w:val="30"/>
          <w:szCs w:val="30"/>
          <w:rtl/>
        </w:rPr>
        <w:t>،</w:t>
      </w:r>
      <w:r w:rsidRPr="001343CB">
        <w:rPr>
          <w:rFonts w:cs="Rateb lotusb22"/>
          <w:sz w:val="30"/>
          <w:szCs w:val="30"/>
          <w:rtl/>
        </w:rPr>
        <w:t xml:space="preserve"> تجاوزوا عنه</w:t>
      </w:r>
      <w:r w:rsidRPr="001343CB">
        <w:rPr>
          <w:rFonts w:cs="Rateb lotusb22" w:hint="cs"/>
          <w:sz w:val="30"/>
          <w:szCs w:val="30"/>
          <w:rtl/>
        </w:rPr>
        <w:t xml:space="preserve">) </w:t>
      </w:r>
      <w:r w:rsidRPr="001343CB">
        <w:rPr>
          <w:rFonts w:cs="Rateb lotusb22"/>
          <w:sz w:val="30"/>
          <w:szCs w:val="30"/>
          <w:rtl/>
        </w:rPr>
        <w:t>رواه مسلم</w:t>
      </w:r>
      <w:r w:rsidRPr="001343CB">
        <w:rPr>
          <w:rFonts w:cs="Rateb lotusb22" w:hint="cs"/>
          <w:sz w:val="30"/>
          <w:szCs w:val="30"/>
          <w:rtl/>
        </w:rPr>
        <w:t>. و</w:t>
      </w:r>
      <w:r w:rsidRPr="001343CB">
        <w:rPr>
          <w:rFonts w:cs="Rateb lotusb22"/>
          <w:sz w:val="30"/>
          <w:szCs w:val="30"/>
          <w:rtl/>
        </w:rPr>
        <w:t>عن أبي هريرة رضي الله عنه قال</w:t>
      </w:r>
      <w:r w:rsidRPr="001343CB">
        <w:rPr>
          <w:rFonts w:cs="Rateb lotusb22" w:hint="cs"/>
          <w:sz w:val="30"/>
          <w:szCs w:val="30"/>
          <w:rtl/>
        </w:rPr>
        <w:t>:</w:t>
      </w:r>
      <w:r w:rsidRPr="001343CB">
        <w:rPr>
          <w:rFonts w:cs="Rateb lotusb22"/>
          <w:sz w:val="30"/>
          <w:szCs w:val="30"/>
          <w:rtl/>
        </w:rPr>
        <w:t xml:space="preserve"> سمعت رسول الله صلى الله عليه وسلم يقول:</w:t>
      </w:r>
      <w:r w:rsidR="002F2DBA">
        <w:rPr>
          <w:rFonts w:cs="Rateb lotusb22" w:hint="cs"/>
          <w:sz w:val="30"/>
          <w:szCs w:val="30"/>
          <w:rtl/>
        </w:rPr>
        <w:t>(</w:t>
      </w:r>
      <w:r w:rsidRPr="001343CB">
        <w:rPr>
          <w:rFonts w:cs="Rateb lotusb22"/>
          <w:sz w:val="30"/>
          <w:szCs w:val="30"/>
          <w:rtl/>
        </w:rPr>
        <w:t>من أنظر معسرا</w:t>
      </w:r>
      <w:r w:rsidRPr="001343CB">
        <w:rPr>
          <w:rFonts w:cs="Rateb lotusb22" w:hint="cs"/>
          <w:sz w:val="30"/>
          <w:szCs w:val="30"/>
          <w:rtl/>
        </w:rPr>
        <w:t>ً</w:t>
      </w:r>
      <w:r w:rsidRPr="001343CB">
        <w:rPr>
          <w:rFonts w:cs="Rateb lotusb22"/>
          <w:sz w:val="30"/>
          <w:szCs w:val="30"/>
          <w:rtl/>
        </w:rPr>
        <w:t xml:space="preserve"> أو وضع له</w:t>
      </w:r>
      <w:r w:rsidRPr="001343CB">
        <w:rPr>
          <w:rFonts w:cs="Rateb lotusb22" w:hint="cs"/>
          <w:sz w:val="30"/>
          <w:szCs w:val="30"/>
          <w:rtl/>
        </w:rPr>
        <w:t>،</w:t>
      </w:r>
      <w:r w:rsidRPr="001343CB">
        <w:rPr>
          <w:rFonts w:cs="Rateb lotusb22"/>
          <w:sz w:val="30"/>
          <w:szCs w:val="30"/>
          <w:rtl/>
        </w:rPr>
        <w:t xml:space="preserve"> أظله الله يوم</w:t>
      </w:r>
      <w:r w:rsidRPr="001343CB">
        <w:rPr>
          <w:rFonts w:cs="Rateb lotusb22" w:hint="cs"/>
          <w:sz w:val="30"/>
          <w:szCs w:val="30"/>
          <w:rtl/>
        </w:rPr>
        <w:t xml:space="preserve"> </w:t>
      </w:r>
      <w:r w:rsidRPr="001343CB">
        <w:rPr>
          <w:rFonts w:cs="Rateb lotusb22"/>
          <w:sz w:val="30"/>
          <w:szCs w:val="30"/>
          <w:rtl/>
        </w:rPr>
        <w:t>القيامة تحت ظل عرشه</w:t>
      </w:r>
      <w:r w:rsidRPr="001343CB">
        <w:rPr>
          <w:rFonts w:cs="Rateb lotusb22" w:hint="cs"/>
          <w:sz w:val="30"/>
          <w:szCs w:val="30"/>
          <w:rtl/>
        </w:rPr>
        <w:t>،</w:t>
      </w:r>
      <w:r w:rsidRPr="001343CB">
        <w:rPr>
          <w:rFonts w:cs="Rateb lotusb22"/>
          <w:sz w:val="30"/>
          <w:szCs w:val="30"/>
          <w:rtl/>
        </w:rPr>
        <w:t xml:space="preserve"> يوم لا ظل إلا ظله</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وا</w:t>
      </w:r>
      <w:r w:rsidRPr="001343CB">
        <w:rPr>
          <w:rFonts w:cs="Rateb lotusb22"/>
          <w:sz w:val="30"/>
          <w:szCs w:val="30"/>
          <w:rtl/>
        </w:rPr>
        <w:t>ه الترمذي وقال حديث حسن صحيح</w:t>
      </w:r>
      <w:r w:rsidRPr="001343CB">
        <w:rPr>
          <w:rFonts w:cs="Rateb lotusb22" w:hint="cs"/>
          <w:sz w:val="30"/>
          <w:szCs w:val="30"/>
          <w:rtl/>
        </w:rPr>
        <w:t xml:space="preserve">، وصححه العلامة الألباني في صحيح الترغيب 1/542. </w:t>
      </w:r>
      <w:r w:rsidRPr="001343CB">
        <w:rPr>
          <w:rFonts w:cs="Rateb lotusb22"/>
          <w:sz w:val="30"/>
          <w:szCs w:val="30"/>
          <w:rtl/>
        </w:rPr>
        <w:t>وعن أبي اليسر رضي الله عنه قال</w:t>
      </w:r>
      <w:r w:rsidRPr="001343CB">
        <w:rPr>
          <w:rFonts w:cs="Rateb lotusb22" w:hint="cs"/>
          <w:sz w:val="30"/>
          <w:szCs w:val="30"/>
          <w:rtl/>
        </w:rPr>
        <w:t xml:space="preserve">: </w:t>
      </w:r>
      <w:r w:rsidRPr="001343CB">
        <w:rPr>
          <w:rFonts w:cs="Rateb lotusb22"/>
          <w:sz w:val="30"/>
          <w:szCs w:val="30"/>
          <w:rtl/>
        </w:rPr>
        <w:t xml:space="preserve">أبصرت عيناي هاتان </w:t>
      </w:r>
      <w:r w:rsidRPr="001343CB">
        <w:rPr>
          <w:rFonts w:cs="Rateb lotusb22" w:hint="cs"/>
          <w:sz w:val="30"/>
          <w:szCs w:val="30"/>
          <w:rtl/>
        </w:rPr>
        <w:t xml:space="preserve">- </w:t>
      </w:r>
      <w:r w:rsidRPr="001343CB">
        <w:rPr>
          <w:rFonts w:cs="Rateb lotusb22"/>
          <w:sz w:val="30"/>
          <w:szCs w:val="30"/>
          <w:rtl/>
        </w:rPr>
        <w:t xml:space="preserve">ووضع أصبعيه على عينيه </w:t>
      </w:r>
      <w:r w:rsidRPr="001343CB">
        <w:rPr>
          <w:rFonts w:cs="Rateb lotusb22" w:hint="cs"/>
          <w:sz w:val="30"/>
          <w:szCs w:val="30"/>
          <w:rtl/>
        </w:rPr>
        <w:t xml:space="preserve">- </w:t>
      </w:r>
      <w:r w:rsidRPr="001343CB">
        <w:rPr>
          <w:rFonts w:cs="Rateb lotusb22"/>
          <w:sz w:val="30"/>
          <w:szCs w:val="30"/>
          <w:rtl/>
        </w:rPr>
        <w:t xml:space="preserve">وسمعت أذناي هاتان </w:t>
      </w:r>
      <w:r w:rsidRPr="001343CB">
        <w:rPr>
          <w:rFonts w:cs="Rateb lotusb22" w:hint="cs"/>
          <w:sz w:val="30"/>
          <w:szCs w:val="30"/>
          <w:rtl/>
        </w:rPr>
        <w:t xml:space="preserve">- </w:t>
      </w:r>
      <w:r w:rsidRPr="001343CB">
        <w:rPr>
          <w:rFonts w:cs="Rateb lotusb22"/>
          <w:sz w:val="30"/>
          <w:szCs w:val="30"/>
          <w:rtl/>
        </w:rPr>
        <w:t xml:space="preserve">ووضع أصبعيه في أذنيه </w:t>
      </w:r>
      <w:r w:rsidRPr="001343CB">
        <w:rPr>
          <w:rFonts w:cs="Rateb lotusb22" w:hint="cs"/>
          <w:sz w:val="30"/>
          <w:szCs w:val="30"/>
          <w:rtl/>
        </w:rPr>
        <w:t xml:space="preserve">- </w:t>
      </w:r>
      <w:r w:rsidRPr="001343CB">
        <w:rPr>
          <w:rFonts w:cs="Rateb lotusb22"/>
          <w:sz w:val="30"/>
          <w:szCs w:val="30"/>
          <w:rtl/>
        </w:rPr>
        <w:t xml:space="preserve">ووعاه قلبي هذا </w:t>
      </w:r>
      <w:r w:rsidRPr="001343CB">
        <w:rPr>
          <w:rFonts w:cs="Rateb lotusb22" w:hint="cs"/>
          <w:sz w:val="30"/>
          <w:szCs w:val="30"/>
          <w:rtl/>
        </w:rPr>
        <w:t xml:space="preserve">- </w:t>
      </w:r>
      <w:r w:rsidRPr="001343CB">
        <w:rPr>
          <w:rFonts w:cs="Rateb lotusb22"/>
          <w:sz w:val="30"/>
          <w:szCs w:val="30"/>
          <w:rtl/>
        </w:rPr>
        <w:t>وأشار إلى نياط قلبه</w:t>
      </w:r>
      <w:r w:rsidRPr="001343CB">
        <w:rPr>
          <w:rFonts w:cs="Rateb lotusb22" w:hint="cs"/>
          <w:sz w:val="30"/>
          <w:szCs w:val="30"/>
          <w:rtl/>
        </w:rPr>
        <w:t xml:space="preserve">- </w:t>
      </w:r>
      <w:r w:rsidRPr="001343CB">
        <w:rPr>
          <w:rFonts w:cs="Rateb lotusb22"/>
          <w:sz w:val="30"/>
          <w:szCs w:val="30"/>
          <w:rtl/>
        </w:rPr>
        <w:t>رسول الله صلى الله عليه وسلم يقول</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من أنظر معسرا</w:t>
      </w:r>
      <w:r w:rsidRPr="001343CB">
        <w:rPr>
          <w:rFonts w:cs="Rateb lotusb22" w:hint="cs"/>
          <w:sz w:val="30"/>
          <w:szCs w:val="30"/>
          <w:rtl/>
        </w:rPr>
        <w:t>ً</w:t>
      </w:r>
      <w:r w:rsidRPr="001343CB">
        <w:rPr>
          <w:rFonts w:cs="Rateb lotusb22"/>
          <w:sz w:val="30"/>
          <w:szCs w:val="30"/>
          <w:rtl/>
        </w:rPr>
        <w:t xml:space="preserve"> أو وضع له أظله الله في ظله</w:t>
      </w:r>
      <w:r w:rsidRPr="001343CB">
        <w:rPr>
          <w:rFonts w:cs="Rateb lotusb22" w:hint="cs"/>
          <w:sz w:val="30"/>
          <w:szCs w:val="30"/>
          <w:rtl/>
        </w:rPr>
        <w:t xml:space="preserve">) </w:t>
      </w:r>
      <w:r w:rsidRPr="001343CB">
        <w:rPr>
          <w:rFonts w:cs="Rateb lotusb22"/>
          <w:sz w:val="30"/>
          <w:szCs w:val="30"/>
          <w:rtl/>
        </w:rPr>
        <w:t>رواه ابن ماج</w:t>
      </w:r>
      <w:r w:rsidRPr="001343CB">
        <w:rPr>
          <w:rFonts w:cs="Rateb lotusb22" w:hint="cs"/>
          <w:sz w:val="30"/>
          <w:szCs w:val="30"/>
          <w:rtl/>
        </w:rPr>
        <w:t>ة</w:t>
      </w:r>
      <w:r w:rsidRPr="001343CB">
        <w:rPr>
          <w:rFonts w:cs="Rateb lotusb22"/>
          <w:sz w:val="30"/>
          <w:szCs w:val="30"/>
          <w:rtl/>
        </w:rPr>
        <w:t xml:space="preserve"> والحاكم</w:t>
      </w:r>
      <w:r w:rsidRPr="001343CB">
        <w:rPr>
          <w:rFonts w:cs="Rateb lotusb22" w:hint="cs"/>
          <w:sz w:val="30"/>
          <w:szCs w:val="30"/>
          <w:rtl/>
        </w:rPr>
        <w:t xml:space="preserve">، وصححه العلامة الألباني في صحيح الترغيب 1/543. </w:t>
      </w:r>
      <w:r w:rsidRPr="001343CB">
        <w:rPr>
          <w:rFonts w:cs="Rateb lotusb22"/>
          <w:sz w:val="30"/>
          <w:szCs w:val="30"/>
          <w:rtl/>
        </w:rPr>
        <w:t>وعن أبي هريرة رضي الله عنه عن النبي صلى الله عليه وسلم قال</w:t>
      </w:r>
      <w:r w:rsidRPr="001343CB">
        <w:rPr>
          <w:rFonts w:cs="Rateb lotusb22" w:hint="cs"/>
          <w:sz w:val="30"/>
          <w:szCs w:val="30"/>
          <w:rtl/>
        </w:rPr>
        <w:t>:(</w:t>
      </w:r>
      <w:r w:rsidRPr="001343CB">
        <w:rPr>
          <w:rFonts w:cs="Rateb lotusb22"/>
          <w:sz w:val="30"/>
          <w:szCs w:val="30"/>
          <w:rtl/>
        </w:rPr>
        <w:t>من نف</w:t>
      </w:r>
      <w:r w:rsidRPr="001343CB">
        <w:rPr>
          <w:rFonts w:cs="Rateb lotusb22" w:hint="cs"/>
          <w:sz w:val="30"/>
          <w:szCs w:val="30"/>
          <w:rtl/>
        </w:rPr>
        <w:t>َّ</w:t>
      </w:r>
      <w:r w:rsidRPr="001343CB">
        <w:rPr>
          <w:rFonts w:cs="Rateb lotusb22"/>
          <w:sz w:val="30"/>
          <w:szCs w:val="30"/>
          <w:rtl/>
        </w:rPr>
        <w:t>س عن مسلم ك</w:t>
      </w:r>
      <w:r w:rsidRPr="001343CB">
        <w:rPr>
          <w:rFonts w:cs="Rateb lotusb22" w:hint="cs"/>
          <w:sz w:val="30"/>
          <w:szCs w:val="30"/>
          <w:rtl/>
        </w:rPr>
        <w:t>ُ</w:t>
      </w:r>
      <w:r w:rsidRPr="001343CB">
        <w:rPr>
          <w:rFonts w:cs="Rateb lotusb22"/>
          <w:sz w:val="30"/>
          <w:szCs w:val="30"/>
          <w:rtl/>
        </w:rPr>
        <w:t>ربة</w:t>
      </w:r>
      <w:r w:rsidRPr="001343CB">
        <w:rPr>
          <w:rFonts w:cs="Rateb lotusb22" w:hint="cs"/>
          <w:sz w:val="30"/>
          <w:szCs w:val="30"/>
          <w:rtl/>
        </w:rPr>
        <w:t>ً</w:t>
      </w:r>
      <w:r w:rsidRPr="001343CB">
        <w:rPr>
          <w:rFonts w:cs="Rateb lotusb22"/>
          <w:sz w:val="30"/>
          <w:szCs w:val="30"/>
          <w:rtl/>
        </w:rPr>
        <w:t xml:space="preserve"> من ك</w:t>
      </w:r>
      <w:r w:rsidRPr="001343CB">
        <w:rPr>
          <w:rFonts w:cs="Rateb lotusb22" w:hint="cs"/>
          <w:sz w:val="30"/>
          <w:szCs w:val="30"/>
          <w:rtl/>
        </w:rPr>
        <w:t>ُ</w:t>
      </w:r>
      <w:r w:rsidRPr="001343CB">
        <w:rPr>
          <w:rFonts w:cs="Rateb lotusb22"/>
          <w:sz w:val="30"/>
          <w:szCs w:val="30"/>
          <w:rtl/>
        </w:rPr>
        <w:t>رب الدنيا</w:t>
      </w:r>
      <w:r w:rsidRPr="001343CB">
        <w:rPr>
          <w:rFonts w:cs="Rateb lotusb22" w:hint="cs"/>
          <w:sz w:val="30"/>
          <w:szCs w:val="30"/>
          <w:rtl/>
        </w:rPr>
        <w:t>،</w:t>
      </w:r>
      <w:r w:rsidRPr="001343CB">
        <w:rPr>
          <w:rFonts w:cs="Rateb lotusb22"/>
          <w:sz w:val="30"/>
          <w:szCs w:val="30"/>
          <w:rtl/>
        </w:rPr>
        <w:t xml:space="preserve"> نفس الله عنه ك</w:t>
      </w:r>
      <w:r w:rsidRPr="001343CB">
        <w:rPr>
          <w:rFonts w:cs="Rateb lotusb22" w:hint="cs"/>
          <w:sz w:val="30"/>
          <w:szCs w:val="30"/>
          <w:rtl/>
        </w:rPr>
        <w:t>ُ</w:t>
      </w:r>
      <w:r w:rsidRPr="001343CB">
        <w:rPr>
          <w:rFonts w:cs="Rateb lotusb22"/>
          <w:sz w:val="30"/>
          <w:szCs w:val="30"/>
          <w:rtl/>
        </w:rPr>
        <w:t>ربة</w:t>
      </w:r>
      <w:r w:rsidRPr="001343CB">
        <w:rPr>
          <w:rFonts w:cs="Rateb lotusb22" w:hint="cs"/>
          <w:sz w:val="30"/>
          <w:szCs w:val="30"/>
          <w:rtl/>
        </w:rPr>
        <w:t>ً</w:t>
      </w:r>
      <w:r w:rsidRPr="001343CB">
        <w:rPr>
          <w:rFonts w:cs="Rateb lotusb22"/>
          <w:sz w:val="30"/>
          <w:szCs w:val="30"/>
          <w:rtl/>
        </w:rPr>
        <w:t xml:space="preserve"> من ك</w:t>
      </w:r>
      <w:r w:rsidRPr="001343CB">
        <w:rPr>
          <w:rFonts w:cs="Rateb lotusb22" w:hint="cs"/>
          <w:sz w:val="30"/>
          <w:szCs w:val="30"/>
          <w:rtl/>
        </w:rPr>
        <w:t>ُ</w:t>
      </w:r>
      <w:r w:rsidRPr="001343CB">
        <w:rPr>
          <w:rFonts w:cs="Rateb lotusb22"/>
          <w:sz w:val="30"/>
          <w:szCs w:val="30"/>
          <w:rtl/>
        </w:rPr>
        <w:t>رب يوم القيامة</w:t>
      </w:r>
      <w:r w:rsidRPr="001343CB">
        <w:rPr>
          <w:rFonts w:cs="Rateb lotusb22" w:hint="cs"/>
          <w:sz w:val="30"/>
          <w:szCs w:val="30"/>
          <w:rtl/>
        </w:rPr>
        <w:t>،</w:t>
      </w:r>
      <w:r w:rsidRPr="001343CB">
        <w:rPr>
          <w:rFonts w:cs="Rateb lotusb22"/>
          <w:sz w:val="30"/>
          <w:szCs w:val="30"/>
          <w:rtl/>
        </w:rPr>
        <w:t xml:space="preserve"> ومن يس</w:t>
      </w:r>
      <w:r w:rsidRPr="001343CB">
        <w:rPr>
          <w:rFonts w:cs="Rateb lotusb22" w:hint="cs"/>
          <w:sz w:val="30"/>
          <w:szCs w:val="30"/>
          <w:rtl/>
        </w:rPr>
        <w:t>َّ</w:t>
      </w:r>
      <w:r w:rsidRPr="001343CB">
        <w:rPr>
          <w:rFonts w:cs="Rateb lotusb22"/>
          <w:sz w:val="30"/>
          <w:szCs w:val="30"/>
          <w:rtl/>
        </w:rPr>
        <w:t>ر على معسر في الدنيا</w:t>
      </w:r>
      <w:r w:rsidRPr="001343CB">
        <w:rPr>
          <w:rFonts w:cs="Rateb lotusb22" w:hint="cs"/>
          <w:sz w:val="30"/>
          <w:szCs w:val="30"/>
          <w:rtl/>
        </w:rPr>
        <w:t>،</w:t>
      </w:r>
      <w:r w:rsidRPr="001343CB">
        <w:rPr>
          <w:rFonts w:cs="Rateb lotusb22"/>
          <w:sz w:val="30"/>
          <w:szCs w:val="30"/>
          <w:rtl/>
        </w:rPr>
        <w:t xml:space="preserve"> يس</w:t>
      </w:r>
      <w:r w:rsidRPr="001343CB">
        <w:rPr>
          <w:rFonts w:cs="Rateb lotusb22" w:hint="cs"/>
          <w:sz w:val="30"/>
          <w:szCs w:val="30"/>
          <w:rtl/>
        </w:rPr>
        <w:t>َّ</w:t>
      </w:r>
      <w:r w:rsidRPr="001343CB">
        <w:rPr>
          <w:rFonts w:cs="Rateb lotusb22"/>
          <w:sz w:val="30"/>
          <w:szCs w:val="30"/>
          <w:rtl/>
        </w:rPr>
        <w:t>ر الله عليه في الدنيا والآخرة</w:t>
      </w:r>
      <w:r w:rsidRPr="001343CB">
        <w:rPr>
          <w:rFonts w:cs="Rateb lotusb22" w:hint="cs"/>
          <w:sz w:val="30"/>
          <w:szCs w:val="30"/>
          <w:rtl/>
        </w:rPr>
        <w:t>،</w:t>
      </w:r>
      <w:r w:rsidRPr="001343CB">
        <w:rPr>
          <w:rFonts w:cs="Rateb lotusb22"/>
          <w:sz w:val="30"/>
          <w:szCs w:val="30"/>
          <w:rtl/>
        </w:rPr>
        <w:t xml:space="preserve"> ومن ستر على مسلم</w:t>
      </w:r>
      <w:r w:rsidRPr="001343CB">
        <w:rPr>
          <w:rFonts w:cs="Rateb lotusb22" w:hint="cs"/>
          <w:sz w:val="30"/>
          <w:szCs w:val="30"/>
          <w:rtl/>
        </w:rPr>
        <w:t>ٍ</w:t>
      </w:r>
      <w:r w:rsidRPr="001343CB">
        <w:rPr>
          <w:rFonts w:cs="Rateb lotusb22"/>
          <w:sz w:val="30"/>
          <w:szCs w:val="30"/>
          <w:rtl/>
        </w:rPr>
        <w:t xml:space="preserve"> في الدنيا ستر الله عليه في الدنيا والآخرة</w:t>
      </w:r>
      <w:r w:rsidRPr="001343CB">
        <w:rPr>
          <w:rFonts w:cs="Rateb lotusb22" w:hint="cs"/>
          <w:sz w:val="30"/>
          <w:szCs w:val="30"/>
          <w:rtl/>
        </w:rPr>
        <w:t>،</w:t>
      </w:r>
      <w:r w:rsidRPr="001343CB">
        <w:rPr>
          <w:rFonts w:cs="Rateb lotusb22"/>
          <w:sz w:val="30"/>
          <w:szCs w:val="30"/>
          <w:rtl/>
        </w:rPr>
        <w:t xml:space="preserve"> والله في عون العبد ما كان العبد في عون أخيه</w:t>
      </w:r>
      <w:r w:rsidRPr="001343CB">
        <w:rPr>
          <w:rFonts w:cs="Rateb lotusb22" w:hint="cs"/>
          <w:sz w:val="30"/>
          <w:szCs w:val="30"/>
          <w:rtl/>
        </w:rPr>
        <w:t xml:space="preserve">) </w:t>
      </w:r>
      <w:r w:rsidRPr="001343CB">
        <w:rPr>
          <w:rFonts w:cs="Rateb lotusb22"/>
          <w:sz w:val="30"/>
          <w:szCs w:val="30"/>
          <w:rtl/>
        </w:rPr>
        <w:t>رواه مسلم</w:t>
      </w:r>
      <w:r w:rsidRPr="001343CB">
        <w:rPr>
          <w:rFonts w:cs="Rateb lotusb22" w:hint="cs"/>
          <w:sz w:val="30"/>
          <w:szCs w:val="30"/>
          <w:rtl/>
        </w:rPr>
        <w:t>.</w:t>
      </w:r>
    </w:p>
    <w:p w:rsidR="00933B60" w:rsidRDefault="00933B60" w:rsidP="00933B60">
      <w:pPr>
        <w:rPr>
          <w:rFonts w:cs="Rateb lotusb22"/>
          <w:sz w:val="30"/>
          <w:szCs w:val="30"/>
          <w:rtl/>
        </w:rPr>
      </w:pPr>
      <w:r w:rsidRPr="001343CB">
        <w:rPr>
          <w:rFonts w:cs="Rateb lotusb22" w:hint="cs"/>
          <w:sz w:val="30"/>
          <w:szCs w:val="30"/>
          <w:rtl/>
        </w:rPr>
        <w:t>وخلاصة الأمر أن قضاء الديون من الواجبات، وتحرم المماطلة في قضاء الديون من المدين الموسر، وأما المعسر حقيقة فيجب إنظاره إلى ميسرة كما أمر رب العالمين بذلك، ووردت أحاديث كثيرة في فضل من أنظر معسراً وتجاوز عنه.</w:t>
      </w:r>
    </w:p>
    <w:p w:rsidR="00C3306E" w:rsidRPr="001C34AC" w:rsidRDefault="00C3306E" w:rsidP="00C3306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6952E6" w:rsidRDefault="006952E6" w:rsidP="00E41367">
      <w:pPr>
        <w:spacing w:after="200" w:line="276" w:lineRule="auto"/>
        <w:jc w:val="left"/>
        <w:rPr>
          <w:rFonts w:asciiTheme="minorHAnsi" w:eastAsiaTheme="minorHAnsi" w:hAnsiTheme="minorHAnsi" w:cs="Monotype Koufi"/>
          <w:sz w:val="40"/>
          <w:szCs w:val="28"/>
          <w:rtl/>
        </w:rPr>
      </w:pPr>
      <w:r>
        <w:rPr>
          <w:rFonts w:asciiTheme="minorHAnsi" w:eastAsiaTheme="minorHAnsi" w:hAnsiTheme="minorHAnsi" w:cs="Monotype Koufi"/>
          <w:sz w:val="40"/>
          <w:szCs w:val="28"/>
          <w:rtl/>
        </w:rPr>
        <w:br w:type="page"/>
      </w:r>
    </w:p>
    <w:p w:rsidR="00F7174A" w:rsidRPr="00E93E06" w:rsidRDefault="00F7174A" w:rsidP="002F7C0B">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أثر وفاة المدين في حلول أقساط الدين</w:t>
      </w:r>
    </w:p>
    <w:p w:rsidR="00F7174A" w:rsidRPr="00F13384" w:rsidRDefault="00F7174A" w:rsidP="000A26F9">
      <w:pPr>
        <w:rPr>
          <w:rFonts w:cs="Rateb lotusb22"/>
          <w:b/>
          <w:bCs/>
          <w:sz w:val="30"/>
          <w:szCs w:val="30"/>
          <w:rtl/>
        </w:rPr>
      </w:pPr>
      <w:r w:rsidRPr="00F13384">
        <w:rPr>
          <w:rFonts w:cs="Rateb lotusb22" w:hint="cs"/>
          <w:b/>
          <w:bCs/>
          <w:sz w:val="30"/>
          <w:szCs w:val="30"/>
          <w:rtl/>
        </w:rPr>
        <w:t>يقول السائل: توفي والدي وعليه ديون مقسطة لمدة سنتين وترك أموالاً، فهل يلزمنا سداد جميع مبلغ الديون حالاً أم نستمر في تسديدها وفق</w:t>
      </w:r>
      <w:r w:rsidR="000A26F9">
        <w:rPr>
          <w:rFonts w:cs="Rateb lotusb22" w:hint="cs"/>
          <w:b/>
          <w:bCs/>
          <w:sz w:val="30"/>
          <w:szCs w:val="30"/>
          <w:rtl/>
        </w:rPr>
        <w:t xml:space="preserve"> الأقساط المتفق عليها مع الدائن</w:t>
      </w:r>
      <w:r w:rsidRPr="00F13384">
        <w:rPr>
          <w:rFonts w:cs="Rateb lotusb22" w:hint="cs"/>
          <w:b/>
          <w:bCs/>
          <w:sz w:val="30"/>
          <w:szCs w:val="30"/>
          <w:rtl/>
        </w:rPr>
        <w:t>.</w:t>
      </w:r>
    </w:p>
    <w:p w:rsidR="00F94F24" w:rsidRDefault="00F7174A" w:rsidP="00C3306E">
      <w:pPr>
        <w:spacing w:after="200" w:line="276" w:lineRule="auto"/>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w:t>
      </w:r>
      <w:r w:rsidRPr="001343CB">
        <w:rPr>
          <w:rFonts w:cs="Rateb lotusb22"/>
          <w:sz w:val="30"/>
          <w:szCs w:val="30"/>
          <w:rtl/>
        </w:rPr>
        <w:t xml:space="preserve">إذا مات المسلم وعليه ديون </w:t>
      </w:r>
      <w:r w:rsidRPr="001343CB">
        <w:rPr>
          <w:rFonts w:cs="Rateb lotusb22" w:hint="cs"/>
          <w:sz w:val="30"/>
          <w:szCs w:val="30"/>
          <w:rtl/>
        </w:rPr>
        <w:t>وترك</w:t>
      </w:r>
      <w:r w:rsidRPr="001343CB">
        <w:rPr>
          <w:rFonts w:cs="Rateb lotusb22"/>
          <w:sz w:val="30"/>
          <w:szCs w:val="30"/>
          <w:rtl/>
        </w:rPr>
        <w:t xml:space="preserve"> أموال</w:t>
      </w:r>
      <w:r w:rsidRPr="001343CB">
        <w:rPr>
          <w:rFonts w:cs="Rateb lotusb22" w:hint="cs"/>
          <w:sz w:val="30"/>
          <w:szCs w:val="30"/>
          <w:rtl/>
        </w:rPr>
        <w:t>اً</w:t>
      </w:r>
      <w:r w:rsidRPr="001343CB">
        <w:rPr>
          <w:rFonts w:cs="Rateb lotusb22"/>
          <w:sz w:val="30"/>
          <w:szCs w:val="30"/>
          <w:rtl/>
        </w:rPr>
        <w:t xml:space="preserve"> فأول عمل يقوم به ورثته هو تجهيزه وتكفينه والصلاة عليه ودفنه</w:t>
      </w:r>
      <w:r w:rsidRPr="001343CB">
        <w:rPr>
          <w:rFonts w:cs="Rateb lotusb22" w:hint="cs"/>
          <w:sz w:val="30"/>
          <w:szCs w:val="30"/>
          <w:rtl/>
        </w:rPr>
        <w:t>،</w:t>
      </w:r>
      <w:r w:rsidRPr="001343CB">
        <w:rPr>
          <w:rFonts w:cs="Rateb lotusb22"/>
          <w:sz w:val="30"/>
          <w:szCs w:val="30"/>
          <w:rtl/>
        </w:rPr>
        <w:t xml:space="preserve"> ومن ثم</w:t>
      </w:r>
      <w:r w:rsidRPr="001343CB">
        <w:rPr>
          <w:rFonts w:cs="Rateb lotusb22" w:hint="cs"/>
          <w:sz w:val="30"/>
          <w:szCs w:val="30"/>
          <w:rtl/>
        </w:rPr>
        <w:t>َ</w:t>
      </w:r>
      <w:r w:rsidRPr="001343CB">
        <w:rPr>
          <w:rFonts w:cs="Rateb lotusb22"/>
          <w:sz w:val="30"/>
          <w:szCs w:val="30"/>
          <w:rtl/>
        </w:rPr>
        <w:t xml:space="preserve"> تسديد ديونه</w:t>
      </w:r>
      <w:r w:rsidRPr="001343CB">
        <w:rPr>
          <w:rFonts w:cs="Rateb lotusb22" w:hint="cs"/>
          <w:sz w:val="30"/>
          <w:szCs w:val="30"/>
          <w:rtl/>
        </w:rPr>
        <w:t>،</w:t>
      </w:r>
      <w:r w:rsidRPr="001343CB">
        <w:rPr>
          <w:rFonts w:cs="Rateb lotusb22"/>
          <w:sz w:val="30"/>
          <w:szCs w:val="30"/>
          <w:rtl/>
        </w:rPr>
        <w:t xml:space="preserve"> وبعد ذلك إنفاذ وصيته إن كان قد أوصى</w:t>
      </w:r>
      <w:r w:rsidRPr="001343CB">
        <w:rPr>
          <w:rFonts w:cs="Rateb lotusb22" w:hint="cs"/>
          <w:sz w:val="30"/>
          <w:szCs w:val="30"/>
          <w:rtl/>
        </w:rPr>
        <w:t>،</w:t>
      </w:r>
      <w:r w:rsidRPr="001343CB">
        <w:rPr>
          <w:rFonts w:cs="Rateb lotusb22"/>
          <w:sz w:val="30"/>
          <w:szCs w:val="30"/>
          <w:rtl/>
        </w:rPr>
        <w:t xml:space="preserve"> وبعد ذلك يوزع باقي المال على الورثة,</w:t>
      </w:r>
      <w:r w:rsidRPr="001343CB">
        <w:rPr>
          <w:rFonts w:cs="Rateb lotusb22" w:hint="cs"/>
          <w:sz w:val="30"/>
          <w:szCs w:val="30"/>
          <w:rtl/>
        </w:rPr>
        <w:t xml:space="preserve"> وينبغي أن يعلم أن نَفْسَ المؤمن إذا مات  تكون معلقةً بدينه حتى يقضى عنه، كما </w:t>
      </w:r>
      <w:r w:rsidRPr="001343CB">
        <w:rPr>
          <w:rFonts w:cs="Rateb lotusb22"/>
          <w:sz w:val="30"/>
          <w:szCs w:val="30"/>
          <w:rtl/>
        </w:rPr>
        <w:t xml:space="preserve">ورد في الحديث </w:t>
      </w:r>
      <w:r w:rsidRPr="001343CB">
        <w:rPr>
          <w:rFonts w:cs="Rateb lotusb22" w:hint="cs"/>
          <w:sz w:val="30"/>
          <w:szCs w:val="30"/>
          <w:rtl/>
        </w:rPr>
        <w:t>عن أبي هريرة رضي الله عنه أن النبي صلى الله عليه وسلم قال:(نفس المؤمن معلقةٌ بديْنه حتى يُقضى عنه) رواه أحمد والترمذي وحسنه، وحسنه الإمام النووي، وحسنه العلامة الألباني في صحيح سنن ابن ماجة 2/53.</w:t>
      </w:r>
      <w:r w:rsidRPr="001343CB">
        <w:rPr>
          <w:rFonts w:cs="Rateb lotusb22"/>
          <w:sz w:val="30"/>
          <w:szCs w:val="30"/>
          <w:rtl/>
        </w:rPr>
        <w:t>قال الشيخ الشوكاني معلقاً على هذا الحديث:[فيه الحث للورثة على قضاء دين الميت والإخبار لهم بأن نفسه معلقة بدينه حتى يقضى عنه</w:t>
      </w:r>
      <w:r w:rsidRPr="001343CB">
        <w:rPr>
          <w:rFonts w:cs="Rateb lotusb22" w:hint="cs"/>
          <w:sz w:val="30"/>
          <w:szCs w:val="30"/>
          <w:rtl/>
        </w:rPr>
        <w:t>،</w:t>
      </w:r>
      <w:r w:rsidRPr="001343CB">
        <w:rPr>
          <w:rFonts w:cs="Rateb lotusb22"/>
          <w:sz w:val="30"/>
          <w:szCs w:val="30"/>
          <w:rtl/>
        </w:rPr>
        <w:t xml:space="preserve"> وهذا مقيد</w:t>
      </w:r>
      <w:r w:rsidRPr="001343CB">
        <w:rPr>
          <w:rFonts w:cs="Rateb lotusb22" w:hint="cs"/>
          <w:sz w:val="30"/>
          <w:szCs w:val="30"/>
          <w:rtl/>
        </w:rPr>
        <w:t>ٌ</w:t>
      </w:r>
      <w:r w:rsidRPr="001343CB">
        <w:rPr>
          <w:rFonts w:cs="Rateb lotusb22"/>
          <w:sz w:val="30"/>
          <w:szCs w:val="30"/>
          <w:rtl/>
        </w:rPr>
        <w:t xml:space="preserve"> بمن له مال</w:t>
      </w:r>
      <w:r w:rsidRPr="001343CB">
        <w:rPr>
          <w:rFonts w:cs="Rateb lotusb22" w:hint="cs"/>
          <w:sz w:val="30"/>
          <w:szCs w:val="30"/>
          <w:rtl/>
        </w:rPr>
        <w:t>ٌ</w:t>
      </w:r>
      <w:r w:rsidRPr="001343CB">
        <w:rPr>
          <w:rFonts w:cs="Rateb lotusb22"/>
          <w:sz w:val="30"/>
          <w:szCs w:val="30"/>
          <w:rtl/>
        </w:rPr>
        <w:t xml:space="preserve"> ي</w:t>
      </w:r>
      <w:r w:rsidRPr="001343CB">
        <w:rPr>
          <w:rFonts w:cs="Rateb lotusb22" w:hint="cs"/>
          <w:sz w:val="30"/>
          <w:szCs w:val="30"/>
          <w:rtl/>
        </w:rPr>
        <w:t>ُ</w:t>
      </w:r>
      <w:r w:rsidRPr="001343CB">
        <w:rPr>
          <w:rFonts w:cs="Rateb lotusb22"/>
          <w:sz w:val="30"/>
          <w:szCs w:val="30"/>
          <w:rtl/>
        </w:rPr>
        <w:t>قضى منه دينه</w:t>
      </w:r>
      <w:r w:rsidRPr="001343CB">
        <w:rPr>
          <w:rFonts w:cs="Rateb lotusb22" w:hint="cs"/>
          <w:sz w:val="30"/>
          <w:szCs w:val="30"/>
          <w:rtl/>
        </w:rPr>
        <w:t>ُ</w:t>
      </w:r>
      <w:r w:rsidRPr="001343CB">
        <w:rPr>
          <w:rFonts w:cs="Rateb lotusb22"/>
          <w:sz w:val="30"/>
          <w:szCs w:val="30"/>
          <w:rtl/>
        </w:rPr>
        <w:t>. وأما من لا مال</w:t>
      </w:r>
      <w:r w:rsidRPr="001343CB">
        <w:rPr>
          <w:rFonts w:cs="Rateb lotusb22" w:hint="cs"/>
          <w:sz w:val="30"/>
          <w:szCs w:val="30"/>
          <w:rtl/>
        </w:rPr>
        <w:t>َ</w:t>
      </w:r>
      <w:r w:rsidRPr="001343CB">
        <w:rPr>
          <w:rFonts w:cs="Rateb lotusb22"/>
          <w:sz w:val="30"/>
          <w:szCs w:val="30"/>
          <w:rtl/>
        </w:rPr>
        <w:t xml:space="preserve"> له ومات عازماً على القضاء فقد ورد في الأحاديث ما يدل على أن الله تعالى يقضي عنه] نيل الأوطار 4/26.</w:t>
      </w:r>
      <w:r w:rsidRPr="001343CB">
        <w:rPr>
          <w:rFonts w:cs="Rateb lotusb22" w:hint="cs"/>
          <w:sz w:val="30"/>
          <w:szCs w:val="30"/>
          <w:rtl/>
        </w:rPr>
        <w:t xml:space="preserve"> ولا يسقط الدين عن الميت حتى لو مات شهيداً في سبيل الله، إلا إذا قُضيَ عنه أو سامحه الدائن، فالدين قد يكون سبباً في حبس المؤمن وكذا الشهيد عن الجنة، لما ثبت في الحديث أن رجلاً جاء إلى النبي صلى الله عليه وسلم فقال:</w:t>
      </w:r>
      <w:r w:rsidR="002F2DBA">
        <w:rPr>
          <w:rFonts w:cs="Rateb lotusb22" w:hint="cs"/>
          <w:sz w:val="30"/>
          <w:szCs w:val="30"/>
          <w:rtl/>
        </w:rPr>
        <w:t>(</w:t>
      </w:r>
      <w:r w:rsidRPr="001343CB">
        <w:rPr>
          <w:rFonts w:cs="Rateb lotusb22" w:hint="cs"/>
          <w:sz w:val="30"/>
          <w:szCs w:val="30"/>
          <w:rtl/>
        </w:rPr>
        <w:t xml:space="preserve">أرأيت إن قتلت في سبيل الله صابراً محتسباً مقبلاً غير مدبر يكفر الله عني خطاياي؟ فقال النبي صلى الله عليه وسلم:نعم. فلمّا أدبر ناداه </w:t>
      </w:r>
      <w:r w:rsidRPr="001343CB">
        <w:rPr>
          <w:rFonts w:cs="Rateb lotusb22" w:hint="cs"/>
          <w:sz w:val="30"/>
          <w:szCs w:val="30"/>
          <w:rtl/>
        </w:rPr>
        <w:lastRenderedPageBreak/>
        <w:t xml:space="preserve">رسول الله صلى الله عليه وسلم أو أمر به فنودي. فقال رسول الله صلى الله عليه وسلم: كيف قلت؟ فأعاد عليه قوله، فقال النبي صلى الله عليه وسلم: نعم إلا الدَّين كذلك قال جبريل) رواه مسلم. وثبت في الحديث عن عبد الله بن عمرو رضي الله عنهما أن الرسول </w:t>
      </w:r>
      <w:r w:rsidRPr="001343CB">
        <w:rPr>
          <w:rFonts w:ascii="AGA Arabesque" w:hAnsi="AGA Arabesque" w:cs="Rateb lotusb22" w:hint="cs"/>
          <w:sz w:val="30"/>
          <w:szCs w:val="30"/>
          <w:rtl/>
        </w:rPr>
        <w:t>صلى الله عليه وسلم</w:t>
      </w:r>
      <w:r w:rsidRPr="001343CB">
        <w:rPr>
          <w:rFonts w:cs="Rateb lotusb22" w:hint="cs"/>
          <w:sz w:val="30"/>
          <w:szCs w:val="30"/>
          <w:rtl/>
        </w:rPr>
        <w:t xml:space="preserve"> قال:</w:t>
      </w:r>
      <w:r w:rsidR="002F2DBA">
        <w:rPr>
          <w:rFonts w:cs="Rateb lotusb22" w:hint="cs"/>
          <w:sz w:val="30"/>
          <w:szCs w:val="30"/>
          <w:rtl/>
        </w:rPr>
        <w:t>(</w:t>
      </w:r>
      <w:r w:rsidRPr="001343CB">
        <w:rPr>
          <w:rFonts w:cs="Rateb lotusb22" w:hint="cs"/>
          <w:sz w:val="30"/>
          <w:szCs w:val="30"/>
          <w:rtl/>
        </w:rPr>
        <w:t xml:space="preserve">يُغفر للشهيد كلُ ذنبٍ إلا الدَّين) رواه مسلم. قال الإمام النووي:[وأما قوله </w:t>
      </w:r>
      <w:r w:rsidRPr="001343CB">
        <w:rPr>
          <w:rFonts w:ascii="AGA Arabesque" w:hAnsi="AGA Arabesque" w:cs="Rateb lotusb22" w:hint="cs"/>
          <w:sz w:val="30"/>
          <w:szCs w:val="30"/>
          <w:rtl/>
        </w:rPr>
        <w:t>صلى الله عليه وسلم</w:t>
      </w:r>
      <w:r w:rsidRPr="001343CB">
        <w:rPr>
          <w:rFonts w:cs="Rateb lotusb22" w:hint="cs"/>
          <w:sz w:val="30"/>
          <w:szCs w:val="30"/>
          <w:rtl/>
        </w:rPr>
        <w:t>:(إلا الدَّين) ففيه تنبيه على جميع حقوق الآدميين، وأن الجهاد والشهادة وغيرهما من أعمال البر لا يُكفرُ حقوق الآدميين، وإنما يُكفرُ حقوق الله تعالى]شرح صحيح مسلم للنووي 5/28. وقال التوربشتي:</w:t>
      </w:r>
      <w:r w:rsidR="002F2DBA">
        <w:rPr>
          <w:rFonts w:cs="Rateb lotusb22" w:hint="cs"/>
          <w:sz w:val="30"/>
          <w:szCs w:val="30"/>
          <w:rtl/>
        </w:rPr>
        <w:t>[</w:t>
      </w:r>
      <w:r w:rsidRPr="001343CB">
        <w:rPr>
          <w:rFonts w:cs="Rateb lotusb22" w:hint="cs"/>
          <w:sz w:val="30"/>
          <w:szCs w:val="30"/>
          <w:rtl/>
        </w:rPr>
        <w:t>أراد بالدَّين هنا ما يتعلق بذمته من حقوق المسلمين، إذ ليس الدائن أحق بالوعيد والمطالبة منه من الجاني والغاصب والخائن والسارق</w:t>
      </w:r>
      <w:r w:rsidR="002F2DBA">
        <w:rPr>
          <w:rFonts w:cs="Rateb lotusb22" w:hint="cs"/>
          <w:sz w:val="30"/>
          <w:szCs w:val="30"/>
          <w:rtl/>
        </w:rPr>
        <w:t>]</w:t>
      </w:r>
      <w:r w:rsidRPr="001343CB">
        <w:rPr>
          <w:rFonts w:cs="Rateb lotusb22" w:hint="cs"/>
          <w:sz w:val="30"/>
          <w:szCs w:val="30"/>
          <w:rtl/>
        </w:rPr>
        <w:t xml:space="preserve"> تحفة الأحوذي 5/302. و</w:t>
      </w:r>
      <w:r w:rsidRPr="001343CB">
        <w:rPr>
          <w:rFonts w:cs="Rateb lotusb22"/>
          <w:sz w:val="30"/>
          <w:szCs w:val="30"/>
          <w:rtl/>
        </w:rPr>
        <w:t xml:space="preserve">عن سعد بن الأطول </w:t>
      </w:r>
      <w:r w:rsidRPr="001343CB">
        <w:rPr>
          <w:rFonts w:cs="Rateb lotusb22" w:hint="cs"/>
          <w:sz w:val="30"/>
          <w:szCs w:val="30"/>
          <w:rtl/>
        </w:rPr>
        <w:t>رضي الله عنه</w:t>
      </w:r>
      <w:r w:rsidRPr="001343CB">
        <w:rPr>
          <w:rFonts w:cs="Rateb lotusb22"/>
          <w:sz w:val="30"/>
          <w:szCs w:val="30"/>
          <w:rtl/>
        </w:rPr>
        <w:t xml:space="preserve">:(أن أخاه مات وترك ثلاثمائة درهم وترك عيالاً. قال: فأردت أن أنفقها على عياله. قال: فقال النبي </w:t>
      </w:r>
      <w:r w:rsidRPr="001343CB">
        <w:rPr>
          <w:rFonts w:cs="Rateb lotusb22" w:hint="cs"/>
          <w:sz w:val="30"/>
          <w:szCs w:val="30"/>
          <w:rtl/>
        </w:rPr>
        <w:t>صلى الله عليه وسلم</w:t>
      </w:r>
      <w:r w:rsidRPr="001343CB">
        <w:rPr>
          <w:rFonts w:cs="Rateb lotusb22"/>
          <w:sz w:val="30"/>
          <w:szCs w:val="30"/>
          <w:rtl/>
        </w:rPr>
        <w:t>: إن أخاك محبوس</w:t>
      </w:r>
      <w:r w:rsidRPr="001343CB">
        <w:rPr>
          <w:rFonts w:cs="Rateb lotusb22" w:hint="cs"/>
          <w:sz w:val="30"/>
          <w:szCs w:val="30"/>
          <w:rtl/>
        </w:rPr>
        <w:t>ٌ</w:t>
      </w:r>
      <w:r w:rsidRPr="001343CB">
        <w:rPr>
          <w:rFonts w:cs="Rateb lotusb22"/>
          <w:sz w:val="30"/>
          <w:szCs w:val="30"/>
          <w:rtl/>
        </w:rPr>
        <w:t xml:space="preserve"> بدينه فاذهب فاقضه عنه. فذهبت فقضيت عنه ثم جئت. قلت يا رسول الله: قد قضيت عنه إلا دينارين ادعتهما امرأة وليست لها بينة. قال: أعطها فإنها محقة) وفي رواية أخرى:(صادقة) رواه أحمد وابن ماجة والبيهقي وصححه ال</w:t>
      </w:r>
      <w:r w:rsidRPr="001343CB">
        <w:rPr>
          <w:rFonts w:cs="Rateb lotusb22" w:hint="cs"/>
          <w:sz w:val="30"/>
          <w:szCs w:val="30"/>
          <w:rtl/>
        </w:rPr>
        <w:t>علامة</w:t>
      </w:r>
      <w:r w:rsidRPr="001343CB">
        <w:rPr>
          <w:rFonts w:cs="Rateb lotusb22"/>
          <w:sz w:val="30"/>
          <w:szCs w:val="30"/>
          <w:rtl/>
        </w:rPr>
        <w:t xml:space="preserve"> الألباني </w:t>
      </w:r>
      <w:r w:rsidRPr="001343CB">
        <w:rPr>
          <w:rFonts w:cs="Rateb lotusb22" w:hint="cs"/>
          <w:sz w:val="30"/>
          <w:szCs w:val="30"/>
          <w:rtl/>
        </w:rPr>
        <w:t xml:space="preserve">في </w:t>
      </w:r>
      <w:r w:rsidRPr="001343CB">
        <w:rPr>
          <w:rFonts w:cs="Rateb lotusb22"/>
          <w:sz w:val="30"/>
          <w:szCs w:val="30"/>
          <w:rtl/>
        </w:rPr>
        <w:t>أحكام الجنائز ص 15</w:t>
      </w:r>
      <w:r w:rsidRPr="001343CB">
        <w:rPr>
          <w:rFonts w:cs="Rateb lotusb22" w:hint="cs"/>
          <w:sz w:val="30"/>
          <w:szCs w:val="30"/>
          <w:rtl/>
        </w:rPr>
        <w:t>.</w:t>
      </w:r>
      <w:r w:rsidRPr="001343CB">
        <w:rPr>
          <w:rFonts w:cs="Rateb lotusb22"/>
          <w:sz w:val="30"/>
          <w:szCs w:val="30"/>
          <w:rtl/>
        </w:rPr>
        <w:t xml:space="preserve"> </w:t>
      </w:r>
    </w:p>
    <w:p w:rsidR="00586527" w:rsidRDefault="00F7174A" w:rsidP="00C3306E">
      <w:pPr>
        <w:spacing w:after="200" w:line="276" w:lineRule="auto"/>
        <w:rPr>
          <w:rFonts w:cs="Rateb lotusb22"/>
          <w:sz w:val="30"/>
          <w:szCs w:val="30"/>
          <w:rtl/>
        </w:rPr>
      </w:pPr>
      <w:r w:rsidRPr="001343CB">
        <w:rPr>
          <w:rFonts w:cs="Rateb lotusb22"/>
          <w:sz w:val="30"/>
          <w:szCs w:val="30"/>
          <w:rtl/>
        </w:rPr>
        <w:t>وعن سمرة بن جندب رضي الله عنه قال</w:t>
      </w:r>
      <w:r w:rsidRPr="001343CB">
        <w:rPr>
          <w:rFonts w:cs="Rateb lotusb22" w:hint="cs"/>
          <w:sz w:val="30"/>
          <w:szCs w:val="30"/>
          <w:rtl/>
        </w:rPr>
        <w:t>:(</w:t>
      </w:r>
      <w:r w:rsidRPr="001343CB">
        <w:rPr>
          <w:rFonts w:cs="Rateb lotusb22"/>
          <w:sz w:val="30"/>
          <w:szCs w:val="30"/>
          <w:rtl/>
        </w:rPr>
        <w:t>خطبنا رسول الله صلى الله عليه وسلم فقال هاهنا أحد</w:t>
      </w:r>
      <w:r w:rsidRPr="001343CB">
        <w:rPr>
          <w:rFonts w:cs="Rateb lotusb22" w:hint="cs"/>
          <w:sz w:val="30"/>
          <w:szCs w:val="30"/>
          <w:rtl/>
        </w:rPr>
        <w:t>ٌ</w:t>
      </w:r>
      <w:r w:rsidRPr="001343CB">
        <w:rPr>
          <w:rFonts w:cs="Rateb lotusb22"/>
          <w:sz w:val="30"/>
          <w:szCs w:val="30"/>
          <w:rtl/>
        </w:rPr>
        <w:t xml:space="preserve"> من بني فلان</w:t>
      </w:r>
      <w:r w:rsidRPr="001343CB">
        <w:rPr>
          <w:rFonts w:cs="Rateb lotusb22" w:hint="cs"/>
          <w:sz w:val="30"/>
          <w:szCs w:val="30"/>
          <w:rtl/>
        </w:rPr>
        <w:t>،</w:t>
      </w:r>
      <w:r w:rsidRPr="001343CB">
        <w:rPr>
          <w:rFonts w:cs="Rateb lotusb22"/>
          <w:sz w:val="30"/>
          <w:szCs w:val="30"/>
          <w:rtl/>
        </w:rPr>
        <w:t xml:space="preserve"> فلم يجبه أحد</w:t>
      </w:r>
      <w:r w:rsidRPr="001343CB">
        <w:rPr>
          <w:rFonts w:cs="Rateb lotusb22" w:hint="cs"/>
          <w:sz w:val="30"/>
          <w:szCs w:val="30"/>
          <w:rtl/>
        </w:rPr>
        <w:t>ٌ،</w:t>
      </w:r>
      <w:r w:rsidRPr="001343CB">
        <w:rPr>
          <w:rFonts w:cs="Rateb lotusb22"/>
          <w:sz w:val="30"/>
          <w:szCs w:val="30"/>
          <w:rtl/>
        </w:rPr>
        <w:t xml:space="preserve"> ثم قال</w:t>
      </w:r>
      <w:r w:rsidRPr="001343CB">
        <w:rPr>
          <w:rFonts w:cs="Rateb lotusb22" w:hint="cs"/>
          <w:sz w:val="30"/>
          <w:szCs w:val="30"/>
          <w:rtl/>
        </w:rPr>
        <w:t>:</w:t>
      </w:r>
      <w:r w:rsidRPr="001343CB">
        <w:rPr>
          <w:rFonts w:cs="Rateb lotusb22"/>
          <w:sz w:val="30"/>
          <w:szCs w:val="30"/>
          <w:rtl/>
        </w:rPr>
        <w:t xml:space="preserve"> هاهنا أحد</w:t>
      </w:r>
      <w:r w:rsidRPr="001343CB">
        <w:rPr>
          <w:rFonts w:cs="Rateb lotusb22" w:hint="cs"/>
          <w:sz w:val="30"/>
          <w:szCs w:val="30"/>
          <w:rtl/>
        </w:rPr>
        <w:t>ٌ</w:t>
      </w:r>
      <w:r w:rsidRPr="001343CB">
        <w:rPr>
          <w:rFonts w:cs="Rateb lotusb22"/>
          <w:sz w:val="30"/>
          <w:szCs w:val="30"/>
          <w:rtl/>
        </w:rPr>
        <w:t xml:space="preserve"> من بني فلان</w:t>
      </w:r>
      <w:r w:rsidRPr="001343CB">
        <w:rPr>
          <w:rFonts w:cs="Rateb lotusb22" w:hint="cs"/>
          <w:sz w:val="30"/>
          <w:szCs w:val="30"/>
          <w:rtl/>
        </w:rPr>
        <w:t>،</w:t>
      </w:r>
      <w:r w:rsidRPr="001343CB">
        <w:rPr>
          <w:rFonts w:cs="Rateb lotusb22"/>
          <w:sz w:val="30"/>
          <w:szCs w:val="30"/>
          <w:rtl/>
        </w:rPr>
        <w:t xml:space="preserve"> فلم يجبه أحد</w:t>
      </w:r>
      <w:r w:rsidRPr="001343CB">
        <w:rPr>
          <w:rFonts w:cs="Rateb lotusb22" w:hint="cs"/>
          <w:sz w:val="30"/>
          <w:szCs w:val="30"/>
          <w:rtl/>
        </w:rPr>
        <w:t>ٌ،</w:t>
      </w:r>
      <w:r w:rsidRPr="001343CB">
        <w:rPr>
          <w:rFonts w:cs="Rateb lotusb22"/>
          <w:sz w:val="30"/>
          <w:szCs w:val="30"/>
          <w:rtl/>
        </w:rPr>
        <w:t xml:space="preserve"> ثم قال</w:t>
      </w:r>
      <w:r w:rsidRPr="001343CB">
        <w:rPr>
          <w:rFonts w:cs="Rateb lotusb22" w:hint="cs"/>
          <w:sz w:val="30"/>
          <w:szCs w:val="30"/>
          <w:rtl/>
        </w:rPr>
        <w:t>:</w:t>
      </w:r>
      <w:r w:rsidRPr="001343CB">
        <w:rPr>
          <w:rFonts w:cs="Rateb lotusb22"/>
          <w:sz w:val="30"/>
          <w:szCs w:val="30"/>
          <w:rtl/>
        </w:rPr>
        <w:t xml:space="preserve"> هاهنا أحد</w:t>
      </w:r>
      <w:r w:rsidRPr="001343CB">
        <w:rPr>
          <w:rFonts w:cs="Rateb lotusb22" w:hint="cs"/>
          <w:sz w:val="30"/>
          <w:szCs w:val="30"/>
          <w:rtl/>
        </w:rPr>
        <w:t>ٌ</w:t>
      </w:r>
      <w:r w:rsidRPr="001343CB">
        <w:rPr>
          <w:rFonts w:cs="Rateb lotusb22"/>
          <w:sz w:val="30"/>
          <w:szCs w:val="30"/>
          <w:rtl/>
        </w:rPr>
        <w:t xml:space="preserve"> من بني فلان</w:t>
      </w:r>
      <w:r w:rsidRPr="001343CB">
        <w:rPr>
          <w:rFonts w:cs="Rateb lotusb22" w:hint="cs"/>
          <w:sz w:val="30"/>
          <w:szCs w:val="30"/>
          <w:rtl/>
        </w:rPr>
        <w:t>،</w:t>
      </w:r>
      <w:r w:rsidRPr="001343CB">
        <w:rPr>
          <w:rFonts w:cs="Rateb lotusb22"/>
          <w:sz w:val="30"/>
          <w:szCs w:val="30"/>
          <w:rtl/>
        </w:rPr>
        <w:t xml:space="preserve"> فقام رجل</w:t>
      </w:r>
      <w:r w:rsidRPr="001343CB">
        <w:rPr>
          <w:rFonts w:cs="Rateb lotusb22" w:hint="cs"/>
          <w:sz w:val="30"/>
          <w:szCs w:val="30"/>
          <w:rtl/>
        </w:rPr>
        <w:t>ٌ</w:t>
      </w:r>
      <w:r w:rsidRPr="001343CB">
        <w:rPr>
          <w:rFonts w:cs="Rateb lotusb22"/>
          <w:sz w:val="30"/>
          <w:szCs w:val="30"/>
          <w:rtl/>
        </w:rPr>
        <w:t xml:space="preserve"> فقال أنا </w:t>
      </w:r>
      <w:r w:rsidRPr="001343CB">
        <w:rPr>
          <w:rFonts w:cs="Rateb lotusb22"/>
          <w:sz w:val="30"/>
          <w:szCs w:val="30"/>
          <w:rtl/>
        </w:rPr>
        <w:lastRenderedPageBreak/>
        <w:t>يا رسول الله</w:t>
      </w:r>
      <w:r w:rsidRPr="001343CB">
        <w:rPr>
          <w:rFonts w:cs="Rateb lotusb22" w:hint="cs"/>
          <w:sz w:val="30"/>
          <w:szCs w:val="30"/>
          <w:rtl/>
        </w:rPr>
        <w:t>،</w:t>
      </w:r>
      <w:r w:rsidRPr="001343CB">
        <w:rPr>
          <w:rFonts w:cs="Rateb lotusb22"/>
          <w:sz w:val="30"/>
          <w:szCs w:val="30"/>
          <w:rtl/>
        </w:rPr>
        <w:t xml:space="preserve"> فقال ما منعك أن تجيبني في المرتين الأوليين</w:t>
      </w:r>
      <w:r w:rsidRPr="001343CB">
        <w:rPr>
          <w:rFonts w:cs="Rateb lotusb22" w:hint="cs"/>
          <w:sz w:val="30"/>
          <w:szCs w:val="30"/>
          <w:rtl/>
        </w:rPr>
        <w:t>،</w:t>
      </w:r>
      <w:r w:rsidR="00586527">
        <w:rPr>
          <w:rFonts w:cs="Rateb lotusb22" w:hint="cs"/>
          <w:sz w:val="30"/>
          <w:szCs w:val="30"/>
          <w:rtl/>
        </w:rPr>
        <w:t xml:space="preserve"> </w:t>
      </w:r>
      <w:r w:rsidRPr="001343CB">
        <w:rPr>
          <w:rFonts w:cs="Rateb lotusb22"/>
          <w:sz w:val="30"/>
          <w:szCs w:val="30"/>
          <w:rtl/>
        </w:rPr>
        <w:t>قال إني لم أنوه بكم إلا خيرا</w:t>
      </w:r>
      <w:r w:rsidRPr="001343CB">
        <w:rPr>
          <w:rFonts w:cs="Rateb lotusb22" w:hint="cs"/>
          <w:sz w:val="30"/>
          <w:szCs w:val="30"/>
          <w:rtl/>
        </w:rPr>
        <w:t>ً،</w:t>
      </w:r>
      <w:r w:rsidRPr="001343CB">
        <w:rPr>
          <w:rFonts w:cs="Rateb lotusb22"/>
          <w:sz w:val="30"/>
          <w:szCs w:val="30"/>
          <w:rtl/>
        </w:rPr>
        <w:t xml:space="preserve"> إن صاحبكم مأسور</w:t>
      </w:r>
      <w:r w:rsidRPr="001343CB">
        <w:rPr>
          <w:rFonts w:cs="Rateb lotusb22" w:hint="cs"/>
          <w:sz w:val="30"/>
          <w:szCs w:val="30"/>
          <w:rtl/>
        </w:rPr>
        <w:t>ٌ</w:t>
      </w:r>
      <w:r w:rsidRPr="001343CB">
        <w:rPr>
          <w:rFonts w:cs="Rateb lotusb22"/>
          <w:sz w:val="30"/>
          <w:szCs w:val="30"/>
          <w:rtl/>
        </w:rPr>
        <w:t xml:space="preserve"> بدينه</w:t>
      </w:r>
      <w:r w:rsidRPr="001343CB">
        <w:rPr>
          <w:rFonts w:cs="Rateb lotusb22" w:hint="cs"/>
          <w:sz w:val="30"/>
          <w:szCs w:val="30"/>
          <w:rtl/>
        </w:rPr>
        <w:t>) وفي رواية</w:t>
      </w:r>
      <w:r w:rsidRPr="001343CB">
        <w:rPr>
          <w:rFonts w:cs="Rateb lotusb22"/>
          <w:sz w:val="30"/>
          <w:szCs w:val="30"/>
          <w:rtl/>
        </w:rPr>
        <w:t xml:space="preserve"> </w:t>
      </w:r>
      <w:r w:rsidRPr="001343CB">
        <w:rPr>
          <w:rFonts w:cs="Rateb lotusb22" w:hint="cs"/>
          <w:sz w:val="30"/>
          <w:szCs w:val="30"/>
          <w:rtl/>
        </w:rPr>
        <w:t>(</w:t>
      </w:r>
      <w:r w:rsidRPr="001343CB">
        <w:rPr>
          <w:rFonts w:cs="Rateb lotusb22"/>
          <w:sz w:val="30"/>
          <w:szCs w:val="30"/>
          <w:rtl/>
        </w:rPr>
        <w:t>إن صاحبكم ح</w:t>
      </w:r>
      <w:r w:rsidRPr="001343CB">
        <w:rPr>
          <w:rFonts w:cs="Rateb lotusb22" w:hint="cs"/>
          <w:sz w:val="30"/>
          <w:szCs w:val="30"/>
          <w:rtl/>
        </w:rPr>
        <w:t>ُ</w:t>
      </w:r>
      <w:r w:rsidRPr="001343CB">
        <w:rPr>
          <w:rFonts w:cs="Rateb lotusb22"/>
          <w:sz w:val="30"/>
          <w:szCs w:val="30"/>
          <w:rtl/>
        </w:rPr>
        <w:t>بس على باب الجنة بدين</w:t>
      </w:r>
      <w:r w:rsidRPr="001343CB">
        <w:rPr>
          <w:rFonts w:cs="Rateb lotusb22" w:hint="cs"/>
          <w:sz w:val="30"/>
          <w:szCs w:val="30"/>
          <w:rtl/>
        </w:rPr>
        <w:t>ٍ</w:t>
      </w:r>
      <w:r w:rsidRPr="001343CB">
        <w:rPr>
          <w:rFonts w:cs="Rateb lotusb22"/>
          <w:sz w:val="30"/>
          <w:szCs w:val="30"/>
          <w:rtl/>
        </w:rPr>
        <w:t xml:space="preserve"> كان عليه</w:t>
      </w:r>
      <w:r w:rsidRPr="001343CB">
        <w:rPr>
          <w:rFonts w:cs="Rateb lotusb22" w:hint="cs"/>
          <w:sz w:val="30"/>
          <w:szCs w:val="30"/>
          <w:rtl/>
        </w:rPr>
        <w:t xml:space="preserve">، </w:t>
      </w:r>
      <w:r w:rsidRPr="001343CB">
        <w:rPr>
          <w:rFonts w:cs="Rateb lotusb22"/>
          <w:sz w:val="30"/>
          <w:szCs w:val="30"/>
          <w:rtl/>
        </w:rPr>
        <w:t>فإن شئتم فافدوه وإن شئتم فأسلموه إلى عذاب الله</w:t>
      </w:r>
      <w:r w:rsidRPr="001343CB">
        <w:rPr>
          <w:rFonts w:cs="Rateb lotusb22" w:hint="cs"/>
          <w:sz w:val="30"/>
          <w:szCs w:val="30"/>
          <w:rtl/>
        </w:rPr>
        <w:t>،</w:t>
      </w:r>
      <w:r w:rsidRPr="001343CB">
        <w:rPr>
          <w:rFonts w:cs="Rateb lotusb22"/>
          <w:sz w:val="30"/>
          <w:szCs w:val="30"/>
          <w:rtl/>
        </w:rPr>
        <w:t>فقال رجل</w:t>
      </w:r>
      <w:r w:rsidRPr="001343CB">
        <w:rPr>
          <w:rFonts w:cs="Rateb lotusb22" w:hint="cs"/>
          <w:sz w:val="30"/>
          <w:szCs w:val="30"/>
          <w:rtl/>
        </w:rPr>
        <w:t>ٌ</w:t>
      </w:r>
      <w:r w:rsidRPr="001343CB">
        <w:rPr>
          <w:rFonts w:cs="Rateb lotusb22"/>
          <w:sz w:val="30"/>
          <w:szCs w:val="30"/>
          <w:rtl/>
        </w:rPr>
        <w:t xml:space="preserve"> علي</w:t>
      </w:r>
      <w:r w:rsidRPr="001343CB">
        <w:rPr>
          <w:rFonts w:cs="Rateb lotusb22" w:hint="cs"/>
          <w:sz w:val="30"/>
          <w:szCs w:val="30"/>
          <w:rtl/>
        </w:rPr>
        <w:t>َّ</w:t>
      </w:r>
      <w:r w:rsidRPr="001343CB">
        <w:rPr>
          <w:rFonts w:cs="Rateb lotusb22"/>
          <w:sz w:val="30"/>
          <w:szCs w:val="30"/>
          <w:rtl/>
        </w:rPr>
        <w:t xml:space="preserve"> دينه فقضاه</w:t>
      </w:r>
      <w:r w:rsidRPr="001343CB">
        <w:rPr>
          <w:rFonts w:cs="Rateb lotusb22" w:hint="cs"/>
          <w:sz w:val="30"/>
          <w:szCs w:val="30"/>
          <w:rtl/>
        </w:rPr>
        <w:t>)</w:t>
      </w:r>
      <w:r w:rsidRPr="001343CB">
        <w:rPr>
          <w:rFonts w:cs="Rateb lotusb22"/>
          <w:sz w:val="30"/>
          <w:szCs w:val="30"/>
          <w:rtl/>
        </w:rPr>
        <w:t>رواه أبو داود والنسائي</w:t>
      </w:r>
      <w:r w:rsidRPr="001343CB">
        <w:rPr>
          <w:rFonts w:cs="Rateb lotusb22" w:hint="cs"/>
          <w:sz w:val="30"/>
          <w:szCs w:val="30"/>
          <w:rtl/>
        </w:rPr>
        <w:t>،</w:t>
      </w:r>
      <w:r w:rsidRPr="001343CB">
        <w:rPr>
          <w:rFonts w:cs="Rateb lotusb22"/>
          <w:sz w:val="30"/>
          <w:szCs w:val="30"/>
          <w:rtl/>
        </w:rPr>
        <w:t xml:space="preserve"> وصححه ال</w:t>
      </w:r>
      <w:r w:rsidRPr="001343CB">
        <w:rPr>
          <w:rFonts w:cs="Rateb lotusb22" w:hint="cs"/>
          <w:sz w:val="30"/>
          <w:szCs w:val="30"/>
          <w:rtl/>
        </w:rPr>
        <w:t>علامة</w:t>
      </w:r>
      <w:r w:rsidRPr="001343CB">
        <w:rPr>
          <w:rFonts w:cs="Rateb lotusb22"/>
          <w:sz w:val="30"/>
          <w:szCs w:val="30"/>
          <w:rtl/>
        </w:rPr>
        <w:t xml:space="preserve"> الألباني</w:t>
      </w:r>
      <w:r w:rsidRPr="001343CB">
        <w:rPr>
          <w:rFonts w:cs="Rateb lotusb22" w:hint="cs"/>
          <w:sz w:val="30"/>
          <w:szCs w:val="30"/>
          <w:rtl/>
        </w:rPr>
        <w:t xml:space="preserve"> في صحيح الترغيب 2/354</w:t>
      </w:r>
      <w:r w:rsidRPr="001343CB">
        <w:rPr>
          <w:rFonts w:cs="Rateb lotusb22"/>
          <w:sz w:val="30"/>
          <w:szCs w:val="30"/>
          <w:rtl/>
        </w:rPr>
        <w:t>.</w:t>
      </w:r>
      <w:r w:rsidR="00586527">
        <w:rPr>
          <w:rFonts w:cs="Rateb lotusb22" w:hint="cs"/>
          <w:sz w:val="30"/>
          <w:szCs w:val="30"/>
          <w:rtl/>
        </w:rPr>
        <w:t xml:space="preserve"> </w:t>
      </w:r>
    </w:p>
    <w:p w:rsidR="00586527" w:rsidRDefault="00F7174A" w:rsidP="0095357E">
      <w:pPr>
        <w:spacing w:after="200" w:line="276" w:lineRule="auto"/>
        <w:rPr>
          <w:rFonts w:cs="Rateb lotusb22"/>
          <w:sz w:val="30"/>
          <w:szCs w:val="30"/>
          <w:rtl/>
        </w:rPr>
      </w:pPr>
      <w:r w:rsidRPr="001343CB">
        <w:rPr>
          <w:rFonts w:cs="Rateb lotusb22" w:hint="cs"/>
          <w:sz w:val="30"/>
          <w:szCs w:val="30"/>
          <w:rtl/>
        </w:rPr>
        <w:t>وورد في حديث آخر عن محمد بن جحش</w:t>
      </w:r>
      <w:r w:rsidRPr="001343CB">
        <w:rPr>
          <w:rFonts w:cs="Rateb lotusb22"/>
          <w:sz w:val="30"/>
          <w:szCs w:val="30"/>
          <w:rtl/>
        </w:rPr>
        <w:t xml:space="preserve"> رضي الله عنه</w:t>
      </w:r>
      <w:r w:rsidRPr="001343CB">
        <w:rPr>
          <w:rFonts w:cs="Rateb lotusb22" w:hint="cs"/>
          <w:sz w:val="30"/>
          <w:szCs w:val="30"/>
          <w:rtl/>
        </w:rPr>
        <w:t xml:space="preserve"> أنه قال:</w:t>
      </w:r>
      <w:r w:rsidR="002F2DBA">
        <w:rPr>
          <w:rFonts w:cs="Rateb lotusb22" w:hint="cs"/>
          <w:sz w:val="30"/>
          <w:szCs w:val="30"/>
          <w:rtl/>
        </w:rPr>
        <w:t>(</w:t>
      </w:r>
      <w:r w:rsidRPr="001343CB">
        <w:rPr>
          <w:rFonts w:cs="Rateb lotusb22" w:hint="cs"/>
          <w:sz w:val="30"/>
          <w:szCs w:val="30"/>
          <w:rtl/>
        </w:rPr>
        <w:t xml:space="preserve">كنا جلوساً في موضع الجنائز مع رسول الله </w:t>
      </w:r>
      <w:r w:rsidRPr="001343CB">
        <w:rPr>
          <w:rFonts w:cs="Rateb lotusb22"/>
          <w:sz w:val="30"/>
          <w:szCs w:val="30"/>
          <w:rtl/>
        </w:rPr>
        <w:t xml:space="preserve">صلى الله عليه وسلم </w:t>
      </w:r>
      <w:r w:rsidRPr="001343CB">
        <w:rPr>
          <w:rFonts w:cs="Rateb lotusb22" w:hint="cs"/>
          <w:sz w:val="30"/>
          <w:szCs w:val="30"/>
          <w:rtl/>
        </w:rPr>
        <w:t xml:space="preserve">فرفع رأسه في السماء ثم وضع راحته على جبهته فقال: سبحان الله ماذا أنزل الله من التشديد؟ فسكتنا وفرِقنا. فلما كان الغد سألته: يا رسول الله ما </w:t>
      </w:r>
      <w:proofErr w:type="gramStart"/>
      <w:r w:rsidRPr="001343CB">
        <w:rPr>
          <w:rFonts w:cs="Rateb lotusb22" w:hint="cs"/>
          <w:sz w:val="30"/>
          <w:szCs w:val="30"/>
          <w:rtl/>
        </w:rPr>
        <w:t>هذا</w:t>
      </w:r>
      <w:proofErr w:type="gramEnd"/>
      <w:r w:rsidRPr="001343CB">
        <w:rPr>
          <w:rFonts w:cs="Rateb lotusb22" w:hint="cs"/>
          <w:sz w:val="30"/>
          <w:szCs w:val="30"/>
          <w:rtl/>
        </w:rPr>
        <w:t xml:space="preserve"> التشديد الذي نزل؟ </w:t>
      </w:r>
      <w:proofErr w:type="gramStart"/>
      <w:r w:rsidRPr="001343CB">
        <w:rPr>
          <w:rFonts w:cs="Rateb lotusb22" w:hint="cs"/>
          <w:sz w:val="30"/>
          <w:szCs w:val="30"/>
          <w:rtl/>
        </w:rPr>
        <w:t>قال</w:t>
      </w:r>
      <w:proofErr w:type="gramEnd"/>
      <w:r w:rsidRPr="001343CB">
        <w:rPr>
          <w:rFonts w:cs="Rateb lotusb22" w:hint="cs"/>
          <w:sz w:val="30"/>
          <w:szCs w:val="30"/>
          <w:rtl/>
        </w:rPr>
        <w:t xml:space="preserve">: في الدَّين، والذي نفسي بيده لو أن رجلاً قُتل في سبيل الله ثم أحيي ثم قتل ثم أحيي وعليه دين ما دخل الجنة حتى يُقضى عنه) رواه النسائي والحاكم وصححه ووافقه الذهبي وحسنه العلامة الألباني في أحكام الجنائز ص 107. </w:t>
      </w:r>
      <w:r w:rsidR="0095357E">
        <w:rPr>
          <w:rFonts w:cs="Rateb lotusb22" w:hint="cs"/>
          <w:sz w:val="30"/>
          <w:szCs w:val="30"/>
          <w:rtl/>
        </w:rPr>
        <w:t xml:space="preserve"> </w:t>
      </w:r>
      <w:r w:rsidRPr="001343CB">
        <w:rPr>
          <w:rFonts w:cs="Rateb lotusb22" w:hint="cs"/>
          <w:sz w:val="30"/>
          <w:szCs w:val="30"/>
          <w:rtl/>
        </w:rPr>
        <w:t>إذا تقرر هذا فإن ديون الميت الآجلة تحلُّ ويسقط الأجل بموت المدين على الراجح من أقوال أهل العلم، وهذا قول جمهور الفقهاء</w:t>
      </w:r>
      <w:r w:rsidRPr="001343CB">
        <w:rPr>
          <w:rFonts w:cs="Rateb lotusb22"/>
          <w:sz w:val="30"/>
          <w:szCs w:val="30"/>
          <w:rtl/>
        </w:rPr>
        <w:t xml:space="preserve"> من الحنفية والشافعية والمالكية والظاهرية و</w:t>
      </w:r>
      <w:r w:rsidRPr="001343CB">
        <w:rPr>
          <w:rFonts w:cs="Rateb lotusb22" w:hint="cs"/>
          <w:sz w:val="30"/>
          <w:szCs w:val="30"/>
          <w:rtl/>
        </w:rPr>
        <w:t xml:space="preserve">الحنابلة </w:t>
      </w:r>
      <w:r w:rsidRPr="001343CB">
        <w:rPr>
          <w:rFonts w:cs="Rateb lotusb22"/>
          <w:sz w:val="30"/>
          <w:szCs w:val="30"/>
          <w:rtl/>
        </w:rPr>
        <w:t>في رواية</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قال الشيخ ابن قدامة المقدسي:</w:t>
      </w:r>
      <w:r w:rsidR="002F2DBA">
        <w:rPr>
          <w:rFonts w:cs="Rateb lotusb22" w:hint="cs"/>
          <w:sz w:val="30"/>
          <w:szCs w:val="30"/>
          <w:rtl/>
        </w:rPr>
        <w:t>[</w:t>
      </w:r>
      <w:r w:rsidRPr="001343CB">
        <w:rPr>
          <w:rFonts w:cs="Rateb lotusb22"/>
          <w:sz w:val="30"/>
          <w:szCs w:val="30"/>
          <w:rtl/>
        </w:rPr>
        <w:t>فأما إن مات وعليه ديون مؤجلة</w:t>
      </w:r>
      <w:r w:rsidRPr="001343CB">
        <w:rPr>
          <w:rFonts w:cs="Rateb lotusb22" w:hint="cs"/>
          <w:sz w:val="30"/>
          <w:szCs w:val="30"/>
          <w:rtl/>
        </w:rPr>
        <w:t>،</w:t>
      </w:r>
      <w:r w:rsidRPr="001343CB">
        <w:rPr>
          <w:rFonts w:cs="Rateb lotusb22"/>
          <w:sz w:val="30"/>
          <w:szCs w:val="30"/>
          <w:rtl/>
        </w:rPr>
        <w:t xml:space="preserve"> فهل تحل بالموت</w:t>
      </w:r>
      <w:r w:rsidRPr="001343CB">
        <w:rPr>
          <w:rFonts w:cs="Rateb lotusb22" w:hint="cs"/>
          <w:sz w:val="30"/>
          <w:szCs w:val="30"/>
          <w:rtl/>
        </w:rPr>
        <w:t>؟</w:t>
      </w:r>
      <w:r w:rsidRPr="001343CB">
        <w:rPr>
          <w:rFonts w:cs="Rateb lotusb22"/>
          <w:sz w:val="30"/>
          <w:szCs w:val="30"/>
          <w:rtl/>
        </w:rPr>
        <w:t xml:space="preserve"> </w:t>
      </w:r>
      <w:proofErr w:type="gramStart"/>
      <w:r w:rsidRPr="001343CB">
        <w:rPr>
          <w:rFonts w:cs="Rateb lotusb22"/>
          <w:sz w:val="30"/>
          <w:szCs w:val="30"/>
          <w:rtl/>
        </w:rPr>
        <w:t>فيه</w:t>
      </w:r>
      <w:proofErr w:type="gramEnd"/>
      <w:r w:rsidRPr="001343CB">
        <w:rPr>
          <w:rFonts w:cs="Rateb lotusb22"/>
          <w:sz w:val="30"/>
          <w:szCs w:val="30"/>
          <w:rtl/>
        </w:rPr>
        <w:t xml:space="preserve"> روايتان إحداهما:لا تحل إذا وث</w:t>
      </w:r>
      <w:r w:rsidRPr="001343CB">
        <w:rPr>
          <w:rFonts w:cs="Rateb lotusb22" w:hint="cs"/>
          <w:sz w:val="30"/>
          <w:szCs w:val="30"/>
          <w:rtl/>
        </w:rPr>
        <w:t>ـَّ</w:t>
      </w:r>
      <w:r w:rsidRPr="001343CB">
        <w:rPr>
          <w:rFonts w:cs="Rateb lotusb22"/>
          <w:sz w:val="30"/>
          <w:szCs w:val="30"/>
          <w:rtl/>
        </w:rPr>
        <w:t>ق الورثة</w:t>
      </w:r>
      <w:r w:rsidRPr="001343CB">
        <w:rPr>
          <w:rFonts w:cs="Rateb lotusb22" w:hint="cs"/>
          <w:sz w:val="30"/>
          <w:szCs w:val="30"/>
          <w:rtl/>
        </w:rPr>
        <w:t>،</w:t>
      </w:r>
      <w:r w:rsidRPr="001343CB">
        <w:rPr>
          <w:rFonts w:cs="Rateb lotusb22"/>
          <w:sz w:val="30"/>
          <w:szCs w:val="30"/>
          <w:rtl/>
        </w:rPr>
        <w:t xml:space="preserve"> وهو قول ابن سيرين وعبيد الله بن الحسن وإسحاق وأبي عبيد</w:t>
      </w:r>
      <w:r w:rsidRPr="001343CB">
        <w:rPr>
          <w:rFonts w:cs="Rateb lotusb22" w:hint="cs"/>
          <w:sz w:val="30"/>
          <w:szCs w:val="30"/>
          <w:rtl/>
        </w:rPr>
        <w:t>.</w:t>
      </w:r>
      <w:r w:rsidRPr="001343CB">
        <w:rPr>
          <w:rFonts w:cs="Rateb lotusb22"/>
          <w:sz w:val="30"/>
          <w:szCs w:val="30"/>
          <w:rtl/>
        </w:rPr>
        <w:t xml:space="preserve"> وقال طاو</w:t>
      </w:r>
      <w:r w:rsidRPr="001343CB">
        <w:rPr>
          <w:rFonts w:cs="Rateb lotusb22" w:hint="cs"/>
          <w:sz w:val="30"/>
          <w:szCs w:val="30"/>
          <w:rtl/>
        </w:rPr>
        <w:t>و</w:t>
      </w:r>
      <w:r w:rsidRPr="001343CB">
        <w:rPr>
          <w:rFonts w:cs="Rateb lotusb22"/>
          <w:sz w:val="30"/>
          <w:szCs w:val="30"/>
          <w:rtl/>
        </w:rPr>
        <w:t>س وأبو بكر بن محمد بن الزهري وسعيد بن إبراهيم: الدين</w:t>
      </w:r>
      <w:r w:rsidRPr="001343CB">
        <w:rPr>
          <w:rFonts w:cs="Rateb lotusb22" w:hint="cs"/>
          <w:sz w:val="30"/>
          <w:szCs w:val="30"/>
          <w:rtl/>
        </w:rPr>
        <w:t>ُ</w:t>
      </w:r>
      <w:r w:rsidRPr="001343CB">
        <w:rPr>
          <w:rFonts w:cs="Rateb lotusb22"/>
          <w:sz w:val="30"/>
          <w:szCs w:val="30"/>
          <w:rtl/>
        </w:rPr>
        <w:t xml:space="preserve"> إلى أجله</w:t>
      </w:r>
      <w:r w:rsidRPr="001343CB">
        <w:rPr>
          <w:rFonts w:cs="Rateb lotusb22" w:hint="cs"/>
          <w:sz w:val="30"/>
          <w:szCs w:val="30"/>
          <w:rtl/>
        </w:rPr>
        <w:t>،</w:t>
      </w:r>
      <w:r w:rsidRPr="001343CB">
        <w:rPr>
          <w:rFonts w:cs="Rateb lotusb22"/>
          <w:sz w:val="30"/>
          <w:szCs w:val="30"/>
          <w:rtl/>
        </w:rPr>
        <w:t xml:space="preserve"> وحكي ذلك عن الحسن</w:t>
      </w:r>
      <w:r w:rsidRPr="001343CB">
        <w:rPr>
          <w:rFonts w:cs="Rateb lotusb22" w:hint="cs"/>
          <w:sz w:val="30"/>
          <w:szCs w:val="30"/>
          <w:rtl/>
        </w:rPr>
        <w:t>.</w:t>
      </w:r>
      <w:r w:rsidRPr="001343CB">
        <w:rPr>
          <w:rFonts w:cs="Rateb lotusb22"/>
          <w:sz w:val="30"/>
          <w:szCs w:val="30"/>
          <w:rtl/>
        </w:rPr>
        <w:t xml:space="preserve"> والرواية </w:t>
      </w:r>
      <w:r w:rsidRPr="001343CB">
        <w:rPr>
          <w:rFonts w:cs="Rateb lotusb22"/>
          <w:sz w:val="30"/>
          <w:szCs w:val="30"/>
          <w:rtl/>
        </w:rPr>
        <w:lastRenderedPageBreak/>
        <w:t>الأخرى: أنه يحل</w:t>
      </w:r>
      <w:r w:rsidRPr="001343CB">
        <w:rPr>
          <w:rFonts w:cs="Rateb lotusb22" w:hint="cs"/>
          <w:sz w:val="30"/>
          <w:szCs w:val="30"/>
          <w:rtl/>
        </w:rPr>
        <w:t>ُّ</w:t>
      </w:r>
      <w:r w:rsidRPr="001343CB">
        <w:rPr>
          <w:rFonts w:cs="Rateb lotusb22"/>
          <w:sz w:val="30"/>
          <w:szCs w:val="30"/>
          <w:rtl/>
        </w:rPr>
        <w:t xml:space="preserve"> بالموت وبه قال الشعبي والنخعي وسوار ومالك والثوري والشافعي وأصحاب الرأي</w:t>
      </w:r>
      <w:r w:rsidRPr="001343CB">
        <w:rPr>
          <w:rFonts w:cs="Rateb lotusb22" w:hint="cs"/>
          <w:sz w:val="30"/>
          <w:szCs w:val="30"/>
          <w:rtl/>
        </w:rPr>
        <w:t>،</w:t>
      </w:r>
      <w:r w:rsidRPr="001343CB">
        <w:rPr>
          <w:rFonts w:cs="Rateb lotusb22"/>
          <w:sz w:val="30"/>
          <w:szCs w:val="30"/>
          <w:rtl/>
        </w:rPr>
        <w:t xml:space="preserve"> لأنه لا يخلو إما أن يبقى في ذمة الميت أو الورثة أو يتعلق بالمال</w:t>
      </w:r>
      <w:r w:rsidRPr="001343CB">
        <w:rPr>
          <w:rFonts w:cs="Rateb lotusb22" w:hint="cs"/>
          <w:sz w:val="30"/>
          <w:szCs w:val="30"/>
          <w:rtl/>
        </w:rPr>
        <w:t>،</w:t>
      </w:r>
      <w:r w:rsidRPr="001343CB">
        <w:rPr>
          <w:rFonts w:cs="Rateb lotusb22"/>
          <w:sz w:val="30"/>
          <w:szCs w:val="30"/>
          <w:rtl/>
        </w:rPr>
        <w:t xml:space="preserve"> لا يجوز بقاؤه في ذمة الميت</w:t>
      </w:r>
      <w:r w:rsidRPr="001343CB">
        <w:rPr>
          <w:rFonts w:cs="Rateb lotusb22" w:hint="cs"/>
          <w:sz w:val="30"/>
          <w:szCs w:val="30"/>
          <w:rtl/>
        </w:rPr>
        <w:t>،</w:t>
      </w:r>
      <w:r w:rsidRPr="001343CB">
        <w:rPr>
          <w:rFonts w:cs="Rateb lotusb22"/>
          <w:sz w:val="30"/>
          <w:szCs w:val="30"/>
          <w:rtl/>
        </w:rPr>
        <w:t xml:space="preserve"> لخرابها وتعذر مطالبته بها</w:t>
      </w:r>
      <w:r w:rsidRPr="001343CB">
        <w:rPr>
          <w:rFonts w:cs="Rateb lotusb22" w:hint="cs"/>
          <w:sz w:val="30"/>
          <w:szCs w:val="30"/>
          <w:rtl/>
        </w:rPr>
        <w:t>،</w:t>
      </w:r>
      <w:r w:rsidRPr="001343CB">
        <w:rPr>
          <w:rFonts w:cs="Rateb lotusb22"/>
          <w:sz w:val="30"/>
          <w:szCs w:val="30"/>
          <w:rtl/>
        </w:rPr>
        <w:t xml:space="preserve"> ولا ذمة الورثة</w:t>
      </w:r>
      <w:r w:rsidRPr="001343CB">
        <w:rPr>
          <w:rFonts w:cs="Rateb lotusb22" w:hint="cs"/>
          <w:sz w:val="30"/>
          <w:szCs w:val="30"/>
          <w:rtl/>
        </w:rPr>
        <w:t>،</w:t>
      </w:r>
      <w:r w:rsidRPr="001343CB">
        <w:rPr>
          <w:rFonts w:cs="Rateb lotusb22"/>
          <w:sz w:val="30"/>
          <w:szCs w:val="30"/>
          <w:rtl/>
        </w:rPr>
        <w:t xml:space="preserve"> لأنهم لم يلتزموها ولا رضي</w:t>
      </w:r>
      <w:r w:rsidRPr="001343CB">
        <w:rPr>
          <w:rFonts w:cs="Rateb lotusb22" w:hint="cs"/>
          <w:sz w:val="30"/>
          <w:szCs w:val="30"/>
          <w:rtl/>
        </w:rPr>
        <w:t>َ</w:t>
      </w:r>
      <w:r w:rsidRPr="001343CB">
        <w:rPr>
          <w:rFonts w:cs="Rateb lotusb22"/>
          <w:sz w:val="30"/>
          <w:szCs w:val="30"/>
          <w:rtl/>
        </w:rPr>
        <w:t xml:space="preserve"> صاحب</w:t>
      </w:r>
      <w:r w:rsidRPr="001343CB">
        <w:rPr>
          <w:rFonts w:cs="Rateb lotusb22" w:hint="cs"/>
          <w:sz w:val="30"/>
          <w:szCs w:val="30"/>
          <w:rtl/>
        </w:rPr>
        <w:t>ُ</w:t>
      </w:r>
      <w:r w:rsidRPr="001343CB">
        <w:rPr>
          <w:rFonts w:cs="Rateb lotusb22"/>
          <w:sz w:val="30"/>
          <w:szCs w:val="30"/>
          <w:rtl/>
        </w:rPr>
        <w:t xml:space="preserve"> الدين بذممهم وهي مختلفة متباينة</w:t>
      </w:r>
      <w:r w:rsidRPr="001343CB">
        <w:rPr>
          <w:rFonts w:cs="Rateb lotusb22" w:hint="cs"/>
          <w:sz w:val="30"/>
          <w:szCs w:val="30"/>
          <w:rtl/>
        </w:rPr>
        <w:t>،</w:t>
      </w:r>
      <w:r w:rsidRPr="001343CB">
        <w:rPr>
          <w:rFonts w:cs="Rateb lotusb22"/>
          <w:sz w:val="30"/>
          <w:szCs w:val="30"/>
          <w:rtl/>
        </w:rPr>
        <w:t xml:space="preserve"> ولا يجوز تعليقه على الأعيان وتأجيله</w:t>
      </w:r>
      <w:r w:rsidRPr="001343CB">
        <w:rPr>
          <w:rFonts w:cs="Rateb lotusb22" w:hint="cs"/>
          <w:sz w:val="30"/>
          <w:szCs w:val="30"/>
          <w:rtl/>
        </w:rPr>
        <w:t>،</w:t>
      </w:r>
      <w:r w:rsidRPr="001343CB">
        <w:rPr>
          <w:rFonts w:cs="Rateb lotusb22"/>
          <w:sz w:val="30"/>
          <w:szCs w:val="30"/>
          <w:rtl/>
        </w:rPr>
        <w:t xml:space="preserve"> لأنه ضرر</w:t>
      </w:r>
      <w:r w:rsidRPr="001343CB">
        <w:rPr>
          <w:rFonts w:cs="Rateb lotusb22" w:hint="cs"/>
          <w:sz w:val="30"/>
          <w:szCs w:val="30"/>
          <w:rtl/>
        </w:rPr>
        <w:t>ٌ</w:t>
      </w:r>
      <w:r w:rsidRPr="001343CB">
        <w:rPr>
          <w:rFonts w:cs="Rateb lotusb22"/>
          <w:sz w:val="30"/>
          <w:szCs w:val="30"/>
          <w:rtl/>
        </w:rPr>
        <w:t xml:space="preserve"> بالميت وصاحب الدين ولا نفع للورثة فيه</w:t>
      </w:r>
      <w:r w:rsidRPr="001343CB">
        <w:rPr>
          <w:rFonts w:cs="Rateb lotusb22" w:hint="cs"/>
          <w:sz w:val="30"/>
          <w:szCs w:val="30"/>
          <w:rtl/>
        </w:rPr>
        <w:t>،</w:t>
      </w:r>
      <w:r w:rsidRPr="001343CB">
        <w:rPr>
          <w:rFonts w:cs="Rateb lotusb22"/>
          <w:sz w:val="30"/>
          <w:szCs w:val="30"/>
          <w:rtl/>
        </w:rPr>
        <w:t xml:space="preserve"> أما الميت فلأن النبي صلى الله عليه وسلم قال:</w:t>
      </w:r>
      <w:r w:rsidRPr="001343CB">
        <w:rPr>
          <w:rFonts w:cs="Rateb lotusb22" w:hint="cs"/>
          <w:sz w:val="30"/>
          <w:szCs w:val="30"/>
          <w:rtl/>
        </w:rPr>
        <w:t>(</w:t>
      </w:r>
      <w:r w:rsidRPr="001343CB">
        <w:rPr>
          <w:rFonts w:cs="Rateb lotusb22"/>
          <w:sz w:val="30"/>
          <w:szCs w:val="30"/>
          <w:rtl/>
        </w:rPr>
        <w:t>الميت مرتهن</w:t>
      </w:r>
      <w:r w:rsidRPr="001343CB">
        <w:rPr>
          <w:rFonts w:cs="Rateb lotusb22" w:hint="cs"/>
          <w:sz w:val="30"/>
          <w:szCs w:val="30"/>
          <w:rtl/>
        </w:rPr>
        <w:t>ٌ</w:t>
      </w:r>
      <w:r w:rsidRPr="001343CB">
        <w:rPr>
          <w:rFonts w:cs="Rateb lotusb22"/>
          <w:sz w:val="30"/>
          <w:szCs w:val="30"/>
          <w:rtl/>
        </w:rPr>
        <w:t xml:space="preserve"> بدينه حتى ي</w:t>
      </w:r>
      <w:r w:rsidRPr="001343CB">
        <w:rPr>
          <w:rFonts w:cs="Rateb lotusb22" w:hint="cs"/>
          <w:sz w:val="30"/>
          <w:szCs w:val="30"/>
          <w:rtl/>
        </w:rPr>
        <w:t>ُ</w:t>
      </w:r>
      <w:r w:rsidRPr="001343CB">
        <w:rPr>
          <w:rFonts w:cs="Rateb lotusb22"/>
          <w:sz w:val="30"/>
          <w:szCs w:val="30"/>
          <w:rtl/>
        </w:rPr>
        <w:t>قضى عنه</w:t>
      </w:r>
      <w:r w:rsidRPr="001343CB">
        <w:rPr>
          <w:rFonts w:cs="Rateb lotusb22" w:hint="cs"/>
          <w:sz w:val="30"/>
          <w:szCs w:val="30"/>
          <w:rtl/>
        </w:rPr>
        <w:t>)</w:t>
      </w:r>
      <w:r w:rsidRPr="001343CB">
        <w:rPr>
          <w:rFonts w:cs="Rateb lotusb22"/>
          <w:sz w:val="30"/>
          <w:szCs w:val="30"/>
          <w:rtl/>
        </w:rPr>
        <w:t xml:space="preserve"> وأما صاحبه فيتأخر حقه وقد تتلف العين فيسقط حقه</w:t>
      </w:r>
      <w:r w:rsidRPr="001343CB">
        <w:rPr>
          <w:rFonts w:cs="Rateb lotusb22" w:hint="cs"/>
          <w:sz w:val="30"/>
          <w:szCs w:val="30"/>
          <w:rtl/>
        </w:rPr>
        <w:t>،</w:t>
      </w:r>
      <w:r w:rsidRPr="001343CB">
        <w:rPr>
          <w:rFonts w:cs="Rateb lotusb22"/>
          <w:sz w:val="30"/>
          <w:szCs w:val="30"/>
          <w:rtl/>
        </w:rPr>
        <w:t xml:space="preserve"> وأما الورثة فإنهم لا ينتفعون بالأعيان ولا يتصرفون فيها</w:t>
      </w:r>
      <w:r w:rsidRPr="001343CB">
        <w:rPr>
          <w:rFonts w:cs="Rateb lotusb22" w:hint="cs"/>
          <w:sz w:val="30"/>
          <w:szCs w:val="30"/>
          <w:rtl/>
        </w:rPr>
        <w:t>،</w:t>
      </w:r>
      <w:r w:rsidRPr="001343CB">
        <w:rPr>
          <w:rFonts w:cs="Rateb lotusb22"/>
          <w:sz w:val="30"/>
          <w:szCs w:val="30"/>
          <w:rtl/>
        </w:rPr>
        <w:t xml:space="preserve"> وإن حصلت لهم منفعة</w:t>
      </w:r>
      <w:r w:rsidRPr="001343CB">
        <w:rPr>
          <w:rFonts w:cs="Rateb lotusb22" w:hint="cs"/>
          <w:sz w:val="30"/>
          <w:szCs w:val="30"/>
          <w:rtl/>
        </w:rPr>
        <w:t>ٌ</w:t>
      </w:r>
      <w:r w:rsidRPr="001343CB">
        <w:rPr>
          <w:rFonts w:cs="Rateb lotusb22"/>
          <w:sz w:val="30"/>
          <w:szCs w:val="30"/>
          <w:rtl/>
        </w:rPr>
        <w:t xml:space="preserve"> فلا يسقط حظ الميت وصاحب الدين لمنفعة</w:t>
      </w:r>
      <w:r w:rsidRPr="001343CB">
        <w:rPr>
          <w:rFonts w:cs="Rateb lotusb22" w:hint="cs"/>
          <w:sz w:val="30"/>
          <w:szCs w:val="30"/>
          <w:rtl/>
        </w:rPr>
        <w:t>ٍ</w:t>
      </w:r>
      <w:r w:rsidRPr="001343CB">
        <w:rPr>
          <w:rFonts w:cs="Rateb lotusb22"/>
          <w:sz w:val="30"/>
          <w:szCs w:val="30"/>
          <w:rtl/>
        </w:rPr>
        <w:t xml:space="preserve"> لهم</w:t>
      </w:r>
      <w:r w:rsidRPr="001343CB">
        <w:rPr>
          <w:rFonts w:cs="Rateb lotusb22" w:hint="cs"/>
          <w:sz w:val="30"/>
          <w:szCs w:val="30"/>
          <w:rtl/>
        </w:rPr>
        <w:t xml:space="preserve">] المغني </w:t>
      </w:r>
      <w:r w:rsidRPr="001343CB">
        <w:rPr>
          <w:rFonts w:cs="Rateb lotusb22"/>
          <w:sz w:val="30"/>
          <w:szCs w:val="30"/>
          <w:rtl/>
        </w:rPr>
        <w:t>4/525</w:t>
      </w:r>
      <w:r w:rsidRPr="001343CB">
        <w:rPr>
          <w:rFonts w:cs="Rateb lotusb22" w:hint="cs"/>
          <w:sz w:val="30"/>
          <w:szCs w:val="30"/>
          <w:rtl/>
        </w:rPr>
        <w:t>. وقال ابن رشد الحفيد:</w:t>
      </w:r>
      <w:r w:rsidR="002F2DBA">
        <w:rPr>
          <w:rFonts w:cs="Rateb lotusb22" w:hint="cs"/>
          <w:sz w:val="30"/>
          <w:szCs w:val="30"/>
          <w:rtl/>
        </w:rPr>
        <w:t>[</w:t>
      </w:r>
      <w:r w:rsidRPr="001343CB">
        <w:rPr>
          <w:rFonts w:cs="Rateb lotusb22"/>
          <w:sz w:val="30"/>
          <w:szCs w:val="30"/>
          <w:rtl/>
        </w:rPr>
        <w:t>وجمهور العلماء على أن الديون تحل</w:t>
      </w:r>
      <w:r w:rsidRPr="001343CB">
        <w:rPr>
          <w:rFonts w:cs="Rateb lotusb22" w:hint="cs"/>
          <w:sz w:val="30"/>
          <w:szCs w:val="30"/>
          <w:rtl/>
        </w:rPr>
        <w:t>ُّ</w:t>
      </w:r>
      <w:r w:rsidRPr="001343CB">
        <w:rPr>
          <w:rFonts w:cs="Rateb lotusb22"/>
          <w:sz w:val="30"/>
          <w:szCs w:val="30"/>
          <w:rtl/>
        </w:rPr>
        <w:t xml:space="preserve"> بالموت، وقال ابن شهاب مضت السنة بأن دينه قد حل</w:t>
      </w:r>
      <w:r w:rsidRPr="001343CB">
        <w:rPr>
          <w:rFonts w:cs="Rateb lotusb22" w:hint="cs"/>
          <w:sz w:val="30"/>
          <w:szCs w:val="30"/>
          <w:rtl/>
        </w:rPr>
        <w:t>َّ</w:t>
      </w:r>
      <w:r w:rsidRPr="001343CB">
        <w:rPr>
          <w:rFonts w:cs="Rateb lotusb22"/>
          <w:sz w:val="30"/>
          <w:szCs w:val="30"/>
          <w:rtl/>
        </w:rPr>
        <w:t xml:space="preserve"> حين مات.وحجتهم أن الله تبارك وتعالى لم يبح التوارث إلا بعد قضاء الدين، فالورثة في ذلك بين أحد أمرين:إما أن لا يريدو</w:t>
      </w:r>
      <w:r w:rsidRPr="001343CB">
        <w:rPr>
          <w:rFonts w:cs="Rateb lotusb22" w:hint="cs"/>
          <w:sz w:val="30"/>
          <w:szCs w:val="30"/>
          <w:rtl/>
        </w:rPr>
        <w:t xml:space="preserve">ا </w:t>
      </w:r>
      <w:r w:rsidRPr="001343CB">
        <w:rPr>
          <w:rFonts w:cs="Rateb lotusb22"/>
          <w:sz w:val="30"/>
          <w:szCs w:val="30"/>
          <w:rtl/>
        </w:rPr>
        <w:t>أن يؤخروا حقوقهم في المواريث إلى محل أجل الدين</w:t>
      </w:r>
      <w:r w:rsidRPr="001343CB">
        <w:rPr>
          <w:rFonts w:cs="Rateb lotusb22" w:hint="cs"/>
          <w:sz w:val="30"/>
          <w:szCs w:val="30"/>
          <w:rtl/>
        </w:rPr>
        <w:t xml:space="preserve">، </w:t>
      </w:r>
      <w:r w:rsidRPr="001343CB">
        <w:rPr>
          <w:rFonts w:cs="Rateb lotusb22"/>
          <w:sz w:val="30"/>
          <w:szCs w:val="30"/>
          <w:rtl/>
        </w:rPr>
        <w:t>فيلزم أن يجعل الدين حالا</w:t>
      </w:r>
      <w:r w:rsidRPr="001343CB">
        <w:rPr>
          <w:rFonts w:cs="Rateb lotusb22" w:hint="cs"/>
          <w:sz w:val="30"/>
          <w:szCs w:val="30"/>
          <w:rtl/>
        </w:rPr>
        <w:t>ً</w:t>
      </w:r>
      <w:r w:rsidRPr="001343CB">
        <w:rPr>
          <w:rFonts w:cs="Rateb lotusb22"/>
          <w:sz w:val="30"/>
          <w:szCs w:val="30"/>
          <w:rtl/>
        </w:rPr>
        <w:t>، وإما أن يرضوا بتأخير ميراثهم حتى تحل</w:t>
      </w:r>
      <w:r w:rsidRPr="001343CB">
        <w:rPr>
          <w:rFonts w:cs="Rateb lotusb22" w:hint="cs"/>
          <w:sz w:val="30"/>
          <w:szCs w:val="30"/>
          <w:rtl/>
        </w:rPr>
        <w:t>َّ</w:t>
      </w:r>
      <w:r w:rsidRPr="001343CB">
        <w:rPr>
          <w:rFonts w:cs="Rateb lotusb22"/>
          <w:sz w:val="30"/>
          <w:szCs w:val="30"/>
          <w:rtl/>
        </w:rPr>
        <w:t xml:space="preserve"> الديون</w:t>
      </w:r>
      <w:r w:rsidRPr="001343CB">
        <w:rPr>
          <w:rFonts w:cs="Rateb lotusb22" w:hint="cs"/>
          <w:sz w:val="30"/>
          <w:szCs w:val="30"/>
          <w:rtl/>
        </w:rPr>
        <w:t>،</w:t>
      </w:r>
      <w:r w:rsidRPr="001343CB">
        <w:rPr>
          <w:rFonts w:cs="Rateb lotusb22"/>
          <w:sz w:val="30"/>
          <w:szCs w:val="30"/>
          <w:rtl/>
        </w:rPr>
        <w:t xml:space="preserve"> فتكون الديون حينئذ مضمونة في التركة خاصة</w:t>
      </w:r>
      <w:r w:rsidRPr="001343CB">
        <w:rPr>
          <w:rFonts w:cs="Rateb lotusb22" w:hint="cs"/>
          <w:sz w:val="30"/>
          <w:szCs w:val="30"/>
          <w:rtl/>
        </w:rPr>
        <w:t>ً،</w:t>
      </w:r>
      <w:r w:rsidRPr="001343CB">
        <w:rPr>
          <w:rFonts w:cs="Rateb lotusb22"/>
          <w:sz w:val="30"/>
          <w:szCs w:val="30"/>
          <w:rtl/>
        </w:rPr>
        <w:t xml:space="preserve"> لا في ذممهم</w:t>
      </w:r>
      <w:r w:rsidRPr="001343CB">
        <w:rPr>
          <w:rFonts w:cs="Rateb lotusb22" w:hint="cs"/>
          <w:sz w:val="30"/>
          <w:szCs w:val="30"/>
          <w:rtl/>
        </w:rPr>
        <w:t xml:space="preserve">] بداية المجتهد </w:t>
      </w:r>
      <w:r w:rsidRPr="001343CB">
        <w:rPr>
          <w:rFonts w:cs="Rateb lotusb22"/>
          <w:sz w:val="30"/>
          <w:szCs w:val="30"/>
          <w:rtl/>
        </w:rPr>
        <w:t>2/231</w:t>
      </w:r>
      <w:r w:rsidRPr="001343CB">
        <w:rPr>
          <w:rFonts w:cs="Rateb lotusb22" w:hint="cs"/>
          <w:sz w:val="30"/>
          <w:szCs w:val="30"/>
          <w:rtl/>
        </w:rPr>
        <w:t xml:space="preserve">- 232. وما ذكره ابن رشد عن ابن شهاب الزهري له تتمة: مضت السنة بأن دينه قد حلَّ حين مات، ولأنه لا يكون ميراثٌ إلا بعد قضاء الدين] ذكره مالك في المدونة. </w:t>
      </w:r>
    </w:p>
    <w:p w:rsidR="00F7174A" w:rsidRPr="001343CB" w:rsidRDefault="00F7174A" w:rsidP="00C3306E">
      <w:pPr>
        <w:spacing w:after="200" w:line="276" w:lineRule="auto"/>
        <w:rPr>
          <w:rFonts w:cs="Rateb lotusb22"/>
          <w:sz w:val="30"/>
          <w:szCs w:val="30"/>
          <w:rtl/>
        </w:rPr>
      </w:pPr>
      <w:r w:rsidRPr="001343CB">
        <w:rPr>
          <w:rFonts w:cs="Rateb lotusb22" w:hint="cs"/>
          <w:sz w:val="30"/>
          <w:szCs w:val="30"/>
          <w:rtl/>
        </w:rPr>
        <w:lastRenderedPageBreak/>
        <w:t xml:space="preserve">ومن أدلة الجمهور أيضاً </w:t>
      </w:r>
      <w:r w:rsidRPr="001343CB">
        <w:rPr>
          <w:rFonts w:cs="Rateb lotusb22"/>
          <w:sz w:val="30"/>
          <w:szCs w:val="30"/>
          <w:rtl/>
        </w:rPr>
        <w:t xml:space="preserve">حديث </w:t>
      </w:r>
      <w:r w:rsidRPr="001343CB">
        <w:rPr>
          <w:rFonts w:cs="Rateb lotusb22" w:hint="cs"/>
          <w:sz w:val="30"/>
          <w:szCs w:val="30"/>
          <w:rtl/>
        </w:rPr>
        <w:t xml:space="preserve">أبي هريرة رضي الله عنه أن النبي صلى الله عليه وسلم قال:(نفس المؤمن معلقة بدينه حتى يُقضى عنه)، </w:t>
      </w:r>
      <w:r w:rsidR="002F2DBA">
        <w:rPr>
          <w:rFonts w:cs="Rateb lotusb22" w:hint="cs"/>
          <w:sz w:val="30"/>
          <w:szCs w:val="30"/>
          <w:rtl/>
        </w:rPr>
        <w:t>[</w:t>
      </w:r>
      <w:r w:rsidRPr="001343CB">
        <w:rPr>
          <w:rFonts w:cs="Rateb lotusb22"/>
          <w:sz w:val="30"/>
          <w:szCs w:val="30"/>
          <w:rtl/>
        </w:rPr>
        <w:t>فالميت معلقة</w:t>
      </w:r>
      <w:r w:rsidRPr="001343CB">
        <w:rPr>
          <w:rFonts w:cs="Rateb lotusb22" w:hint="cs"/>
          <w:sz w:val="30"/>
          <w:szCs w:val="30"/>
          <w:rtl/>
        </w:rPr>
        <w:t>ٌ</w:t>
      </w:r>
      <w:r w:rsidRPr="001343CB">
        <w:rPr>
          <w:rFonts w:cs="Rateb lotusb22"/>
          <w:sz w:val="30"/>
          <w:szCs w:val="30"/>
          <w:rtl/>
        </w:rPr>
        <w:t xml:space="preserve"> نفسه بالد</w:t>
      </w:r>
      <w:r w:rsidRPr="001343CB">
        <w:rPr>
          <w:rFonts w:cs="Rateb lotusb22" w:hint="cs"/>
          <w:sz w:val="30"/>
          <w:szCs w:val="30"/>
          <w:rtl/>
        </w:rPr>
        <w:t>َّ</w:t>
      </w:r>
      <w:r w:rsidRPr="001343CB">
        <w:rPr>
          <w:rFonts w:cs="Rateb lotusb22"/>
          <w:sz w:val="30"/>
          <w:szCs w:val="30"/>
          <w:rtl/>
        </w:rPr>
        <w:t>ين، ولذلك قال بعض العلماء: هذا الحديث مشكل</w:t>
      </w:r>
      <w:r w:rsidRPr="001343CB">
        <w:rPr>
          <w:rFonts w:cs="Rateb lotusb22" w:hint="cs"/>
          <w:sz w:val="30"/>
          <w:szCs w:val="30"/>
          <w:rtl/>
        </w:rPr>
        <w:t>ٌ</w:t>
      </w:r>
      <w:r w:rsidRPr="001343CB">
        <w:rPr>
          <w:rFonts w:cs="Rateb lotusb22"/>
          <w:sz w:val="30"/>
          <w:szCs w:val="30"/>
          <w:rtl/>
        </w:rPr>
        <w:t xml:space="preserve"> عند أهل العلم في قوله:(نفس المؤمن معلقة بدينه) وفي رواية (مرهونة بدينه). فقال طائفة من العلماء: يحبس عن النعيم ويحال بينه وبين النعيم حتى ي</w:t>
      </w:r>
      <w:r w:rsidRPr="001343CB">
        <w:rPr>
          <w:rFonts w:cs="Rateb lotusb22" w:hint="cs"/>
          <w:sz w:val="30"/>
          <w:szCs w:val="30"/>
          <w:rtl/>
        </w:rPr>
        <w:t>ُ</w:t>
      </w:r>
      <w:r w:rsidRPr="001343CB">
        <w:rPr>
          <w:rFonts w:cs="Rateb lotusb22"/>
          <w:sz w:val="30"/>
          <w:szCs w:val="30"/>
          <w:rtl/>
        </w:rPr>
        <w:t>قضى دينه، فنفسه لا تتنعم إلا بعد قضاء دينه؛ لأنه قال:(نفس المؤمن مرهونة) وأصل الرهن: الحبس، كما في قوله تعالى</w:t>
      </w:r>
      <w:r w:rsidRPr="00586527">
        <w:rPr>
          <w:rFonts w:asciiTheme="minorHAnsi" w:eastAsiaTheme="minorHAnsi" w:hAnsiTheme="minorHAnsi" w:cs="DecoType Naskh Variants"/>
          <w:sz w:val="28"/>
          <w:szCs w:val="28"/>
          <w:rtl/>
        </w:rPr>
        <w:t>:</w:t>
      </w:r>
      <w:r w:rsidR="002F2DBA" w:rsidRPr="00586527">
        <w:rPr>
          <w:rFonts w:asciiTheme="minorHAnsi" w:eastAsiaTheme="minorHAnsi" w:hAnsiTheme="minorHAnsi" w:cs="DecoType Naskh Variants" w:hint="cs"/>
          <w:sz w:val="28"/>
          <w:szCs w:val="28"/>
          <w:rtl/>
        </w:rPr>
        <w:t>{</w:t>
      </w:r>
      <w:r w:rsidRPr="00586527">
        <w:rPr>
          <w:rFonts w:asciiTheme="minorHAnsi" w:eastAsiaTheme="minorHAnsi" w:hAnsiTheme="minorHAnsi" w:cs="DecoType Naskh Variants"/>
          <w:sz w:val="28"/>
          <w:szCs w:val="28"/>
          <w:rtl/>
        </w:rPr>
        <w:t>كُلُّ نَفْسٍ بِمَا كَسَبَتْ رَهِينَةٌ</w:t>
      </w:r>
      <w:r w:rsidR="002F2DBA" w:rsidRPr="00586527">
        <w:rPr>
          <w:rFonts w:asciiTheme="minorHAnsi" w:eastAsiaTheme="minorHAnsi" w:hAnsiTheme="minorHAnsi" w:cs="DecoType Naskh Variants"/>
          <w:sz w:val="28"/>
          <w:szCs w:val="28"/>
          <w:rtl/>
        </w:rPr>
        <w:t>}</w:t>
      </w:r>
      <w:r w:rsidR="00586527">
        <w:rPr>
          <w:rFonts w:asciiTheme="minorHAnsi" w:eastAsiaTheme="minorHAnsi" w:hAnsiTheme="minorHAnsi" w:cs="DecoType Naskh Variants" w:hint="cs"/>
          <w:sz w:val="28"/>
          <w:szCs w:val="28"/>
          <w:rtl/>
        </w:rPr>
        <w:t xml:space="preserve"> </w:t>
      </w:r>
      <w:r w:rsidRPr="001343CB">
        <w:rPr>
          <w:rFonts w:cs="Rateb lotusb22" w:hint="cs"/>
          <w:sz w:val="30"/>
          <w:szCs w:val="30"/>
          <w:rtl/>
        </w:rPr>
        <w:t xml:space="preserve">سورة </w:t>
      </w:r>
      <w:r w:rsidRPr="001343CB">
        <w:rPr>
          <w:rFonts w:cs="Rateb lotusb22"/>
          <w:sz w:val="30"/>
          <w:szCs w:val="30"/>
          <w:rtl/>
        </w:rPr>
        <w:t>المدثر</w:t>
      </w:r>
      <w:r w:rsidRPr="001343CB">
        <w:rPr>
          <w:rFonts w:cs="Rateb lotusb22" w:hint="cs"/>
          <w:sz w:val="30"/>
          <w:szCs w:val="30"/>
          <w:rtl/>
        </w:rPr>
        <w:t xml:space="preserve"> الآية </w:t>
      </w:r>
      <w:r w:rsidRPr="001343CB">
        <w:rPr>
          <w:rFonts w:cs="Rateb lotusb22"/>
          <w:sz w:val="30"/>
          <w:szCs w:val="30"/>
          <w:rtl/>
        </w:rPr>
        <w:t>38</w:t>
      </w:r>
      <w:r w:rsidRPr="001343CB">
        <w:rPr>
          <w:rFonts w:cs="Rateb lotusb22" w:hint="cs"/>
          <w:sz w:val="30"/>
          <w:szCs w:val="30"/>
          <w:rtl/>
        </w:rPr>
        <w:t>،</w:t>
      </w:r>
      <w:r w:rsidRPr="001343CB">
        <w:rPr>
          <w:rFonts w:cs="Rateb lotusb22"/>
          <w:sz w:val="30"/>
          <w:szCs w:val="30"/>
          <w:rtl/>
        </w:rPr>
        <w:t xml:space="preserve"> أي: محبوسة. فلما قال عليه الصلاة والسلام:(نفس المؤمن مرهونة) دل</w:t>
      </w:r>
      <w:r w:rsidRPr="001343CB">
        <w:rPr>
          <w:rFonts w:cs="Rateb lotusb22" w:hint="cs"/>
          <w:sz w:val="30"/>
          <w:szCs w:val="30"/>
          <w:rtl/>
        </w:rPr>
        <w:t>َّ</w:t>
      </w:r>
      <w:r w:rsidRPr="001343CB">
        <w:rPr>
          <w:rFonts w:cs="Rateb lotusb22"/>
          <w:sz w:val="30"/>
          <w:szCs w:val="30"/>
          <w:rtl/>
        </w:rPr>
        <w:t xml:space="preserve"> على أنها محبوسة</w:t>
      </w:r>
      <w:r w:rsidRPr="001343CB">
        <w:rPr>
          <w:rFonts w:cs="Rateb lotusb22" w:hint="cs"/>
          <w:sz w:val="30"/>
          <w:szCs w:val="30"/>
          <w:rtl/>
        </w:rPr>
        <w:t>ٌ،</w:t>
      </w:r>
      <w:r w:rsidRPr="001343CB">
        <w:rPr>
          <w:rFonts w:cs="Rateb lotusb22"/>
          <w:sz w:val="30"/>
          <w:szCs w:val="30"/>
          <w:rtl/>
        </w:rPr>
        <w:t xml:space="preserve"> وهي إما تحبس عن النعيم أو عن الفضل. ولذلك كره العلماء الد</w:t>
      </w:r>
      <w:r w:rsidRPr="001343CB">
        <w:rPr>
          <w:rFonts w:cs="Rateb lotusb22" w:hint="cs"/>
          <w:sz w:val="30"/>
          <w:szCs w:val="30"/>
          <w:rtl/>
        </w:rPr>
        <w:t>َّ</w:t>
      </w:r>
      <w:r w:rsidRPr="001343CB">
        <w:rPr>
          <w:rFonts w:cs="Rateb lotusb22"/>
          <w:sz w:val="30"/>
          <w:szCs w:val="30"/>
          <w:rtl/>
        </w:rPr>
        <w:t>ين وشددوا فيه لهذا الحديث، فقالوا: إنه إذا كانت نفسه مرهونة، وماله موجودا</w:t>
      </w:r>
      <w:r w:rsidRPr="001343CB">
        <w:rPr>
          <w:rFonts w:cs="Rateb lotusb22" w:hint="cs"/>
          <w:sz w:val="30"/>
          <w:szCs w:val="30"/>
          <w:rtl/>
        </w:rPr>
        <w:t>ً</w:t>
      </w:r>
      <w:r w:rsidRPr="001343CB">
        <w:rPr>
          <w:rFonts w:cs="Rateb lotusb22"/>
          <w:sz w:val="30"/>
          <w:szCs w:val="30"/>
          <w:rtl/>
        </w:rPr>
        <w:t>، والورثة لا يستحقون المال إلا بعد الدين</w:t>
      </w:r>
      <w:r w:rsidRPr="001343CB">
        <w:rPr>
          <w:rFonts w:cs="Rateb lotusb22" w:hint="cs"/>
          <w:sz w:val="30"/>
          <w:szCs w:val="30"/>
          <w:rtl/>
        </w:rPr>
        <w:t xml:space="preserve">، </w:t>
      </w:r>
      <w:r w:rsidRPr="001343CB">
        <w:rPr>
          <w:rFonts w:cs="Rateb lotusb22"/>
          <w:sz w:val="30"/>
          <w:szCs w:val="30"/>
          <w:rtl/>
        </w:rPr>
        <w:t>فالذي تطمئن إليه النفس أنه يجب عليهم أن يبادروا بسداد دينه ولو كان دينه مؤجلا</w:t>
      </w:r>
      <w:r w:rsidRPr="001343CB">
        <w:rPr>
          <w:rFonts w:cs="Rateb lotusb22" w:hint="cs"/>
          <w:sz w:val="30"/>
          <w:szCs w:val="30"/>
          <w:rtl/>
        </w:rPr>
        <w:t>ً...</w:t>
      </w:r>
      <w:r w:rsidRPr="001343CB">
        <w:rPr>
          <w:rFonts w:cs="Rateb lotusb22"/>
          <w:sz w:val="30"/>
          <w:szCs w:val="30"/>
          <w:rtl/>
        </w:rPr>
        <w:t>فلذلك الذي يظهر أن الميت تحل ديونه بالموت، وأنه يجب على ورثته أن يبادروا بسداد ديونه، خاصة مع قوله تعالى</w:t>
      </w:r>
      <w:r w:rsidR="002F2DBA">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sz w:val="28"/>
          <w:szCs w:val="28"/>
          <w:rtl/>
        </w:rPr>
        <w:t>مِن بَعْدِ وَصِيَّةٍ يُوصِينَ بِهَا أَوْ دَيْنٍ</w:t>
      </w:r>
      <w:r w:rsidRPr="00417C65">
        <w:rPr>
          <w:rFonts w:asciiTheme="minorHAnsi" w:eastAsiaTheme="minorHAnsi" w:hAnsiTheme="minorHAnsi" w:cs="DecoType Naskh Variants" w:hint="cs"/>
          <w:sz w:val="28"/>
          <w:szCs w:val="28"/>
          <w:rtl/>
        </w:rPr>
        <w:t>}</w:t>
      </w:r>
      <w:r w:rsidRPr="001343CB">
        <w:rPr>
          <w:rFonts w:cs="Rateb lotusb22" w:hint="cs"/>
          <w:sz w:val="30"/>
          <w:szCs w:val="30"/>
          <w:rtl/>
        </w:rPr>
        <w:t xml:space="preserve"> وقوله</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مِن بَعْدِ وَصِيَّةٍ يُوصِي بِهَا أَوْ دَيْنٍ</w:t>
      </w:r>
      <w:r w:rsidR="002F2DBA">
        <w:rPr>
          <w:rFonts w:asciiTheme="minorHAnsi" w:eastAsiaTheme="minorHAnsi" w:hAnsiTheme="minorHAnsi" w:cs="DecoType Naskh Variants"/>
          <w:sz w:val="28"/>
          <w:szCs w:val="28"/>
          <w:rtl/>
        </w:rPr>
        <w:t>}</w:t>
      </w:r>
      <w:r w:rsidRPr="001343CB">
        <w:rPr>
          <w:rFonts w:cs="Rateb lotusb22" w:hint="cs"/>
          <w:sz w:val="30"/>
          <w:szCs w:val="30"/>
          <w:rtl/>
        </w:rPr>
        <w:t>وقوله</w:t>
      </w:r>
      <w:r w:rsidRPr="00417C65">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مِّن بَعْدِ وَصِيَّةٍ تُوصُونَ بِهَا أَوْ دَيْنٍ</w:t>
      </w:r>
      <w:r w:rsidRPr="00417C65">
        <w:rPr>
          <w:rFonts w:asciiTheme="minorHAnsi" w:eastAsiaTheme="minorHAnsi" w:hAnsiTheme="minorHAnsi" w:cs="DecoType Naskh Variants" w:hint="cs"/>
          <w:sz w:val="28"/>
          <w:szCs w:val="28"/>
          <w:rtl/>
        </w:rPr>
        <w:t>}</w:t>
      </w:r>
      <w:r w:rsidRPr="001343CB">
        <w:rPr>
          <w:rFonts w:cs="Rateb lotusb22" w:hint="cs"/>
          <w:sz w:val="30"/>
          <w:szCs w:val="30"/>
          <w:rtl/>
        </w:rPr>
        <w:t>الآيات من سورة النساء11-13.</w:t>
      </w:r>
      <w:r w:rsidRPr="001343CB">
        <w:rPr>
          <w:rFonts w:cs="Rateb lotusb22"/>
          <w:sz w:val="30"/>
          <w:szCs w:val="30"/>
          <w:rtl/>
        </w:rPr>
        <w:t xml:space="preserve"> فهذه الآيات كلها صريحة بأن الدين مقدم</w:t>
      </w:r>
      <w:r w:rsidRPr="001343CB">
        <w:rPr>
          <w:rFonts w:cs="Rateb lotusb22" w:hint="cs"/>
          <w:sz w:val="30"/>
          <w:szCs w:val="30"/>
          <w:rtl/>
        </w:rPr>
        <w:t>ٌ</w:t>
      </w:r>
      <w:r w:rsidRPr="001343CB">
        <w:rPr>
          <w:rFonts w:cs="Rateb lotusb22"/>
          <w:sz w:val="30"/>
          <w:szCs w:val="30"/>
          <w:rtl/>
        </w:rPr>
        <w:t xml:space="preserve"> على حقوق الورثة، فإذا نظرنا إلى هذا فمعناه: أنه يجب علينا أن نبادر بسداد دين الميت؛ لأن هذا ماله وقد حلت ديونه، فينبغي أن يبادر بالأصلح والأوفر له؛ لأنه ليس ث</w:t>
      </w:r>
      <w:r w:rsidRPr="001343CB">
        <w:rPr>
          <w:rFonts w:cs="Rateb lotusb22" w:hint="cs"/>
          <w:sz w:val="30"/>
          <w:szCs w:val="30"/>
          <w:rtl/>
        </w:rPr>
        <w:t>َ</w:t>
      </w:r>
      <w:r w:rsidRPr="001343CB">
        <w:rPr>
          <w:rFonts w:cs="Rateb lotusb22"/>
          <w:sz w:val="30"/>
          <w:szCs w:val="30"/>
          <w:rtl/>
        </w:rPr>
        <w:t xml:space="preserve">م مانع شرعي يمنع من هذا. ونحن نقول: إن الدين المؤجل ليس من </w:t>
      </w:r>
      <w:r w:rsidRPr="001343CB">
        <w:rPr>
          <w:rFonts w:cs="Rateb lotusb22"/>
          <w:sz w:val="30"/>
          <w:szCs w:val="30"/>
          <w:rtl/>
        </w:rPr>
        <w:lastRenderedPageBreak/>
        <w:t xml:space="preserve">حق صاحب الدين أن يطالب المديون به؛ لأن الدين إذا كان صاحبه قد أخره عليك إلى نهاية السنة، فإن الرفق بك أن </w:t>
      </w:r>
      <w:r w:rsidRPr="001343CB">
        <w:rPr>
          <w:rFonts w:cs="Rateb lotusb22" w:hint="cs"/>
          <w:sz w:val="30"/>
          <w:szCs w:val="30"/>
          <w:rtl/>
        </w:rPr>
        <w:t>ت</w:t>
      </w:r>
      <w:r w:rsidRPr="001343CB">
        <w:rPr>
          <w:rFonts w:cs="Rateb lotusb22"/>
          <w:sz w:val="30"/>
          <w:szCs w:val="30"/>
          <w:rtl/>
        </w:rPr>
        <w:t>نتظر إلى نهاية السنة، فمن مات الرفق به أن يعجل، فأصبحت المسألة بالموت عكسية. ولذلك جعل شرعا</w:t>
      </w:r>
      <w:r w:rsidRPr="001343CB">
        <w:rPr>
          <w:rFonts w:cs="Rateb lotusb22" w:hint="cs"/>
          <w:sz w:val="30"/>
          <w:szCs w:val="30"/>
          <w:rtl/>
        </w:rPr>
        <w:t>ً</w:t>
      </w:r>
      <w:r w:rsidRPr="001343CB">
        <w:rPr>
          <w:rFonts w:cs="Rateb lotusb22"/>
          <w:sz w:val="30"/>
          <w:szCs w:val="30"/>
          <w:rtl/>
        </w:rPr>
        <w:t xml:space="preserve"> الحق أن تطالب بتأخيره بناء</w:t>
      </w:r>
      <w:r w:rsidRPr="001343CB">
        <w:rPr>
          <w:rFonts w:cs="Rateb lotusb22" w:hint="cs"/>
          <w:sz w:val="30"/>
          <w:szCs w:val="30"/>
          <w:rtl/>
        </w:rPr>
        <w:t>ً</w:t>
      </w:r>
      <w:r w:rsidRPr="001343CB">
        <w:rPr>
          <w:rFonts w:cs="Rateb lotusb22"/>
          <w:sz w:val="30"/>
          <w:szCs w:val="30"/>
          <w:rtl/>
        </w:rPr>
        <w:t xml:space="preserve"> على الأجل، وإذا ثبت أن الحق أن تطالب بتأخيره بناء</w:t>
      </w:r>
      <w:r w:rsidRPr="001343CB">
        <w:rPr>
          <w:rFonts w:cs="Rateb lotusb22" w:hint="cs"/>
          <w:sz w:val="30"/>
          <w:szCs w:val="30"/>
          <w:rtl/>
        </w:rPr>
        <w:t>ً</w:t>
      </w:r>
      <w:r w:rsidRPr="001343CB">
        <w:rPr>
          <w:rFonts w:cs="Rateb lotusb22"/>
          <w:sz w:val="30"/>
          <w:szCs w:val="30"/>
          <w:rtl/>
        </w:rPr>
        <w:t xml:space="preserve"> على الأجل لمصلحة المديون فالعكس بالعكس في حال الوفاة. ومن هنا فإنه يجب على الورثة أن يبادروا بالسداد</w:t>
      </w:r>
      <w:r w:rsidRPr="001343CB">
        <w:rPr>
          <w:rFonts w:cs="Rateb lotusb22" w:hint="cs"/>
          <w:sz w:val="30"/>
          <w:szCs w:val="30"/>
          <w:rtl/>
        </w:rPr>
        <w:t xml:space="preserve">] </w:t>
      </w:r>
      <w:r w:rsidRPr="001343CB">
        <w:rPr>
          <w:rFonts w:cs="Rateb lotusb22"/>
          <w:sz w:val="30"/>
          <w:szCs w:val="30"/>
          <w:rtl/>
        </w:rPr>
        <w:t>شرح زاد المستقنع للشنقيطي 7/408</w:t>
      </w:r>
      <w:r w:rsidRPr="001343CB">
        <w:rPr>
          <w:rFonts w:cs="Rateb lotusb22" w:hint="cs"/>
          <w:sz w:val="30"/>
          <w:szCs w:val="30"/>
          <w:rtl/>
        </w:rPr>
        <w:t>- 409 بتصرف. ومما يؤيد حلول الأجل بالموت [أ</w:t>
      </w:r>
      <w:r w:rsidRPr="001343CB">
        <w:rPr>
          <w:rFonts w:cs="Rateb lotusb22"/>
          <w:sz w:val="30"/>
          <w:szCs w:val="30"/>
          <w:rtl/>
        </w:rPr>
        <w:t xml:space="preserve">ن </w:t>
      </w:r>
      <w:r w:rsidRPr="001343CB">
        <w:rPr>
          <w:rFonts w:cs="Rateb lotusb22" w:hint="cs"/>
          <w:sz w:val="30"/>
          <w:szCs w:val="30"/>
          <w:rtl/>
        </w:rPr>
        <w:t>الأجل</w:t>
      </w:r>
      <w:r w:rsidRPr="001343CB">
        <w:rPr>
          <w:rFonts w:cs="Rateb lotusb22"/>
          <w:sz w:val="30"/>
          <w:szCs w:val="30"/>
          <w:rtl/>
        </w:rPr>
        <w:t xml:space="preserve"> شرع ترفيهاً للمدين</w:t>
      </w:r>
      <w:r w:rsidRPr="001343CB">
        <w:rPr>
          <w:rFonts w:cs="Rateb lotusb22" w:hint="cs"/>
          <w:sz w:val="30"/>
          <w:szCs w:val="30"/>
          <w:rtl/>
        </w:rPr>
        <w:t>،</w:t>
      </w:r>
      <w:r w:rsidRPr="001343CB">
        <w:rPr>
          <w:rFonts w:cs="Rateb lotusb22"/>
          <w:sz w:val="30"/>
          <w:szCs w:val="30"/>
          <w:rtl/>
        </w:rPr>
        <w:t xml:space="preserve"> ولاعتبارات شخصية وأوصاف معينة جعلت الدائن يوافق عل</w:t>
      </w:r>
      <w:r w:rsidRPr="001343CB">
        <w:rPr>
          <w:rFonts w:cs="Rateb lotusb22" w:hint="cs"/>
          <w:sz w:val="30"/>
          <w:szCs w:val="30"/>
          <w:rtl/>
        </w:rPr>
        <w:t>ى</w:t>
      </w:r>
      <w:r w:rsidRPr="001343CB">
        <w:rPr>
          <w:rFonts w:cs="Rateb lotusb22"/>
          <w:sz w:val="30"/>
          <w:szCs w:val="30"/>
          <w:rtl/>
        </w:rPr>
        <w:t xml:space="preserve"> تأجيل دينه لثقته في المدين أن يفي بوعده بسداد الدين عند حلول </w:t>
      </w:r>
      <w:r w:rsidRPr="001343CB">
        <w:rPr>
          <w:rFonts w:cs="Rateb lotusb22" w:hint="cs"/>
          <w:sz w:val="30"/>
          <w:szCs w:val="30"/>
          <w:rtl/>
        </w:rPr>
        <w:t>أ</w:t>
      </w:r>
      <w:r w:rsidRPr="001343CB">
        <w:rPr>
          <w:rFonts w:cs="Rateb lotusb22"/>
          <w:sz w:val="30"/>
          <w:szCs w:val="30"/>
          <w:rtl/>
        </w:rPr>
        <w:t>جله</w:t>
      </w:r>
      <w:r w:rsidRPr="001343CB">
        <w:rPr>
          <w:rFonts w:cs="Rateb lotusb22" w:hint="cs"/>
          <w:sz w:val="30"/>
          <w:szCs w:val="30"/>
          <w:rtl/>
        </w:rPr>
        <w:t>،</w:t>
      </w:r>
      <w:r w:rsidRPr="001343CB">
        <w:rPr>
          <w:rFonts w:cs="Rateb lotusb22"/>
          <w:sz w:val="30"/>
          <w:szCs w:val="30"/>
          <w:rtl/>
        </w:rPr>
        <w:t xml:space="preserve"> ولذلك ومن هذه الناحية كان حقاً شخصياً يسقط بموت المدين</w:t>
      </w:r>
      <w:r w:rsidRPr="001343CB">
        <w:rPr>
          <w:rFonts w:cs="Rateb lotusb22" w:hint="cs"/>
          <w:sz w:val="30"/>
          <w:szCs w:val="30"/>
          <w:rtl/>
        </w:rPr>
        <w:t>،</w:t>
      </w:r>
      <w:r w:rsidRPr="001343CB">
        <w:rPr>
          <w:rFonts w:cs="Rateb lotusb22"/>
          <w:sz w:val="30"/>
          <w:szCs w:val="30"/>
          <w:rtl/>
        </w:rPr>
        <w:t xml:space="preserve"> كما </w:t>
      </w:r>
      <w:r w:rsidRPr="001343CB">
        <w:rPr>
          <w:rFonts w:cs="Rateb lotusb22" w:hint="cs"/>
          <w:sz w:val="30"/>
          <w:szCs w:val="30"/>
          <w:rtl/>
        </w:rPr>
        <w:t xml:space="preserve">أن </w:t>
      </w:r>
      <w:r w:rsidRPr="001343CB">
        <w:rPr>
          <w:rFonts w:cs="Rateb lotusb22"/>
          <w:sz w:val="30"/>
          <w:szCs w:val="30"/>
          <w:rtl/>
        </w:rPr>
        <w:t xml:space="preserve">قوة دليل الجمهور النقلي منها أو العقلي تجعلني أرجح </w:t>
      </w:r>
      <w:r w:rsidRPr="001343CB">
        <w:rPr>
          <w:rFonts w:cs="Rateb lotusb22" w:hint="cs"/>
          <w:sz w:val="30"/>
          <w:szCs w:val="30"/>
          <w:rtl/>
        </w:rPr>
        <w:t>رأيهم</w:t>
      </w:r>
      <w:r w:rsidRPr="001343CB">
        <w:rPr>
          <w:rFonts w:cs="Rateb lotusb22"/>
          <w:sz w:val="30"/>
          <w:szCs w:val="30"/>
          <w:rtl/>
        </w:rPr>
        <w:t xml:space="preserve"> هذا</w:t>
      </w:r>
      <w:r w:rsidRPr="001343CB">
        <w:rPr>
          <w:rFonts w:cs="Rateb lotusb22" w:hint="cs"/>
          <w:sz w:val="30"/>
          <w:szCs w:val="30"/>
          <w:rtl/>
        </w:rPr>
        <w:t>،</w:t>
      </w:r>
      <w:r w:rsidRPr="001343CB">
        <w:rPr>
          <w:rFonts w:cs="Rateb lotusb22"/>
          <w:sz w:val="30"/>
          <w:szCs w:val="30"/>
          <w:rtl/>
        </w:rPr>
        <w:t xml:space="preserve"> ولكن من ناحية أخر</w:t>
      </w:r>
      <w:r w:rsidRPr="001343CB">
        <w:rPr>
          <w:rFonts w:cs="Rateb lotusb22" w:hint="cs"/>
          <w:sz w:val="30"/>
          <w:szCs w:val="30"/>
          <w:rtl/>
        </w:rPr>
        <w:t>ى</w:t>
      </w:r>
      <w:r w:rsidRPr="001343CB">
        <w:rPr>
          <w:rFonts w:cs="Rateb lotusb22"/>
          <w:sz w:val="30"/>
          <w:szCs w:val="30"/>
          <w:rtl/>
        </w:rPr>
        <w:t xml:space="preserve"> توجد فيه الشائبة المالية</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لأنه</w:t>
      </w:r>
      <w:r w:rsidRPr="001343CB">
        <w:rPr>
          <w:rFonts w:cs="Rateb lotusb22"/>
          <w:sz w:val="30"/>
          <w:szCs w:val="30"/>
          <w:rtl/>
        </w:rPr>
        <w:t xml:space="preserve"> في مقابل </w:t>
      </w:r>
      <w:r w:rsidRPr="001343CB">
        <w:rPr>
          <w:rFonts w:cs="Rateb lotusb22" w:hint="cs"/>
          <w:sz w:val="30"/>
          <w:szCs w:val="30"/>
          <w:rtl/>
        </w:rPr>
        <w:t>الأجل</w:t>
      </w:r>
      <w:r w:rsidRPr="001343CB">
        <w:rPr>
          <w:rFonts w:cs="Rateb lotusb22"/>
          <w:sz w:val="30"/>
          <w:szCs w:val="30"/>
          <w:rtl/>
        </w:rPr>
        <w:t xml:space="preserve"> تزداد قيمة السلع</w:t>
      </w:r>
      <w:r w:rsidRPr="001343CB">
        <w:rPr>
          <w:rFonts w:cs="Rateb lotusb22" w:hint="cs"/>
          <w:sz w:val="30"/>
          <w:szCs w:val="30"/>
          <w:rtl/>
        </w:rPr>
        <w:t>،</w:t>
      </w:r>
      <w:r w:rsidRPr="001343CB">
        <w:rPr>
          <w:rFonts w:cs="Rateb lotusb22"/>
          <w:sz w:val="30"/>
          <w:szCs w:val="30"/>
          <w:rtl/>
        </w:rPr>
        <w:t xml:space="preserve"> وتكون هذه الزيادة في مقابلة </w:t>
      </w:r>
      <w:r w:rsidRPr="001343CB">
        <w:rPr>
          <w:rFonts w:cs="Rateb lotusb22" w:hint="cs"/>
          <w:sz w:val="30"/>
          <w:szCs w:val="30"/>
          <w:rtl/>
        </w:rPr>
        <w:t>الأجل،</w:t>
      </w:r>
      <w:r w:rsidRPr="001343CB">
        <w:rPr>
          <w:rFonts w:cs="Rateb lotusb22"/>
          <w:sz w:val="30"/>
          <w:szCs w:val="30"/>
          <w:rtl/>
        </w:rPr>
        <w:t xml:space="preserve"> ولذلك </w:t>
      </w:r>
      <w:r w:rsidRPr="001343CB">
        <w:rPr>
          <w:rFonts w:cs="Rateb lotusb22" w:hint="cs"/>
          <w:sz w:val="30"/>
          <w:szCs w:val="30"/>
          <w:rtl/>
        </w:rPr>
        <w:t>أرى</w:t>
      </w:r>
      <w:r w:rsidRPr="001343CB">
        <w:rPr>
          <w:rFonts w:cs="Rateb lotusb22"/>
          <w:sz w:val="30"/>
          <w:szCs w:val="30"/>
          <w:rtl/>
        </w:rPr>
        <w:t xml:space="preserve"> أن يسقط من الزيادة بقدر ما بقي من مدة الأجل</w:t>
      </w:r>
      <w:r w:rsidRPr="001343CB">
        <w:rPr>
          <w:rFonts w:cs="Rateb lotusb22" w:hint="cs"/>
          <w:sz w:val="30"/>
          <w:szCs w:val="30"/>
          <w:rtl/>
        </w:rPr>
        <w:t>،</w:t>
      </w:r>
      <w:r w:rsidRPr="001343CB">
        <w:rPr>
          <w:rFonts w:cs="Rateb lotusb22"/>
          <w:sz w:val="30"/>
          <w:szCs w:val="30"/>
          <w:rtl/>
        </w:rPr>
        <w:t xml:space="preserve"> إذا كان هذه الدين ثمنا</w:t>
      </w:r>
      <w:r w:rsidRPr="001343CB">
        <w:rPr>
          <w:rFonts w:cs="Rateb lotusb22" w:hint="cs"/>
          <w:sz w:val="30"/>
          <w:szCs w:val="30"/>
          <w:rtl/>
        </w:rPr>
        <w:t>ً</w:t>
      </w:r>
      <w:r w:rsidRPr="001343CB">
        <w:rPr>
          <w:rFonts w:cs="Rateb lotusb22"/>
          <w:sz w:val="30"/>
          <w:szCs w:val="30"/>
          <w:rtl/>
        </w:rPr>
        <w:t xml:space="preserve"> لمبيع</w:t>
      </w:r>
      <w:r w:rsidRPr="001343CB">
        <w:rPr>
          <w:rFonts w:cs="Rateb lotusb22" w:hint="cs"/>
          <w:sz w:val="30"/>
          <w:szCs w:val="30"/>
          <w:rtl/>
        </w:rPr>
        <w:t>ٍ</w:t>
      </w:r>
      <w:r w:rsidRPr="001343CB">
        <w:rPr>
          <w:rFonts w:cs="Rateb lotusb22"/>
          <w:sz w:val="30"/>
          <w:szCs w:val="30"/>
          <w:rtl/>
        </w:rPr>
        <w:t xml:space="preserve"> أ</w:t>
      </w:r>
      <w:r w:rsidRPr="001343CB">
        <w:rPr>
          <w:rFonts w:cs="Rateb lotusb22" w:hint="cs"/>
          <w:sz w:val="30"/>
          <w:szCs w:val="30"/>
          <w:rtl/>
        </w:rPr>
        <w:t>ُ</w:t>
      </w:r>
      <w:r w:rsidRPr="001343CB">
        <w:rPr>
          <w:rFonts w:cs="Rateb lotusb22"/>
          <w:sz w:val="30"/>
          <w:szCs w:val="30"/>
          <w:rtl/>
        </w:rPr>
        <w:t>جل ثمن</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سواء أن البيع مرابحة</w:t>
      </w:r>
      <w:r w:rsidRPr="001343CB">
        <w:rPr>
          <w:rFonts w:cs="Rateb lotusb22" w:hint="cs"/>
          <w:sz w:val="30"/>
          <w:szCs w:val="30"/>
          <w:rtl/>
        </w:rPr>
        <w:t>ً</w:t>
      </w:r>
      <w:r w:rsidRPr="001343CB">
        <w:rPr>
          <w:rFonts w:cs="Rateb lotusb22"/>
          <w:sz w:val="30"/>
          <w:szCs w:val="30"/>
          <w:rtl/>
        </w:rPr>
        <w:t xml:space="preserve"> أو كان بيعاً بالتقسيط أو غيره</w:t>
      </w:r>
      <w:r w:rsidRPr="001343CB">
        <w:rPr>
          <w:rFonts w:cs="Rateb lotusb22" w:hint="cs"/>
          <w:sz w:val="30"/>
          <w:szCs w:val="30"/>
          <w:rtl/>
        </w:rPr>
        <w:t>،</w:t>
      </w:r>
      <w:r w:rsidRPr="001343CB">
        <w:rPr>
          <w:rFonts w:cs="Rateb lotusb22"/>
          <w:sz w:val="30"/>
          <w:szCs w:val="30"/>
          <w:rtl/>
        </w:rPr>
        <w:t xml:space="preserve"> ل</w:t>
      </w:r>
      <w:r w:rsidRPr="001343CB">
        <w:rPr>
          <w:rFonts w:cs="Rateb lotusb22" w:hint="cs"/>
          <w:sz w:val="30"/>
          <w:szCs w:val="30"/>
          <w:rtl/>
        </w:rPr>
        <w:t>أ</w:t>
      </w:r>
      <w:r w:rsidRPr="001343CB">
        <w:rPr>
          <w:rFonts w:cs="Rateb lotusb22"/>
          <w:sz w:val="30"/>
          <w:szCs w:val="30"/>
          <w:rtl/>
        </w:rPr>
        <w:t>ن العادة في مثل هذه البيوع أن تزاد أثمانها إذا كانت مؤجلة</w:t>
      </w:r>
      <w:r w:rsidRPr="001343CB">
        <w:rPr>
          <w:rFonts w:cs="Rateb lotusb22" w:hint="cs"/>
          <w:sz w:val="30"/>
          <w:szCs w:val="30"/>
          <w:rtl/>
        </w:rPr>
        <w:t>ً</w:t>
      </w:r>
      <w:r w:rsidRPr="001343CB">
        <w:rPr>
          <w:rFonts w:cs="Rateb lotusb22"/>
          <w:sz w:val="30"/>
          <w:szCs w:val="30"/>
          <w:rtl/>
        </w:rPr>
        <w:t xml:space="preserve"> أو مقسطة</w:t>
      </w:r>
      <w:r w:rsidRPr="001343CB">
        <w:rPr>
          <w:rFonts w:cs="Rateb lotusb22" w:hint="cs"/>
          <w:sz w:val="30"/>
          <w:szCs w:val="30"/>
          <w:rtl/>
        </w:rPr>
        <w:t>ً</w:t>
      </w:r>
      <w:r w:rsidRPr="001343CB">
        <w:rPr>
          <w:rFonts w:cs="Rateb lotusb22"/>
          <w:sz w:val="30"/>
          <w:szCs w:val="30"/>
          <w:rtl/>
        </w:rPr>
        <w:t xml:space="preserve"> عملاً بفتوى المتأخرين من الأحناف</w:t>
      </w:r>
      <w:r w:rsidRPr="001343CB">
        <w:rPr>
          <w:rFonts w:cs="Rateb lotusb22" w:hint="cs"/>
          <w:sz w:val="30"/>
          <w:szCs w:val="30"/>
          <w:rtl/>
        </w:rPr>
        <w:t>،</w:t>
      </w:r>
      <w:r w:rsidRPr="001343CB">
        <w:rPr>
          <w:rFonts w:cs="Rateb lotusb22"/>
          <w:sz w:val="30"/>
          <w:szCs w:val="30"/>
          <w:rtl/>
        </w:rPr>
        <w:t xml:space="preserve"> وفي ذلك رفقا</w:t>
      </w:r>
      <w:r w:rsidRPr="001343CB">
        <w:rPr>
          <w:rFonts w:cs="Rateb lotusb22" w:hint="cs"/>
          <w:sz w:val="30"/>
          <w:szCs w:val="30"/>
          <w:rtl/>
        </w:rPr>
        <w:t>ً</w:t>
      </w:r>
      <w:r w:rsidRPr="001343CB">
        <w:rPr>
          <w:rFonts w:cs="Rateb lotusb22"/>
          <w:sz w:val="30"/>
          <w:szCs w:val="30"/>
          <w:rtl/>
        </w:rPr>
        <w:t xml:space="preserve"> ومصلحة</w:t>
      </w:r>
      <w:r w:rsidRPr="001343CB">
        <w:rPr>
          <w:rFonts w:cs="Rateb lotusb22" w:hint="cs"/>
          <w:sz w:val="30"/>
          <w:szCs w:val="30"/>
          <w:rtl/>
        </w:rPr>
        <w:t>ً</w:t>
      </w:r>
      <w:r w:rsidRPr="001343CB">
        <w:rPr>
          <w:rFonts w:cs="Rateb lotusb22"/>
          <w:sz w:val="30"/>
          <w:szCs w:val="30"/>
          <w:rtl/>
        </w:rPr>
        <w:t xml:space="preserve"> للدائن وورثة المدين</w:t>
      </w:r>
      <w:r w:rsidRPr="001343CB">
        <w:rPr>
          <w:rFonts w:cs="Rateb lotusb22" w:hint="cs"/>
          <w:sz w:val="30"/>
          <w:szCs w:val="30"/>
          <w:rtl/>
        </w:rPr>
        <w:t>،</w:t>
      </w:r>
      <w:r w:rsidRPr="001343CB">
        <w:rPr>
          <w:rFonts w:cs="Rateb lotusb22"/>
          <w:sz w:val="30"/>
          <w:szCs w:val="30"/>
          <w:rtl/>
        </w:rPr>
        <w:t xml:space="preserve"> وليس في ذلك رائحة أو شائبة من الربا</w:t>
      </w:r>
      <w:r w:rsidRPr="001343CB">
        <w:rPr>
          <w:rFonts w:cs="Rateb lotusb22" w:hint="cs"/>
          <w:sz w:val="30"/>
          <w:szCs w:val="30"/>
          <w:rtl/>
        </w:rPr>
        <w:t>]</w:t>
      </w:r>
      <w:r w:rsidRPr="001343CB">
        <w:rPr>
          <w:rFonts w:cs="Rateb lotusb22"/>
          <w:sz w:val="30"/>
          <w:szCs w:val="30"/>
          <w:rtl/>
        </w:rPr>
        <w:t xml:space="preserve"> بيع المرابحة والتقسيط ودورها</w:t>
      </w:r>
      <w:r w:rsidRPr="001343CB">
        <w:rPr>
          <w:rFonts w:cs="Rateb lotusb22" w:hint="cs"/>
          <w:sz w:val="30"/>
          <w:szCs w:val="30"/>
          <w:rtl/>
        </w:rPr>
        <w:t xml:space="preserve"> </w:t>
      </w:r>
      <w:r w:rsidRPr="001343CB">
        <w:rPr>
          <w:rFonts w:cs="Rateb lotusb22"/>
          <w:sz w:val="30"/>
          <w:szCs w:val="30"/>
          <w:rtl/>
        </w:rPr>
        <w:t>في المعاملات المصرفية في الفقه الإسلامي</w:t>
      </w:r>
      <w:r w:rsidRPr="001343CB">
        <w:rPr>
          <w:rFonts w:cs="Rateb lotusb22" w:hint="cs"/>
          <w:sz w:val="30"/>
          <w:szCs w:val="30"/>
          <w:rtl/>
        </w:rPr>
        <w:t xml:space="preserve"> للكباشي ص21.</w:t>
      </w:r>
    </w:p>
    <w:p w:rsidR="00160ED1" w:rsidRPr="00C3306E" w:rsidRDefault="00F7174A" w:rsidP="00C3306E">
      <w:pPr>
        <w:rPr>
          <w:rFonts w:cs="Rateb lotusb22"/>
          <w:sz w:val="30"/>
          <w:szCs w:val="30"/>
          <w:rtl/>
        </w:rPr>
      </w:pPr>
      <w:r w:rsidRPr="001343CB">
        <w:rPr>
          <w:rFonts w:cs="Rateb lotusb22" w:hint="cs"/>
          <w:sz w:val="30"/>
          <w:szCs w:val="30"/>
          <w:rtl/>
        </w:rPr>
        <w:lastRenderedPageBreak/>
        <w:t xml:space="preserve">وخلاصة الأمر أن الديون المؤجلة والمقسَّطة تحلُّ بموت المدين على الراجح من أقوال الفقهاء، ويلزم الورثة سداد ديون الميت الآجلة ما دام أن الميت قد ترك وفاءً لديونه، ويكون سداد الديون قبل توزيع التركة، حيث إن العلماء متفقون على أن </w:t>
      </w:r>
      <w:r w:rsidRPr="001343CB">
        <w:rPr>
          <w:rFonts w:cs="Rateb lotusb22"/>
          <w:sz w:val="30"/>
          <w:szCs w:val="30"/>
          <w:rtl/>
        </w:rPr>
        <w:t>قضاء الدين مقدم</w:t>
      </w:r>
      <w:r w:rsidRPr="001343CB">
        <w:rPr>
          <w:rFonts w:cs="Rateb lotusb22" w:hint="cs"/>
          <w:sz w:val="30"/>
          <w:szCs w:val="30"/>
          <w:rtl/>
        </w:rPr>
        <w:t>ٌ</w:t>
      </w:r>
      <w:r w:rsidRPr="001343CB">
        <w:rPr>
          <w:rFonts w:cs="Rateb lotusb22"/>
          <w:sz w:val="30"/>
          <w:szCs w:val="30"/>
          <w:rtl/>
        </w:rPr>
        <w:t xml:space="preserve"> على تنفيذ وصايا الميت</w:t>
      </w:r>
      <w:r w:rsidRPr="001343CB">
        <w:rPr>
          <w:rFonts w:cs="Rateb lotusb22" w:hint="cs"/>
          <w:sz w:val="30"/>
          <w:szCs w:val="30"/>
          <w:rtl/>
        </w:rPr>
        <w:t>،</w:t>
      </w:r>
      <w:r w:rsidRPr="001343CB">
        <w:rPr>
          <w:rFonts w:cs="Rateb lotusb22"/>
          <w:sz w:val="30"/>
          <w:szCs w:val="30"/>
          <w:rtl/>
        </w:rPr>
        <w:t xml:space="preserve"> وإن كانت الوصية مقدمة على الدين في آية المواريث</w:t>
      </w:r>
      <w:r w:rsidRPr="00586527">
        <w:rPr>
          <w:rFonts w:asciiTheme="minorHAnsi" w:eastAsiaTheme="minorHAnsi" w:hAnsiTheme="minorHAnsi" w:cs="DecoType Naskh Variants"/>
          <w:sz w:val="28"/>
          <w:szCs w:val="28"/>
          <w:rtl/>
        </w:rPr>
        <w:t>،</w:t>
      </w:r>
      <w:r w:rsidRPr="00586527">
        <w:rPr>
          <w:rFonts w:asciiTheme="minorHAnsi" w:eastAsiaTheme="minorHAnsi" w:hAnsiTheme="minorHAnsi" w:cs="DecoType Naskh Variants" w:hint="cs"/>
          <w:sz w:val="28"/>
          <w:szCs w:val="28"/>
          <w:rtl/>
        </w:rPr>
        <w:t>{</w:t>
      </w:r>
      <w:r w:rsidRPr="00C3306E">
        <w:rPr>
          <w:rFonts w:asciiTheme="minorHAnsi" w:eastAsiaTheme="minorHAnsi" w:hAnsiTheme="minorHAnsi" w:cs="DecoType Naskh Variants"/>
          <w:sz w:val="28"/>
          <w:szCs w:val="28"/>
          <w:rtl/>
        </w:rPr>
        <w:t>مِنْ بَعْدِ وَصِيَّةٍ يُوصِي بِهَا أَوْ دَيْنٍ</w:t>
      </w:r>
      <w:r w:rsidRPr="00C3306E">
        <w:rPr>
          <w:rFonts w:asciiTheme="minorHAnsi" w:eastAsiaTheme="minorHAnsi" w:hAnsiTheme="minorHAnsi" w:cs="DecoType Naskh Variants" w:hint="cs"/>
          <w:sz w:val="28"/>
          <w:szCs w:val="28"/>
          <w:rtl/>
        </w:rPr>
        <w:t>}</w:t>
      </w:r>
      <w:r w:rsidRPr="001343CB">
        <w:rPr>
          <w:rFonts w:cs="Rateb lotusb22"/>
          <w:sz w:val="30"/>
          <w:szCs w:val="30"/>
          <w:rtl/>
        </w:rPr>
        <w:t>.</w:t>
      </w:r>
      <w:r w:rsidRPr="001343CB">
        <w:rPr>
          <w:rFonts w:cs="Rateb lotusb22" w:hint="cs"/>
          <w:sz w:val="30"/>
          <w:szCs w:val="30"/>
          <w:rtl/>
        </w:rPr>
        <w:t xml:space="preserve">كما أن الرفق يقتضي إسقاط ما قابل التأجيل من زيادة. </w:t>
      </w:r>
      <w:r w:rsidRPr="001343CB">
        <w:rPr>
          <w:rFonts w:cs="Rateb lotusb22"/>
          <w:sz w:val="30"/>
          <w:szCs w:val="30"/>
          <w:rtl/>
        </w:rPr>
        <w:t xml:space="preserve"> </w:t>
      </w:r>
    </w:p>
    <w:p w:rsidR="00C3306E" w:rsidRPr="001C34AC" w:rsidRDefault="00C3306E" w:rsidP="00C3306E">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7174A" w:rsidRPr="00E93E06" w:rsidRDefault="00F7174A" w:rsidP="002F7C0B">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حكم جدولة الدُّيون</w:t>
      </w:r>
    </w:p>
    <w:p w:rsidR="00F7174A" w:rsidRPr="00F13384" w:rsidRDefault="00F7174A" w:rsidP="00F7174A">
      <w:pPr>
        <w:rPr>
          <w:rFonts w:cs="Rateb lotusb22"/>
          <w:b/>
          <w:bCs/>
          <w:sz w:val="30"/>
          <w:szCs w:val="30"/>
          <w:rtl/>
        </w:rPr>
      </w:pPr>
      <w:r w:rsidRPr="00F13384">
        <w:rPr>
          <w:rFonts w:cs="Rateb lotusb22"/>
          <w:b/>
          <w:bCs/>
          <w:sz w:val="30"/>
          <w:szCs w:val="30"/>
          <w:rtl/>
        </w:rPr>
        <w:t>يقول السائل:</w:t>
      </w:r>
      <w:r w:rsidRPr="00F13384">
        <w:rPr>
          <w:rFonts w:cs="Rateb lotusb22" w:hint="cs"/>
          <w:b/>
          <w:bCs/>
          <w:sz w:val="30"/>
          <w:szCs w:val="30"/>
          <w:rtl/>
        </w:rPr>
        <w:t xml:space="preserve"> أرجو بيان الحكم الشرعي لما يسمى جدولة الدُّيون؟</w:t>
      </w:r>
    </w:p>
    <w:p w:rsidR="002F7C0B" w:rsidRDefault="00F7174A" w:rsidP="00A86CC6">
      <w:pPr>
        <w:rPr>
          <w:rFonts w:cs="Rateb lotusb22"/>
          <w:sz w:val="30"/>
          <w:szCs w:val="30"/>
          <w:rtl/>
        </w:rPr>
      </w:pPr>
      <w:r w:rsidRPr="00F13384">
        <w:rPr>
          <w:rFonts w:cs="Rateb lotusb22"/>
          <w:b/>
          <w:bCs/>
          <w:sz w:val="30"/>
          <w:szCs w:val="30"/>
          <w:rtl/>
        </w:rPr>
        <w:t>الجواب:</w:t>
      </w:r>
      <w:r w:rsidRPr="001343CB">
        <w:rPr>
          <w:rFonts w:cs="Rateb lotusb22" w:hint="cs"/>
          <w:sz w:val="30"/>
          <w:szCs w:val="30"/>
          <w:rtl/>
        </w:rPr>
        <w:t xml:space="preserve"> المقصود بجدولة الدُّيون هو زيادة أجل سداد الدَّين مقابل زيادة مبلغ الدَّين، فمثلاً استدان شخصٌ مبلغَ عشرة آلاف دينار ليسددها على أقساط لمدة عشرين شهراً، ثم تعثر في السداد، فاتفق مع الدائن على جدولة الدَّين، فتصير مدة السداد أربعين شهراً على أن يصير مبلغ الدَّين خمسة عشر ألف دينار. وجدولة الدُّيون تتم على مستوى الأفراد والشركات والمؤسسات، وعلى مستوى الدول. حيث إن الدول الدائنة تلزم الدول المدينة بجدولة ديونها عندما تتعثر في سدادها، فتؤدي جدولة الدُّيون إلى </w:t>
      </w:r>
      <w:r w:rsidRPr="001343CB">
        <w:rPr>
          <w:rFonts w:cs="Rateb lotusb22"/>
          <w:sz w:val="30"/>
          <w:szCs w:val="30"/>
          <w:rtl/>
        </w:rPr>
        <w:t>تراكم الف</w:t>
      </w:r>
      <w:r w:rsidRPr="001343CB">
        <w:rPr>
          <w:rFonts w:cs="Rateb lotusb22" w:hint="cs"/>
          <w:sz w:val="30"/>
          <w:szCs w:val="30"/>
          <w:rtl/>
        </w:rPr>
        <w:t>و</w:t>
      </w:r>
      <w:r w:rsidRPr="001343CB">
        <w:rPr>
          <w:rFonts w:cs="Rateb lotusb22"/>
          <w:sz w:val="30"/>
          <w:szCs w:val="30"/>
          <w:rtl/>
        </w:rPr>
        <w:t>ائد</w:t>
      </w:r>
      <w:r w:rsidRPr="001343CB">
        <w:rPr>
          <w:rFonts w:cs="Rateb lotusb22" w:hint="cs"/>
          <w:sz w:val="30"/>
          <w:szCs w:val="30"/>
          <w:rtl/>
        </w:rPr>
        <w:t xml:space="preserve"> الربوية</w:t>
      </w:r>
      <w:r w:rsidRPr="001343CB">
        <w:rPr>
          <w:rFonts w:cs="Rateb lotusb22"/>
          <w:sz w:val="30"/>
          <w:szCs w:val="30"/>
          <w:rtl/>
        </w:rPr>
        <w:t xml:space="preserve"> والرسوم الآجلة مما </w:t>
      </w:r>
      <w:r w:rsidRPr="001343CB">
        <w:rPr>
          <w:rFonts w:cs="Rateb lotusb22" w:hint="cs"/>
          <w:sz w:val="30"/>
          <w:szCs w:val="30"/>
          <w:rtl/>
        </w:rPr>
        <w:t>يؤ</w:t>
      </w:r>
      <w:r w:rsidRPr="001343CB">
        <w:rPr>
          <w:rFonts w:cs="Rateb lotusb22"/>
          <w:sz w:val="30"/>
          <w:szCs w:val="30"/>
          <w:rtl/>
        </w:rPr>
        <w:t>جج أزمة الدُّيون بدلا</w:t>
      </w:r>
      <w:r w:rsidRPr="001343CB">
        <w:rPr>
          <w:rFonts w:cs="Rateb lotusb22" w:hint="cs"/>
          <w:sz w:val="30"/>
          <w:szCs w:val="30"/>
          <w:rtl/>
        </w:rPr>
        <w:t>ً</w:t>
      </w:r>
      <w:r w:rsidRPr="001343CB">
        <w:rPr>
          <w:rFonts w:cs="Rateb lotusb22"/>
          <w:sz w:val="30"/>
          <w:szCs w:val="30"/>
          <w:rtl/>
        </w:rPr>
        <w:t xml:space="preserve"> من تخفيضها</w:t>
      </w:r>
      <w:r w:rsidRPr="001343CB">
        <w:rPr>
          <w:rFonts w:cs="Rateb lotusb22" w:hint="cs"/>
          <w:sz w:val="30"/>
          <w:szCs w:val="30"/>
          <w:rtl/>
        </w:rPr>
        <w:t>،وتكون النتيجة</w:t>
      </w:r>
      <w:r w:rsidRPr="001343CB">
        <w:rPr>
          <w:rFonts w:cs="Rateb lotusb22"/>
          <w:sz w:val="30"/>
          <w:szCs w:val="30"/>
          <w:rtl/>
        </w:rPr>
        <w:t xml:space="preserve"> </w:t>
      </w:r>
      <w:r w:rsidRPr="001343CB">
        <w:rPr>
          <w:rFonts w:cs="Rateb lotusb22" w:hint="cs"/>
          <w:sz w:val="30"/>
          <w:szCs w:val="30"/>
          <w:rtl/>
        </w:rPr>
        <w:t>زيادة</w:t>
      </w:r>
      <w:r w:rsidRPr="001343CB">
        <w:rPr>
          <w:rFonts w:cs="Rateb lotusb22"/>
          <w:sz w:val="30"/>
          <w:szCs w:val="30"/>
          <w:rtl/>
        </w:rPr>
        <w:t xml:space="preserve"> مجموع رصيد الدُّيون</w:t>
      </w:r>
      <w:r w:rsidRPr="001343CB">
        <w:rPr>
          <w:rFonts w:cs="Rateb lotusb22" w:hint="cs"/>
          <w:sz w:val="30"/>
          <w:szCs w:val="30"/>
          <w:rtl/>
        </w:rPr>
        <w:t>. وجدولة الدُّيون بالصورة السابقة نوع من بيع الدَّين بالدَّين عند الفقهاء، وهو محرم شرعاً، نظراً لاشتماله على الربا المحرم بكتاب الله وسنة رسوله صلى الله عليه وسلم. وهو ذات الربا الذي كان معروفاً في الجاهلية، قال الحافظ ابن حجر العسقلاني:</w:t>
      </w:r>
      <w:r w:rsidR="002F2DBA">
        <w:rPr>
          <w:rFonts w:cs="Rateb lotusb22" w:hint="cs"/>
          <w:sz w:val="30"/>
          <w:szCs w:val="30"/>
          <w:rtl/>
        </w:rPr>
        <w:t>[</w:t>
      </w:r>
      <w:r w:rsidRPr="001343CB">
        <w:rPr>
          <w:rFonts w:cs="Rateb lotusb22"/>
          <w:sz w:val="30"/>
          <w:szCs w:val="30"/>
          <w:rtl/>
        </w:rPr>
        <w:t>روى مالك</w:t>
      </w:r>
      <w:r w:rsidRPr="001343CB">
        <w:rPr>
          <w:rFonts w:cs="Rateb lotusb22" w:hint="cs"/>
          <w:sz w:val="30"/>
          <w:szCs w:val="30"/>
          <w:rtl/>
        </w:rPr>
        <w:t>ٌ</w:t>
      </w:r>
      <w:r w:rsidRPr="001343CB">
        <w:rPr>
          <w:rFonts w:cs="Rateb lotusb22"/>
          <w:sz w:val="30"/>
          <w:szCs w:val="30"/>
          <w:rtl/>
        </w:rPr>
        <w:t xml:space="preserve"> عن زيد بن أسلم في تفسير الآية</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 xml:space="preserve">يَا أَيُّهَا الَّذِينَ آمَنُواْ لاَ تَأْكُلُواْ الرِّبَا أَضْعَافاً مُّضَاعَفَةً وَاتَّقُواْ اللّهَ </w:t>
      </w:r>
      <w:r w:rsidRPr="00417C65">
        <w:rPr>
          <w:rFonts w:asciiTheme="minorHAnsi" w:eastAsiaTheme="minorHAnsi" w:hAnsiTheme="minorHAnsi" w:cs="DecoType Naskh Variants"/>
          <w:sz w:val="28"/>
          <w:szCs w:val="28"/>
          <w:rtl/>
        </w:rPr>
        <w:lastRenderedPageBreak/>
        <w:t>لَعَلَّكُمْ تُفْلِحُونَ</w:t>
      </w:r>
      <w:r w:rsidRPr="00417C65">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آل عمران</w:t>
      </w:r>
      <w:r w:rsidRPr="001343CB">
        <w:rPr>
          <w:rFonts w:cs="Rateb lotusb22" w:hint="cs"/>
          <w:sz w:val="30"/>
          <w:szCs w:val="30"/>
          <w:rtl/>
        </w:rPr>
        <w:t xml:space="preserve"> الآية </w:t>
      </w:r>
      <w:r w:rsidRPr="001343CB">
        <w:rPr>
          <w:rFonts w:cs="Rateb lotusb22"/>
          <w:sz w:val="30"/>
          <w:szCs w:val="30"/>
          <w:rtl/>
        </w:rPr>
        <w:t>130</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0095357E">
        <w:rPr>
          <w:rFonts w:cs="Rateb lotusb22" w:hint="cs"/>
          <w:sz w:val="30"/>
          <w:szCs w:val="30"/>
          <w:rtl/>
        </w:rPr>
        <w:t>(</w:t>
      </w:r>
      <w:r w:rsidRPr="001343CB">
        <w:rPr>
          <w:rFonts w:cs="Rateb lotusb22"/>
          <w:sz w:val="30"/>
          <w:szCs w:val="30"/>
          <w:rtl/>
        </w:rPr>
        <w:t xml:space="preserve"> كان الربا في الجاهلية أن يكون للرجل على الرجل حق</w:t>
      </w:r>
      <w:r w:rsidRPr="001343CB">
        <w:rPr>
          <w:rFonts w:cs="Rateb lotusb22" w:hint="cs"/>
          <w:sz w:val="30"/>
          <w:szCs w:val="30"/>
          <w:rtl/>
        </w:rPr>
        <w:t>ٌ</w:t>
      </w:r>
      <w:r w:rsidRPr="001343CB">
        <w:rPr>
          <w:rFonts w:cs="Rateb lotusb22"/>
          <w:sz w:val="30"/>
          <w:szCs w:val="30"/>
          <w:rtl/>
        </w:rPr>
        <w:t xml:space="preserve"> إلى أجل، فإذا حل</w:t>
      </w:r>
      <w:r w:rsidRPr="001343CB">
        <w:rPr>
          <w:rFonts w:cs="Rateb lotusb22" w:hint="cs"/>
          <w:sz w:val="30"/>
          <w:szCs w:val="30"/>
          <w:rtl/>
        </w:rPr>
        <w:t>َّ</w:t>
      </w:r>
      <w:r w:rsidRPr="001343CB">
        <w:rPr>
          <w:rFonts w:cs="Rateb lotusb22"/>
          <w:sz w:val="30"/>
          <w:szCs w:val="30"/>
          <w:rtl/>
        </w:rPr>
        <w:t xml:space="preserve"> قال</w:t>
      </w:r>
      <w:r w:rsidRPr="001343CB">
        <w:rPr>
          <w:rFonts w:cs="Rateb lotusb22" w:hint="cs"/>
          <w:sz w:val="30"/>
          <w:szCs w:val="30"/>
          <w:rtl/>
        </w:rPr>
        <w:t>:</w:t>
      </w:r>
      <w:r w:rsidRPr="001343CB">
        <w:rPr>
          <w:rFonts w:cs="Rateb lotusb22"/>
          <w:sz w:val="30"/>
          <w:szCs w:val="30"/>
          <w:rtl/>
        </w:rPr>
        <w:t>أتقضي أم ت</w:t>
      </w:r>
      <w:r w:rsidRPr="001343CB">
        <w:rPr>
          <w:rFonts w:cs="Rateb lotusb22" w:hint="cs"/>
          <w:sz w:val="30"/>
          <w:szCs w:val="30"/>
          <w:rtl/>
        </w:rPr>
        <w:t>ُ</w:t>
      </w:r>
      <w:r w:rsidRPr="001343CB">
        <w:rPr>
          <w:rFonts w:cs="Rateb lotusb22"/>
          <w:sz w:val="30"/>
          <w:szCs w:val="30"/>
          <w:rtl/>
        </w:rPr>
        <w:t xml:space="preserve">ربي؟ </w:t>
      </w:r>
      <w:proofErr w:type="gramStart"/>
      <w:r w:rsidRPr="001343CB">
        <w:rPr>
          <w:rFonts w:cs="Rateb lotusb22"/>
          <w:sz w:val="30"/>
          <w:szCs w:val="30"/>
          <w:rtl/>
        </w:rPr>
        <w:t>فإن</w:t>
      </w:r>
      <w:proofErr w:type="gramEnd"/>
      <w:r w:rsidRPr="001343CB">
        <w:rPr>
          <w:rFonts w:cs="Rateb lotusb22"/>
          <w:sz w:val="30"/>
          <w:szCs w:val="30"/>
          <w:rtl/>
        </w:rPr>
        <w:t xml:space="preserve"> قضاه أخذ</w:t>
      </w:r>
      <w:r w:rsidRPr="001343CB">
        <w:rPr>
          <w:rFonts w:cs="Rateb lotusb22" w:hint="cs"/>
          <w:sz w:val="30"/>
          <w:szCs w:val="30"/>
          <w:rtl/>
        </w:rPr>
        <w:t>،</w:t>
      </w:r>
      <w:r w:rsidRPr="001343CB">
        <w:rPr>
          <w:rFonts w:cs="Rateb lotusb22"/>
          <w:sz w:val="30"/>
          <w:szCs w:val="30"/>
          <w:rtl/>
        </w:rPr>
        <w:t xml:space="preserve"> وإلا زاده في حقه وزاده الآخر في الأجل</w:t>
      </w:r>
      <w:r w:rsidR="00A86CC6">
        <w:rPr>
          <w:rFonts w:cs="Rateb lotusb22" w:hint="cs"/>
          <w:sz w:val="30"/>
          <w:szCs w:val="30"/>
          <w:rtl/>
        </w:rPr>
        <w:t>)</w:t>
      </w:r>
      <w:r w:rsidRPr="001343CB">
        <w:rPr>
          <w:rFonts w:cs="Rateb lotusb22" w:hint="cs"/>
          <w:sz w:val="30"/>
          <w:szCs w:val="30"/>
          <w:rtl/>
        </w:rPr>
        <w:t>...</w:t>
      </w:r>
      <w:r w:rsidRPr="001343CB">
        <w:rPr>
          <w:rFonts w:cs="Rateb lotusb22"/>
          <w:sz w:val="30"/>
          <w:szCs w:val="30"/>
          <w:rtl/>
        </w:rPr>
        <w:t xml:space="preserve">ومن طريق قتادة </w:t>
      </w:r>
      <w:r w:rsidR="00A86CC6">
        <w:rPr>
          <w:rFonts w:cs="Rateb lotusb22" w:hint="cs"/>
          <w:sz w:val="30"/>
          <w:szCs w:val="30"/>
          <w:rtl/>
        </w:rPr>
        <w:t>(</w:t>
      </w:r>
      <w:r w:rsidRPr="001343CB">
        <w:rPr>
          <w:rFonts w:cs="Rateb lotusb22"/>
          <w:sz w:val="30"/>
          <w:szCs w:val="30"/>
          <w:rtl/>
        </w:rPr>
        <w:t>إن ربا أهل الجاهلية يبيع الرجل</w:t>
      </w:r>
      <w:r w:rsidRPr="001343CB">
        <w:rPr>
          <w:rFonts w:cs="Rateb lotusb22" w:hint="cs"/>
          <w:sz w:val="30"/>
          <w:szCs w:val="30"/>
          <w:rtl/>
        </w:rPr>
        <w:t>ُ</w:t>
      </w:r>
      <w:r w:rsidRPr="001343CB">
        <w:rPr>
          <w:rFonts w:cs="Rateb lotusb22"/>
          <w:sz w:val="30"/>
          <w:szCs w:val="30"/>
          <w:rtl/>
        </w:rPr>
        <w:t xml:space="preserve"> البيع</w:t>
      </w:r>
      <w:r w:rsidRPr="001343CB">
        <w:rPr>
          <w:rFonts w:cs="Rateb lotusb22" w:hint="cs"/>
          <w:sz w:val="30"/>
          <w:szCs w:val="30"/>
          <w:rtl/>
        </w:rPr>
        <w:t>َ</w:t>
      </w:r>
      <w:r w:rsidRPr="001343CB">
        <w:rPr>
          <w:rFonts w:cs="Rateb lotusb22"/>
          <w:sz w:val="30"/>
          <w:szCs w:val="30"/>
          <w:rtl/>
        </w:rPr>
        <w:t xml:space="preserve"> إلى أجل</w:t>
      </w:r>
      <w:r w:rsidRPr="001343CB">
        <w:rPr>
          <w:rFonts w:cs="Rateb lotusb22" w:hint="cs"/>
          <w:sz w:val="30"/>
          <w:szCs w:val="30"/>
          <w:rtl/>
        </w:rPr>
        <w:t>ٍ</w:t>
      </w:r>
      <w:r w:rsidRPr="001343CB">
        <w:rPr>
          <w:rFonts w:cs="Rateb lotusb22"/>
          <w:sz w:val="30"/>
          <w:szCs w:val="30"/>
          <w:rtl/>
        </w:rPr>
        <w:t xml:space="preserve"> مسمى</w:t>
      </w:r>
      <w:r w:rsidRPr="001343CB">
        <w:rPr>
          <w:rFonts w:cs="Rateb lotusb22" w:hint="cs"/>
          <w:sz w:val="30"/>
          <w:szCs w:val="30"/>
          <w:rtl/>
        </w:rPr>
        <w:t>ً</w:t>
      </w:r>
      <w:r w:rsidRPr="001343CB">
        <w:rPr>
          <w:rFonts w:cs="Rateb lotusb22"/>
          <w:sz w:val="30"/>
          <w:szCs w:val="30"/>
          <w:rtl/>
        </w:rPr>
        <w:t>، فإذا حل</w:t>
      </w:r>
      <w:r w:rsidRPr="001343CB">
        <w:rPr>
          <w:rFonts w:cs="Rateb lotusb22" w:hint="cs"/>
          <w:sz w:val="30"/>
          <w:szCs w:val="30"/>
          <w:rtl/>
        </w:rPr>
        <w:t>َّ</w:t>
      </w:r>
      <w:r w:rsidRPr="001343CB">
        <w:rPr>
          <w:rFonts w:cs="Rateb lotusb22"/>
          <w:sz w:val="30"/>
          <w:szCs w:val="30"/>
          <w:rtl/>
        </w:rPr>
        <w:t xml:space="preserve"> الأجل</w:t>
      </w:r>
      <w:r w:rsidRPr="001343CB">
        <w:rPr>
          <w:rFonts w:cs="Rateb lotusb22" w:hint="cs"/>
          <w:sz w:val="30"/>
          <w:szCs w:val="30"/>
          <w:rtl/>
        </w:rPr>
        <w:t>ُ</w:t>
      </w:r>
      <w:r w:rsidRPr="001343CB">
        <w:rPr>
          <w:rFonts w:cs="Rateb lotusb22"/>
          <w:sz w:val="30"/>
          <w:szCs w:val="30"/>
          <w:rtl/>
        </w:rPr>
        <w:t xml:space="preserve"> ولم يكن عند صاحبه قضاء</w:t>
      </w:r>
      <w:r w:rsidRPr="001343CB">
        <w:rPr>
          <w:rFonts w:cs="Rateb lotusb22" w:hint="cs"/>
          <w:sz w:val="30"/>
          <w:szCs w:val="30"/>
          <w:rtl/>
        </w:rPr>
        <w:t>ٌ</w:t>
      </w:r>
      <w:r w:rsidRPr="001343CB">
        <w:rPr>
          <w:rFonts w:cs="Rateb lotusb22"/>
          <w:sz w:val="30"/>
          <w:szCs w:val="30"/>
          <w:rtl/>
        </w:rPr>
        <w:t xml:space="preserve"> زاد وأخ</w:t>
      </w:r>
      <w:r w:rsidRPr="001343CB">
        <w:rPr>
          <w:rFonts w:cs="Rateb lotusb22" w:hint="cs"/>
          <w:sz w:val="30"/>
          <w:szCs w:val="30"/>
          <w:rtl/>
        </w:rPr>
        <w:t>َّ</w:t>
      </w:r>
      <w:r w:rsidRPr="001343CB">
        <w:rPr>
          <w:rFonts w:cs="Rateb lotusb22"/>
          <w:sz w:val="30"/>
          <w:szCs w:val="30"/>
          <w:rtl/>
        </w:rPr>
        <w:t>ر عنه]</w:t>
      </w:r>
      <w:r w:rsidRPr="001343CB">
        <w:rPr>
          <w:rFonts w:cs="Rateb lotusb22" w:hint="cs"/>
          <w:sz w:val="30"/>
          <w:szCs w:val="30"/>
          <w:rtl/>
        </w:rPr>
        <w:t xml:space="preserve"> فتح الباري 4/395. ومن المقرر عند الفقهاء أن الدُّيون متى استقرت في الذمة، فأي زيادةٍ عليها محرمة شرعاً، لأن الزيادة على الدَّين مهما كان هذا الدَّين، دين قرض أو دين بيعٍ أو أي دينٍ آخر.</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 xml:space="preserve">الأصل الذي قرره فقهاؤنا أن أي زيادة مشروطة على مبلغ </w:t>
      </w:r>
      <w:r w:rsidRPr="001343CB">
        <w:rPr>
          <w:rFonts w:cs="Rateb lotusb22" w:hint="cs"/>
          <w:sz w:val="30"/>
          <w:szCs w:val="30"/>
          <w:rtl/>
        </w:rPr>
        <w:t>الدَّين</w:t>
      </w:r>
      <w:r w:rsidRPr="001343CB">
        <w:rPr>
          <w:rFonts w:cs="Rateb lotusb22"/>
          <w:sz w:val="30"/>
          <w:szCs w:val="30"/>
          <w:rtl/>
        </w:rPr>
        <w:t xml:space="preserve"> تعتبر من الربا المحرم ومن المعلوم أن تحريم الربا قطعي في شريعتنا</w:t>
      </w:r>
      <w:r w:rsidRPr="001343CB">
        <w:rPr>
          <w:rFonts w:cs="Rateb lotusb22" w:hint="cs"/>
          <w:sz w:val="30"/>
          <w:szCs w:val="30"/>
          <w:rtl/>
        </w:rPr>
        <w:t>،</w:t>
      </w:r>
      <w:r w:rsidRPr="001343CB">
        <w:rPr>
          <w:rFonts w:cs="Rateb lotusb22"/>
          <w:sz w:val="30"/>
          <w:szCs w:val="30"/>
          <w:rtl/>
        </w:rPr>
        <w:t xml:space="preserve"> وأذكر بعض النصوص الشرعية التي تحرم الربا والتعامل به</w:t>
      </w:r>
      <w:r w:rsidRPr="001343CB">
        <w:rPr>
          <w:rFonts w:cs="Rateb lotusb22" w:hint="cs"/>
          <w:sz w:val="30"/>
          <w:szCs w:val="30"/>
          <w:rtl/>
        </w:rPr>
        <w:t>،</w:t>
      </w:r>
      <w:r w:rsidRPr="001343CB">
        <w:rPr>
          <w:rFonts w:cs="Rateb lotusb22"/>
          <w:sz w:val="30"/>
          <w:szCs w:val="30"/>
          <w:rtl/>
        </w:rPr>
        <w:t xml:space="preserve"> يقول الله تعالى</w:t>
      </w:r>
      <w:r w:rsidRPr="00417C65">
        <w:rPr>
          <w:rFonts w:asciiTheme="minorHAnsi" w:eastAsiaTheme="minorHAnsi" w:hAnsiTheme="minorHAnsi" w:cs="DecoType Naskh Variants"/>
          <w:sz w:val="28"/>
          <w:szCs w:val="28"/>
          <w:rtl/>
        </w:rPr>
        <w:t>:</w:t>
      </w:r>
      <w:r w:rsidRPr="00417C65">
        <w:rPr>
          <w:rFonts w:asciiTheme="minorHAnsi" w:eastAsiaTheme="minorHAnsi" w:hAnsiTheme="minorHAnsi" w:cs="DecoType Naskh Variants" w:hint="cs"/>
          <w:sz w:val="28"/>
          <w:szCs w:val="28"/>
          <w:rtl/>
        </w:rPr>
        <w:t>{</w:t>
      </w:r>
      <w:r w:rsidRPr="00417C65">
        <w:rPr>
          <w:rFonts w:asciiTheme="minorHAnsi" w:eastAsiaTheme="minorHAnsi" w:hAnsiTheme="minorHAnsi" w:cs="DecoType Naskh Variants"/>
          <w:sz w:val="28"/>
          <w:szCs w:val="28"/>
          <w:rtl/>
        </w:rPr>
        <w:t>يَا أَيُّهَا الَّذِينَ ءَامَنُوا اتَّقُوا اللَّهَ وَذَرُوا مَا بَقِيَ مِنَ الرِّبَا إِنْ كُنْتُمْ مُؤْمِنِينَ فَإِنْ لَمْ تَفْعَلُوا فَأْذَنُوا بِحَرْبٍ مِنَ اللَّهِ وَرَسُولِهِ وَإِنْ تُبْتُمْ فَلَكُمْ رُءُوسُ أَمْوَالِكُمْ لَا تَظْلِمُونَ وَلَا تُظْلَمُونَ</w:t>
      </w:r>
      <w:r w:rsidRPr="00417C65">
        <w:rPr>
          <w:rFonts w:asciiTheme="minorHAnsi" w:eastAsiaTheme="minorHAnsi" w:hAnsiTheme="minorHAnsi" w:cs="DecoType Naskh Variants" w:hint="cs"/>
          <w:sz w:val="28"/>
          <w:szCs w:val="28"/>
          <w:rtl/>
        </w:rPr>
        <w:t>}</w:t>
      </w:r>
      <w:r w:rsidRPr="001343CB">
        <w:rPr>
          <w:rFonts w:cs="Rateb lotusb22"/>
          <w:sz w:val="30"/>
          <w:szCs w:val="30"/>
          <w:rtl/>
        </w:rPr>
        <w:t>سورة البقرة الآيتان 27</w:t>
      </w:r>
      <w:r w:rsidRPr="001343CB">
        <w:rPr>
          <w:rFonts w:cs="Rateb lotusb22" w:hint="cs"/>
          <w:sz w:val="30"/>
          <w:szCs w:val="30"/>
          <w:rtl/>
        </w:rPr>
        <w:t>8</w:t>
      </w:r>
      <w:r w:rsidRPr="001343CB">
        <w:rPr>
          <w:rFonts w:cs="Rateb lotusb22"/>
          <w:sz w:val="30"/>
          <w:szCs w:val="30"/>
          <w:rtl/>
        </w:rPr>
        <w:t>-27</w:t>
      </w:r>
      <w:r w:rsidRPr="001343CB">
        <w:rPr>
          <w:rFonts w:cs="Rateb lotusb22" w:hint="cs"/>
          <w:sz w:val="30"/>
          <w:szCs w:val="30"/>
          <w:rtl/>
        </w:rPr>
        <w:t>9</w:t>
      </w:r>
      <w:r w:rsidRPr="001343CB">
        <w:rPr>
          <w:rFonts w:cs="Rateb lotusb22"/>
          <w:sz w:val="30"/>
          <w:szCs w:val="30"/>
          <w:rtl/>
        </w:rPr>
        <w:t xml:space="preserve">.وعن جابر بن عبد الله </w:t>
      </w:r>
      <w:r w:rsidRPr="001343CB">
        <w:rPr>
          <w:rFonts w:cs="Rateb lotusb22" w:hint="cs"/>
          <w:sz w:val="30"/>
          <w:szCs w:val="30"/>
          <w:rtl/>
        </w:rPr>
        <w:t>رضي الله عن النبي صلى الله عليه وسلم</w:t>
      </w:r>
      <w:r w:rsidRPr="001343CB">
        <w:rPr>
          <w:rFonts w:cs="Rateb lotusb22"/>
          <w:sz w:val="30"/>
          <w:szCs w:val="30"/>
        </w:rPr>
        <w:t xml:space="preserve"> </w:t>
      </w:r>
      <w:r w:rsidRPr="001343CB">
        <w:rPr>
          <w:rFonts w:cs="Rateb lotusb22" w:hint="cs"/>
          <w:sz w:val="30"/>
          <w:szCs w:val="30"/>
          <w:rtl/>
        </w:rPr>
        <w:t>قال:</w:t>
      </w:r>
      <w:r w:rsidRPr="001343CB">
        <w:rPr>
          <w:rFonts w:cs="Rateb lotusb22"/>
          <w:sz w:val="30"/>
          <w:szCs w:val="30"/>
          <w:rtl/>
        </w:rPr>
        <w:t xml:space="preserve">(لعن الله آكل الربا ومؤكله وكاتبه وشاهديه </w:t>
      </w:r>
      <w:r w:rsidRPr="001343CB">
        <w:rPr>
          <w:rFonts w:cs="Rateb lotusb22" w:hint="cs"/>
          <w:sz w:val="30"/>
          <w:szCs w:val="30"/>
          <w:rtl/>
        </w:rPr>
        <w:t>وقال:</w:t>
      </w:r>
      <w:r w:rsidRPr="001343CB">
        <w:rPr>
          <w:rFonts w:cs="Rateb lotusb22"/>
          <w:sz w:val="30"/>
          <w:szCs w:val="30"/>
          <w:rtl/>
        </w:rPr>
        <w:t xml:space="preserve"> هم سواء) رواه </w:t>
      </w:r>
      <w:r w:rsidRPr="001343CB">
        <w:rPr>
          <w:rFonts w:cs="Rateb lotusb22" w:hint="cs"/>
          <w:sz w:val="30"/>
          <w:szCs w:val="30"/>
          <w:rtl/>
        </w:rPr>
        <w:t>مسلم.</w:t>
      </w:r>
      <w:r w:rsidRPr="001343CB">
        <w:rPr>
          <w:rFonts w:cs="Rateb lotusb22"/>
          <w:sz w:val="30"/>
          <w:szCs w:val="30"/>
          <w:rtl/>
        </w:rPr>
        <w:t xml:space="preserve">وعن أبي هريرة </w:t>
      </w:r>
      <w:r w:rsidRPr="001343CB">
        <w:rPr>
          <w:rFonts w:cs="Rateb lotusb22" w:hint="cs"/>
          <w:sz w:val="30"/>
          <w:szCs w:val="30"/>
          <w:rtl/>
        </w:rPr>
        <w:t>رضي الله عنه</w:t>
      </w:r>
      <w:r w:rsidRPr="001343CB">
        <w:rPr>
          <w:rFonts w:cs="Rateb lotusb22"/>
          <w:sz w:val="30"/>
          <w:szCs w:val="30"/>
        </w:rPr>
        <w:t xml:space="preserve"> </w:t>
      </w:r>
      <w:r w:rsidRPr="001343CB">
        <w:rPr>
          <w:rFonts w:cs="Rateb lotusb22"/>
          <w:sz w:val="30"/>
          <w:szCs w:val="30"/>
          <w:rtl/>
        </w:rPr>
        <w:t>أن النبي صلى الله عليه وسلم</w:t>
      </w:r>
      <w:r w:rsidRPr="001343CB">
        <w:rPr>
          <w:rFonts w:cs="Rateb lotusb22"/>
          <w:sz w:val="30"/>
          <w:szCs w:val="30"/>
        </w:rPr>
        <w:t xml:space="preserve"> </w:t>
      </w:r>
      <w:r w:rsidRPr="001343CB">
        <w:rPr>
          <w:rFonts w:cs="Rateb lotusb22" w:hint="cs"/>
          <w:sz w:val="30"/>
          <w:szCs w:val="30"/>
          <w:rtl/>
        </w:rPr>
        <w:t>قال:</w:t>
      </w:r>
      <w:r w:rsidRPr="001343CB">
        <w:rPr>
          <w:rFonts w:cs="Rateb lotusb22"/>
          <w:sz w:val="30"/>
          <w:szCs w:val="30"/>
          <w:rtl/>
        </w:rPr>
        <w:t xml:space="preserve">(اجتنبوا السبع </w:t>
      </w:r>
      <w:r w:rsidRPr="001343CB">
        <w:rPr>
          <w:rFonts w:cs="Rateb lotusb22" w:hint="cs"/>
          <w:sz w:val="30"/>
          <w:szCs w:val="30"/>
          <w:rtl/>
        </w:rPr>
        <w:t>الموبقات.</w:t>
      </w:r>
      <w:r w:rsidRPr="001343CB">
        <w:rPr>
          <w:rFonts w:cs="Rateb lotusb22"/>
          <w:sz w:val="30"/>
          <w:szCs w:val="30"/>
          <w:rtl/>
        </w:rPr>
        <w:t xml:space="preserve"> </w:t>
      </w:r>
      <w:r w:rsidRPr="001343CB">
        <w:rPr>
          <w:rFonts w:cs="Rateb lotusb22" w:hint="cs"/>
          <w:sz w:val="30"/>
          <w:szCs w:val="30"/>
          <w:rtl/>
        </w:rPr>
        <w:t>قالوا:</w:t>
      </w:r>
      <w:r w:rsidRPr="001343CB">
        <w:rPr>
          <w:rFonts w:cs="Rateb lotusb22"/>
          <w:sz w:val="30"/>
          <w:szCs w:val="30"/>
          <w:rtl/>
        </w:rPr>
        <w:t xml:space="preserve"> يا رسول الله وما هن؟ قال:الشرك بالله والسحر وقتل النفس التي حرم الله إلا بالحق وأكل الربا وأكل مال اليتيم والتولي يوم الزحف وقذف المحصنات الغافلات المؤمنات) رواه البخاري ومسلم.وقال صلى الله عليه وسلم:(الربا </w:t>
      </w:r>
      <w:r w:rsidRPr="001343CB">
        <w:rPr>
          <w:rFonts w:cs="Rateb lotusb22" w:hint="cs"/>
          <w:sz w:val="30"/>
          <w:szCs w:val="30"/>
          <w:rtl/>
        </w:rPr>
        <w:t>اثنان</w:t>
      </w:r>
      <w:r w:rsidRPr="001343CB">
        <w:rPr>
          <w:rFonts w:cs="Rateb lotusb22"/>
          <w:sz w:val="30"/>
          <w:szCs w:val="30"/>
          <w:rtl/>
        </w:rPr>
        <w:t xml:space="preserve"> وسبعون باباً أدناها إتيان الرجل أمه) رواه الحاكم وقال ال</w:t>
      </w:r>
      <w:r w:rsidRPr="001343CB">
        <w:rPr>
          <w:rFonts w:cs="Rateb lotusb22" w:hint="cs"/>
          <w:sz w:val="30"/>
          <w:szCs w:val="30"/>
          <w:rtl/>
        </w:rPr>
        <w:t>علامة</w:t>
      </w:r>
      <w:r w:rsidRPr="001343CB">
        <w:rPr>
          <w:rFonts w:cs="Rateb lotusb22"/>
          <w:sz w:val="30"/>
          <w:szCs w:val="30"/>
          <w:rtl/>
        </w:rPr>
        <w:t xml:space="preserve"> الألباني: صحيح. سلسلة الأحاديث الصحيحة 3/488. وقال صلى الله عليه وسلم:(الربا ثلاثة</w:t>
      </w:r>
      <w:r w:rsidRPr="001343CB">
        <w:rPr>
          <w:rFonts w:cs="Rateb lotusb22" w:hint="cs"/>
          <w:sz w:val="30"/>
          <w:szCs w:val="30"/>
          <w:rtl/>
        </w:rPr>
        <w:t>ٌ</w:t>
      </w:r>
      <w:r w:rsidRPr="001343CB">
        <w:rPr>
          <w:rFonts w:cs="Rateb lotusb22"/>
          <w:sz w:val="30"/>
          <w:szCs w:val="30"/>
          <w:rtl/>
        </w:rPr>
        <w:t xml:space="preserve"> وسبعون باباً أيسرها مثل أن ينكح الرجل أمه) رواه الحاكم وقال ال</w:t>
      </w:r>
      <w:r w:rsidRPr="001343CB">
        <w:rPr>
          <w:rFonts w:cs="Rateb lotusb22" w:hint="cs"/>
          <w:sz w:val="30"/>
          <w:szCs w:val="30"/>
          <w:rtl/>
        </w:rPr>
        <w:t>علامة</w:t>
      </w:r>
      <w:r w:rsidRPr="001343CB">
        <w:rPr>
          <w:rFonts w:cs="Rateb lotusb22"/>
          <w:sz w:val="30"/>
          <w:szCs w:val="30"/>
          <w:rtl/>
        </w:rPr>
        <w:t xml:space="preserve"> الألباني:صحيح. </w:t>
      </w:r>
      <w:r w:rsidRPr="001343CB">
        <w:rPr>
          <w:rFonts w:cs="Rateb lotusb22" w:hint="cs"/>
          <w:sz w:val="30"/>
          <w:szCs w:val="30"/>
          <w:rtl/>
        </w:rPr>
        <w:lastRenderedPageBreak/>
        <w:t xml:space="preserve">كما في </w:t>
      </w:r>
      <w:r w:rsidRPr="001343CB">
        <w:rPr>
          <w:rFonts w:cs="Rateb lotusb22"/>
          <w:sz w:val="30"/>
          <w:szCs w:val="30"/>
          <w:rtl/>
        </w:rPr>
        <w:t>صحيح الجامع الصغير 1/633.</w:t>
      </w:r>
      <w:r w:rsidRPr="001343CB">
        <w:rPr>
          <w:rFonts w:cs="Rateb lotusb22" w:hint="cs"/>
          <w:sz w:val="30"/>
          <w:szCs w:val="30"/>
          <w:rtl/>
        </w:rPr>
        <w:t xml:space="preserve"> </w:t>
      </w:r>
      <w:r w:rsidRPr="001343CB">
        <w:rPr>
          <w:rFonts w:cs="Rateb lotusb22"/>
          <w:sz w:val="30"/>
          <w:szCs w:val="30"/>
          <w:rtl/>
        </w:rPr>
        <w:t>وقال صلى الله عليه وسلم:(درهم ربا يأكله الرجل وهو يعلم أشد عند الله من ست</w:t>
      </w:r>
      <w:r w:rsidRPr="001343CB">
        <w:rPr>
          <w:rFonts w:cs="Rateb lotusb22" w:hint="cs"/>
          <w:sz w:val="30"/>
          <w:szCs w:val="30"/>
          <w:rtl/>
        </w:rPr>
        <w:t>ٍ</w:t>
      </w:r>
      <w:r w:rsidRPr="001343CB">
        <w:rPr>
          <w:rFonts w:cs="Rateb lotusb22"/>
          <w:sz w:val="30"/>
          <w:szCs w:val="30"/>
          <w:rtl/>
        </w:rPr>
        <w:t xml:space="preserve"> وثلاثين زنية) رواه أحمد والطبراني وقال ال</w:t>
      </w:r>
      <w:r w:rsidRPr="001343CB">
        <w:rPr>
          <w:rFonts w:cs="Rateb lotusb22" w:hint="cs"/>
          <w:sz w:val="30"/>
          <w:szCs w:val="30"/>
          <w:rtl/>
        </w:rPr>
        <w:t>علامة</w:t>
      </w:r>
      <w:r w:rsidRPr="001343CB">
        <w:rPr>
          <w:rFonts w:cs="Rateb lotusb22"/>
          <w:sz w:val="30"/>
          <w:szCs w:val="30"/>
          <w:rtl/>
        </w:rPr>
        <w:t xml:space="preserve"> الألباني:صحيح</w:t>
      </w:r>
      <w:r w:rsidRPr="001343CB">
        <w:rPr>
          <w:rFonts w:cs="Rateb lotusb22" w:hint="cs"/>
          <w:sz w:val="30"/>
          <w:szCs w:val="30"/>
          <w:rtl/>
        </w:rPr>
        <w:t xml:space="preserve"> كما في </w:t>
      </w:r>
      <w:r w:rsidRPr="001343CB">
        <w:rPr>
          <w:rFonts w:cs="Rateb lotusb22"/>
          <w:sz w:val="30"/>
          <w:szCs w:val="30"/>
          <w:rtl/>
        </w:rPr>
        <w:t>صحيح الجامع الصغير 1/636</w:t>
      </w:r>
      <w:r w:rsidRPr="001343CB">
        <w:rPr>
          <w:rFonts w:cs="Rateb lotusb22" w:hint="cs"/>
          <w:sz w:val="30"/>
          <w:szCs w:val="30"/>
          <w:rtl/>
        </w:rPr>
        <w:t>.</w:t>
      </w:r>
      <w:r w:rsidRPr="001343CB">
        <w:rPr>
          <w:rFonts w:cs="Rateb lotusb22"/>
          <w:sz w:val="30"/>
          <w:szCs w:val="30"/>
          <w:rtl/>
        </w:rPr>
        <w:t xml:space="preserve"> وقد دلت هذه النصوص على تحريم الربا</w:t>
      </w:r>
      <w:r w:rsidRPr="001343CB">
        <w:rPr>
          <w:rFonts w:cs="Rateb lotusb22" w:hint="cs"/>
          <w:sz w:val="30"/>
          <w:szCs w:val="30"/>
          <w:rtl/>
        </w:rPr>
        <w:t>،</w:t>
      </w:r>
      <w:r w:rsidRPr="001343CB">
        <w:rPr>
          <w:rFonts w:cs="Rateb lotusb22"/>
          <w:sz w:val="30"/>
          <w:szCs w:val="30"/>
          <w:rtl/>
        </w:rPr>
        <w:t xml:space="preserve"> وهو كل زيادة مشروطة على القرض</w:t>
      </w:r>
      <w:r w:rsidRPr="001343CB">
        <w:rPr>
          <w:rFonts w:cs="Rateb lotusb22" w:hint="cs"/>
          <w:sz w:val="30"/>
          <w:szCs w:val="30"/>
          <w:rtl/>
        </w:rPr>
        <w:t xml:space="preserve"> أو الدَّين. وبناءً على كون جدولة الدُّيون رباً محرماً شرعاً، فقد قررت المجامع الفقهية وهيئات الرقابة الشرعية منع التعامل به في المصارف الإسلامية، وصدرت قراراتٌ عديدة في منعه، منها </w:t>
      </w:r>
      <w:r w:rsidRPr="001343CB">
        <w:rPr>
          <w:rFonts w:cs="Rateb lotusb22"/>
          <w:sz w:val="30"/>
          <w:szCs w:val="30"/>
          <w:rtl/>
        </w:rPr>
        <w:t xml:space="preserve">قرار مجلـس المجمـع الفقهـي الإسلامـي </w:t>
      </w:r>
      <w:r w:rsidRPr="001343CB">
        <w:rPr>
          <w:rFonts w:cs="Rateb lotusb22" w:hint="cs"/>
          <w:sz w:val="30"/>
          <w:szCs w:val="30"/>
          <w:rtl/>
        </w:rPr>
        <w:t xml:space="preserve">التابع لرابطة العالم الإسلامي </w:t>
      </w:r>
      <w:r w:rsidRPr="001343CB">
        <w:rPr>
          <w:rFonts w:cs="Rateb lotusb22"/>
          <w:sz w:val="30"/>
          <w:szCs w:val="30"/>
          <w:rtl/>
        </w:rPr>
        <w:t xml:space="preserve">فـي دورته السادسة عشرة، </w:t>
      </w:r>
      <w:r w:rsidRPr="001343CB">
        <w:rPr>
          <w:rFonts w:cs="Rateb lotusb22" w:hint="cs"/>
          <w:sz w:val="30"/>
          <w:szCs w:val="30"/>
          <w:rtl/>
        </w:rPr>
        <w:t>سنة</w:t>
      </w:r>
      <w:r w:rsidRPr="001343CB">
        <w:rPr>
          <w:rFonts w:cs="Rateb lotusb22"/>
          <w:sz w:val="30"/>
          <w:szCs w:val="30"/>
          <w:rtl/>
        </w:rPr>
        <w:t>1422هـ</w:t>
      </w:r>
      <w:r w:rsidRPr="001343CB">
        <w:rPr>
          <w:rFonts w:cs="Rateb lotusb22" w:hint="cs"/>
          <w:sz w:val="30"/>
          <w:szCs w:val="30"/>
          <w:rtl/>
        </w:rPr>
        <w:t xml:space="preserve"> </w:t>
      </w:r>
      <w:r w:rsidRPr="001343CB">
        <w:rPr>
          <w:rFonts w:cs="Rateb lotusb22"/>
          <w:sz w:val="30"/>
          <w:szCs w:val="30"/>
          <w:rtl/>
        </w:rPr>
        <w:t xml:space="preserve">وفق2002م، </w:t>
      </w:r>
      <w:r w:rsidRPr="001343CB">
        <w:rPr>
          <w:rFonts w:cs="Rateb lotusb22" w:hint="cs"/>
          <w:sz w:val="30"/>
          <w:szCs w:val="30"/>
          <w:rtl/>
        </w:rPr>
        <w:t>حيث</w:t>
      </w:r>
      <w:r w:rsidRPr="001343CB">
        <w:rPr>
          <w:rFonts w:cs="Rateb lotusb22"/>
          <w:sz w:val="30"/>
          <w:szCs w:val="30"/>
          <w:rtl/>
        </w:rPr>
        <w:t xml:space="preserve"> نظر في موضوع: «بيع الدَّين» وبعد استعراض البحوث التي قدمت، والمناقشات المستفيضة حول الموضوع، وما تقرر في فقه المعاملات من أن البيع في أصله حلال، لقوله تعالى</w:t>
      </w:r>
      <w:r w:rsidRPr="00417C65">
        <w:rPr>
          <w:rFonts w:asciiTheme="minorHAnsi" w:eastAsiaTheme="minorHAnsi" w:hAnsiTheme="minorHAnsi" w:cs="DecoType Naskh Variants"/>
          <w:sz w:val="28"/>
          <w:szCs w:val="28"/>
          <w:rtl/>
        </w:rPr>
        <w:t>:{وَأَحَلَّ اللَّهُ الْبَيْعَ وَحَرَّمَ الرِّبا}</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w:t>
      </w:r>
      <w:r w:rsidR="00586527">
        <w:rPr>
          <w:rFonts w:cs="Rateb lotusb22"/>
          <w:sz w:val="30"/>
          <w:szCs w:val="30"/>
          <w:rtl/>
        </w:rPr>
        <w:t xml:space="preserve"> 275. ولك</w:t>
      </w:r>
      <w:r w:rsidRPr="001343CB">
        <w:rPr>
          <w:rFonts w:cs="Rateb lotusb22"/>
          <w:sz w:val="30"/>
          <w:szCs w:val="30"/>
          <w:rtl/>
        </w:rPr>
        <w:t>ن البيع له أركان</w:t>
      </w:r>
      <w:r w:rsidRPr="001343CB">
        <w:rPr>
          <w:rFonts w:cs="Rateb lotusb22" w:hint="cs"/>
          <w:sz w:val="30"/>
          <w:szCs w:val="30"/>
          <w:rtl/>
        </w:rPr>
        <w:t>ٌ</w:t>
      </w:r>
      <w:r w:rsidRPr="001343CB">
        <w:rPr>
          <w:rFonts w:cs="Rateb lotusb22"/>
          <w:sz w:val="30"/>
          <w:szCs w:val="30"/>
          <w:rtl/>
        </w:rPr>
        <w:t xml:space="preserve"> وشروط</w:t>
      </w:r>
      <w:r w:rsidRPr="001343CB">
        <w:rPr>
          <w:rFonts w:cs="Rateb lotusb22" w:hint="cs"/>
          <w:sz w:val="30"/>
          <w:szCs w:val="30"/>
          <w:rtl/>
        </w:rPr>
        <w:t>ٌ</w:t>
      </w:r>
      <w:r w:rsidRPr="001343CB">
        <w:rPr>
          <w:rFonts w:cs="Rateb lotusb22"/>
          <w:sz w:val="30"/>
          <w:szCs w:val="30"/>
          <w:rtl/>
        </w:rPr>
        <w:t xml:space="preserve"> لا</w:t>
      </w:r>
      <w:r w:rsidRPr="001343CB">
        <w:rPr>
          <w:rFonts w:cs="Rateb lotusb22" w:hint="cs"/>
          <w:sz w:val="30"/>
          <w:szCs w:val="30"/>
          <w:rtl/>
        </w:rPr>
        <w:t xml:space="preserve"> </w:t>
      </w:r>
      <w:r w:rsidRPr="001343CB">
        <w:rPr>
          <w:rFonts w:cs="Rateb lotusb22"/>
          <w:sz w:val="30"/>
          <w:szCs w:val="30"/>
          <w:rtl/>
        </w:rPr>
        <w:t>بد من تحقق وجودها، فإذا تحققت الأركان والشروط وانتفت الموانع</w:t>
      </w:r>
      <w:r w:rsidRPr="001343CB">
        <w:rPr>
          <w:rFonts w:cs="Rateb lotusb22" w:hint="cs"/>
          <w:sz w:val="30"/>
          <w:szCs w:val="30"/>
          <w:rtl/>
        </w:rPr>
        <w:t>،</w:t>
      </w:r>
      <w:r w:rsidRPr="001343CB">
        <w:rPr>
          <w:rFonts w:cs="Rateb lotusb22"/>
          <w:sz w:val="30"/>
          <w:szCs w:val="30"/>
          <w:rtl/>
        </w:rPr>
        <w:t xml:space="preserve"> كان البيع صحيحا</w:t>
      </w:r>
      <w:r w:rsidRPr="001343CB">
        <w:rPr>
          <w:rFonts w:cs="Rateb lotusb22" w:hint="cs"/>
          <w:sz w:val="30"/>
          <w:szCs w:val="30"/>
          <w:rtl/>
        </w:rPr>
        <w:t>ً</w:t>
      </w:r>
      <w:r w:rsidRPr="001343CB">
        <w:rPr>
          <w:rFonts w:cs="Rateb lotusb22"/>
          <w:sz w:val="30"/>
          <w:szCs w:val="30"/>
          <w:rtl/>
        </w:rPr>
        <w:t>، وقد اتضح من البحوث المقدمة أن بيع الدَّين له صور</w:t>
      </w:r>
      <w:r w:rsidRPr="001343CB">
        <w:rPr>
          <w:rFonts w:cs="Rateb lotusb22" w:hint="cs"/>
          <w:sz w:val="30"/>
          <w:szCs w:val="30"/>
          <w:rtl/>
        </w:rPr>
        <w:t>ٌ</w:t>
      </w:r>
      <w:r w:rsidRPr="001343CB">
        <w:rPr>
          <w:rFonts w:cs="Rateb lotusb22"/>
          <w:sz w:val="30"/>
          <w:szCs w:val="30"/>
          <w:rtl/>
        </w:rPr>
        <w:t xml:space="preserve"> عديدة؛ منها ما هو جائز، ومنها ما هو ممنوع، ويجمع الصور الممنوعة وجود أحد نوعي الربا:ربا الفضل، وربا النّساء، في صورة مّا، مثل بيع الدَّين الربوي بجنسه، أو وجود الغرر الذي يفسد البيع، كما إذا ترتب على بيع الدَّين عدم القدرة على التسليم ونحوه، لنهيه صلى الله عليه وسلم</w:t>
      </w:r>
      <w:r w:rsidRPr="001343CB">
        <w:rPr>
          <w:rFonts w:cs="Rateb lotusb22" w:hint="cs"/>
          <w:sz w:val="30"/>
          <w:szCs w:val="30"/>
          <w:rtl/>
        </w:rPr>
        <w:t xml:space="preserve"> </w:t>
      </w:r>
      <w:r w:rsidRPr="001343CB">
        <w:rPr>
          <w:rFonts w:cs="Rateb lotusb22"/>
          <w:sz w:val="30"/>
          <w:szCs w:val="30"/>
          <w:rtl/>
        </w:rPr>
        <w:t>عن بيع الكالئ بالكالئ. وهناك تطبيقات معاصرة في مجال الدُّيون تتعامل بها بعض المصارف والمؤسسات المالية، بعض منها لا يجوز التعامل به؛ لمخالفته للشروط والضوابط الشرعية الواجبة في البيوع.</w:t>
      </w:r>
      <w:r w:rsidRPr="001343CB">
        <w:rPr>
          <w:rFonts w:cs="Rateb lotusb22" w:hint="cs"/>
          <w:sz w:val="30"/>
          <w:szCs w:val="30"/>
          <w:rtl/>
        </w:rPr>
        <w:t xml:space="preserve"> </w:t>
      </w:r>
      <w:r w:rsidRPr="001343CB">
        <w:rPr>
          <w:rFonts w:cs="Rateb lotusb22"/>
          <w:sz w:val="30"/>
          <w:szCs w:val="30"/>
          <w:rtl/>
        </w:rPr>
        <w:t>وبناء</w:t>
      </w:r>
      <w:r w:rsidRPr="001343CB">
        <w:rPr>
          <w:rFonts w:cs="Rateb lotusb22" w:hint="cs"/>
          <w:sz w:val="30"/>
          <w:szCs w:val="30"/>
          <w:rtl/>
        </w:rPr>
        <w:t>ً</w:t>
      </w:r>
      <w:r w:rsidRPr="001343CB">
        <w:rPr>
          <w:rFonts w:cs="Rateb lotusb22"/>
          <w:sz w:val="30"/>
          <w:szCs w:val="30"/>
          <w:rtl/>
        </w:rPr>
        <w:t xml:space="preserve"> على ذلك قرر المجمع ما يلي:</w:t>
      </w:r>
    </w:p>
    <w:p w:rsidR="002F7C0B" w:rsidRDefault="00F7174A" w:rsidP="00586527">
      <w:pPr>
        <w:rPr>
          <w:rFonts w:cs="Rateb lotusb22"/>
          <w:sz w:val="30"/>
          <w:szCs w:val="30"/>
          <w:rtl/>
        </w:rPr>
      </w:pPr>
      <w:r w:rsidRPr="001343CB">
        <w:rPr>
          <w:rFonts w:cs="Rateb lotusb22"/>
          <w:sz w:val="30"/>
          <w:szCs w:val="30"/>
          <w:rtl/>
        </w:rPr>
        <w:lastRenderedPageBreak/>
        <w:t>أولاً: من صور بيع الدَّين الجائزة بيع الدَّين للمدين نفسه بثمن حَــال</w:t>
      </w:r>
      <w:r w:rsidRPr="001343CB">
        <w:rPr>
          <w:rFonts w:cs="Rateb lotusb22" w:hint="cs"/>
          <w:sz w:val="30"/>
          <w:szCs w:val="30"/>
          <w:rtl/>
        </w:rPr>
        <w:t>ٍّ</w:t>
      </w:r>
      <w:r w:rsidRPr="001343CB">
        <w:rPr>
          <w:rFonts w:cs="Rateb lotusb22"/>
          <w:sz w:val="30"/>
          <w:szCs w:val="30"/>
          <w:rtl/>
        </w:rPr>
        <w:t>، لأن شرط التسليم متحقق؛ حيث إن ما في ذمته مقبوض</w:t>
      </w:r>
      <w:r w:rsidRPr="001343CB">
        <w:rPr>
          <w:rFonts w:cs="Rateb lotusb22" w:hint="cs"/>
          <w:sz w:val="30"/>
          <w:szCs w:val="30"/>
          <w:rtl/>
        </w:rPr>
        <w:t>ٌ</w:t>
      </w:r>
      <w:r w:rsidRPr="001343CB">
        <w:rPr>
          <w:rFonts w:cs="Rateb lotusb22"/>
          <w:sz w:val="30"/>
          <w:szCs w:val="30"/>
          <w:rtl/>
        </w:rPr>
        <w:t xml:space="preserve"> حكما</w:t>
      </w:r>
      <w:r w:rsidRPr="001343CB">
        <w:rPr>
          <w:rFonts w:cs="Rateb lotusb22" w:hint="cs"/>
          <w:sz w:val="30"/>
          <w:szCs w:val="30"/>
          <w:rtl/>
        </w:rPr>
        <w:t>ً</w:t>
      </w:r>
      <w:r w:rsidRPr="001343CB">
        <w:rPr>
          <w:rFonts w:cs="Rateb lotusb22"/>
          <w:sz w:val="30"/>
          <w:szCs w:val="30"/>
          <w:rtl/>
        </w:rPr>
        <w:t>، فانتفى المانع من بيع الدَّين، الذي هو عدم القدرة على التسليم.</w:t>
      </w:r>
      <w:r w:rsidRPr="001343CB">
        <w:rPr>
          <w:rFonts w:cs="Rateb lotusb22" w:hint="cs"/>
          <w:sz w:val="30"/>
          <w:szCs w:val="30"/>
          <w:rtl/>
        </w:rPr>
        <w:t xml:space="preserve"> </w:t>
      </w:r>
    </w:p>
    <w:p w:rsidR="00CD341A" w:rsidRDefault="00F7174A" w:rsidP="002F7C0B">
      <w:pPr>
        <w:rPr>
          <w:rFonts w:cs="Rateb lotusb22"/>
          <w:sz w:val="30"/>
          <w:szCs w:val="30"/>
          <w:rtl/>
        </w:rPr>
      </w:pPr>
      <w:r w:rsidRPr="001343CB">
        <w:rPr>
          <w:rFonts w:cs="Rateb lotusb22"/>
          <w:sz w:val="30"/>
          <w:szCs w:val="30"/>
          <w:rtl/>
        </w:rPr>
        <w:t>ثانيا</w:t>
      </w:r>
      <w:r w:rsidRPr="001343CB">
        <w:rPr>
          <w:rFonts w:cs="Rateb lotusb22" w:hint="cs"/>
          <w:sz w:val="30"/>
          <w:szCs w:val="30"/>
          <w:rtl/>
        </w:rPr>
        <w:t>ً</w:t>
      </w:r>
      <w:r w:rsidRPr="001343CB">
        <w:rPr>
          <w:rFonts w:cs="Rateb lotusb22"/>
          <w:sz w:val="30"/>
          <w:szCs w:val="30"/>
          <w:rtl/>
        </w:rPr>
        <w:t>: من صور بيع الدَّين غير الجائزة:أ- بيع الدَّين للمدين بثمن</w:t>
      </w:r>
      <w:r w:rsidRPr="001343CB">
        <w:rPr>
          <w:rFonts w:cs="Rateb lotusb22" w:hint="cs"/>
          <w:sz w:val="30"/>
          <w:szCs w:val="30"/>
          <w:rtl/>
        </w:rPr>
        <w:t>ٍ</w:t>
      </w:r>
      <w:r w:rsidRPr="001343CB">
        <w:rPr>
          <w:rFonts w:cs="Rateb lotusb22"/>
          <w:sz w:val="30"/>
          <w:szCs w:val="30"/>
          <w:rtl/>
        </w:rPr>
        <w:t xml:space="preserve"> مؤجل</w:t>
      </w:r>
      <w:r w:rsidRPr="001343CB">
        <w:rPr>
          <w:rFonts w:cs="Rateb lotusb22" w:hint="cs"/>
          <w:sz w:val="30"/>
          <w:szCs w:val="30"/>
          <w:rtl/>
        </w:rPr>
        <w:t>ٍ</w:t>
      </w:r>
      <w:r w:rsidRPr="001343CB">
        <w:rPr>
          <w:rFonts w:cs="Rateb lotusb22"/>
          <w:sz w:val="30"/>
          <w:szCs w:val="30"/>
          <w:rtl/>
        </w:rPr>
        <w:t xml:space="preserve"> أكثر من مقدار الدَّين؛ لأنه صورة من صور الربا، وهو ممنوع شرعا</w:t>
      </w:r>
      <w:r w:rsidRPr="001343CB">
        <w:rPr>
          <w:rFonts w:cs="Rateb lotusb22" w:hint="cs"/>
          <w:sz w:val="30"/>
          <w:szCs w:val="30"/>
          <w:rtl/>
        </w:rPr>
        <w:t>ً</w:t>
      </w:r>
      <w:r w:rsidRPr="001343CB">
        <w:rPr>
          <w:rFonts w:cs="Rateb lotusb22"/>
          <w:sz w:val="30"/>
          <w:szCs w:val="30"/>
          <w:rtl/>
        </w:rPr>
        <w:t>، وهو ما يطلق عليه «جدولة الدَّين».</w:t>
      </w:r>
      <w:r w:rsidRPr="001343CB">
        <w:rPr>
          <w:rFonts w:cs="Rateb lotusb22" w:hint="cs"/>
          <w:sz w:val="30"/>
          <w:szCs w:val="30"/>
          <w:rtl/>
        </w:rPr>
        <w:t xml:space="preserve"> </w:t>
      </w:r>
      <w:r w:rsidRPr="001343CB">
        <w:rPr>
          <w:rFonts w:cs="Rateb lotusb22"/>
          <w:sz w:val="30"/>
          <w:szCs w:val="30"/>
          <w:rtl/>
        </w:rPr>
        <w:t>ب- بيع الدَّين لغير المدين بثمن</w:t>
      </w:r>
      <w:r w:rsidRPr="001343CB">
        <w:rPr>
          <w:rFonts w:cs="Rateb lotusb22" w:hint="cs"/>
          <w:sz w:val="30"/>
          <w:szCs w:val="30"/>
          <w:rtl/>
        </w:rPr>
        <w:t>ٍ</w:t>
      </w:r>
      <w:r w:rsidRPr="001343CB">
        <w:rPr>
          <w:rFonts w:cs="Rateb lotusb22"/>
          <w:sz w:val="30"/>
          <w:szCs w:val="30"/>
          <w:rtl/>
        </w:rPr>
        <w:t xml:space="preserve"> مؤجل</w:t>
      </w:r>
      <w:r w:rsidRPr="001343CB">
        <w:rPr>
          <w:rFonts w:cs="Rateb lotusb22" w:hint="cs"/>
          <w:sz w:val="30"/>
          <w:szCs w:val="30"/>
          <w:rtl/>
        </w:rPr>
        <w:t>ٍ</w:t>
      </w:r>
      <w:r w:rsidRPr="001343CB">
        <w:rPr>
          <w:rFonts w:cs="Rateb lotusb22"/>
          <w:sz w:val="30"/>
          <w:szCs w:val="30"/>
          <w:rtl/>
        </w:rPr>
        <w:t xml:space="preserve"> من جنسه، أو من غير جنسه؛ لأنها من صور بيع الكالئ بالكالئ (أي الدَّين بالدَّين) الممنوع شرعا</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ثالثا</w:t>
      </w:r>
      <w:r w:rsidRPr="001343CB">
        <w:rPr>
          <w:rFonts w:cs="Rateb lotusb22" w:hint="cs"/>
          <w:sz w:val="30"/>
          <w:szCs w:val="30"/>
          <w:rtl/>
        </w:rPr>
        <w:t>ً</w:t>
      </w:r>
      <w:r w:rsidRPr="001343CB">
        <w:rPr>
          <w:rFonts w:cs="Rateb lotusb22"/>
          <w:sz w:val="30"/>
          <w:szCs w:val="30"/>
          <w:rtl/>
        </w:rPr>
        <w:t>:بعض التطبيقات المعاصرة في التصرف في الدُّيون:أ- لا يــجوز حسم الأوراق التجارية (الشيكات، السندات الإذنية، الكمبيالات)، لما فيه مـن بيع الدَّين لغير المدين على وجه يشتمل على الربا.</w:t>
      </w:r>
      <w:r w:rsidRPr="001343CB">
        <w:rPr>
          <w:rFonts w:cs="Rateb lotusb22" w:hint="cs"/>
          <w:sz w:val="30"/>
          <w:szCs w:val="30"/>
          <w:rtl/>
        </w:rPr>
        <w:t xml:space="preserve"> </w:t>
      </w:r>
      <w:r w:rsidRPr="001343CB">
        <w:rPr>
          <w:rFonts w:cs="Rateb lotusb22"/>
          <w:sz w:val="30"/>
          <w:szCs w:val="30"/>
          <w:rtl/>
        </w:rPr>
        <w:t>ب- لا يجوز التعامل بالسندات الربوية إصدارا</w:t>
      </w:r>
      <w:r w:rsidRPr="001343CB">
        <w:rPr>
          <w:rFonts w:cs="Rateb lotusb22" w:hint="cs"/>
          <w:sz w:val="30"/>
          <w:szCs w:val="30"/>
          <w:rtl/>
        </w:rPr>
        <w:t>ً</w:t>
      </w:r>
      <w:r w:rsidRPr="001343CB">
        <w:rPr>
          <w:rFonts w:cs="Rateb lotusb22"/>
          <w:sz w:val="30"/>
          <w:szCs w:val="30"/>
          <w:rtl/>
        </w:rPr>
        <w:t>، أو تداولاً، أو بيعا</w:t>
      </w:r>
      <w:r w:rsidRPr="001343CB">
        <w:rPr>
          <w:rFonts w:cs="Rateb lotusb22" w:hint="cs"/>
          <w:sz w:val="30"/>
          <w:szCs w:val="30"/>
          <w:rtl/>
        </w:rPr>
        <w:t>ً</w:t>
      </w:r>
      <w:r w:rsidRPr="001343CB">
        <w:rPr>
          <w:rFonts w:cs="Rateb lotusb22"/>
          <w:sz w:val="30"/>
          <w:szCs w:val="30"/>
          <w:rtl/>
        </w:rPr>
        <w:t>؛ لاشتمالها على الفوائد الربوية.</w:t>
      </w:r>
      <w:r w:rsidRPr="001343CB">
        <w:rPr>
          <w:rFonts w:cs="Rateb lotusb22" w:hint="cs"/>
          <w:sz w:val="30"/>
          <w:szCs w:val="30"/>
          <w:rtl/>
        </w:rPr>
        <w:t xml:space="preserve"> </w:t>
      </w:r>
      <w:r w:rsidRPr="001343CB">
        <w:rPr>
          <w:rFonts w:cs="Rateb lotusb22"/>
          <w:sz w:val="30"/>
          <w:szCs w:val="30"/>
          <w:rtl/>
        </w:rPr>
        <w:t>ج- لا يجوز توريق (تصكيك) الدُّيون بحيث تكون قابلة للتداول في سوق ثانويـة؛ لأنه في معنى حسم الأوراق التجارية المشار لحكمه في الفقرة (أ).</w:t>
      </w:r>
      <w:r w:rsidRPr="001343CB">
        <w:rPr>
          <w:rFonts w:cs="Rateb lotusb22" w:hint="cs"/>
          <w:sz w:val="30"/>
          <w:szCs w:val="30"/>
          <w:rtl/>
        </w:rPr>
        <w:t xml:space="preserve"> </w:t>
      </w:r>
      <w:r w:rsidR="00586527">
        <w:rPr>
          <w:rFonts w:cs="Rateb lotusb22"/>
          <w:sz w:val="30"/>
          <w:szCs w:val="30"/>
          <w:rtl/>
        </w:rPr>
        <w:t>رابع</w:t>
      </w:r>
      <w:r w:rsidRPr="001343CB">
        <w:rPr>
          <w:rFonts w:cs="Rateb lotusb22"/>
          <w:sz w:val="30"/>
          <w:szCs w:val="30"/>
          <w:rtl/>
        </w:rPr>
        <w:t>ا</w:t>
      </w:r>
      <w:r w:rsidRPr="001343CB">
        <w:rPr>
          <w:rFonts w:cs="Rateb lotusb22" w:hint="cs"/>
          <w:sz w:val="30"/>
          <w:szCs w:val="30"/>
          <w:rtl/>
        </w:rPr>
        <w:t>ً</w:t>
      </w:r>
      <w:r w:rsidRPr="001343CB">
        <w:rPr>
          <w:rFonts w:cs="Rateb lotusb22"/>
          <w:sz w:val="30"/>
          <w:szCs w:val="30"/>
          <w:rtl/>
        </w:rPr>
        <w:t>:يرى المجمع أن البديل الشرعي لحسم الأوراق التجارية،</w:t>
      </w:r>
      <w:r w:rsidR="00CD341A">
        <w:rPr>
          <w:rFonts w:cs="Rateb lotusb22"/>
          <w:sz w:val="30"/>
          <w:szCs w:val="30"/>
          <w:rtl/>
        </w:rPr>
        <w:t xml:space="preserve"> وبيع السندات، هو بيعها بالعروض</w:t>
      </w:r>
      <w:r w:rsidRPr="001343CB">
        <w:rPr>
          <w:rFonts w:cs="Rateb lotusb22"/>
          <w:sz w:val="30"/>
          <w:szCs w:val="30"/>
          <w:rtl/>
        </w:rPr>
        <w:t>(السلع) شريطة تسلم البائع إياها عند العقد، ولو كان ثمن السلعة أقل من قيمة الورقة التجارية؛ لأنه لا مانع شرعا</w:t>
      </w:r>
      <w:r w:rsidRPr="001343CB">
        <w:rPr>
          <w:rFonts w:cs="Rateb lotusb22" w:hint="cs"/>
          <w:sz w:val="30"/>
          <w:szCs w:val="30"/>
          <w:rtl/>
        </w:rPr>
        <w:t>ً</w:t>
      </w:r>
      <w:r w:rsidRPr="001343CB">
        <w:rPr>
          <w:rFonts w:cs="Rateb lotusb22"/>
          <w:sz w:val="30"/>
          <w:szCs w:val="30"/>
          <w:rtl/>
        </w:rPr>
        <w:t xml:space="preserve"> من شراء الشخص سلعة بثمن</w:t>
      </w:r>
      <w:r w:rsidRPr="001343CB">
        <w:rPr>
          <w:rFonts w:cs="Rateb lotusb22" w:hint="cs"/>
          <w:sz w:val="30"/>
          <w:szCs w:val="30"/>
          <w:rtl/>
        </w:rPr>
        <w:t>ٍ</w:t>
      </w:r>
      <w:r w:rsidRPr="001343CB">
        <w:rPr>
          <w:rFonts w:cs="Rateb lotusb22"/>
          <w:sz w:val="30"/>
          <w:szCs w:val="30"/>
          <w:rtl/>
        </w:rPr>
        <w:t xml:space="preserve"> مؤجل</w:t>
      </w:r>
      <w:r w:rsidRPr="001343CB">
        <w:rPr>
          <w:rFonts w:cs="Rateb lotusb22" w:hint="cs"/>
          <w:sz w:val="30"/>
          <w:szCs w:val="30"/>
          <w:rtl/>
        </w:rPr>
        <w:t>ٍ</w:t>
      </w:r>
      <w:r w:rsidRPr="001343CB">
        <w:rPr>
          <w:rFonts w:cs="Rateb lotusb22"/>
          <w:sz w:val="30"/>
          <w:szCs w:val="30"/>
          <w:rtl/>
        </w:rPr>
        <w:t xml:space="preserve"> أكثر</w:t>
      </w:r>
      <w:r w:rsidRPr="001343CB">
        <w:rPr>
          <w:rFonts w:cs="Rateb lotusb22" w:hint="cs"/>
          <w:sz w:val="30"/>
          <w:szCs w:val="30"/>
          <w:rtl/>
        </w:rPr>
        <w:t>َ</w:t>
      </w:r>
      <w:r w:rsidRPr="001343CB">
        <w:rPr>
          <w:rFonts w:cs="Rateb lotusb22"/>
          <w:sz w:val="30"/>
          <w:szCs w:val="30"/>
          <w:rtl/>
        </w:rPr>
        <w:t xml:space="preserve"> من ثمنها الحالي.</w:t>
      </w:r>
      <w:r w:rsidRPr="001343CB">
        <w:rPr>
          <w:rFonts w:cs="Rateb lotusb22" w:hint="cs"/>
          <w:sz w:val="30"/>
          <w:szCs w:val="30"/>
          <w:rtl/>
        </w:rPr>
        <w:t xml:space="preserve">..].  </w:t>
      </w:r>
    </w:p>
    <w:p w:rsidR="00CD341A" w:rsidRDefault="00F7174A" w:rsidP="002F7C0B">
      <w:pPr>
        <w:rPr>
          <w:rFonts w:cs="Rateb lotusb22"/>
          <w:sz w:val="30"/>
          <w:szCs w:val="30"/>
          <w:rtl/>
        </w:rPr>
      </w:pPr>
      <w:r w:rsidRPr="001343CB">
        <w:rPr>
          <w:rFonts w:cs="Rateb lotusb22" w:hint="cs"/>
          <w:sz w:val="30"/>
          <w:szCs w:val="30"/>
          <w:rtl/>
        </w:rPr>
        <w:t xml:space="preserve">ومنها </w:t>
      </w:r>
      <w:r w:rsidRPr="001343CB">
        <w:rPr>
          <w:rFonts w:cs="Rateb lotusb22"/>
          <w:sz w:val="30"/>
          <w:szCs w:val="30"/>
          <w:rtl/>
        </w:rPr>
        <w:t>قرار مجمع الفقه الإسلامي التابع لمنظمة المؤتمر الإسلامي بشأن بيع الدَّين</w:t>
      </w:r>
      <w:r w:rsidRPr="001343CB">
        <w:rPr>
          <w:rFonts w:cs="Rateb lotusb22" w:hint="cs"/>
          <w:sz w:val="30"/>
          <w:szCs w:val="30"/>
          <w:rtl/>
        </w:rPr>
        <w:t>:[</w:t>
      </w:r>
      <w:r w:rsidRPr="001343CB">
        <w:rPr>
          <w:rFonts w:cs="Rateb lotusb22"/>
          <w:sz w:val="30"/>
          <w:szCs w:val="30"/>
          <w:rtl/>
        </w:rPr>
        <w:t>بعد اطلاعه على البحوث الواردة إلى المجمع بخصوص موضوع بيع الدَّين، وبعد استماعه إلى المناقشات التي دارت حوله، واطلاعه على قرار المجمع بشأن موضوع: بيع الدَّين وسندات المقارضة، والذي نص على أنه</w:t>
      </w:r>
      <w:r w:rsidR="002F7C0B">
        <w:rPr>
          <w:rFonts w:cs="Rateb lotusb22" w:hint="cs"/>
          <w:sz w:val="30"/>
          <w:szCs w:val="30"/>
          <w:rtl/>
        </w:rPr>
        <w:t>(</w:t>
      </w:r>
      <w:r w:rsidRPr="001343CB">
        <w:rPr>
          <w:rFonts w:cs="Rateb lotusb22"/>
          <w:sz w:val="30"/>
          <w:szCs w:val="30"/>
          <w:rtl/>
        </w:rPr>
        <w:t>لا يجوز بيع الدَّين المؤجل من غير المدين بنقد</w:t>
      </w:r>
      <w:r w:rsidRPr="001343CB">
        <w:rPr>
          <w:rFonts w:cs="Rateb lotusb22" w:hint="cs"/>
          <w:sz w:val="30"/>
          <w:szCs w:val="30"/>
          <w:rtl/>
        </w:rPr>
        <w:t>ٍ</w:t>
      </w:r>
      <w:r w:rsidRPr="001343CB">
        <w:rPr>
          <w:rFonts w:cs="Rateb lotusb22"/>
          <w:sz w:val="30"/>
          <w:szCs w:val="30"/>
          <w:rtl/>
        </w:rPr>
        <w:t xml:space="preserve"> معجل</w:t>
      </w:r>
      <w:r w:rsidRPr="001343CB">
        <w:rPr>
          <w:rFonts w:cs="Rateb lotusb22" w:hint="cs"/>
          <w:sz w:val="30"/>
          <w:szCs w:val="30"/>
          <w:rtl/>
        </w:rPr>
        <w:t>ٍ</w:t>
      </w:r>
      <w:r w:rsidR="002F7C0B">
        <w:rPr>
          <w:rFonts w:cs="Rateb lotusb22"/>
          <w:sz w:val="30"/>
          <w:szCs w:val="30"/>
          <w:rtl/>
        </w:rPr>
        <w:t xml:space="preserve"> من جنسه أو من غير </w:t>
      </w:r>
      <w:r w:rsidR="002F7C0B">
        <w:rPr>
          <w:rFonts w:cs="Rateb lotusb22"/>
          <w:sz w:val="30"/>
          <w:szCs w:val="30"/>
          <w:rtl/>
        </w:rPr>
        <w:lastRenderedPageBreak/>
        <w:t>جنسه...الخ</w:t>
      </w:r>
      <w:r w:rsidR="002F7C0B">
        <w:rPr>
          <w:rFonts w:cs="Rateb lotusb22" w:hint="cs"/>
          <w:sz w:val="30"/>
          <w:szCs w:val="30"/>
          <w:rtl/>
        </w:rPr>
        <w:t>)</w:t>
      </w:r>
      <w:r w:rsidRPr="001343CB">
        <w:rPr>
          <w:rFonts w:cs="Rateb lotusb22"/>
          <w:sz w:val="30"/>
          <w:szCs w:val="30"/>
          <w:rtl/>
        </w:rPr>
        <w:t>.وبعد الاطلاع أيضاً على قرار المجمع بشأن موضوع بطاقات الائتمان، والذي ذكر</w:t>
      </w:r>
      <w:r w:rsidR="002F7C0B">
        <w:rPr>
          <w:rFonts w:cs="Rateb lotusb22" w:hint="cs"/>
          <w:sz w:val="30"/>
          <w:szCs w:val="30"/>
          <w:rtl/>
        </w:rPr>
        <w:t>(</w:t>
      </w:r>
      <w:r w:rsidRPr="001343CB">
        <w:rPr>
          <w:rFonts w:cs="Rateb lotusb22"/>
          <w:sz w:val="30"/>
          <w:szCs w:val="30"/>
          <w:rtl/>
        </w:rPr>
        <w:t>أن على المؤسسات المالية الإسلامية تجنب شبهات الربا أو الذرائع التي تؤدي إليه كفسخ الدَّين بالدَّين</w:t>
      </w:r>
      <w:r w:rsidR="002F7C0B">
        <w:rPr>
          <w:rFonts w:cs="Rateb lotusb22" w:hint="cs"/>
          <w:sz w:val="30"/>
          <w:szCs w:val="30"/>
          <w:rtl/>
        </w:rPr>
        <w:t>)</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قرر ما يلي:</w:t>
      </w:r>
    </w:p>
    <w:p w:rsidR="00CD341A" w:rsidRDefault="00F7174A" w:rsidP="002F7C0B">
      <w:pPr>
        <w:rPr>
          <w:rFonts w:cs="Rateb lotusb22"/>
          <w:sz w:val="30"/>
          <w:szCs w:val="30"/>
          <w:rtl/>
        </w:rPr>
      </w:pPr>
      <w:r w:rsidRPr="001343CB">
        <w:rPr>
          <w:rFonts w:cs="Rateb lotusb22"/>
          <w:sz w:val="30"/>
          <w:szCs w:val="30"/>
          <w:rtl/>
        </w:rPr>
        <w:t>أولاً:ي</w:t>
      </w:r>
      <w:r w:rsidRPr="001343CB">
        <w:rPr>
          <w:rFonts w:cs="Rateb lotusb22" w:hint="cs"/>
          <w:sz w:val="30"/>
          <w:szCs w:val="30"/>
          <w:rtl/>
        </w:rPr>
        <w:t>ُ</w:t>
      </w:r>
      <w:r w:rsidRPr="001343CB">
        <w:rPr>
          <w:rFonts w:cs="Rateb lotusb22"/>
          <w:sz w:val="30"/>
          <w:szCs w:val="30"/>
          <w:rtl/>
        </w:rPr>
        <w:t>عدّ</w:t>
      </w:r>
      <w:r w:rsidRPr="001343CB">
        <w:rPr>
          <w:rFonts w:cs="Rateb lotusb22" w:hint="cs"/>
          <w:sz w:val="30"/>
          <w:szCs w:val="30"/>
          <w:rtl/>
        </w:rPr>
        <w:t>ُ</w:t>
      </w:r>
      <w:r w:rsidRPr="001343CB">
        <w:rPr>
          <w:rFonts w:cs="Rateb lotusb22"/>
          <w:sz w:val="30"/>
          <w:szCs w:val="30"/>
          <w:rtl/>
        </w:rPr>
        <w:t xml:space="preserve"> من فسخ الدَّين بالدَّين الممنوع شرعاً كل ما يُفضي إلى زيادة الدَّين على المدين مقابل الزيادة في الأجل أو يكون ذريعة</w:t>
      </w:r>
      <w:r w:rsidRPr="001343CB">
        <w:rPr>
          <w:rFonts w:cs="Rateb lotusb22" w:hint="cs"/>
          <w:sz w:val="30"/>
          <w:szCs w:val="30"/>
          <w:rtl/>
        </w:rPr>
        <w:t>ً</w:t>
      </w:r>
      <w:r w:rsidRPr="001343CB">
        <w:rPr>
          <w:rFonts w:cs="Rateb lotusb22"/>
          <w:sz w:val="30"/>
          <w:szCs w:val="30"/>
          <w:rtl/>
        </w:rPr>
        <w:t xml:space="preserve"> إليه، ومن ذلك فسخ الدَّين بالدَّين عن طريق معاملة بين الدائن والمدين تنشأ بموجبها مديونية</w:t>
      </w:r>
      <w:r w:rsidRPr="001343CB">
        <w:rPr>
          <w:rFonts w:cs="Rateb lotusb22" w:hint="cs"/>
          <w:sz w:val="30"/>
          <w:szCs w:val="30"/>
          <w:rtl/>
        </w:rPr>
        <w:t>ٌ</w:t>
      </w:r>
      <w:r w:rsidRPr="001343CB">
        <w:rPr>
          <w:rFonts w:cs="Rateb lotusb22"/>
          <w:sz w:val="30"/>
          <w:szCs w:val="30"/>
          <w:rtl/>
        </w:rPr>
        <w:t xml:space="preserve"> جديدة</w:t>
      </w:r>
      <w:r w:rsidRPr="001343CB">
        <w:rPr>
          <w:rFonts w:cs="Rateb lotusb22" w:hint="cs"/>
          <w:sz w:val="30"/>
          <w:szCs w:val="30"/>
          <w:rtl/>
        </w:rPr>
        <w:t>ٌ</w:t>
      </w:r>
      <w:r w:rsidRPr="001343CB">
        <w:rPr>
          <w:rFonts w:cs="Rateb lotusb22"/>
          <w:sz w:val="30"/>
          <w:szCs w:val="30"/>
          <w:rtl/>
        </w:rPr>
        <w:t xml:space="preserve"> على المدين من أجل سداد المديونية الأولى كلها أو بعضها، سواء أكان المدين موسراً أم معسراً، وذلك كشراء المدين سلعة</w:t>
      </w:r>
      <w:r w:rsidRPr="001343CB">
        <w:rPr>
          <w:rFonts w:cs="Rateb lotusb22" w:hint="cs"/>
          <w:sz w:val="30"/>
          <w:szCs w:val="30"/>
          <w:rtl/>
        </w:rPr>
        <w:t>ً</w:t>
      </w:r>
      <w:r w:rsidRPr="001343CB">
        <w:rPr>
          <w:rFonts w:cs="Rateb lotusb22"/>
          <w:sz w:val="30"/>
          <w:szCs w:val="30"/>
          <w:rtl/>
        </w:rPr>
        <w:t xml:space="preserve"> من الدائن بثمن</w:t>
      </w:r>
      <w:r w:rsidRPr="001343CB">
        <w:rPr>
          <w:rFonts w:cs="Rateb lotusb22" w:hint="cs"/>
          <w:sz w:val="30"/>
          <w:szCs w:val="30"/>
          <w:rtl/>
        </w:rPr>
        <w:t>ٍ</w:t>
      </w:r>
      <w:r w:rsidRPr="001343CB">
        <w:rPr>
          <w:rFonts w:cs="Rateb lotusb22"/>
          <w:sz w:val="30"/>
          <w:szCs w:val="30"/>
          <w:rtl/>
        </w:rPr>
        <w:t xml:space="preserve"> مؤجل</w:t>
      </w:r>
      <w:r w:rsidRPr="001343CB">
        <w:rPr>
          <w:rFonts w:cs="Rateb lotusb22" w:hint="cs"/>
          <w:sz w:val="30"/>
          <w:szCs w:val="30"/>
          <w:rtl/>
        </w:rPr>
        <w:t>ٍ</w:t>
      </w:r>
      <w:r w:rsidRPr="001343CB">
        <w:rPr>
          <w:rFonts w:cs="Rateb lotusb22"/>
          <w:sz w:val="30"/>
          <w:szCs w:val="30"/>
          <w:rtl/>
        </w:rPr>
        <w:t xml:space="preserve"> ثم بيعها بثمن</w:t>
      </w:r>
      <w:r w:rsidRPr="001343CB">
        <w:rPr>
          <w:rFonts w:cs="Rateb lotusb22" w:hint="cs"/>
          <w:sz w:val="30"/>
          <w:szCs w:val="30"/>
          <w:rtl/>
        </w:rPr>
        <w:t>ٍ</w:t>
      </w:r>
      <w:r w:rsidRPr="001343CB">
        <w:rPr>
          <w:rFonts w:cs="Rateb lotusb22"/>
          <w:sz w:val="30"/>
          <w:szCs w:val="30"/>
          <w:rtl/>
        </w:rPr>
        <w:t xml:space="preserve"> حال</w:t>
      </w:r>
      <w:r w:rsidRPr="001343CB">
        <w:rPr>
          <w:rFonts w:cs="Rateb lotusb22" w:hint="cs"/>
          <w:sz w:val="30"/>
          <w:szCs w:val="30"/>
          <w:rtl/>
        </w:rPr>
        <w:t>ٍ</w:t>
      </w:r>
      <w:r w:rsidRPr="001343CB">
        <w:rPr>
          <w:rFonts w:cs="Rateb lotusb22"/>
          <w:sz w:val="30"/>
          <w:szCs w:val="30"/>
          <w:rtl/>
        </w:rPr>
        <w:t xml:space="preserve"> من أجل سداد الدَّين الأول كله أو بعضه</w:t>
      </w:r>
      <w:r w:rsidRPr="001343CB">
        <w:rPr>
          <w:rFonts w:cs="Rateb lotusb22" w:hint="cs"/>
          <w:sz w:val="30"/>
          <w:szCs w:val="30"/>
          <w:rtl/>
        </w:rPr>
        <w:t xml:space="preserve">]. </w:t>
      </w:r>
    </w:p>
    <w:p w:rsidR="00586527" w:rsidRDefault="00F7174A" w:rsidP="002F7C0B">
      <w:pPr>
        <w:rPr>
          <w:rFonts w:cs="Rateb lotusb22"/>
          <w:sz w:val="30"/>
          <w:szCs w:val="30"/>
          <w:rtl/>
        </w:rPr>
      </w:pPr>
      <w:r w:rsidRPr="001343CB">
        <w:rPr>
          <w:rFonts w:cs="Rateb lotusb22" w:hint="cs"/>
          <w:sz w:val="30"/>
          <w:szCs w:val="30"/>
          <w:rtl/>
        </w:rPr>
        <w:t xml:space="preserve">ومنها </w:t>
      </w:r>
      <w:r w:rsidRPr="001343CB">
        <w:rPr>
          <w:rFonts w:cs="Rateb lotusb22"/>
          <w:sz w:val="30"/>
          <w:szCs w:val="30"/>
          <w:rtl/>
        </w:rPr>
        <w:t xml:space="preserve">قرار مجلس المجمع الفقهي الإسلامي برابطة العالم الإسلامي في دورته الثامنة عشرة 1427هـ وفق2006م </w:t>
      </w:r>
      <w:r w:rsidR="002F2DBA">
        <w:rPr>
          <w:rFonts w:cs="Rateb lotusb22" w:hint="cs"/>
          <w:sz w:val="30"/>
          <w:szCs w:val="30"/>
          <w:rtl/>
        </w:rPr>
        <w:t>[</w:t>
      </w:r>
      <w:r w:rsidRPr="001343CB">
        <w:rPr>
          <w:rFonts w:cs="Rateb lotusb22" w:hint="cs"/>
          <w:sz w:val="30"/>
          <w:szCs w:val="30"/>
          <w:rtl/>
        </w:rPr>
        <w:t>ف</w:t>
      </w:r>
      <w:r w:rsidRPr="001343CB">
        <w:rPr>
          <w:rFonts w:cs="Rateb lotusb22"/>
          <w:sz w:val="30"/>
          <w:szCs w:val="30"/>
          <w:rtl/>
        </w:rPr>
        <w:t xml:space="preserve">قد نظر في موضوع (فسخ الدَّين في الدَّين):وبعد </w:t>
      </w:r>
      <w:r w:rsidRPr="001343CB">
        <w:rPr>
          <w:rFonts w:cs="Rateb lotusb22" w:hint="cs"/>
          <w:sz w:val="30"/>
          <w:szCs w:val="30"/>
          <w:rtl/>
        </w:rPr>
        <w:t>الإطلاع</w:t>
      </w:r>
      <w:r w:rsidRPr="001343CB">
        <w:rPr>
          <w:rFonts w:cs="Rateb lotusb22"/>
          <w:sz w:val="30"/>
          <w:szCs w:val="30"/>
          <w:rtl/>
        </w:rPr>
        <w:t xml:space="preserve"> على قرار المجمع بشأن موضوع بيع الدَّين في دورته السادسة عشرة والذي جاء فيه ما نصه:ثانياً: من صور بيع الدَّين غير الجائزة:أ- بيع الدَّين للمدين بثمن</w:t>
      </w:r>
      <w:r w:rsidR="00586527">
        <w:rPr>
          <w:rFonts w:cs="Rateb lotusb22" w:hint="cs"/>
          <w:sz w:val="30"/>
          <w:szCs w:val="30"/>
          <w:rtl/>
        </w:rPr>
        <w:t xml:space="preserve"> </w:t>
      </w:r>
      <w:r w:rsidRPr="001343CB">
        <w:rPr>
          <w:rFonts w:cs="Rateb lotusb22"/>
          <w:sz w:val="30"/>
          <w:szCs w:val="30"/>
          <w:rtl/>
        </w:rPr>
        <w:t>مؤجل</w:t>
      </w:r>
      <w:r w:rsidRPr="001343CB">
        <w:rPr>
          <w:rFonts w:cs="Rateb lotusb22" w:hint="cs"/>
          <w:sz w:val="30"/>
          <w:szCs w:val="30"/>
          <w:rtl/>
        </w:rPr>
        <w:t>ٍ</w:t>
      </w:r>
      <w:r w:rsidRPr="001343CB">
        <w:rPr>
          <w:rFonts w:cs="Rateb lotusb22"/>
          <w:sz w:val="30"/>
          <w:szCs w:val="30"/>
          <w:rtl/>
        </w:rPr>
        <w:t xml:space="preserve"> أكثر من مقدار الدَّين، لأنه صورة من صور الربا، وهو ممنوع</w:t>
      </w:r>
      <w:r w:rsidRPr="001343CB">
        <w:rPr>
          <w:rFonts w:cs="Rateb lotusb22" w:hint="cs"/>
          <w:sz w:val="30"/>
          <w:szCs w:val="30"/>
          <w:rtl/>
        </w:rPr>
        <w:t>ٌ</w:t>
      </w:r>
      <w:r w:rsidRPr="001343CB">
        <w:rPr>
          <w:rFonts w:cs="Rateb lotusb22"/>
          <w:sz w:val="30"/>
          <w:szCs w:val="30"/>
          <w:rtl/>
        </w:rPr>
        <w:t xml:space="preserve"> شرعاً، وهو ما يطلق عليه (جدولة الدَّين)وبعد الاستماع إلى البحوث المقدمة، والمناقشات المستفيضة، والتأمل والنظر في الصور التي ذكرت في البحوث والمناقشات في موضوع: فسخ الدَّين في الدَّين. أو ما يسميه بعض أهل العلم (قلب الدَّين) قرر المجمع ما يأتي:</w:t>
      </w:r>
      <w:r w:rsidR="00586527">
        <w:rPr>
          <w:rFonts w:cs="Rateb lotusb22" w:hint="cs"/>
          <w:sz w:val="30"/>
          <w:szCs w:val="30"/>
          <w:rtl/>
        </w:rPr>
        <w:t xml:space="preserve"> </w:t>
      </w:r>
      <w:r w:rsidRPr="001343CB">
        <w:rPr>
          <w:rFonts w:cs="Rateb lotusb22"/>
          <w:sz w:val="30"/>
          <w:szCs w:val="30"/>
          <w:rtl/>
        </w:rPr>
        <w:t>ي</w:t>
      </w:r>
      <w:r w:rsidRPr="001343CB">
        <w:rPr>
          <w:rFonts w:cs="Rateb lotusb22" w:hint="cs"/>
          <w:sz w:val="30"/>
          <w:szCs w:val="30"/>
          <w:rtl/>
        </w:rPr>
        <w:t>ُ</w:t>
      </w:r>
      <w:r w:rsidRPr="001343CB">
        <w:rPr>
          <w:rFonts w:cs="Rateb lotusb22"/>
          <w:sz w:val="30"/>
          <w:szCs w:val="30"/>
          <w:rtl/>
        </w:rPr>
        <w:t>عد</w:t>
      </w:r>
      <w:r w:rsidRPr="001343CB">
        <w:rPr>
          <w:rFonts w:cs="Rateb lotusb22" w:hint="cs"/>
          <w:sz w:val="30"/>
          <w:szCs w:val="30"/>
          <w:rtl/>
        </w:rPr>
        <w:t>ُّ</w:t>
      </w:r>
      <w:r w:rsidRPr="001343CB">
        <w:rPr>
          <w:rFonts w:cs="Rateb lotusb22"/>
          <w:sz w:val="30"/>
          <w:szCs w:val="30"/>
          <w:rtl/>
        </w:rPr>
        <w:t xml:space="preserve"> من فسخ الدَّين في الدَّين الممنوع شرعاً كل ما يفضي إلى زيادة الدَّين على المدين مقابل الزيادة في الأجل أو يكون ذريعة إليه ويدخل في الصور الآتية:</w:t>
      </w:r>
    </w:p>
    <w:p w:rsidR="00CD341A" w:rsidRDefault="00F7174A" w:rsidP="00586527">
      <w:pPr>
        <w:rPr>
          <w:rFonts w:cs="Rateb lotusb22"/>
          <w:sz w:val="30"/>
          <w:szCs w:val="30"/>
          <w:rtl/>
        </w:rPr>
      </w:pPr>
      <w:r w:rsidRPr="001343CB">
        <w:rPr>
          <w:rFonts w:cs="Rateb lotusb22"/>
          <w:sz w:val="30"/>
          <w:szCs w:val="30"/>
          <w:rtl/>
        </w:rPr>
        <w:t xml:space="preserve">1- فسخ الدَّين في الدَّين عن طريقة معاملة بين الدائن والمدين تنشأ بموجبها مديونية جديدة على المدين من أجل سداد المديونية الأولى كلها أو بعضها، </w:t>
      </w:r>
      <w:r w:rsidRPr="001343CB">
        <w:rPr>
          <w:rFonts w:cs="Rateb lotusb22"/>
          <w:sz w:val="30"/>
          <w:szCs w:val="30"/>
          <w:rtl/>
        </w:rPr>
        <w:lastRenderedPageBreak/>
        <w:t>ومن أمثلتها: شراء المدين سلعة</w:t>
      </w:r>
      <w:r w:rsidRPr="001343CB">
        <w:rPr>
          <w:rFonts w:cs="Rateb lotusb22" w:hint="cs"/>
          <w:sz w:val="30"/>
          <w:szCs w:val="30"/>
          <w:rtl/>
        </w:rPr>
        <w:t>ً</w:t>
      </w:r>
      <w:r w:rsidRPr="001343CB">
        <w:rPr>
          <w:rFonts w:cs="Rateb lotusb22"/>
          <w:sz w:val="30"/>
          <w:szCs w:val="30"/>
          <w:rtl/>
        </w:rPr>
        <w:t xml:space="preserve"> من الدائن بثمن مؤجل ثم بيعها بثمن حال من أجل سداد الدَّين الأول كله أو بعضه. فلا يجوز ذلك ما دامت المديونية الجديدة من أجل وفاء المديونية الأولى بشرط أو عرف أو مواطأة أو إجراء منظم، وسواء في ذلك أكان المدين موسراً أو معسراً وسواء أكان الدَّين الأول حالاً أم مؤجلاً يراد تعجيل سداده من المديونية الجديدة، وسواء اتفق الدائن والمدين على ذلك في عقد المديونية الأول أم كان اتفاقاً بعد ذلك، وسواء أكان ذلك بطلب</w:t>
      </w:r>
      <w:r w:rsidRPr="001343CB">
        <w:rPr>
          <w:rFonts w:cs="Rateb lotusb22" w:hint="cs"/>
          <w:sz w:val="30"/>
          <w:szCs w:val="30"/>
          <w:rtl/>
        </w:rPr>
        <w:t>ٍ</w:t>
      </w:r>
      <w:r w:rsidRPr="001343CB">
        <w:rPr>
          <w:rFonts w:cs="Rateb lotusb22"/>
          <w:sz w:val="30"/>
          <w:szCs w:val="30"/>
          <w:rtl/>
        </w:rPr>
        <w:t xml:space="preserve"> من الدائن أم بطلب</w:t>
      </w:r>
      <w:r w:rsidRPr="001343CB">
        <w:rPr>
          <w:rFonts w:cs="Rateb lotusb22" w:hint="cs"/>
          <w:sz w:val="30"/>
          <w:szCs w:val="30"/>
          <w:rtl/>
        </w:rPr>
        <w:t>ٍ</w:t>
      </w:r>
      <w:r w:rsidRPr="001343CB">
        <w:rPr>
          <w:rFonts w:cs="Rateb lotusb22"/>
          <w:sz w:val="30"/>
          <w:szCs w:val="30"/>
          <w:rtl/>
        </w:rPr>
        <w:t xml:space="preserve"> من المدين، ويدخل في المنع ما لو كان إجراء تلك المعاملة بين المدين وطرف</w:t>
      </w:r>
      <w:r w:rsidRPr="001343CB">
        <w:rPr>
          <w:rFonts w:cs="Rateb lotusb22" w:hint="cs"/>
          <w:sz w:val="30"/>
          <w:szCs w:val="30"/>
          <w:rtl/>
        </w:rPr>
        <w:t>ٍ</w:t>
      </w:r>
      <w:r w:rsidRPr="001343CB">
        <w:rPr>
          <w:rFonts w:cs="Rateb lotusb22"/>
          <w:sz w:val="30"/>
          <w:szCs w:val="30"/>
          <w:rtl/>
        </w:rPr>
        <w:t xml:space="preserve"> آخر غير الدائن إذا كان بترتيب من الدائن نفسه أو ضمان منه للمدين من أجل وفاء مديونيته...إلخ.</w:t>
      </w:r>
      <w:r w:rsidRPr="001343CB">
        <w:rPr>
          <w:rFonts w:cs="Rateb lotusb22" w:hint="cs"/>
          <w:sz w:val="30"/>
          <w:szCs w:val="30"/>
          <w:rtl/>
        </w:rPr>
        <w:t xml:space="preserve"> </w:t>
      </w:r>
      <w:r w:rsidRPr="001343CB">
        <w:rPr>
          <w:rFonts w:cs="Rateb lotusb22"/>
          <w:sz w:val="30"/>
          <w:szCs w:val="30"/>
          <w:rtl/>
        </w:rPr>
        <w:t>وبناء</w:t>
      </w:r>
      <w:r w:rsidRPr="001343CB">
        <w:rPr>
          <w:rFonts w:cs="Rateb lotusb22" w:hint="cs"/>
          <w:sz w:val="30"/>
          <w:szCs w:val="30"/>
          <w:rtl/>
        </w:rPr>
        <w:t>ً</w:t>
      </w:r>
      <w:r w:rsidRPr="001343CB">
        <w:rPr>
          <w:rFonts w:cs="Rateb lotusb22"/>
          <w:sz w:val="30"/>
          <w:szCs w:val="30"/>
          <w:rtl/>
        </w:rPr>
        <w:t xml:space="preserve"> عليه فلا يجوز الدخول في المعاملة المذكورة ما دام سداد الدَّين الأول شرطاً للتورق الثاني وسبباً فيه، وما علم الإنسان</w:t>
      </w:r>
      <w:r w:rsidRPr="001343CB">
        <w:rPr>
          <w:rFonts w:cs="Rateb lotusb22" w:hint="cs"/>
          <w:sz w:val="30"/>
          <w:szCs w:val="30"/>
          <w:rtl/>
        </w:rPr>
        <w:t>ُ</w:t>
      </w:r>
      <w:r w:rsidRPr="001343CB">
        <w:rPr>
          <w:rFonts w:cs="Rateb lotusb22"/>
          <w:sz w:val="30"/>
          <w:szCs w:val="30"/>
          <w:rtl/>
        </w:rPr>
        <w:t xml:space="preserve"> بحرمته من المعاملات أو غيرها حرم عليه الإقدام عليه ولا يفيده فتوى عالم</w:t>
      </w:r>
      <w:r w:rsidRPr="001343CB">
        <w:rPr>
          <w:rFonts w:cs="Rateb lotusb22" w:hint="cs"/>
          <w:sz w:val="30"/>
          <w:szCs w:val="30"/>
          <w:rtl/>
        </w:rPr>
        <w:t>ٍ</w:t>
      </w:r>
      <w:r w:rsidRPr="001343CB">
        <w:rPr>
          <w:rFonts w:cs="Rateb lotusb22"/>
          <w:sz w:val="30"/>
          <w:szCs w:val="30"/>
          <w:rtl/>
        </w:rPr>
        <w:t xml:space="preserve"> بجوازه بل ولا حكم قاض</w:t>
      </w:r>
      <w:r w:rsidRPr="001343CB">
        <w:rPr>
          <w:rFonts w:cs="Rateb lotusb22" w:hint="cs"/>
          <w:sz w:val="30"/>
          <w:szCs w:val="30"/>
          <w:rtl/>
        </w:rPr>
        <w:t>ٍ</w:t>
      </w:r>
      <w:r w:rsidRPr="001343CB">
        <w:rPr>
          <w:rFonts w:cs="Rateb lotusb22"/>
          <w:sz w:val="30"/>
          <w:szCs w:val="30"/>
          <w:rtl/>
        </w:rPr>
        <w:t>، لأن حكم القاضي لا يحل الحرام فأحرى توقيع هيئة أو فتوى مفت</w:t>
      </w:r>
      <w:r w:rsidRPr="001343CB">
        <w:rPr>
          <w:rFonts w:cs="Rateb lotusb22" w:hint="cs"/>
          <w:sz w:val="30"/>
          <w:szCs w:val="30"/>
          <w:rtl/>
        </w:rPr>
        <w:t xml:space="preserve">ٍ]. </w:t>
      </w:r>
      <w:proofErr w:type="gramStart"/>
      <w:r w:rsidRPr="001343CB">
        <w:rPr>
          <w:rFonts w:cs="Rateb lotusb22" w:hint="cs"/>
          <w:sz w:val="30"/>
          <w:szCs w:val="30"/>
          <w:rtl/>
        </w:rPr>
        <w:t>وورد</w:t>
      </w:r>
      <w:proofErr w:type="gramEnd"/>
      <w:r w:rsidRPr="001343CB">
        <w:rPr>
          <w:rFonts w:cs="Rateb lotusb22" w:hint="cs"/>
          <w:sz w:val="30"/>
          <w:szCs w:val="30"/>
          <w:rtl/>
        </w:rPr>
        <w:t xml:space="preserve"> في </w:t>
      </w:r>
      <w:r w:rsidRPr="001343CB">
        <w:rPr>
          <w:rFonts w:cs="Rateb lotusb22"/>
          <w:sz w:val="30"/>
          <w:szCs w:val="30"/>
          <w:rtl/>
        </w:rPr>
        <w:t>معيار المرابحة رقم 8 من معايير هيئة المحاسبة والمراجعة للمؤسسات المالية الإسلامية ما يلي:</w:t>
      </w:r>
      <w:r w:rsidRPr="001343CB">
        <w:rPr>
          <w:rFonts w:cs="Rateb lotusb22" w:hint="cs"/>
          <w:sz w:val="30"/>
          <w:szCs w:val="30"/>
          <w:rtl/>
        </w:rPr>
        <w:t>[</w:t>
      </w:r>
      <w:r w:rsidRPr="001343CB">
        <w:rPr>
          <w:rFonts w:cs="Rateb lotusb22"/>
          <w:sz w:val="30"/>
          <w:szCs w:val="30"/>
          <w:rtl/>
        </w:rPr>
        <w:t>لا يجوز تأجيل موعد أداء الدَّين مقابل زيادة في مقداره</w:t>
      </w:r>
      <w:r w:rsidRPr="001343CB">
        <w:rPr>
          <w:rFonts w:cs="Rateb lotusb22" w:hint="cs"/>
          <w:sz w:val="30"/>
          <w:szCs w:val="30"/>
          <w:rtl/>
        </w:rPr>
        <w:t xml:space="preserve"> -</w:t>
      </w:r>
      <w:r w:rsidRPr="001343CB">
        <w:rPr>
          <w:rFonts w:cs="Rateb lotusb22"/>
          <w:sz w:val="30"/>
          <w:szCs w:val="30"/>
          <w:rtl/>
        </w:rPr>
        <w:t xml:space="preserve"> جدولة الدَّين</w:t>
      </w:r>
      <w:r w:rsidRPr="001343CB">
        <w:rPr>
          <w:rFonts w:cs="Rateb lotusb22" w:hint="cs"/>
          <w:sz w:val="30"/>
          <w:szCs w:val="30"/>
          <w:rtl/>
        </w:rPr>
        <w:t>-</w:t>
      </w:r>
      <w:r w:rsidRPr="001343CB">
        <w:rPr>
          <w:rFonts w:cs="Rateb lotusb22"/>
          <w:sz w:val="30"/>
          <w:szCs w:val="30"/>
          <w:rtl/>
        </w:rPr>
        <w:t xml:space="preserve"> سواء كان المدين موسراً أم معسراً</w:t>
      </w:r>
      <w:r w:rsidRPr="001343CB">
        <w:rPr>
          <w:rFonts w:cs="Rateb lotusb22" w:hint="cs"/>
          <w:sz w:val="30"/>
          <w:szCs w:val="30"/>
          <w:rtl/>
        </w:rPr>
        <w:t>].</w:t>
      </w:r>
    </w:p>
    <w:p w:rsidR="00F7174A" w:rsidRPr="001343CB" w:rsidRDefault="00F7174A" w:rsidP="00586527">
      <w:pPr>
        <w:rPr>
          <w:rFonts w:cs="Rateb lotusb22"/>
          <w:sz w:val="30"/>
          <w:szCs w:val="30"/>
          <w:rtl/>
        </w:rPr>
      </w:pPr>
      <w:proofErr w:type="gramStart"/>
      <w:r w:rsidRPr="001343CB">
        <w:rPr>
          <w:rFonts w:cs="Rateb lotusb22" w:hint="cs"/>
          <w:sz w:val="30"/>
          <w:szCs w:val="30"/>
          <w:rtl/>
        </w:rPr>
        <w:t>وكذلك</w:t>
      </w:r>
      <w:proofErr w:type="gramEnd"/>
      <w:r w:rsidRPr="001343CB">
        <w:rPr>
          <w:rFonts w:cs="Rateb lotusb22" w:hint="cs"/>
          <w:sz w:val="30"/>
          <w:szCs w:val="30"/>
          <w:rtl/>
        </w:rPr>
        <w:t xml:space="preserve"> صدر قرارٌ عن هيئة الرقابة الشرعية للبنك الإسلامي الفلسطيني جاء فيه:</w:t>
      </w:r>
      <w:r w:rsidR="002F2DBA">
        <w:rPr>
          <w:rFonts w:cs="Rateb lotusb22" w:hint="cs"/>
          <w:sz w:val="30"/>
          <w:szCs w:val="30"/>
          <w:rtl/>
        </w:rPr>
        <w:t>[</w:t>
      </w:r>
      <w:r w:rsidRPr="001343CB">
        <w:rPr>
          <w:rFonts w:cs="Rateb lotusb22"/>
          <w:sz w:val="30"/>
          <w:szCs w:val="30"/>
          <w:rtl/>
        </w:rPr>
        <w:t xml:space="preserve">لا مانع شرعاً من إعادة جدولة الدُّيون </w:t>
      </w:r>
      <w:r w:rsidRPr="001343CB">
        <w:rPr>
          <w:rFonts w:cs="Rateb lotusb22" w:hint="cs"/>
          <w:sz w:val="30"/>
          <w:szCs w:val="30"/>
          <w:rtl/>
        </w:rPr>
        <w:t>إلى</w:t>
      </w:r>
      <w:r w:rsidRPr="001343CB">
        <w:rPr>
          <w:rFonts w:cs="Rateb lotusb22"/>
          <w:sz w:val="30"/>
          <w:szCs w:val="30"/>
          <w:rtl/>
        </w:rPr>
        <w:t xml:space="preserve"> فترة أطول مع بقاء المبلغ كما هو</w:t>
      </w:r>
      <w:r w:rsidRPr="001343CB">
        <w:rPr>
          <w:rFonts w:cs="Rateb lotusb22" w:hint="cs"/>
          <w:sz w:val="30"/>
          <w:szCs w:val="30"/>
          <w:rtl/>
        </w:rPr>
        <w:t>،</w:t>
      </w:r>
      <w:r w:rsidRPr="001343CB">
        <w:rPr>
          <w:rFonts w:cs="Rateb lotusb22"/>
          <w:sz w:val="30"/>
          <w:szCs w:val="30"/>
          <w:rtl/>
        </w:rPr>
        <w:t xml:space="preserve"> لأن فيه تيسيراً على العملاء بشرط عدم </w:t>
      </w:r>
      <w:r w:rsidRPr="001343CB">
        <w:rPr>
          <w:rFonts w:cs="Rateb lotusb22" w:hint="cs"/>
          <w:sz w:val="30"/>
          <w:szCs w:val="30"/>
          <w:rtl/>
        </w:rPr>
        <w:t>الإجحاف</w:t>
      </w:r>
      <w:r w:rsidRPr="001343CB">
        <w:rPr>
          <w:rFonts w:cs="Rateb lotusb22"/>
          <w:sz w:val="30"/>
          <w:szCs w:val="30"/>
          <w:rtl/>
        </w:rPr>
        <w:t xml:space="preserve"> بحقوق البنك</w:t>
      </w:r>
      <w:r w:rsidRPr="001343CB">
        <w:rPr>
          <w:rFonts w:cs="Rateb lotusb22" w:hint="cs"/>
          <w:sz w:val="30"/>
          <w:szCs w:val="30"/>
          <w:rtl/>
        </w:rPr>
        <w:t>].</w:t>
      </w:r>
    </w:p>
    <w:p w:rsidR="00F7174A" w:rsidRPr="001343CB" w:rsidRDefault="00F7174A" w:rsidP="00586527">
      <w:pPr>
        <w:rPr>
          <w:rFonts w:cs="Rateb lotusb22"/>
          <w:sz w:val="30"/>
          <w:szCs w:val="30"/>
          <w:rtl/>
        </w:rPr>
      </w:pPr>
      <w:r w:rsidRPr="001343CB">
        <w:rPr>
          <w:rFonts w:cs="Rateb lotusb22" w:hint="cs"/>
          <w:sz w:val="30"/>
          <w:szCs w:val="30"/>
          <w:rtl/>
        </w:rPr>
        <w:t>وخلاصة الأمر أن جدولة الدُّيون بزيادة مدة سدادها مع زيادة مقدار الدَّين، محرمٌ شرعاً، لأنه نوعٌ من الربا، ف</w:t>
      </w:r>
      <w:r w:rsidRPr="001343CB">
        <w:rPr>
          <w:rFonts w:cs="Rateb lotusb22"/>
          <w:sz w:val="30"/>
          <w:szCs w:val="30"/>
          <w:rtl/>
        </w:rPr>
        <w:t>الدَّين إذا استقر في الذمة</w:t>
      </w:r>
      <w:r w:rsidRPr="001343CB">
        <w:rPr>
          <w:rFonts w:cs="Rateb lotusb22" w:hint="cs"/>
          <w:sz w:val="30"/>
          <w:szCs w:val="30"/>
          <w:rtl/>
        </w:rPr>
        <w:t xml:space="preserve"> تحرمُ الزيادةُ عليه بأي شكلٍ من الأشكال، والمصارف الإسلامية لا تتعامل بهذه المعاملة، </w:t>
      </w:r>
      <w:r w:rsidRPr="001343CB">
        <w:rPr>
          <w:rFonts w:cs="Rateb lotusb22" w:hint="cs"/>
          <w:sz w:val="30"/>
          <w:szCs w:val="30"/>
          <w:rtl/>
        </w:rPr>
        <w:lastRenderedPageBreak/>
        <w:t>بخلاف البنوك الربوية فهي تتعامل بها، وأما جدولة الدَّين مع ثبات مبلغ الدَّين وعدم الزيادة عليه، فجائز شرعاً وهو من باب التيسير على المدين وإنظاره كما قال تعالى</w:t>
      </w:r>
      <w:r w:rsidRPr="00005C26">
        <w:rPr>
          <w:rFonts w:asciiTheme="minorHAnsi" w:eastAsiaTheme="minorHAnsi" w:hAnsiTheme="minorHAnsi" w:cs="DecoType Naskh Variants" w:hint="cs"/>
          <w:sz w:val="28"/>
          <w:szCs w:val="28"/>
          <w:rtl/>
        </w:rPr>
        <w:t>:</w:t>
      </w:r>
      <w:r w:rsidRPr="00005C26">
        <w:rPr>
          <w:rFonts w:asciiTheme="minorHAnsi" w:eastAsiaTheme="minorHAnsi" w:hAnsiTheme="minorHAnsi" w:cs="DecoType Naskh Variants"/>
          <w:sz w:val="28"/>
          <w:szCs w:val="28"/>
          <w:rtl/>
        </w:rPr>
        <w:t>{وَإِن كَانَ ذُو عُسْرَةٍ فَنَظِرَةٌ إِلَى مَيْسَرَةٍ وَأَن تَصَدَّقُواْ خَيْرٌ لَّكُمْ إِن كُنتُمْ تَعْلَمُونَ}</w:t>
      </w:r>
      <w:r w:rsidRPr="001343CB">
        <w:rPr>
          <w:rFonts w:cs="Rateb lotusb22" w:hint="cs"/>
          <w:sz w:val="30"/>
          <w:szCs w:val="30"/>
          <w:rtl/>
        </w:rPr>
        <w:t>سورة البقرة الآية</w:t>
      </w:r>
      <w:r w:rsidRPr="001343CB">
        <w:rPr>
          <w:rFonts w:cs="Rateb lotusb22"/>
          <w:sz w:val="30"/>
          <w:szCs w:val="30"/>
          <w:rtl/>
        </w:rPr>
        <w:t>280</w:t>
      </w:r>
      <w:r w:rsidRPr="001343CB">
        <w:rPr>
          <w:rFonts w:cs="Rateb lotusb22" w:hint="cs"/>
          <w:sz w:val="30"/>
          <w:szCs w:val="30"/>
          <w:rtl/>
        </w:rPr>
        <w:t>.</w:t>
      </w:r>
    </w:p>
    <w:p w:rsidR="00586527" w:rsidRDefault="00586527" w:rsidP="00586527">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4137AA" w:rsidRPr="00C3306E" w:rsidRDefault="004137AA" w:rsidP="00097788">
      <w:pPr>
        <w:jc w:val="center"/>
        <w:rPr>
          <w:rFonts w:asciiTheme="minorHAnsi" w:eastAsiaTheme="minorHAnsi" w:hAnsiTheme="minorHAnsi" w:cs="Monotype Koufi"/>
          <w:sz w:val="40"/>
          <w:szCs w:val="28"/>
          <w:rtl/>
        </w:rPr>
      </w:pPr>
      <w:r w:rsidRPr="00C3306E">
        <w:rPr>
          <w:rFonts w:asciiTheme="minorHAnsi" w:eastAsiaTheme="minorHAnsi" w:hAnsiTheme="minorHAnsi" w:cs="Monotype Koufi" w:hint="cs"/>
          <w:sz w:val="40"/>
          <w:szCs w:val="28"/>
          <w:rtl/>
        </w:rPr>
        <w:t>دفع المال للدفاع عن النفس والعرض والمال ليس رشوة</w:t>
      </w:r>
    </w:p>
    <w:p w:rsidR="004137AA" w:rsidRPr="00F13384" w:rsidRDefault="004137AA" w:rsidP="000A26F9">
      <w:pPr>
        <w:rPr>
          <w:rFonts w:cs="Rateb lotusb22"/>
          <w:b/>
          <w:bCs/>
          <w:sz w:val="30"/>
          <w:szCs w:val="30"/>
          <w:rtl/>
        </w:rPr>
      </w:pPr>
      <w:r w:rsidRPr="00F13384">
        <w:rPr>
          <w:rFonts w:cs="Rateb lotusb22" w:hint="cs"/>
          <w:b/>
          <w:bCs/>
          <w:sz w:val="30"/>
          <w:szCs w:val="30"/>
          <w:rtl/>
        </w:rPr>
        <w:t xml:space="preserve">يقول السائل:إذا لم أستطع الوصول إلى حقي إلا بدفع مبلغٍ من المال، </w:t>
      </w:r>
      <w:r w:rsidR="000A26F9">
        <w:rPr>
          <w:rFonts w:cs="Rateb lotusb22" w:hint="cs"/>
          <w:b/>
          <w:bCs/>
          <w:sz w:val="30"/>
          <w:szCs w:val="30"/>
          <w:rtl/>
        </w:rPr>
        <w:t>فهل يعتبر هذا من الرشوة المحرمة؟</w:t>
      </w:r>
    </w:p>
    <w:p w:rsidR="00455237" w:rsidRDefault="004137AA" w:rsidP="00586527">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لا شك أن الرشوة من كبائر الذنوب، حيث ورد في الحديث الصحيح </w:t>
      </w:r>
      <w:r w:rsidRPr="001343CB">
        <w:rPr>
          <w:rFonts w:cs="Rateb lotusb22"/>
          <w:sz w:val="30"/>
          <w:szCs w:val="30"/>
          <w:rtl/>
        </w:rPr>
        <w:t>لع</w:t>
      </w:r>
      <w:r w:rsidRPr="001343CB">
        <w:rPr>
          <w:rFonts w:cs="Rateb lotusb22" w:hint="cs"/>
          <w:sz w:val="30"/>
          <w:szCs w:val="30"/>
          <w:rtl/>
        </w:rPr>
        <w:t>ْ</w:t>
      </w:r>
      <w:r w:rsidRPr="001343CB">
        <w:rPr>
          <w:rFonts w:cs="Rateb lotusb22"/>
          <w:sz w:val="30"/>
          <w:szCs w:val="30"/>
          <w:rtl/>
        </w:rPr>
        <w:t>ن</w:t>
      </w:r>
      <w:r w:rsidRPr="001343CB">
        <w:rPr>
          <w:rFonts w:cs="Rateb lotusb22" w:hint="cs"/>
          <w:sz w:val="30"/>
          <w:szCs w:val="30"/>
          <w:rtl/>
        </w:rPr>
        <w:t>ُ</w:t>
      </w:r>
      <w:r w:rsidRPr="001343CB">
        <w:rPr>
          <w:rFonts w:cs="Rateb lotusb22"/>
          <w:sz w:val="30"/>
          <w:szCs w:val="30"/>
          <w:rtl/>
        </w:rPr>
        <w:t xml:space="preserve"> الراشي والمرتشي</w:t>
      </w:r>
      <w:r w:rsidRPr="001343CB">
        <w:rPr>
          <w:rFonts w:cs="Rateb lotusb22" w:hint="cs"/>
          <w:sz w:val="30"/>
          <w:szCs w:val="30"/>
          <w:rtl/>
        </w:rPr>
        <w:t xml:space="preserve">، واللعنُ من علامات الكبائر،  </w:t>
      </w:r>
      <w:r w:rsidRPr="001343CB">
        <w:rPr>
          <w:rFonts w:cs="Rateb lotusb22"/>
          <w:sz w:val="30"/>
          <w:szCs w:val="30"/>
          <w:rtl/>
        </w:rPr>
        <w:t>فقد ثبت في الحديث</w:t>
      </w:r>
      <w:r w:rsidRPr="001343CB">
        <w:rPr>
          <w:rFonts w:cs="Rateb lotusb22" w:hint="cs"/>
          <w:sz w:val="30"/>
          <w:szCs w:val="30"/>
          <w:rtl/>
        </w:rPr>
        <w:t xml:space="preserve"> عن</w:t>
      </w:r>
      <w:r w:rsidRPr="001343CB">
        <w:rPr>
          <w:rFonts w:cs="Rateb lotusb22"/>
          <w:sz w:val="30"/>
          <w:szCs w:val="30"/>
          <w:rtl/>
        </w:rPr>
        <w:t xml:space="preserve"> أبي هريرة رضي الله عنه (أن الرسول صلى الله عليه وسلم لعن</w:t>
      </w:r>
      <w:r w:rsidRPr="001343CB">
        <w:rPr>
          <w:rFonts w:cs="Rateb lotusb22" w:hint="cs"/>
          <w:sz w:val="30"/>
          <w:szCs w:val="30"/>
          <w:rtl/>
        </w:rPr>
        <w:t>َ</w:t>
      </w:r>
      <w:r w:rsidRPr="001343CB">
        <w:rPr>
          <w:rFonts w:cs="Rateb lotusb22"/>
          <w:sz w:val="30"/>
          <w:szCs w:val="30"/>
          <w:rtl/>
        </w:rPr>
        <w:t xml:space="preserve"> الراشي والمرتشي) رواه أبو داود والترمذي وابن ماجة وأحمد، وهو حديث صحيح كما قال العلامة الألباني في صحيح الترغيب 2/261.</w:t>
      </w:r>
      <w:r w:rsidRPr="001343CB">
        <w:rPr>
          <w:rFonts w:cs="Rateb lotusb22" w:hint="cs"/>
          <w:sz w:val="30"/>
          <w:szCs w:val="30"/>
          <w:rtl/>
        </w:rPr>
        <w:t xml:space="preserve"> وجاء في رواية أخرى </w:t>
      </w:r>
      <w:r w:rsidRPr="001343CB">
        <w:rPr>
          <w:rFonts w:cs="Rateb lotusb22"/>
          <w:sz w:val="30"/>
          <w:szCs w:val="30"/>
          <w:rtl/>
        </w:rPr>
        <w:t>عن ثوبان رضي الله عنه أن الرسول صلى الله عليه وسلم لعن الراشي والمرتشي</w:t>
      </w:r>
      <w:r w:rsidRPr="001343CB">
        <w:rPr>
          <w:rFonts w:cs="Rateb lotusb22" w:hint="cs"/>
          <w:sz w:val="30"/>
          <w:szCs w:val="30"/>
          <w:rtl/>
        </w:rPr>
        <w:t xml:space="preserve"> والرائش</w:t>
      </w:r>
      <w:r w:rsidRPr="001343CB">
        <w:rPr>
          <w:rFonts w:cs="Rateb lotusb22"/>
          <w:sz w:val="30"/>
          <w:szCs w:val="30"/>
          <w:rtl/>
        </w:rPr>
        <w:t>)</w:t>
      </w:r>
      <w:r w:rsidRPr="001343CB">
        <w:rPr>
          <w:rFonts w:cs="Rateb lotusb22" w:hint="cs"/>
          <w:sz w:val="30"/>
          <w:szCs w:val="30"/>
          <w:rtl/>
        </w:rPr>
        <w:t>- الذي يمشي</w:t>
      </w:r>
      <w:r w:rsidRPr="001343CB">
        <w:rPr>
          <w:rFonts w:cs="Rateb lotusb22"/>
          <w:sz w:val="30"/>
          <w:szCs w:val="30"/>
          <w:rtl/>
        </w:rPr>
        <w:t xml:space="preserve"> </w:t>
      </w:r>
      <w:r w:rsidRPr="001343CB">
        <w:rPr>
          <w:rFonts w:cs="Rateb lotusb22" w:hint="cs"/>
          <w:sz w:val="30"/>
          <w:szCs w:val="30"/>
          <w:rtl/>
        </w:rPr>
        <w:t>بينهما- رواها</w:t>
      </w:r>
      <w:r w:rsidRPr="001343CB">
        <w:rPr>
          <w:rFonts w:cs="Rateb lotusb22"/>
          <w:sz w:val="30"/>
          <w:szCs w:val="30"/>
          <w:rtl/>
        </w:rPr>
        <w:t xml:space="preserve"> </w:t>
      </w:r>
      <w:r w:rsidRPr="001343CB">
        <w:rPr>
          <w:rFonts w:cs="Rateb lotusb22" w:hint="cs"/>
          <w:sz w:val="30"/>
          <w:szCs w:val="30"/>
          <w:rtl/>
        </w:rPr>
        <w:t>الإمام</w:t>
      </w:r>
      <w:r w:rsidRPr="001343CB">
        <w:rPr>
          <w:rFonts w:cs="Rateb lotusb22"/>
          <w:sz w:val="30"/>
          <w:szCs w:val="30"/>
          <w:rtl/>
        </w:rPr>
        <w:t xml:space="preserve"> </w:t>
      </w:r>
      <w:r w:rsidRPr="001343CB">
        <w:rPr>
          <w:rFonts w:cs="Rateb lotusb22" w:hint="cs"/>
          <w:sz w:val="30"/>
          <w:szCs w:val="30"/>
          <w:rtl/>
        </w:rPr>
        <w:t>أحمد</w:t>
      </w:r>
      <w:r w:rsidRPr="001343CB">
        <w:rPr>
          <w:rFonts w:cs="Rateb lotusb22"/>
          <w:sz w:val="30"/>
          <w:szCs w:val="30"/>
          <w:rtl/>
        </w:rPr>
        <w:t xml:space="preserve"> </w:t>
      </w:r>
      <w:r w:rsidRPr="001343CB">
        <w:rPr>
          <w:rFonts w:cs="Rateb lotusb22" w:hint="cs"/>
          <w:sz w:val="30"/>
          <w:szCs w:val="30"/>
          <w:rtl/>
        </w:rPr>
        <w:t>والحاكم</w:t>
      </w:r>
      <w:r w:rsidRPr="001343CB">
        <w:rPr>
          <w:rFonts w:cs="Rateb lotusb22"/>
          <w:sz w:val="30"/>
          <w:szCs w:val="30"/>
          <w:rtl/>
        </w:rPr>
        <w:t xml:space="preserve"> </w:t>
      </w:r>
      <w:r w:rsidRPr="001343CB">
        <w:rPr>
          <w:rFonts w:cs="Rateb lotusb22" w:hint="cs"/>
          <w:sz w:val="30"/>
          <w:szCs w:val="30"/>
          <w:rtl/>
        </w:rPr>
        <w:t>والطبراني،</w:t>
      </w:r>
      <w:r w:rsidRPr="001343CB">
        <w:rPr>
          <w:rFonts w:cs="Rateb lotusb22"/>
          <w:sz w:val="30"/>
          <w:szCs w:val="30"/>
          <w:rtl/>
        </w:rPr>
        <w:t xml:space="preserve"> </w:t>
      </w:r>
      <w:r w:rsidRPr="001343CB">
        <w:rPr>
          <w:rFonts w:cs="Rateb lotusb22" w:hint="cs"/>
          <w:sz w:val="30"/>
          <w:szCs w:val="30"/>
          <w:rtl/>
        </w:rPr>
        <w:t xml:space="preserve">ولكن هذه الرواية فيها خلاف بين أهل الحديث فمنهم من حسنها ومنهم من ضعفها، انظر السلسلة الضعيفة للعلامة الألباني حديث رقم </w:t>
      </w:r>
      <w:r w:rsidRPr="001343CB">
        <w:rPr>
          <w:rFonts w:cs="Rateb lotusb22"/>
          <w:sz w:val="30"/>
          <w:szCs w:val="30"/>
          <w:rtl/>
        </w:rPr>
        <w:t>1235</w:t>
      </w:r>
      <w:r w:rsidRPr="001343CB">
        <w:rPr>
          <w:rFonts w:cs="Rateb lotusb22" w:hint="cs"/>
          <w:sz w:val="30"/>
          <w:szCs w:val="30"/>
          <w:rtl/>
        </w:rPr>
        <w:t>،</w:t>
      </w:r>
      <w:r w:rsidR="00586527">
        <w:rPr>
          <w:rFonts w:cs="Rateb lotusb22" w:hint="cs"/>
          <w:sz w:val="30"/>
          <w:szCs w:val="30"/>
          <w:rtl/>
        </w:rPr>
        <w:t xml:space="preserve"> </w:t>
      </w:r>
      <w:r w:rsidRPr="001343CB">
        <w:rPr>
          <w:rFonts w:cs="Rateb lotusb22"/>
          <w:sz w:val="30"/>
          <w:szCs w:val="30"/>
          <w:rtl/>
        </w:rPr>
        <w:t>وتعتبر الرشوة من</w:t>
      </w:r>
      <w:r w:rsidRPr="001343CB">
        <w:rPr>
          <w:rFonts w:cs="Rateb lotusb22" w:hint="cs"/>
          <w:sz w:val="30"/>
          <w:szCs w:val="30"/>
          <w:rtl/>
        </w:rPr>
        <w:t xml:space="preserve"> </w:t>
      </w:r>
      <w:r w:rsidRPr="001343CB">
        <w:rPr>
          <w:rFonts w:cs="Rateb lotusb22"/>
          <w:sz w:val="30"/>
          <w:szCs w:val="30"/>
          <w:rtl/>
        </w:rPr>
        <w:t>السحت، كما قال تعالى</w:t>
      </w:r>
      <w:r w:rsidRPr="00005C26">
        <w:rPr>
          <w:rFonts w:asciiTheme="minorHAnsi" w:eastAsiaTheme="minorHAnsi" w:hAnsiTheme="minorHAnsi" w:cs="DecoType Naskh Variants"/>
          <w:sz w:val="28"/>
          <w:szCs w:val="28"/>
          <w:rtl/>
        </w:rPr>
        <w:t>:{سَمَّاعُونَ لِلْكَذِبِ أَكَّالُونَ لِلسُّحْتِ}</w:t>
      </w:r>
      <w:r w:rsidRPr="001343CB">
        <w:rPr>
          <w:rFonts w:cs="Rateb lotusb22"/>
          <w:sz w:val="30"/>
          <w:szCs w:val="30"/>
          <w:rtl/>
        </w:rPr>
        <w:t>سورة المائدة الآية 42.وقال الله تعالى</w:t>
      </w:r>
      <w:r w:rsidRPr="00005C26">
        <w:rPr>
          <w:rFonts w:asciiTheme="minorHAnsi" w:eastAsiaTheme="minorHAnsi" w:hAnsiTheme="minorHAnsi" w:cs="DecoType Naskh Variants"/>
          <w:sz w:val="28"/>
          <w:szCs w:val="28"/>
          <w:rtl/>
        </w:rPr>
        <w:t>:{وَتَرَى كَثِيرًا مِنْهُمْ يُسَارِعُونَ فِي الْإِثْمِ وَالْعُدْوَانِ وَأَكْلِهِمُ السُّحْتَ لَبِئْسَ مَا كَانُوا يَعْمَلُونَ}</w:t>
      </w:r>
      <w:r w:rsidRPr="001343CB">
        <w:rPr>
          <w:rFonts w:cs="Rateb lotusb22"/>
          <w:sz w:val="30"/>
          <w:szCs w:val="30"/>
          <w:rtl/>
        </w:rPr>
        <w:t>سورة المائدة الآية 62.وقال تعالى</w:t>
      </w:r>
      <w:r w:rsidRPr="00005C26">
        <w:rPr>
          <w:rFonts w:asciiTheme="minorHAnsi" w:eastAsiaTheme="minorHAnsi" w:hAnsiTheme="minorHAnsi" w:cs="DecoType Naskh Variants"/>
          <w:sz w:val="28"/>
          <w:szCs w:val="28"/>
          <w:rtl/>
        </w:rPr>
        <w:t xml:space="preserve">:{لوْلَا يَنْهَاهُمُ الرَّبَّانِيُّونَ وَالْأَحْبَارُ عَنْ قَوْلِهِمُ الْإِثْمَ وَأَكْلِهِمُ السُّحْتَ لَبِئْسَ مَا كَانُوا </w:t>
      </w:r>
      <w:r w:rsidRPr="00005C26">
        <w:rPr>
          <w:rFonts w:asciiTheme="minorHAnsi" w:eastAsiaTheme="minorHAnsi" w:hAnsiTheme="minorHAnsi" w:cs="DecoType Naskh Variants"/>
          <w:sz w:val="28"/>
          <w:szCs w:val="28"/>
          <w:rtl/>
        </w:rPr>
        <w:lastRenderedPageBreak/>
        <w:t>يَصْنَعُونَ}</w:t>
      </w:r>
      <w:r w:rsidRPr="001343CB">
        <w:rPr>
          <w:rFonts w:cs="Rateb lotusb22"/>
          <w:sz w:val="30"/>
          <w:szCs w:val="30"/>
          <w:rtl/>
        </w:rPr>
        <w:t xml:space="preserve"> سورة المائدة الآية 63. قال أهل التفسير في قوله تعالى</w:t>
      </w:r>
      <w:r w:rsidRPr="00005C26">
        <w:rPr>
          <w:rFonts w:asciiTheme="minorHAnsi" w:eastAsiaTheme="minorHAnsi" w:hAnsiTheme="minorHAnsi" w:cs="DecoType Naskh Variants"/>
          <w:sz w:val="28"/>
          <w:szCs w:val="28"/>
          <w:rtl/>
        </w:rPr>
        <w:t>:{أَكَّالُونَ لِلسُّحْتِ}</w:t>
      </w:r>
      <w:r w:rsidRPr="001343CB">
        <w:rPr>
          <w:rFonts w:cs="Rateb lotusb22"/>
          <w:sz w:val="30"/>
          <w:szCs w:val="30"/>
          <w:rtl/>
        </w:rPr>
        <w:t>أي الحرام وسمي المال الحرام سحتاً، لأنه يسحت الطاعات أي يذهبها ويست</w:t>
      </w:r>
      <w:r w:rsidR="00455237">
        <w:rPr>
          <w:rFonts w:cs="Rateb lotusb22"/>
          <w:sz w:val="30"/>
          <w:szCs w:val="30"/>
          <w:rtl/>
        </w:rPr>
        <w:t>أصلها.انظر تفسير القرطبي 6/183.</w:t>
      </w:r>
      <w:proofErr w:type="gramStart"/>
      <w:r w:rsidRPr="001343CB">
        <w:rPr>
          <w:rFonts w:cs="Rateb lotusb22"/>
          <w:sz w:val="30"/>
          <w:szCs w:val="30"/>
          <w:rtl/>
        </w:rPr>
        <w:t>قال</w:t>
      </w:r>
      <w:proofErr w:type="gramEnd"/>
      <w:r w:rsidRPr="001343CB">
        <w:rPr>
          <w:rFonts w:cs="Rateb lotusb22"/>
          <w:sz w:val="30"/>
          <w:szCs w:val="30"/>
          <w:rtl/>
        </w:rPr>
        <w:t xml:space="preserve"> الحافظ ابن عبد البر:[وفيه دليلٌ على أن كل ما أخذه الحاكم والشاهد على الحكم بالحق أو الشهادة بالحق سحت، وكل</w:t>
      </w:r>
      <w:r w:rsidRPr="001343CB">
        <w:rPr>
          <w:rFonts w:cs="Rateb lotusb22" w:hint="cs"/>
          <w:sz w:val="30"/>
          <w:szCs w:val="30"/>
          <w:rtl/>
        </w:rPr>
        <w:t>ُ</w:t>
      </w:r>
      <w:r w:rsidRPr="001343CB">
        <w:rPr>
          <w:rFonts w:cs="Rateb lotusb22"/>
          <w:sz w:val="30"/>
          <w:szCs w:val="30"/>
          <w:rtl/>
        </w:rPr>
        <w:t xml:space="preserve"> رشوة سحت، وكل سحت حرام، ولا يحل لمسلمٍ أكله، وهذا ما لا خلاف فيه بين علماء المسلمين. وقال جماعة من أهل التفسير في قول الله عز وجل</w:t>
      </w:r>
      <w:r w:rsidRPr="00005C26">
        <w:rPr>
          <w:rFonts w:asciiTheme="minorHAnsi" w:eastAsiaTheme="minorHAnsi" w:hAnsiTheme="minorHAnsi" w:cs="DecoType Naskh Variants"/>
          <w:sz w:val="28"/>
          <w:szCs w:val="28"/>
          <w:rtl/>
        </w:rPr>
        <w:t>:{أَكَّالُونَ لِلسُّحْتِ}</w:t>
      </w:r>
      <w:r w:rsidRPr="001343CB">
        <w:rPr>
          <w:rFonts w:cs="Rateb lotusb22"/>
          <w:sz w:val="30"/>
          <w:szCs w:val="30"/>
          <w:rtl/>
        </w:rPr>
        <w:t>قالوا:السحت الرشوة في الحكم</w:t>
      </w:r>
      <w:r w:rsidRPr="001343CB">
        <w:rPr>
          <w:rFonts w:cs="Rateb lotusb22" w:hint="cs"/>
          <w:sz w:val="30"/>
          <w:szCs w:val="30"/>
          <w:rtl/>
        </w:rPr>
        <w:t xml:space="preserve">، </w:t>
      </w:r>
      <w:r w:rsidRPr="001343CB">
        <w:rPr>
          <w:rFonts w:cs="Rateb lotusb22"/>
          <w:sz w:val="30"/>
          <w:szCs w:val="30"/>
          <w:rtl/>
        </w:rPr>
        <w:t xml:space="preserve">وفي السحت كل ما لا يحل كسبه] فتح المالك 8/223. </w:t>
      </w:r>
      <w:r w:rsidRPr="001343CB">
        <w:rPr>
          <w:rFonts w:cs="Rateb lotusb22" w:hint="cs"/>
          <w:sz w:val="30"/>
          <w:szCs w:val="30"/>
          <w:rtl/>
        </w:rPr>
        <w:t xml:space="preserve">ويدخل في الرشوة المحرمة الهدايا التي تقدم للموظفين والمسئولين، </w:t>
      </w:r>
      <w:r w:rsidRPr="001343CB">
        <w:rPr>
          <w:rFonts w:cs="Rateb lotusb22"/>
          <w:sz w:val="30"/>
          <w:szCs w:val="30"/>
          <w:rtl/>
        </w:rPr>
        <w:t xml:space="preserve">روى الإمام البخاري بسنده عن أبي حميد الساعدي رضي الله عنه قال:(استعمل النبي صلى الله عليه وسلم رجلاً من الأزد يقال له ابن اللتبية على الصدقة، فلما قدم قال: هذا مالكم وهذا أهدي إليَّ. </w:t>
      </w:r>
      <w:proofErr w:type="gramStart"/>
      <w:r w:rsidRPr="001343CB">
        <w:rPr>
          <w:rFonts w:cs="Rateb lotusb22"/>
          <w:sz w:val="30"/>
          <w:szCs w:val="30"/>
          <w:rtl/>
        </w:rPr>
        <w:t>فقام</w:t>
      </w:r>
      <w:proofErr w:type="gramEnd"/>
      <w:r w:rsidRPr="001343CB">
        <w:rPr>
          <w:rFonts w:cs="Rateb lotusb22"/>
          <w:sz w:val="30"/>
          <w:szCs w:val="30"/>
          <w:rtl/>
        </w:rPr>
        <w:t xml:space="preserve"> النبي صلى الله عليه وسلم فصعد على المنبر فحمد الله وأثنى عليه ثم قال: ما بال العامل نبعثه فيأتي يقول: هذا لك وهذا لي؟ فهلَّا جلس في بيت أبيه وأمه فينظر </w:t>
      </w:r>
      <w:proofErr w:type="gramStart"/>
      <w:r w:rsidRPr="001343CB">
        <w:rPr>
          <w:rFonts w:cs="Rateb lotusb22"/>
          <w:sz w:val="30"/>
          <w:szCs w:val="30"/>
          <w:rtl/>
        </w:rPr>
        <w:t>أيهدى</w:t>
      </w:r>
      <w:proofErr w:type="gramEnd"/>
      <w:r w:rsidRPr="001343CB">
        <w:rPr>
          <w:rFonts w:cs="Rateb lotusb22"/>
          <w:sz w:val="30"/>
          <w:szCs w:val="30"/>
          <w:rtl/>
        </w:rPr>
        <w:t xml:space="preserve"> له أم لا؟ والذي نفسي بيده لا يأتي بشيء إلا جاء به يوم القيامة يحمله على رقبته إن كان بعيراً له رغاء أو بقرة لها خوار أو شاة تيعر...)</w:t>
      </w:r>
      <w:r w:rsidRPr="001343CB">
        <w:rPr>
          <w:rFonts w:cs="Rateb lotusb22" w:hint="cs"/>
          <w:sz w:val="30"/>
          <w:szCs w:val="30"/>
          <w:rtl/>
        </w:rPr>
        <w:t xml:space="preserve">. </w:t>
      </w:r>
    </w:p>
    <w:p w:rsidR="00586527" w:rsidRDefault="004137AA" w:rsidP="00586527">
      <w:pPr>
        <w:rPr>
          <w:rFonts w:cs="Rateb lotusb22"/>
          <w:sz w:val="30"/>
          <w:szCs w:val="30"/>
          <w:rtl/>
        </w:rPr>
      </w:pPr>
      <w:r w:rsidRPr="001343CB">
        <w:rPr>
          <w:rFonts w:cs="Rateb lotusb22" w:hint="cs"/>
          <w:sz w:val="30"/>
          <w:szCs w:val="30"/>
          <w:rtl/>
        </w:rPr>
        <w:t xml:space="preserve">إذا تقرر هذا فلا بد أن أبين أن الرشوة هي </w:t>
      </w:r>
      <w:r w:rsidRPr="001343CB">
        <w:rPr>
          <w:rFonts w:cs="Rateb lotusb22"/>
          <w:sz w:val="30"/>
          <w:szCs w:val="30"/>
          <w:rtl/>
        </w:rPr>
        <w:t>ما يعطى لإبطال حق</w:t>
      </w:r>
      <w:r w:rsidRPr="001343CB">
        <w:rPr>
          <w:rFonts w:cs="Rateb lotusb22" w:hint="cs"/>
          <w:sz w:val="30"/>
          <w:szCs w:val="30"/>
          <w:rtl/>
        </w:rPr>
        <w:t>ٍ</w:t>
      </w:r>
      <w:r w:rsidRPr="001343CB">
        <w:rPr>
          <w:rFonts w:cs="Rateb lotusb22"/>
          <w:sz w:val="30"/>
          <w:szCs w:val="30"/>
          <w:rtl/>
        </w:rPr>
        <w:t xml:space="preserve"> أو لإحقاق باطل</w:t>
      </w:r>
      <w:r w:rsidRPr="001343CB">
        <w:rPr>
          <w:rFonts w:cs="Rateb lotusb22" w:hint="cs"/>
          <w:sz w:val="30"/>
          <w:szCs w:val="30"/>
          <w:rtl/>
        </w:rPr>
        <w:t xml:space="preserve">ٍ، كما قاله </w:t>
      </w:r>
      <w:r w:rsidRPr="001343CB">
        <w:rPr>
          <w:rFonts w:cs="Rateb lotusb22"/>
          <w:sz w:val="30"/>
          <w:szCs w:val="30"/>
          <w:rtl/>
        </w:rPr>
        <w:t>الجرجاني</w:t>
      </w:r>
      <w:r w:rsidRPr="001343CB">
        <w:rPr>
          <w:rFonts w:cs="Rateb lotusb22" w:hint="cs"/>
          <w:sz w:val="30"/>
          <w:szCs w:val="30"/>
          <w:rtl/>
        </w:rPr>
        <w:t xml:space="preserve"> في التعريفات،</w:t>
      </w:r>
      <w:r w:rsidRPr="001343CB">
        <w:rPr>
          <w:rFonts w:cs="Rateb lotusb22"/>
          <w:sz w:val="30"/>
          <w:szCs w:val="30"/>
          <w:rtl/>
        </w:rPr>
        <w:t>و</w:t>
      </w:r>
      <w:r w:rsidRPr="001343CB">
        <w:rPr>
          <w:rFonts w:cs="Rateb lotusb22" w:hint="cs"/>
          <w:sz w:val="30"/>
          <w:szCs w:val="30"/>
          <w:rtl/>
        </w:rPr>
        <w:t xml:space="preserve">هو </w:t>
      </w:r>
      <w:r w:rsidRPr="001343CB">
        <w:rPr>
          <w:rFonts w:cs="Rateb lotusb22"/>
          <w:sz w:val="30"/>
          <w:szCs w:val="30"/>
          <w:rtl/>
        </w:rPr>
        <w:t xml:space="preserve">أحسن ما عرفت به </w:t>
      </w:r>
      <w:r w:rsidRPr="001343CB">
        <w:rPr>
          <w:rFonts w:cs="Rateb lotusb22" w:hint="cs"/>
          <w:sz w:val="30"/>
          <w:szCs w:val="30"/>
          <w:rtl/>
        </w:rPr>
        <w:t xml:space="preserve">الرشوة، وأما </w:t>
      </w:r>
      <w:r w:rsidRPr="001343CB">
        <w:rPr>
          <w:rFonts w:cs="Rateb lotusb22"/>
          <w:sz w:val="30"/>
          <w:szCs w:val="30"/>
          <w:rtl/>
        </w:rPr>
        <w:t>ما ي</w:t>
      </w:r>
      <w:r w:rsidRPr="001343CB">
        <w:rPr>
          <w:rFonts w:cs="Rateb lotusb22" w:hint="cs"/>
          <w:sz w:val="30"/>
          <w:szCs w:val="30"/>
          <w:rtl/>
        </w:rPr>
        <w:t>ُ</w:t>
      </w:r>
      <w:r w:rsidRPr="001343CB">
        <w:rPr>
          <w:rFonts w:cs="Rateb lotusb22"/>
          <w:sz w:val="30"/>
          <w:szCs w:val="30"/>
          <w:rtl/>
        </w:rPr>
        <w:t>عطى توصلا</w:t>
      </w:r>
      <w:r w:rsidRPr="001343CB">
        <w:rPr>
          <w:rFonts w:cs="Rateb lotusb22" w:hint="cs"/>
          <w:sz w:val="30"/>
          <w:szCs w:val="30"/>
          <w:rtl/>
        </w:rPr>
        <w:t>ً</w:t>
      </w:r>
      <w:r w:rsidRPr="001343CB">
        <w:rPr>
          <w:rFonts w:cs="Rateb lotusb22"/>
          <w:sz w:val="30"/>
          <w:szCs w:val="30"/>
          <w:rtl/>
        </w:rPr>
        <w:t xml:space="preserve"> إلى أخذ حق</w:t>
      </w:r>
      <w:r w:rsidRPr="001343CB">
        <w:rPr>
          <w:rFonts w:cs="Rateb lotusb22" w:hint="cs"/>
          <w:sz w:val="30"/>
          <w:szCs w:val="30"/>
          <w:rtl/>
        </w:rPr>
        <w:t>ٍ</w:t>
      </w:r>
      <w:r w:rsidRPr="001343CB">
        <w:rPr>
          <w:rFonts w:cs="Rateb lotusb22"/>
          <w:sz w:val="30"/>
          <w:szCs w:val="30"/>
          <w:rtl/>
        </w:rPr>
        <w:t xml:space="preserve"> أو دفع ظلم</w:t>
      </w:r>
      <w:r w:rsidRPr="001343CB">
        <w:rPr>
          <w:rFonts w:cs="Rateb lotusb22" w:hint="cs"/>
          <w:sz w:val="30"/>
          <w:szCs w:val="30"/>
          <w:rtl/>
        </w:rPr>
        <w:t>ٍ</w:t>
      </w:r>
      <w:r w:rsidRPr="001343CB">
        <w:rPr>
          <w:rFonts w:cs="Rateb lotusb22"/>
          <w:sz w:val="30"/>
          <w:szCs w:val="30"/>
          <w:rtl/>
        </w:rPr>
        <w:t xml:space="preserve"> فغير داخل فيه</w:t>
      </w:r>
      <w:r w:rsidRPr="001343CB">
        <w:rPr>
          <w:rFonts w:cs="Rateb lotusb22" w:hint="cs"/>
          <w:sz w:val="30"/>
          <w:szCs w:val="30"/>
          <w:rtl/>
        </w:rPr>
        <w:t>ا</w:t>
      </w:r>
      <w:r w:rsidRPr="001343CB">
        <w:rPr>
          <w:rFonts w:cs="Rateb lotusb22"/>
          <w:sz w:val="30"/>
          <w:szCs w:val="30"/>
        </w:rPr>
        <w:t>.</w:t>
      </w:r>
      <w:r w:rsidRPr="001343CB">
        <w:rPr>
          <w:rFonts w:cs="Rateb lotusb22" w:hint="cs"/>
          <w:sz w:val="30"/>
          <w:szCs w:val="30"/>
          <w:rtl/>
        </w:rPr>
        <w:t xml:space="preserve"> فلا يعتبر رشوة، قال المباركفوري:</w:t>
      </w:r>
      <w:r w:rsidR="002F2DBA">
        <w:rPr>
          <w:rFonts w:cs="Rateb lotusb22" w:hint="cs"/>
          <w:sz w:val="30"/>
          <w:szCs w:val="30"/>
          <w:rtl/>
        </w:rPr>
        <w:t>[</w:t>
      </w:r>
      <w:r w:rsidRPr="001343CB">
        <w:rPr>
          <w:rFonts w:cs="Rateb lotusb22"/>
          <w:sz w:val="30"/>
          <w:szCs w:val="30"/>
          <w:rtl/>
        </w:rPr>
        <w:t>فالراشي من يعطي الذي يعينه على الباطل. والمرتشي الآخذ والرائش الذي يسعى بينهما يستزيد لهذا أو يستنقص لهذا. فأما ما ي</w:t>
      </w:r>
      <w:r w:rsidRPr="001343CB">
        <w:rPr>
          <w:rFonts w:cs="Rateb lotusb22" w:hint="cs"/>
          <w:sz w:val="30"/>
          <w:szCs w:val="30"/>
          <w:rtl/>
        </w:rPr>
        <w:t>ُ</w:t>
      </w:r>
      <w:r w:rsidRPr="001343CB">
        <w:rPr>
          <w:rFonts w:cs="Rateb lotusb22"/>
          <w:sz w:val="30"/>
          <w:szCs w:val="30"/>
          <w:rtl/>
        </w:rPr>
        <w:t>عطى توصلا</w:t>
      </w:r>
      <w:r w:rsidRPr="001343CB">
        <w:rPr>
          <w:rFonts w:cs="Rateb lotusb22" w:hint="cs"/>
          <w:sz w:val="30"/>
          <w:szCs w:val="30"/>
          <w:rtl/>
        </w:rPr>
        <w:t>ً</w:t>
      </w:r>
      <w:r w:rsidRPr="001343CB">
        <w:rPr>
          <w:rFonts w:cs="Rateb lotusb22"/>
          <w:sz w:val="30"/>
          <w:szCs w:val="30"/>
          <w:rtl/>
        </w:rPr>
        <w:t xml:space="preserve"> إلى أخذ حق أو دفع ظلم</w:t>
      </w:r>
      <w:r w:rsidRPr="001343CB">
        <w:rPr>
          <w:rFonts w:cs="Rateb lotusb22" w:hint="cs"/>
          <w:sz w:val="30"/>
          <w:szCs w:val="30"/>
          <w:rtl/>
        </w:rPr>
        <w:t>ٍ</w:t>
      </w:r>
      <w:r w:rsidRPr="001343CB">
        <w:rPr>
          <w:rFonts w:cs="Rateb lotusb22"/>
          <w:sz w:val="30"/>
          <w:szCs w:val="30"/>
          <w:rtl/>
        </w:rPr>
        <w:t xml:space="preserve"> فغير داخل</w:t>
      </w:r>
      <w:r w:rsidRPr="001343CB">
        <w:rPr>
          <w:rFonts w:cs="Rateb lotusb22" w:hint="cs"/>
          <w:sz w:val="30"/>
          <w:szCs w:val="30"/>
          <w:rtl/>
        </w:rPr>
        <w:t>ٍ</w:t>
      </w:r>
      <w:r w:rsidRPr="001343CB">
        <w:rPr>
          <w:rFonts w:cs="Rateb lotusb22"/>
          <w:sz w:val="30"/>
          <w:szCs w:val="30"/>
          <w:rtl/>
        </w:rPr>
        <w:t xml:space="preserve"> فيه</w:t>
      </w:r>
      <w:r w:rsidRPr="001343CB">
        <w:rPr>
          <w:rFonts w:cs="Rateb lotusb22" w:hint="cs"/>
          <w:sz w:val="30"/>
          <w:szCs w:val="30"/>
          <w:rtl/>
        </w:rPr>
        <w:t>،</w:t>
      </w:r>
      <w:r w:rsidRPr="001343CB">
        <w:rPr>
          <w:rFonts w:cs="Rateb lotusb22"/>
          <w:sz w:val="30"/>
          <w:szCs w:val="30"/>
          <w:rtl/>
        </w:rPr>
        <w:t xml:space="preserve"> رو</w:t>
      </w:r>
      <w:r w:rsidRPr="001343CB">
        <w:rPr>
          <w:rFonts w:cs="Rateb lotusb22" w:hint="cs"/>
          <w:sz w:val="30"/>
          <w:szCs w:val="30"/>
          <w:rtl/>
        </w:rPr>
        <w:t>ي</w:t>
      </w:r>
      <w:r w:rsidRPr="001343CB">
        <w:rPr>
          <w:rFonts w:cs="Rateb lotusb22"/>
          <w:sz w:val="30"/>
          <w:szCs w:val="30"/>
          <w:rtl/>
        </w:rPr>
        <w:t xml:space="preserve"> أن ابن </w:t>
      </w:r>
      <w:r w:rsidRPr="001343CB">
        <w:rPr>
          <w:rFonts w:cs="Rateb lotusb22"/>
          <w:sz w:val="30"/>
          <w:szCs w:val="30"/>
          <w:rtl/>
        </w:rPr>
        <w:lastRenderedPageBreak/>
        <w:t>مسعود أ</w:t>
      </w:r>
      <w:r w:rsidRPr="001343CB">
        <w:rPr>
          <w:rFonts w:cs="Rateb lotusb22" w:hint="cs"/>
          <w:sz w:val="30"/>
          <w:szCs w:val="30"/>
          <w:rtl/>
        </w:rPr>
        <w:t>ُ</w:t>
      </w:r>
      <w:r w:rsidRPr="001343CB">
        <w:rPr>
          <w:rFonts w:cs="Rateb lotusb22"/>
          <w:sz w:val="30"/>
          <w:szCs w:val="30"/>
          <w:rtl/>
        </w:rPr>
        <w:t>خ</w:t>
      </w:r>
      <w:r w:rsidRPr="001343CB">
        <w:rPr>
          <w:rFonts w:cs="Rateb lotusb22" w:hint="cs"/>
          <w:sz w:val="30"/>
          <w:szCs w:val="30"/>
          <w:rtl/>
        </w:rPr>
        <w:t>ِ</w:t>
      </w:r>
      <w:r w:rsidRPr="001343CB">
        <w:rPr>
          <w:rFonts w:cs="Rateb lotusb22"/>
          <w:sz w:val="30"/>
          <w:szCs w:val="30"/>
          <w:rtl/>
        </w:rPr>
        <w:t>ذ</w:t>
      </w:r>
      <w:r w:rsidRPr="001343CB">
        <w:rPr>
          <w:rFonts w:cs="Rateb lotusb22" w:hint="cs"/>
          <w:sz w:val="30"/>
          <w:szCs w:val="30"/>
          <w:rtl/>
        </w:rPr>
        <w:t>َ</w:t>
      </w:r>
      <w:r w:rsidRPr="001343CB">
        <w:rPr>
          <w:rFonts w:cs="Rateb lotusb22"/>
          <w:sz w:val="30"/>
          <w:szCs w:val="30"/>
          <w:rtl/>
        </w:rPr>
        <w:t xml:space="preserve"> بأرض الحبشة في شيء</w:t>
      </w:r>
      <w:r w:rsidRPr="001343CB">
        <w:rPr>
          <w:rFonts w:cs="Rateb lotusb22" w:hint="cs"/>
          <w:sz w:val="30"/>
          <w:szCs w:val="30"/>
          <w:rtl/>
        </w:rPr>
        <w:t>ٍ</w:t>
      </w:r>
      <w:r w:rsidRPr="001343CB">
        <w:rPr>
          <w:rFonts w:cs="Rateb lotusb22"/>
          <w:sz w:val="30"/>
          <w:szCs w:val="30"/>
          <w:rtl/>
        </w:rPr>
        <w:t xml:space="preserve"> فأعطى دينارين حتى خ</w:t>
      </w:r>
      <w:r w:rsidRPr="001343CB">
        <w:rPr>
          <w:rFonts w:cs="Rateb lotusb22" w:hint="cs"/>
          <w:sz w:val="30"/>
          <w:szCs w:val="30"/>
          <w:rtl/>
        </w:rPr>
        <w:t>ُ</w:t>
      </w:r>
      <w:r w:rsidRPr="001343CB">
        <w:rPr>
          <w:rFonts w:cs="Rateb lotusb22"/>
          <w:sz w:val="30"/>
          <w:szCs w:val="30"/>
          <w:rtl/>
        </w:rPr>
        <w:t>لي سبيله. وروي عن جماعة من أئمة التابعين قالوا</w:t>
      </w:r>
      <w:r w:rsidRPr="001343CB">
        <w:rPr>
          <w:rFonts w:cs="Rateb lotusb22" w:hint="cs"/>
          <w:sz w:val="30"/>
          <w:szCs w:val="30"/>
          <w:rtl/>
        </w:rPr>
        <w:t>:</w:t>
      </w:r>
      <w:r w:rsidRPr="001343CB">
        <w:rPr>
          <w:rFonts w:cs="Rateb lotusb22"/>
          <w:sz w:val="30"/>
          <w:szCs w:val="30"/>
          <w:rtl/>
        </w:rPr>
        <w:t xml:space="preserve"> لا بأس أن يصانع الرجل عن نفسه وماله إذا خاف الظلم</w:t>
      </w:r>
      <w:r w:rsidRPr="001343CB">
        <w:rPr>
          <w:rFonts w:cs="Rateb lotusb22" w:hint="cs"/>
          <w:sz w:val="30"/>
          <w:szCs w:val="30"/>
          <w:rtl/>
        </w:rPr>
        <w:t>...</w:t>
      </w:r>
      <w:r w:rsidRPr="001343CB">
        <w:rPr>
          <w:rFonts w:cs="Rateb lotusb22"/>
          <w:sz w:val="30"/>
          <w:szCs w:val="30"/>
          <w:rtl/>
        </w:rPr>
        <w:t>وفي المرقاة شرح المشكاة قيل: الرشوة ما يعطى لإبطال حق</w:t>
      </w:r>
      <w:r w:rsidRPr="001343CB">
        <w:rPr>
          <w:rFonts w:cs="Rateb lotusb22" w:hint="cs"/>
          <w:sz w:val="30"/>
          <w:szCs w:val="30"/>
          <w:rtl/>
        </w:rPr>
        <w:t>ٍ</w:t>
      </w:r>
      <w:r w:rsidRPr="001343CB">
        <w:rPr>
          <w:rFonts w:cs="Rateb lotusb22"/>
          <w:sz w:val="30"/>
          <w:szCs w:val="30"/>
          <w:rtl/>
        </w:rPr>
        <w:t xml:space="preserve"> أو لإحقاق باطل</w:t>
      </w:r>
      <w:r w:rsidRPr="001343CB">
        <w:rPr>
          <w:rFonts w:cs="Rateb lotusb22" w:hint="cs"/>
          <w:sz w:val="30"/>
          <w:szCs w:val="30"/>
          <w:rtl/>
        </w:rPr>
        <w:t>ٍ</w:t>
      </w:r>
      <w:r w:rsidRPr="001343CB">
        <w:rPr>
          <w:rFonts w:cs="Rateb lotusb22"/>
          <w:sz w:val="30"/>
          <w:szCs w:val="30"/>
          <w:rtl/>
        </w:rPr>
        <w:t>. أما إذا أعطى ليتوصل به إلى حق</w:t>
      </w:r>
      <w:r w:rsidRPr="001343CB">
        <w:rPr>
          <w:rFonts w:cs="Rateb lotusb22" w:hint="cs"/>
          <w:sz w:val="30"/>
          <w:szCs w:val="30"/>
          <w:rtl/>
        </w:rPr>
        <w:t>ٍ</w:t>
      </w:r>
      <w:r w:rsidRPr="001343CB">
        <w:rPr>
          <w:rFonts w:cs="Rateb lotusb22"/>
          <w:sz w:val="30"/>
          <w:szCs w:val="30"/>
          <w:rtl/>
        </w:rPr>
        <w:t xml:space="preserve"> أو ليدفع به عن نفسه ظلما</w:t>
      </w:r>
      <w:r w:rsidRPr="001343CB">
        <w:rPr>
          <w:rFonts w:cs="Rateb lotusb22" w:hint="cs"/>
          <w:sz w:val="30"/>
          <w:szCs w:val="30"/>
          <w:rtl/>
        </w:rPr>
        <w:t>ً</w:t>
      </w:r>
      <w:r w:rsidRPr="001343CB">
        <w:rPr>
          <w:rFonts w:cs="Rateb lotusb22"/>
          <w:sz w:val="30"/>
          <w:szCs w:val="30"/>
          <w:rtl/>
        </w:rPr>
        <w:t xml:space="preserve"> فلا بأس به. وكذا الآخذ إذا أخذ ليسعى في إصابة صاحب الحق فلا بأس به. لكن هذا ينبغي أن يكون في غير القضاة والولاة. لأن السعي في إصابة الحق إلى مستحقه ودفع الظلم عن المظلوم واجب</w:t>
      </w:r>
      <w:r w:rsidRPr="001343CB">
        <w:rPr>
          <w:rFonts w:cs="Rateb lotusb22" w:hint="cs"/>
          <w:sz w:val="30"/>
          <w:szCs w:val="30"/>
          <w:rtl/>
        </w:rPr>
        <w:t>ٌ</w:t>
      </w:r>
      <w:r w:rsidRPr="001343CB">
        <w:rPr>
          <w:rFonts w:cs="Rateb lotusb22"/>
          <w:sz w:val="30"/>
          <w:szCs w:val="30"/>
          <w:rtl/>
        </w:rPr>
        <w:t xml:space="preserve"> عليهم فلا يجوز لهم الأخذ عليه</w:t>
      </w:r>
      <w:r w:rsidRPr="001343CB">
        <w:rPr>
          <w:rFonts w:cs="Rateb lotusb22" w:hint="cs"/>
          <w:sz w:val="30"/>
          <w:szCs w:val="30"/>
          <w:rtl/>
        </w:rPr>
        <w:t>] تحفة الأحوذي شرح سنن الترمذي</w:t>
      </w:r>
      <w:r w:rsidRPr="001343CB">
        <w:rPr>
          <w:rFonts w:cs="Rateb lotusb22"/>
          <w:sz w:val="30"/>
          <w:szCs w:val="30"/>
          <w:rtl/>
        </w:rPr>
        <w:t xml:space="preserve"> 3/457</w:t>
      </w:r>
      <w:r w:rsidRPr="001343CB">
        <w:rPr>
          <w:rFonts w:cs="Rateb lotusb22" w:hint="cs"/>
          <w:sz w:val="30"/>
          <w:szCs w:val="30"/>
          <w:rtl/>
        </w:rPr>
        <w:t xml:space="preserve">. </w:t>
      </w:r>
    </w:p>
    <w:p w:rsidR="00455237" w:rsidRDefault="004137AA" w:rsidP="00586527">
      <w:pPr>
        <w:rPr>
          <w:rFonts w:cs="Rateb lotusb22"/>
          <w:sz w:val="30"/>
          <w:szCs w:val="30"/>
          <w:rtl/>
        </w:rPr>
      </w:pPr>
      <w:r w:rsidRPr="001343CB">
        <w:rPr>
          <w:rFonts w:cs="Rateb lotusb22" w:hint="cs"/>
          <w:sz w:val="30"/>
          <w:szCs w:val="30"/>
          <w:rtl/>
        </w:rPr>
        <w:t>وقال الإمام القرطبي:</w:t>
      </w:r>
      <w:r w:rsidR="002F2DBA">
        <w:rPr>
          <w:rFonts w:cs="Rateb lotusb22" w:hint="cs"/>
          <w:sz w:val="30"/>
          <w:szCs w:val="30"/>
          <w:rtl/>
        </w:rPr>
        <w:t>[</w:t>
      </w:r>
      <w:r w:rsidRPr="001343CB">
        <w:rPr>
          <w:rFonts w:cs="Rateb lotusb22"/>
          <w:sz w:val="30"/>
          <w:szCs w:val="30"/>
          <w:rtl/>
        </w:rPr>
        <w:t>وروي عن وهب بن منبه أنه قيل له: الرشوة حرام</w:t>
      </w:r>
      <w:r w:rsidRPr="001343CB">
        <w:rPr>
          <w:rFonts w:cs="Rateb lotusb22" w:hint="cs"/>
          <w:sz w:val="30"/>
          <w:szCs w:val="30"/>
          <w:rtl/>
        </w:rPr>
        <w:t>ٌ</w:t>
      </w:r>
      <w:r w:rsidRPr="001343CB">
        <w:rPr>
          <w:rFonts w:cs="Rateb lotusb22"/>
          <w:sz w:val="30"/>
          <w:szCs w:val="30"/>
          <w:rtl/>
        </w:rPr>
        <w:t xml:space="preserve"> في كل ش</w:t>
      </w:r>
      <w:r w:rsidRPr="001343CB">
        <w:rPr>
          <w:rFonts w:cs="Rateb lotusb22" w:hint="cs"/>
          <w:sz w:val="30"/>
          <w:szCs w:val="30"/>
          <w:rtl/>
        </w:rPr>
        <w:t>يء</w:t>
      </w:r>
      <w:r w:rsidRPr="001343CB">
        <w:rPr>
          <w:rFonts w:cs="Rateb lotusb22"/>
          <w:sz w:val="30"/>
          <w:szCs w:val="30"/>
          <w:rtl/>
        </w:rPr>
        <w:t>؟ فقال: لا، إنما يكره من الرشوة أن ترشي لتعطي ما ليس لك، أو تدفع حقا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ق</w:t>
      </w:r>
      <w:r w:rsidRPr="001343CB">
        <w:rPr>
          <w:rFonts w:cs="Rateb lotusb22"/>
          <w:sz w:val="30"/>
          <w:szCs w:val="30"/>
          <w:rtl/>
        </w:rPr>
        <w:t>د لزمك، فأما أن ترشي لتدفع عن دينك ودمك ومالك</w:t>
      </w:r>
      <w:r w:rsidRPr="001343CB">
        <w:rPr>
          <w:rFonts w:cs="Rateb lotusb22" w:hint="cs"/>
          <w:sz w:val="30"/>
          <w:szCs w:val="30"/>
          <w:rtl/>
        </w:rPr>
        <w:t xml:space="preserve"> </w:t>
      </w:r>
      <w:r w:rsidRPr="001343CB">
        <w:rPr>
          <w:rFonts w:cs="Rateb lotusb22"/>
          <w:sz w:val="30"/>
          <w:szCs w:val="30"/>
          <w:rtl/>
        </w:rPr>
        <w:t>فليس بحرام.</w:t>
      </w:r>
      <w:r w:rsidRPr="001343CB">
        <w:rPr>
          <w:rFonts w:cs="Rateb lotusb22" w:hint="cs"/>
          <w:sz w:val="30"/>
          <w:szCs w:val="30"/>
          <w:rtl/>
        </w:rPr>
        <w:t xml:space="preserve"> </w:t>
      </w:r>
      <w:r w:rsidRPr="001343CB">
        <w:rPr>
          <w:rFonts w:cs="Rateb lotusb22"/>
          <w:sz w:val="30"/>
          <w:szCs w:val="30"/>
          <w:rtl/>
        </w:rPr>
        <w:t>قال أبو الليث السمرقندي الفقيه: وبهذا نأخذ، لا بأس بأن يدفع الرجل عن نفسه وماله بالرشوة.</w:t>
      </w:r>
      <w:r w:rsidRPr="001343CB">
        <w:rPr>
          <w:rFonts w:cs="Rateb lotusb22" w:hint="cs"/>
          <w:sz w:val="30"/>
          <w:szCs w:val="30"/>
          <w:rtl/>
        </w:rPr>
        <w:t xml:space="preserve"> </w:t>
      </w:r>
      <w:r w:rsidRPr="001343CB">
        <w:rPr>
          <w:rFonts w:cs="Rateb lotusb22"/>
          <w:sz w:val="30"/>
          <w:szCs w:val="30"/>
          <w:rtl/>
        </w:rPr>
        <w:t>وهذا كما روي عن عبد الله بن مسعود أنه كان بالحبشة فرش</w:t>
      </w:r>
      <w:r w:rsidRPr="001343CB">
        <w:rPr>
          <w:rFonts w:cs="Rateb lotusb22" w:hint="cs"/>
          <w:sz w:val="30"/>
          <w:szCs w:val="30"/>
          <w:rtl/>
        </w:rPr>
        <w:t>ى</w:t>
      </w:r>
      <w:r w:rsidRPr="001343CB">
        <w:rPr>
          <w:rFonts w:cs="Rateb lotusb22"/>
          <w:sz w:val="30"/>
          <w:szCs w:val="30"/>
          <w:rtl/>
        </w:rPr>
        <w:t xml:space="preserve"> دينارين وقال: إنما </w:t>
      </w:r>
      <w:r w:rsidRPr="001343CB">
        <w:rPr>
          <w:rFonts w:cs="Rateb lotusb22" w:hint="cs"/>
          <w:sz w:val="30"/>
          <w:szCs w:val="30"/>
          <w:rtl/>
        </w:rPr>
        <w:t>الإثم</w:t>
      </w:r>
      <w:r w:rsidRPr="001343CB">
        <w:rPr>
          <w:rFonts w:cs="Rateb lotusb22"/>
          <w:sz w:val="30"/>
          <w:szCs w:val="30"/>
          <w:rtl/>
        </w:rPr>
        <w:t xml:space="preserve"> على القابض دون الدافع</w:t>
      </w:r>
      <w:r w:rsidRPr="001343CB">
        <w:rPr>
          <w:rFonts w:cs="Rateb lotusb22" w:hint="cs"/>
          <w:sz w:val="30"/>
          <w:szCs w:val="30"/>
          <w:rtl/>
        </w:rPr>
        <w:t xml:space="preserve">] تفسير القرطبي </w:t>
      </w:r>
      <w:r w:rsidRPr="001343CB">
        <w:rPr>
          <w:rFonts w:cs="Rateb lotusb22"/>
          <w:sz w:val="30"/>
          <w:szCs w:val="30"/>
          <w:rtl/>
        </w:rPr>
        <w:t>6/183</w:t>
      </w:r>
      <w:r w:rsidRPr="001343CB">
        <w:rPr>
          <w:rFonts w:cs="Rateb lotusb22" w:hint="cs"/>
          <w:sz w:val="30"/>
          <w:szCs w:val="30"/>
          <w:rtl/>
        </w:rPr>
        <w:t>.</w:t>
      </w:r>
      <w:r w:rsidR="00586527">
        <w:rPr>
          <w:rFonts w:cs="Rateb lotusb22" w:hint="cs"/>
          <w:sz w:val="30"/>
          <w:szCs w:val="30"/>
          <w:rtl/>
        </w:rPr>
        <w:t xml:space="preserve"> </w:t>
      </w:r>
    </w:p>
    <w:p w:rsidR="00455237" w:rsidRDefault="004137AA" w:rsidP="00586527">
      <w:pPr>
        <w:rPr>
          <w:rFonts w:cs="Rateb lotusb22"/>
          <w:sz w:val="30"/>
          <w:szCs w:val="30"/>
          <w:rtl/>
        </w:rPr>
      </w:pPr>
      <w:r w:rsidRPr="001343CB">
        <w:rPr>
          <w:rFonts w:cs="Rateb lotusb22" w:hint="cs"/>
          <w:sz w:val="30"/>
          <w:szCs w:val="30"/>
          <w:rtl/>
        </w:rPr>
        <w:t>وقال الإمام النووي:[وأما</w:t>
      </w:r>
      <w:r w:rsidRPr="001343CB">
        <w:rPr>
          <w:rFonts w:cs="Rateb lotusb22"/>
          <w:sz w:val="30"/>
          <w:szCs w:val="30"/>
          <w:rtl/>
        </w:rPr>
        <w:t xml:space="preserve"> </w:t>
      </w:r>
      <w:r w:rsidRPr="001343CB">
        <w:rPr>
          <w:rFonts w:cs="Rateb lotusb22" w:hint="cs"/>
          <w:sz w:val="30"/>
          <w:szCs w:val="30"/>
          <w:rtl/>
        </w:rPr>
        <w:t>باذل</w:t>
      </w:r>
      <w:r w:rsidRPr="001343CB">
        <w:rPr>
          <w:rFonts w:cs="Rateb lotusb22"/>
          <w:sz w:val="30"/>
          <w:szCs w:val="30"/>
          <w:rtl/>
        </w:rPr>
        <w:t xml:space="preserve"> </w:t>
      </w:r>
      <w:r w:rsidRPr="001343CB">
        <w:rPr>
          <w:rFonts w:cs="Rateb lotusb22" w:hint="cs"/>
          <w:sz w:val="30"/>
          <w:szCs w:val="30"/>
          <w:rtl/>
        </w:rPr>
        <w:t>الرشوة،</w:t>
      </w:r>
      <w:r w:rsidRPr="001343CB">
        <w:rPr>
          <w:rFonts w:cs="Rateb lotusb22"/>
          <w:sz w:val="30"/>
          <w:szCs w:val="30"/>
          <w:rtl/>
        </w:rPr>
        <w:t xml:space="preserve"> </w:t>
      </w:r>
      <w:r w:rsidRPr="001343CB">
        <w:rPr>
          <w:rFonts w:cs="Rateb lotusb22" w:hint="cs"/>
          <w:sz w:val="30"/>
          <w:szCs w:val="30"/>
          <w:rtl/>
        </w:rPr>
        <w:t>فإن</w:t>
      </w:r>
      <w:r w:rsidRPr="001343CB">
        <w:rPr>
          <w:rFonts w:cs="Rateb lotusb22"/>
          <w:sz w:val="30"/>
          <w:szCs w:val="30"/>
          <w:rtl/>
        </w:rPr>
        <w:t xml:space="preserve"> </w:t>
      </w:r>
      <w:r w:rsidRPr="001343CB">
        <w:rPr>
          <w:rFonts w:cs="Rateb lotusb22" w:hint="cs"/>
          <w:sz w:val="30"/>
          <w:szCs w:val="30"/>
          <w:rtl/>
        </w:rPr>
        <w:t>بذلها</w:t>
      </w:r>
      <w:r w:rsidRPr="001343CB">
        <w:rPr>
          <w:rFonts w:cs="Rateb lotusb22"/>
          <w:sz w:val="30"/>
          <w:szCs w:val="30"/>
          <w:rtl/>
        </w:rPr>
        <w:t xml:space="preserve"> </w:t>
      </w:r>
      <w:r w:rsidRPr="001343CB">
        <w:rPr>
          <w:rFonts w:cs="Rateb lotusb22" w:hint="cs"/>
          <w:sz w:val="30"/>
          <w:szCs w:val="30"/>
          <w:rtl/>
        </w:rPr>
        <w:t>ليحكم</w:t>
      </w:r>
      <w:r w:rsidRPr="001343CB">
        <w:rPr>
          <w:rFonts w:cs="Rateb lotusb22"/>
          <w:sz w:val="30"/>
          <w:szCs w:val="30"/>
          <w:rtl/>
        </w:rPr>
        <w:t xml:space="preserve"> </w:t>
      </w:r>
      <w:r w:rsidRPr="001343CB">
        <w:rPr>
          <w:rFonts w:cs="Rateb lotusb22" w:hint="cs"/>
          <w:sz w:val="30"/>
          <w:szCs w:val="30"/>
          <w:rtl/>
        </w:rPr>
        <w:t>له</w:t>
      </w:r>
      <w:r w:rsidRPr="001343CB">
        <w:rPr>
          <w:rFonts w:cs="Rateb lotusb22"/>
          <w:sz w:val="30"/>
          <w:szCs w:val="30"/>
          <w:rtl/>
        </w:rPr>
        <w:t xml:space="preserve"> </w:t>
      </w:r>
      <w:r w:rsidRPr="001343CB">
        <w:rPr>
          <w:rFonts w:cs="Rateb lotusb22" w:hint="cs"/>
          <w:sz w:val="30"/>
          <w:szCs w:val="30"/>
          <w:rtl/>
        </w:rPr>
        <w:t>بغير</w:t>
      </w:r>
      <w:r w:rsidRPr="001343CB">
        <w:rPr>
          <w:rFonts w:cs="Rateb lotusb22"/>
          <w:sz w:val="30"/>
          <w:szCs w:val="30"/>
          <w:rtl/>
        </w:rPr>
        <w:t xml:space="preserve"> </w:t>
      </w:r>
      <w:r w:rsidRPr="001343CB">
        <w:rPr>
          <w:rFonts w:cs="Rateb lotusb22" w:hint="cs"/>
          <w:sz w:val="30"/>
          <w:szCs w:val="30"/>
          <w:rtl/>
        </w:rPr>
        <w:t>الحق</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بترك</w:t>
      </w:r>
      <w:r w:rsidRPr="001343CB">
        <w:rPr>
          <w:rFonts w:cs="Rateb lotusb22"/>
          <w:sz w:val="30"/>
          <w:szCs w:val="30"/>
          <w:rtl/>
        </w:rPr>
        <w:t xml:space="preserve"> </w:t>
      </w:r>
      <w:r w:rsidRPr="001343CB">
        <w:rPr>
          <w:rFonts w:cs="Rateb lotusb22" w:hint="cs"/>
          <w:sz w:val="30"/>
          <w:szCs w:val="30"/>
          <w:rtl/>
        </w:rPr>
        <w:t>الحكم</w:t>
      </w:r>
      <w:r w:rsidRPr="001343CB">
        <w:rPr>
          <w:rFonts w:cs="Rateb lotusb22"/>
          <w:sz w:val="30"/>
          <w:szCs w:val="30"/>
          <w:rtl/>
        </w:rPr>
        <w:t xml:space="preserve"> </w:t>
      </w:r>
      <w:r w:rsidRPr="001343CB">
        <w:rPr>
          <w:rFonts w:cs="Rateb lotusb22" w:hint="cs"/>
          <w:sz w:val="30"/>
          <w:szCs w:val="30"/>
          <w:rtl/>
        </w:rPr>
        <w:t>بحق</w:t>
      </w:r>
      <w:r w:rsidRPr="001343CB">
        <w:rPr>
          <w:rFonts w:cs="Rateb lotusb22"/>
          <w:sz w:val="30"/>
          <w:szCs w:val="30"/>
          <w:rtl/>
        </w:rPr>
        <w:t xml:space="preserve"> </w:t>
      </w:r>
      <w:r w:rsidRPr="001343CB">
        <w:rPr>
          <w:rFonts w:cs="Rateb lotusb22" w:hint="cs"/>
          <w:sz w:val="30"/>
          <w:szCs w:val="30"/>
          <w:rtl/>
        </w:rPr>
        <w:t>حرم</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البذل،</w:t>
      </w:r>
      <w:r w:rsidRPr="001343CB">
        <w:rPr>
          <w:rFonts w:cs="Rateb lotusb22"/>
          <w:sz w:val="30"/>
          <w:szCs w:val="30"/>
          <w:rtl/>
        </w:rPr>
        <w:t xml:space="preserve"> </w:t>
      </w:r>
      <w:r w:rsidRPr="001343CB">
        <w:rPr>
          <w:rFonts w:cs="Rateb lotusb22" w:hint="cs"/>
          <w:sz w:val="30"/>
          <w:szCs w:val="30"/>
          <w:rtl/>
        </w:rPr>
        <w:t>وإن</w:t>
      </w:r>
      <w:r w:rsidRPr="001343CB">
        <w:rPr>
          <w:rFonts w:cs="Rateb lotusb22"/>
          <w:sz w:val="30"/>
          <w:szCs w:val="30"/>
          <w:rtl/>
        </w:rPr>
        <w:t xml:space="preserve"> </w:t>
      </w:r>
      <w:r w:rsidRPr="001343CB">
        <w:rPr>
          <w:rFonts w:cs="Rateb lotusb22" w:hint="cs"/>
          <w:sz w:val="30"/>
          <w:szCs w:val="30"/>
          <w:rtl/>
        </w:rPr>
        <w:t>كان</w:t>
      </w:r>
      <w:r w:rsidRPr="001343CB">
        <w:rPr>
          <w:rFonts w:cs="Rateb lotusb22"/>
          <w:sz w:val="30"/>
          <w:szCs w:val="30"/>
          <w:rtl/>
        </w:rPr>
        <w:t xml:space="preserve"> </w:t>
      </w:r>
      <w:r w:rsidRPr="001343CB">
        <w:rPr>
          <w:rFonts w:cs="Rateb lotusb22" w:hint="cs"/>
          <w:sz w:val="30"/>
          <w:szCs w:val="30"/>
          <w:rtl/>
        </w:rPr>
        <w:t>ليصل</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حقه</w:t>
      </w:r>
      <w:r w:rsidRPr="001343CB">
        <w:rPr>
          <w:rFonts w:cs="Rateb lotusb22"/>
          <w:sz w:val="30"/>
          <w:szCs w:val="30"/>
          <w:rtl/>
        </w:rPr>
        <w:t xml:space="preserve"> </w:t>
      </w:r>
      <w:r w:rsidRPr="001343CB">
        <w:rPr>
          <w:rFonts w:cs="Rateb lotusb22" w:hint="cs"/>
          <w:sz w:val="30"/>
          <w:szCs w:val="30"/>
          <w:rtl/>
        </w:rPr>
        <w:t>فلا</w:t>
      </w:r>
      <w:r w:rsidRPr="001343CB">
        <w:rPr>
          <w:rFonts w:cs="Rateb lotusb22"/>
          <w:sz w:val="30"/>
          <w:szCs w:val="30"/>
          <w:rtl/>
        </w:rPr>
        <w:t xml:space="preserve"> </w:t>
      </w:r>
      <w:r w:rsidRPr="001343CB">
        <w:rPr>
          <w:rFonts w:cs="Rateb lotusb22" w:hint="cs"/>
          <w:sz w:val="30"/>
          <w:szCs w:val="30"/>
          <w:rtl/>
        </w:rPr>
        <w:t>يحرم</w:t>
      </w:r>
      <w:r w:rsidRPr="001343CB">
        <w:rPr>
          <w:rFonts w:cs="Rateb lotusb22"/>
          <w:sz w:val="30"/>
          <w:szCs w:val="30"/>
          <w:rtl/>
        </w:rPr>
        <w:t xml:space="preserve"> </w:t>
      </w:r>
      <w:r w:rsidRPr="001343CB">
        <w:rPr>
          <w:rFonts w:cs="Rateb lotusb22" w:hint="cs"/>
          <w:sz w:val="30"/>
          <w:szCs w:val="30"/>
          <w:rtl/>
        </w:rPr>
        <w:t>كفداء</w:t>
      </w:r>
      <w:r w:rsidRPr="001343CB">
        <w:rPr>
          <w:rFonts w:cs="Rateb lotusb22"/>
          <w:sz w:val="30"/>
          <w:szCs w:val="30"/>
          <w:rtl/>
        </w:rPr>
        <w:t xml:space="preserve"> </w:t>
      </w:r>
      <w:r w:rsidRPr="001343CB">
        <w:rPr>
          <w:rFonts w:cs="Rateb lotusb22" w:hint="cs"/>
          <w:sz w:val="30"/>
          <w:szCs w:val="30"/>
          <w:rtl/>
        </w:rPr>
        <w:t>الأسير] روضة</w:t>
      </w:r>
      <w:r w:rsidRPr="001343CB">
        <w:rPr>
          <w:rFonts w:cs="Rateb lotusb22"/>
          <w:sz w:val="30"/>
          <w:szCs w:val="30"/>
          <w:rtl/>
        </w:rPr>
        <w:t xml:space="preserve"> </w:t>
      </w:r>
      <w:r w:rsidRPr="001343CB">
        <w:rPr>
          <w:rFonts w:cs="Rateb lotusb22" w:hint="cs"/>
          <w:sz w:val="30"/>
          <w:szCs w:val="30"/>
          <w:rtl/>
        </w:rPr>
        <w:t>الطالبين</w:t>
      </w:r>
      <w:r w:rsidRPr="001343CB">
        <w:rPr>
          <w:rFonts w:cs="Rateb lotusb22"/>
          <w:sz w:val="30"/>
          <w:szCs w:val="30"/>
          <w:rtl/>
        </w:rPr>
        <w:t xml:space="preserve"> 4/131</w:t>
      </w:r>
      <w:r w:rsidRPr="001343CB">
        <w:rPr>
          <w:rFonts w:cs="Rateb lotusb22" w:hint="cs"/>
          <w:sz w:val="30"/>
          <w:szCs w:val="30"/>
          <w:rtl/>
        </w:rPr>
        <w:t xml:space="preserve">. </w:t>
      </w:r>
    </w:p>
    <w:p w:rsidR="00455237" w:rsidRDefault="004137AA" w:rsidP="00586527">
      <w:pPr>
        <w:rPr>
          <w:rFonts w:cs="Rateb lotusb22"/>
          <w:sz w:val="30"/>
          <w:szCs w:val="30"/>
          <w:rtl/>
        </w:rPr>
      </w:pPr>
      <w:r w:rsidRPr="001343CB">
        <w:rPr>
          <w:rFonts w:cs="Rateb lotusb22" w:hint="cs"/>
          <w:sz w:val="30"/>
          <w:szCs w:val="30"/>
          <w:rtl/>
        </w:rPr>
        <w:t>وقال الشيخ ابن قدامة المقدسي:</w:t>
      </w:r>
      <w:r w:rsidR="002F2DBA">
        <w:rPr>
          <w:rFonts w:cs="Rateb lotusb22" w:hint="cs"/>
          <w:sz w:val="30"/>
          <w:szCs w:val="30"/>
          <w:rtl/>
        </w:rPr>
        <w:t>[</w:t>
      </w:r>
      <w:r w:rsidRPr="001343CB">
        <w:rPr>
          <w:rFonts w:cs="Rateb lotusb22"/>
          <w:sz w:val="30"/>
          <w:szCs w:val="30"/>
          <w:rtl/>
        </w:rPr>
        <w:t>فأما الراشي فإن رشاه ليحكم له بباطل أو يدفع عنه حقا</w:t>
      </w:r>
      <w:r w:rsidRPr="001343CB">
        <w:rPr>
          <w:rFonts w:cs="Rateb lotusb22" w:hint="cs"/>
          <w:sz w:val="30"/>
          <w:szCs w:val="30"/>
          <w:rtl/>
        </w:rPr>
        <w:t>ً،</w:t>
      </w:r>
      <w:r w:rsidRPr="001343CB">
        <w:rPr>
          <w:rFonts w:cs="Rateb lotusb22"/>
          <w:sz w:val="30"/>
          <w:szCs w:val="30"/>
          <w:rtl/>
        </w:rPr>
        <w:t xml:space="preserve"> فهو ملعون</w:t>
      </w:r>
      <w:r w:rsidRPr="001343CB">
        <w:rPr>
          <w:rFonts w:cs="Rateb lotusb22" w:hint="cs"/>
          <w:sz w:val="30"/>
          <w:szCs w:val="30"/>
          <w:rtl/>
        </w:rPr>
        <w:t>ٌ،</w:t>
      </w:r>
      <w:r w:rsidRPr="001343CB">
        <w:rPr>
          <w:rFonts w:cs="Rateb lotusb22"/>
          <w:sz w:val="30"/>
          <w:szCs w:val="30"/>
          <w:rtl/>
        </w:rPr>
        <w:t xml:space="preserve"> وإن رشاه ليدفع ظلمه ويجزيه على واجبه</w:t>
      </w:r>
      <w:r w:rsidRPr="001343CB">
        <w:rPr>
          <w:rFonts w:cs="Rateb lotusb22" w:hint="cs"/>
          <w:sz w:val="30"/>
          <w:szCs w:val="30"/>
          <w:rtl/>
        </w:rPr>
        <w:t>،</w:t>
      </w:r>
      <w:r w:rsidRPr="001343CB">
        <w:rPr>
          <w:rFonts w:cs="Rateb lotusb22"/>
          <w:sz w:val="30"/>
          <w:szCs w:val="30"/>
          <w:rtl/>
        </w:rPr>
        <w:t xml:space="preserve"> فقد قال عطاء وجابر بن زيد والحسن لا بأس أن يصانع عن نفسه</w:t>
      </w:r>
      <w:r w:rsidRPr="001343CB">
        <w:rPr>
          <w:rFonts w:cs="Rateb lotusb22" w:hint="cs"/>
          <w:sz w:val="30"/>
          <w:szCs w:val="30"/>
          <w:rtl/>
        </w:rPr>
        <w:t>،</w:t>
      </w:r>
      <w:r w:rsidRPr="001343CB">
        <w:rPr>
          <w:rFonts w:cs="Rateb lotusb22"/>
          <w:sz w:val="30"/>
          <w:szCs w:val="30"/>
          <w:rtl/>
        </w:rPr>
        <w:t xml:space="preserve"> قال جابر بن </w:t>
      </w:r>
      <w:r w:rsidRPr="001343CB">
        <w:rPr>
          <w:rFonts w:cs="Rateb lotusb22"/>
          <w:sz w:val="30"/>
          <w:szCs w:val="30"/>
          <w:rtl/>
        </w:rPr>
        <w:lastRenderedPageBreak/>
        <w:t>زيد</w:t>
      </w:r>
      <w:r w:rsidRPr="001343CB">
        <w:rPr>
          <w:rFonts w:cs="Rateb lotusb22" w:hint="cs"/>
          <w:sz w:val="30"/>
          <w:szCs w:val="30"/>
          <w:rtl/>
        </w:rPr>
        <w:t>:</w:t>
      </w:r>
      <w:r w:rsidRPr="001343CB">
        <w:rPr>
          <w:rFonts w:cs="Rateb lotusb22"/>
          <w:sz w:val="30"/>
          <w:szCs w:val="30"/>
          <w:rtl/>
        </w:rPr>
        <w:t xml:space="preserve"> ما رأينا في زمن زياد–</w:t>
      </w:r>
      <w:r w:rsidRPr="001343CB">
        <w:rPr>
          <w:rFonts w:cs="Rateb lotusb22" w:hint="cs"/>
          <w:sz w:val="30"/>
          <w:szCs w:val="30"/>
          <w:rtl/>
        </w:rPr>
        <w:t xml:space="preserve"> أي ابن أبيه الوالي الأموي الظالم -</w:t>
      </w:r>
      <w:r w:rsidRPr="001343CB">
        <w:rPr>
          <w:rFonts w:cs="Rateb lotusb22"/>
          <w:sz w:val="30"/>
          <w:szCs w:val="30"/>
          <w:rtl/>
        </w:rPr>
        <w:t xml:space="preserve"> أنفع لنا من الرشا</w:t>
      </w:r>
      <w:r w:rsidRPr="001343CB">
        <w:rPr>
          <w:rFonts w:cs="Rateb lotusb22" w:hint="cs"/>
          <w:sz w:val="30"/>
          <w:szCs w:val="30"/>
          <w:rtl/>
        </w:rPr>
        <w:t>،</w:t>
      </w:r>
      <w:r w:rsidRPr="001343CB">
        <w:rPr>
          <w:rFonts w:cs="Rateb lotusb22"/>
          <w:sz w:val="30"/>
          <w:szCs w:val="30"/>
          <w:rtl/>
        </w:rPr>
        <w:t xml:space="preserve"> ولأنه يستنقذ ماله كما يستنقذ الرجل أسيره</w:t>
      </w:r>
      <w:r w:rsidRPr="001343CB">
        <w:rPr>
          <w:rFonts w:cs="Rateb lotusb22" w:hint="cs"/>
          <w:sz w:val="30"/>
          <w:szCs w:val="30"/>
          <w:rtl/>
        </w:rPr>
        <w:t>] المغني</w:t>
      </w:r>
      <w:r w:rsidRPr="001343CB">
        <w:rPr>
          <w:rFonts w:cs="Rateb lotusb22"/>
          <w:sz w:val="30"/>
          <w:szCs w:val="30"/>
        </w:rPr>
        <w:t xml:space="preserve"> </w:t>
      </w:r>
      <w:r w:rsidRPr="001343CB">
        <w:rPr>
          <w:rFonts w:cs="Rateb lotusb22"/>
          <w:sz w:val="30"/>
          <w:szCs w:val="30"/>
          <w:rtl/>
        </w:rPr>
        <w:t>11/437</w:t>
      </w:r>
      <w:r w:rsidRPr="001343CB">
        <w:rPr>
          <w:rFonts w:cs="Rateb lotusb22" w:hint="cs"/>
          <w:sz w:val="30"/>
          <w:szCs w:val="30"/>
          <w:rtl/>
        </w:rPr>
        <w:t xml:space="preserve">.  </w:t>
      </w:r>
    </w:p>
    <w:p w:rsidR="00455237" w:rsidRDefault="004137AA" w:rsidP="00586527">
      <w:pPr>
        <w:rPr>
          <w:rFonts w:cs="Rateb lotusb22"/>
          <w:sz w:val="30"/>
          <w:szCs w:val="30"/>
          <w:rtl/>
        </w:rPr>
      </w:pPr>
      <w:r w:rsidRPr="001343CB">
        <w:rPr>
          <w:rFonts w:cs="Rateb lotusb22" w:hint="cs"/>
          <w:sz w:val="30"/>
          <w:szCs w:val="30"/>
          <w:rtl/>
        </w:rPr>
        <w:t>و</w:t>
      </w:r>
      <w:r w:rsidRPr="001343CB">
        <w:rPr>
          <w:rFonts w:cs="Rateb lotusb22"/>
          <w:sz w:val="30"/>
          <w:szCs w:val="30"/>
          <w:rtl/>
        </w:rPr>
        <w:t>قال شيخ الإسلام ابن تيمية</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ويجوز للمهدي أن يبذل في ذلك ما يتوصل به إلى أخذ حقه أو دفع الظلم عنه</w:t>
      </w:r>
      <w:r w:rsidRPr="001343CB">
        <w:rPr>
          <w:rFonts w:cs="Rateb lotusb22" w:hint="cs"/>
          <w:sz w:val="30"/>
          <w:szCs w:val="30"/>
          <w:rtl/>
        </w:rPr>
        <w:t>،</w:t>
      </w:r>
      <w:r w:rsidRPr="001343CB">
        <w:rPr>
          <w:rFonts w:cs="Rateb lotusb22"/>
          <w:sz w:val="30"/>
          <w:szCs w:val="30"/>
          <w:rtl/>
        </w:rPr>
        <w:t xml:space="preserve"> هذا هو المنقول عن السلف والأئمة الكبار</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مجموع </w:t>
      </w:r>
      <w:r w:rsidRPr="001343CB">
        <w:rPr>
          <w:rFonts w:cs="Rateb lotusb22"/>
          <w:sz w:val="30"/>
          <w:szCs w:val="30"/>
          <w:rtl/>
        </w:rPr>
        <w:t>الفتاوى31/187</w:t>
      </w:r>
      <w:r w:rsidRPr="001343CB">
        <w:rPr>
          <w:rFonts w:cs="Rateb lotusb22" w:hint="cs"/>
          <w:sz w:val="30"/>
          <w:szCs w:val="30"/>
          <w:rtl/>
        </w:rPr>
        <w:t>.</w:t>
      </w:r>
      <w:r w:rsidRPr="001343CB">
        <w:rPr>
          <w:rFonts w:cs="Rateb lotusb22"/>
          <w:sz w:val="30"/>
          <w:szCs w:val="30"/>
          <w:rtl/>
        </w:rPr>
        <w:t xml:space="preserve"> </w:t>
      </w:r>
    </w:p>
    <w:p w:rsidR="00586527" w:rsidRDefault="004137AA" w:rsidP="00586527">
      <w:pPr>
        <w:rPr>
          <w:rFonts w:cs="Rateb lotusb22"/>
          <w:sz w:val="30"/>
          <w:szCs w:val="30"/>
          <w:rtl/>
        </w:rPr>
      </w:pPr>
      <w:r w:rsidRPr="001343CB">
        <w:rPr>
          <w:rFonts w:cs="Rateb lotusb22" w:hint="cs"/>
          <w:sz w:val="30"/>
          <w:szCs w:val="30"/>
          <w:rtl/>
        </w:rPr>
        <w:t>و</w:t>
      </w:r>
      <w:r w:rsidRPr="001343CB">
        <w:rPr>
          <w:rFonts w:cs="Rateb lotusb22"/>
          <w:sz w:val="30"/>
          <w:szCs w:val="30"/>
          <w:rtl/>
        </w:rPr>
        <w:t>قال شيخ الإسلام ابن تيمية</w:t>
      </w:r>
      <w:r w:rsidRPr="001343CB">
        <w:rPr>
          <w:rFonts w:cs="Rateb lotusb22" w:hint="cs"/>
          <w:sz w:val="30"/>
          <w:szCs w:val="30"/>
          <w:rtl/>
        </w:rPr>
        <w:t xml:space="preserve"> أيضاً</w:t>
      </w:r>
      <w:r w:rsidRPr="001343CB">
        <w:rPr>
          <w:rFonts w:cs="Rateb lotusb22"/>
          <w:sz w:val="30"/>
          <w:szCs w:val="30"/>
          <w:rtl/>
        </w:rPr>
        <w:t>:</w:t>
      </w:r>
      <w:r w:rsidR="002F2DBA">
        <w:rPr>
          <w:rFonts w:cs="Rateb lotusb22" w:hint="cs"/>
          <w:sz w:val="30"/>
          <w:szCs w:val="30"/>
          <w:rtl/>
        </w:rPr>
        <w:t>[</w:t>
      </w:r>
      <w:r w:rsidRPr="001343CB">
        <w:rPr>
          <w:rFonts w:cs="Rateb lotusb22"/>
          <w:sz w:val="30"/>
          <w:szCs w:val="30"/>
          <w:rtl/>
        </w:rPr>
        <w:t>فأما إذا أهدى له هدية</w:t>
      </w:r>
      <w:r w:rsidRPr="001343CB">
        <w:rPr>
          <w:rFonts w:cs="Rateb lotusb22" w:hint="cs"/>
          <w:sz w:val="30"/>
          <w:szCs w:val="30"/>
          <w:rtl/>
        </w:rPr>
        <w:t>ً</w:t>
      </w:r>
      <w:r w:rsidRPr="001343CB">
        <w:rPr>
          <w:rFonts w:cs="Rateb lotusb22"/>
          <w:sz w:val="30"/>
          <w:szCs w:val="30"/>
          <w:rtl/>
        </w:rPr>
        <w:t xml:space="preserve"> ليكف ظلمه عنه أو ليعطيه حقه الواجب</w:t>
      </w:r>
      <w:r w:rsidRPr="001343CB">
        <w:rPr>
          <w:rFonts w:cs="Rateb lotusb22" w:hint="cs"/>
          <w:sz w:val="30"/>
          <w:szCs w:val="30"/>
          <w:rtl/>
        </w:rPr>
        <w:t>،</w:t>
      </w:r>
      <w:r w:rsidRPr="001343CB">
        <w:rPr>
          <w:rFonts w:cs="Rateb lotusb22"/>
          <w:sz w:val="30"/>
          <w:szCs w:val="30"/>
          <w:rtl/>
        </w:rPr>
        <w:t xml:space="preserve"> كانت هذه الهدية حراما</w:t>
      </w:r>
      <w:r w:rsidRPr="001343CB">
        <w:rPr>
          <w:rFonts w:cs="Rateb lotusb22" w:hint="cs"/>
          <w:sz w:val="30"/>
          <w:szCs w:val="30"/>
          <w:rtl/>
        </w:rPr>
        <w:t>ً</w:t>
      </w:r>
      <w:r w:rsidRPr="001343CB">
        <w:rPr>
          <w:rFonts w:cs="Rateb lotusb22"/>
          <w:sz w:val="30"/>
          <w:szCs w:val="30"/>
          <w:rtl/>
        </w:rPr>
        <w:t xml:space="preserve"> على الآخذ, وجاز للدافع أن يدفعها إليه, كما كان النبي صلى الله عليه وسلم يقول: </w:t>
      </w:r>
      <w:r w:rsidR="002F2DBA">
        <w:rPr>
          <w:rFonts w:cs="Rateb lotusb22"/>
          <w:sz w:val="30"/>
          <w:szCs w:val="30"/>
          <w:rtl/>
        </w:rPr>
        <w:t>(</w:t>
      </w:r>
      <w:r w:rsidRPr="001343CB">
        <w:rPr>
          <w:rFonts w:cs="Rateb lotusb22"/>
          <w:sz w:val="30"/>
          <w:szCs w:val="30"/>
          <w:rtl/>
        </w:rPr>
        <w:t>إني لأعطي أحدهم العطية...الحديث</w:t>
      </w:r>
      <w:r w:rsidRPr="001343CB">
        <w:rPr>
          <w:rFonts w:cs="Rateb lotusb22" w:hint="cs"/>
          <w:sz w:val="30"/>
          <w:szCs w:val="30"/>
          <w:rtl/>
        </w:rPr>
        <w:t xml:space="preserve">] </w:t>
      </w:r>
      <w:r w:rsidRPr="001343CB">
        <w:rPr>
          <w:rFonts w:cs="Rateb lotusb22"/>
          <w:sz w:val="30"/>
          <w:szCs w:val="30"/>
          <w:rtl/>
        </w:rPr>
        <w:t>الفتاوى الكبرى4/174.</w:t>
      </w:r>
      <w:r w:rsidRPr="001343CB">
        <w:rPr>
          <w:rFonts w:cs="Rateb lotusb22" w:hint="cs"/>
          <w:sz w:val="30"/>
          <w:szCs w:val="30"/>
          <w:rtl/>
        </w:rPr>
        <w:t xml:space="preserve"> </w:t>
      </w:r>
    </w:p>
    <w:p w:rsidR="00455237" w:rsidRDefault="004137AA" w:rsidP="00586527">
      <w:pPr>
        <w:rPr>
          <w:rFonts w:cs="Rateb lotusb22"/>
          <w:sz w:val="30"/>
          <w:szCs w:val="30"/>
          <w:rtl/>
        </w:rPr>
      </w:pPr>
      <w:r w:rsidRPr="001343CB">
        <w:rPr>
          <w:rFonts w:cs="Rateb lotusb22" w:hint="cs"/>
          <w:sz w:val="30"/>
          <w:szCs w:val="30"/>
          <w:rtl/>
        </w:rPr>
        <w:t>و</w:t>
      </w:r>
      <w:r w:rsidRPr="001343CB">
        <w:rPr>
          <w:rFonts w:cs="Rateb lotusb22"/>
          <w:sz w:val="30"/>
          <w:szCs w:val="30"/>
          <w:rtl/>
        </w:rPr>
        <w:t>قال شيخ الإسلام ابن تيمية</w:t>
      </w:r>
      <w:r w:rsidRPr="001343CB">
        <w:rPr>
          <w:rFonts w:cs="Rateb lotusb22" w:hint="cs"/>
          <w:sz w:val="30"/>
          <w:szCs w:val="30"/>
          <w:rtl/>
        </w:rPr>
        <w:t xml:space="preserve"> أيضاً:[</w:t>
      </w:r>
      <w:r w:rsidRPr="001343CB">
        <w:rPr>
          <w:rFonts w:cs="Rateb lotusb22"/>
          <w:sz w:val="30"/>
          <w:szCs w:val="30"/>
          <w:rtl/>
        </w:rPr>
        <w:t>قال العلماء: يجوز رشوة العامل لدفع الظلم لا لمنع الحق وإرشاؤه حرام فيهما وكذلك الأسير والعبد المعتق إذا أنكر سيده عتقه له أن يفتدي نفسه بمال يبذله يجوز له بذله وإن لم يجز للمستولي عليه بغير حق أخذه.</w:t>
      </w:r>
      <w:r w:rsidRPr="001343CB">
        <w:rPr>
          <w:rFonts w:cs="Rateb lotusb22" w:hint="cs"/>
          <w:sz w:val="30"/>
          <w:szCs w:val="30"/>
          <w:rtl/>
        </w:rPr>
        <w:t>..</w:t>
      </w:r>
      <w:r w:rsidRPr="001343CB">
        <w:rPr>
          <w:rFonts w:cs="Rateb lotusb22"/>
          <w:sz w:val="30"/>
          <w:szCs w:val="30"/>
          <w:rtl/>
        </w:rPr>
        <w:t>ولهذا قال النبي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إني لأعطي أحدهم العطية فيخرج بها يتلظاها نارا</w:t>
      </w:r>
      <w:r w:rsidRPr="001343CB">
        <w:rPr>
          <w:rFonts w:cs="Rateb lotusb22" w:hint="cs"/>
          <w:sz w:val="30"/>
          <w:szCs w:val="30"/>
          <w:rtl/>
        </w:rPr>
        <w:t>ً</w:t>
      </w:r>
      <w:r w:rsidRPr="001343CB">
        <w:rPr>
          <w:rFonts w:cs="Rateb lotusb22"/>
          <w:sz w:val="30"/>
          <w:szCs w:val="30"/>
          <w:rtl/>
        </w:rPr>
        <w:t xml:space="preserve"> قالوا:يا رسول الله فلم تعطيهم؟ قال: يأبون إلا أن يسألوني ويأبى الله لي البخل</w:t>
      </w:r>
      <w:r w:rsidRPr="001343CB">
        <w:rPr>
          <w:rFonts w:cs="Rateb lotusb22" w:hint="cs"/>
          <w:sz w:val="30"/>
          <w:szCs w:val="30"/>
          <w:rtl/>
        </w:rPr>
        <w:t>)-رواه أحمد والحاكم وقال:</w:t>
      </w:r>
      <w:r w:rsidRPr="001343CB">
        <w:rPr>
          <w:rFonts w:cs="Rateb lotusb22"/>
          <w:sz w:val="30"/>
          <w:szCs w:val="30"/>
          <w:rtl/>
        </w:rPr>
        <w:t xml:space="preserve"> هذا حديث صحيح على شرط الشيخين</w:t>
      </w:r>
      <w:r w:rsidRPr="001343CB">
        <w:rPr>
          <w:rFonts w:cs="Rateb lotusb22" w:hint="cs"/>
          <w:sz w:val="30"/>
          <w:szCs w:val="30"/>
          <w:rtl/>
        </w:rPr>
        <w:t>-</w:t>
      </w:r>
      <w:r w:rsidRPr="001343CB">
        <w:rPr>
          <w:rFonts w:cs="Rateb lotusb22"/>
          <w:sz w:val="30"/>
          <w:szCs w:val="30"/>
          <w:rtl/>
        </w:rPr>
        <w:t xml:space="preserve"> ومن ذلك قوله:</w:t>
      </w:r>
      <w:r w:rsidRPr="001343CB">
        <w:rPr>
          <w:rFonts w:cs="Rateb lotusb22" w:hint="cs"/>
          <w:sz w:val="30"/>
          <w:szCs w:val="30"/>
          <w:rtl/>
        </w:rPr>
        <w:t>(</w:t>
      </w:r>
      <w:r w:rsidRPr="001343CB">
        <w:rPr>
          <w:rFonts w:cs="Rateb lotusb22"/>
          <w:sz w:val="30"/>
          <w:szCs w:val="30"/>
          <w:rtl/>
        </w:rPr>
        <w:t>ما وقى به المرء</w:t>
      </w:r>
      <w:r w:rsidRPr="001343CB">
        <w:rPr>
          <w:rFonts w:cs="Rateb lotusb22" w:hint="cs"/>
          <w:sz w:val="30"/>
          <w:szCs w:val="30"/>
          <w:rtl/>
        </w:rPr>
        <w:t>ُ</w:t>
      </w:r>
      <w:r w:rsidRPr="001343CB">
        <w:rPr>
          <w:rFonts w:cs="Rateb lotusb22"/>
          <w:sz w:val="30"/>
          <w:szCs w:val="30"/>
          <w:rtl/>
        </w:rPr>
        <w:t xml:space="preserve"> عرض</w:t>
      </w:r>
      <w:r w:rsidRPr="001343CB">
        <w:rPr>
          <w:rFonts w:cs="Rateb lotusb22" w:hint="cs"/>
          <w:sz w:val="30"/>
          <w:szCs w:val="30"/>
          <w:rtl/>
        </w:rPr>
        <w:t>َّ</w:t>
      </w:r>
      <w:r w:rsidRPr="001343CB">
        <w:rPr>
          <w:rFonts w:cs="Rateb lotusb22"/>
          <w:sz w:val="30"/>
          <w:szCs w:val="30"/>
          <w:rtl/>
        </w:rPr>
        <w:t>ه فهو صدقة</w:t>
      </w:r>
      <w:r w:rsidRPr="001343CB">
        <w:rPr>
          <w:rFonts w:cs="Rateb lotusb22" w:hint="cs"/>
          <w:sz w:val="30"/>
          <w:szCs w:val="30"/>
          <w:rtl/>
        </w:rPr>
        <w:t xml:space="preserve">)- </w:t>
      </w:r>
      <w:r w:rsidRPr="001343CB">
        <w:rPr>
          <w:rFonts w:cs="Rateb lotusb22"/>
          <w:sz w:val="30"/>
          <w:szCs w:val="30"/>
          <w:rtl/>
        </w:rPr>
        <w:t xml:space="preserve">رواه الدارقطني </w:t>
      </w:r>
      <w:r w:rsidRPr="001343CB">
        <w:rPr>
          <w:rFonts w:cs="Rateb lotusb22" w:hint="cs"/>
          <w:sz w:val="30"/>
          <w:szCs w:val="30"/>
          <w:rtl/>
        </w:rPr>
        <w:t>و</w:t>
      </w:r>
      <w:r w:rsidRPr="001343CB">
        <w:rPr>
          <w:rFonts w:cs="Rateb lotusb22"/>
          <w:sz w:val="30"/>
          <w:szCs w:val="30"/>
          <w:rtl/>
        </w:rPr>
        <w:t xml:space="preserve">الحاكم </w:t>
      </w:r>
      <w:r w:rsidRPr="001343CB">
        <w:rPr>
          <w:rFonts w:cs="Rateb lotusb22" w:hint="cs"/>
          <w:sz w:val="30"/>
          <w:szCs w:val="30"/>
          <w:rtl/>
        </w:rPr>
        <w:t>و</w:t>
      </w:r>
      <w:r w:rsidRPr="001343CB">
        <w:rPr>
          <w:rFonts w:cs="Rateb lotusb22"/>
          <w:sz w:val="30"/>
          <w:szCs w:val="30"/>
          <w:rtl/>
        </w:rPr>
        <w:t>قال: حديث صحيح الإسناد</w:t>
      </w:r>
      <w:r w:rsidRPr="001343CB">
        <w:rPr>
          <w:rFonts w:cs="Rateb lotusb22" w:hint="cs"/>
          <w:sz w:val="30"/>
          <w:szCs w:val="30"/>
          <w:rtl/>
        </w:rPr>
        <w:t xml:space="preserve">- </w:t>
      </w:r>
      <w:r w:rsidRPr="001343CB">
        <w:rPr>
          <w:rFonts w:cs="Rateb lotusb22"/>
          <w:sz w:val="30"/>
          <w:szCs w:val="30"/>
          <w:rtl/>
        </w:rPr>
        <w:t>فلو أعطى الرجل</w:t>
      </w:r>
      <w:r w:rsidRPr="001343CB">
        <w:rPr>
          <w:rFonts w:cs="Rateb lotusb22" w:hint="cs"/>
          <w:sz w:val="30"/>
          <w:szCs w:val="30"/>
          <w:rtl/>
        </w:rPr>
        <w:t>ُ</w:t>
      </w:r>
      <w:r w:rsidRPr="001343CB">
        <w:rPr>
          <w:rFonts w:cs="Rateb lotusb22"/>
          <w:sz w:val="30"/>
          <w:szCs w:val="30"/>
          <w:rtl/>
        </w:rPr>
        <w:t xml:space="preserve"> شاعرا</w:t>
      </w:r>
      <w:r w:rsidRPr="001343CB">
        <w:rPr>
          <w:rFonts w:cs="Rateb lotusb22" w:hint="cs"/>
          <w:sz w:val="30"/>
          <w:szCs w:val="30"/>
          <w:rtl/>
        </w:rPr>
        <w:t>ً</w:t>
      </w:r>
      <w:r w:rsidRPr="001343CB">
        <w:rPr>
          <w:rFonts w:cs="Rateb lotusb22"/>
          <w:sz w:val="30"/>
          <w:szCs w:val="30"/>
          <w:rtl/>
        </w:rPr>
        <w:t xml:space="preserve"> أو غير شاعر؛ لئلا يكذب عليه بهجو أو غيره أو لئلا يقول في عرضه ما يحرم عليه قوله</w:t>
      </w:r>
      <w:r w:rsidRPr="001343CB">
        <w:rPr>
          <w:rFonts w:cs="Rateb lotusb22" w:hint="cs"/>
          <w:sz w:val="30"/>
          <w:szCs w:val="30"/>
          <w:rtl/>
        </w:rPr>
        <w:t>،</w:t>
      </w:r>
      <w:r w:rsidRPr="001343CB">
        <w:rPr>
          <w:rFonts w:cs="Rateb lotusb22"/>
          <w:sz w:val="30"/>
          <w:szCs w:val="30"/>
          <w:rtl/>
        </w:rPr>
        <w:t xml:space="preserve"> كان بذله لذلك جائزا</w:t>
      </w:r>
      <w:r w:rsidRPr="001343CB">
        <w:rPr>
          <w:rFonts w:cs="Rateb lotusb22" w:hint="cs"/>
          <w:sz w:val="30"/>
          <w:szCs w:val="30"/>
          <w:rtl/>
        </w:rPr>
        <w:t>ً،</w:t>
      </w:r>
      <w:r w:rsidRPr="001343CB">
        <w:rPr>
          <w:rFonts w:cs="Rateb lotusb22"/>
          <w:sz w:val="30"/>
          <w:szCs w:val="30"/>
          <w:rtl/>
        </w:rPr>
        <w:t xml:space="preserve"> وكان ما أخذه ذلك لئلا يظلمه حراما</w:t>
      </w:r>
      <w:r w:rsidRPr="001343CB">
        <w:rPr>
          <w:rFonts w:cs="Rateb lotusb22" w:hint="cs"/>
          <w:sz w:val="30"/>
          <w:szCs w:val="30"/>
          <w:rtl/>
        </w:rPr>
        <w:t>ً</w:t>
      </w:r>
      <w:r w:rsidRPr="001343CB">
        <w:rPr>
          <w:rFonts w:cs="Rateb lotusb22"/>
          <w:sz w:val="30"/>
          <w:szCs w:val="30"/>
          <w:rtl/>
        </w:rPr>
        <w:t xml:space="preserve"> عليه؛ لأنه يجب عليه ترك ظلمه</w:t>
      </w:r>
      <w:r w:rsidRPr="001343CB">
        <w:rPr>
          <w:rFonts w:cs="Rateb lotusb22" w:hint="cs"/>
          <w:sz w:val="30"/>
          <w:szCs w:val="30"/>
          <w:rtl/>
        </w:rPr>
        <w:t>...</w:t>
      </w:r>
      <w:proofErr w:type="gramStart"/>
      <w:r w:rsidRPr="001343CB">
        <w:rPr>
          <w:rFonts w:cs="Rateb lotusb22"/>
          <w:sz w:val="30"/>
          <w:szCs w:val="30"/>
          <w:rtl/>
        </w:rPr>
        <w:t>فكل</w:t>
      </w:r>
      <w:proofErr w:type="gramEnd"/>
      <w:r w:rsidRPr="001343CB">
        <w:rPr>
          <w:rFonts w:cs="Rateb lotusb22"/>
          <w:sz w:val="30"/>
          <w:szCs w:val="30"/>
          <w:rtl/>
        </w:rPr>
        <w:t xml:space="preserve"> من أخذ المال لئلا يكذب على الناس أو لئلا يظلمهم كان ذلك خبيثا</w:t>
      </w:r>
      <w:r w:rsidRPr="001343CB">
        <w:rPr>
          <w:rFonts w:cs="Rateb lotusb22" w:hint="cs"/>
          <w:sz w:val="30"/>
          <w:szCs w:val="30"/>
          <w:rtl/>
        </w:rPr>
        <w:t>ً</w:t>
      </w:r>
      <w:r w:rsidRPr="001343CB">
        <w:rPr>
          <w:rFonts w:cs="Rateb lotusb22"/>
          <w:sz w:val="30"/>
          <w:szCs w:val="30"/>
          <w:rtl/>
        </w:rPr>
        <w:t xml:space="preserve"> سحتا</w:t>
      </w:r>
      <w:r w:rsidRPr="001343CB">
        <w:rPr>
          <w:rFonts w:cs="Rateb lotusb22" w:hint="cs"/>
          <w:sz w:val="30"/>
          <w:szCs w:val="30"/>
          <w:rtl/>
        </w:rPr>
        <w:t>ً</w:t>
      </w:r>
      <w:r w:rsidRPr="001343CB">
        <w:rPr>
          <w:rFonts w:cs="Rateb lotusb22"/>
          <w:sz w:val="30"/>
          <w:szCs w:val="30"/>
          <w:rtl/>
        </w:rPr>
        <w:t xml:space="preserve">؛ لأن الظلم </w:t>
      </w:r>
      <w:r w:rsidRPr="001343CB">
        <w:rPr>
          <w:rFonts w:cs="Rateb lotusb22"/>
          <w:sz w:val="30"/>
          <w:szCs w:val="30"/>
          <w:rtl/>
        </w:rPr>
        <w:lastRenderedPageBreak/>
        <w:t>والكذب حرام عليه</w:t>
      </w:r>
      <w:r w:rsidRPr="001343CB">
        <w:rPr>
          <w:rFonts w:cs="Rateb lotusb22" w:hint="cs"/>
          <w:sz w:val="30"/>
          <w:szCs w:val="30"/>
          <w:rtl/>
        </w:rPr>
        <w:t>،</w:t>
      </w:r>
      <w:r w:rsidRPr="001343CB">
        <w:rPr>
          <w:rFonts w:cs="Rateb lotusb22"/>
          <w:sz w:val="30"/>
          <w:szCs w:val="30"/>
          <w:rtl/>
        </w:rPr>
        <w:t xml:space="preserve"> فعليه أن يتركه بلا عوض يأخذه من المظلوم فإذا لم يتركه إلا بالعوض كان سحتا</w:t>
      </w:r>
      <w:r w:rsidRPr="001343CB">
        <w:rPr>
          <w:rFonts w:cs="Rateb lotusb22" w:hint="cs"/>
          <w:sz w:val="30"/>
          <w:szCs w:val="30"/>
          <w:rtl/>
        </w:rPr>
        <w:t>ً] مجموع الفتاوى</w:t>
      </w:r>
      <w:r w:rsidRPr="001343CB">
        <w:rPr>
          <w:rFonts w:cs="Rateb lotusb22"/>
          <w:sz w:val="30"/>
          <w:szCs w:val="30"/>
          <w:rtl/>
        </w:rPr>
        <w:t xml:space="preserve"> 29/252</w:t>
      </w:r>
      <w:r w:rsidRPr="001343CB">
        <w:rPr>
          <w:rFonts w:cs="Rateb lotusb22" w:hint="cs"/>
          <w:sz w:val="30"/>
          <w:szCs w:val="30"/>
          <w:rtl/>
        </w:rPr>
        <w:t>.</w:t>
      </w:r>
      <w:r w:rsidRPr="001343CB">
        <w:rPr>
          <w:rFonts w:cs="Rateb lotusb22"/>
          <w:sz w:val="30"/>
          <w:szCs w:val="30"/>
          <w:rtl/>
        </w:rPr>
        <w:t xml:space="preserve"> </w:t>
      </w:r>
    </w:p>
    <w:p w:rsidR="00586527" w:rsidRDefault="004137AA" w:rsidP="00586527">
      <w:pPr>
        <w:rPr>
          <w:rFonts w:cs="Rateb lotusb22"/>
          <w:sz w:val="30"/>
          <w:szCs w:val="30"/>
          <w:rtl/>
        </w:rPr>
      </w:pPr>
      <w:r w:rsidRPr="001343CB">
        <w:rPr>
          <w:rFonts w:cs="Rateb lotusb22" w:hint="cs"/>
          <w:sz w:val="30"/>
          <w:szCs w:val="30"/>
          <w:rtl/>
        </w:rPr>
        <w:t>و</w:t>
      </w:r>
      <w:r w:rsidRPr="001343CB">
        <w:rPr>
          <w:rFonts w:cs="Rateb lotusb22"/>
          <w:sz w:val="30"/>
          <w:szCs w:val="30"/>
          <w:rtl/>
        </w:rPr>
        <w:t>قال شيخ الإسلام ابن تيمية</w:t>
      </w:r>
      <w:r w:rsidRPr="001343CB">
        <w:rPr>
          <w:rFonts w:cs="Rateb lotusb22" w:hint="cs"/>
          <w:sz w:val="30"/>
          <w:szCs w:val="30"/>
          <w:rtl/>
        </w:rPr>
        <w:t xml:space="preserve"> أيضاً:[</w:t>
      </w:r>
      <w:r w:rsidRPr="001343CB">
        <w:rPr>
          <w:rFonts w:cs="Rateb lotusb22"/>
          <w:sz w:val="30"/>
          <w:szCs w:val="30"/>
          <w:rtl/>
        </w:rPr>
        <w:t>قال العلماء: إن من أهدى هدية</w:t>
      </w:r>
      <w:r w:rsidRPr="001343CB">
        <w:rPr>
          <w:rFonts w:cs="Rateb lotusb22" w:hint="cs"/>
          <w:sz w:val="30"/>
          <w:szCs w:val="30"/>
          <w:rtl/>
        </w:rPr>
        <w:t>ً</w:t>
      </w:r>
      <w:r w:rsidRPr="001343CB">
        <w:rPr>
          <w:rFonts w:cs="Rateb lotusb22"/>
          <w:sz w:val="30"/>
          <w:szCs w:val="30"/>
          <w:rtl/>
        </w:rPr>
        <w:t xml:space="preserve"> لولي</w:t>
      </w:r>
      <w:r w:rsidRPr="001343CB">
        <w:rPr>
          <w:rFonts w:cs="Rateb lotusb22" w:hint="cs"/>
          <w:sz w:val="30"/>
          <w:szCs w:val="30"/>
          <w:rtl/>
        </w:rPr>
        <w:t xml:space="preserve"> </w:t>
      </w:r>
      <w:r w:rsidRPr="001343CB">
        <w:rPr>
          <w:rFonts w:cs="Rateb lotusb22"/>
          <w:sz w:val="30"/>
          <w:szCs w:val="30"/>
          <w:rtl/>
        </w:rPr>
        <w:t>أمر</w:t>
      </w:r>
      <w:r w:rsidRPr="001343CB">
        <w:rPr>
          <w:rFonts w:cs="Rateb lotusb22" w:hint="cs"/>
          <w:sz w:val="30"/>
          <w:szCs w:val="30"/>
          <w:rtl/>
        </w:rPr>
        <w:t>ٍ</w:t>
      </w:r>
      <w:r w:rsidRPr="001343CB">
        <w:rPr>
          <w:rFonts w:cs="Rateb lotusb22"/>
          <w:sz w:val="30"/>
          <w:szCs w:val="30"/>
          <w:rtl/>
        </w:rPr>
        <w:t xml:space="preserve"> ليفعل معه ما لا يجوز</w:t>
      </w:r>
      <w:r w:rsidRPr="001343CB">
        <w:rPr>
          <w:rFonts w:cs="Rateb lotusb22" w:hint="cs"/>
          <w:sz w:val="30"/>
          <w:szCs w:val="30"/>
          <w:rtl/>
        </w:rPr>
        <w:t>،</w:t>
      </w:r>
      <w:r w:rsidRPr="001343CB">
        <w:rPr>
          <w:rFonts w:cs="Rateb lotusb22"/>
          <w:sz w:val="30"/>
          <w:szCs w:val="30"/>
          <w:rtl/>
        </w:rPr>
        <w:t xml:space="preserve"> كان حراما</w:t>
      </w:r>
      <w:r w:rsidRPr="001343CB">
        <w:rPr>
          <w:rFonts w:cs="Rateb lotusb22" w:hint="cs"/>
          <w:sz w:val="30"/>
          <w:szCs w:val="30"/>
          <w:rtl/>
        </w:rPr>
        <w:t>ً</w:t>
      </w:r>
      <w:r w:rsidRPr="001343CB">
        <w:rPr>
          <w:rFonts w:cs="Rateb lotusb22"/>
          <w:sz w:val="30"/>
          <w:szCs w:val="30"/>
          <w:rtl/>
        </w:rPr>
        <w:t xml:space="preserve"> على المهدي</w:t>
      </w:r>
      <w:r w:rsidRPr="001343CB">
        <w:rPr>
          <w:rFonts w:cs="Rateb lotusb22" w:hint="cs"/>
          <w:sz w:val="30"/>
          <w:szCs w:val="30"/>
          <w:rtl/>
        </w:rPr>
        <w:t xml:space="preserve"> </w:t>
      </w:r>
      <w:r w:rsidRPr="001343CB">
        <w:rPr>
          <w:rFonts w:cs="Rateb lotusb22"/>
          <w:sz w:val="30"/>
          <w:szCs w:val="30"/>
          <w:rtl/>
        </w:rPr>
        <w:t>والمهد</w:t>
      </w:r>
      <w:r w:rsidRPr="001343CB">
        <w:rPr>
          <w:rFonts w:cs="Rateb lotusb22" w:hint="cs"/>
          <w:sz w:val="30"/>
          <w:szCs w:val="30"/>
          <w:rtl/>
        </w:rPr>
        <w:t>َ</w:t>
      </w:r>
      <w:r w:rsidRPr="001343CB">
        <w:rPr>
          <w:rFonts w:cs="Rateb lotusb22"/>
          <w:sz w:val="30"/>
          <w:szCs w:val="30"/>
          <w:rtl/>
        </w:rPr>
        <w:t>ى إليه. وهذه من الرشوة التي قال فيها النبي</w:t>
      </w:r>
      <w:r w:rsidRPr="001343CB">
        <w:rPr>
          <w:rFonts w:cs="Rateb lotusb22" w:hint="cs"/>
          <w:sz w:val="30"/>
          <w:szCs w:val="30"/>
          <w:rtl/>
        </w:rPr>
        <w:t xml:space="preserve"> </w:t>
      </w:r>
      <w:r w:rsidRPr="001343CB">
        <w:rPr>
          <w:rFonts w:cs="Rateb lotusb22"/>
          <w:sz w:val="30"/>
          <w:szCs w:val="30"/>
          <w:rtl/>
        </w:rPr>
        <w:t>صلى الله عليه وسلم:(لعن الله الراشي والمرتشي).فأما إذا أهدى له هدية ليكف ظلمه عنه</w:t>
      </w:r>
      <w:r w:rsidRPr="001343CB">
        <w:rPr>
          <w:rFonts w:cs="Rateb lotusb22" w:hint="cs"/>
          <w:sz w:val="30"/>
          <w:szCs w:val="30"/>
          <w:rtl/>
        </w:rPr>
        <w:t xml:space="preserve"> </w:t>
      </w:r>
      <w:r w:rsidRPr="001343CB">
        <w:rPr>
          <w:rFonts w:cs="Rateb lotusb22"/>
          <w:sz w:val="30"/>
          <w:szCs w:val="30"/>
          <w:rtl/>
        </w:rPr>
        <w:t>أو ليعطيه حقه الواجب كانت هذه الهدية حراما</w:t>
      </w:r>
      <w:r w:rsidRPr="001343CB">
        <w:rPr>
          <w:rFonts w:cs="Rateb lotusb22" w:hint="cs"/>
          <w:sz w:val="30"/>
          <w:szCs w:val="30"/>
          <w:rtl/>
        </w:rPr>
        <w:t xml:space="preserve">ً </w:t>
      </w:r>
      <w:r w:rsidRPr="001343CB">
        <w:rPr>
          <w:rFonts w:cs="Rateb lotusb22"/>
          <w:sz w:val="30"/>
          <w:szCs w:val="30"/>
          <w:rtl/>
        </w:rPr>
        <w:t>على الآخذ وجاز للدافع أن يدفعها إليه كما كان</w:t>
      </w:r>
      <w:r w:rsidRPr="001343CB">
        <w:rPr>
          <w:rFonts w:cs="Rateb lotusb22" w:hint="cs"/>
          <w:sz w:val="30"/>
          <w:szCs w:val="30"/>
          <w:rtl/>
        </w:rPr>
        <w:t xml:space="preserve"> </w:t>
      </w:r>
      <w:r w:rsidRPr="001343CB">
        <w:rPr>
          <w:rFonts w:cs="Rateb lotusb22"/>
          <w:sz w:val="30"/>
          <w:szCs w:val="30"/>
          <w:rtl/>
        </w:rPr>
        <w:t>النبي صلى الله عليه وسلم يقول:</w:t>
      </w:r>
      <w:r w:rsidR="002F2DBA">
        <w:rPr>
          <w:rFonts w:cs="Rateb lotusb22"/>
          <w:sz w:val="30"/>
          <w:szCs w:val="30"/>
          <w:rtl/>
        </w:rPr>
        <w:t>(</w:t>
      </w:r>
      <w:r w:rsidRPr="001343CB">
        <w:rPr>
          <w:rFonts w:cs="Rateb lotusb22"/>
          <w:sz w:val="30"/>
          <w:szCs w:val="30"/>
          <w:rtl/>
        </w:rPr>
        <w:t>إني لأعطي أحدهم العطية</w:t>
      </w:r>
      <w:r w:rsidRPr="001343CB">
        <w:rPr>
          <w:rFonts w:cs="Rateb lotusb22" w:hint="cs"/>
          <w:sz w:val="30"/>
          <w:szCs w:val="30"/>
          <w:rtl/>
        </w:rPr>
        <w:t>...</w:t>
      </w:r>
      <w:r w:rsidRPr="001343CB">
        <w:rPr>
          <w:rFonts w:cs="Rateb lotusb22"/>
          <w:sz w:val="30"/>
          <w:szCs w:val="30"/>
          <w:rtl/>
        </w:rPr>
        <w:t>ومثل ذلك إعطاء من كان ظالما</w:t>
      </w:r>
      <w:r w:rsidRPr="001343CB">
        <w:rPr>
          <w:rFonts w:cs="Rateb lotusb22" w:hint="cs"/>
          <w:sz w:val="30"/>
          <w:szCs w:val="30"/>
          <w:rtl/>
        </w:rPr>
        <w:t>ً</w:t>
      </w:r>
      <w:r w:rsidRPr="001343CB">
        <w:rPr>
          <w:rFonts w:cs="Rateb lotusb22"/>
          <w:sz w:val="30"/>
          <w:szCs w:val="30"/>
          <w:rtl/>
        </w:rPr>
        <w:t xml:space="preserve"> للناس،</w:t>
      </w:r>
      <w:r w:rsidR="00586527">
        <w:rPr>
          <w:rFonts w:cs="Rateb lotusb22" w:hint="cs"/>
          <w:sz w:val="30"/>
          <w:szCs w:val="30"/>
          <w:rtl/>
        </w:rPr>
        <w:t xml:space="preserve"> </w:t>
      </w:r>
      <w:r w:rsidRPr="001343CB">
        <w:rPr>
          <w:rFonts w:cs="Rateb lotusb22"/>
          <w:sz w:val="30"/>
          <w:szCs w:val="30"/>
          <w:rtl/>
        </w:rPr>
        <w:t>فإعطاءه جائز</w:t>
      </w:r>
      <w:r w:rsidRPr="001343CB">
        <w:rPr>
          <w:rFonts w:cs="Rateb lotusb22" w:hint="cs"/>
          <w:sz w:val="30"/>
          <w:szCs w:val="30"/>
          <w:rtl/>
        </w:rPr>
        <w:t>ٌ</w:t>
      </w:r>
      <w:r w:rsidRPr="001343CB">
        <w:rPr>
          <w:rFonts w:cs="Rateb lotusb22"/>
          <w:sz w:val="30"/>
          <w:szCs w:val="30"/>
          <w:rtl/>
        </w:rPr>
        <w:t xml:space="preserve"> للمعطي، حرام</w:t>
      </w:r>
      <w:r w:rsidRPr="001343CB">
        <w:rPr>
          <w:rFonts w:cs="Rateb lotusb22" w:hint="cs"/>
          <w:sz w:val="30"/>
          <w:szCs w:val="30"/>
          <w:rtl/>
        </w:rPr>
        <w:t>ٌ</w:t>
      </w:r>
      <w:r w:rsidRPr="001343CB">
        <w:rPr>
          <w:rFonts w:cs="Rateb lotusb22"/>
          <w:sz w:val="30"/>
          <w:szCs w:val="30"/>
          <w:rtl/>
        </w:rPr>
        <w:t xml:space="preserve"> عليه أخذه.</w:t>
      </w:r>
      <w:r w:rsidRPr="001343CB">
        <w:rPr>
          <w:rFonts w:cs="Rateb lotusb22" w:hint="cs"/>
          <w:sz w:val="30"/>
          <w:szCs w:val="30"/>
          <w:rtl/>
        </w:rPr>
        <w:t xml:space="preserve"> </w:t>
      </w:r>
      <w:r w:rsidRPr="001343CB">
        <w:rPr>
          <w:rFonts w:cs="Rateb lotusb22"/>
          <w:sz w:val="30"/>
          <w:szCs w:val="30"/>
          <w:rtl/>
        </w:rPr>
        <w:t>وأما الهدية في الشفاعة مثل أن يشفع</w:t>
      </w:r>
      <w:r w:rsidRPr="001343CB">
        <w:rPr>
          <w:rFonts w:cs="Rateb lotusb22" w:hint="cs"/>
          <w:sz w:val="30"/>
          <w:szCs w:val="30"/>
          <w:rtl/>
        </w:rPr>
        <w:t xml:space="preserve"> </w:t>
      </w:r>
      <w:r w:rsidRPr="001343CB">
        <w:rPr>
          <w:rFonts w:cs="Rateb lotusb22"/>
          <w:sz w:val="30"/>
          <w:szCs w:val="30"/>
          <w:rtl/>
        </w:rPr>
        <w:t>لرجل</w:t>
      </w:r>
      <w:r w:rsidRPr="001343CB">
        <w:rPr>
          <w:rFonts w:cs="Rateb lotusb22" w:hint="cs"/>
          <w:sz w:val="30"/>
          <w:szCs w:val="30"/>
          <w:rtl/>
        </w:rPr>
        <w:t>ٍ</w:t>
      </w:r>
      <w:r w:rsidRPr="001343CB">
        <w:rPr>
          <w:rFonts w:cs="Rateb lotusb22"/>
          <w:sz w:val="30"/>
          <w:szCs w:val="30"/>
          <w:rtl/>
        </w:rPr>
        <w:t xml:space="preserve"> عند ولي أمر ليرفع عنه مظلمة أو يوصل</w:t>
      </w:r>
      <w:r w:rsidRPr="001343CB">
        <w:rPr>
          <w:rFonts w:cs="Rateb lotusb22" w:hint="cs"/>
          <w:sz w:val="30"/>
          <w:szCs w:val="30"/>
          <w:rtl/>
        </w:rPr>
        <w:t xml:space="preserve"> </w:t>
      </w:r>
      <w:r w:rsidRPr="001343CB">
        <w:rPr>
          <w:rFonts w:cs="Rateb lotusb22"/>
          <w:sz w:val="30"/>
          <w:szCs w:val="30"/>
          <w:rtl/>
        </w:rPr>
        <w:t>إليه حقه أو يوليه ولاية</w:t>
      </w:r>
      <w:r w:rsidRPr="001343CB">
        <w:rPr>
          <w:rFonts w:cs="Rateb lotusb22" w:hint="cs"/>
          <w:sz w:val="30"/>
          <w:szCs w:val="30"/>
          <w:rtl/>
        </w:rPr>
        <w:t>ً</w:t>
      </w:r>
      <w:r w:rsidRPr="001343CB">
        <w:rPr>
          <w:rFonts w:cs="Rateb lotusb22"/>
          <w:sz w:val="30"/>
          <w:szCs w:val="30"/>
          <w:rtl/>
        </w:rPr>
        <w:t xml:space="preserve"> يستحقها أو يستخدمه</w:t>
      </w:r>
      <w:r w:rsidRPr="001343CB">
        <w:rPr>
          <w:rFonts w:cs="Rateb lotusb22" w:hint="cs"/>
          <w:sz w:val="30"/>
          <w:szCs w:val="30"/>
          <w:rtl/>
        </w:rPr>
        <w:t xml:space="preserve"> </w:t>
      </w:r>
      <w:r w:rsidRPr="001343CB">
        <w:rPr>
          <w:rFonts w:cs="Rateb lotusb22"/>
          <w:sz w:val="30"/>
          <w:szCs w:val="30"/>
          <w:rtl/>
        </w:rPr>
        <w:t>في الجند المقاتلة - وهو مستحق لذلك- أو يعطيه</w:t>
      </w:r>
      <w:r w:rsidRPr="001343CB">
        <w:rPr>
          <w:rFonts w:cs="Rateb lotusb22" w:hint="cs"/>
          <w:sz w:val="30"/>
          <w:szCs w:val="30"/>
          <w:rtl/>
        </w:rPr>
        <w:t xml:space="preserve"> </w:t>
      </w:r>
      <w:r w:rsidRPr="001343CB">
        <w:rPr>
          <w:rFonts w:cs="Rateb lotusb22"/>
          <w:sz w:val="30"/>
          <w:szCs w:val="30"/>
          <w:rtl/>
        </w:rPr>
        <w:t>من المال الموقوف على الفقراء أو الفقهاء أو القراء</w:t>
      </w:r>
      <w:r w:rsidRPr="001343CB">
        <w:rPr>
          <w:rFonts w:cs="Rateb lotusb22" w:hint="cs"/>
          <w:sz w:val="30"/>
          <w:szCs w:val="30"/>
          <w:rtl/>
        </w:rPr>
        <w:t xml:space="preserve"> </w:t>
      </w:r>
      <w:r w:rsidRPr="001343CB">
        <w:rPr>
          <w:rFonts w:cs="Rateb lotusb22"/>
          <w:sz w:val="30"/>
          <w:szCs w:val="30"/>
          <w:rtl/>
        </w:rPr>
        <w:t>أو النساك أو غيرهم- وهو من أهل الاستحقاق</w:t>
      </w:r>
      <w:r w:rsidRPr="001343CB">
        <w:rPr>
          <w:rFonts w:cs="Rateb lotusb22" w:hint="cs"/>
          <w:sz w:val="30"/>
          <w:szCs w:val="30"/>
          <w:rtl/>
        </w:rPr>
        <w:t>،</w:t>
      </w:r>
      <w:r w:rsidRPr="001343CB">
        <w:rPr>
          <w:rFonts w:cs="Rateb lotusb22"/>
          <w:sz w:val="30"/>
          <w:szCs w:val="30"/>
          <w:rtl/>
        </w:rPr>
        <w:t xml:space="preserve"> ونحو</w:t>
      </w:r>
      <w:r w:rsidRPr="001343CB">
        <w:rPr>
          <w:rFonts w:cs="Rateb lotusb22" w:hint="cs"/>
          <w:sz w:val="30"/>
          <w:szCs w:val="30"/>
          <w:rtl/>
        </w:rPr>
        <w:t xml:space="preserve"> </w:t>
      </w:r>
      <w:r w:rsidRPr="001343CB">
        <w:rPr>
          <w:rFonts w:cs="Rateb lotusb22"/>
          <w:sz w:val="30"/>
          <w:szCs w:val="30"/>
          <w:rtl/>
        </w:rPr>
        <w:t>هذه الشفاعة التي فيها إعانة</w:t>
      </w:r>
      <w:r w:rsidRPr="001343CB">
        <w:rPr>
          <w:rFonts w:cs="Rateb lotusb22" w:hint="cs"/>
          <w:sz w:val="30"/>
          <w:szCs w:val="30"/>
          <w:rtl/>
        </w:rPr>
        <w:t>ٌ</w:t>
      </w:r>
      <w:r w:rsidRPr="001343CB">
        <w:rPr>
          <w:rFonts w:cs="Rateb lotusb22"/>
          <w:sz w:val="30"/>
          <w:szCs w:val="30"/>
          <w:rtl/>
        </w:rPr>
        <w:t xml:space="preserve"> على فعل واجب</w:t>
      </w:r>
      <w:r w:rsidRPr="001343CB">
        <w:rPr>
          <w:rFonts w:cs="Rateb lotusb22" w:hint="cs"/>
          <w:sz w:val="30"/>
          <w:szCs w:val="30"/>
          <w:rtl/>
        </w:rPr>
        <w:t>ٍ</w:t>
      </w:r>
      <w:r w:rsidRPr="001343CB">
        <w:rPr>
          <w:rFonts w:cs="Rateb lotusb22"/>
          <w:sz w:val="30"/>
          <w:szCs w:val="30"/>
          <w:rtl/>
        </w:rPr>
        <w:t xml:space="preserve"> أو ترك</w:t>
      </w:r>
      <w:r w:rsidRPr="001343CB">
        <w:rPr>
          <w:rFonts w:cs="Rateb lotusb22" w:hint="cs"/>
          <w:sz w:val="30"/>
          <w:szCs w:val="30"/>
          <w:rtl/>
        </w:rPr>
        <w:t xml:space="preserve"> </w:t>
      </w:r>
      <w:r w:rsidRPr="001343CB">
        <w:rPr>
          <w:rFonts w:cs="Rateb lotusb22"/>
          <w:sz w:val="30"/>
          <w:szCs w:val="30"/>
          <w:rtl/>
        </w:rPr>
        <w:t>محرم</w:t>
      </w:r>
      <w:r w:rsidRPr="001343CB">
        <w:rPr>
          <w:rFonts w:cs="Rateb lotusb22" w:hint="cs"/>
          <w:sz w:val="30"/>
          <w:szCs w:val="30"/>
          <w:rtl/>
        </w:rPr>
        <w:t>ٍ،</w:t>
      </w:r>
      <w:r w:rsidRPr="001343CB">
        <w:rPr>
          <w:rFonts w:cs="Rateb lotusb22"/>
          <w:sz w:val="30"/>
          <w:szCs w:val="30"/>
          <w:rtl/>
        </w:rPr>
        <w:t xml:space="preserve"> فهذه أيضا</w:t>
      </w:r>
      <w:r w:rsidRPr="001343CB">
        <w:rPr>
          <w:rFonts w:cs="Rateb lotusb22" w:hint="cs"/>
          <w:sz w:val="30"/>
          <w:szCs w:val="30"/>
          <w:rtl/>
        </w:rPr>
        <w:t>ً</w:t>
      </w:r>
      <w:r w:rsidRPr="001343CB">
        <w:rPr>
          <w:rFonts w:cs="Rateb lotusb22"/>
          <w:sz w:val="30"/>
          <w:szCs w:val="30"/>
          <w:rtl/>
        </w:rPr>
        <w:t xml:space="preserve"> لا يجوز فيها قبول الهدية ويجوز</w:t>
      </w:r>
      <w:r w:rsidRPr="001343CB">
        <w:rPr>
          <w:rFonts w:cs="Rateb lotusb22" w:hint="cs"/>
          <w:sz w:val="30"/>
          <w:szCs w:val="30"/>
          <w:rtl/>
        </w:rPr>
        <w:t xml:space="preserve"> </w:t>
      </w:r>
      <w:r w:rsidRPr="001343CB">
        <w:rPr>
          <w:rFonts w:cs="Rateb lotusb22"/>
          <w:sz w:val="30"/>
          <w:szCs w:val="30"/>
          <w:rtl/>
        </w:rPr>
        <w:t>للمهدي أن يبذل في ذلك ما يتوصل به إلى أخذ حقه</w:t>
      </w:r>
      <w:r w:rsidRPr="001343CB">
        <w:rPr>
          <w:rFonts w:cs="Rateb lotusb22" w:hint="cs"/>
          <w:sz w:val="30"/>
          <w:szCs w:val="30"/>
          <w:rtl/>
        </w:rPr>
        <w:t xml:space="preserve"> </w:t>
      </w:r>
      <w:r w:rsidRPr="001343CB">
        <w:rPr>
          <w:rFonts w:cs="Rateb lotusb22"/>
          <w:sz w:val="30"/>
          <w:szCs w:val="30"/>
          <w:rtl/>
        </w:rPr>
        <w:t>أو دفع الظلم عنه. هذا هو المنقول عن السلف</w:t>
      </w:r>
      <w:r w:rsidRPr="001343CB">
        <w:rPr>
          <w:rFonts w:cs="Rateb lotusb22" w:hint="cs"/>
          <w:sz w:val="30"/>
          <w:szCs w:val="30"/>
          <w:rtl/>
        </w:rPr>
        <w:t xml:space="preserve"> </w:t>
      </w:r>
      <w:r w:rsidRPr="001343CB">
        <w:rPr>
          <w:rFonts w:cs="Rateb lotusb22"/>
          <w:sz w:val="30"/>
          <w:szCs w:val="30"/>
          <w:rtl/>
        </w:rPr>
        <w:t>والأئمة الأكابر</w:t>
      </w:r>
      <w:r w:rsidRPr="001343CB">
        <w:rPr>
          <w:rFonts w:cs="Rateb lotusb22" w:hint="cs"/>
          <w:sz w:val="30"/>
          <w:szCs w:val="30"/>
          <w:rtl/>
        </w:rPr>
        <w:t>] مجموع الفتاوى</w:t>
      </w:r>
      <w:r w:rsidRPr="001343CB">
        <w:rPr>
          <w:rFonts w:cs="Rateb lotusb22"/>
          <w:sz w:val="30"/>
          <w:szCs w:val="30"/>
          <w:rtl/>
        </w:rPr>
        <w:t>31/278</w:t>
      </w:r>
      <w:r w:rsidR="00586527">
        <w:rPr>
          <w:rFonts w:cs="Rateb lotusb22" w:hint="cs"/>
          <w:sz w:val="30"/>
          <w:szCs w:val="30"/>
          <w:rtl/>
        </w:rPr>
        <w:t xml:space="preserve"> </w:t>
      </w:r>
      <w:r w:rsidRPr="001343CB">
        <w:rPr>
          <w:rFonts w:cs="Rateb lotusb22" w:hint="cs"/>
          <w:sz w:val="30"/>
          <w:szCs w:val="30"/>
          <w:rtl/>
        </w:rPr>
        <w:t xml:space="preserve">بتصرف. </w:t>
      </w:r>
    </w:p>
    <w:p w:rsidR="00077E3F" w:rsidRDefault="004137AA" w:rsidP="00586527">
      <w:pPr>
        <w:rPr>
          <w:rFonts w:cs="Rateb lotusb22"/>
          <w:sz w:val="30"/>
          <w:szCs w:val="30"/>
          <w:rtl/>
        </w:rPr>
      </w:pPr>
      <w:r w:rsidRPr="001343CB">
        <w:rPr>
          <w:rFonts w:cs="Rateb lotusb22"/>
          <w:sz w:val="30"/>
          <w:szCs w:val="30"/>
          <w:rtl/>
        </w:rPr>
        <w:t>وقال</w:t>
      </w:r>
      <w:r w:rsidRPr="001343CB">
        <w:rPr>
          <w:rFonts w:cs="Rateb lotusb22" w:hint="cs"/>
          <w:sz w:val="30"/>
          <w:szCs w:val="30"/>
          <w:rtl/>
        </w:rPr>
        <w:t xml:space="preserve"> الشيخ</w:t>
      </w:r>
      <w:r w:rsidRPr="001343CB">
        <w:rPr>
          <w:rFonts w:cs="Rateb lotusb22"/>
          <w:sz w:val="30"/>
          <w:szCs w:val="30"/>
          <w:rtl/>
        </w:rPr>
        <w:t xml:space="preserve"> تقي الدين السبكي:</w:t>
      </w:r>
      <w:r w:rsidR="002F2DBA">
        <w:rPr>
          <w:rFonts w:cs="Rateb lotusb22" w:hint="cs"/>
          <w:sz w:val="30"/>
          <w:szCs w:val="30"/>
          <w:rtl/>
        </w:rPr>
        <w:t>[</w:t>
      </w:r>
      <w:r w:rsidRPr="001343CB">
        <w:rPr>
          <w:rFonts w:cs="Rateb lotusb22"/>
          <w:sz w:val="30"/>
          <w:szCs w:val="30"/>
          <w:rtl/>
        </w:rPr>
        <w:t>والمراد بالرشوة التي</w:t>
      </w:r>
      <w:r w:rsidRPr="001343CB">
        <w:rPr>
          <w:rFonts w:cs="Rateb lotusb22" w:hint="cs"/>
          <w:sz w:val="30"/>
          <w:szCs w:val="30"/>
          <w:rtl/>
        </w:rPr>
        <w:t xml:space="preserve"> </w:t>
      </w:r>
      <w:r w:rsidRPr="001343CB">
        <w:rPr>
          <w:rFonts w:cs="Rateb lotusb22"/>
          <w:sz w:val="30"/>
          <w:szCs w:val="30"/>
          <w:rtl/>
        </w:rPr>
        <w:t>ذكرناها ما يعطى لدفع حق</w:t>
      </w:r>
      <w:r w:rsidRPr="001343CB">
        <w:rPr>
          <w:rFonts w:cs="Rateb lotusb22" w:hint="cs"/>
          <w:sz w:val="30"/>
          <w:szCs w:val="30"/>
          <w:rtl/>
        </w:rPr>
        <w:t>ٍ</w:t>
      </w:r>
      <w:r w:rsidRPr="001343CB">
        <w:rPr>
          <w:rFonts w:cs="Rateb lotusb22"/>
          <w:sz w:val="30"/>
          <w:szCs w:val="30"/>
          <w:rtl/>
        </w:rPr>
        <w:t xml:space="preserve"> أو لتحصيل باطل</w:t>
      </w:r>
      <w:r w:rsidRPr="001343CB">
        <w:rPr>
          <w:rFonts w:cs="Rateb lotusb22" w:hint="cs"/>
          <w:sz w:val="30"/>
          <w:szCs w:val="30"/>
          <w:rtl/>
        </w:rPr>
        <w:t>ٍ</w:t>
      </w:r>
      <w:r w:rsidRPr="001343CB">
        <w:rPr>
          <w:rFonts w:cs="Rateb lotusb22"/>
          <w:sz w:val="30"/>
          <w:szCs w:val="30"/>
          <w:rtl/>
        </w:rPr>
        <w:t>، وإن أعطيت للتوصل إلى الحكم بحق فالتحريم</w:t>
      </w:r>
      <w:r w:rsidRPr="001343CB">
        <w:rPr>
          <w:rFonts w:cs="Rateb lotusb22" w:hint="cs"/>
          <w:sz w:val="30"/>
          <w:szCs w:val="30"/>
          <w:rtl/>
        </w:rPr>
        <w:t xml:space="preserve"> </w:t>
      </w:r>
      <w:r w:rsidRPr="001343CB">
        <w:rPr>
          <w:rFonts w:cs="Rateb lotusb22"/>
          <w:sz w:val="30"/>
          <w:szCs w:val="30"/>
          <w:rtl/>
        </w:rPr>
        <w:t>على من يأخذها, وأما من يعطيها فإن لم يقدر على الوصول إلى حقه إلا بذلك جاز، وإن</w:t>
      </w:r>
      <w:r w:rsidRPr="001343CB">
        <w:rPr>
          <w:rFonts w:cs="Rateb lotusb22" w:hint="cs"/>
          <w:sz w:val="30"/>
          <w:szCs w:val="30"/>
          <w:rtl/>
        </w:rPr>
        <w:t xml:space="preserve"> </w:t>
      </w:r>
      <w:r w:rsidRPr="001343CB">
        <w:rPr>
          <w:rFonts w:cs="Rateb lotusb22"/>
          <w:sz w:val="30"/>
          <w:szCs w:val="30"/>
          <w:rtl/>
        </w:rPr>
        <w:t>قدر إلى الوصول إليه بدونه لم يجز</w:t>
      </w:r>
      <w:r w:rsidRPr="001343CB">
        <w:rPr>
          <w:rFonts w:cs="Rateb lotusb22" w:hint="cs"/>
          <w:sz w:val="30"/>
          <w:szCs w:val="30"/>
          <w:rtl/>
        </w:rPr>
        <w:t xml:space="preserve">] </w:t>
      </w:r>
      <w:r w:rsidRPr="001343CB">
        <w:rPr>
          <w:rFonts w:cs="Rateb lotusb22"/>
          <w:sz w:val="30"/>
          <w:szCs w:val="30"/>
          <w:rtl/>
        </w:rPr>
        <w:t>فتاوى السبكي1/204.</w:t>
      </w:r>
      <w:r w:rsidRPr="001343CB">
        <w:rPr>
          <w:rFonts w:cs="Rateb lotusb22" w:hint="cs"/>
          <w:sz w:val="30"/>
          <w:szCs w:val="30"/>
          <w:rtl/>
        </w:rPr>
        <w:t xml:space="preserve"> </w:t>
      </w:r>
    </w:p>
    <w:p w:rsidR="00077E3F" w:rsidRDefault="004137AA" w:rsidP="00586527">
      <w:pPr>
        <w:rPr>
          <w:rFonts w:cs="Rateb lotusb22"/>
          <w:sz w:val="30"/>
          <w:szCs w:val="30"/>
          <w:rtl/>
        </w:rPr>
      </w:pPr>
      <w:r w:rsidRPr="001343CB">
        <w:rPr>
          <w:rFonts w:cs="Rateb lotusb22" w:hint="cs"/>
          <w:sz w:val="30"/>
          <w:szCs w:val="30"/>
          <w:rtl/>
        </w:rPr>
        <w:lastRenderedPageBreak/>
        <w:t>وقال الإمام الصنعاني:</w:t>
      </w:r>
      <w:r w:rsidR="002F2DBA">
        <w:rPr>
          <w:rFonts w:cs="Rateb lotusb22" w:hint="cs"/>
          <w:sz w:val="30"/>
          <w:szCs w:val="30"/>
          <w:rtl/>
        </w:rPr>
        <w:t>[</w:t>
      </w:r>
      <w:r w:rsidRPr="001343CB">
        <w:rPr>
          <w:rFonts w:cs="Rateb lotusb22"/>
          <w:sz w:val="30"/>
          <w:szCs w:val="30"/>
          <w:rtl/>
        </w:rPr>
        <w:t>الرشوة إن كانت ليحكم له الحاكم بغير حق فهي حرام على الآخذ والمعطي</w:t>
      </w:r>
      <w:r w:rsidRPr="001343CB">
        <w:rPr>
          <w:rFonts w:cs="Rateb lotusb22" w:hint="cs"/>
          <w:sz w:val="30"/>
          <w:szCs w:val="30"/>
          <w:rtl/>
        </w:rPr>
        <w:t>،</w:t>
      </w:r>
      <w:r w:rsidRPr="001343CB">
        <w:rPr>
          <w:rFonts w:cs="Rateb lotusb22"/>
          <w:sz w:val="30"/>
          <w:szCs w:val="30"/>
          <w:rtl/>
        </w:rPr>
        <w:t xml:space="preserve"> وإن كانت ليحكم له بالحق على غريمه</w:t>
      </w:r>
      <w:r w:rsidRPr="001343CB">
        <w:rPr>
          <w:rFonts w:cs="Rateb lotusb22" w:hint="cs"/>
          <w:sz w:val="30"/>
          <w:szCs w:val="30"/>
          <w:rtl/>
        </w:rPr>
        <w:t>،</w:t>
      </w:r>
      <w:r w:rsidRPr="001343CB">
        <w:rPr>
          <w:rFonts w:cs="Rateb lotusb22"/>
          <w:sz w:val="30"/>
          <w:szCs w:val="30"/>
          <w:rtl/>
        </w:rPr>
        <w:t xml:space="preserve"> فهي حرام على الحاكم دون المعطى؛ لأنها لاستيفاء حقه</w:t>
      </w:r>
      <w:r w:rsidRPr="001343CB">
        <w:rPr>
          <w:rFonts w:cs="Rateb lotusb22" w:hint="cs"/>
          <w:sz w:val="30"/>
          <w:szCs w:val="30"/>
          <w:rtl/>
        </w:rPr>
        <w:t>،</w:t>
      </w:r>
      <w:r w:rsidRPr="001343CB">
        <w:rPr>
          <w:rFonts w:cs="Rateb lotusb22"/>
          <w:sz w:val="30"/>
          <w:szCs w:val="30"/>
          <w:rtl/>
        </w:rPr>
        <w:t xml:space="preserve"> فهي كج</w:t>
      </w:r>
      <w:r w:rsidRPr="001343CB">
        <w:rPr>
          <w:rFonts w:cs="Rateb lotusb22" w:hint="cs"/>
          <w:sz w:val="30"/>
          <w:szCs w:val="30"/>
          <w:rtl/>
        </w:rPr>
        <w:t>ُ</w:t>
      </w:r>
      <w:r w:rsidRPr="001343CB">
        <w:rPr>
          <w:rFonts w:cs="Rateb lotusb22"/>
          <w:sz w:val="30"/>
          <w:szCs w:val="30"/>
          <w:rtl/>
        </w:rPr>
        <w:t>ع</w:t>
      </w:r>
      <w:r w:rsidRPr="001343CB">
        <w:rPr>
          <w:rFonts w:cs="Rateb lotusb22" w:hint="cs"/>
          <w:sz w:val="30"/>
          <w:szCs w:val="30"/>
          <w:rtl/>
        </w:rPr>
        <w:t>ْ</w:t>
      </w:r>
      <w:r w:rsidRPr="001343CB">
        <w:rPr>
          <w:rFonts w:cs="Rateb lotusb22"/>
          <w:sz w:val="30"/>
          <w:szCs w:val="30"/>
          <w:rtl/>
        </w:rPr>
        <w:t>ل الآبق وأجرة الوكالة على الخصومة</w:t>
      </w:r>
      <w:r w:rsidRPr="001343CB">
        <w:rPr>
          <w:rFonts w:cs="Rateb lotusb22" w:hint="cs"/>
          <w:sz w:val="30"/>
          <w:szCs w:val="30"/>
          <w:rtl/>
        </w:rPr>
        <w:t xml:space="preserve">] سبل السلام </w:t>
      </w:r>
      <w:r w:rsidRPr="001343CB">
        <w:rPr>
          <w:rFonts w:cs="Rateb lotusb22"/>
          <w:sz w:val="30"/>
          <w:szCs w:val="30"/>
          <w:rtl/>
        </w:rPr>
        <w:t>6/417</w:t>
      </w:r>
      <w:r w:rsidRPr="001343CB">
        <w:rPr>
          <w:rFonts w:cs="Rateb lotusb22" w:hint="cs"/>
          <w:sz w:val="30"/>
          <w:szCs w:val="30"/>
          <w:rtl/>
        </w:rPr>
        <w:t xml:space="preserve">. </w:t>
      </w:r>
    </w:p>
    <w:p w:rsidR="004137AA" w:rsidRPr="001343CB" w:rsidRDefault="004137AA" w:rsidP="00077E3F">
      <w:pPr>
        <w:rPr>
          <w:rFonts w:cs="Rateb lotusb22"/>
          <w:sz w:val="30"/>
          <w:szCs w:val="30"/>
          <w:rtl/>
        </w:rPr>
      </w:pPr>
      <w:r w:rsidRPr="001343CB">
        <w:rPr>
          <w:rFonts w:cs="Rateb lotusb22" w:hint="cs"/>
          <w:sz w:val="30"/>
          <w:szCs w:val="30"/>
          <w:rtl/>
        </w:rPr>
        <w:t xml:space="preserve">ويضاف إلى ما سبق أن العلماء الذين صنفوا في القواعد الفقهية لما ذكروا قاعدة </w:t>
      </w:r>
      <w:r w:rsidR="00077E3F">
        <w:rPr>
          <w:rFonts w:cs="Rateb lotusb22" w:hint="cs"/>
          <w:sz w:val="30"/>
          <w:szCs w:val="30"/>
          <w:rtl/>
        </w:rPr>
        <w:t>(</w:t>
      </w:r>
      <w:r w:rsidRPr="001343CB">
        <w:rPr>
          <w:rFonts w:cs="Rateb lotusb22"/>
          <w:sz w:val="30"/>
          <w:szCs w:val="30"/>
          <w:rtl/>
        </w:rPr>
        <w:t>ما ح</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م</w:t>
      </w:r>
      <w:r w:rsidRPr="001343CB">
        <w:rPr>
          <w:rFonts w:cs="Rateb lotusb22" w:hint="cs"/>
          <w:sz w:val="30"/>
          <w:szCs w:val="30"/>
          <w:rtl/>
        </w:rPr>
        <w:t>َ</w:t>
      </w:r>
      <w:r w:rsidRPr="001343CB">
        <w:rPr>
          <w:rFonts w:cs="Rateb lotusb22"/>
          <w:sz w:val="30"/>
          <w:szCs w:val="30"/>
          <w:rtl/>
        </w:rPr>
        <w:t xml:space="preserve"> أخذ</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ح</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م</w:t>
      </w:r>
      <w:r w:rsidRPr="001343CB">
        <w:rPr>
          <w:rFonts w:cs="Rateb lotusb22" w:hint="cs"/>
          <w:sz w:val="30"/>
          <w:szCs w:val="30"/>
          <w:rtl/>
        </w:rPr>
        <w:t>َ</w:t>
      </w:r>
      <w:r w:rsidRPr="001343CB">
        <w:rPr>
          <w:rFonts w:cs="Rateb lotusb22"/>
          <w:sz w:val="30"/>
          <w:szCs w:val="30"/>
          <w:rtl/>
        </w:rPr>
        <w:t xml:space="preserve"> إعطاؤ</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w:t>
      </w:r>
      <w:r w:rsidR="00077E3F">
        <w:rPr>
          <w:rFonts w:cs="Rateb lotusb22" w:hint="cs"/>
          <w:sz w:val="30"/>
          <w:szCs w:val="30"/>
          <w:rtl/>
        </w:rPr>
        <w:t>)</w:t>
      </w:r>
      <w:r w:rsidRPr="001343CB">
        <w:rPr>
          <w:rFonts w:cs="Rateb lotusb22" w:hint="cs"/>
          <w:sz w:val="30"/>
          <w:szCs w:val="30"/>
          <w:rtl/>
        </w:rPr>
        <w:t xml:space="preserve">كالسيوطي وابن نجيم في الأشباه والنظائر والزركشي في المنثور وغيرهم استثنوا منها دفع المال </w:t>
      </w:r>
      <w:r w:rsidRPr="001343CB">
        <w:rPr>
          <w:rFonts w:cs="Rateb lotusb22"/>
          <w:sz w:val="30"/>
          <w:szCs w:val="30"/>
          <w:rtl/>
        </w:rPr>
        <w:t>للحاكم ليصل إلى حقه, وفك الأسير، وإعطاء شيء لمن يخاف هجوه</w:t>
      </w:r>
      <w:r w:rsidRPr="001343CB">
        <w:rPr>
          <w:rFonts w:cs="Rateb lotusb22" w:hint="cs"/>
          <w:sz w:val="30"/>
          <w:szCs w:val="30"/>
          <w:rtl/>
        </w:rPr>
        <w:t>، ونحو ذلك.</w:t>
      </w:r>
      <w:r w:rsidRPr="001343CB">
        <w:rPr>
          <w:rFonts w:cs="Rateb lotusb22"/>
          <w:sz w:val="30"/>
          <w:szCs w:val="30"/>
          <w:rtl/>
        </w:rPr>
        <w:t xml:space="preserve"> </w:t>
      </w:r>
      <w:r w:rsidRPr="001343CB">
        <w:rPr>
          <w:rFonts w:cs="Rateb lotusb22" w:hint="cs"/>
          <w:sz w:val="30"/>
          <w:szCs w:val="30"/>
          <w:rtl/>
        </w:rPr>
        <w:t xml:space="preserve">انظر </w:t>
      </w:r>
      <w:r w:rsidRPr="001343CB">
        <w:rPr>
          <w:rFonts w:cs="Rateb lotusb22"/>
          <w:sz w:val="30"/>
          <w:szCs w:val="30"/>
          <w:rtl/>
        </w:rPr>
        <w:t>شرح القواعد الفقهية</w:t>
      </w:r>
      <w:r w:rsidRPr="001343CB">
        <w:rPr>
          <w:rFonts w:cs="Rateb lotusb22" w:hint="cs"/>
          <w:sz w:val="30"/>
          <w:szCs w:val="30"/>
          <w:rtl/>
        </w:rPr>
        <w:t xml:space="preserve"> لأحمد الزرقا </w:t>
      </w:r>
      <w:r w:rsidRPr="001343CB">
        <w:rPr>
          <w:rFonts w:cs="Rateb lotusb22"/>
          <w:sz w:val="30"/>
          <w:szCs w:val="30"/>
          <w:rtl/>
        </w:rPr>
        <w:t>1</w:t>
      </w:r>
      <w:r w:rsidRPr="001343CB">
        <w:rPr>
          <w:rFonts w:cs="Rateb lotusb22" w:hint="cs"/>
          <w:sz w:val="30"/>
          <w:szCs w:val="30"/>
          <w:rtl/>
        </w:rPr>
        <w:t>/</w:t>
      </w:r>
      <w:r w:rsidRPr="001343CB">
        <w:rPr>
          <w:rFonts w:cs="Rateb lotusb22"/>
          <w:sz w:val="30"/>
          <w:szCs w:val="30"/>
          <w:rtl/>
        </w:rPr>
        <w:t>214</w:t>
      </w:r>
      <w:r w:rsidRPr="001343CB">
        <w:rPr>
          <w:rFonts w:cs="Rateb lotusb22" w:hint="cs"/>
          <w:sz w:val="30"/>
          <w:szCs w:val="30"/>
          <w:rtl/>
        </w:rPr>
        <w:t>.</w:t>
      </w:r>
    </w:p>
    <w:p w:rsidR="004137AA" w:rsidRDefault="004137AA" w:rsidP="004137AA">
      <w:pPr>
        <w:rPr>
          <w:rFonts w:cs="Rateb lotusb22"/>
          <w:sz w:val="30"/>
          <w:szCs w:val="30"/>
          <w:rtl/>
        </w:rPr>
      </w:pPr>
      <w:r w:rsidRPr="001343CB">
        <w:rPr>
          <w:rFonts w:cs="Rateb lotusb22" w:hint="cs"/>
          <w:sz w:val="30"/>
          <w:szCs w:val="30"/>
          <w:rtl/>
        </w:rPr>
        <w:t>وخلاصة</w:t>
      </w:r>
      <w:r w:rsidRPr="001343CB">
        <w:rPr>
          <w:rFonts w:cs="Rateb lotusb22"/>
          <w:sz w:val="30"/>
          <w:szCs w:val="30"/>
          <w:rtl/>
        </w:rPr>
        <w:t xml:space="preserve"> </w:t>
      </w:r>
      <w:r w:rsidRPr="001343CB">
        <w:rPr>
          <w:rFonts w:cs="Rateb lotusb22" w:hint="cs"/>
          <w:sz w:val="30"/>
          <w:szCs w:val="30"/>
          <w:rtl/>
        </w:rPr>
        <w:t>الأمر أنه يجوز</w:t>
      </w:r>
      <w:r w:rsidRPr="001343CB">
        <w:rPr>
          <w:rFonts w:cs="Rateb lotusb22"/>
          <w:sz w:val="30"/>
          <w:szCs w:val="30"/>
          <w:rtl/>
        </w:rPr>
        <w:t xml:space="preserve"> </w:t>
      </w:r>
      <w:r w:rsidRPr="001343CB">
        <w:rPr>
          <w:rFonts w:cs="Rateb lotusb22" w:hint="cs"/>
          <w:sz w:val="30"/>
          <w:szCs w:val="30"/>
          <w:rtl/>
        </w:rPr>
        <w:t>دفع</w:t>
      </w:r>
      <w:r w:rsidRPr="001343CB">
        <w:rPr>
          <w:rFonts w:cs="Rateb lotusb22"/>
          <w:sz w:val="30"/>
          <w:szCs w:val="30"/>
          <w:rtl/>
        </w:rPr>
        <w:t xml:space="preserve"> </w:t>
      </w:r>
      <w:r w:rsidRPr="001343CB">
        <w:rPr>
          <w:rFonts w:cs="Rateb lotusb22" w:hint="cs"/>
          <w:sz w:val="30"/>
          <w:szCs w:val="30"/>
          <w:rtl/>
        </w:rPr>
        <w:t>المال للوصول إلى الحق أو لدفع الظلم، ولا يعتبر ذلك من الرشوة المحرمة بشرط ألا</w:t>
      </w:r>
      <w:r w:rsidRPr="001343CB">
        <w:rPr>
          <w:rFonts w:cs="Rateb lotusb22"/>
          <w:sz w:val="30"/>
          <w:szCs w:val="30"/>
          <w:rtl/>
        </w:rPr>
        <w:t xml:space="preserve"> </w:t>
      </w:r>
      <w:r w:rsidRPr="001343CB">
        <w:rPr>
          <w:rFonts w:cs="Rateb lotusb22" w:hint="cs"/>
          <w:sz w:val="30"/>
          <w:szCs w:val="30"/>
          <w:rtl/>
        </w:rPr>
        <w:t>يكون</w:t>
      </w:r>
      <w:r w:rsidRPr="001343CB">
        <w:rPr>
          <w:rFonts w:cs="Rateb lotusb22"/>
          <w:sz w:val="30"/>
          <w:szCs w:val="30"/>
          <w:rtl/>
        </w:rPr>
        <w:t xml:space="preserve"> </w:t>
      </w:r>
      <w:r w:rsidRPr="001343CB">
        <w:rPr>
          <w:rFonts w:cs="Rateb lotusb22" w:hint="cs"/>
          <w:sz w:val="30"/>
          <w:szCs w:val="30"/>
          <w:rtl/>
        </w:rPr>
        <w:t>هناك</w:t>
      </w:r>
      <w:r w:rsidRPr="001343CB">
        <w:rPr>
          <w:rFonts w:cs="Rateb lotusb22"/>
          <w:sz w:val="30"/>
          <w:szCs w:val="30"/>
          <w:rtl/>
        </w:rPr>
        <w:t xml:space="preserve"> </w:t>
      </w:r>
      <w:r w:rsidRPr="001343CB">
        <w:rPr>
          <w:rFonts w:cs="Rateb lotusb22" w:hint="cs"/>
          <w:sz w:val="30"/>
          <w:szCs w:val="30"/>
          <w:rtl/>
        </w:rPr>
        <w:t>وسيلة</w:t>
      </w:r>
      <w:r w:rsidRPr="001343CB">
        <w:rPr>
          <w:rFonts w:cs="Rateb lotusb22"/>
          <w:sz w:val="30"/>
          <w:szCs w:val="30"/>
          <w:rtl/>
        </w:rPr>
        <w:t xml:space="preserve"> </w:t>
      </w:r>
      <w:r w:rsidRPr="001343CB">
        <w:rPr>
          <w:rFonts w:cs="Rateb lotusb22" w:hint="cs"/>
          <w:sz w:val="30"/>
          <w:szCs w:val="30"/>
          <w:rtl/>
        </w:rPr>
        <w:t>لأخذ</w:t>
      </w:r>
      <w:r w:rsidRPr="001343CB">
        <w:rPr>
          <w:rFonts w:cs="Rateb lotusb22"/>
          <w:sz w:val="30"/>
          <w:szCs w:val="30"/>
          <w:rtl/>
        </w:rPr>
        <w:t xml:space="preserve"> </w:t>
      </w:r>
      <w:r w:rsidRPr="001343CB">
        <w:rPr>
          <w:rFonts w:cs="Rateb lotusb22" w:hint="cs"/>
          <w:sz w:val="30"/>
          <w:szCs w:val="30"/>
          <w:rtl/>
        </w:rPr>
        <w:t>الحق</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لدفع</w:t>
      </w:r>
      <w:r w:rsidRPr="001343CB">
        <w:rPr>
          <w:rFonts w:cs="Rateb lotusb22"/>
          <w:sz w:val="30"/>
          <w:szCs w:val="30"/>
          <w:rtl/>
        </w:rPr>
        <w:t xml:space="preserve"> </w:t>
      </w:r>
      <w:r w:rsidRPr="001343CB">
        <w:rPr>
          <w:rFonts w:cs="Rateb lotusb22" w:hint="cs"/>
          <w:sz w:val="30"/>
          <w:szCs w:val="30"/>
          <w:rtl/>
        </w:rPr>
        <w:t>الظلم</w:t>
      </w:r>
      <w:r w:rsidRPr="001343CB">
        <w:rPr>
          <w:rFonts w:cs="Rateb lotusb22"/>
          <w:sz w:val="30"/>
          <w:szCs w:val="30"/>
          <w:rtl/>
        </w:rPr>
        <w:t xml:space="preserve"> </w:t>
      </w:r>
      <w:r w:rsidRPr="001343CB">
        <w:rPr>
          <w:rFonts w:cs="Rateb lotusb22" w:hint="cs"/>
          <w:sz w:val="30"/>
          <w:szCs w:val="30"/>
          <w:rtl/>
        </w:rPr>
        <w:t>إلا</w:t>
      </w:r>
      <w:r w:rsidRPr="001343CB">
        <w:rPr>
          <w:rFonts w:cs="Rateb lotusb22"/>
          <w:sz w:val="30"/>
          <w:szCs w:val="30"/>
          <w:rtl/>
        </w:rPr>
        <w:t xml:space="preserve"> </w:t>
      </w:r>
      <w:r w:rsidRPr="001343CB">
        <w:rPr>
          <w:rFonts w:cs="Rateb lotusb22" w:hint="cs"/>
          <w:sz w:val="30"/>
          <w:szCs w:val="30"/>
          <w:rtl/>
        </w:rPr>
        <w:t>بهذه</w:t>
      </w:r>
      <w:r w:rsidRPr="001343CB">
        <w:rPr>
          <w:rFonts w:cs="Rateb lotusb22"/>
          <w:sz w:val="30"/>
          <w:szCs w:val="30"/>
          <w:rtl/>
        </w:rPr>
        <w:t xml:space="preserve"> </w:t>
      </w:r>
      <w:r w:rsidRPr="001343CB">
        <w:rPr>
          <w:rFonts w:cs="Rateb lotusb22" w:hint="cs"/>
          <w:sz w:val="30"/>
          <w:szCs w:val="30"/>
          <w:rtl/>
        </w:rPr>
        <w:t>الطريقة</w:t>
      </w:r>
      <w:r w:rsidRPr="001343CB">
        <w:rPr>
          <w:rFonts w:cs="Rateb lotusb22"/>
          <w:sz w:val="30"/>
          <w:szCs w:val="30"/>
          <w:rtl/>
        </w:rPr>
        <w:t>.</w:t>
      </w:r>
    </w:p>
    <w:p w:rsidR="00C27A03" w:rsidRDefault="00C27A03" w:rsidP="00586527">
      <w:pPr>
        <w:bidi w:val="0"/>
        <w:spacing w:after="200" w:line="276" w:lineRule="auto"/>
        <w:jc w:val="center"/>
        <w:rPr>
          <w:rFonts w:cs="Rateb lotusb22"/>
          <w:sz w:val="40"/>
          <w:szCs w:val="40"/>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C27A03" w:rsidRDefault="00C27A03">
      <w:pPr>
        <w:bidi w:val="0"/>
        <w:spacing w:after="200" w:line="276" w:lineRule="auto"/>
        <w:jc w:val="left"/>
        <w:rPr>
          <w:rFonts w:cs="Rateb lotusb22"/>
          <w:sz w:val="40"/>
          <w:szCs w:val="40"/>
        </w:rPr>
      </w:pPr>
      <w:r>
        <w:rPr>
          <w:rFonts w:cs="Rateb lotusb22"/>
          <w:sz w:val="40"/>
          <w:szCs w:val="40"/>
        </w:rPr>
        <w:br w:type="page"/>
      </w:r>
    </w:p>
    <w:p w:rsidR="00783E42" w:rsidRDefault="00024E5A" w:rsidP="005001C8">
      <w:pPr>
        <w:spacing w:after="200" w:line="276" w:lineRule="auto"/>
        <w:jc w:val="left"/>
        <w:rPr>
          <w:rFonts w:cs="Rateb lotusb22"/>
          <w:sz w:val="30"/>
          <w:szCs w:val="30"/>
          <w:rtl/>
        </w:rPr>
      </w:pPr>
      <w:r>
        <w:rPr>
          <w:rFonts w:cs="Rateb lotusb22"/>
          <w:noProof/>
          <w:sz w:val="30"/>
          <w:szCs w:val="30"/>
          <w:rtl/>
        </w:rPr>
        <w:lastRenderedPageBreak/>
        <w:pict>
          <v:shape id="_x0000_s1033" type="#_x0000_t202" style="position:absolute;left:0;text-align:left;margin-left:-12.4pt;margin-top:-36pt;width:380.15pt;height:522pt;z-index:251663360;mso-width-relative:margin;mso-height-relative:margin" filled="f" fillcolor="black" strokeweight="6pt">
            <v:stroke linestyle="thickBetweenThin"/>
            <v:shadow on="t" type="perspective" color="#7f7f7f" opacity=".5" offset="1pt" offset2="-1pt"/>
            <v:textbox style="mso-next-textbox:#_x0000_s1033">
              <w:txbxContent>
                <w:p w:rsidR="00BA6215" w:rsidRPr="007A612F" w:rsidRDefault="00BA6215" w:rsidP="00A7570D">
                  <w:pPr>
                    <w:jc w:val="center"/>
                    <w:rPr>
                      <w:rFonts w:cs="Old Antic Bold"/>
                      <w:sz w:val="40"/>
                      <w:szCs w:val="40"/>
                      <w:rtl/>
                    </w:rPr>
                  </w:pPr>
                </w:p>
                <w:p w:rsidR="00BA6215" w:rsidRDefault="00BA6215" w:rsidP="00A7570D">
                  <w:pPr>
                    <w:jc w:val="center"/>
                    <w:rPr>
                      <w:rFonts w:cs="Old Antic Bold"/>
                      <w:sz w:val="200"/>
                      <w:szCs w:val="200"/>
                      <w:rtl/>
                    </w:rPr>
                  </w:pPr>
                  <w:r w:rsidRPr="00867F17">
                    <w:rPr>
                      <w:rFonts w:cs="Old Antic Bold" w:hint="cs"/>
                      <w:sz w:val="200"/>
                      <w:szCs w:val="200"/>
                      <w:rtl/>
                    </w:rPr>
                    <w:t xml:space="preserve">المرأة </w:t>
                  </w:r>
                </w:p>
                <w:p w:rsidR="00BA6215" w:rsidRPr="00867F17" w:rsidRDefault="00BA6215" w:rsidP="00A7570D">
                  <w:pPr>
                    <w:jc w:val="center"/>
                    <w:rPr>
                      <w:rFonts w:cs="Old Antic Bold"/>
                      <w:sz w:val="200"/>
                      <w:szCs w:val="200"/>
                      <w:rtl/>
                    </w:rPr>
                  </w:pPr>
                  <w:r w:rsidRPr="00867F17">
                    <w:rPr>
                      <w:rFonts w:cs="Old Antic Bold" w:hint="cs"/>
                      <w:sz w:val="200"/>
                      <w:szCs w:val="200"/>
                      <w:rtl/>
                    </w:rPr>
                    <w:t>والأسرة</w:t>
                  </w:r>
                </w:p>
                <w:p w:rsidR="00BA6215" w:rsidRDefault="00BA6215" w:rsidP="00A7570D">
                  <w:pPr>
                    <w:jc w:val="center"/>
                  </w:pPr>
                  <w:r>
                    <w:rPr>
                      <w:rFonts w:cs="Rateb lotusb22"/>
                      <w:sz w:val="30"/>
                      <w:szCs w:val="30"/>
                      <w:rtl/>
                    </w:rPr>
                    <w:br w:type="page"/>
                  </w:r>
                </w:p>
              </w:txbxContent>
            </v:textbox>
          </v:shape>
        </w:pict>
      </w:r>
      <w:r w:rsidR="00783E42">
        <w:rPr>
          <w:rFonts w:cs="Rateb lotusb22"/>
          <w:sz w:val="30"/>
          <w:szCs w:val="30"/>
          <w:rtl/>
        </w:rPr>
        <w:br w:type="page"/>
      </w:r>
    </w:p>
    <w:p w:rsidR="00077E3F" w:rsidRDefault="00077E3F" w:rsidP="005001C8">
      <w:pPr>
        <w:spacing w:after="200" w:line="276" w:lineRule="auto"/>
        <w:jc w:val="left"/>
        <w:rPr>
          <w:rFonts w:cs="Rateb lotusb22"/>
          <w:color w:val="FF0000"/>
          <w:sz w:val="30"/>
          <w:szCs w:val="30"/>
          <w:rtl/>
        </w:rPr>
      </w:pPr>
      <w:r>
        <w:rPr>
          <w:rFonts w:cs="Rateb lotusb22"/>
          <w:color w:val="FF0000"/>
          <w:sz w:val="30"/>
          <w:szCs w:val="30"/>
          <w:rtl/>
        </w:rPr>
        <w:lastRenderedPageBreak/>
        <w:br w:type="page"/>
      </w:r>
    </w:p>
    <w:p w:rsidR="004473CD" w:rsidRPr="00E93E06" w:rsidRDefault="009F3828" w:rsidP="00E93E06">
      <w:pPr>
        <w:spacing w:after="200" w:line="276" w:lineRule="auto"/>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 xml:space="preserve">حكم حمل العروس للمصحف </w:t>
      </w:r>
      <w:proofErr w:type="gramStart"/>
      <w:r w:rsidRPr="00E93E06">
        <w:rPr>
          <w:rFonts w:asciiTheme="minorHAnsi" w:eastAsiaTheme="minorHAnsi" w:hAnsiTheme="minorHAnsi" w:cs="Monotype Koufi" w:hint="cs"/>
          <w:sz w:val="40"/>
          <w:szCs w:val="28"/>
          <w:rtl/>
        </w:rPr>
        <w:t>الشريف</w:t>
      </w:r>
      <w:proofErr w:type="gramEnd"/>
      <w:r w:rsidRPr="00E93E06">
        <w:rPr>
          <w:rFonts w:asciiTheme="minorHAnsi" w:eastAsiaTheme="minorHAnsi" w:hAnsiTheme="minorHAnsi" w:cs="Monotype Koufi" w:hint="cs"/>
          <w:sz w:val="40"/>
          <w:szCs w:val="28"/>
          <w:rtl/>
        </w:rPr>
        <w:t xml:space="preserve"> للتبرك به أثناء ما يسمى </w:t>
      </w:r>
    </w:p>
    <w:p w:rsidR="009F3828" w:rsidRPr="00E93E06" w:rsidRDefault="004473CD" w:rsidP="00E93E06">
      <w:pPr>
        <w:spacing w:after="200" w:line="276" w:lineRule="auto"/>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w:t>
      </w:r>
      <w:r w:rsidR="009F3828" w:rsidRPr="00E93E06">
        <w:rPr>
          <w:rFonts w:asciiTheme="minorHAnsi" w:eastAsiaTheme="minorHAnsi" w:hAnsiTheme="minorHAnsi" w:cs="Monotype Koufi" w:hint="cs"/>
          <w:sz w:val="40"/>
          <w:szCs w:val="28"/>
          <w:rtl/>
        </w:rPr>
        <w:t>جلوة العروس</w:t>
      </w:r>
      <w:r w:rsidRPr="00E93E06">
        <w:rPr>
          <w:rFonts w:asciiTheme="minorHAnsi" w:eastAsiaTheme="minorHAnsi" w:hAnsiTheme="minorHAnsi" w:cs="Monotype Koufi" w:hint="cs"/>
          <w:sz w:val="40"/>
          <w:szCs w:val="28"/>
          <w:rtl/>
        </w:rPr>
        <w:t>)</w:t>
      </w:r>
    </w:p>
    <w:p w:rsidR="009F3828" w:rsidRPr="00F13384" w:rsidRDefault="009F3828" w:rsidP="00097788">
      <w:pPr>
        <w:rPr>
          <w:rFonts w:cs="Rateb lotusb22"/>
          <w:b/>
          <w:bCs/>
          <w:sz w:val="30"/>
          <w:szCs w:val="30"/>
          <w:rtl/>
        </w:rPr>
      </w:pPr>
      <w:r w:rsidRPr="00F13384">
        <w:rPr>
          <w:rFonts w:cs="Rateb lotusb22"/>
          <w:b/>
          <w:bCs/>
          <w:sz w:val="30"/>
          <w:szCs w:val="30"/>
          <w:rtl/>
        </w:rPr>
        <w:t>يقول السائل:</w:t>
      </w:r>
      <w:r w:rsidRPr="00F13384">
        <w:rPr>
          <w:rFonts w:cs="Rateb lotusb22" w:hint="cs"/>
          <w:b/>
          <w:bCs/>
          <w:sz w:val="30"/>
          <w:szCs w:val="30"/>
          <w:rtl/>
        </w:rPr>
        <w:t xml:space="preserve"> ما الحكم الشرعي لما يجري في بعض الأعراس، حيث تحملُ العروسُ المصحفَ الشريفَ للتبرك </w:t>
      </w:r>
      <w:r w:rsidR="000A26F9">
        <w:rPr>
          <w:rFonts w:cs="Rateb lotusb22" w:hint="cs"/>
          <w:b/>
          <w:bCs/>
          <w:sz w:val="30"/>
          <w:szCs w:val="30"/>
          <w:rtl/>
        </w:rPr>
        <w:t xml:space="preserve">به أثناء ما يسمى </w:t>
      </w:r>
      <w:r w:rsidR="00097788">
        <w:rPr>
          <w:rFonts w:cs="Rateb lotusb22" w:hint="cs"/>
          <w:b/>
          <w:bCs/>
          <w:sz w:val="30"/>
          <w:szCs w:val="30"/>
          <w:rtl/>
        </w:rPr>
        <w:t>(جلوة العروس)</w:t>
      </w:r>
      <w:r w:rsidR="001C34AC">
        <w:rPr>
          <w:rFonts w:cs="Rateb lotusb22" w:hint="cs"/>
          <w:b/>
          <w:bCs/>
          <w:sz w:val="30"/>
          <w:szCs w:val="30"/>
          <w:rtl/>
        </w:rPr>
        <w:t>؟</w:t>
      </w:r>
    </w:p>
    <w:p w:rsidR="00586527" w:rsidRDefault="009F3828" w:rsidP="009F3828">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أنزل</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تبارك</w:t>
      </w:r>
      <w:r w:rsidRPr="001343CB">
        <w:rPr>
          <w:rFonts w:cs="Rateb lotusb22"/>
          <w:sz w:val="30"/>
          <w:szCs w:val="30"/>
          <w:rtl/>
        </w:rPr>
        <w:t xml:space="preserve"> </w:t>
      </w:r>
      <w:r w:rsidRPr="001343CB">
        <w:rPr>
          <w:rFonts w:cs="Rateb lotusb22" w:hint="cs"/>
          <w:sz w:val="30"/>
          <w:szCs w:val="30"/>
          <w:rtl/>
        </w:rPr>
        <w:t>وتعالى</w:t>
      </w:r>
      <w:r w:rsidRPr="001343CB">
        <w:rPr>
          <w:rFonts w:cs="Rateb lotusb22"/>
          <w:sz w:val="30"/>
          <w:szCs w:val="30"/>
          <w:rtl/>
        </w:rPr>
        <w:t xml:space="preserve"> </w:t>
      </w:r>
      <w:r w:rsidRPr="001343CB">
        <w:rPr>
          <w:rFonts w:cs="Rateb lotusb22" w:hint="cs"/>
          <w:sz w:val="30"/>
          <w:szCs w:val="30"/>
          <w:rtl/>
        </w:rPr>
        <w:t>القرآن الكريم</w:t>
      </w:r>
      <w:r w:rsidRPr="001343CB">
        <w:rPr>
          <w:rFonts w:cs="Rateb lotusb22"/>
          <w:sz w:val="30"/>
          <w:szCs w:val="30"/>
          <w:rtl/>
        </w:rPr>
        <w:t xml:space="preserve"> </w:t>
      </w:r>
      <w:r w:rsidRPr="001343CB">
        <w:rPr>
          <w:rFonts w:cs="Rateb lotusb22" w:hint="cs"/>
          <w:sz w:val="30"/>
          <w:szCs w:val="30"/>
          <w:rtl/>
        </w:rPr>
        <w:t>ليكون</w:t>
      </w:r>
      <w:r w:rsidRPr="001343CB">
        <w:rPr>
          <w:rFonts w:cs="Rateb lotusb22"/>
          <w:sz w:val="30"/>
          <w:szCs w:val="30"/>
          <w:rtl/>
        </w:rPr>
        <w:t xml:space="preserve"> </w:t>
      </w:r>
      <w:r w:rsidRPr="001343CB">
        <w:rPr>
          <w:rFonts w:cs="Rateb lotusb22" w:hint="cs"/>
          <w:sz w:val="30"/>
          <w:szCs w:val="30"/>
          <w:rtl/>
        </w:rPr>
        <w:t>نوراً</w:t>
      </w:r>
      <w:r w:rsidRPr="001343CB">
        <w:rPr>
          <w:rFonts w:cs="Rateb lotusb22"/>
          <w:sz w:val="30"/>
          <w:szCs w:val="30"/>
          <w:rtl/>
        </w:rPr>
        <w:t xml:space="preserve"> </w:t>
      </w:r>
      <w:r w:rsidRPr="001343CB">
        <w:rPr>
          <w:rFonts w:cs="Rateb lotusb22" w:hint="cs"/>
          <w:sz w:val="30"/>
          <w:szCs w:val="30"/>
          <w:rtl/>
        </w:rPr>
        <w:t>مبيناً</w:t>
      </w:r>
      <w:r w:rsidRPr="001343CB">
        <w:rPr>
          <w:rFonts w:cs="Rateb lotusb22"/>
          <w:sz w:val="30"/>
          <w:szCs w:val="30"/>
          <w:rtl/>
        </w:rPr>
        <w:t xml:space="preserve"> </w:t>
      </w:r>
      <w:r w:rsidRPr="001343CB">
        <w:rPr>
          <w:rFonts w:cs="Rateb lotusb22" w:hint="cs"/>
          <w:sz w:val="30"/>
          <w:szCs w:val="30"/>
          <w:rtl/>
        </w:rPr>
        <w:t>يهدي</w:t>
      </w:r>
      <w:r w:rsidRPr="001343CB">
        <w:rPr>
          <w:rFonts w:cs="Rateb lotusb22"/>
          <w:sz w:val="30"/>
          <w:szCs w:val="30"/>
          <w:rtl/>
        </w:rPr>
        <w:t xml:space="preserve"> </w:t>
      </w:r>
      <w:r w:rsidRPr="001343CB">
        <w:rPr>
          <w:rFonts w:cs="Rateb lotusb22" w:hint="cs"/>
          <w:sz w:val="30"/>
          <w:szCs w:val="30"/>
          <w:rtl/>
        </w:rPr>
        <w:t>الناس</w:t>
      </w:r>
      <w:r w:rsidRPr="001343CB">
        <w:rPr>
          <w:rFonts w:cs="Rateb lotusb22"/>
          <w:sz w:val="30"/>
          <w:szCs w:val="30"/>
          <w:rtl/>
        </w:rPr>
        <w:t xml:space="preserve"> </w:t>
      </w:r>
      <w:r w:rsidRPr="001343CB">
        <w:rPr>
          <w:rFonts w:cs="Rateb lotusb22" w:hint="cs"/>
          <w:sz w:val="30"/>
          <w:szCs w:val="30"/>
          <w:rtl/>
        </w:rPr>
        <w:t>سواء</w:t>
      </w:r>
      <w:r w:rsidRPr="001343CB">
        <w:rPr>
          <w:rFonts w:cs="Rateb lotusb22"/>
          <w:sz w:val="30"/>
          <w:szCs w:val="30"/>
          <w:rtl/>
        </w:rPr>
        <w:t xml:space="preserve"> </w:t>
      </w:r>
      <w:r w:rsidRPr="001343CB">
        <w:rPr>
          <w:rFonts w:cs="Rateb lotusb22" w:hint="cs"/>
          <w:sz w:val="30"/>
          <w:szCs w:val="30"/>
          <w:rtl/>
        </w:rPr>
        <w:t>السبيل،</w:t>
      </w:r>
      <w:r w:rsidRPr="001343CB">
        <w:rPr>
          <w:rFonts w:cs="Rateb lotusb22"/>
          <w:sz w:val="30"/>
          <w:szCs w:val="30"/>
          <w:rtl/>
        </w:rPr>
        <w:t xml:space="preserve"> </w:t>
      </w:r>
      <w:r w:rsidRPr="001343CB">
        <w:rPr>
          <w:rFonts w:cs="Rateb lotusb22" w:hint="cs"/>
          <w:sz w:val="30"/>
          <w:szCs w:val="30"/>
          <w:rtl/>
        </w:rPr>
        <w:t xml:space="preserve">وجعله </w:t>
      </w:r>
      <w:r w:rsidRPr="001343CB">
        <w:rPr>
          <w:rFonts w:cs="Rateb lotusb22"/>
          <w:sz w:val="30"/>
          <w:szCs w:val="30"/>
          <w:rtl/>
        </w:rPr>
        <w:t>كتاب هداية ومنهاج</w:t>
      </w:r>
      <w:r w:rsidRPr="001343CB">
        <w:rPr>
          <w:rFonts w:cs="Rateb lotusb22" w:hint="cs"/>
          <w:sz w:val="30"/>
          <w:szCs w:val="30"/>
          <w:rtl/>
        </w:rPr>
        <w:t>اً</w:t>
      </w:r>
      <w:r w:rsidRPr="001343CB">
        <w:rPr>
          <w:rFonts w:cs="Rateb lotusb22"/>
          <w:sz w:val="30"/>
          <w:szCs w:val="30"/>
          <w:rtl/>
        </w:rPr>
        <w:t xml:space="preserve"> للأمة ليسيِّر الناس </w:t>
      </w:r>
      <w:r w:rsidRPr="001343CB">
        <w:rPr>
          <w:rFonts w:cs="Rateb lotusb22" w:hint="cs"/>
          <w:sz w:val="30"/>
          <w:szCs w:val="30"/>
          <w:rtl/>
        </w:rPr>
        <w:t>على</w:t>
      </w:r>
      <w:r w:rsidRPr="001343CB">
        <w:rPr>
          <w:rFonts w:cs="Rateb lotusb22"/>
          <w:sz w:val="30"/>
          <w:szCs w:val="30"/>
          <w:rtl/>
        </w:rPr>
        <w:t xml:space="preserve"> هداه قال الله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إِنَّ هَـذَا الْقُرْآنَ يِهْدِي لِلَّتِي هِيَ أَقْوَمُ وَيُبَشِّرُ الْمُؤْمِنِينَ الَّذِينَ يَعْمَلُونَ الصَّالِحَاتِ أَنَّ لَهُمْ أَجْراً كَبِيراً</w:t>
      </w:r>
      <w:r w:rsidRPr="00DB56F0">
        <w:rPr>
          <w:rFonts w:asciiTheme="minorHAnsi" w:eastAsiaTheme="minorHAnsi" w:hAnsiTheme="minorHAnsi" w:cs="DecoType Naskh Variants" w:hint="cs"/>
          <w:sz w:val="28"/>
          <w:szCs w:val="28"/>
          <w:rtl/>
        </w:rPr>
        <w:t>}</w:t>
      </w:r>
      <w:r w:rsidRPr="001343CB">
        <w:rPr>
          <w:rFonts w:cs="Rateb lotusb22"/>
          <w:sz w:val="30"/>
          <w:szCs w:val="30"/>
          <w:rtl/>
        </w:rPr>
        <w:t>سورة الإسراء الآية 9، وقال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الْحَمْدُ لِلَّهِ الَّذِي أَنزَلَ عَلَى عَبْدِهِ الْكِتَابَ وَلَمْ يَجْعَل لَّهُ عِوَجَا قَيِّماً لِّيُنذِرَ بَأْساً شَدِيداً مِن لَّدُنْهُ وَيُبَشِّرَ الْمُؤْمِنِينَ الَّذِينَ يَعْمَلُونَ الصَّالِحَاتِ أَنَّ لَهُمْ أَجْراً حَسَناً مَاكِثِينَ فِيهِ أَبَداً</w:t>
      </w:r>
      <w:r w:rsidRPr="00DB56F0">
        <w:rPr>
          <w:rFonts w:asciiTheme="minorHAnsi" w:eastAsiaTheme="minorHAnsi" w:hAnsiTheme="minorHAnsi" w:cs="DecoType Naskh Variants" w:hint="cs"/>
          <w:sz w:val="28"/>
          <w:szCs w:val="28"/>
          <w:rtl/>
        </w:rPr>
        <w:t>}</w:t>
      </w:r>
      <w:r w:rsidRPr="001343CB">
        <w:rPr>
          <w:rFonts w:cs="Rateb lotusb22"/>
          <w:sz w:val="30"/>
          <w:szCs w:val="30"/>
          <w:rtl/>
        </w:rPr>
        <w:t>سورة الكهف الآيات 1-3، وقال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يَا أَيُّهَا النَّاسُ قَدْ جَاءتْكُم مَّوْعِظَةٌ مِّن رَّبِّكُمْ وَشِفَاء لِّمَا فِي الصُّدُورِ وَهُدًى وَرَحْمَةٌ لِّلْمُؤْمِنِينَ</w:t>
      </w:r>
      <w:r w:rsidRPr="00DB56F0">
        <w:rPr>
          <w:rFonts w:asciiTheme="minorHAnsi" w:eastAsiaTheme="minorHAnsi" w:hAnsiTheme="minorHAnsi" w:cs="DecoType Naskh Variants" w:hint="cs"/>
          <w:sz w:val="28"/>
          <w:szCs w:val="28"/>
          <w:rtl/>
        </w:rPr>
        <w:t>}</w:t>
      </w:r>
      <w:r w:rsidRPr="001343CB">
        <w:rPr>
          <w:rFonts w:cs="Rateb lotusb22"/>
          <w:sz w:val="30"/>
          <w:szCs w:val="30"/>
          <w:rtl/>
        </w:rPr>
        <w:t xml:space="preserve"> سورة يونس الآية 57، وقال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اللَّهُ نَزَّلَ أَحْسَنَ الْحَدِيثِ كِتَابًا مُّتَشَابِهًا مَّثَانِيَ تَقْشَعِرُّ مِنْهُ جُلُودُ الَّذِينَ يَخْشَوْنَ رَبَّهُمْ ثُمَّ تَلِينُ جُلُودُهُمْ وَقُلُوبُهُمْ إِلَى ذِكْرِ اللَّهِ ذَلِكَ هُدَى اللَّهِ يَهْدِي بِهِ مَن يَشَاء</w:t>
      </w:r>
      <w:r w:rsidRPr="00DB56F0">
        <w:rPr>
          <w:rFonts w:asciiTheme="minorHAnsi" w:eastAsiaTheme="minorHAnsi" w:hAnsiTheme="minorHAnsi" w:cs="DecoType Naskh Variants" w:hint="cs"/>
          <w:sz w:val="28"/>
          <w:szCs w:val="28"/>
          <w:rtl/>
        </w:rPr>
        <w:t>}</w:t>
      </w:r>
      <w:r w:rsidRPr="001343CB">
        <w:rPr>
          <w:rFonts w:cs="Rateb lotusb22"/>
          <w:sz w:val="30"/>
          <w:szCs w:val="30"/>
          <w:rtl/>
        </w:rPr>
        <w:t>سورة الزمر الآية 23، وقال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إِنَّ فِي ذَلِكَ لَذِكْرَى لِمَن كَانَ لَهُ قَلْبٌ أَوْ أَلْقَى السَّمْعَ وَهُوَ شَهِيدٌ</w:t>
      </w:r>
      <w:r w:rsidRPr="00DB56F0">
        <w:rPr>
          <w:rFonts w:asciiTheme="minorHAnsi" w:eastAsiaTheme="minorHAnsi" w:hAnsiTheme="minorHAnsi" w:cs="DecoType Naskh Variants" w:hint="cs"/>
          <w:sz w:val="28"/>
          <w:szCs w:val="28"/>
          <w:rtl/>
        </w:rPr>
        <w:t>}</w:t>
      </w:r>
      <w:r w:rsidRPr="001343CB">
        <w:rPr>
          <w:rFonts w:cs="Rateb lotusb22"/>
          <w:sz w:val="30"/>
          <w:szCs w:val="30"/>
          <w:rtl/>
        </w:rPr>
        <w:t xml:space="preserve"> سورة ق الآية 37، وغير ذلك من الآيات الكريمات.</w:t>
      </w:r>
      <w:r w:rsidRPr="001343CB">
        <w:rPr>
          <w:rFonts w:cs="Rateb lotusb22" w:hint="cs"/>
          <w:sz w:val="30"/>
          <w:szCs w:val="30"/>
          <w:rtl/>
        </w:rPr>
        <w:t xml:space="preserve"> </w:t>
      </w:r>
      <w:r w:rsidRPr="001343CB">
        <w:rPr>
          <w:rFonts w:cs="Rateb lotusb22"/>
          <w:sz w:val="30"/>
          <w:szCs w:val="30"/>
          <w:rtl/>
        </w:rPr>
        <w:t>ولا شك أن تعظيم كتاب الله أمر</w:t>
      </w:r>
      <w:r w:rsidRPr="001343CB">
        <w:rPr>
          <w:rFonts w:cs="Rateb lotusb22" w:hint="cs"/>
          <w:sz w:val="30"/>
          <w:szCs w:val="30"/>
          <w:rtl/>
        </w:rPr>
        <w:t>ٌ</w:t>
      </w:r>
      <w:r w:rsidRPr="001343CB">
        <w:rPr>
          <w:rFonts w:cs="Rateb lotusb22"/>
          <w:sz w:val="30"/>
          <w:szCs w:val="30"/>
          <w:rtl/>
        </w:rPr>
        <w:t xml:space="preserve"> واجب</w:t>
      </w:r>
      <w:r w:rsidRPr="001343CB">
        <w:rPr>
          <w:rFonts w:cs="Rateb lotusb22" w:hint="cs"/>
          <w:sz w:val="30"/>
          <w:szCs w:val="30"/>
          <w:rtl/>
        </w:rPr>
        <w:t>ٌ شرعاً</w:t>
      </w:r>
      <w:r w:rsidRPr="001343CB">
        <w:rPr>
          <w:rFonts w:cs="Rateb lotusb22"/>
          <w:sz w:val="30"/>
          <w:szCs w:val="30"/>
          <w:rtl/>
        </w:rPr>
        <w:t xml:space="preserve"> في حق كل مسلم، ومن وقَّر القرآن الكريم، فقد وقَّر الله سبحانه وتعالى</w:t>
      </w:r>
      <w:r w:rsidRPr="001343CB">
        <w:rPr>
          <w:rFonts w:cs="Rateb lotusb22" w:hint="cs"/>
          <w:sz w:val="30"/>
          <w:szCs w:val="30"/>
          <w:rtl/>
        </w:rPr>
        <w:t>،</w:t>
      </w:r>
      <w:r w:rsidRPr="001343CB">
        <w:rPr>
          <w:rFonts w:cs="Rateb lotusb22"/>
          <w:sz w:val="30"/>
          <w:szCs w:val="30"/>
          <w:rtl/>
        </w:rPr>
        <w:t xml:space="preserve"> ومن استخف بالقرآن فقد استخف بالله عز وجل، وقد أجمعت الأمة المسلمة على وجوب تعظيم القرآن الكريم، ووجوب تنزيهه وصيانته عن الامتهان والابتذال، ومن القواعد المقررة شرعاً وجوب تعظيم شعائر الله، يقول الله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 xml:space="preserve">ذلك وَمَنْ </w:t>
      </w:r>
      <w:r w:rsidRPr="00DB56F0">
        <w:rPr>
          <w:rFonts w:asciiTheme="minorHAnsi" w:eastAsiaTheme="minorHAnsi" w:hAnsiTheme="minorHAnsi" w:cs="DecoType Naskh Variants"/>
          <w:sz w:val="28"/>
          <w:szCs w:val="28"/>
          <w:rtl/>
        </w:rPr>
        <w:lastRenderedPageBreak/>
        <w:t>يُعَظِّمْ شَعَائِرَ اللَّهِ فَإِنَّهَا مِنْ تَقْوَى الْقُلُوبِ</w:t>
      </w:r>
      <w:r w:rsidRPr="00DB56F0">
        <w:rPr>
          <w:rFonts w:asciiTheme="minorHAnsi" w:eastAsiaTheme="minorHAnsi" w:hAnsiTheme="minorHAnsi" w:cs="DecoType Naskh Variants" w:hint="cs"/>
          <w:sz w:val="28"/>
          <w:szCs w:val="28"/>
          <w:rtl/>
        </w:rPr>
        <w:t>}</w:t>
      </w:r>
      <w:r w:rsidRPr="001343CB">
        <w:rPr>
          <w:rFonts w:cs="Rateb lotusb22"/>
          <w:sz w:val="30"/>
          <w:szCs w:val="30"/>
          <w:rtl/>
        </w:rPr>
        <w:t>سورة الحج الآية 32. ويقول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ذَلِكَ وَمَنْ يُعَظِّمْ حُرُمَاتِ اللَّهِ فَهُوَ خَيْرٌ لَهُ عِنْدَ رَبِّهِ</w:t>
      </w:r>
      <w:r w:rsidRPr="00DB56F0">
        <w:rPr>
          <w:rFonts w:asciiTheme="minorHAnsi" w:eastAsiaTheme="minorHAnsi" w:hAnsiTheme="minorHAnsi" w:cs="DecoType Naskh Variants" w:hint="cs"/>
          <w:sz w:val="28"/>
          <w:szCs w:val="28"/>
          <w:rtl/>
        </w:rPr>
        <w:t>}</w:t>
      </w:r>
      <w:r w:rsidR="00A859FA">
        <w:rPr>
          <w:rFonts w:cs="Rateb lotusb22"/>
          <w:sz w:val="30"/>
          <w:szCs w:val="30"/>
          <w:rtl/>
        </w:rPr>
        <w:t>سورة الحج الآية30،</w:t>
      </w:r>
      <w:r w:rsidRPr="001343CB">
        <w:rPr>
          <w:rFonts w:cs="Rateb lotusb22"/>
          <w:sz w:val="30"/>
          <w:szCs w:val="30"/>
          <w:rtl/>
        </w:rPr>
        <w:t>قال الإمام القرطبي</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وَمَنْ يُعَظِّمْ شَعَائِرَ اللَّهِ</w:t>
      </w:r>
      <w:r w:rsidRPr="00DB56F0">
        <w:rPr>
          <w:rFonts w:asciiTheme="minorHAnsi" w:eastAsiaTheme="minorHAnsi" w:hAnsiTheme="minorHAnsi" w:cs="DecoType Naskh Variants" w:hint="cs"/>
          <w:sz w:val="28"/>
          <w:szCs w:val="28"/>
          <w:rtl/>
        </w:rPr>
        <w:t>}</w:t>
      </w:r>
      <w:r w:rsidRPr="001343CB">
        <w:rPr>
          <w:rFonts w:cs="Rateb lotusb22"/>
          <w:sz w:val="30"/>
          <w:szCs w:val="30"/>
          <w:rtl/>
        </w:rPr>
        <w:t>الشعائر جمع شعيرة، وهو كل شيء لله تعالى فيه أمر أشعر به وأعلم...فشعائر الله أعلام دينه...] تفسير القرطبي12/56. وقد ورد عن عمر رضي الله عنه أنه قال:(عظ</w:t>
      </w:r>
      <w:r w:rsidRPr="001343CB">
        <w:rPr>
          <w:rFonts w:cs="Rateb lotusb22" w:hint="cs"/>
          <w:sz w:val="30"/>
          <w:szCs w:val="30"/>
          <w:rtl/>
        </w:rPr>
        <w:t>ِّ</w:t>
      </w:r>
      <w:r w:rsidRPr="001343CB">
        <w:rPr>
          <w:rFonts w:cs="Rateb lotusb22"/>
          <w:sz w:val="30"/>
          <w:szCs w:val="30"/>
          <w:rtl/>
        </w:rPr>
        <w:t>موا القرآن) تفسير القرطبي 1/29. وقال الإمام النووي:[أجمع المسلمون على وجوب صيانة المصحف واحترامه] التبيان في آداب حملة القرآن، ص</w:t>
      </w:r>
      <w:r w:rsidRPr="001343CB">
        <w:rPr>
          <w:rFonts w:cs="Rateb lotusb22" w:hint="cs"/>
          <w:sz w:val="30"/>
          <w:szCs w:val="30"/>
          <w:rtl/>
        </w:rPr>
        <w:t xml:space="preserve"> </w:t>
      </w:r>
      <w:r w:rsidRPr="001343CB">
        <w:rPr>
          <w:rFonts w:cs="Rateb lotusb22"/>
          <w:sz w:val="30"/>
          <w:szCs w:val="30"/>
          <w:rtl/>
        </w:rPr>
        <w:t>108. وقال القاضي عياض:[من استخف بالقرآن أو بالمصحف أو بشيء منه فهو كافر بإجماع المسلمين] الآداب الشرعية 2/393. وقد بحث المجمع الفقهي الإسلامي التابع لرابطة العالم الإسلامي مسألة تعظيم كتاب الله عز وجل وورد في قراره:[وبعد أن استمع المجلس إلى الأبحاث المقدمة في الموضوع المسئول عنه، والمناقشات المستفيضة في ذلك حوله، يؤكد على وجوب تعظيم كتاب الله واتباع هديه، والالتزام بمقاصده؛ فقد أنزل الله سبحانه وتعالى القرآن ليكون موعظة</w:t>
      </w:r>
      <w:r w:rsidRPr="001343CB">
        <w:rPr>
          <w:rFonts w:cs="Rateb lotusb22" w:hint="cs"/>
          <w:sz w:val="30"/>
          <w:szCs w:val="30"/>
          <w:rtl/>
        </w:rPr>
        <w:t>ً</w:t>
      </w:r>
      <w:r w:rsidRPr="001343CB">
        <w:rPr>
          <w:rFonts w:cs="Rateb lotusb22"/>
          <w:sz w:val="30"/>
          <w:szCs w:val="30"/>
          <w:rtl/>
        </w:rPr>
        <w:t xml:space="preserve"> وعبرة</w:t>
      </w:r>
      <w:r w:rsidRPr="001343CB">
        <w:rPr>
          <w:rFonts w:cs="Rateb lotusb22" w:hint="cs"/>
          <w:sz w:val="30"/>
          <w:szCs w:val="30"/>
          <w:rtl/>
        </w:rPr>
        <w:t>ً</w:t>
      </w:r>
      <w:r w:rsidRPr="001343CB">
        <w:rPr>
          <w:rFonts w:cs="Rateb lotusb22"/>
          <w:sz w:val="30"/>
          <w:szCs w:val="30"/>
          <w:rtl/>
        </w:rPr>
        <w:t>، وشفاءً لما في الصدور، وليهتدي به الناس في عباداتهم ومعاملاتهم، ويطبقونه في جميع أمور حياتهم، ويتلونه حق تلاوته تدبراً وتذكراً، ويسترشدون به في جميع شؤونهم، ويأخذون أنفسهم بالعمل به في كل أحوالهم، قال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يَا أَيُّهَا النَّاسُ قَدْ جَاءَتْكُمْ مَوْعِظَةٌ مِنْ رَبِّكُمْ وَشِفَاءٌ لِمَا فِي الصُّدُورِ وَهُدىً وَرَحْمَةٌ لِلْمُؤْمِنِينَ</w:t>
      </w:r>
      <w:r w:rsidRPr="00DB56F0">
        <w:rPr>
          <w:rFonts w:asciiTheme="minorHAnsi" w:eastAsiaTheme="minorHAnsi" w:hAnsiTheme="minorHAnsi" w:cs="DecoType Naskh Variants" w:hint="cs"/>
          <w:sz w:val="28"/>
          <w:szCs w:val="28"/>
          <w:rtl/>
        </w:rPr>
        <w:t>}</w:t>
      </w:r>
      <w:r w:rsidRPr="001343CB">
        <w:rPr>
          <w:rFonts w:cs="Rateb lotusb22"/>
          <w:sz w:val="30"/>
          <w:szCs w:val="30"/>
          <w:rtl/>
        </w:rPr>
        <w:t xml:space="preserve"> </w:t>
      </w:r>
      <w:r w:rsidRPr="001343CB">
        <w:rPr>
          <w:rFonts w:cs="Rateb lotusb22" w:hint="cs"/>
          <w:sz w:val="30"/>
          <w:szCs w:val="30"/>
          <w:rtl/>
        </w:rPr>
        <w:t xml:space="preserve">سورة </w:t>
      </w:r>
      <w:r w:rsidRPr="001343CB">
        <w:rPr>
          <w:rFonts w:cs="Rateb lotusb22"/>
          <w:sz w:val="30"/>
          <w:szCs w:val="30"/>
          <w:rtl/>
        </w:rPr>
        <w:t>يونس</w:t>
      </w:r>
      <w:r w:rsidRPr="001343CB">
        <w:rPr>
          <w:rFonts w:cs="Rateb lotusb22" w:hint="cs"/>
          <w:sz w:val="30"/>
          <w:szCs w:val="30"/>
          <w:rtl/>
        </w:rPr>
        <w:t xml:space="preserve"> الآية </w:t>
      </w:r>
      <w:r w:rsidRPr="001343CB">
        <w:rPr>
          <w:rFonts w:cs="Rateb lotusb22"/>
          <w:sz w:val="30"/>
          <w:szCs w:val="30"/>
          <w:rtl/>
        </w:rPr>
        <w:t xml:space="preserve">57، وقال </w:t>
      </w:r>
      <w:r w:rsidRPr="00DB56F0">
        <w:rPr>
          <w:rFonts w:asciiTheme="minorHAnsi" w:eastAsiaTheme="minorHAnsi" w:hAnsiTheme="minorHAnsi" w:cs="DecoType Naskh Variants"/>
          <w:sz w:val="28"/>
          <w:szCs w:val="28"/>
          <w:rtl/>
        </w:rPr>
        <w:t>سبحانه:</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وَنُنَزِّلُ مِنَ الْقُرْآنِ مَا هُوَ شِفَاءٌ وَرَحْمَةٌ لِلْمُؤْمِنِينَ وَلا يَزِيدُ الظَّالِمِينَ إِلَّا خَسَاراً</w:t>
      </w:r>
      <w:r w:rsidRPr="00DB56F0">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الإسراء</w:t>
      </w:r>
      <w:r w:rsidRPr="001343CB">
        <w:rPr>
          <w:rFonts w:cs="Rateb lotusb22" w:hint="cs"/>
          <w:sz w:val="30"/>
          <w:szCs w:val="30"/>
          <w:rtl/>
        </w:rPr>
        <w:t xml:space="preserve"> الآية </w:t>
      </w:r>
      <w:r w:rsidRPr="001343CB">
        <w:rPr>
          <w:rFonts w:cs="Rateb lotusb22"/>
          <w:sz w:val="30"/>
          <w:szCs w:val="30"/>
          <w:rtl/>
        </w:rPr>
        <w:t>82، وقال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قُلْ هُوَ لِلَّذِينَ آمَنُوا هُدىً وَشِفَاءٌ وَالَّذِينَ لا يُؤْمِنُونَ فِي آذَانِهِمْ وَقْرٌ وَهُوَ عَلَيْهِمْ عَمىً أُولَئِكَ يُنَادَوْنَ مِنْ مَكَانٍ بَعِيدٍ</w:t>
      </w:r>
      <w:r w:rsidRPr="00DB56F0">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فصلت</w:t>
      </w:r>
      <w:r w:rsidRPr="001343CB">
        <w:rPr>
          <w:rFonts w:cs="Rateb lotusb22" w:hint="cs"/>
          <w:sz w:val="30"/>
          <w:szCs w:val="30"/>
          <w:rtl/>
        </w:rPr>
        <w:t xml:space="preserve"> الآية</w:t>
      </w:r>
      <w:r w:rsidRPr="001343CB">
        <w:rPr>
          <w:rFonts w:cs="Rateb lotusb22"/>
          <w:sz w:val="30"/>
          <w:szCs w:val="30"/>
          <w:rtl/>
        </w:rPr>
        <w:t xml:space="preserve"> 44، وقال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 xml:space="preserve">كِتَابٌ أَنْزَلْنَاهُ إِلَيْكَ مُبَارَكٌ لِيَدَّبَّرُوا آيَاتِهِ </w:t>
      </w:r>
      <w:r w:rsidRPr="00DB56F0">
        <w:rPr>
          <w:rFonts w:asciiTheme="minorHAnsi" w:eastAsiaTheme="minorHAnsi" w:hAnsiTheme="minorHAnsi" w:cs="DecoType Naskh Variants"/>
          <w:sz w:val="28"/>
          <w:szCs w:val="28"/>
          <w:rtl/>
        </w:rPr>
        <w:lastRenderedPageBreak/>
        <w:t>وَلِيَتَذَكَّرَ أُولُو الْأَلْبَابِ</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 xml:space="preserve"> </w:t>
      </w:r>
      <w:r w:rsidRPr="001343CB">
        <w:rPr>
          <w:rFonts w:cs="Rateb lotusb22" w:hint="cs"/>
          <w:sz w:val="30"/>
          <w:szCs w:val="30"/>
          <w:rtl/>
        </w:rPr>
        <w:t xml:space="preserve">سورة </w:t>
      </w:r>
      <w:r w:rsidRPr="001343CB">
        <w:rPr>
          <w:rFonts w:cs="Rateb lotusb22"/>
          <w:sz w:val="30"/>
          <w:szCs w:val="30"/>
          <w:rtl/>
        </w:rPr>
        <w:t>صّ</w:t>
      </w:r>
      <w:r w:rsidRPr="001343CB">
        <w:rPr>
          <w:rFonts w:cs="Rateb lotusb22" w:hint="cs"/>
          <w:sz w:val="30"/>
          <w:szCs w:val="30"/>
          <w:rtl/>
        </w:rPr>
        <w:t xml:space="preserve"> الآية </w:t>
      </w:r>
      <w:r w:rsidRPr="001343CB">
        <w:rPr>
          <w:rFonts w:cs="Rateb lotusb22"/>
          <w:sz w:val="30"/>
          <w:szCs w:val="30"/>
          <w:rtl/>
        </w:rPr>
        <w:t>29، ويؤكد المجلس أن على المسلمين أن يعرفوا لكتاب ربهم منزلته، ويقد</w:t>
      </w:r>
      <w:r w:rsidRPr="001343CB">
        <w:rPr>
          <w:rFonts w:cs="Rateb lotusb22" w:hint="cs"/>
          <w:sz w:val="30"/>
          <w:szCs w:val="30"/>
          <w:rtl/>
        </w:rPr>
        <w:t>ِّ</w:t>
      </w:r>
      <w:r w:rsidRPr="001343CB">
        <w:rPr>
          <w:rFonts w:cs="Rateb lotusb22"/>
          <w:sz w:val="30"/>
          <w:szCs w:val="30"/>
          <w:rtl/>
        </w:rPr>
        <w:t>روه قدره، ويجعلوا مقاصده نصب أعينهم، ويتخذوا منه ومن سنة النبي صلى الله عليه وسلم مناراً يهتدون بهما. والمجلس إذ يذَّكر بهذا ليهيب بالمسلمين القيام بما يجب عليهم تجاه الآيات القرآنية من احترامها والمحافظة عليها من الامتهان والعبث ويقرر ما يلي:أولاً:جواز كتابة الآيات القرآنية وزخرفتها، واستخدامها لمقصد مشروع كأن تكون وسائل إيضاح لتعلم القرآن وتعليمه، وللقراءة والتذكير والاتعاظ، وفق الضوابط الآتية:</w:t>
      </w:r>
    </w:p>
    <w:p w:rsidR="00586527" w:rsidRDefault="009F3828" w:rsidP="009F3828">
      <w:pPr>
        <w:rPr>
          <w:rFonts w:cs="Rateb lotusb22"/>
          <w:sz w:val="30"/>
          <w:szCs w:val="30"/>
          <w:rtl/>
        </w:rPr>
      </w:pPr>
      <w:r w:rsidRPr="001343CB">
        <w:rPr>
          <w:rFonts w:cs="Rateb lotusb22"/>
          <w:sz w:val="30"/>
          <w:szCs w:val="30"/>
          <w:rtl/>
        </w:rPr>
        <w:t>(1) أن تعامل اللوحات المكتوب فيها القرآن من حيث الصناعة والنقل معاملة طباعة المصحف، وهذا يوجب اتخاذ الإجراءات التي تضمن احترام الآيات المكتوبة، وصيانتها عن الامتهان.</w:t>
      </w:r>
    </w:p>
    <w:p w:rsidR="00586527" w:rsidRDefault="009F3828" w:rsidP="009F3828">
      <w:pPr>
        <w:rPr>
          <w:rFonts w:cs="Rateb lotusb22"/>
          <w:sz w:val="30"/>
          <w:szCs w:val="30"/>
          <w:rtl/>
        </w:rPr>
      </w:pPr>
      <w:r w:rsidRPr="001343CB">
        <w:rPr>
          <w:rFonts w:cs="Rateb lotusb22"/>
          <w:sz w:val="30"/>
          <w:szCs w:val="30"/>
          <w:rtl/>
        </w:rPr>
        <w:t>(2) عدم التهاون بألفاظ القرآن ومعانيه فلا تصرف عن مدلولها الشرعي، ولا تبتر عن سياقها.</w:t>
      </w:r>
    </w:p>
    <w:p w:rsidR="00586527" w:rsidRDefault="009F3828" w:rsidP="009F3828">
      <w:pPr>
        <w:rPr>
          <w:rFonts w:cs="Rateb lotusb22"/>
          <w:sz w:val="30"/>
          <w:szCs w:val="30"/>
          <w:rtl/>
        </w:rPr>
      </w:pPr>
      <w:r w:rsidRPr="001343CB">
        <w:rPr>
          <w:rFonts w:cs="Rateb lotusb22"/>
          <w:sz w:val="30"/>
          <w:szCs w:val="30"/>
          <w:rtl/>
        </w:rPr>
        <w:t>(3) أن لا تصنع بمواد نجسة أو يحرم استعمالها.</w:t>
      </w:r>
    </w:p>
    <w:p w:rsidR="00586527" w:rsidRDefault="009F3828" w:rsidP="009F3828">
      <w:pPr>
        <w:rPr>
          <w:rFonts w:cs="Rateb lotusb22"/>
          <w:sz w:val="30"/>
          <w:szCs w:val="30"/>
          <w:rtl/>
        </w:rPr>
      </w:pPr>
      <w:r w:rsidRPr="001343CB">
        <w:rPr>
          <w:rFonts w:cs="Rateb lotusb22"/>
          <w:sz w:val="30"/>
          <w:szCs w:val="30"/>
          <w:rtl/>
        </w:rPr>
        <w:t>(4) أن لا تدخل في باب العبث كتقطيع الحروف وإدخال بعض الكلمات في بعض، وأن لا يبالغ في زخرفتها بحيث تصعب قراءتها.</w:t>
      </w:r>
    </w:p>
    <w:p w:rsidR="00586527" w:rsidRDefault="009F3828" w:rsidP="009F3828">
      <w:pPr>
        <w:rPr>
          <w:rFonts w:cs="Rateb lotusb22"/>
          <w:sz w:val="30"/>
          <w:szCs w:val="30"/>
          <w:rtl/>
        </w:rPr>
      </w:pPr>
      <w:r w:rsidRPr="001343CB">
        <w:rPr>
          <w:rFonts w:cs="Rateb lotusb22"/>
          <w:sz w:val="30"/>
          <w:szCs w:val="30"/>
          <w:rtl/>
        </w:rPr>
        <w:t>(5) أن لا تجعل على صورة ذوات الأرواح كما لو جعلت اللوحة القرآنية على شكل إنسان، أو على شكل طائر أو حيوان؛ ونحو ذلك من الأشكال التي لا يليق وضعها قالباً لآيات القرآن الكريم.</w:t>
      </w:r>
    </w:p>
    <w:p w:rsidR="00A859FA" w:rsidRDefault="009F3828" w:rsidP="009F3828">
      <w:pPr>
        <w:rPr>
          <w:rFonts w:cs="Rateb lotusb22"/>
          <w:sz w:val="30"/>
          <w:szCs w:val="30"/>
          <w:rtl/>
        </w:rPr>
      </w:pPr>
      <w:r w:rsidRPr="001343CB">
        <w:rPr>
          <w:rFonts w:cs="Rateb lotusb22"/>
          <w:sz w:val="30"/>
          <w:szCs w:val="30"/>
          <w:rtl/>
        </w:rPr>
        <w:t xml:space="preserve">(6) </w:t>
      </w:r>
      <w:proofErr w:type="gramStart"/>
      <w:r w:rsidRPr="001343CB">
        <w:rPr>
          <w:rFonts w:cs="Rateb lotusb22"/>
          <w:sz w:val="30"/>
          <w:szCs w:val="30"/>
          <w:rtl/>
        </w:rPr>
        <w:t>أن</w:t>
      </w:r>
      <w:proofErr w:type="gramEnd"/>
      <w:r w:rsidRPr="001343CB">
        <w:rPr>
          <w:rFonts w:cs="Rateb lotusb22"/>
          <w:sz w:val="30"/>
          <w:szCs w:val="30"/>
          <w:rtl/>
        </w:rPr>
        <w:t xml:space="preserve"> لا تصنع للتعاويذ المبتدعة وسائر المعتقدات الباطلة، ولا للصناعات المبتذلة ولا لترويج البضائع وإغراء الناس بالشراء.</w:t>
      </w:r>
      <w:r w:rsidRPr="001343CB">
        <w:rPr>
          <w:rFonts w:cs="Rateb lotusb22" w:hint="cs"/>
          <w:sz w:val="30"/>
          <w:szCs w:val="30"/>
          <w:rtl/>
        </w:rPr>
        <w:t xml:space="preserve"> </w:t>
      </w:r>
    </w:p>
    <w:p w:rsidR="00586527" w:rsidRDefault="009F3828" w:rsidP="009F3828">
      <w:pPr>
        <w:rPr>
          <w:rFonts w:cs="Rateb lotusb22"/>
          <w:sz w:val="30"/>
          <w:szCs w:val="30"/>
          <w:rtl/>
        </w:rPr>
      </w:pPr>
      <w:proofErr w:type="gramStart"/>
      <w:r w:rsidRPr="001343CB">
        <w:rPr>
          <w:rFonts w:cs="Rateb lotusb22"/>
          <w:sz w:val="30"/>
          <w:szCs w:val="30"/>
          <w:rtl/>
        </w:rPr>
        <w:lastRenderedPageBreak/>
        <w:t>ثانياً</w:t>
      </w:r>
      <w:proofErr w:type="gramEnd"/>
      <w:r w:rsidRPr="001343CB">
        <w:rPr>
          <w:rFonts w:cs="Rateb lotusb22"/>
          <w:sz w:val="30"/>
          <w:szCs w:val="30"/>
          <w:rtl/>
        </w:rPr>
        <w:t>:لا حرج في بيعها وشرائها بالضوابط السابق ذكرها وفق الراجح من أقوال العلماء في بيع المصحف وشرائه.</w:t>
      </w:r>
      <w:r w:rsidRPr="001343CB">
        <w:rPr>
          <w:rFonts w:cs="Rateb lotusb22" w:hint="cs"/>
          <w:sz w:val="30"/>
          <w:szCs w:val="30"/>
          <w:rtl/>
        </w:rPr>
        <w:t xml:space="preserve"> </w:t>
      </w:r>
    </w:p>
    <w:p w:rsidR="009F3828" w:rsidRPr="001343CB" w:rsidRDefault="009F3828" w:rsidP="009F3828">
      <w:pPr>
        <w:rPr>
          <w:rFonts w:cs="Rateb lotusb22"/>
          <w:sz w:val="30"/>
          <w:szCs w:val="30"/>
          <w:rtl/>
        </w:rPr>
      </w:pPr>
      <w:r w:rsidRPr="001343CB">
        <w:rPr>
          <w:rFonts w:cs="Rateb lotusb22"/>
          <w:sz w:val="30"/>
          <w:szCs w:val="30"/>
          <w:rtl/>
        </w:rPr>
        <w:t>ثالثاً:لا يجوز استخدام آيات القرآن الكريم للتنبيه والانتظار في الهواتف الجوالة وما في حكمها؛ وذلك لما في هذا الاستعمال من تعريض القرآن للابتذال والامتهان بقطع التلاوة وإهمالها، ولأنه قد تتلى الآيات في مواطن لا تليق بها.</w:t>
      </w:r>
      <w:r w:rsidRPr="001343CB">
        <w:rPr>
          <w:rFonts w:cs="Rateb lotusb22" w:hint="cs"/>
          <w:sz w:val="30"/>
          <w:szCs w:val="30"/>
          <w:rtl/>
        </w:rPr>
        <w:t xml:space="preserve"> </w:t>
      </w:r>
      <w:r w:rsidRPr="001343CB">
        <w:rPr>
          <w:rFonts w:cs="Rateb lotusb22"/>
          <w:sz w:val="30"/>
          <w:szCs w:val="30"/>
          <w:rtl/>
        </w:rPr>
        <w:t>وأما تسجيل القرآن الكريم في الهاتف للتلاوة منه أو الاستماع إليه فلا حرج فيه</w:t>
      </w:r>
      <w:r w:rsidRPr="001343CB">
        <w:rPr>
          <w:rFonts w:cs="Rateb lotusb22" w:hint="cs"/>
          <w:sz w:val="30"/>
          <w:szCs w:val="30"/>
          <w:rtl/>
        </w:rPr>
        <w:t>،</w:t>
      </w:r>
      <w:r w:rsidRPr="001343CB">
        <w:rPr>
          <w:rFonts w:cs="Rateb lotusb22"/>
          <w:sz w:val="30"/>
          <w:szCs w:val="30"/>
          <w:rtl/>
        </w:rPr>
        <w:t xml:space="preserve"> بل هو عون على نشر القرآن واستماعه وتدبره، ويحصل الثواب بالاستماع إليه؛ ففيه تذكير وتعليم، وإذاعة له بين المسلمين.</w:t>
      </w:r>
      <w:r w:rsidRPr="001343CB">
        <w:rPr>
          <w:rFonts w:cs="Rateb lotusb22" w:hint="cs"/>
          <w:sz w:val="30"/>
          <w:szCs w:val="30"/>
          <w:rtl/>
        </w:rPr>
        <w:t xml:space="preserve"> </w:t>
      </w:r>
      <w:r w:rsidRPr="001343CB">
        <w:rPr>
          <w:rFonts w:cs="Rateb lotusb22"/>
          <w:sz w:val="30"/>
          <w:szCs w:val="30"/>
          <w:rtl/>
        </w:rPr>
        <w:t>ويوصي المجمع الجهات المسئولة في الدولة الإسلامية بضرورة مراقبة صناعة اللوحات القرآنية بما يكفل عدم حدوث تجاوزات فيها، ومنع استيراد اللوحات القرآنية وما شابهها من الجهات والدول التي لا تحترم ما في اللوحات من آيات كريمة،والله أعلم]</w:t>
      </w:r>
      <w:r w:rsidR="00586527">
        <w:rPr>
          <w:rFonts w:cs="Rateb lotusb22" w:hint="cs"/>
          <w:sz w:val="30"/>
          <w:szCs w:val="30"/>
          <w:rtl/>
        </w:rPr>
        <w:t xml:space="preserve"> </w:t>
      </w:r>
      <w:r w:rsidRPr="001343CB">
        <w:rPr>
          <w:rFonts w:cs="Rateb lotusb22" w:hint="cs"/>
          <w:sz w:val="30"/>
          <w:szCs w:val="30"/>
          <w:rtl/>
        </w:rPr>
        <w:t>موقع المجمع على شبكة الإنترنت.</w:t>
      </w:r>
    </w:p>
    <w:p w:rsidR="00E36310" w:rsidRDefault="00E36310" w:rsidP="009F3828">
      <w:pPr>
        <w:rPr>
          <w:rFonts w:cs="Rateb lotusb22"/>
          <w:sz w:val="30"/>
          <w:szCs w:val="30"/>
          <w:rtl/>
        </w:rPr>
      </w:pPr>
      <w:proofErr w:type="gramStart"/>
      <w:r>
        <w:rPr>
          <w:rFonts w:cs="Rateb lotusb22" w:hint="cs"/>
          <w:sz w:val="30"/>
          <w:szCs w:val="30"/>
          <w:rtl/>
        </w:rPr>
        <w:t>إذا</w:t>
      </w:r>
      <w:proofErr w:type="gramEnd"/>
      <w:r>
        <w:rPr>
          <w:rFonts w:cs="Rateb lotusb22" w:hint="cs"/>
          <w:sz w:val="30"/>
          <w:szCs w:val="30"/>
          <w:rtl/>
        </w:rPr>
        <w:t xml:space="preserve"> تقرر هذا فلا بد أن نعرف أن</w:t>
      </w:r>
      <w:r w:rsidR="002F2DBA">
        <w:rPr>
          <w:rFonts w:cs="Rateb lotusb22" w:hint="cs"/>
          <w:sz w:val="30"/>
          <w:szCs w:val="30"/>
          <w:rtl/>
        </w:rPr>
        <w:t>[</w:t>
      </w:r>
      <w:r>
        <w:rPr>
          <w:rFonts w:cs="Rateb lotusb22"/>
          <w:sz w:val="30"/>
          <w:szCs w:val="30"/>
          <w:rtl/>
        </w:rPr>
        <w:t>التبرك:</w:t>
      </w:r>
      <w:r w:rsidR="009F3828" w:rsidRPr="001343CB">
        <w:rPr>
          <w:rFonts w:cs="Rateb lotusb22"/>
          <w:sz w:val="30"/>
          <w:szCs w:val="30"/>
          <w:rtl/>
        </w:rPr>
        <w:t>معناه طلب البركة ورجاؤها واعتقادها.</w:t>
      </w:r>
      <w:r w:rsidR="009F3828" w:rsidRPr="001343CB">
        <w:rPr>
          <w:rFonts w:cs="Rateb lotusb22" w:hint="cs"/>
          <w:sz w:val="30"/>
          <w:szCs w:val="30"/>
          <w:rtl/>
        </w:rPr>
        <w:t>.</w:t>
      </w:r>
      <w:r w:rsidR="009F3828" w:rsidRPr="001343CB">
        <w:rPr>
          <w:rFonts w:cs="Rateb lotusb22"/>
          <w:sz w:val="30"/>
          <w:szCs w:val="30"/>
          <w:rtl/>
        </w:rPr>
        <w:t>.والتبرك نوعان:</w:t>
      </w:r>
    </w:p>
    <w:p w:rsidR="00E36310" w:rsidRPr="00F3188F" w:rsidRDefault="00F3188F" w:rsidP="00F3188F">
      <w:pPr>
        <w:rPr>
          <w:rFonts w:cs="Rateb lotusb22"/>
          <w:sz w:val="30"/>
          <w:szCs w:val="30"/>
          <w:rtl/>
        </w:rPr>
      </w:pPr>
      <w:r>
        <w:rPr>
          <w:rFonts w:cs="Rateb lotusb22" w:hint="cs"/>
          <w:sz w:val="30"/>
          <w:szCs w:val="30"/>
          <w:rtl/>
        </w:rPr>
        <w:t xml:space="preserve">1. </w:t>
      </w:r>
      <w:proofErr w:type="gramStart"/>
      <w:r w:rsidR="009F3828" w:rsidRPr="00F3188F">
        <w:rPr>
          <w:rFonts w:cs="Rateb lotusb22"/>
          <w:sz w:val="30"/>
          <w:szCs w:val="30"/>
          <w:rtl/>
        </w:rPr>
        <w:t>تبرك</w:t>
      </w:r>
      <w:proofErr w:type="gramEnd"/>
      <w:r w:rsidR="009F3828" w:rsidRPr="00F3188F">
        <w:rPr>
          <w:rFonts w:cs="Rateb lotusb22"/>
          <w:sz w:val="30"/>
          <w:szCs w:val="30"/>
          <w:rtl/>
        </w:rPr>
        <w:t xml:space="preserve"> مشروع: وهو ما توفرت فيه الشروط التالية:أ- ورود الدليل الشرعي على أن هذه الأعيان والأوصاف مباركة. لأن هذا أمر</w:t>
      </w:r>
      <w:r w:rsidR="009F3828" w:rsidRPr="00F3188F">
        <w:rPr>
          <w:rFonts w:cs="Rateb lotusb22" w:hint="cs"/>
          <w:sz w:val="30"/>
          <w:szCs w:val="30"/>
          <w:rtl/>
        </w:rPr>
        <w:t>ٌ</w:t>
      </w:r>
      <w:r w:rsidR="009F3828" w:rsidRPr="00F3188F">
        <w:rPr>
          <w:rFonts w:cs="Rateb lotusb22"/>
          <w:sz w:val="30"/>
          <w:szCs w:val="30"/>
          <w:rtl/>
        </w:rPr>
        <w:t xml:space="preserve"> توقيفي</w:t>
      </w:r>
      <w:r w:rsidR="009F3828" w:rsidRPr="00F3188F">
        <w:rPr>
          <w:rFonts w:cs="Rateb lotusb22" w:hint="cs"/>
          <w:sz w:val="30"/>
          <w:szCs w:val="30"/>
          <w:rtl/>
        </w:rPr>
        <w:t>،</w:t>
      </w:r>
      <w:r w:rsidR="009F3828" w:rsidRPr="00F3188F">
        <w:rPr>
          <w:rFonts w:cs="Rateb lotusb22"/>
          <w:sz w:val="30"/>
          <w:szCs w:val="30"/>
          <w:rtl/>
        </w:rPr>
        <w:t xml:space="preserve"> متوقف</w:t>
      </w:r>
      <w:r w:rsidR="009F3828" w:rsidRPr="00F3188F">
        <w:rPr>
          <w:rFonts w:cs="Rateb lotusb22" w:hint="cs"/>
          <w:sz w:val="30"/>
          <w:szCs w:val="30"/>
          <w:rtl/>
        </w:rPr>
        <w:t>ٌ</w:t>
      </w:r>
      <w:r w:rsidR="009F3828" w:rsidRPr="00F3188F">
        <w:rPr>
          <w:rFonts w:cs="Rateb lotusb22"/>
          <w:sz w:val="30"/>
          <w:szCs w:val="30"/>
          <w:rtl/>
        </w:rPr>
        <w:t xml:space="preserve"> على ثبوت الدليل من الكتاب والسنة.ب- </w:t>
      </w:r>
      <w:proofErr w:type="gramStart"/>
      <w:r w:rsidR="009F3828" w:rsidRPr="00F3188F">
        <w:rPr>
          <w:rFonts w:cs="Rateb lotusb22"/>
          <w:sz w:val="30"/>
          <w:szCs w:val="30"/>
          <w:rtl/>
        </w:rPr>
        <w:t>اعتقاد</w:t>
      </w:r>
      <w:proofErr w:type="gramEnd"/>
      <w:r w:rsidR="009F3828" w:rsidRPr="00F3188F">
        <w:rPr>
          <w:rFonts w:cs="Rateb lotusb22"/>
          <w:sz w:val="30"/>
          <w:szCs w:val="30"/>
          <w:rtl/>
        </w:rPr>
        <w:t xml:space="preserve"> أن المبار</w:t>
      </w:r>
      <w:r w:rsidR="009F3828" w:rsidRPr="00F3188F">
        <w:rPr>
          <w:rFonts w:cs="Rateb lotusb22" w:hint="cs"/>
          <w:sz w:val="30"/>
          <w:szCs w:val="30"/>
          <w:rtl/>
        </w:rPr>
        <w:t>ِ</w:t>
      </w:r>
      <w:r w:rsidR="009F3828" w:rsidRPr="00F3188F">
        <w:rPr>
          <w:rFonts w:cs="Rateb lotusb22"/>
          <w:sz w:val="30"/>
          <w:szCs w:val="30"/>
          <w:rtl/>
        </w:rPr>
        <w:t>ك هو الله تبارك وتعالى، وأن هذه الأعيان والأوصاف إنما هي أسباب</w:t>
      </w:r>
      <w:r w:rsidR="009F3828" w:rsidRPr="00F3188F">
        <w:rPr>
          <w:rFonts w:cs="Rateb lotusb22" w:hint="cs"/>
          <w:sz w:val="30"/>
          <w:szCs w:val="30"/>
          <w:rtl/>
        </w:rPr>
        <w:t>ٌ</w:t>
      </w:r>
      <w:r w:rsidR="009F3828" w:rsidRPr="00F3188F">
        <w:rPr>
          <w:rFonts w:cs="Rateb lotusb22"/>
          <w:sz w:val="30"/>
          <w:szCs w:val="30"/>
          <w:rtl/>
        </w:rPr>
        <w:t xml:space="preserve"> للبركة، فقد يتحقَّق المسبب عند وجود سببه، وقد يتخلف لحكمة يعلمها الله تعالى.</w:t>
      </w:r>
    </w:p>
    <w:p w:rsidR="00E36310" w:rsidRPr="00F3188F" w:rsidRDefault="00F3188F" w:rsidP="00F3188F">
      <w:pPr>
        <w:rPr>
          <w:rFonts w:cs="Rateb lotusb22"/>
          <w:sz w:val="30"/>
          <w:szCs w:val="30"/>
        </w:rPr>
      </w:pPr>
      <w:r>
        <w:rPr>
          <w:rFonts w:cs="Rateb lotusb22" w:hint="cs"/>
          <w:sz w:val="30"/>
          <w:szCs w:val="30"/>
          <w:rtl/>
        </w:rPr>
        <w:t xml:space="preserve">2. </w:t>
      </w:r>
      <w:r w:rsidR="009F3828" w:rsidRPr="00F3188F">
        <w:rPr>
          <w:rFonts w:cs="Rateb lotusb22"/>
          <w:sz w:val="30"/>
          <w:szCs w:val="30"/>
          <w:rtl/>
        </w:rPr>
        <w:t xml:space="preserve">تبرك ممنوع، وفيه التبرك الموهوم الذي يتوهمه بعض الناس، وإن كان في الواقع لا حقيقة له، مثل اعتقاد البركة في بعض القبور والمغارات </w:t>
      </w:r>
      <w:r w:rsidR="00E36310" w:rsidRPr="00F3188F">
        <w:rPr>
          <w:rFonts w:cs="Rateb lotusb22"/>
          <w:sz w:val="30"/>
          <w:szCs w:val="30"/>
          <w:rtl/>
        </w:rPr>
        <w:t>والأماكن أو الأشخاص</w:t>
      </w:r>
      <w:r w:rsidR="009F3828" w:rsidRPr="00F3188F">
        <w:rPr>
          <w:rFonts w:cs="Rateb lotusb22"/>
          <w:sz w:val="30"/>
          <w:szCs w:val="30"/>
          <w:rtl/>
        </w:rPr>
        <w:t>-غير</w:t>
      </w:r>
      <w:r w:rsidR="00E36310" w:rsidRPr="00F3188F">
        <w:rPr>
          <w:rFonts w:cs="Rateb lotusb22"/>
          <w:sz w:val="30"/>
          <w:szCs w:val="30"/>
          <w:rtl/>
        </w:rPr>
        <w:t xml:space="preserve"> الأنبياء عليهم الصلاة والسلام-</w:t>
      </w:r>
      <w:r w:rsidR="009F3828" w:rsidRPr="00F3188F">
        <w:rPr>
          <w:rFonts w:cs="Rateb lotusb22"/>
          <w:sz w:val="30"/>
          <w:szCs w:val="30"/>
          <w:rtl/>
        </w:rPr>
        <w:t xml:space="preserve">أحياءً أو أمواتاً سواء ادَّعوا </w:t>
      </w:r>
      <w:r w:rsidR="009F3828" w:rsidRPr="00F3188F">
        <w:rPr>
          <w:rFonts w:cs="Rateb lotusb22"/>
          <w:sz w:val="30"/>
          <w:szCs w:val="30"/>
          <w:rtl/>
        </w:rPr>
        <w:lastRenderedPageBreak/>
        <w:t xml:space="preserve">ذلك أو ادُّعي فيهم.والتبرك الممنوع ما افتقد الشرطين </w:t>
      </w:r>
      <w:proofErr w:type="gramStart"/>
      <w:r w:rsidR="009F3828" w:rsidRPr="00F3188F">
        <w:rPr>
          <w:rFonts w:cs="Rateb lotusb22"/>
          <w:sz w:val="30"/>
          <w:szCs w:val="30"/>
          <w:rtl/>
        </w:rPr>
        <w:t>السابقين</w:t>
      </w:r>
      <w:proofErr w:type="gramEnd"/>
      <w:r w:rsidR="009F3828" w:rsidRPr="00F3188F">
        <w:rPr>
          <w:rFonts w:cs="Rateb lotusb22"/>
          <w:sz w:val="30"/>
          <w:szCs w:val="30"/>
          <w:rtl/>
        </w:rPr>
        <w:t xml:space="preserve"> أو أحدهما.</w:t>
      </w:r>
      <w:r w:rsidR="009F3828" w:rsidRPr="00F3188F">
        <w:rPr>
          <w:rFonts w:cs="Rateb lotusb22" w:hint="cs"/>
          <w:sz w:val="30"/>
          <w:szCs w:val="30"/>
          <w:rtl/>
        </w:rPr>
        <w:t>]</w:t>
      </w:r>
      <w:r w:rsidR="009F3828" w:rsidRPr="00F3188F">
        <w:rPr>
          <w:rFonts w:cs="Rateb lotusb22"/>
          <w:sz w:val="30"/>
          <w:szCs w:val="30"/>
          <w:rtl/>
        </w:rPr>
        <w:t xml:space="preserve"> بين التبرك المشروع والممنوع</w:t>
      </w:r>
      <w:r w:rsidR="009F3828" w:rsidRPr="00F3188F">
        <w:rPr>
          <w:rFonts w:cs="Rateb lotusb22" w:hint="cs"/>
          <w:sz w:val="30"/>
          <w:szCs w:val="30"/>
          <w:rtl/>
        </w:rPr>
        <w:t xml:space="preserve"> </w:t>
      </w:r>
      <w:r w:rsidR="009F3828" w:rsidRPr="00F3188F">
        <w:rPr>
          <w:rFonts w:cs="Rateb lotusb22"/>
          <w:sz w:val="30"/>
          <w:szCs w:val="30"/>
          <w:rtl/>
        </w:rPr>
        <w:t>د. عبد الله الدميجي</w:t>
      </w:r>
      <w:r w:rsidR="00586527" w:rsidRPr="00F3188F">
        <w:rPr>
          <w:rFonts w:cs="Rateb lotusb22" w:hint="cs"/>
          <w:sz w:val="30"/>
          <w:szCs w:val="30"/>
          <w:rtl/>
        </w:rPr>
        <w:t xml:space="preserve"> </w:t>
      </w:r>
      <w:r w:rsidR="009F3828" w:rsidRPr="00F3188F">
        <w:rPr>
          <w:rFonts w:cs="Rateb lotusb22"/>
          <w:sz w:val="30"/>
          <w:szCs w:val="30"/>
        </w:rPr>
        <w:t xml:space="preserve"> </w:t>
      </w:r>
      <w:r w:rsidR="009F3828" w:rsidRPr="00F3188F">
        <w:rPr>
          <w:rFonts w:cs="Rateb lotusb22"/>
          <w:sz w:val="28"/>
          <w:szCs w:val="28"/>
        </w:rPr>
        <w:t>islamtoday.</w:t>
      </w:r>
      <w:proofErr w:type="gramStart"/>
      <w:r w:rsidR="009F3828" w:rsidRPr="00F3188F">
        <w:rPr>
          <w:rFonts w:cs="Rateb lotusb22"/>
          <w:sz w:val="28"/>
          <w:szCs w:val="28"/>
        </w:rPr>
        <w:t>net</w:t>
      </w:r>
      <w:proofErr w:type="gramEnd"/>
      <w:r w:rsidR="009F3828" w:rsidRPr="00F3188F">
        <w:rPr>
          <w:rFonts w:cs="Rateb lotusb22" w:hint="cs"/>
          <w:sz w:val="30"/>
          <w:szCs w:val="30"/>
          <w:rtl/>
        </w:rPr>
        <w:t>.</w:t>
      </w:r>
    </w:p>
    <w:p w:rsidR="009F3828" w:rsidRPr="00E36310" w:rsidRDefault="009F3828" w:rsidP="00E36310">
      <w:pPr>
        <w:rPr>
          <w:rFonts w:cs="Rateb lotusb22"/>
          <w:sz w:val="30"/>
          <w:szCs w:val="30"/>
          <w:rtl/>
        </w:rPr>
      </w:pPr>
      <w:r w:rsidRPr="00E36310">
        <w:rPr>
          <w:rFonts w:cs="Rateb lotusb22" w:hint="cs"/>
          <w:sz w:val="30"/>
          <w:szCs w:val="30"/>
          <w:rtl/>
        </w:rPr>
        <w:t>وبعد هذا البيان يظهر لنا أن تبرك العروس بحمل المصحف الشريف من التبرك الممنوع، لاشتماله على امتهان المصحف الشريف، لأن الحال الذي تكون عليه العروس والنساء في محل العرس يشتمل على منكراتٍ كثيرة، ولا شك أن هذا الفعل فيه تعريضٌ لكتاب الله عز وجل لما يخل بحرمته، ويتنافى مع تنزيهه من كل ما يخدش تعظيمه، ويضاف إلى ذلك أن هذا التبرك أمرٌ مبتدعٌ مخالف لهدي النبي صلى الله عليه وسلم ولهدي سلف الأمة، والتبرك بالمصحف الشريف لا يكون بأن تحمله العروس وترقص به، بل يكون التبرك المشروع بالعمل بكتاب الله عز وجل وبقراءته على الوجه المشروع، ويكون التبرك أيضاَ بفهم</w:t>
      </w:r>
      <w:r w:rsidRPr="00E36310">
        <w:rPr>
          <w:rFonts w:cs="Rateb lotusb22"/>
          <w:sz w:val="30"/>
          <w:szCs w:val="30"/>
          <w:rtl/>
        </w:rPr>
        <w:t xml:space="preserve"> </w:t>
      </w:r>
      <w:r w:rsidRPr="00E36310">
        <w:rPr>
          <w:rFonts w:cs="Rateb lotusb22" w:hint="cs"/>
          <w:sz w:val="30"/>
          <w:szCs w:val="30"/>
          <w:rtl/>
        </w:rPr>
        <w:t>كتاب الله جل جلاله.قال</w:t>
      </w:r>
      <w:r w:rsidRPr="00E36310">
        <w:rPr>
          <w:rFonts w:cs="Rateb lotusb22"/>
          <w:sz w:val="30"/>
          <w:szCs w:val="30"/>
          <w:rtl/>
        </w:rPr>
        <w:t xml:space="preserve"> </w:t>
      </w:r>
      <w:r w:rsidRPr="00E36310">
        <w:rPr>
          <w:rFonts w:cs="Rateb lotusb22" w:hint="cs"/>
          <w:sz w:val="30"/>
          <w:szCs w:val="30"/>
          <w:rtl/>
        </w:rPr>
        <w:t>سبحانه وتعال</w:t>
      </w:r>
      <w:r w:rsidR="00586527" w:rsidRPr="00E36310">
        <w:rPr>
          <w:rFonts w:cs="Rateb lotusb22" w:hint="cs"/>
          <w:sz w:val="30"/>
          <w:szCs w:val="30"/>
          <w:rtl/>
        </w:rPr>
        <w:t>ى</w:t>
      </w:r>
      <w:r w:rsidRPr="00E36310">
        <w:rPr>
          <w:rFonts w:asciiTheme="minorHAnsi" w:eastAsiaTheme="minorHAnsi" w:hAnsiTheme="minorHAnsi" w:cs="DecoType Naskh Variants"/>
          <w:sz w:val="28"/>
          <w:szCs w:val="28"/>
          <w:rtl/>
        </w:rPr>
        <w:t>:</w:t>
      </w:r>
      <w:r w:rsidRPr="00E36310">
        <w:rPr>
          <w:rFonts w:asciiTheme="minorHAnsi" w:eastAsiaTheme="minorHAnsi" w:hAnsiTheme="minorHAnsi" w:cs="DecoType Naskh Variants" w:hint="cs"/>
          <w:sz w:val="28"/>
          <w:szCs w:val="28"/>
          <w:rtl/>
        </w:rPr>
        <w:t>{الَّذِينَ</w:t>
      </w:r>
      <w:r w:rsidRPr="00E36310">
        <w:rPr>
          <w:rFonts w:asciiTheme="minorHAnsi" w:eastAsiaTheme="minorHAnsi" w:hAnsiTheme="minorHAnsi" w:cs="DecoType Naskh Variants"/>
          <w:sz w:val="28"/>
          <w:szCs w:val="28"/>
          <w:rtl/>
        </w:rPr>
        <w:t xml:space="preserve"> </w:t>
      </w:r>
      <w:r w:rsidRPr="00E36310">
        <w:rPr>
          <w:rFonts w:asciiTheme="minorHAnsi" w:eastAsiaTheme="minorHAnsi" w:hAnsiTheme="minorHAnsi" w:cs="DecoType Naskh Variants" w:hint="cs"/>
          <w:sz w:val="28"/>
          <w:szCs w:val="28"/>
          <w:rtl/>
        </w:rPr>
        <w:t>آتَيْنَاهُمُ</w:t>
      </w:r>
      <w:r w:rsidRPr="00E36310">
        <w:rPr>
          <w:rFonts w:asciiTheme="minorHAnsi" w:eastAsiaTheme="minorHAnsi" w:hAnsiTheme="minorHAnsi" w:cs="DecoType Naskh Variants"/>
          <w:sz w:val="28"/>
          <w:szCs w:val="28"/>
          <w:rtl/>
        </w:rPr>
        <w:t xml:space="preserve"> </w:t>
      </w:r>
      <w:r w:rsidRPr="00E36310">
        <w:rPr>
          <w:rFonts w:asciiTheme="minorHAnsi" w:eastAsiaTheme="minorHAnsi" w:hAnsiTheme="minorHAnsi" w:cs="DecoType Naskh Variants" w:hint="cs"/>
          <w:sz w:val="28"/>
          <w:szCs w:val="28"/>
          <w:rtl/>
        </w:rPr>
        <w:t>الْكِتَابَ</w:t>
      </w:r>
      <w:r w:rsidRPr="00E36310">
        <w:rPr>
          <w:rFonts w:asciiTheme="minorHAnsi" w:eastAsiaTheme="minorHAnsi" w:hAnsiTheme="minorHAnsi" w:cs="DecoType Naskh Variants"/>
          <w:sz w:val="28"/>
          <w:szCs w:val="28"/>
          <w:rtl/>
        </w:rPr>
        <w:t xml:space="preserve"> </w:t>
      </w:r>
      <w:r w:rsidRPr="00E36310">
        <w:rPr>
          <w:rFonts w:asciiTheme="minorHAnsi" w:eastAsiaTheme="minorHAnsi" w:hAnsiTheme="minorHAnsi" w:cs="DecoType Naskh Variants" w:hint="cs"/>
          <w:sz w:val="28"/>
          <w:szCs w:val="28"/>
          <w:rtl/>
        </w:rPr>
        <w:t>يَتْلُونَهُ</w:t>
      </w:r>
      <w:r w:rsidRPr="00E36310">
        <w:rPr>
          <w:rFonts w:asciiTheme="minorHAnsi" w:eastAsiaTheme="minorHAnsi" w:hAnsiTheme="minorHAnsi" w:cs="DecoType Naskh Variants"/>
          <w:sz w:val="28"/>
          <w:szCs w:val="28"/>
          <w:rtl/>
        </w:rPr>
        <w:t xml:space="preserve"> </w:t>
      </w:r>
      <w:r w:rsidRPr="00E36310">
        <w:rPr>
          <w:rFonts w:asciiTheme="minorHAnsi" w:eastAsiaTheme="minorHAnsi" w:hAnsiTheme="minorHAnsi" w:cs="DecoType Naskh Variants" w:hint="cs"/>
          <w:sz w:val="28"/>
          <w:szCs w:val="28"/>
          <w:rtl/>
        </w:rPr>
        <w:t>حَقَّ</w:t>
      </w:r>
      <w:r w:rsidRPr="00E36310">
        <w:rPr>
          <w:rFonts w:asciiTheme="minorHAnsi" w:eastAsiaTheme="minorHAnsi" w:hAnsiTheme="minorHAnsi" w:cs="DecoType Naskh Variants"/>
          <w:sz w:val="28"/>
          <w:szCs w:val="28"/>
          <w:rtl/>
        </w:rPr>
        <w:t xml:space="preserve"> </w:t>
      </w:r>
      <w:r w:rsidRPr="00E36310">
        <w:rPr>
          <w:rFonts w:asciiTheme="minorHAnsi" w:eastAsiaTheme="minorHAnsi" w:hAnsiTheme="minorHAnsi" w:cs="DecoType Naskh Variants" w:hint="cs"/>
          <w:sz w:val="28"/>
          <w:szCs w:val="28"/>
          <w:rtl/>
        </w:rPr>
        <w:t xml:space="preserve">تِلاَوَتِهِ} </w:t>
      </w:r>
      <w:r w:rsidRPr="00E36310">
        <w:rPr>
          <w:rFonts w:cs="Rateb lotusb22" w:hint="cs"/>
          <w:sz w:val="30"/>
          <w:szCs w:val="30"/>
          <w:rtl/>
        </w:rPr>
        <w:t>سورة البقرة الآية</w:t>
      </w:r>
      <w:r w:rsidRPr="00E36310">
        <w:rPr>
          <w:rFonts w:cs="Rateb lotusb22"/>
          <w:sz w:val="30"/>
          <w:szCs w:val="30"/>
          <w:rtl/>
        </w:rPr>
        <w:t xml:space="preserve"> 121</w:t>
      </w:r>
      <w:r w:rsidRPr="00E36310">
        <w:rPr>
          <w:rFonts w:cs="Rateb lotusb22" w:hint="cs"/>
          <w:sz w:val="30"/>
          <w:szCs w:val="30"/>
          <w:rtl/>
        </w:rPr>
        <w:t>. وقال تعالى</w:t>
      </w:r>
      <w:r w:rsidRPr="00E36310">
        <w:rPr>
          <w:rFonts w:asciiTheme="minorHAnsi" w:eastAsiaTheme="minorHAnsi" w:hAnsiTheme="minorHAnsi" w:cs="DecoType Naskh Variants" w:hint="cs"/>
          <w:sz w:val="28"/>
          <w:szCs w:val="28"/>
          <w:rtl/>
        </w:rPr>
        <w:t>:</w:t>
      </w:r>
      <w:r w:rsidRPr="00E36310">
        <w:rPr>
          <w:rFonts w:asciiTheme="minorHAnsi" w:eastAsiaTheme="minorHAnsi" w:hAnsiTheme="minorHAnsi" w:cs="DecoType Naskh Variants"/>
          <w:sz w:val="28"/>
          <w:szCs w:val="28"/>
          <w:rtl/>
        </w:rPr>
        <w:t>{وَاتْلُ مَا أُوحِيَ إِلَيْكَ مِن كِتَابِ رَبِّكَ لَا مُبَدِّلَ لِكَلِمَاتِهِ وَلَن تَجِدَ مِن دُونِهِ مُلْتَحَداً</w:t>
      </w:r>
      <w:r w:rsidR="002F2DBA" w:rsidRPr="00E36310">
        <w:rPr>
          <w:rFonts w:asciiTheme="minorHAnsi" w:eastAsiaTheme="minorHAnsi" w:hAnsiTheme="minorHAnsi" w:cs="DecoType Naskh Variants"/>
          <w:sz w:val="28"/>
          <w:szCs w:val="28"/>
          <w:rtl/>
        </w:rPr>
        <w:t>}</w:t>
      </w:r>
      <w:r w:rsidRPr="00E36310">
        <w:rPr>
          <w:rFonts w:cs="Rateb lotusb22" w:hint="cs"/>
          <w:sz w:val="30"/>
          <w:szCs w:val="30"/>
          <w:rtl/>
        </w:rPr>
        <w:t xml:space="preserve">سورة </w:t>
      </w:r>
      <w:r w:rsidRPr="00E36310">
        <w:rPr>
          <w:rFonts w:cs="Rateb lotusb22"/>
          <w:sz w:val="30"/>
          <w:szCs w:val="30"/>
          <w:rtl/>
        </w:rPr>
        <w:t>الكهف</w:t>
      </w:r>
      <w:r w:rsidRPr="00E36310">
        <w:rPr>
          <w:rFonts w:cs="Rateb lotusb22" w:hint="cs"/>
          <w:sz w:val="30"/>
          <w:szCs w:val="30"/>
          <w:rtl/>
        </w:rPr>
        <w:t xml:space="preserve"> الآية </w:t>
      </w:r>
      <w:r w:rsidRPr="00E36310">
        <w:rPr>
          <w:rFonts w:cs="Rateb lotusb22"/>
          <w:sz w:val="30"/>
          <w:szCs w:val="30"/>
          <w:rtl/>
        </w:rPr>
        <w:t>27</w:t>
      </w:r>
      <w:r w:rsidRPr="00E36310">
        <w:rPr>
          <w:rFonts w:cs="Rateb lotusb22" w:hint="cs"/>
          <w:sz w:val="30"/>
          <w:szCs w:val="30"/>
          <w:rtl/>
        </w:rPr>
        <w:t>، وقال تعالى</w:t>
      </w:r>
      <w:r w:rsidRPr="00E36310">
        <w:rPr>
          <w:rFonts w:asciiTheme="minorHAnsi" w:eastAsiaTheme="minorHAnsi" w:hAnsiTheme="minorHAnsi" w:cs="DecoType Naskh Variants" w:hint="cs"/>
          <w:sz w:val="28"/>
          <w:szCs w:val="28"/>
          <w:rtl/>
        </w:rPr>
        <w:t>:{</w:t>
      </w:r>
      <w:r w:rsidRPr="00E36310">
        <w:rPr>
          <w:rFonts w:asciiTheme="minorHAnsi" w:eastAsiaTheme="minorHAnsi" w:hAnsiTheme="minorHAnsi" w:cs="DecoType Naskh Variants"/>
          <w:sz w:val="28"/>
          <w:szCs w:val="28"/>
          <w:rtl/>
        </w:rPr>
        <w:t>إِنَّ الَّذِينَ يَتْلُونَ كِتَابَ اللَّهِ وَأَقَامُوا الصَّلَاةَ وَأَنفَقُوا مِمَّا رَزَقْنَاهُمْ سِرّاً وَعَلَانِيَةً يَرْجُونَ تِجَارَةً لَّن تَبُورَ لِيُوَفِّيَهُمْ أُجُورَهُمْ وَيَزِيدَهُم مِّن فَضْلِهِ إِنَّهُ غَفُورٌ شَكُورٌ</w:t>
      </w:r>
      <w:r w:rsidRPr="00E36310">
        <w:rPr>
          <w:rFonts w:asciiTheme="minorHAnsi" w:eastAsiaTheme="minorHAnsi" w:hAnsiTheme="minorHAnsi" w:cs="DecoType Naskh Variants" w:hint="cs"/>
          <w:sz w:val="28"/>
          <w:szCs w:val="28"/>
          <w:rtl/>
        </w:rPr>
        <w:t>}</w:t>
      </w:r>
      <w:r w:rsidRPr="00E36310">
        <w:rPr>
          <w:rFonts w:cs="Rateb lotusb22" w:hint="cs"/>
          <w:sz w:val="30"/>
          <w:szCs w:val="30"/>
          <w:rtl/>
        </w:rPr>
        <w:t xml:space="preserve"> سورة فاطر الآيتان </w:t>
      </w:r>
      <w:r w:rsidRPr="00E36310">
        <w:rPr>
          <w:rFonts w:cs="Rateb lotusb22"/>
          <w:sz w:val="30"/>
          <w:szCs w:val="30"/>
          <w:rtl/>
        </w:rPr>
        <w:t>29</w:t>
      </w:r>
      <w:r w:rsidRPr="00E36310">
        <w:rPr>
          <w:rFonts w:cs="Rateb lotusb22" w:hint="cs"/>
          <w:sz w:val="30"/>
          <w:szCs w:val="30"/>
          <w:rtl/>
        </w:rPr>
        <w:t xml:space="preserve"> -</w:t>
      </w:r>
      <w:r w:rsidRPr="00E36310">
        <w:rPr>
          <w:rFonts w:cs="Rateb lotusb22"/>
          <w:sz w:val="30"/>
          <w:szCs w:val="30"/>
          <w:rtl/>
        </w:rPr>
        <w:t>30</w:t>
      </w:r>
      <w:r w:rsidRPr="00E36310">
        <w:rPr>
          <w:rFonts w:cs="Rateb lotusb22" w:hint="cs"/>
          <w:sz w:val="30"/>
          <w:szCs w:val="30"/>
          <w:rtl/>
        </w:rPr>
        <w:t xml:space="preserve">، وجاء في الحديث عن </w:t>
      </w:r>
      <w:r w:rsidRPr="00E36310">
        <w:rPr>
          <w:rFonts w:cs="Rateb lotusb22"/>
          <w:sz w:val="30"/>
          <w:szCs w:val="30"/>
          <w:rtl/>
        </w:rPr>
        <w:t>أب</w:t>
      </w:r>
      <w:r w:rsidRPr="00E36310">
        <w:rPr>
          <w:rFonts w:cs="Rateb lotusb22" w:hint="cs"/>
          <w:sz w:val="30"/>
          <w:szCs w:val="30"/>
          <w:rtl/>
        </w:rPr>
        <w:t>ي</w:t>
      </w:r>
      <w:r w:rsidRPr="00E36310">
        <w:rPr>
          <w:rFonts w:cs="Rateb lotusb22"/>
          <w:sz w:val="30"/>
          <w:szCs w:val="30"/>
          <w:rtl/>
        </w:rPr>
        <w:t xml:space="preserve"> أمامة الباهلي رضي الله عنه:قال: سمعت رسول الله صلى الله عليه وسلم يقول:</w:t>
      </w:r>
      <w:r w:rsidR="002F2DBA" w:rsidRPr="00E36310">
        <w:rPr>
          <w:rFonts w:cs="Rateb lotusb22" w:hint="cs"/>
          <w:sz w:val="30"/>
          <w:szCs w:val="30"/>
          <w:rtl/>
        </w:rPr>
        <w:t>(</w:t>
      </w:r>
      <w:r w:rsidRPr="00E36310">
        <w:rPr>
          <w:rFonts w:cs="Rateb lotusb22"/>
          <w:sz w:val="30"/>
          <w:szCs w:val="30"/>
          <w:rtl/>
        </w:rPr>
        <w:t>اقرؤوا القرآن، فإنه يأتي يوم القيامة شفيعا</w:t>
      </w:r>
      <w:r w:rsidRPr="00E36310">
        <w:rPr>
          <w:rFonts w:cs="Rateb lotusb22" w:hint="cs"/>
          <w:sz w:val="30"/>
          <w:szCs w:val="30"/>
          <w:rtl/>
        </w:rPr>
        <w:t>ً</w:t>
      </w:r>
      <w:r w:rsidRPr="00E36310">
        <w:rPr>
          <w:rFonts w:cs="Rateb lotusb22"/>
          <w:sz w:val="30"/>
          <w:szCs w:val="30"/>
          <w:rtl/>
        </w:rPr>
        <w:t xml:space="preserve"> لأصحابه</w:t>
      </w:r>
      <w:r w:rsidRPr="00E36310">
        <w:rPr>
          <w:rFonts w:cs="Rateb lotusb22" w:hint="cs"/>
          <w:sz w:val="30"/>
          <w:szCs w:val="30"/>
          <w:rtl/>
        </w:rPr>
        <w:t>) رواه مسلم.</w:t>
      </w:r>
    </w:p>
    <w:p w:rsidR="009F3828" w:rsidRDefault="009F3828" w:rsidP="00097788">
      <w:pPr>
        <w:rPr>
          <w:rFonts w:cs="Rateb lotusb22"/>
          <w:sz w:val="30"/>
          <w:szCs w:val="30"/>
          <w:rtl/>
        </w:rPr>
      </w:pPr>
      <w:r w:rsidRPr="001343CB">
        <w:rPr>
          <w:rFonts w:cs="Rateb lotusb22"/>
          <w:sz w:val="30"/>
          <w:szCs w:val="30"/>
          <w:rtl/>
        </w:rPr>
        <w:t xml:space="preserve">وخلاصة الأمر أنه لا يجوز </w:t>
      </w:r>
      <w:r w:rsidRPr="001343CB">
        <w:rPr>
          <w:rFonts w:cs="Rateb lotusb22" w:hint="cs"/>
          <w:sz w:val="30"/>
          <w:szCs w:val="30"/>
          <w:rtl/>
        </w:rPr>
        <w:t xml:space="preserve">حمل العروس للمصحف الشريف أثناء ما يسمى </w:t>
      </w:r>
      <w:r w:rsidR="00097788">
        <w:rPr>
          <w:rFonts w:cs="Rateb lotusb22" w:hint="cs"/>
          <w:sz w:val="30"/>
          <w:szCs w:val="30"/>
          <w:rtl/>
        </w:rPr>
        <w:t>(</w:t>
      </w:r>
      <w:r w:rsidRPr="001343CB">
        <w:rPr>
          <w:rFonts w:cs="Rateb lotusb22" w:hint="cs"/>
          <w:sz w:val="30"/>
          <w:szCs w:val="30"/>
          <w:rtl/>
        </w:rPr>
        <w:t>جلوة العروس</w:t>
      </w:r>
      <w:r w:rsidR="00097788">
        <w:rPr>
          <w:rFonts w:cs="Rateb lotusb22" w:hint="cs"/>
          <w:sz w:val="30"/>
          <w:szCs w:val="30"/>
          <w:rtl/>
        </w:rPr>
        <w:t>)</w:t>
      </w:r>
      <w:r w:rsidRPr="001343CB">
        <w:rPr>
          <w:rFonts w:cs="Rateb lotusb22" w:hint="cs"/>
          <w:sz w:val="30"/>
          <w:szCs w:val="30"/>
          <w:rtl/>
        </w:rPr>
        <w:t xml:space="preserve"> للتبرك به كما زعموا، لأن ذلك يتنافى مع تعظيم كلام رب العالمين، ومن أراد التبرك المشروع بكتاب الله عز وجل فعليه أن يلتزم به قولاً </w:t>
      </w:r>
      <w:r w:rsidRPr="001343CB">
        <w:rPr>
          <w:rFonts w:cs="Rateb lotusb22" w:hint="cs"/>
          <w:sz w:val="30"/>
          <w:szCs w:val="30"/>
          <w:rtl/>
        </w:rPr>
        <w:lastRenderedPageBreak/>
        <w:t xml:space="preserve">وعملاً وأن يتلوه آناء الليل وأطراف النهار، فحينئذ تحل عليه البركة ويصلح الله حاله ويحفظه من كل الشرور وييسر له أموره كلها. </w:t>
      </w:r>
    </w:p>
    <w:p w:rsidR="00C27A03" w:rsidRPr="001C34AC" w:rsidRDefault="00C27A03" w:rsidP="00C27A0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5687B" w:rsidRPr="00E93E06" w:rsidRDefault="00F5687B" w:rsidP="00097788">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تقييد</w:t>
      </w:r>
      <w:r w:rsidRPr="00E93E06">
        <w:rPr>
          <w:rFonts w:asciiTheme="minorHAnsi" w:eastAsiaTheme="minorHAnsi" w:hAnsiTheme="minorHAnsi" w:cs="Monotype Koufi"/>
          <w:sz w:val="40"/>
          <w:szCs w:val="28"/>
          <w:rtl/>
        </w:rPr>
        <w:t xml:space="preserve"> </w:t>
      </w:r>
      <w:r w:rsidRPr="00E93E06">
        <w:rPr>
          <w:rFonts w:asciiTheme="minorHAnsi" w:eastAsiaTheme="minorHAnsi" w:hAnsiTheme="minorHAnsi" w:cs="Monotype Koufi" w:hint="cs"/>
          <w:sz w:val="40"/>
          <w:szCs w:val="28"/>
          <w:rtl/>
        </w:rPr>
        <w:t>إجراء</w:t>
      </w:r>
      <w:r w:rsidRPr="00E93E06">
        <w:rPr>
          <w:rFonts w:asciiTheme="minorHAnsi" w:eastAsiaTheme="minorHAnsi" w:hAnsiTheme="minorHAnsi" w:cs="Monotype Koufi"/>
          <w:sz w:val="40"/>
          <w:szCs w:val="28"/>
          <w:rtl/>
        </w:rPr>
        <w:t xml:space="preserve"> </w:t>
      </w:r>
      <w:r w:rsidRPr="00E93E06">
        <w:rPr>
          <w:rFonts w:asciiTheme="minorHAnsi" w:eastAsiaTheme="minorHAnsi" w:hAnsiTheme="minorHAnsi" w:cs="Monotype Koufi" w:hint="cs"/>
          <w:sz w:val="40"/>
          <w:szCs w:val="28"/>
          <w:rtl/>
        </w:rPr>
        <w:t>عقد</w:t>
      </w:r>
      <w:r w:rsidRPr="00E93E06">
        <w:rPr>
          <w:rFonts w:asciiTheme="minorHAnsi" w:eastAsiaTheme="minorHAnsi" w:hAnsiTheme="minorHAnsi" w:cs="Monotype Koufi"/>
          <w:sz w:val="40"/>
          <w:szCs w:val="28"/>
          <w:rtl/>
        </w:rPr>
        <w:t xml:space="preserve"> </w:t>
      </w:r>
      <w:r w:rsidRPr="00E93E06">
        <w:rPr>
          <w:rFonts w:asciiTheme="minorHAnsi" w:eastAsiaTheme="minorHAnsi" w:hAnsiTheme="minorHAnsi" w:cs="Monotype Koufi" w:hint="cs"/>
          <w:sz w:val="40"/>
          <w:szCs w:val="28"/>
          <w:rtl/>
        </w:rPr>
        <w:t>زواج</w:t>
      </w:r>
      <w:r w:rsidRPr="00E93E06">
        <w:rPr>
          <w:rFonts w:asciiTheme="minorHAnsi" w:eastAsiaTheme="minorHAnsi" w:hAnsiTheme="minorHAnsi" w:cs="Monotype Koufi"/>
          <w:sz w:val="40"/>
          <w:szCs w:val="28"/>
          <w:rtl/>
        </w:rPr>
        <w:t xml:space="preserve"> </w:t>
      </w:r>
      <w:r w:rsidRPr="00E93E06">
        <w:rPr>
          <w:rFonts w:asciiTheme="minorHAnsi" w:eastAsiaTheme="minorHAnsi" w:hAnsiTheme="minorHAnsi" w:cs="Monotype Koufi" w:hint="cs"/>
          <w:sz w:val="40"/>
          <w:szCs w:val="28"/>
          <w:rtl/>
        </w:rPr>
        <w:t>للرجل</w:t>
      </w:r>
      <w:r w:rsidRPr="00E93E06">
        <w:rPr>
          <w:rFonts w:asciiTheme="minorHAnsi" w:eastAsiaTheme="minorHAnsi" w:hAnsiTheme="minorHAnsi" w:cs="Monotype Koufi"/>
          <w:sz w:val="40"/>
          <w:szCs w:val="28"/>
          <w:rtl/>
        </w:rPr>
        <w:t xml:space="preserve"> </w:t>
      </w:r>
      <w:r w:rsidRPr="00E93E06">
        <w:rPr>
          <w:rFonts w:asciiTheme="minorHAnsi" w:eastAsiaTheme="minorHAnsi" w:hAnsiTheme="minorHAnsi" w:cs="Monotype Koufi" w:hint="cs"/>
          <w:sz w:val="40"/>
          <w:szCs w:val="28"/>
          <w:rtl/>
        </w:rPr>
        <w:t>المتزوج</w:t>
      </w:r>
      <w:r w:rsidRPr="00E93E06">
        <w:rPr>
          <w:rFonts w:asciiTheme="minorHAnsi" w:eastAsiaTheme="minorHAnsi" w:hAnsiTheme="minorHAnsi" w:cs="Monotype Koufi"/>
          <w:sz w:val="40"/>
          <w:szCs w:val="28"/>
          <w:rtl/>
        </w:rPr>
        <w:t xml:space="preserve"> </w:t>
      </w:r>
      <w:r w:rsidRPr="00E93E06">
        <w:rPr>
          <w:rFonts w:asciiTheme="minorHAnsi" w:eastAsiaTheme="minorHAnsi" w:hAnsiTheme="minorHAnsi" w:cs="Monotype Koufi" w:hint="cs"/>
          <w:sz w:val="40"/>
          <w:szCs w:val="28"/>
          <w:rtl/>
        </w:rPr>
        <w:t>بإبلاغ</w:t>
      </w:r>
      <w:r w:rsidRPr="00E93E06">
        <w:rPr>
          <w:rFonts w:asciiTheme="minorHAnsi" w:eastAsiaTheme="minorHAnsi" w:hAnsiTheme="minorHAnsi" w:cs="Monotype Koufi"/>
          <w:sz w:val="40"/>
          <w:szCs w:val="28"/>
          <w:rtl/>
        </w:rPr>
        <w:t xml:space="preserve"> </w:t>
      </w:r>
      <w:r w:rsidRPr="00E93E06">
        <w:rPr>
          <w:rFonts w:asciiTheme="minorHAnsi" w:eastAsiaTheme="minorHAnsi" w:hAnsiTheme="minorHAnsi" w:cs="Monotype Koufi" w:hint="cs"/>
          <w:sz w:val="40"/>
          <w:szCs w:val="28"/>
          <w:rtl/>
        </w:rPr>
        <w:t>الزوجة</w:t>
      </w:r>
      <w:r w:rsidRPr="00E93E06">
        <w:rPr>
          <w:rFonts w:asciiTheme="minorHAnsi" w:eastAsiaTheme="minorHAnsi" w:hAnsiTheme="minorHAnsi" w:cs="Monotype Koufi"/>
          <w:sz w:val="40"/>
          <w:szCs w:val="28"/>
          <w:rtl/>
        </w:rPr>
        <w:t xml:space="preserve"> </w:t>
      </w:r>
      <w:r w:rsidRPr="00E93E06">
        <w:rPr>
          <w:rFonts w:asciiTheme="minorHAnsi" w:eastAsiaTheme="minorHAnsi" w:hAnsiTheme="minorHAnsi" w:cs="Monotype Koufi" w:hint="cs"/>
          <w:sz w:val="40"/>
          <w:szCs w:val="28"/>
          <w:rtl/>
        </w:rPr>
        <w:t>الأولى باطل شرعاً</w:t>
      </w:r>
    </w:p>
    <w:p w:rsidR="00F5687B" w:rsidRPr="00F13384" w:rsidRDefault="00F5687B" w:rsidP="00097788">
      <w:pPr>
        <w:jc w:val="left"/>
        <w:rPr>
          <w:rFonts w:cs="Rateb lotusb22"/>
          <w:b/>
          <w:bCs/>
          <w:sz w:val="30"/>
          <w:szCs w:val="30"/>
          <w:rtl/>
        </w:rPr>
      </w:pPr>
      <w:proofErr w:type="gramStart"/>
      <w:r w:rsidRPr="00E93E06">
        <w:rPr>
          <w:rFonts w:cs="Rateb lotusb22" w:hint="cs"/>
          <w:b/>
          <w:bCs/>
          <w:sz w:val="30"/>
          <w:szCs w:val="30"/>
          <w:rtl/>
        </w:rPr>
        <w:t>يقول</w:t>
      </w:r>
      <w:proofErr w:type="gramEnd"/>
      <w:r w:rsidRPr="00E93E06">
        <w:rPr>
          <w:rFonts w:cs="Rateb lotusb22" w:hint="cs"/>
          <w:b/>
          <w:bCs/>
          <w:sz w:val="30"/>
          <w:szCs w:val="30"/>
          <w:rtl/>
        </w:rPr>
        <w:t xml:space="preserve"> السائل: ما الحكم الشرعي في تقييد إجراء عقد</w:t>
      </w:r>
      <w:r w:rsidRPr="00E93E06">
        <w:rPr>
          <w:rFonts w:cs="Rateb lotusb22"/>
          <w:b/>
          <w:bCs/>
          <w:sz w:val="30"/>
          <w:szCs w:val="30"/>
          <w:rtl/>
        </w:rPr>
        <w:t xml:space="preserve"> </w:t>
      </w:r>
      <w:r w:rsidRPr="00E93E06">
        <w:rPr>
          <w:rFonts w:cs="Rateb lotusb22" w:hint="cs"/>
          <w:b/>
          <w:bCs/>
          <w:sz w:val="30"/>
          <w:szCs w:val="30"/>
          <w:rtl/>
        </w:rPr>
        <w:t>الزواج</w:t>
      </w:r>
      <w:r w:rsidRPr="00E93E06">
        <w:rPr>
          <w:rFonts w:cs="Rateb lotusb22"/>
          <w:b/>
          <w:bCs/>
          <w:sz w:val="30"/>
          <w:szCs w:val="30"/>
          <w:rtl/>
        </w:rPr>
        <w:t xml:space="preserve"> </w:t>
      </w:r>
      <w:r w:rsidRPr="00E93E06">
        <w:rPr>
          <w:rFonts w:cs="Rateb lotusb22" w:hint="cs"/>
          <w:b/>
          <w:bCs/>
          <w:sz w:val="30"/>
          <w:szCs w:val="30"/>
          <w:rtl/>
        </w:rPr>
        <w:t>للرجل</w:t>
      </w:r>
      <w:r w:rsidRPr="00F13384">
        <w:rPr>
          <w:rFonts w:cs="Rateb lotusb22"/>
          <w:b/>
          <w:bCs/>
          <w:sz w:val="30"/>
          <w:szCs w:val="30"/>
          <w:rtl/>
        </w:rPr>
        <w:t xml:space="preserve"> </w:t>
      </w:r>
      <w:r w:rsidRPr="00F13384">
        <w:rPr>
          <w:rFonts w:cs="Rateb lotusb22" w:hint="cs"/>
          <w:b/>
          <w:bCs/>
          <w:sz w:val="30"/>
          <w:szCs w:val="30"/>
          <w:rtl/>
        </w:rPr>
        <w:t>المتزوج</w:t>
      </w:r>
      <w:r w:rsidRPr="00F13384">
        <w:rPr>
          <w:rFonts w:cs="Rateb lotusb22"/>
          <w:b/>
          <w:bCs/>
          <w:sz w:val="30"/>
          <w:szCs w:val="30"/>
          <w:rtl/>
        </w:rPr>
        <w:t xml:space="preserve"> </w:t>
      </w:r>
      <w:r w:rsidRPr="00F13384">
        <w:rPr>
          <w:rFonts w:cs="Rateb lotusb22" w:hint="cs"/>
          <w:b/>
          <w:bCs/>
          <w:sz w:val="30"/>
          <w:szCs w:val="30"/>
          <w:rtl/>
        </w:rPr>
        <w:t>باشتراط</w:t>
      </w:r>
      <w:r w:rsidRPr="00F13384">
        <w:rPr>
          <w:rFonts w:cs="Rateb lotusb22"/>
          <w:b/>
          <w:bCs/>
          <w:sz w:val="30"/>
          <w:szCs w:val="30"/>
          <w:rtl/>
        </w:rPr>
        <w:t xml:space="preserve"> </w:t>
      </w:r>
      <w:r w:rsidRPr="00F13384">
        <w:rPr>
          <w:rFonts w:cs="Rateb lotusb22" w:hint="cs"/>
          <w:b/>
          <w:bCs/>
          <w:sz w:val="30"/>
          <w:szCs w:val="30"/>
          <w:rtl/>
        </w:rPr>
        <w:t>إبلاغ وإعلام</w:t>
      </w:r>
      <w:r w:rsidRPr="00F13384">
        <w:rPr>
          <w:rFonts w:cs="Rateb lotusb22"/>
          <w:b/>
          <w:bCs/>
          <w:sz w:val="30"/>
          <w:szCs w:val="30"/>
          <w:rtl/>
        </w:rPr>
        <w:t xml:space="preserve"> </w:t>
      </w:r>
      <w:r w:rsidRPr="00F13384">
        <w:rPr>
          <w:rFonts w:cs="Rateb lotusb22" w:hint="cs"/>
          <w:b/>
          <w:bCs/>
          <w:sz w:val="30"/>
          <w:szCs w:val="30"/>
          <w:rtl/>
        </w:rPr>
        <w:t>الزوجة</w:t>
      </w:r>
      <w:r w:rsidRPr="00F13384">
        <w:rPr>
          <w:rFonts w:cs="Rateb lotusb22"/>
          <w:b/>
          <w:bCs/>
          <w:sz w:val="30"/>
          <w:szCs w:val="30"/>
          <w:rtl/>
        </w:rPr>
        <w:t xml:space="preserve"> </w:t>
      </w:r>
      <w:r w:rsidR="000A26F9">
        <w:rPr>
          <w:rFonts w:cs="Rateb lotusb22" w:hint="cs"/>
          <w:b/>
          <w:bCs/>
          <w:sz w:val="30"/>
          <w:szCs w:val="30"/>
          <w:rtl/>
        </w:rPr>
        <w:t>الأولى</w:t>
      </w:r>
      <w:r w:rsidR="00DA0639">
        <w:rPr>
          <w:rFonts w:cs="Rateb lotusb22" w:hint="cs"/>
          <w:b/>
          <w:bCs/>
          <w:sz w:val="30"/>
          <w:szCs w:val="30"/>
          <w:rtl/>
        </w:rPr>
        <w:t>؟</w:t>
      </w:r>
      <w:r w:rsidRPr="00F13384">
        <w:rPr>
          <w:rFonts w:cs="Rateb lotusb22" w:hint="cs"/>
          <w:b/>
          <w:bCs/>
          <w:sz w:val="30"/>
          <w:szCs w:val="30"/>
          <w:rtl/>
        </w:rPr>
        <w:t xml:space="preserve"> </w:t>
      </w:r>
    </w:p>
    <w:p w:rsidR="00DA0639" w:rsidRDefault="00F5687B" w:rsidP="00097788">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شرع دين الإسلام </w:t>
      </w:r>
      <w:r w:rsidRPr="001343CB">
        <w:rPr>
          <w:rFonts w:cs="Rateb lotusb22"/>
          <w:sz w:val="30"/>
          <w:szCs w:val="30"/>
          <w:rtl/>
        </w:rPr>
        <w:t>تعدد الزوجات</w:t>
      </w:r>
      <w:r w:rsidRPr="001343CB">
        <w:rPr>
          <w:rFonts w:cs="Rateb lotusb22" w:hint="cs"/>
          <w:sz w:val="30"/>
          <w:szCs w:val="30"/>
          <w:rtl/>
        </w:rPr>
        <w:t xml:space="preserve"> وجعله مباحاً،</w:t>
      </w:r>
      <w:r w:rsidRPr="001343CB">
        <w:rPr>
          <w:rFonts w:cs="Rateb lotusb22"/>
          <w:sz w:val="30"/>
          <w:szCs w:val="30"/>
          <w:rtl/>
        </w:rPr>
        <w:t xml:space="preserve"> وقد نصت الآية الكريمة على ذلك</w:t>
      </w:r>
      <w:r w:rsidRPr="001343CB">
        <w:rPr>
          <w:rFonts w:cs="Rateb lotusb22" w:hint="cs"/>
          <w:sz w:val="30"/>
          <w:szCs w:val="30"/>
          <w:rtl/>
        </w:rPr>
        <w:t>،</w:t>
      </w:r>
      <w:r w:rsidRPr="001343CB">
        <w:rPr>
          <w:rFonts w:cs="Rateb lotusb22"/>
          <w:sz w:val="30"/>
          <w:szCs w:val="30"/>
          <w:rtl/>
        </w:rPr>
        <w:t xml:space="preserve"> قال الله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وَإِنْ خِفْتُمْ أَلَّا تُقْسِطُوا فِي الْيَتَامَى فَانْكِحُوا مَا طَابَ لَكُمْ مِنَ النِّسَاءِ مَثْنَى وَثُلَاثَ وَرُبَاعَ فَإِنْ خِفْتُمْ أَلَّا تَعْدِلُوا فَوَاحِدَةً أَوْ مَا مَلَكَتْ أَيْمَانُكُمْ ذَلِكَ أَدْنَى أَلَّا تَعُولُوا</w:t>
      </w:r>
      <w:r w:rsidRPr="00DB56F0">
        <w:rPr>
          <w:rFonts w:asciiTheme="minorHAnsi" w:eastAsiaTheme="minorHAnsi" w:hAnsiTheme="minorHAnsi" w:cs="DecoType Naskh Variants" w:hint="cs"/>
          <w:sz w:val="28"/>
          <w:szCs w:val="28"/>
          <w:rtl/>
        </w:rPr>
        <w:t>}</w:t>
      </w:r>
      <w:r w:rsidRPr="001343CB">
        <w:rPr>
          <w:rFonts w:cs="Rateb lotusb22"/>
          <w:sz w:val="30"/>
          <w:szCs w:val="30"/>
          <w:rtl/>
        </w:rPr>
        <w:t>سورة النساء الآية 3.</w:t>
      </w:r>
      <w:proofErr w:type="gramStart"/>
      <w:r w:rsidRPr="001343CB">
        <w:rPr>
          <w:rFonts w:cs="Rateb lotusb22"/>
          <w:sz w:val="30"/>
          <w:szCs w:val="30"/>
          <w:rtl/>
        </w:rPr>
        <w:t>وقد</w:t>
      </w:r>
      <w:proofErr w:type="gramEnd"/>
      <w:r w:rsidRPr="001343CB">
        <w:rPr>
          <w:rFonts w:cs="Rateb lotusb22"/>
          <w:sz w:val="30"/>
          <w:szCs w:val="30"/>
          <w:rtl/>
        </w:rPr>
        <w:t xml:space="preserve"> أجمع المسلمون على جواز تعدد</w:t>
      </w:r>
      <w:r w:rsidRPr="001343CB">
        <w:rPr>
          <w:rFonts w:cs="Rateb lotusb22" w:hint="cs"/>
          <w:sz w:val="30"/>
          <w:szCs w:val="30"/>
          <w:rtl/>
        </w:rPr>
        <w:t xml:space="preserve"> الزوجات،</w:t>
      </w:r>
      <w:r w:rsidRPr="001343CB">
        <w:rPr>
          <w:rFonts w:cs="Rateb lotusb22"/>
          <w:sz w:val="30"/>
          <w:szCs w:val="30"/>
          <w:rtl/>
        </w:rPr>
        <w:t xml:space="preserve"> ولكن التعدد مشروط بشرطين الشرط الأول: العدل وهو مأخوذ من قوله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فَإِنْ خِفْتُمْ أَلَّا تَعْدِلُوا فَوَاحِدَةً</w:t>
      </w:r>
      <w:r w:rsidR="002F2DBA">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sz w:val="28"/>
          <w:szCs w:val="28"/>
          <w:rtl/>
        </w:rPr>
        <w:t>.</w:t>
      </w:r>
      <w:r w:rsidRPr="001343CB">
        <w:rPr>
          <w:rFonts w:cs="Rateb lotusb22"/>
          <w:sz w:val="30"/>
          <w:szCs w:val="30"/>
          <w:rtl/>
        </w:rPr>
        <w:t>والشرط الثاني هو المقدرة على الإنفاق على الزوجتين أو أكثر</w:t>
      </w:r>
      <w:r w:rsidRPr="001343CB">
        <w:rPr>
          <w:rFonts w:cs="Rateb lotusb22" w:hint="cs"/>
          <w:sz w:val="30"/>
          <w:szCs w:val="30"/>
          <w:rtl/>
        </w:rPr>
        <w:t>،</w:t>
      </w:r>
      <w:r w:rsidRPr="001343CB">
        <w:rPr>
          <w:rFonts w:cs="Rateb lotusb22"/>
          <w:sz w:val="30"/>
          <w:szCs w:val="30"/>
          <w:rtl/>
        </w:rPr>
        <w:t xml:space="preserve"> ويدل على ذلك قوله تعالى</w:t>
      </w:r>
      <w:r w:rsidR="001C34AC">
        <w:rPr>
          <w:rFonts w:cs="Rateb lotusb22"/>
          <w:sz w:val="30"/>
          <w:szCs w:val="30"/>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وَلْيَسْتَعْفِفِ الَّذِينَ لَا يَجِدُونَ نِكَاحًا حَتَّى يُغْنِيَهُمُ اللَّهُ مِنْ فَضْلِهِ</w:t>
      </w:r>
      <w:r w:rsidRPr="00DB56F0">
        <w:rPr>
          <w:rFonts w:asciiTheme="minorHAnsi" w:eastAsiaTheme="minorHAnsi" w:hAnsiTheme="minorHAnsi" w:cs="DecoType Naskh Variants" w:hint="cs"/>
          <w:sz w:val="28"/>
          <w:szCs w:val="28"/>
          <w:rtl/>
        </w:rPr>
        <w:t>}</w:t>
      </w:r>
      <w:r w:rsidRPr="00DB56F0">
        <w:rPr>
          <w:rFonts w:cs="Rateb lotusb22"/>
          <w:sz w:val="30"/>
          <w:szCs w:val="30"/>
          <w:rtl/>
        </w:rPr>
        <w:t>سورة النور</w:t>
      </w:r>
      <w:r w:rsidRPr="001343CB">
        <w:rPr>
          <w:rFonts w:cs="Rateb lotusb22"/>
          <w:sz w:val="30"/>
          <w:szCs w:val="30"/>
          <w:rtl/>
        </w:rPr>
        <w:t xml:space="preserve"> الآية 33</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ومع كون تعدد </w:t>
      </w:r>
      <w:r w:rsidRPr="001343CB">
        <w:rPr>
          <w:rFonts w:cs="Rateb lotusb22"/>
          <w:sz w:val="30"/>
          <w:szCs w:val="30"/>
          <w:rtl/>
        </w:rPr>
        <w:t>الزوجات</w:t>
      </w:r>
      <w:r w:rsidRPr="001343CB">
        <w:rPr>
          <w:rFonts w:cs="Rateb lotusb22" w:hint="cs"/>
          <w:sz w:val="30"/>
          <w:szCs w:val="30"/>
          <w:rtl/>
        </w:rPr>
        <w:t xml:space="preserve"> من المباحات إلا أني أختار الاكتفاء بزوجة واحدة لمن لم يكن عنده حاجة للتعدد، لأنه</w:t>
      </w:r>
      <w:r w:rsidRPr="001343CB">
        <w:rPr>
          <w:rFonts w:cs="Rateb lotusb22"/>
          <w:sz w:val="30"/>
          <w:szCs w:val="30"/>
          <w:rtl/>
        </w:rPr>
        <w:t xml:space="preserve"> </w:t>
      </w:r>
      <w:r w:rsidRPr="001343CB">
        <w:rPr>
          <w:rFonts w:cs="Rateb lotusb22" w:hint="cs"/>
          <w:sz w:val="30"/>
          <w:szCs w:val="30"/>
          <w:rtl/>
        </w:rPr>
        <w:t>مقلقٌ</w:t>
      </w:r>
      <w:r w:rsidRPr="001343CB">
        <w:rPr>
          <w:rFonts w:cs="Rateb lotusb22"/>
          <w:sz w:val="30"/>
          <w:szCs w:val="30"/>
          <w:rtl/>
        </w:rPr>
        <w:t xml:space="preserve"> </w:t>
      </w:r>
      <w:r w:rsidRPr="001343CB">
        <w:rPr>
          <w:rFonts w:cs="Rateb lotusb22" w:hint="cs"/>
          <w:sz w:val="30"/>
          <w:szCs w:val="30"/>
          <w:rtl/>
        </w:rPr>
        <w:t>للبال</w:t>
      </w:r>
      <w:r w:rsidRPr="001343CB">
        <w:rPr>
          <w:rFonts w:cs="Rateb lotusb22"/>
          <w:sz w:val="30"/>
          <w:szCs w:val="30"/>
          <w:rtl/>
        </w:rPr>
        <w:t xml:space="preserve"> </w:t>
      </w:r>
      <w:r w:rsidRPr="001343CB">
        <w:rPr>
          <w:rFonts w:cs="Rateb lotusb22" w:hint="cs"/>
          <w:sz w:val="30"/>
          <w:szCs w:val="30"/>
          <w:rtl/>
        </w:rPr>
        <w:t>ومغيرٌ</w:t>
      </w:r>
      <w:r w:rsidRPr="001343CB">
        <w:rPr>
          <w:rFonts w:cs="Rateb lotusb22"/>
          <w:sz w:val="30"/>
          <w:szCs w:val="30"/>
          <w:rtl/>
        </w:rPr>
        <w:t xml:space="preserve"> </w:t>
      </w:r>
      <w:r w:rsidRPr="001343CB">
        <w:rPr>
          <w:rFonts w:cs="Rateb lotusb22" w:hint="cs"/>
          <w:sz w:val="30"/>
          <w:szCs w:val="30"/>
          <w:rtl/>
        </w:rPr>
        <w:t>للأحوال، ومثيرٌ للمشكلات والإحن والضغائن، وخاصةً أن ثقافة التعدد الشرعي غائبةٌ عند كثير من الرجال والنساء في مجتمعنا المحلي،</w:t>
      </w:r>
      <w:r w:rsidR="002F2DBA">
        <w:rPr>
          <w:rFonts w:cs="Rateb lotusb22" w:hint="cs"/>
          <w:sz w:val="30"/>
          <w:szCs w:val="30"/>
          <w:rtl/>
        </w:rPr>
        <w:t>[</w:t>
      </w:r>
      <w:r w:rsidRPr="001343CB">
        <w:rPr>
          <w:rFonts w:cs="Rateb lotusb22"/>
          <w:sz w:val="30"/>
          <w:szCs w:val="30"/>
          <w:rtl/>
        </w:rPr>
        <w:t>قال الصيمري من أصحابنا إلا أن المستحب أن لا يزيد على واحدة لاسيما في زماننا هذا</w:t>
      </w:r>
      <w:r w:rsidRPr="001343CB">
        <w:rPr>
          <w:rFonts w:cs="Rateb lotusb22" w:hint="cs"/>
          <w:sz w:val="30"/>
          <w:szCs w:val="30"/>
          <w:rtl/>
        </w:rPr>
        <w:t>،</w:t>
      </w:r>
      <w:r w:rsidRPr="001343CB">
        <w:rPr>
          <w:rFonts w:cs="Rateb lotusb22"/>
          <w:sz w:val="30"/>
          <w:szCs w:val="30"/>
          <w:rtl/>
        </w:rPr>
        <w:t xml:space="preserve"> أي في زمان الصيمري</w:t>
      </w:r>
      <w:r w:rsidRPr="001343CB">
        <w:rPr>
          <w:rFonts w:cs="Rateb lotusb22" w:hint="cs"/>
          <w:sz w:val="30"/>
          <w:szCs w:val="30"/>
          <w:rtl/>
        </w:rPr>
        <w:t>] المجموع</w:t>
      </w:r>
      <w:r w:rsidRPr="001343CB">
        <w:rPr>
          <w:rFonts w:cs="Rateb lotusb22"/>
          <w:sz w:val="30"/>
          <w:szCs w:val="30"/>
          <w:rtl/>
        </w:rPr>
        <w:t xml:space="preserve"> 16/137</w:t>
      </w:r>
      <w:r w:rsidRPr="001343CB">
        <w:rPr>
          <w:rFonts w:cs="Rateb lotusb22" w:hint="cs"/>
          <w:sz w:val="30"/>
          <w:szCs w:val="30"/>
          <w:rtl/>
        </w:rPr>
        <w:t xml:space="preserve">.فإذا كان الاقتصار على واحدة هو المستحب في زمان الصيمري الذي توفي سنة </w:t>
      </w:r>
      <w:r w:rsidRPr="001343CB">
        <w:rPr>
          <w:rFonts w:cs="Rateb lotusb22"/>
          <w:sz w:val="30"/>
          <w:szCs w:val="30"/>
          <w:rtl/>
        </w:rPr>
        <w:t>405</w:t>
      </w:r>
      <w:r w:rsidR="00DA0639">
        <w:rPr>
          <w:rFonts w:cs="Rateb lotusb22" w:hint="cs"/>
          <w:sz w:val="30"/>
          <w:szCs w:val="30"/>
          <w:rtl/>
        </w:rPr>
        <w:t xml:space="preserve"> هجرية فما بالك بزماننا نحن!</w:t>
      </w:r>
      <w:r w:rsidRPr="001343CB">
        <w:rPr>
          <w:rFonts w:cs="Rateb lotusb22" w:hint="cs"/>
          <w:sz w:val="30"/>
          <w:szCs w:val="30"/>
          <w:rtl/>
        </w:rPr>
        <w:t xml:space="preserve">؟ وقال الإمام المرداوي </w:t>
      </w:r>
      <w:r w:rsidRPr="001343CB">
        <w:rPr>
          <w:rFonts w:cs="Rateb lotusb22" w:hint="cs"/>
          <w:sz w:val="30"/>
          <w:szCs w:val="30"/>
          <w:rtl/>
        </w:rPr>
        <w:lastRenderedPageBreak/>
        <w:t>الحنبلي:</w:t>
      </w:r>
      <w:r w:rsidR="002F2DBA">
        <w:rPr>
          <w:rFonts w:cs="Rateb lotusb22" w:hint="cs"/>
          <w:sz w:val="30"/>
          <w:szCs w:val="30"/>
          <w:rtl/>
        </w:rPr>
        <w:t>[</w:t>
      </w:r>
      <w:r w:rsidRPr="001343CB">
        <w:rPr>
          <w:rFonts w:cs="Rateb lotusb22"/>
          <w:sz w:val="30"/>
          <w:szCs w:val="30"/>
          <w:rtl/>
        </w:rPr>
        <w:t>ويستحب أيضا</w:t>
      </w:r>
      <w:r w:rsidRPr="001343CB">
        <w:rPr>
          <w:rFonts w:cs="Rateb lotusb22" w:hint="cs"/>
          <w:sz w:val="30"/>
          <w:szCs w:val="30"/>
          <w:rtl/>
        </w:rPr>
        <w:t xml:space="preserve">ً </w:t>
      </w:r>
      <w:r w:rsidRPr="001343CB">
        <w:rPr>
          <w:rFonts w:cs="Rateb lotusb22"/>
          <w:sz w:val="30"/>
          <w:szCs w:val="30"/>
          <w:rtl/>
        </w:rPr>
        <w:t>أن لا يزيد على واحدة، إن حصل بها الإعفاف</w:t>
      </w:r>
      <w:r w:rsidRPr="001343CB">
        <w:rPr>
          <w:rFonts w:cs="Rateb lotusb22" w:hint="cs"/>
          <w:sz w:val="30"/>
          <w:szCs w:val="30"/>
          <w:rtl/>
        </w:rPr>
        <w:t xml:space="preserve"> </w:t>
      </w:r>
      <w:r w:rsidRPr="001343CB">
        <w:rPr>
          <w:rFonts w:cs="Rateb lotusb22"/>
          <w:sz w:val="30"/>
          <w:szCs w:val="30"/>
          <w:rtl/>
        </w:rPr>
        <w:t>على الصحيح من المذهب</w:t>
      </w:r>
      <w:r w:rsidRPr="001343CB">
        <w:rPr>
          <w:rFonts w:cs="Rateb lotusb22" w:hint="cs"/>
          <w:sz w:val="30"/>
          <w:szCs w:val="30"/>
          <w:rtl/>
        </w:rPr>
        <w:t>...و</w:t>
      </w:r>
      <w:r w:rsidRPr="001343CB">
        <w:rPr>
          <w:rFonts w:cs="Rateb lotusb22"/>
          <w:sz w:val="30"/>
          <w:szCs w:val="30"/>
          <w:rtl/>
        </w:rPr>
        <w:t>جمهور الأصحاب استحبوا أن لا يزيد على واحدة</w:t>
      </w:r>
      <w:r w:rsidRPr="001343CB">
        <w:rPr>
          <w:rFonts w:cs="Rateb lotusb22" w:hint="cs"/>
          <w:sz w:val="30"/>
          <w:szCs w:val="30"/>
          <w:rtl/>
        </w:rPr>
        <w:t xml:space="preserve">] الإنصاف </w:t>
      </w:r>
      <w:r w:rsidRPr="001343CB">
        <w:rPr>
          <w:rFonts w:cs="Rateb lotusb22"/>
          <w:sz w:val="30"/>
          <w:szCs w:val="30"/>
          <w:rtl/>
        </w:rPr>
        <w:t>12/204</w:t>
      </w:r>
      <w:r w:rsidRPr="001343CB">
        <w:rPr>
          <w:rFonts w:cs="Rateb lotusb22" w:hint="cs"/>
          <w:sz w:val="30"/>
          <w:szCs w:val="30"/>
          <w:rtl/>
        </w:rPr>
        <w:t>. و</w:t>
      </w:r>
      <w:r w:rsidRPr="001343CB">
        <w:rPr>
          <w:rFonts w:cs="Rateb lotusb22"/>
          <w:sz w:val="30"/>
          <w:szCs w:val="30"/>
          <w:rtl/>
        </w:rPr>
        <w:t xml:space="preserve">قال </w:t>
      </w:r>
      <w:r w:rsidRPr="001343CB">
        <w:rPr>
          <w:rFonts w:cs="Rateb lotusb22" w:hint="cs"/>
          <w:sz w:val="30"/>
          <w:szCs w:val="30"/>
          <w:rtl/>
        </w:rPr>
        <w:t>الشيخ العثيمين:</w:t>
      </w:r>
      <w:r w:rsidR="002F2DBA">
        <w:rPr>
          <w:rFonts w:cs="Rateb lotusb22" w:hint="cs"/>
          <w:sz w:val="30"/>
          <w:szCs w:val="30"/>
          <w:rtl/>
        </w:rPr>
        <w:t>[</w:t>
      </w:r>
      <w:r w:rsidRPr="001343CB">
        <w:rPr>
          <w:rFonts w:cs="Rateb lotusb22"/>
          <w:sz w:val="30"/>
          <w:szCs w:val="30"/>
          <w:rtl/>
        </w:rPr>
        <w:t>وعلى هذا فنقول:الاقتصار على الواحدة أسلم، ولكن مع ذلك إذا كان الإنسان يرى من نفسه أن الواحدة لا تكفيه ولا تعفه، فإننا نأمره بأن يتزوج ثانية وثالثة ورابعة، حتى يحصل له الطمأنينة، وغض البصر، وراحة النفس</w:t>
      </w:r>
      <w:r w:rsidRPr="001343CB">
        <w:rPr>
          <w:rFonts w:cs="Rateb lotusb22" w:hint="cs"/>
          <w:sz w:val="30"/>
          <w:szCs w:val="30"/>
          <w:rtl/>
        </w:rPr>
        <w:t xml:space="preserve">] الشرح الممتع 10/119. </w:t>
      </w:r>
    </w:p>
    <w:p w:rsidR="00C50C9F" w:rsidRDefault="00F5687B" w:rsidP="00097788">
      <w:pPr>
        <w:rPr>
          <w:rFonts w:cs="Rateb lotusb22"/>
          <w:sz w:val="30"/>
          <w:szCs w:val="30"/>
          <w:rtl/>
        </w:rPr>
      </w:pPr>
      <w:r w:rsidRPr="001343CB">
        <w:rPr>
          <w:rFonts w:cs="Rateb lotusb22" w:hint="cs"/>
          <w:sz w:val="30"/>
          <w:szCs w:val="30"/>
          <w:rtl/>
        </w:rPr>
        <w:t>إذا تقرر هذا فإن ما يثار على قضية تعدد الزوجات في عالمنا الإسلامي من إشكالات، وما أقرته بعض القوانين من تقييدٍ لتعدد الزوجات، ما هو إلا جزءٌ من الصراع</w:t>
      </w:r>
      <w:r w:rsidRPr="001343CB">
        <w:rPr>
          <w:rFonts w:cs="Rateb lotusb22"/>
          <w:sz w:val="30"/>
          <w:szCs w:val="30"/>
          <w:rtl/>
        </w:rPr>
        <w:t xml:space="preserve"> </w:t>
      </w:r>
      <w:r w:rsidRPr="001343CB">
        <w:rPr>
          <w:rFonts w:cs="Rateb lotusb22" w:hint="cs"/>
          <w:sz w:val="30"/>
          <w:szCs w:val="30"/>
          <w:rtl/>
        </w:rPr>
        <w:t>بين</w:t>
      </w:r>
      <w:r w:rsidRPr="001343CB">
        <w:rPr>
          <w:rFonts w:cs="Rateb lotusb22"/>
          <w:sz w:val="30"/>
          <w:szCs w:val="30"/>
          <w:rtl/>
        </w:rPr>
        <w:t xml:space="preserve"> </w:t>
      </w:r>
      <w:r w:rsidRPr="001343CB">
        <w:rPr>
          <w:rFonts w:cs="Rateb lotusb22" w:hint="cs"/>
          <w:sz w:val="30"/>
          <w:szCs w:val="30"/>
          <w:rtl/>
        </w:rPr>
        <w:t>الإسلام</w:t>
      </w:r>
      <w:r w:rsidRPr="001343CB">
        <w:rPr>
          <w:rFonts w:cs="Rateb lotusb22"/>
          <w:sz w:val="30"/>
          <w:szCs w:val="30"/>
          <w:rtl/>
        </w:rPr>
        <w:t xml:space="preserve"> </w:t>
      </w:r>
      <w:r w:rsidRPr="001343CB">
        <w:rPr>
          <w:rFonts w:cs="Rateb lotusb22" w:hint="cs"/>
          <w:sz w:val="30"/>
          <w:szCs w:val="30"/>
          <w:rtl/>
        </w:rPr>
        <w:t>والعلمانية، وهذه الحملات الظالمة التي تشن على الأحكام الشرعية، مثل قضية تعدد الزوجات تمارسها جهاتٌ كثيرة، وبالذات من قبل عددٍ كبيرٍ من الجمعيات النسوية، التي تزعم أنها تدافع عن حقوق المرأة، وتجد تأييداً من جهات عديدة داخلية وخارجية، وهذه الحملة الشرسة تهدف إلى إقصاء البقية الباقية من الأحكام الشرعية التي تطبق في عالمنا الإسلامي، والمتمثلة في قوانين الأحوال الشخصية</w:t>
      </w:r>
      <w:r w:rsidR="00C50C9F">
        <w:rPr>
          <w:rFonts w:cs="Rateb lotusb22" w:hint="cs"/>
          <w:sz w:val="30"/>
          <w:szCs w:val="30"/>
          <w:rtl/>
        </w:rPr>
        <w:t xml:space="preserve"> المستمدة من الشريعة الإسلامية.</w:t>
      </w:r>
      <w:r w:rsidRPr="001343CB">
        <w:rPr>
          <w:rFonts w:cs="Rateb lotusb22" w:hint="cs"/>
          <w:sz w:val="30"/>
          <w:szCs w:val="30"/>
          <w:rtl/>
        </w:rPr>
        <w:t xml:space="preserve">ومن الأمثلة على ذلك ما ورد في </w:t>
      </w:r>
      <w:r w:rsidRPr="001343CB">
        <w:rPr>
          <w:rFonts w:cs="Rateb lotusb22"/>
          <w:sz w:val="30"/>
          <w:szCs w:val="30"/>
          <w:rtl/>
        </w:rPr>
        <w:t>وثيقة حقوق المرأة الفلسطينية:[الأصل في عقد الزواج الوحدانية والديمومة، ويجوز للقاضي استثناء السماح للرجل بالزواج من ثانية شريطة إبداء أسباب ضرورية وملحة، على أن يثبت القدرة على الإنفاق والعدل، بالإضافة إلى اشتراط علم الزوجة الأولى بهذا الحق، وعلم الزوجة الثانية بوجود زوجة سابقة] و</w:t>
      </w:r>
      <w:r w:rsidRPr="001343CB">
        <w:rPr>
          <w:rFonts w:cs="Rateb lotusb22" w:hint="cs"/>
          <w:sz w:val="30"/>
          <w:szCs w:val="30"/>
          <w:rtl/>
        </w:rPr>
        <w:t>لا شك أن هذه الاشتراطات الباطلة</w:t>
      </w:r>
      <w:r w:rsidRPr="001343CB">
        <w:rPr>
          <w:rFonts w:cs="Rateb lotusb22"/>
          <w:sz w:val="30"/>
          <w:szCs w:val="30"/>
          <w:rtl/>
        </w:rPr>
        <w:t xml:space="preserve"> فيه</w:t>
      </w:r>
      <w:r w:rsidRPr="001343CB">
        <w:rPr>
          <w:rFonts w:cs="Rateb lotusb22" w:hint="cs"/>
          <w:sz w:val="30"/>
          <w:szCs w:val="30"/>
          <w:rtl/>
        </w:rPr>
        <w:t>ا</w:t>
      </w:r>
      <w:r w:rsidRPr="001343CB">
        <w:rPr>
          <w:rFonts w:cs="Rateb lotusb22"/>
          <w:sz w:val="30"/>
          <w:szCs w:val="30"/>
          <w:rtl/>
        </w:rPr>
        <w:t xml:space="preserve"> تعدٍ </w:t>
      </w:r>
      <w:r w:rsidRPr="001343CB">
        <w:rPr>
          <w:rFonts w:cs="Rateb lotusb22" w:hint="cs"/>
          <w:sz w:val="30"/>
          <w:szCs w:val="30"/>
          <w:rtl/>
        </w:rPr>
        <w:t xml:space="preserve">واضح </w:t>
      </w:r>
      <w:r w:rsidRPr="001343CB">
        <w:rPr>
          <w:rFonts w:cs="Rateb lotusb22"/>
          <w:sz w:val="30"/>
          <w:szCs w:val="30"/>
          <w:rtl/>
        </w:rPr>
        <w:t xml:space="preserve">على الأحكام الشرعية، فالإسلام أباح تعدد الزوجات بشروطه المعروفة، ولم يشترط إبداء أسباب ضرورية وملحة، وليس من شروط التعدد علم الزوجة الأولى ولا الزوجة </w:t>
      </w:r>
      <w:r w:rsidRPr="001343CB">
        <w:rPr>
          <w:rFonts w:cs="Rateb lotusb22"/>
          <w:sz w:val="30"/>
          <w:szCs w:val="30"/>
          <w:rtl/>
        </w:rPr>
        <w:lastRenderedPageBreak/>
        <w:t>الثانية، قال الله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وَإِنْ خِفْتُمْ أَلَّا تُقْسِطُوا فِي الْيَتَامَى فَانْكِحُوا مَا طَابَ لَكُمْ مِنَ النِّسَاءِ مَثْنَى وَثُلَاثَ وَرُبَاعَ فَإِنْ خِفْتُمْ أَلَّا تَعْدِلُوا فَوَاحِدَةً</w:t>
      </w:r>
      <w:r w:rsidR="002F2DBA">
        <w:rPr>
          <w:rFonts w:asciiTheme="minorHAnsi" w:eastAsiaTheme="minorHAnsi" w:hAnsiTheme="minorHAnsi" w:cs="DecoType Naskh Variants"/>
          <w:sz w:val="28"/>
          <w:szCs w:val="28"/>
          <w:rtl/>
        </w:rPr>
        <w:t>}</w:t>
      </w:r>
      <w:r w:rsidRPr="001343CB">
        <w:rPr>
          <w:rFonts w:cs="Rateb lotusb22"/>
          <w:sz w:val="30"/>
          <w:szCs w:val="30"/>
          <w:rtl/>
        </w:rPr>
        <w:t>سورة النساء الآية 3.</w:t>
      </w:r>
      <w:r w:rsidRPr="001343CB">
        <w:rPr>
          <w:rFonts w:cs="Rateb lotusb22" w:hint="cs"/>
          <w:sz w:val="30"/>
          <w:szCs w:val="30"/>
          <w:rtl/>
        </w:rPr>
        <w:t xml:space="preserve"> ويجب أن يُعلم أن شريعة الإسلام لا يجوز أن يُتلاعب بها بناءً على الأهواء والرغبات، ولا يجوز تقييد أحكام الشريعة بحججٍ واهيةٍ، كدعوى أن في ذلك مصلحة للمرأة أو مصلحة للمجتمع، فكل مصلحةٍ تعارضُ حكماً شرعياً، فهي مصلحةٌ ملغاةٌ لا اعتبار لها شرعاً، [</w:t>
      </w:r>
      <w:r w:rsidRPr="001343CB">
        <w:rPr>
          <w:rFonts w:cs="Rateb lotusb22"/>
          <w:sz w:val="30"/>
          <w:szCs w:val="30"/>
          <w:rtl/>
        </w:rPr>
        <w:t>وجمهور علماء الأصول يسمون المصلحة المناقضة للنص مصلحة</w:t>
      </w:r>
      <w:r w:rsidRPr="001343CB">
        <w:rPr>
          <w:rFonts w:cs="Rateb lotusb22" w:hint="cs"/>
          <w:sz w:val="30"/>
          <w:szCs w:val="30"/>
          <w:rtl/>
        </w:rPr>
        <w:t>ً</w:t>
      </w:r>
      <w:r w:rsidRPr="001343CB">
        <w:rPr>
          <w:rFonts w:cs="Rateb lotusb22"/>
          <w:sz w:val="30"/>
          <w:szCs w:val="30"/>
          <w:rtl/>
        </w:rPr>
        <w:t xml:space="preserve"> ملغاة</w:t>
      </w:r>
      <w:r w:rsidRPr="001343CB">
        <w:rPr>
          <w:rFonts w:cs="Rateb lotusb22" w:hint="cs"/>
          <w:sz w:val="30"/>
          <w:szCs w:val="30"/>
          <w:rtl/>
        </w:rPr>
        <w:t>ً،</w:t>
      </w:r>
      <w:r w:rsidRPr="001343CB">
        <w:rPr>
          <w:rFonts w:cs="Rateb lotusb22"/>
          <w:sz w:val="30"/>
          <w:szCs w:val="30"/>
          <w:rtl/>
        </w:rPr>
        <w:t xml:space="preserve"> ولا خلاف بينهم في عدم الاحتجاج بها. ذلك أن مثل هذه المصالح المزيفة</w:t>
      </w:r>
      <w:r w:rsidRPr="001343CB">
        <w:rPr>
          <w:rFonts w:cs="Rateb lotusb22" w:hint="cs"/>
          <w:sz w:val="30"/>
          <w:szCs w:val="30"/>
          <w:rtl/>
        </w:rPr>
        <w:t>،</w:t>
      </w:r>
      <w:r w:rsidRPr="001343CB">
        <w:rPr>
          <w:rFonts w:cs="Rateb lotusb22"/>
          <w:sz w:val="30"/>
          <w:szCs w:val="30"/>
          <w:rtl/>
        </w:rPr>
        <w:t xml:space="preserve"> هي في حقيقتها أهواء</w:t>
      </w:r>
      <w:r w:rsidRPr="001343CB">
        <w:rPr>
          <w:rFonts w:cs="Rateb lotusb22" w:hint="cs"/>
          <w:sz w:val="30"/>
          <w:szCs w:val="30"/>
          <w:rtl/>
        </w:rPr>
        <w:t>ٌ</w:t>
      </w:r>
      <w:r w:rsidRPr="001343CB">
        <w:rPr>
          <w:rFonts w:cs="Rateb lotusb22"/>
          <w:sz w:val="30"/>
          <w:szCs w:val="30"/>
          <w:rtl/>
        </w:rPr>
        <w:t xml:space="preserve"> وشهوات</w:t>
      </w:r>
      <w:r w:rsidRPr="001343CB">
        <w:rPr>
          <w:rFonts w:cs="Rateb lotusb22" w:hint="cs"/>
          <w:sz w:val="30"/>
          <w:szCs w:val="30"/>
          <w:rtl/>
        </w:rPr>
        <w:t>ٌ</w:t>
      </w:r>
      <w:r w:rsidRPr="001343CB">
        <w:rPr>
          <w:rFonts w:cs="Rateb lotusb22"/>
          <w:sz w:val="30"/>
          <w:szCs w:val="30"/>
          <w:rtl/>
        </w:rPr>
        <w:t xml:space="preserve"> أ</w:t>
      </w:r>
      <w:r w:rsidRPr="001343CB">
        <w:rPr>
          <w:rFonts w:cs="Rateb lotusb22" w:hint="cs"/>
          <w:sz w:val="30"/>
          <w:szCs w:val="30"/>
          <w:rtl/>
        </w:rPr>
        <w:t>ُ</w:t>
      </w:r>
      <w:r w:rsidRPr="001343CB">
        <w:rPr>
          <w:rFonts w:cs="Rateb lotusb22"/>
          <w:sz w:val="30"/>
          <w:szCs w:val="30"/>
          <w:rtl/>
        </w:rPr>
        <w:t>لبست ثوب</w:t>
      </w:r>
      <w:r w:rsidRPr="001343CB">
        <w:rPr>
          <w:rFonts w:cs="Rateb lotusb22" w:hint="cs"/>
          <w:sz w:val="30"/>
          <w:szCs w:val="30"/>
          <w:rtl/>
        </w:rPr>
        <w:t>َ</w:t>
      </w:r>
      <w:r w:rsidRPr="001343CB">
        <w:rPr>
          <w:rFonts w:cs="Rateb lotusb22"/>
          <w:sz w:val="30"/>
          <w:szCs w:val="30"/>
          <w:rtl/>
        </w:rPr>
        <w:t xml:space="preserve"> المصلحة زوراً وبهتاناً، وقد كان أهل الجاهلية قبل الإسلام يرون في الإشراك في عبادة الله</w:t>
      </w:r>
      <w:r w:rsidRPr="001343CB">
        <w:rPr>
          <w:rFonts w:cs="Rateb lotusb22" w:hint="cs"/>
          <w:sz w:val="30"/>
          <w:szCs w:val="30"/>
          <w:rtl/>
        </w:rPr>
        <w:t>،</w:t>
      </w:r>
      <w:r w:rsidRPr="001343CB">
        <w:rPr>
          <w:rFonts w:cs="Rateb lotusb22"/>
          <w:sz w:val="30"/>
          <w:szCs w:val="30"/>
          <w:rtl/>
        </w:rPr>
        <w:t xml:space="preserve"> ووأد</w:t>
      </w:r>
      <w:r w:rsidRPr="001343CB">
        <w:rPr>
          <w:rFonts w:cs="Rateb lotusb22" w:hint="cs"/>
          <w:sz w:val="30"/>
          <w:szCs w:val="30"/>
          <w:rtl/>
        </w:rPr>
        <w:t>ِ</w:t>
      </w:r>
      <w:r w:rsidRPr="001343CB">
        <w:rPr>
          <w:rFonts w:cs="Rateb lotusb22"/>
          <w:sz w:val="30"/>
          <w:szCs w:val="30"/>
          <w:rtl/>
        </w:rPr>
        <w:t xml:space="preserve"> البنات</w:t>
      </w:r>
      <w:r w:rsidRPr="001343CB">
        <w:rPr>
          <w:rFonts w:cs="Rateb lotusb22" w:hint="cs"/>
          <w:sz w:val="30"/>
          <w:szCs w:val="30"/>
          <w:rtl/>
        </w:rPr>
        <w:t>،</w:t>
      </w:r>
      <w:r w:rsidRPr="001343CB">
        <w:rPr>
          <w:rFonts w:cs="Rateb lotusb22"/>
          <w:sz w:val="30"/>
          <w:szCs w:val="30"/>
          <w:rtl/>
        </w:rPr>
        <w:t xml:space="preserve"> وقتل</w:t>
      </w:r>
      <w:r w:rsidRPr="001343CB">
        <w:rPr>
          <w:rFonts w:cs="Rateb lotusb22" w:hint="cs"/>
          <w:sz w:val="30"/>
          <w:szCs w:val="30"/>
          <w:rtl/>
        </w:rPr>
        <w:t>ِ</w:t>
      </w:r>
      <w:r w:rsidRPr="001343CB">
        <w:rPr>
          <w:rFonts w:cs="Rateb lotusb22"/>
          <w:sz w:val="30"/>
          <w:szCs w:val="30"/>
          <w:rtl/>
        </w:rPr>
        <w:t xml:space="preserve"> غير القاتل</w:t>
      </w:r>
      <w:r w:rsidRPr="001343CB">
        <w:rPr>
          <w:rFonts w:cs="Rateb lotusb22" w:hint="cs"/>
          <w:sz w:val="30"/>
          <w:szCs w:val="30"/>
          <w:rtl/>
        </w:rPr>
        <w:t>،</w:t>
      </w:r>
      <w:r w:rsidRPr="001343CB">
        <w:rPr>
          <w:rFonts w:cs="Rateb lotusb22"/>
          <w:sz w:val="30"/>
          <w:szCs w:val="30"/>
          <w:rtl/>
        </w:rPr>
        <w:t xml:space="preserve"> وحرمان المرأة من الإرث</w:t>
      </w:r>
      <w:r w:rsidRPr="001343CB">
        <w:rPr>
          <w:rFonts w:cs="Rateb lotusb22" w:hint="cs"/>
          <w:sz w:val="30"/>
          <w:szCs w:val="30"/>
          <w:rtl/>
        </w:rPr>
        <w:t>،</w:t>
      </w:r>
      <w:r w:rsidRPr="001343CB">
        <w:rPr>
          <w:rFonts w:cs="Rateb lotusb22"/>
          <w:sz w:val="30"/>
          <w:szCs w:val="30"/>
          <w:rtl/>
        </w:rPr>
        <w:t xml:space="preserve"> مصلحة</w:t>
      </w:r>
      <w:r w:rsidRPr="001343CB">
        <w:rPr>
          <w:rFonts w:cs="Rateb lotusb22" w:hint="cs"/>
          <w:sz w:val="30"/>
          <w:szCs w:val="30"/>
          <w:rtl/>
        </w:rPr>
        <w:t>ً،</w:t>
      </w:r>
      <w:r w:rsidRPr="001343CB">
        <w:rPr>
          <w:rFonts w:cs="Rateb lotusb22"/>
          <w:sz w:val="30"/>
          <w:szCs w:val="30"/>
          <w:rtl/>
        </w:rPr>
        <w:t xml:space="preserve"> بينما لا يرون في أكل الميتة</w:t>
      </w:r>
      <w:r w:rsidRPr="001343CB">
        <w:rPr>
          <w:rFonts w:cs="Rateb lotusb22" w:hint="cs"/>
          <w:sz w:val="30"/>
          <w:szCs w:val="30"/>
          <w:rtl/>
        </w:rPr>
        <w:t>،</w:t>
      </w:r>
      <w:r w:rsidRPr="001343CB">
        <w:rPr>
          <w:rFonts w:cs="Rateb lotusb22"/>
          <w:sz w:val="30"/>
          <w:szCs w:val="30"/>
          <w:rtl/>
        </w:rPr>
        <w:t xml:space="preserve"> وشرب الخمر</w:t>
      </w:r>
      <w:r w:rsidRPr="001343CB">
        <w:rPr>
          <w:rFonts w:cs="Rateb lotusb22" w:hint="cs"/>
          <w:sz w:val="30"/>
          <w:szCs w:val="30"/>
          <w:rtl/>
        </w:rPr>
        <w:t>،</w:t>
      </w:r>
      <w:r w:rsidRPr="001343CB">
        <w:rPr>
          <w:rFonts w:cs="Rateb lotusb22"/>
          <w:sz w:val="30"/>
          <w:szCs w:val="30"/>
          <w:rtl/>
        </w:rPr>
        <w:t xml:space="preserve"> ومعاشرة الأخدان</w:t>
      </w:r>
      <w:r w:rsidRPr="001343CB">
        <w:rPr>
          <w:rFonts w:cs="Rateb lotusb22" w:hint="cs"/>
          <w:sz w:val="30"/>
          <w:szCs w:val="30"/>
          <w:rtl/>
        </w:rPr>
        <w:t>،</w:t>
      </w:r>
      <w:r w:rsidRPr="001343CB">
        <w:rPr>
          <w:rFonts w:cs="Rateb lotusb22"/>
          <w:sz w:val="30"/>
          <w:szCs w:val="30"/>
          <w:rtl/>
        </w:rPr>
        <w:t xml:space="preserve"> مفسدة، ولازال هذا المنطق الجاهلي يتكرر عبر قوانين وصحف وقنوات ومنابر أخرى </w:t>
      </w:r>
      <w:r w:rsidRPr="001343CB">
        <w:rPr>
          <w:rFonts w:cs="Rateb lotusb22" w:hint="cs"/>
          <w:sz w:val="30"/>
          <w:szCs w:val="30"/>
          <w:rtl/>
        </w:rPr>
        <w:t>تُ</w:t>
      </w:r>
      <w:r w:rsidRPr="001343CB">
        <w:rPr>
          <w:rFonts w:cs="Rateb lotusb22"/>
          <w:sz w:val="30"/>
          <w:szCs w:val="30"/>
          <w:rtl/>
        </w:rPr>
        <w:t>لبس المفاسد</w:t>
      </w:r>
      <w:r w:rsidRPr="001343CB">
        <w:rPr>
          <w:rFonts w:cs="Rateb lotusb22" w:hint="cs"/>
          <w:sz w:val="30"/>
          <w:szCs w:val="30"/>
          <w:rtl/>
        </w:rPr>
        <w:t>َ</w:t>
      </w:r>
      <w:r w:rsidRPr="001343CB">
        <w:rPr>
          <w:rFonts w:cs="Rateb lotusb22"/>
          <w:sz w:val="30"/>
          <w:szCs w:val="30"/>
          <w:rtl/>
        </w:rPr>
        <w:t xml:space="preserve"> لباس</w:t>
      </w:r>
      <w:r w:rsidRPr="001343CB">
        <w:rPr>
          <w:rFonts w:cs="Rateb lotusb22" w:hint="cs"/>
          <w:sz w:val="30"/>
          <w:szCs w:val="30"/>
          <w:rtl/>
        </w:rPr>
        <w:t>َ</w:t>
      </w:r>
      <w:r w:rsidRPr="001343CB">
        <w:rPr>
          <w:rFonts w:cs="Rateb lotusb22"/>
          <w:sz w:val="30"/>
          <w:szCs w:val="30"/>
          <w:rtl/>
        </w:rPr>
        <w:t xml:space="preserve"> المصالح</w:t>
      </w:r>
      <w:r w:rsidRPr="001343CB">
        <w:rPr>
          <w:rFonts w:cs="Rateb lotusb22" w:hint="cs"/>
          <w:sz w:val="30"/>
          <w:szCs w:val="30"/>
          <w:rtl/>
        </w:rPr>
        <w:t xml:space="preserve">] </w:t>
      </w:r>
      <w:hyperlink r:id="rId12" w:history="1">
        <w:r w:rsidR="00097788" w:rsidRPr="004B563C">
          <w:rPr>
            <w:rStyle w:val="Hyperlink"/>
            <w:rFonts w:cs="Rateb lotusb22"/>
            <w:sz w:val="30"/>
            <w:szCs w:val="30"/>
          </w:rPr>
          <w:t>www.islamselect.ne/</w:t>
        </w:r>
      </w:hyperlink>
      <w:r w:rsidRPr="001343CB">
        <w:rPr>
          <w:rFonts w:cs="Rateb lotusb22" w:hint="cs"/>
          <w:sz w:val="30"/>
          <w:szCs w:val="30"/>
          <w:rtl/>
        </w:rPr>
        <w:t xml:space="preserve">. وإذا فُتح الباب أمام ما يُتوهم أنه مصلحة، فسنجد من يطالب بالمساواة بين الذكر والأنثى في الميراث، ومن يطالب بإلغاء الطلاق أو تقييده بقيودٍ باطلةٍ بحجة مصلحة الأسرة - وقد حصل ذلك فعلاً-، فلذلك فإن تقييد الأحكام الشرعية بقيودٍ باطلةٍ، بحجة المصالح المتوهمة، يعتبر تبديلاً لشرع الله عز وجل، وفي ذلك فتحٌ بابِ شرٍ كبيرٍ، فتقييد تعدد الزوجات بمثل هذه القيود الباطلة شرعاً، يؤدي إلى زيادة العوانس في المجتمع، ويؤدي إلى مزيد من الخيانات الزوجية، وخاصة إذا كانت الزوجة مريضة مثلاً وغير قادرة على أداء الحقوق الزوجية،ومن المعلوم </w:t>
      </w:r>
      <w:r w:rsidRPr="001343CB">
        <w:rPr>
          <w:rFonts w:cs="Rateb lotusb22"/>
          <w:sz w:val="30"/>
          <w:szCs w:val="30"/>
          <w:rtl/>
        </w:rPr>
        <w:t xml:space="preserve">أن إغلاق باب الحلال يفتح </w:t>
      </w:r>
      <w:r w:rsidRPr="001343CB">
        <w:rPr>
          <w:rFonts w:cs="Rateb lotusb22" w:hint="cs"/>
          <w:sz w:val="30"/>
          <w:szCs w:val="30"/>
          <w:rtl/>
        </w:rPr>
        <w:t>أبواب</w:t>
      </w:r>
      <w:r w:rsidRPr="001343CB">
        <w:rPr>
          <w:rFonts w:cs="Rateb lotusb22"/>
          <w:sz w:val="30"/>
          <w:szCs w:val="30"/>
          <w:rtl/>
        </w:rPr>
        <w:t xml:space="preserve"> </w:t>
      </w:r>
      <w:r w:rsidRPr="001343CB">
        <w:rPr>
          <w:rFonts w:cs="Rateb lotusb22" w:hint="cs"/>
          <w:sz w:val="30"/>
          <w:szCs w:val="30"/>
          <w:rtl/>
        </w:rPr>
        <w:t>ا</w:t>
      </w:r>
      <w:r w:rsidRPr="001343CB">
        <w:rPr>
          <w:rFonts w:cs="Rateb lotusb22"/>
          <w:sz w:val="30"/>
          <w:szCs w:val="30"/>
          <w:rtl/>
        </w:rPr>
        <w:t>لحرام</w:t>
      </w:r>
      <w:r w:rsidRPr="001343CB">
        <w:rPr>
          <w:rFonts w:cs="Rateb lotusb22" w:hint="cs"/>
          <w:sz w:val="30"/>
          <w:szCs w:val="30"/>
          <w:rtl/>
        </w:rPr>
        <w:t xml:space="preserve">، كما أنه قد يدفع من يريد الزواج بثانية إلى عقود الزواج العرفية أو المدنية، </w:t>
      </w:r>
      <w:r w:rsidRPr="001343CB">
        <w:rPr>
          <w:rFonts w:cs="Rateb lotusb22" w:hint="cs"/>
          <w:sz w:val="30"/>
          <w:szCs w:val="30"/>
          <w:rtl/>
        </w:rPr>
        <w:lastRenderedPageBreak/>
        <w:t xml:space="preserve">وإلى عدم تسجيله لدى المحاكم الشرعية، وفي ذلك تضييعٌ للحقوق، وخاصة حقوق المرأة. ولا يقولن قائل إن مثل هذه القيود الباطلة شرعاً، ما هي إلا من باب تقييد المباح، فهذا الادعاء باطل، فلا يجوز تقييد المباح بما يعارض الأحكام الشرعية، </w:t>
      </w:r>
      <w:r w:rsidRPr="001343CB">
        <w:rPr>
          <w:rFonts w:cs="Rateb lotusb22"/>
          <w:sz w:val="30"/>
          <w:szCs w:val="30"/>
          <w:rtl/>
        </w:rPr>
        <w:t>قال</w:t>
      </w:r>
      <w:r w:rsidRPr="001343CB">
        <w:rPr>
          <w:rFonts w:cs="Rateb lotusb22" w:hint="cs"/>
          <w:sz w:val="30"/>
          <w:szCs w:val="30"/>
          <w:rtl/>
        </w:rPr>
        <w:t xml:space="preserve"> الله</w:t>
      </w:r>
      <w:r w:rsidRPr="001343CB">
        <w:rPr>
          <w:rFonts w:cs="Rateb lotusb22"/>
          <w:sz w:val="30"/>
          <w:szCs w:val="30"/>
          <w:rtl/>
        </w:rPr>
        <w:t xml:space="preserve"> تعالى</w:t>
      </w:r>
      <w:r w:rsidRPr="00DB56F0">
        <w:rPr>
          <w:rFonts w:asciiTheme="minorHAnsi" w:eastAsiaTheme="minorHAnsi" w:hAnsiTheme="minorHAnsi" w:cs="DecoType Naskh Variants"/>
          <w:sz w:val="28"/>
          <w:szCs w:val="28"/>
          <w:rtl/>
        </w:rPr>
        <w:t>:{فَاحْكُمْ بَيْنَهُمْ بِمَا أَنزَلَ اللَّهُ وَلا تَتَّبِعْ أَهْوَاءَهُمْ}</w:t>
      </w:r>
      <w:r w:rsidRPr="001343CB">
        <w:rPr>
          <w:rFonts w:cs="Rateb lotusb22" w:hint="cs"/>
          <w:sz w:val="30"/>
          <w:szCs w:val="30"/>
          <w:rtl/>
        </w:rPr>
        <w:t xml:space="preserve">سورة </w:t>
      </w:r>
      <w:r w:rsidRPr="001343CB">
        <w:rPr>
          <w:rFonts w:cs="Rateb lotusb22"/>
          <w:sz w:val="30"/>
          <w:szCs w:val="30"/>
          <w:rtl/>
        </w:rPr>
        <w:t>المائدة</w:t>
      </w:r>
      <w:r w:rsidRPr="001343CB">
        <w:rPr>
          <w:rFonts w:cs="Rateb lotusb22" w:hint="cs"/>
          <w:sz w:val="30"/>
          <w:szCs w:val="30"/>
          <w:rtl/>
        </w:rPr>
        <w:t xml:space="preserve"> الآية</w:t>
      </w:r>
      <w:r w:rsidRPr="001343CB">
        <w:rPr>
          <w:rFonts w:cs="Rateb lotusb22"/>
          <w:sz w:val="30"/>
          <w:szCs w:val="30"/>
          <w:rtl/>
        </w:rPr>
        <w:t xml:space="preserve"> 48</w:t>
      </w:r>
      <w:r w:rsidRPr="001343CB">
        <w:rPr>
          <w:rFonts w:cs="Rateb lotusb22" w:hint="cs"/>
          <w:sz w:val="30"/>
          <w:szCs w:val="30"/>
          <w:rtl/>
        </w:rPr>
        <w:t>، وقال الله تعالى</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{وَمَا اخْتَلَفْتُمْ فِيهِ مِن شَيْءٍ فَحُكْمُهُ إِلَى اللَّهِ}</w:t>
      </w:r>
      <w:r w:rsidRPr="001343CB">
        <w:rPr>
          <w:rFonts w:cs="Rateb lotusb22"/>
          <w:sz w:val="30"/>
          <w:szCs w:val="30"/>
          <w:rtl/>
        </w:rPr>
        <w:t xml:space="preserve"> </w:t>
      </w:r>
      <w:r w:rsidRPr="001343CB">
        <w:rPr>
          <w:rFonts w:cs="Rateb lotusb22" w:hint="cs"/>
          <w:sz w:val="30"/>
          <w:szCs w:val="30"/>
          <w:rtl/>
        </w:rPr>
        <w:t xml:space="preserve">سورة </w:t>
      </w:r>
      <w:r w:rsidRPr="001343CB">
        <w:rPr>
          <w:rFonts w:cs="Rateb lotusb22"/>
          <w:sz w:val="30"/>
          <w:szCs w:val="30"/>
          <w:rtl/>
        </w:rPr>
        <w:t>الشورى</w:t>
      </w:r>
      <w:r w:rsidRPr="001343CB">
        <w:rPr>
          <w:rFonts w:cs="Rateb lotusb22" w:hint="cs"/>
          <w:sz w:val="30"/>
          <w:szCs w:val="30"/>
          <w:rtl/>
        </w:rPr>
        <w:t xml:space="preserve"> الآية</w:t>
      </w:r>
      <w:r w:rsidRPr="001343CB">
        <w:rPr>
          <w:rFonts w:cs="Rateb lotusb22"/>
          <w:sz w:val="30"/>
          <w:szCs w:val="30"/>
          <w:rtl/>
        </w:rPr>
        <w:t>10، وكذلك فلا يجوز</w:t>
      </w:r>
      <w:r w:rsidRPr="001343CB">
        <w:rPr>
          <w:rFonts w:cs="Rateb lotusb22" w:hint="cs"/>
          <w:sz w:val="30"/>
          <w:szCs w:val="30"/>
          <w:rtl/>
        </w:rPr>
        <w:t xml:space="preserve"> تقييد المباح بما يترتب عليه مفاسد. والأصل في المسلمين السمع والطاعة للحكم الشرعي بغض النظر عن الرغبات والأهواء والميول الشخصية، قال الله تعالى</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{إِنَّمَا كَانَ قَوْلَ الْمُؤْمِنِينَ إِذَا دُعُوا إِلَى اللَّهِ وَرَسُولِهِ لِيَحْكُمَ بَيْنَهُمْ أَن يَقُولُوا سَمِعْنَا وَأَطَعْنَا وَأُوْلَئِكَ هُمُ الْمُفْلِحُونَ}</w:t>
      </w:r>
      <w:r w:rsidRPr="001343CB">
        <w:rPr>
          <w:rFonts w:cs="Rateb lotusb22" w:hint="cs"/>
          <w:sz w:val="30"/>
          <w:szCs w:val="30"/>
          <w:rtl/>
        </w:rPr>
        <w:t xml:space="preserve">سورة </w:t>
      </w:r>
      <w:r w:rsidRPr="001343CB">
        <w:rPr>
          <w:rFonts w:cs="Rateb lotusb22"/>
          <w:sz w:val="30"/>
          <w:szCs w:val="30"/>
          <w:rtl/>
        </w:rPr>
        <w:t>النور</w:t>
      </w:r>
      <w:r w:rsidRPr="001343CB">
        <w:rPr>
          <w:rFonts w:cs="Rateb lotusb22" w:hint="cs"/>
          <w:sz w:val="30"/>
          <w:szCs w:val="30"/>
          <w:rtl/>
        </w:rPr>
        <w:t xml:space="preserve"> الآية</w:t>
      </w:r>
      <w:r w:rsidRPr="001343CB">
        <w:rPr>
          <w:rFonts w:cs="Rateb lotusb22"/>
          <w:sz w:val="30"/>
          <w:szCs w:val="30"/>
          <w:rtl/>
        </w:rPr>
        <w:t>51</w:t>
      </w:r>
      <w:r w:rsidRPr="001343CB">
        <w:rPr>
          <w:rFonts w:cs="Rateb lotusb22" w:hint="cs"/>
          <w:sz w:val="30"/>
          <w:szCs w:val="30"/>
          <w:rtl/>
        </w:rPr>
        <w:t>، وقال الله تعالى</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{آمَنَ الرَّسُولُ بِمَا أُنزِلَ إِلَيْهِ مِن رَّبِّهِ وَالْمُؤْمِنُونَ كُلٌّ آمَنَ بِاللّهِ وَمَلآئِكَتِهِ وَكُتُبِهِ وَرُسُلِهِ لاَ نُفَرِّقُ بَيْنَ أَحَدٍ مِّن رُّسُلِهِ وَقَالُواْ سَمِعْنَا وَأَطَعْنَا غُفْرَانَكَ رَبَّنَا وَإِلَيْكَ الْمَصِيرُ}</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285</w:t>
      </w:r>
      <w:r w:rsidRPr="001343CB">
        <w:rPr>
          <w:rFonts w:cs="Rateb lotusb22" w:hint="cs"/>
          <w:sz w:val="30"/>
          <w:szCs w:val="30"/>
          <w:rtl/>
        </w:rPr>
        <w:t>، وقال الشيخ العلامة عبد العزيز بن باز:</w:t>
      </w:r>
      <w:r w:rsidR="002F2DBA">
        <w:rPr>
          <w:rFonts w:cs="Rateb lotusb22" w:hint="cs"/>
          <w:sz w:val="30"/>
          <w:szCs w:val="30"/>
          <w:rtl/>
        </w:rPr>
        <w:t>[</w:t>
      </w:r>
      <w:r w:rsidRPr="001343CB">
        <w:rPr>
          <w:rFonts w:cs="Rateb lotusb22"/>
          <w:sz w:val="30"/>
          <w:szCs w:val="30"/>
          <w:rtl/>
        </w:rPr>
        <w:t>والواجب على جميع المسلمين وعلى جميع المسلمات أن يرضوا بما شرع الله، وأن يحذروا الاعتراض على ما شرعه الله، وأن يخافوا نقمته سبحانه، وعقابه في اعتراضهم ومخالفتهم لأمر الله عز وجل، وقد قال الله عز وجل</w:t>
      </w:r>
      <w:r w:rsidRPr="001343CB">
        <w:rPr>
          <w:rFonts w:cs="Rateb lotusb22" w:hint="cs"/>
          <w:sz w:val="30"/>
          <w:szCs w:val="30"/>
          <w:rtl/>
        </w:rPr>
        <w:t xml:space="preserve"> </w:t>
      </w:r>
      <w:r w:rsidRPr="001343CB">
        <w:rPr>
          <w:rFonts w:cs="Rateb lotusb22"/>
          <w:sz w:val="30"/>
          <w:szCs w:val="30"/>
          <w:rtl/>
        </w:rPr>
        <w:t>في كتابه العظيم</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ذَلِكَ بِأَنَّهُمْ كَرِهُوا مَا أَنْزَلَ اللَّهُ فَأَحْبَطَ أَعْمَالَهُمْ</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محمد</w:t>
      </w:r>
      <w:r w:rsidRPr="001343CB">
        <w:rPr>
          <w:rFonts w:cs="Rateb lotusb22" w:hint="cs"/>
          <w:sz w:val="30"/>
          <w:szCs w:val="30"/>
          <w:rtl/>
        </w:rPr>
        <w:t xml:space="preserve"> الآية </w:t>
      </w:r>
      <w:r w:rsidRPr="001343CB">
        <w:rPr>
          <w:rFonts w:cs="Rateb lotusb22"/>
          <w:sz w:val="30"/>
          <w:szCs w:val="30"/>
          <w:rtl/>
        </w:rPr>
        <w:t>9</w:t>
      </w:r>
      <w:r w:rsidRPr="001343CB">
        <w:rPr>
          <w:rFonts w:cs="Rateb lotusb22" w:hint="cs"/>
          <w:sz w:val="30"/>
          <w:szCs w:val="30"/>
          <w:rtl/>
        </w:rPr>
        <w:t>،</w:t>
      </w:r>
      <w:r w:rsidRPr="001343CB">
        <w:rPr>
          <w:rFonts w:cs="Rateb lotusb22"/>
          <w:sz w:val="30"/>
          <w:szCs w:val="30"/>
          <w:rtl/>
        </w:rPr>
        <w:t xml:space="preserve"> فأخشى على من كره هذا المشروع أن يحبط عمل</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وأن يخرج من دينه وهو لا يشعر!! </w:t>
      </w:r>
      <w:proofErr w:type="gramStart"/>
      <w:r w:rsidRPr="001343CB">
        <w:rPr>
          <w:rFonts w:cs="Rateb lotusb22"/>
          <w:sz w:val="30"/>
          <w:szCs w:val="30"/>
          <w:rtl/>
        </w:rPr>
        <w:t>نسأل</w:t>
      </w:r>
      <w:proofErr w:type="gramEnd"/>
      <w:r w:rsidRPr="001343CB">
        <w:rPr>
          <w:rFonts w:cs="Rateb lotusb22"/>
          <w:sz w:val="30"/>
          <w:szCs w:val="30"/>
          <w:rtl/>
        </w:rPr>
        <w:t xml:space="preserve"> الله العافية، وقال تعالى</w:t>
      </w:r>
      <w:r w:rsidRPr="00DB56F0">
        <w:rPr>
          <w:rFonts w:asciiTheme="minorHAnsi" w:eastAsiaTheme="minorHAnsi" w:hAnsiTheme="minorHAnsi" w:cs="DecoType Naskh Variants"/>
          <w:sz w:val="28"/>
          <w:szCs w:val="28"/>
          <w:rtl/>
        </w:rPr>
        <w:t>:</w:t>
      </w:r>
      <w:r w:rsidRPr="00DB56F0">
        <w:rPr>
          <w:rFonts w:asciiTheme="minorHAnsi" w:eastAsiaTheme="minorHAnsi" w:hAnsiTheme="minorHAnsi" w:cs="DecoType Naskh Variants" w:hint="cs"/>
          <w:sz w:val="28"/>
          <w:szCs w:val="28"/>
          <w:rtl/>
        </w:rPr>
        <w:t>{</w:t>
      </w:r>
      <w:r w:rsidRPr="00DB56F0">
        <w:rPr>
          <w:rFonts w:asciiTheme="minorHAnsi" w:eastAsiaTheme="minorHAnsi" w:hAnsiTheme="minorHAnsi" w:cs="DecoType Naskh Variants"/>
          <w:sz w:val="28"/>
          <w:szCs w:val="28"/>
          <w:rtl/>
        </w:rPr>
        <w:t>ذَلِكَ بِأَنَّهُمُ اتَّبَعُوا مَا أَسْخَطَ اللَّهَ وَكَرِهُوا رِضْوَانَهُ فَأَحْبَطَ أَعْمَالَهُمْ</w:t>
      </w:r>
      <w:r w:rsidRPr="00DB56F0">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محمد</w:t>
      </w:r>
      <w:r w:rsidRPr="001343CB">
        <w:rPr>
          <w:rFonts w:cs="Rateb lotusb22" w:hint="cs"/>
          <w:sz w:val="30"/>
          <w:szCs w:val="30"/>
          <w:rtl/>
        </w:rPr>
        <w:t xml:space="preserve"> الآية </w:t>
      </w:r>
      <w:r w:rsidRPr="001343CB">
        <w:rPr>
          <w:rFonts w:cs="Rateb lotusb22"/>
          <w:sz w:val="30"/>
          <w:szCs w:val="30"/>
          <w:rtl/>
        </w:rPr>
        <w:t>28</w:t>
      </w:r>
      <w:r w:rsidRPr="001343CB">
        <w:rPr>
          <w:rFonts w:cs="Rateb lotusb22" w:hint="cs"/>
          <w:sz w:val="30"/>
          <w:szCs w:val="30"/>
          <w:rtl/>
        </w:rPr>
        <w:t>]</w:t>
      </w:r>
      <w:r w:rsidRPr="001343CB">
        <w:rPr>
          <w:rFonts w:cs="Rateb lotusb22"/>
          <w:sz w:val="30"/>
          <w:szCs w:val="30"/>
        </w:rPr>
        <w:t xml:space="preserve"> </w:t>
      </w:r>
      <w:r w:rsidRPr="00586527">
        <w:rPr>
          <w:rFonts w:cs="Rateb lotusb22"/>
          <w:sz w:val="28"/>
          <w:szCs w:val="28"/>
        </w:rPr>
        <w:t>www.</w:t>
      </w:r>
      <w:proofErr w:type="gramStart"/>
      <w:r w:rsidRPr="00586527">
        <w:rPr>
          <w:rFonts w:cs="Rateb lotusb22"/>
          <w:sz w:val="28"/>
          <w:szCs w:val="28"/>
        </w:rPr>
        <w:t>binbaz.org</w:t>
      </w:r>
      <w:r w:rsidRPr="001343CB">
        <w:rPr>
          <w:rFonts w:cs="Rateb lotusb22" w:hint="cs"/>
          <w:sz w:val="30"/>
          <w:szCs w:val="30"/>
          <w:rtl/>
        </w:rPr>
        <w:t>.</w:t>
      </w:r>
      <w:proofErr w:type="gramEnd"/>
      <w:r w:rsidRPr="001343CB">
        <w:rPr>
          <w:rFonts w:cs="Rateb lotusb22" w:hint="cs"/>
          <w:sz w:val="30"/>
          <w:szCs w:val="30"/>
          <w:rtl/>
        </w:rPr>
        <w:t xml:space="preserve"> </w:t>
      </w:r>
    </w:p>
    <w:p w:rsidR="00F5687B" w:rsidRPr="001343CB" w:rsidRDefault="00F5687B" w:rsidP="00097788">
      <w:pPr>
        <w:rPr>
          <w:rFonts w:cs="Rateb lotusb22"/>
          <w:sz w:val="30"/>
          <w:szCs w:val="30"/>
        </w:rPr>
      </w:pPr>
      <w:r w:rsidRPr="001343CB">
        <w:rPr>
          <w:rFonts w:cs="Rateb lotusb22" w:hint="cs"/>
          <w:sz w:val="30"/>
          <w:szCs w:val="30"/>
          <w:rtl/>
        </w:rPr>
        <w:lastRenderedPageBreak/>
        <w:t xml:space="preserve">ولا بد من التذكير بأن واجب أهل العلم أن يبينوا للناس الحكم الشرعي في مثل هذه القضايا، وأن يردوا على كل من يثير الشبهات على الأحكام الشرعية، وبالذات ما يتعلق بالأحوال الشخصية، لأنها هي الباقية في التطبيق فقط، ويجب أن يُبين للناس أن تعدد الزوجات بشروطه الشرعية، ليس ظلماً للمرأة </w:t>
      </w:r>
      <w:r w:rsidRPr="001343CB">
        <w:rPr>
          <w:rFonts w:cs="Rateb lotusb22"/>
          <w:sz w:val="30"/>
          <w:szCs w:val="30"/>
          <w:rtl/>
        </w:rPr>
        <w:t>و</w:t>
      </w:r>
      <w:r w:rsidRPr="001343CB">
        <w:rPr>
          <w:rFonts w:cs="Rateb lotusb22" w:hint="cs"/>
          <w:sz w:val="30"/>
          <w:szCs w:val="30"/>
          <w:rtl/>
        </w:rPr>
        <w:t xml:space="preserve">لا </w:t>
      </w:r>
      <w:r w:rsidRPr="001343CB">
        <w:rPr>
          <w:rFonts w:cs="Rateb lotusb22"/>
          <w:sz w:val="30"/>
          <w:szCs w:val="30"/>
          <w:rtl/>
        </w:rPr>
        <w:t>خيانة</w:t>
      </w:r>
      <w:r w:rsidRPr="001343CB">
        <w:rPr>
          <w:rFonts w:cs="Rateb lotusb22" w:hint="cs"/>
          <w:sz w:val="30"/>
          <w:szCs w:val="30"/>
          <w:rtl/>
        </w:rPr>
        <w:t>ً</w:t>
      </w:r>
      <w:r w:rsidRPr="001343CB">
        <w:rPr>
          <w:rFonts w:cs="Rateb lotusb22"/>
          <w:sz w:val="30"/>
          <w:szCs w:val="30"/>
          <w:rtl/>
        </w:rPr>
        <w:t xml:space="preserve"> للزوجة </w:t>
      </w:r>
      <w:r w:rsidRPr="001343CB">
        <w:rPr>
          <w:rFonts w:cs="Rateb lotusb22" w:hint="cs"/>
          <w:sz w:val="30"/>
          <w:szCs w:val="30"/>
          <w:rtl/>
        </w:rPr>
        <w:t>كما يشاع، وأن منع التعدد يحقق مصالح للمرأة والأسرة والمجتمع كما يزعم الزاعمون، فلا يجوز شرعاً السكوت على مثل هذه الحملات الشرسة التي تُشن على الأحكام الشرعية،</w:t>
      </w:r>
      <w:r w:rsidR="002F2DBA">
        <w:rPr>
          <w:rFonts w:cs="Rateb lotusb22" w:hint="cs"/>
          <w:sz w:val="30"/>
          <w:szCs w:val="30"/>
          <w:rtl/>
        </w:rPr>
        <w:t>[</w:t>
      </w:r>
      <w:r w:rsidRPr="001343CB">
        <w:rPr>
          <w:rFonts w:cs="Rateb lotusb22"/>
          <w:sz w:val="30"/>
          <w:szCs w:val="30"/>
          <w:rtl/>
        </w:rPr>
        <w:t>فالذي يدفع العلماء إلى الحديث عن تعدد الزوجات والترغيب فيه، هو شيوع الحملات التي تعارض التعدد وتحرّمه، وتسعى إلى تجريمه ومنعه بالقانون، كما حدث في بعض الدول، وأصحاب هذه الحملات بعضهم من المسلمين المفتونين بالحضارة الغربية والمهزومين نفسياً الذين يتحرجون من انتقاد الغرب لإباحة التعدد في الإسلام، وبعضهم من الحاقدين المارقين عن الدين الحريصين على إشاعة الانحلال وإفساد المجتمعات الإسلامية، وقد أثرّت هذه الحملات في كثير</w:t>
      </w:r>
      <w:r w:rsidRPr="001343CB">
        <w:rPr>
          <w:rFonts w:cs="Rateb lotusb22" w:hint="cs"/>
          <w:sz w:val="30"/>
          <w:szCs w:val="30"/>
          <w:rtl/>
        </w:rPr>
        <w:t>ٍ</w:t>
      </w:r>
      <w:r w:rsidRPr="001343CB">
        <w:rPr>
          <w:rFonts w:cs="Rateb lotusb22"/>
          <w:sz w:val="30"/>
          <w:szCs w:val="30"/>
          <w:rtl/>
        </w:rPr>
        <w:t xml:space="preserve"> من البلاد الإسلامية</w:t>
      </w:r>
      <w:r w:rsidRPr="001343CB">
        <w:rPr>
          <w:rFonts w:cs="Rateb lotusb22" w:hint="cs"/>
          <w:sz w:val="30"/>
          <w:szCs w:val="30"/>
          <w:rtl/>
        </w:rPr>
        <w:t>،</w:t>
      </w:r>
      <w:r w:rsidRPr="001343CB">
        <w:rPr>
          <w:rFonts w:cs="Rateb lotusb22"/>
          <w:sz w:val="30"/>
          <w:szCs w:val="30"/>
          <w:rtl/>
        </w:rPr>
        <w:t xml:space="preserve"> حتى استقر في نفوس كثير</w:t>
      </w:r>
      <w:r w:rsidRPr="001343CB">
        <w:rPr>
          <w:rFonts w:cs="Rateb lotusb22" w:hint="cs"/>
          <w:sz w:val="30"/>
          <w:szCs w:val="30"/>
          <w:rtl/>
        </w:rPr>
        <w:t>ٍ</w:t>
      </w:r>
      <w:r w:rsidRPr="001343CB">
        <w:rPr>
          <w:rFonts w:cs="Rateb lotusb22"/>
          <w:sz w:val="30"/>
          <w:szCs w:val="30"/>
          <w:rtl/>
        </w:rPr>
        <w:t xml:space="preserve"> من النساء، أن التعدد جريمة</w:t>
      </w:r>
      <w:r w:rsidRPr="001343CB">
        <w:rPr>
          <w:rFonts w:cs="Rateb lotusb22" w:hint="cs"/>
          <w:sz w:val="30"/>
          <w:szCs w:val="30"/>
          <w:rtl/>
        </w:rPr>
        <w:t>ٌ</w:t>
      </w:r>
      <w:r w:rsidRPr="001343CB">
        <w:rPr>
          <w:rFonts w:cs="Rateb lotusb22"/>
          <w:sz w:val="30"/>
          <w:szCs w:val="30"/>
          <w:rtl/>
        </w:rPr>
        <w:t xml:space="preserve"> أخلاقية</w:t>
      </w:r>
      <w:r w:rsidRPr="001343CB">
        <w:rPr>
          <w:rFonts w:cs="Rateb lotusb22" w:hint="cs"/>
          <w:sz w:val="30"/>
          <w:szCs w:val="30"/>
          <w:rtl/>
        </w:rPr>
        <w:t>ٌ</w:t>
      </w:r>
      <w:r w:rsidRPr="001343CB">
        <w:rPr>
          <w:rFonts w:cs="Rateb lotusb22"/>
          <w:sz w:val="30"/>
          <w:szCs w:val="30"/>
          <w:rtl/>
        </w:rPr>
        <w:t xml:space="preserve"> وخيانة</w:t>
      </w:r>
      <w:r w:rsidRPr="001343CB">
        <w:rPr>
          <w:rFonts w:cs="Rateb lotusb22" w:hint="cs"/>
          <w:sz w:val="30"/>
          <w:szCs w:val="30"/>
          <w:rtl/>
        </w:rPr>
        <w:t>ٌ</w:t>
      </w:r>
      <w:r w:rsidRPr="001343CB">
        <w:rPr>
          <w:rFonts w:cs="Rateb lotusb22"/>
          <w:sz w:val="30"/>
          <w:szCs w:val="30"/>
          <w:rtl/>
        </w:rPr>
        <w:t xml:space="preserve"> للزوجة</w:t>
      </w:r>
      <w:r w:rsidRPr="001343CB">
        <w:rPr>
          <w:rFonts w:cs="Rateb lotusb22" w:hint="cs"/>
          <w:sz w:val="30"/>
          <w:szCs w:val="30"/>
          <w:rtl/>
        </w:rPr>
        <w:t>،</w:t>
      </w:r>
      <w:r w:rsidRPr="001343CB">
        <w:rPr>
          <w:rFonts w:cs="Rateb lotusb22"/>
          <w:sz w:val="30"/>
          <w:szCs w:val="30"/>
        </w:rPr>
        <w:t xml:space="preserve"> </w:t>
      </w:r>
      <w:r w:rsidRPr="001343CB">
        <w:rPr>
          <w:rFonts w:cs="Rateb lotusb22"/>
          <w:sz w:val="30"/>
          <w:szCs w:val="30"/>
          <w:rtl/>
        </w:rPr>
        <w:t>ولا شك أن تحريم ما أحل</w:t>
      </w:r>
      <w:r w:rsidRPr="001343CB">
        <w:rPr>
          <w:rFonts w:cs="Rateb lotusb22" w:hint="cs"/>
          <w:sz w:val="30"/>
          <w:szCs w:val="30"/>
          <w:rtl/>
        </w:rPr>
        <w:t>َّ</w:t>
      </w:r>
      <w:r w:rsidRPr="001343CB">
        <w:rPr>
          <w:rFonts w:cs="Rateb lotusb22"/>
          <w:sz w:val="30"/>
          <w:szCs w:val="30"/>
          <w:rtl/>
        </w:rPr>
        <w:t>ه الله، أو تقييده بما لم يرد به الشرع، محادة</w:t>
      </w:r>
      <w:r w:rsidRPr="001343CB">
        <w:rPr>
          <w:rFonts w:cs="Rateb lotusb22" w:hint="cs"/>
          <w:sz w:val="30"/>
          <w:szCs w:val="30"/>
          <w:rtl/>
        </w:rPr>
        <w:t>ٌ</w:t>
      </w:r>
      <w:r w:rsidRPr="001343CB">
        <w:rPr>
          <w:rFonts w:cs="Rateb lotusb22"/>
          <w:sz w:val="30"/>
          <w:szCs w:val="30"/>
          <w:rtl/>
        </w:rPr>
        <w:t xml:space="preserve"> لله ورسوله، وافتراء</w:t>
      </w:r>
      <w:r w:rsidRPr="001343CB">
        <w:rPr>
          <w:rFonts w:cs="Rateb lotusb22" w:hint="cs"/>
          <w:sz w:val="30"/>
          <w:szCs w:val="30"/>
          <w:rtl/>
        </w:rPr>
        <w:t>ٌ</w:t>
      </w:r>
      <w:r w:rsidRPr="001343CB">
        <w:rPr>
          <w:rFonts w:cs="Rateb lotusb22"/>
          <w:sz w:val="30"/>
          <w:szCs w:val="30"/>
          <w:rtl/>
        </w:rPr>
        <w:t xml:space="preserve"> على شرعه، وذلك ما لا يجوز السكوت عليه، بل ينبغي للعلماء القيام بواجبهم، ببيان الحق ودفع الأباطيل وكشف الشبهات</w:t>
      </w:r>
      <w:r w:rsidRPr="001343CB">
        <w:rPr>
          <w:rFonts w:cs="Rateb lotusb22" w:hint="cs"/>
          <w:sz w:val="30"/>
          <w:szCs w:val="30"/>
          <w:rtl/>
        </w:rPr>
        <w:t>.</w:t>
      </w:r>
      <w:r w:rsidRPr="001343CB">
        <w:rPr>
          <w:rFonts w:cs="Rateb lotusb22"/>
          <w:sz w:val="30"/>
          <w:szCs w:val="30"/>
        </w:rPr>
        <w:t xml:space="preserve"> </w:t>
      </w:r>
      <w:r w:rsidRPr="001343CB">
        <w:rPr>
          <w:rFonts w:cs="Rateb lotusb22"/>
          <w:sz w:val="30"/>
          <w:szCs w:val="30"/>
          <w:rtl/>
        </w:rPr>
        <w:t>كما أن ما تعانيه مجتمعات المسلمين من مشاكل العنوسة التي وصلت إلى مراحل خطيرة، ووجود أعداد</w:t>
      </w:r>
      <w:r w:rsidRPr="001343CB">
        <w:rPr>
          <w:rFonts w:cs="Rateb lotusb22" w:hint="cs"/>
          <w:sz w:val="30"/>
          <w:szCs w:val="30"/>
          <w:rtl/>
        </w:rPr>
        <w:t>ٍ</w:t>
      </w:r>
      <w:r w:rsidRPr="001343CB">
        <w:rPr>
          <w:rFonts w:cs="Rateb lotusb22"/>
          <w:sz w:val="30"/>
          <w:szCs w:val="30"/>
          <w:rtl/>
        </w:rPr>
        <w:t xml:space="preserve"> كبيرة</w:t>
      </w:r>
      <w:r w:rsidRPr="001343CB">
        <w:rPr>
          <w:rFonts w:cs="Rateb lotusb22" w:hint="cs"/>
          <w:sz w:val="30"/>
          <w:szCs w:val="30"/>
          <w:rtl/>
        </w:rPr>
        <w:t>ٍ</w:t>
      </w:r>
      <w:r w:rsidRPr="001343CB">
        <w:rPr>
          <w:rFonts w:cs="Rateb lotusb22"/>
          <w:sz w:val="30"/>
          <w:szCs w:val="30"/>
          <w:rtl/>
        </w:rPr>
        <w:t xml:space="preserve"> من المطلقات والأرامل، مع ما ي</w:t>
      </w:r>
      <w:r w:rsidRPr="001343CB">
        <w:rPr>
          <w:rFonts w:cs="Rateb lotusb22" w:hint="cs"/>
          <w:sz w:val="30"/>
          <w:szCs w:val="30"/>
          <w:rtl/>
        </w:rPr>
        <w:t>ُ</w:t>
      </w:r>
      <w:r w:rsidRPr="001343CB">
        <w:rPr>
          <w:rFonts w:cs="Rateb lotusb22"/>
          <w:sz w:val="30"/>
          <w:szCs w:val="30"/>
          <w:rtl/>
        </w:rPr>
        <w:t>عرف من الإحصائيات من زيادة أعداد النساء عن أعداد الرجال، كل</w:t>
      </w:r>
      <w:r w:rsidRPr="001343CB">
        <w:rPr>
          <w:rFonts w:cs="Rateb lotusb22" w:hint="cs"/>
          <w:sz w:val="30"/>
          <w:szCs w:val="30"/>
          <w:rtl/>
        </w:rPr>
        <w:t>ُّ</w:t>
      </w:r>
      <w:r w:rsidRPr="001343CB">
        <w:rPr>
          <w:rFonts w:cs="Rateb lotusb22"/>
          <w:sz w:val="30"/>
          <w:szCs w:val="30"/>
          <w:rtl/>
        </w:rPr>
        <w:t xml:space="preserve"> ذلك في ظل أمواج الفتن التي تحيط بالمسلمين، يدفع الغيورين على دينهم والحريصين على طهارة مجتمعاتهم، إلى حث المسلمين على تيسير أسباب </w:t>
      </w:r>
      <w:r w:rsidRPr="001343CB">
        <w:rPr>
          <w:rFonts w:cs="Rateb lotusb22"/>
          <w:sz w:val="30"/>
          <w:szCs w:val="30"/>
          <w:rtl/>
        </w:rPr>
        <w:lastRenderedPageBreak/>
        <w:t>الزواج الشرعي، صيانة</w:t>
      </w:r>
      <w:r w:rsidRPr="001343CB">
        <w:rPr>
          <w:rFonts w:cs="Rateb lotusb22" w:hint="cs"/>
          <w:sz w:val="30"/>
          <w:szCs w:val="30"/>
          <w:rtl/>
        </w:rPr>
        <w:t>ً</w:t>
      </w:r>
      <w:r w:rsidRPr="001343CB">
        <w:rPr>
          <w:rFonts w:cs="Rateb lotusb22"/>
          <w:sz w:val="30"/>
          <w:szCs w:val="30"/>
          <w:rtl/>
        </w:rPr>
        <w:t xml:space="preserve"> للمجتمع عن الوقوع في الفواحش، وتحصيلاً لما يحققه الزواج من مصالح شرعية واجتماعية ونفسية</w:t>
      </w:r>
      <w:r w:rsidRPr="001343CB">
        <w:rPr>
          <w:rFonts w:cs="Rateb lotusb22" w:hint="cs"/>
          <w:sz w:val="30"/>
          <w:szCs w:val="30"/>
          <w:rtl/>
        </w:rPr>
        <w:t xml:space="preserve">] </w:t>
      </w:r>
      <w:r w:rsidRPr="001343CB">
        <w:rPr>
          <w:rFonts w:cs="Rateb lotusb22"/>
          <w:sz w:val="30"/>
          <w:szCs w:val="30"/>
        </w:rPr>
        <w:t xml:space="preserve"> www.islamweb.net</w:t>
      </w:r>
      <w:r w:rsidRPr="001343CB">
        <w:rPr>
          <w:rFonts w:cs="Rateb lotusb22" w:hint="cs"/>
          <w:sz w:val="30"/>
          <w:szCs w:val="30"/>
          <w:rtl/>
        </w:rPr>
        <w:t>.</w:t>
      </w:r>
    </w:p>
    <w:p w:rsidR="00F5687B" w:rsidRPr="001343CB" w:rsidRDefault="00F5687B" w:rsidP="00097788">
      <w:pPr>
        <w:rPr>
          <w:rFonts w:cs="Rateb lotusb22"/>
          <w:sz w:val="30"/>
          <w:szCs w:val="30"/>
          <w:rtl/>
        </w:rPr>
      </w:pPr>
      <w:r w:rsidRPr="001343CB">
        <w:rPr>
          <w:rFonts w:cs="Rateb lotusb22" w:hint="cs"/>
          <w:sz w:val="30"/>
          <w:szCs w:val="30"/>
          <w:rtl/>
        </w:rPr>
        <w:t>وخلاصة الأمر أنه لا يجوز شرعاً تقييد إجراء</w:t>
      </w:r>
      <w:r w:rsidRPr="001343CB">
        <w:rPr>
          <w:rFonts w:cs="Rateb lotusb22"/>
          <w:sz w:val="30"/>
          <w:szCs w:val="30"/>
          <w:rtl/>
        </w:rPr>
        <w:t xml:space="preserve"> </w:t>
      </w:r>
      <w:r w:rsidRPr="001343CB">
        <w:rPr>
          <w:rFonts w:cs="Rateb lotusb22" w:hint="cs"/>
          <w:sz w:val="30"/>
          <w:szCs w:val="30"/>
          <w:rtl/>
        </w:rPr>
        <w:t>عقد</w:t>
      </w:r>
      <w:r w:rsidRPr="001343CB">
        <w:rPr>
          <w:rFonts w:cs="Rateb lotusb22"/>
          <w:sz w:val="30"/>
          <w:szCs w:val="30"/>
          <w:rtl/>
        </w:rPr>
        <w:t xml:space="preserve"> </w:t>
      </w:r>
      <w:r w:rsidRPr="001343CB">
        <w:rPr>
          <w:rFonts w:cs="Rateb lotusb22" w:hint="cs"/>
          <w:sz w:val="30"/>
          <w:szCs w:val="30"/>
          <w:rtl/>
        </w:rPr>
        <w:t>زواجٍ</w:t>
      </w:r>
      <w:r w:rsidRPr="001343CB">
        <w:rPr>
          <w:rFonts w:cs="Rateb lotusb22"/>
          <w:sz w:val="30"/>
          <w:szCs w:val="30"/>
          <w:rtl/>
        </w:rPr>
        <w:t xml:space="preserve"> </w:t>
      </w:r>
      <w:r w:rsidRPr="001343CB">
        <w:rPr>
          <w:rFonts w:cs="Rateb lotusb22" w:hint="cs"/>
          <w:sz w:val="30"/>
          <w:szCs w:val="30"/>
          <w:rtl/>
        </w:rPr>
        <w:t>للرجل</w:t>
      </w:r>
      <w:r w:rsidRPr="001343CB">
        <w:rPr>
          <w:rFonts w:cs="Rateb lotusb22"/>
          <w:sz w:val="30"/>
          <w:szCs w:val="30"/>
          <w:rtl/>
        </w:rPr>
        <w:t xml:space="preserve"> </w:t>
      </w:r>
      <w:r w:rsidRPr="001343CB">
        <w:rPr>
          <w:rFonts w:cs="Rateb lotusb22" w:hint="cs"/>
          <w:sz w:val="30"/>
          <w:szCs w:val="30"/>
          <w:rtl/>
        </w:rPr>
        <w:t>المتزوج</w:t>
      </w:r>
      <w:r w:rsidRPr="001343CB">
        <w:rPr>
          <w:rFonts w:cs="Rateb lotusb22"/>
          <w:sz w:val="30"/>
          <w:szCs w:val="30"/>
          <w:rtl/>
        </w:rPr>
        <w:t xml:space="preserve"> </w:t>
      </w:r>
      <w:r w:rsidRPr="001343CB">
        <w:rPr>
          <w:rFonts w:cs="Rateb lotusb22" w:hint="cs"/>
          <w:sz w:val="30"/>
          <w:szCs w:val="30"/>
          <w:rtl/>
        </w:rPr>
        <w:t>بإبلاغ</w:t>
      </w:r>
      <w:r w:rsidRPr="001343CB">
        <w:rPr>
          <w:rFonts w:cs="Rateb lotusb22"/>
          <w:sz w:val="30"/>
          <w:szCs w:val="30"/>
          <w:rtl/>
        </w:rPr>
        <w:t xml:space="preserve"> </w:t>
      </w:r>
      <w:r w:rsidRPr="001343CB">
        <w:rPr>
          <w:rFonts w:cs="Rateb lotusb22" w:hint="cs"/>
          <w:sz w:val="30"/>
          <w:szCs w:val="30"/>
          <w:rtl/>
        </w:rPr>
        <w:t>الزوجة</w:t>
      </w:r>
      <w:r w:rsidRPr="001343CB">
        <w:rPr>
          <w:rFonts w:cs="Rateb lotusb22"/>
          <w:sz w:val="30"/>
          <w:szCs w:val="30"/>
          <w:rtl/>
        </w:rPr>
        <w:t xml:space="preserve"> </w:t>
      </w:r>
      <w:r w:rsidRPr="001343CB">
        <w:rPr>
          <w:rFonts w:cs="Rateb lotusb22" w:hint="cs"/>
          <w:sz w:val="30"/>
          <w:szCs w:val="30"/>
          <w:rtl/>
        </w:rPr>
        <w:t xml:space="preserve">الأولى أو موافقتها، فهذا التقييدُ باطلٌ شرعاً،ويمكن أن نقول بإعلام الزوجة الأولى بعد إجراء العقد وليس قبله، كما ورد في قانون الأحوال الشخصية الأردني الجديد لسنة 2010 المادة رقم 13، لأن إعلام الزوجة الأولى بعد إجراء العقد فيه تحقيقُ مطلبٍ شرعي للزواج في حال التعدد، ألا وهو العدل، فينبغي إعلامها حفاظاً على حقها في العدل، وحتى </w:t>
      </w:r>
      <w:r w:rsidRPr="001343CB">
        <w:rPr>
          <w:rFonts w:cs="Rateb lotusb22"/>
          <w:sz w:val="30"/>
          <w:szCs w:val="30"/>
          <w:rtl/>
        </w:rPr>
        <w:t>لا يكون عدم علمها بالزواج سببا</w:t>
      </w:r>
      <w:r w:rsidRPr="001343CB">
        <w:rPr>
          <w:rFonts w:cs="Rateb lotusb22" w:hint="cs"/>
          <w:sz w:val="30"/>
          <w:szCs w:val="30"/>
          <w:rtl/>
        </w:rPr>
        <w:t>ً</w:t>
      </w:r>
      <w:r w:rsidRPr="001343CB">
        <w:rPr>
          <w:rFonts w:cs="Rateb lotusb22"/>
          <w:sz w:val="30"/>
          <w:szCs w:val="30"/>
          <w:rtl/>
        </w:rPr>
        <w:t xml:space="preserve"> في ضياع حقوق</w:t>
      </w:r>
      <w:r w:rsidRPr="001343CB">
        <w:rPr>
          <w:rFonts w:cs="Rateb lotusb22" w:hint="cs"/>
          <w:sz w:val="30"/>
          <w:szCs w:val="30"/>
          <w:rtl/>
        </w:rPr>
        <w:t>ها</w:t>
      </w:r>
      <w:r w:rsidRPr="001343CB">
        <w:rPr>
          <w:rFonts w:cs="Rateb lotusb22"/>
          <w:sz w:val="30"/>
          <w:szCs w:val="30"/>
          <w:rtl/>
        </w:rPr>
        <w:t>.</w:t>
      </w:r>
      <w:r w:rsidRPr="001343CB">
        <w:rPr>
          <w:rFonts w:cs="Rateb lotusb22" w:hint="cs"/>
          <w:sz w:val="30"/>
          <w:szCs w:val="30"/>
          <w:rtl/>
        </w:rPr>
        <w:t xml:space="preserve"> والأصل في الرجل الذي يريد أن يُعدد أن تكون عنده الجرأة على الإقدام على هذا الأمر المباح جهاراً نهاراً وليس خفيةً وإسراراً. </w:t>
      </w:r>
    </w:p>
    <w:p w:rsidR="00C27A03" w:rsidRPr="001C34AC" w:rsidRDefault="00C27A03" w:rsidP="00C27A0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F5687B" w:rsidRPr="00E93E06" w:rsidRDefault="00F5687B" w:rsidP="00097788">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حكم الطلاق بالجوال وعبر البريد الإلكتروني</w:t>
      </w:r>
    </w:p>
    <w:p w:rsidR="00F5687B" w:rsidRPr="00F13384" w:rsidRDefault="00F5687B" w:rsidP="000A26F9">
      <w:pPr>
        <w:rPr>
          <w:rFonts w:cs="Rateb lotusb22"/>
          <w:b/>
          <w:bCs/>
          <w:sz w:val="30"/>
          <w:szCs w:val="30"/>
          <w:rtl/>
        </w:rPr>
      </w:pPr>
      <w:r w:rsidRPr="00F13384">
        <w:rPr>
          <w:rFonts w:cs="Rateb lotusb22" w:hint="cs"/>
          <w:b/>
          <w:bCs/>
          <w:sz w:val="30"/>
          <w:szCs w:val="30"/>
          <w:rtl/>
        </w:rPr>
        <w:t>ت</w:t>
      </w:r>
      <w:r w:rsidRPr="00F13384">
        <w:rPr>
          <w:rFonts w:cs="Rateb lotusb22"/>
          <w:b/>
          <w:bCs/>
          <w:sz w:val="30"/>
          <w:szCs w:val="30"/>
          <w:rtl/>
        </w:rPr>
        <w:t>قول السائل</w:t>
      </w:r>
      <w:r w:rsidRPr="00F13384">
        <w:rPr>
          <w:rFonts w:cs="Rateb lotusb22" w:hint="cs"/>
          <w:b/>
          <w:bCs/>
          <w:sz w:val="30"/>
          <w:szCs w:val="30"/>
          <w:rtl/>
        </w:rPr>
        <w:t>ة</w:t>
      </w:r>
      <w:r w:rsidRPr="00F13384">
        <w:rPr>
          <w:rFonts w:cs="Rateb lotusb22"/>
          <w:b/>
          <w:bCs/>
          <w:sz w:val="30"/>
          <w:szCs w:val="30"/>
          <w:rtl/>
        </w:rPr>
        <w:t>:</w:t>
      </w:r>
      <w:r w:rsidRPr="00F13384">
        <w:rPr>
          <w:rFonts w:cs="Rateb lotusb22" w:hint="cs"/>
          <w:b/>
          <w:bCs/>
          <w:sz w:val="30"/>
          <w:szCs w:val="30"/>
          <w:rtl/>
        </w:rPr>
        <w:t xml:space="preserve">إن زوجها مسافرٌ وقد أرسل لها رسالة عبر جوالها </w:t>
      </w:r>
      <w:r w:rsidR="000A26F9">
        <w:rPr>
          <w:rFonts w:cs="Rateb lotusb22" w:hint="cs"/>
          <w:b/>
          <w:bCs/>
          <w:sz w:val="30"/>
          <w:szCs w:val="30"/>
          <w:rtl/>
        </w:rPr>
        <w:t>أنها طالق، فهل هذا الطلاق واقع</w:t>
      </w:r>
      <w:r w:rsidR="001C34AC">
        <w:rPr>
          <w:rFonts w:cs="Rateb lotusb22" w:hint="cs"/>
          <w:b/>
          <w:bCs/>
          <w:sz w:val="30"/>
          <w:szCs w:val="30"/>
          <w:rtl/>
        </w:rPr>
        <w:t>؟</w:t>
      </w:r>
    </w:p>
    <w:p w:rsidR="00357E3D" w:rsidRDefault="00F5687B" w:rsidP="00F5687B">
      <w:pPr>
        <w:rPr>
          <w:rFonts w:cs="Rateb lotusb22"/>
          <w:sz w:val="30"/>
          <w:szCs w:val="30"/>
          <w:rtl/>
        </w:rPr>
      </w:pPr>
      <w:r w:rsidRPr="00F13384">
        <w:rPr>
          <w:rFonts w:cs="Rateb lotusb22"/>
          <w:b/>
          <w:bCs/>
          <w:sz w:val="30"/>
          <w:szCs w:val="30"/>
          <w:rtl/>
        </w:rPr>
        <w:t>الجواب:</w:t>
      </w:r>
      <w:r w:rsidRPr="001343CB">
        <w:rPr>
          <w:rFonts w:cs="Rateb lotusb22"/>
          <w:sz w:val="30"/>
          <w:szCs w:val="30"/>
          <w:rtl/>
        </w:rPr>
        <w:t xml:space="preserve"> نبه الإسلام الرجال والنساء إلى حسن اختيار الشريك والشريكة في الزواج عند الخطبة، فقد ورد في الحديث عن عائشة رضي الله عنها أن رسول الله </w:t>
      </w:r>
      <w:r w:rsidRPr="001343CB">
        <w:rPr>
          <w:rFonts w:cs="Rateb lotusb22" w:hint="cs"/>
          <w:sz w:val="30"/>
          <w:szCs w:val="30"/>
          <w:rtl/>
        </w:rPr>
        <w:t>صلى الله عليه وسلم</w:t>
      </w:r>
      <w:r w:rsidRPr="001343CB">
        <w:rPr>
          <w:rFonts w:cs="Rateb lotusb22"/>
          <w:sz w:val="30"/>
          <w:szCs w:val="30"/>
          <w:rtl/>
        </w:rPr>
        <w:t xml:space="preserve"> قال:(تخيروا لنطفكم وأنكحوا الأكفاء وأنكحوا إليهم) رواه ابن ماجة و</w:t>
      </w:r>
      <w:r w:rsidRPr="001343CB">
        <w:rPr>
          <w:rFonts w:cs="Rateb lotusb22" w:hint="cs"/>
          <w:sz w:val="30"/>
          <w:szCs w:val="30"/>
          <w:rtl/>
        </w:rPr>
        <w:t xml:space="preserve">حسنه العلامة الألباني </w:t>
      </w:r>
      <w:r w:rsidRPr="001343CB">
        <w:rPr>
          <w:rFonts w:cs="Rateb lotusb22"/>
          <w:sz w:val="30"/>
          <w:szCs w:val="30"/>
          <w:rtl/>
        </w:rPr>
        <w:t>في صحيح سنن ابن ماجة 1/333.</w:t>
      </w:r>
      <w:r w:rsidR="000A26F9">
        <w:rPr>
          <w:rFonts w:cs="Rateb lotusb22" w:hint="cs"/>
          <w:sz w:val="30"/>
          <w:szCs w:val="30"/>
          <w:rtl/>
        </w:rPr>
        <w:t xml:space="preserve"> </w:t>
      </w:r>
      <w:r w:rsidRPr="001343CB">
        <w:rPr>
          <w:rFonts w:cs="Rateb lotusb22"/>
          <w:sz w:val="30"/>
          <w:szCs w:val="30"/>
          <w:rtl/>
        </w:rPr>
        <w:t xml:space="preserve">وعن أنس </w:t>
      </w:r>
      <w:r w:rsidRPr="001343CB">
        <w:rPr>
          <w:rFonts w:hAnsi="AGA Arabesque" w:cs="Rateb lotusb22" w:hint="cs"/>
          <w:sz w:val="30"/>
          <w:szCs w:val="30"/>
          <w:rtl/>
        </w:rPr>
        <w:t xml:space="preserve">رضي الله عنه </w:t>
      </w:r>
      <w:r w:rsidRPr="001343CB">
        <w:rPr>
          <w:rFonts w:cs="Rateb lotusb22"/>
          <w:sz w:val="30"/>
          <w:szCs w:val="30"/>
          <w:rtl/>
        </w:rPr>
        <w:t xml:space="preserve">أن النبي </w:t>
      </w:r>
      <w:r w:rsidRPr="001343CB">
        <w:rPr>
          <w:rFonts w:cs="Rateb lotusb22" w:hint="cs"/>
          <w:sz w:val="30"/>
          <w:szCs w:val="30"/>
          <w:rtl/>
        </w:rPr>
        <w:t>صلى الله عليه وسلم</w:t>
      </w:r>
      <w:r w:rsidRPr="001343CB">
        <w:rPr>
          <w:rFonts w:cs="Rateb lotusb22"/>
          <w:sz w:val="30"/>
          <w:szCs w:val="30"/>
          <w:rtl/>
        </w:rPr>
        <w:t xml:space="preserve"> قال:(تزوجوا الودود الولود)</w:t>
      </w:r>
      <w:r w:rsidRPr="001343CB">
        <w:rPr>
          <w:rFonts w:cs="Rateb lotusb22" w:hint="cs"/>
          <w:sz w:val="30"/>
          <w:szCs w:val="30"/>
          <w:rtl/>
        </w:rPr>
        <w:t xml:space="preserve"> رواه أحمد والبهيقي وابن حبان وصححه</w:t>
      </w:r>
      <w:r w:rsidRPr="001343CB">
        <w:rPr>
          <w:rFonts w:cs="Rateb lotusb22"/>
          <w:sz w:val="30"/>
          <w:szCs w:val="30"/>
          <w:rtl/>
        </w:rPr>
        <w:t xml:space="preserve"> </w:t>
      </w:r>
      <w:r w:rsidRPr="001343CB">
        <w:rPr>
          <w:rFonts w:cs="Rateb lotusb22" w:hint="cs"/>
          <w:sz w:val="30"/>
          <w:szCs w:val="30"/>
          <w:rtl/>
        </w:rPr>
        <w:t xml:space="preserve">وقال </w:t>
      </w:r>
      <w:r w:rsidRPr="001343CB">
        <w:rPr>
          <w:rFonts w:cs="Rateb lotusb22"/>
          <w:sz w:val="30"/>
          <w:szCs w:val="30"/>
          <w:rtl/>
        </w:rPr>
        <w:t>الهيثمي إسناده حسن</w:t>
      </w:r>
      <w:r w:rsidRPr="001343CB">
        <w:rPr>
          <w:rFonts w:cs="Rateb lotusb22" w:hint="cs"/>
          <w:sz w:val="30"/>
          <w:szCs w:val="30"/>
          <w:rtl/>
        </w:rPr>
        <w:t>،وحسنه العلامة الألباني في آداب الزفاف ص 1.</w:t>
      </w:r>
      <w:r w:rsidRPr="001343CB">
        <w:rPr>
          <w:rFonts w:cs="Rateb lotusb22"/>
          <w:sz w:val="30"/>
          <w:szCs w:val="30"/>
          <w:rtl/>
        </w:rPr>
        <w:t xml:space="preserve"> وس</w:t>
      </w:r>
      <w:r w:rsidRPr="001343CB">
        <w:rPr>
          <w:rFonts w:cs="Rateb lotusb22" w:hint="cs"/>
          <w:sz w:val="30"/>
          <w:szCs w:val="30"/>
          <w:rtl/>
        </w:rPr>
        <w:t>ُ</w:t>
      </w:r>
      <w:r w:rsidRPr="001343CB">
        <w:rPr>
          <w:rFonts w:cs="Rateb lotusb22"/>
          <w:sz w:val="30"/>
          <w:szCs w:val="30"/>
          <w:rtl/>
        </w:rPr>
        <w:t xml:space="preserve">ئل </w:t>
      </w:r>
      <w:r w:rsidRPr="001343CB">
        <w:rPr>
          <w:rFonts w:cs="Rateb lotusb22"/>
          <w:sz w:val="30"/>
          <w:szCs w:val="30"/>
          <w:rtl/>
        </w:rPr>
        <w:lastRenderedPageBreak/>
        <w:t xml:space="preserve">عمر بن الخطاب </w:t>
      </w:r>
      <w:r w:rsidRPr="001343CB">
        <w:rPr>
          <w:rFonts w:hAnsi="AGA Arabesque" w:cs="Rateb lotusb22" w:hint="cs"/>
          <w:sz w:val="30"/>
          <w:szCs w:val="30"/>
          <w:rtl/>
        </w:rPr>
        <w:t>رضي الله عنه</w:t>
      </w:r>
      <w:r w:rsidRPr="001343CB">
        <w:rPr>
          <w:rFonts w:cs="Rateb lotusb22"/>
          <w:sz w:val="30"/>
          <w:szCs w:val="30"/>
          <w:rtl/>
        </w:rPr>
        <w:t>:(ما حق الولد على أبيه؟ قال:أن ينتقي أم</w:t>
      </w:r>
      <w:r w:rsidRPr="001343CB">
        <w:rPr>
          <w:rFonts w:cs="Rateb lotusb22" w:hint="cs"/>
          <w:sz w:val="30"/>
          <w:szCs w:val="30"/>
          <w:rtl/>
        </w:rPr>
        <w:t>َّ</w:t>
      </w:r>
      <w:r w:rsidRPr="001343CB">
        <w:rPr>
          <w:rFonts w:cs="Rateb lotusb22"/>
          <w:sz w:val="30"/>
          <w:szCs w:val="30"/>
          <w:rtl/>
        </w:rPr>
        <w:t>ه ويحسن</w:t>
      </w:r>
      <w:r w:rsidRPr="001343CB">
        <w:rPr>
          <w:rFonts w:cs="Rateb lotusb22" w:hint="cs"/>
          <w:sz w:val="30"/>
          <w:szCs w:val="30"/>
          <w:rtl/>
        </w:rPr>
        <w:t>َ</w:t>
      </w:r>
      <w:r w:rsidRPr="001343CB">
        <w:rPr>
          <w:rFonts w:cs="Rateb lotusb22"/>
          <w:sz w:val="30"/>
          <w:szCs w:val="30"/>
          <w:rtl/>
        </w:rPr>
        <w:t xml:space="preserve"> اسم</w:t>
      </w:r>
      <w:r w:rsidRPr="001343CB">
        <w:rPr>
          <w:rFonts w:cs="Rateb lotusb22" w:hint="cs"/>
          <w:sz w:val="30"/>
          <w:szCs w:val="30"/>
          <w:rtl/>
        </w:rPr>
        <w:t>َ</w:t>
      </w:r>
      <w:r w:rsidRPr="001343CB">
        <w:rPr>
          <w:rFonts w:cs="Rateb lotusb22"/>
          <w:sz w:val="30"/>
          <w:szCs w:val="30"/>
          <w:rtl/>
        </w:rPr>
        <w:t>ه ويعلم</w:t>
      </w:r>
      <w:r w:rsidRPr="001343CB">
        <w:rPr>
          <w:rFonts w:cs="Rateb lotusb22" w:hint="cs"/>
          <w:sz w:val="30"/>
          <w:szCs w:val="30"/>
          <w:rtl/>
        </w:rPr>
        <w:t>َ</w:t>
      </w:r>
      <w:r w:rsidRPr="001343CB">
        <w:rPr>
          <w:rFonts w:cs="Rateb lotusb22"/>
          <w:sz w:val="30"/>
          <w:szCs w:val="30"/>
          <w:rtl/>
        </w:rPr>
        <w:t>ه القرآن)</w:t>
      </w:r>
      <w:r w:rsidRPr="001343CB">
        <w:rPr>
          <w:rFonts w:cs="Rateb lotusb22" w:hint="cs"/>
          <w:sz w:val="30"/>
          <w:szCs w:val="30"/>
          <w:rtl/>
        </w:rPr>
        <w:t>.</w:t>
      </w:r>
      <w:r w:rsidRPr="001343CB">
        <w:rPr>
          <w:rFonts w:cs="Rateb lotusb22"/>
          <w:sz w:val="30"/>
          <w:szCs w:val="30"/>
          <w:rtl/>
        </w:rPr>
        <w:t xml:space="preserve"> وهذا الانتقاء للزوجة يشمل الصفات الخلقية والمعنوية</w:t>
      </w:r>
      <w:r w:rsidRPr="001343CB">
        <w:rPr>
          <w:rFonts w:cs="Rateb lotusb22" w:hint="cs"/>
          <w:sz w:val="30"/>
          <w:szCs w:val="30"/>
          <w:rtl/>
        </w:rPr>
        <w:t>،</w:t>
      </w:r>
      <w:r w:rsidRPr="001343CB">
        <w:rPr>
          <w:rFonts w:cs="Rateb lotusb22"/>
          <w:sz w:val="30"/>
          <w:szCs w:val="30"/>
          <w:rtl/>
        </w:rPr>
        <w:t xml:space="preserve"> ويتفق مع قول النبي </w:t>
      </w:r>
      <w:r w:rsidRPr="001343CB">
        <w:rPr>
          <w:rFonts w:cs="Rateb lotusb22" w:hint="cs"/>
          <w:sz w:val="30"/>
          <w:szCs w:val="30"/>
          <w:rtl/>
        </w:rPr>
        <w:t>صلى الله عليه وسلم</w:t>
      </w:r>
      <w:r w:rsidRPr="001343CB">
        <w:rPr>
          <w:rFonts w:cs="Rateb lotusb22"/>
          <w:sz w:val="30"/>
          <w:szCs w:val="30"/>
          <w:rtl/>
        </w:rPr>
        <w:t>:(ت</w:t>
      </w:r>
      <w:r w:rsidRPr="001343CB">
        <w:rPr>
          <w:rFonts w:cs="Rateb lotusb22" w:hint="cs"/>
          <w:sz w:val="30"/>
          <w:szCs w:val="30"/>
          <w:rtl/>
        </w:rPr>
        <w:t>ُ</w:t>
      </w:r>
      <w:r w:rsidRPr="001343CB">
        <w:rPr>
          <w:rFonts w:cs="Rateb lotusb22"/>
          <w:sz w:val="30"/>
          <w:szCs w:val="30"/>
          <w:rtl/>
        </w:rPr>
        <w:t>نكح المرأة لأربع</w:t>
      </w:r>
      <w:r w:rsidRPr="001343CB">
        <w:rPr>
          <w:rFonts w:cs="Rateb lotusb22" w:hint="cs"/>
          <w:sz w:val="30"/>
          <w:szCs w:val="30"/>
          <w:rtl/>
        </w:rPr>
        <w:t>ٍ</w:t>
      </w:r>
      <w:r w:rsidRPr="001343CB">
        <w:rPr>
          <w:rFonts w:cs="Rateb lotusb22"/>
          <w:sz w:val="30"/>
          <w:szCs w:val="30"/>
          <w:rtl/>
        </w:rPr>
        <w:t xml:space="preserve"> لمالها ولحسبها ولجمالها ولدينها</w:t>
      </w:r>
      <w:r w:rsidRPr="001343CB">
        <w:rPr>
          <w:rFonts w:cs="Rateb lotusb22" w:hint="cs"/>
          <w:sz w:val="30"/>
          <w:szCs w:val="30"/>
          <w:rtl/>
        </w:rPr>
        <w:t>،</w:t>
      </w:r>
      <w:r w:rsidRPr="001343CB">
        <w:rPr>
          <w:rFonts w:cs="Rateb lotusb22"/>
          <w:sz w:val="30"/>
          <w:szCs w:val="30"/>
          <w:rtl/>
        </w:rPr>
        <w:t xml:space="preserve"> فاظفر بذات الدين تربت يداك)رواه البخاري ومسلم. </w:t>
      </w:r>
      <w:r w:rsidRPr="001343CB">
        <w:rPr>
          <w:rFonts w:cs="Rateb lotusb22" w:hint="cs"/>
          <w:sz w:val="30"/>
          <w:szCs w:val="30"/>
          <w:rtl/>
        </w:rPr>
        <w:t>وعن المغيرة بن شعبة أنه خطب امرأةً فقال النبـي صلى الله عليه وسلم:(انظر إليها فإنه أحرى أن يؤدم بينكما) رواه النسائي والترمذي وابن ماجة وغيرهـم،وهو حديـثٌ صحيح</w:t>
      </w:r>
      <w:r w:rsidRPr="001343CB">
        <w:rPr>
          <w:rFonts w:cs="Rateb lotusb22"/>
          <w:sz w:val="30"/>
          <w:szCs w:val="30"/>
          <w:rtl/>
        </w:rPr>
        <w:t xml:space="preserve"> </w:t>
      </w:r>
      <w:r w:rsidRPr="001343CB">
        <w:rPr>
          <w:rFonts w:cs="Rateb lotusb22" w:hint="cs"/>
          <w:sz w:val="30"/>
          <w:szCs w:val="30"/>
          <w:rtl/>
        </w:rPr>
        <w:t xml:space="preserve">كما </w:t>
      </w:r>
      <w:r w:rsidRPr="001343CB">
        <w:rPr>
          <w:rFonts w:cs="Rateb lotusb22"/>
          <w:sz w:val="30"/>
          <w:szCs w:val="30"/>
          <w:rtl/>
        </w:rPr>
        <w:t xml:space="preserve">قال </w:t>
      </w:r>
      <w:r w:rsidRPr="001343CB">
        <w:rPr>
          <w:rFonts w:cs="Rateb lotusb22" w:hint="cs"/>
          <w:sz w:val="30"/>
          <w:szCs w:val="30"/>
          <w:rtl/>
        </w:rPr>
        <w:t xml:space="preserve">العلامة </w:t>
      </w:r>
      <w:r w:rsidRPr="001343CB">
        <w:rPr>
          <w:rFonts w:cs="Rateb lotusb22"/>
          <w:sz w:val="30"/>
          <w:szCs w:val="30"/>
          <w:rtl/>
        </w:rPr>
        <w:t>الألباني في السلسلة الصحيحة</w:t>
      </w:r>
      <w:r w:rsidRPr="001343CB">
        <w:rPr>
          <w:rFonts w:cs="Rateb lotusb22" w:hint="cs"/>
          <w:sz w:val="30"/>
          <w:szCs w:val="30"/>
          <w:rtl/>
        </w:rPr>
        <w:t xml:space="preserve"> حديث رقم 96، ومعنى يؤدم بينكما:أن تقع الألفة والملائمة بينكما. كما ثبت في الحديث المذكور آنفاً من قوله صلى الله عليه وسلم:(تزوجوا الودود الولود، فإني مكاثرٌ بكم الأنبياء يوم القيامة)</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وقال</w:t>
      </w:r>
      <w:r w:rsidRPr="001343CB">
        <w:rPr>
          <w:rFonts w:cs="Rateb lotusb22" w:hint="cs"/>
          <w:sz w:val="30"/>
          <w:szCs w:val="30"/>
          <w:rtl/>
        </w:rPr>
        <w:t xml:space="preserve"> النبي صلى الله عليه وسلم</w:t>
      </w:r>
      <w:r w:rsidRPr="001343CB">
        <w:rPr>
          <w:rFonts w:cs="Rateb lotusb22"/>
          <w:sz w:val="30"/>
          <w:szCs w:val="30"/>
          <w:rtl/>
        </w:rPr>
        <w:t xml:space="preserve"> لأولياء النساء:</w:t>
      </w:r>
      <w:r w:rsidR="002F2DBA">
        <w:rPr>
          <w:rFonts w:cs="Rateb lotusb22" w:hint="cs"/>
          <w:sz w:val="30"/>
          <w:szCs w:val="30"/>
          <w:rtl/>
        </w:rPr>
        <w:t>(</w:t>
      </w:r>
      <w:r w:rsidRPr="001343CB">
        <w:rPr>
          <w:rFonts w:cs="Rateb lotusb22"/>
          <w:sz w:val="30"/>
          <w:szCs w:val="30"/>
          <w:rtl/>
        </w:rPr>
        <w:t>إذا أتاكم من ترضون دينه وخلقه فزوجوه</w:t>
      </w:r>
      <w:r w:rsidRPr="001343CB">
        <w:rPr>
          <w:rFonts w:cs="Rateb lotusb22" w:hint="cs"/>
          <w:sz w:val="30"/>
          <w:szCs w:val="30"/>
          <w:rtl/>
        </w:rPr>
        <w:t>،</w:t>
      </w:r>
      <w:r w:rsidRPr="001343CB">
        <w:rPr>
          <w:rFonts w:cs="Rateb lotusb22"/>
          <w:sz w:val="30"/>
          <w:szCs w:val="30"/>
          <w:rtl/>
        </w:rPr>
        <w:t xml:space="preserve"> إلا تفعلوه تكن فتنة</w:t>
      </w:r>
      <w:r w:rsidRPr="001343CB">
        <w:rPr>
          <w:rFonts w:cs="Rateb lotusb22" w:hint="cs"/>
          <w:sz w:val="30"/>
          <w:szCs w:val="30"/>
          <w:rtl/>
        </w:rPr>
        <w:t>ٌ</w:t>
      </w:r>
      <w:r w:rsidRPr="001343CB">
        <w:rPr>
          <w:rFonts w:cs="Rateb lotusb22"/>
          <w:sz w:val="30"/>
          <w:szCs w:val="30"/>
          <w:rtl/>
        </w:rPr>
        <w:t xml:space="preserve"> في الأرض وفساد</w:t>
      </w:r>
      <w:r w:rsidRPr="001343CB">
        <w:rPr>
          <w:rFonts w:cs="Rateb lotusb22" w:hint="cs"/>
          <w:sz w:val="30"/>
          <w:szCs w:val="30"/>
          <w:rtl/>
        </w:rPr>
        <w:t>ٌ</w:t>
      </w:r>
      <w:r w:rsidRPr="001343CB">
        <w:rPr>
          <w:rFonts w:cs="Rateb lotusb22"/>
          <w:sz w:val="30"/>
          <w:szCs w:val="30"/>
          <w:rtl/>
        </w:rPr>
        <w:t xml:space="preserve"> كبير</w:t>
      </w:r>
      <w:r w:rsidRPr="001343CB">
        <w:rPr>
          <w:rFonts w:cs="Rateb lotusb22" w:hint="cs"/>
          <w:sz w:val="30"/>
          <w:szCs w:val="30"/>
          <w:rtl/>
        </w:rPr>
        <w:t xml:space="preserve">) رواه الترمذي وهو حديث حسن كما قال العلامة الألباني في إرواء الغليل </w:t>
      </w:r>
      <w:r w:rsidRPr="001343CB">
        <w:rPr>
          <w:rFonts w:cs="Rateb lotusb22"/>
          <w:sz w:val="30"/>
          <w:szCs w:val="30"/>
          <w:rtl/>
        </w:rPr>
        <w:t>6/266</w:t>
      </w:r>
      <w:r w:rsidRPr="001343CB">
        <w:rPr>
          <w:rFonts w:cs="Rateb lotusb22" w:hint="cs"/>
          <w:sz w:val="30"/>
          <w:szCs w:val="30"/>
          <w:rtl/>
        </w:rPr>
        <w:t xml:space="preserve">. </w:t>
      </w:r>
      <w:r w:rsidRPr="001343CB">
        <w:rPr>
          <w:rFonts w:cs="Rateb lotusb22"/>
          <w:sz w:val="30"/>
          <w:szCs w:val="30"/>
          <w:rtl/>
        </w:rPr>
        <w:t>إلا أن ذلك كله-على أهميته-قد لا يضمن استمرار السعادة والاستقرار بين الزوجين،فربما قص</w:t>
      </w:r>
      <w:r w:rsidRPr="001343CB">
        <w:rPr>
          <w:rFonts w:cs="Rateb lotusb22" w:hint="cs"/>
          <w:sz w:val="30"/>
          <w:szCs w:val="30"/>
          <w:rtl/>
        </w:rPr>
        <w:t>َّ</w:t>
      </w:r>
      <w:r w:rsidRPr="001343CB">
        <w:rPr>
          <w:rFonts w:cs="Rateb lotusb22"/>
          <w:sz w:val="30"/>
          <w:szCs w:val="30"/>
          <w:rtl/>
        </w:rPr>
        <w:t>ر أحد الزوجين في الأخذ بما تقدم،وربما أخذا به،ولكن جد</w:t>
      </w:r>
      <w:r w:rsidRPr="001343CB">
        <w:rPr>
          <w:rFonts w:cs="Rateb lotusb22" w:hint="cs"/>
          <w:sz w:val="30"/>
          <w:szCs w:val="30"/>
          <w:rtl/>
        </w:rPr>
        <w:t>َّ</w:t>
      </w:r>
      <w:r w:rsidRPr="001343CB">
        <w:rPr>
          <w:rFonts w:cs="Rateb lotusb22"/>
          <w:sz w:val="30"/>
          <w:szCs w:val="30"/>
          <w:rtl/>
        </w:rPr>
        <w:t xml:space="preserve"> في حياة الزوجين الهانئين ما يثير بينهما القلاقل والشقاق، كمرض أحدهما أو عجزه</w:t>
      </w:r>
      <w:r w:rsidRPr="001343CB">
        <w:rPr>
          <w:rFonts w:cs="Rateb lotusb22" w:hint="cs"/>
          <w:sz w:val="30"/>
          <w:szCs w:val="30"/>
          <w:rtl/>
        </w:rPr>
        <w:t>،</w:t>
      </w:r>
      <w:r w:rsidRPr="001343CB">
        <w:rPr>
          <w:rFonts w:cs="Rateb lotusb22"/>
          <w:sz w:val="30"/>
          <w:szCs w:val="30"/>
          <w:rtl/>
        </w:rPr>
        <w:t xml:space="preserve"> وربما كان ذلك بسبب عناصر خارجة عن الزوجين أصلا</w:t>
      </w:r>
      <w:r w:rsidRPr="001343CB">
        <w:rPr>
          <w:rFonts w:cs="Rateb lotusb22" w:hint="cs"/>
          <w:sz w:val="30"/>
          <w:szCs w:val="30"/>
          <w:rtl/>
        </w:rPr>
        <w:t>ً</w:t>
      </w:r>
      <w:r w:rsidRPr="001343CB">
        <w:rPr>
          <w:rFonts w:cs="Rateb lotusb22"/>
          <w:sz w:val="30"/>
          <w:szCs w:val="30"/>
          <w:rtl/>
        </w:rPr>
        <w:t>، كالأهل والجيران وما إلى ذلك، وربما كان سبب</w:t>
      </w:r>
      <w:r w:rsidRPr="001343CB">
        <w:rPr>
          <w:rFonts w:cs="Rateb lotusb22" w:hint="cs"/>
          <w:sz w:val="30"/>
          <w:szCs w:val="30"/>
          <w:rtl/>
        </w:rPr>
        <w:t xml:space="preserve"> </w:t>
      </w:r>
      <w:r w:rsidRPr="001343CB">
        <w:rPr>
          <w:rFonts w:cs="Rateb lotusb22"/>
          <w:sz w:val="30"/>
          <w:szCs w:val="30"/>
          <w:rtl/>
        </w:rPr>
        <w:t>ذلك انصراف القلب وتغيره، فيبدأ بنصح الزوجين وإرشادهما إلى الصبر والاحتمال، وبخاصة إذا كان التقصير من الزوجة، قال تعالى</w:t>
      </w:r>
      <w:r w:rsidRPr="008B6FEF">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sz w:val="28"/>
          <w:szCs w:val="28"/>
          <w:rtl/>
        </w:rPr>
        <w:t>وَعَاشِرُوهُنَّ بِالْمَعْرُوفِ فَإِن كَرِهْتُمُوهُنَّ فَعَسَى أَن تَكْرَهُواْ شَيْئاً وَيَجْعَلَ اللّهُ فِيهِ خَيْراً كَثِيراً</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 xml:space="preserve">19 إلا أن مثل هذا الصبر قد لا يتيسر للزوجين أو لا يستطيعانه، فربما كانت أسباب الشقاق فوق </w:t>
      </w:r>
      <w:r w:rsidRPr="001343CB">
        <w:rPr>
          <w:rFonts w:cs="Rateb lotusb22"/>
          <w:sz w:val="30"/>
          <w:szCs w:val="30"/>
          <w:rtl/>
        </w:rPr>
        <w:lastRenderedPageBreak/>
        <w:t>الاحتمال، أو كانا في حالة نفسية لا تساعدهما على الصبر، وفي هذه الحال: إما أن يأمر الشرع بالإبقاء على الزوجية مع استمرار الشقاق الذي قد يتضاعف وينتج عنه فتنة، أو جريمة، أو تقصير في حقوق الله تعالى، أو على الأقل تفويت الحكمة التي من أجلها شرع النكاح، وهي المودة والألفة والنسل الصالح، وإما أن يأذن بالطلاق والفراق، وهو ما اتجه إليه التشريع الإسلامي</w:t>
      </w:r>
      <w:r w:rsidRPr="001343CB">
        <w:rPr>
          <w:rFonts w:cs="Rateb lotusb22" w:hint="cs"/>
          <w:sz w:val="30"/>
          <w:szCs w:val="30"/>
          <w:rtl/>
        </w:rPr>
        <w:t>،</w:t>
      </w:r>
      <w:r w:rsidRPr="001343CB">
        <w:rPr>
          <w:rFonts w:cs="Rateb lotusb22"/>
          <w:sz w:val="30"/>
          <w:szCs w:val="30"/>
          <w:rtl/>
        </w:rPr>
        <w:t xml:space="preserve"> وبذلك ع</w:t>
      </w:r>
      <w:r w:rsidRPr="001343CB">
        <w:rPr>
          <w:rFonts w:cs="Rateb lotusb22" w:hint="cs"/>
          <w:sz w:val="30"/>
          <w:szCs w:val="30"/>
          <w:rtl/>
        </w:rPr>
        <w:t>ُ</w:t>
      </w:r>
      <w:r w:rsidRPr="001343CB">
        <w:rPr>
          <w:rFonts w:cs="Rateb lotusb22"/>
          <w:sz w:val="30"/>
          <w:szCs w:val="30"/>
          <w:rtl/>
        </w:rPr>
        <w:t>لم أن الطلاق قد يتمحض</w:t>
      </w:r>
      <w:r w:rsidRPr="001343CB">
        <w:rPr>
          <w:rFonts w:cs="Rateb lotusb22" w:hint="cs"/>
          <w:sz w:val="30"/>
          <w:szCs w:val="30"/>
          <w:rtl/>
        </w:rPr>
        <w:t>ُ</w:t>
      </w:r>
      <w:r w:rsidRPr="001343CB">
        <w:rPr>
          <w:rFonts w:cs="Rateb lotusb22"/>
          <w:sz w:val="30"/>
          <w:szCs w:val="30"/>
          <w:rtl/>
        </w:rPr>
        <w:t xml:space="preserve"> طريقا</w:t>
      </w:r>
      <w:r w:rsidRPr="001343CB">
        <w:rPr>
          <w:rFonts w:cs="Rateb lotusb22" w:hint="cs"/>
          <w:sz w:val="30"/>
          <w:szCs w:val="30"/>
          <w:rtl/>
        </w:rPr>
        <w:t>ً</w:t>
      </w:r>
      <w:r w:rsidRPr="001343CB">
        <w:rPr>
          <w:rFonts w:cs="Rateb lotusb22"/>
          <w:sz w:val="30"/>
          <w:szCs w:val="30"/>
          <w:rtl/>
        </w:rPr>
        <w:t xml:space="preserve"> لإنهاء الشقاق والخلاف بين الزوجين؛ليستأنف الزوجان بعده حياتهما منفردين أو مرتبطين بروابط زوجية أخرى، حيث يجد كل منهما من يألفه ويحتمله،</w:t>
      </w:r>
      <w:r w:rsidRPr="001343CB">
        <w:rPr>
          <w:rFonts w:cs="Rateb lotusb22" w:hint="cs"/>
          <w:sz w:val="30"/>
          <w:szCs w:val="30"/>
          <w:rtl/>
        </w:rPr>
        <w:t>لذلك شرع الإسلام الطلاق</w:t>
      </w:r>
      <w:r w:rsidRPr="001343CB">
        <w:rPr>
          <w:rFonts w:cs="Rateb lotusb22"/>
          <w:sz w:val="30"/>
          <w:szCs w:val="30"/>
          <w:rtl/>
        </w:rPr>
        <w:t xml:space="preserve"> </w:t>
      </w:r>
      <w:r w:rsidRPr="001343CB">
        <w:rPr>
          <w:rFonts w:cs="Rateb lotusb22" w:hint="cs"/>
          <w:sz w:val="30"/>
          <w:szCs w:val="30"/>
          <w:rtl/>
        </w:rPr>
        <w:t>عندما يتعذر الاستمرار في الحياة الزوجية،ف</w:t>
      </w:r>
      <w:r w:rsidRPr="001343CB">
        <w:rPr>
          <w:rFonts w:cs="Rateb lotusb22"/>
          <w:sz w:val="30"/>
          <w:szCs w:val="30"/>
          <w:rtl/>
        </w:rPr>
        <w:t>إذا</w:t>
      </w:r>
      <w:r w:rsidRPr="001343CB">
        <w:rPr>
          <w:rFonts w:cs="Rateb lotusb22" w:hint="cs"/>
          <w:sz w:val="30"/>
          <w:szCs w:val="30"/>
          <w:rtl/>
        </w:rPr>
        <w:t xml:space="preserve"> وقع</w:t>
      </w:r>
      <w:r w:rsidRPr="001343CB">
        <w:rPr>
          <w:rFonts w:cs="Rateb lotusb22"/>
          <w:sz w:val="30"/>
          <w:szCs w:val="30"/>
          <w:rtl/>
        </w:rPr>
        <w:t xml:space="preserve"> بين الزوجين شقاق</w:t>
      </w:r>
      <w:r w:rsidRPr="001343CB">
        <w:rPr>
          <w:rFonts w:cs="Rateb lotusb22" w:hint="cs"/>
          <w:sz w:val="30"/>
          <w:szCs w:val="30"/>
          <w:rtl/>
        </w:rPr>
        <w:t>ٌ</w:t>
      </w:r>
      <w:r w:rsidRPr="001343CB">
        <w:rPr>
          <w:rFonts w:cs="Rateb lotusb22"/>
          <w:sz w:val="30"/>
          <w:szCs w:val="30"/>
          <w:rtl/>
        </w:rPr>
        <w:t xml:space="preserve"> تقطعت به علائق الزوجية وحلت محلها الكراهية والنفرة</w:t>
      </w:r>
      <w:r w:rsidRPr="001343CB">
        <w:rPr>
          <w:rFonts w:cs="Rateb lotusb22" w:hint="cs"/>
          <w:sz w:val="30"/>
          <w:szCs w:val="30"/>
          <w:rtl/>
        </w:rPr>
        <w:t>،</w:t>
      </w:r>
      <w:r w:rsidRPr="001343CB">
        <w:rPr>
          <w:rFonts w:cs="Rateb lotusb22"/>
          <w:sz w:val="30"/>
          <w:szCs w:val="30"/>
          <w:rtl/>
        </w:rPr>
        <w:t xml:space="preserve"> ولم يتمكن المصلحون من إزالتها، فإن الدواء لمثل هذه الحالة الطلاق، وإلا انقلبت </w:t>
      </w:r>
      <w:r w:rsidRPr="001343CB">
        <w:rPr>
          <w:rFonts w:cs="Rateb lotusb22" w:hint="cs"/>
          <w:sz w:val="30"/>
          <w:szCs w:val="30"/>
          <w:rtl/>
        </w:rPr>
        <w:t xml:space="preserve">الحياة </w:t>
      </w:r>
      <w:r w:rsidRPr="001343CB">
        <w:rPr>
          <w:rFonts w:cs="Rateb lotusb22"/>
          <w:sz w:val="30"/>
          <w:szCs w:val="30"/>
          <w:rtl/>
        </w:rPr>
        <w:t xml:space="preserve">الزوجية إلى عكس الغرض المطلوب، فإنها ما شرعت إلا للجمع بين </w:t>
      </w:r>
      <w:r w:rsidRPr="001343CB">
        <w:rPr>
          <w:rFonts w:cs="Rateb lotusb22" w:hint="cs"/>
          <w:sz w:val="30"/>
          <w:szCs w:val="30"/>
          <w:rtl/>
        </w:rPr>
        <w:t xml:space="preserve">اثنين </w:t>
      </w:r>
      <w:r w:rsidRPr="001343CB">
        <w:rPr>
          <w:rFonts w:cs="Rateb lotusb22"/>
          <w:sz w:val="30"/>
          <w:szCs w:val="30"/>
          <w:rtl/>
        </w:rPr>
        <w:t>تنشأ بينهما مودة ورحمة، لا للجمع بين عدوين لا يستطيع أحدهما أن ينظر إلى الآخر</w:t>
      </w:r>
      <w:r w:rsidRPr="001343CB">
        <w:rPr>
          <w:rFonts w:cs="Rateb lotusb22" w:hint="cs"/>
          <w:sz w:val="30"/>
          <w:szCs w:val="30"/>
          <w:rtl/>
        </w:rPr>
        <w:t xml:space="preserve">، </w:t>
      </w:r>
      <w:r w:rsidRPr="001343CB">
        <w:rPr>
          <w:rFonts w:cs="Rateb lotusb22"/>
          <w:sz w:val="30"/>
          <w:szCs w:val="30"/>
          <w:rtl/>
        </w:rPr>
        <w:t xml:space="preserve">قال </w:t>
      </w:r>
      <w:r w:rsidRPr="001343CB">
        <w:rPr>
          <w:rFonts w:cs="Rateb lotusb22" w:hint="cs"/>
          <w:sz w:val="30"/>
          <w:szCs w:val="30"/>
          <w:rtl/>
        </w:rPr>
        <w:t xml:space="preserve">الله </w:t>
      </w:r>
      <w:r w:rsidRPr="001343CB">
        <w:rPr>
          <w:rFonts w:cs="Rateb lotusb22"/>
          <w:sz w:val="30"/>
          <w:szCs w:val="30"/>
          <w:rtl/>
        </w:rPr>
        <w:t>تعالى</w:t>
      </w:r>
      <w:r w:rsidRPr="008B6FEF">
        <w:rPr>
          <w:rFonts w:asciiTheme="minorHAnsi" w:eastAsiaTheme="minorHAnsi" w:hAnsiTheme="minorHAnsi" w:cs="DecoType Naskh Variants"/>
          <w:sz w:val="28"/>
          <w:szCs w:val="28"/>
          <w:rtl/>
        </w:rPr>
        <w:t>{وَإِن يَتَفَرَّقَا يُغْنِ اللّهُ كُلاًّ مِّن سَعَتِهِ وَكَانَ اللّهُ وَاسِعاً حَكِيماً</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130</w:t>
      </w:r>
      <w:r w:rsidRPr="001343CB">
        <w:rPr>
          <w:rFonts w:cs="Rateb lotusb22" w:hint="cs"/>
          <w:sz w:val="30"/>
          <w:szCs w:val="30"/>
          <w:rtl/>
        </w:rPr>
        <w:t xml:space="preserve">، وانظر الموسوعة الفقهية الكويتية 29/9-10. ولكن يجب أن يُعلم أنه قبل الوصول إلى الطلاق، وهو آخر الدواء، فينبغي أن تسبقه خطواتٌ عديدةٌ، أولها </w:t>
      </w:r>
      <w:r w:rsidRPr="001343CB">
        <w:rPr>
          <w:rFonts w:cs="Rateb lotusb22"/>
          <w:sz w:val="30"/>
          <w:szCs w:val="30"/>
          <w:rtl/>
        </w:rPr>
        <w:t>الوعظ</w:t>
      </w:r>
      <w:r w:rsidRPr="001343CB">
        <w:rPr>
          <w:rFonts w:cs="Rateb lotusb22" w:hint="cs"/>
          <w:sz w:val="30"/>
          <w:szCs w:val="30"/>
          <w:rtl/>
        </w:rPr>
        <w:t xml:space="preserve"> </w:t>
      </w:r>
      <w:r w:rsidRPr="001343CB">
        <w:rPr>
          <w:rFonts w:cs="Rateb lotusb22"/>
          <w:sz w:val="30"/>
          <w:szCs w:val="30"/>
          <w:rtl/>
        </w:rPr>
        <w:t xml:space="preserve">قال </w:t>
      </w:r>
      <w:r w:rsidRPr="001343CB">
        <w:rPr>
          <w:rFonts w:cs="Rateb lotusb22" w:hint="cs"/>
          <w:sz w:val="30"/>
          <w:szCs w:val="30"/>
          <w:rtl/>
        </w:rPr>
        <w:t xml:space="preserve">الله </w:t>
      </w:r>
      <w:r w:rsidRPr="001343CB">
        <w:rPr>
          <w:rFonts w:cs="Rateb lotusb22"/>
          <w:sz w:val="30"/>
          <w:szCs w:val="30"/>
          <w:rtl/>
        </w:rPr>
        <w:t>تعال</w:t>
      </w:r>
      <w:r w:rsidRPr="001343CB">
        <w:rPr>
          <w:rFonts w:cs="Rateb lotusb22" w:hint="cs"/>
          <w:sz w:val="30"/>
          <w:szCs w:val="30"/>
          <w:rtl/>
        </w:rPr>
        <w:t>ى</w:t>
      </w:r>
      <w:r w:rsidRPr="008B6FEF">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وَاللاَّتِي تَخَافُونَ نُشُوزَهُنَّ فَعِظُوهُنَّ}</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34</w:t>
      </w:r>
      <w:r w:rsidRPr="001343CB">
        <w:rPr>
          <w:rFonts w:cs="Rateb lotusb22" w:hint="cs"/>
          <w:sz w:val="30"/>
          <w:szCs w:val="30"/>
          <w:rtl/>
        </w:rPr>
        <w:t>، ويكون الوعظ بالكلام الطيب مع تكرار ذلك، فإن لم يأت الوعظ بنتيجة، تكون الخطوة التالية وهي الهجر،</w:t>
      </w:r>
      <w:r w:rsidRPr="001343CB">
        <w:rPr>
          <w:rFonts w:cs="Rateb lotusb22"/>
          <w:sz w:val="30"/>
          <w:szCs w:val="30"/>
          <w:rtl/>
        </w:rPr>
        <w:t xml:space="preserve"> قال </w:t>
      </w:r>
      <w:r w:rsidRPr="001343CB">
        <w:rPr>
          <w:rFonts w:cs="Rateb lotusb22" w:hint="cs"/>
          <w:sz w:val="30"/>
          <w:szCs w:val="30"/>
          <w:rtl/>
        </w:rPr>
        <w:t xml:space="preserve">الله </w:t>
      </w:r>
      <w:r w:rsidRPr="001343CB">
        <w:rPr>
          <w:rFonts w:cs="Rateb lotusb22"/>
          <w:sz w:val="30"/>
          <w:szCs w:val="30"/>
          <w:rtl/>
        </w:rPr>
        <w:t>تعال</w:t>
      </w:r>
      <w:r w:rsidRPr="001343CB">
        <w:rPr>
          <w:rFonts w:cs="Rateb lotusb22" w:hint="cs"/>
          <w:sz w:val="30"/>
          <w:szCs w:val="30"/>
          <w:rtl/>
        </w:rPr>
        <w:t>ى</w:t>
      </w:r>
      <w:r w:rsidRPr="008B6FEF">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وَاهْجُرُوهُنَّ فِي الْمَضَاجِعِ</w:t>
      </w:r>
      <w:r w:rsidRPr="008B6FEF">
        <w:rPr>
          <w:rFonts w:asciiTheme="minorHAnsi" w:eastAsiaTheme="minorHAnsi" w:hAnsiTheme="minorHAnsi" w:cs="DecoType Naskh Variants" w:hint="cs"/>
          <w:sz w:val="28"/>
          <w:szCs w:val="28"/>
          <w:rtl/>
        </w:rPr>
        <w:t>}</w:t>
      </w:r>
      <w:r w:rsidRPr="001343CB">
        <w:rPr>
          <w:rFonts w:cs="Rateb lotusb22" w:hint="cs"/>
          <w:sz w:val="30"/>
          <w:szCs w:val="30"/>
          <w:rtl/>
        </w:rPr>
        <w:t>فإن لم</w:t>
      </w:r>
      <w:r w:rsidRPr="001343CB">
        <w:rPr>
          <w:rFonts w:cs="Rateb lotusb22"/>
          <w:sz w:val="30"/>
          <w:szCs w:val="30"/>
          <w:rtl/>
        </w:rPr>
        <w:t xml:space="preserve"> تنفع العظة</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تكون </w:t>
      </w:r>
      <w:r w:rsidRPr="001343CB">
        <w:rPr>
          <w:rFonts w:cs="Rateb lotusb22"/>
          <w:sz w:val="30"/>
          <w:szCs w:val="30"/>
          <w:rtl/>
        </w:rPr>
        <w:t>الخطوة</w:t>
      </w:r>
      <w:r w:rsidRPr="001343CB">
        <w:rPr>
          <w:rFonts w:cs="Rateb lotusb22" w:hint="cs"/>
          <w:sz w:val="30"/>
          <w:szCs w:val="30"/>
          <w:rtl/>
        </w:rPr>
        <w:t xml:space="preserve"> التالية وهي </w:t>
      </w:r>
      <w:r w:rsidRPr="001343CB">
        <w:rPr>
          <w:rFonts w:cs="Rateb lotusb22"/>
          <w:sz w:val="30"/>
          <w:szCs w:val="30"/>
          <w:rtl/>
        </w:rPr>
        <w:t>الضرب</w:t>
      </w:r>
      <w:r w:rsidRPr="001343CB">
        <w:rPr>
          <w:rFonts w:cs="Rateb lotusb22" w:hint="cs"/>
          <w:sz w:val="30"/>
          <w:szCs w:val="30"/>
          <w:rtl/>
        </w:rPr>
        <w:t>،</w:t>
      </w:r>
      <w:r w:rsidRPr="001343CB">
        <w:rPr>
          <w:rFonts w:cs="Rateb lotusb22"/>
          <w:sz w:val="30"/>
          <w:szCs w:val="30"/>
          <w:rtl/>
        </w:rPr>
        <w:t xml:space="preserve"> يقول الله تعالى</w:t>
      </w:r>
      <w:r w:rsidRPr="008B6FEF">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hint="cs"/>
          <w:sz w:val="28"/>
          <w:szCs w:val="28"/>
          <w:rtl/>
        </w:rPr>
        <w:t>{و</w:t>
      </w:r>
      <w:r w:rsidRPr="008B6FEF">
        <w:rPr>
          <w:rFonts w:asciiTheme="minorHAnsi" w:eastAsiaTheme="minorHAnsi" w:hAnsiTheme="minorHAnsi" w:cs="DecoType Naskh Variants"/>
          <w:sz w:val="28"/>
          <w:szCs w:val="28"/>
          <w:rtl/>
        </w:rPr>
        <w:t xml:space="preserve">َاللاتِي تَخَافُونَ نُشُوزَهُنَّ فَعِظُوهُنَّ وَاهْجُرُوهُنَّ فِي </w:t>
      </w:r>
      <w:r w:rsidRPr="008B6FEF">
        <w:rPr>
          <w:rFonts w:asciiTheme="minorHAnsi" w:eastAsiaTheme="minorHAnsi" w:hAnsiTheme="minorHAnsi" w:cs="DecoType Naskh Variants"/>
          <w:sz w:val="28"/>
          <w:szCs w:val="28"/>
          <w:rtl/>
        </w:rPr>
        <w:lastRenderedPageBreak/>
        <w:t>الْمَضَاجِعِ وَاضْرِبُوهُنَّ فَإِنْ أَطَعْنَكُمْ فَلا تَبْغُوا عَلَيْهِنَّ سَبِيلاً</w:t>
      </w:r>
      <w:r w:rsidRPr="008B6FEF">
        <w:rPr>
          <w:rFonts w:asciiTheme="minorHAnsi" w:eastAsiaTheme="minorHAnsi" w:hAnsiTheme="minorHAnsi" w:cs="DecoType Naskh Variants" w:hint="cs"/>
          <w:sz w:val="28"/>
          <w:szCs w:val="28"/>
          <w:rtl/>
        </w:rPr>
        <w:t>}</w:t>
      </w:r>
      <w:r w:rsidRPr="001343CB">
        <w:rPr>
          <w:rFonts w:cs="Rateb lotusb22"/>
          <w:sz w:val="30"/>
          <w:szCs w:val="30"/>
          <w:rtl/>
        </w:rPr>
        <w:t xml:space="preserve">سورة النساء </w:t>
      </w:r>
      <w:r w:rsidRPr="001343CB">
        <w:rPr>
          <w:rFonts w:cs="Rateb lotusb22" w:hint="cs"/>
          <w:sz w:val="30"/>
          <w:szCs w:val="30"/>
          <w:rtl/>
        </w:rPr>
        <w:t xml:space="preserve">الآية </w:t>
      </w:r>
      <w:r w:rsidRPr="001343CB">
        <w:rPr>
          <w:rFonts w:cs="Rateb lotusb22"/>
          <w:sz w:val="30"/>
          <w:szCs w:val="30"/>
          <w:rtl/>
        </w:rPr>
        <w:t>34.قال الإمام القرطبي:</w:t>
      </w:r>
      <w:r w:rsidRPr="001343CB">
        <w:rPr>
          <w:rFonts w:cs="Rateb lotusb22" w:hint="cs"/>
          <w:sz w:val="30"/>
          <w:szCs w:val="30"/>
          <w:rtl/>
        </w:rPr>
        <w:t>[</w:t>
      </w:r>
      <w:r w:rsidRPr="001343CB">
        <w:rPr>
          <w:rFonts w:cs="Rateb lotusb22"/>
          <w:sz w:val="30"/>
          <w:szCs w:val="30"/>
          <w:rtl/>
        </w:rPr>
        <w:t>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وَاضْرِبُوهُنَّ</w:t>
      </w:r>
      <w:r w:rsidRPr="008B6FEF">
        <w:rPr>
          <w:rFonts w:asciiTheme="minorHAnsi" w:eastAsiaTheme="minorHAnsi" w:hAnsiTheme="minorHAnsi" w:cs="DecoType Naskh Variants" w:hint="cs"/>
          <w:sz w:val="28"/>
          <w:szCs w:val="28"/>
          <w:rtl/>
        </w:rPr>
        <w:t>}</w:t>
      </w:r>
      <w:r w:rsidRPr="001343CB">
        <w:rPr>
          <w:rFonts w:cs="Rateb lotusb22"/>
          <w:sz w:val="30"/>
          <w:szCs w:val="30"/>
          <w:rtl/>
        </w:rPr>
        <w:t xml:space="preserve"> أمر الله أن يبدأ النساء بالموعظة أولاً، ثم بالهجران، فإن لم ينجعا فالضرب، فإنه هو الذي يصلحها ويحملها على توفية حقه، والضرب في هذه الآية هو ضرب الأدب غير المبرح</w:t>
      </w:r>
      <w:r w:rsidRPr="001343CB">
        <w:rPr>
          <w:rFonts w:cs="Rateb lotusb22" w:hint="cs"/>
          <w:sz w:val="30"/>
          <w:szCs w:val="30"/>
          <w:rtl/>
        </w:rPr>
        <w:t>]</w:t>
      </w:r>
      <w:r w:rsidRPr="001343CB">
        <w:rPr>
          <w:rFonts w:cs="Rateb lotusb22"/>
          <w:sz w:val="30"/>
          <w:szCs w:val="30"/>
          <w:rtl/>
        </w:rPr>
        <w:t xml:space="preserve"> تفسير القرطبي 5/172. وليس المقصود بالضرب إلحاق الأذى بالزوجة كأن يكسر أسنانها أو يشوه وجهها، وإنما المقصود بالضرب هو إصلاح حال المرأة،قال النبي </w:t>
      </w:r>
      <w:r w:rsidRPr="001343CB">
        <w:rPr>
          <w:rFonts w:cs="Rateb lotusb22" w:hint="cs"/>
          <w:sz w:val="30"/>
          <w:szCs w:val="30"/>
          <w:rtl/>
        </w:rPr>
        <w:t>صلى الله عليه وسلم</w:t>
      </w:r>
      <w:r w:rsidRPr="001343CB">
        <w:rPr>
          <w:rFonts w:cs="Rateb lotusb22"/>
          <w:sz w:val="30"/>
          <w:szCs w:val="30"/>
          <w:rtl/>
        </w:rPr>
        <w:t>:(اتقوا الله في النساء، فإنكم أخذتموهن بأمانة الله، واستحللتم فروجهن بكلمة الله، ولكم عليهن ألا يوطئن فرشكم أحداً تكرهونه، فإن فعلن فاضربوهن ضرباً غير مبرح)رواه مسلم</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عطاء:</w:t>
      </w:r>
      <w:r w:rsidRPr="001343CB">
        <w:rPr>
          <w:rFonts w:cs="Rateb lotusb22" w:hint="cs"/>
          <w:sz w:val="30"/>
          <w:szCs w:val="30"/>
          <w:rtl/>
        </w:rPr>
        <w:t>[</w:t>
      </w:r>
      <w:r w:rsidRPr="001343CB">
        <w:rPr>
          <w:rFonts w:cs="Rateb lotusb22"/>
          <w:sz w:val="30"/>
          <w:szCs w:val="30"/>
          <w:rtl/>
        </w:rPr>
        <w:t>الضرب غير المبرح بالسواك ونحوه</w:t>
      </w:r>
      <w:r w:rsidRPr="001343CB">
        <w:rPr>
          <w:rFonts w:cs="Rateb lotusb22" w:hint="cs"/>
          <w:sz w:val="30"/>
          <w:szCs w:val="30"/>
          <w:rtl/>
        </w:rPr>
        <w:t>]</w:t>
      </w:r>
      <w:proofErr w:type="gramStart"/>
      <w:r w:rsidRPr="001343CB">
        <w:rPr>
          <w:rFonts w:cs="Rateb lotusb22" w:hint="cs"/>
          <w:sz w:val="30"/>
          <w:szCs w:val="30"/>
          <w:rtl/>
        </w:rPr>
        <w:t>،</w:t>
      </w:r>
      <w:r w:rsidRPr="001343CB">
        <w:rPr>
          <w:rFonts w:cs="Rateb lotusb22"/>
          <w:sz w:val="30"/>
          <w:szCs w:val="30"/>
          <w:rtl/>
        </w:rPr>
        <w:t>وقال</w:t>
      </w:r>
      <w:proofErr w:type="gramEnd"/>
      <w:r w:rsidRPr="001343CB">
        <w:rPr>
          <w:rFonts w:cs="Rateb lotusb22"/>
          <w:sz w:val="30"/>
          <w:szCs w:val="30"/>
          <w:rtl/>
        </w:rPr>
        <w:t xml:space="preserve"> الحافظ ابن حجر:</w:t>
      </w:r>
      <w:r w:rsidRPr="001343CB">
        <w:rPr>
          <w:rFonts w:cs="Rateb lotusb22" w:hint="cs"/>
          <w:sz w:val="30"/>
          <w:szCs w:val="30"/>
          <w:rtl/>
        </w:rPr>
        <w:t>[</w:t>
      </w:r>
      <w:r w:rsidRPr="001343CB">
        <w:rPr>
          <w:rFonts w:cs="Rateb lotusb22"/>
          <w:sz w:val="30"/>
          <w:szCs w:val="30"/>
          <w:rtl/>
        </w:rPr>
        <w:t>إن كان لا بد فليكن التأديب بالضرب اليسير</w:t>
      </w:r>
      <w:r w:rsidRPr="001343CB">
        <w:rPr>
          <w:rFonts w:cs="Rateb lotusb22" w:hint="cs"/>
          <w:sz w:val="30"/>
          <w:szCs w:val="30"/>
          <w:rtl/>
        </w:rPr>
        <w:t>]</w:t>
      </w:r>
      <w:r w:rsidR="000A4EA6">
        <w:rPr>
          <w:rFonts w:cs="Rateb lotusb22"/>
          <w:sz w:val="30"/>
          <w:szCs w:val="30"/>
          <w:rtl/>
        </w:rPr>
        <w:t>فتح الباري11/215</w:t>
      </w:r>
      <w:r w:rsidRPr="001343CB">
        <w:rPr>
          <w:rFonts w:cs="Rateb lotusb22"/>
          <w:sz w:val="30"/>
          <w:szCs w:val="30"/>
          <w:rtl/>
        </w:rPr>
        <w:t>.</w:t>
      </w:r>
      <w:proofErr w:type="gramStart"/>
      <w:r w:rsidRPr="001343CB">
        <w:rPr>
          <w:rFonts w:cs="Rateb lotusb22" w:hint="cs"/>
          <w:sz w:val="30"/>
          <w:szCs w:val="30"/>
          <w:rtl/>
        </w:rPr>
        <w:t>فإذا</w:t>
      </w:r>
      <w:proofErr w:type="gramEnd"/>
      <w:r w:rsidRPr="001343CB">
        <w:rPr>
          <w:rFonts w:cs="Rateb lotusb22" w:hint="cs"/>
          <w:sz w:val="30"/>
          <w:szCs w:val="30"/>
          <w:rtl/>
        </w:rPr>
        <w:t xml:space="preserve"> تحقق الهدف من هذه الخطوات فبها ونعمت ويجب الوقوف عند ذلك حينئذ، قال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فَإِنْ أَطَعْنَكُمْ فَلا تَبْغُوا عَلَيْهِنَّ سَبِيلاً</w:t>
      </w:r>
      <w:r w:rsidRPr="008B6FEF">
        <w:rPr>
          <w:rFonts w:asciiTheme="minorHAnsi" w:eastAsiaTheme="minorHAnsi" w:hAnsiTheme="minorHAnsi" w:cs="DecoType Naskh Variants" w:hint="cs"/>
          <w:sz w:val="28"/>
          <w:szCs w:val="28"/>
          <w:rtl/>
        </w:rPr>
        <w:t>}</w:t>
      </w:r>
      <w:r w:rsidRPr="001343CB">
        <w:rPr>
          <w:rFonts w:cs="Rateb lotusb22"/>
          <w:sz w:val="30"/>
          <w:szCs w:val="30"/>
          <w:rtl/>
        </w:rPr>
        <w:t>.</w:t>
      </w:r>
      <w:r w:rsidRPr="001343CB">
        <w:rPr>
          <w:rFonts w:cs="Rateb lotusb22" w:hint="cs"/>
          <w:sz w:val="30"/>
          <w:szCs w:val="30"/>
          <w:rtl/>
        </w:rPr>
        <w:t xml:space="preserve"> وإن لم تأت الخطوات السابقة بفائدةٍ فيصار بعدها إلى التحكيم </w:t>
      </w:r>
      <w:r w:rsidRPr="001343CB">
        <w:rPr>
          <w:rFonts w:cs="Rateb lotusb22"/>
          <w:sz w:val="30"/>
          <w:szCs w:val="30"/>
          <w:rtl/>
        </w:rPr>
        <w:t>قال</w:t>
      </w:r>
      <w:r w:rsidRPr="001343CB">
        <w:rPr>
          <w:rFonts w:cs="Rateb lotusb22" w:hint="cs"/>
          <w:sz w:val="30"/>
          <w:szCs w:val="30"/>
          <w:rtl/>
        </w:rPr>
        <w:t xml:space="preserve"> الله</w:t>
      </w:r>
      <w:r w:rsidRPr="001343CB">
        <w:rPr>
          <w:rFonts w:cs="Rateb lotusb22"/>
          <w:sz w:val="30"/>
          <w:szCs w:val="30"/>
          <w:rtl/>
        </w:rPr>
        <w:t xml:space="preserve"> تعال</w:t>
      </w:r>
      <w:r w:rsidRPr="001343CB">
        <w:rPr>
          <w:rFonts w:cs="Rateb lotusb22" w:hint="cs"/>
          <w:sz w:val="30"/>
          <w:szCs w:val="30"/>
          <w:rtl/>
        </w:rPr>
        <w:t>ى</w:t>
      </w:r>
      <w:r w:rsidRPr="008B6FEF">
        <w:rPr>
          <w:rFonts w:asciiTheme="minorHAnsi" w:eastAsiaTheme="minorHAnsi" w:hAnsiTheme="minorHAnsi" w:cs="DecoType Naskh Variants"/>
          <w:sz w:val="28"/>
          <w:szCs w:val="28"/>
          <w:rtl/>
        </w:rPr>
        <w:t>:{وَإِنْ خِفْتُمْ شِقَاقَ بَيْنِهِمَا فَابْعَثُواْ حَكَماً مِّنْ أَهْلِهِ وَحَكَماً مِّنْ أَهْلِهَا إِن يُرِيدَا إِصْلاَحاً يُوَفِّقِ اللّهُ بَيْنَهُمَا إِنَّ اللّهَ كَانَ عَلِيماً خَبِيراً}</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35.</w:t>
      </w:r>
      <w:r w:rsidRPr="001343CB">
        <w:rPr>
          <w:rFonts w:cs="Rateb lotusb22" w:hint="cs"/>
          <w:sz w:val="30"/>
          <w:szCs w:val="30"/>
          <w:rtl/>
        </w:rPr>
        <w:t xml:space="preserve">فإذا حقق التحكيم هدفه بالإصلاح بين الزوجين فبها ونعمت، وإن تعذر الإصلاح فيصار إلى الحل الأخير ألا وهو الطلاق، </w:t>
      </w:r>
      <w:r w:rsidRPr="001343CB">
        <w:rPr>
          <w:rFonts w:cs="Rateb lotusb22"/>
          <w:sz w:val="30"/>
          <w:szCs w:val="30"/>
          <w:rtl/>
        </w:rPr>
        <w:t xml:space="preserve">قال </w:t>
      </w:r>
      <w:r w:rsidRPr="001343CB">
        <w:rPr>
          <w:rFonts w:cs="Rateb lotusb22" w:hint="cs"/>
          <w:sz w:val="30"/>
          <w:szCs w:val="30"/>
          <w:rtl/>
        </w:rPr>
        <w:t xml:space="preserve">الله </w:t>
      </w:r>
      <w:r w:rsidRPr="001343CB">
        <w:rPr>
          <w:rFonts w:cs="Rateb lotusb22"/>
          <w:sz w:val="30"/>
          <w:szCs w:val="30"/>
          <w:rtl/>
        </w:rPr>
        <w:t>تعالى</w:t>
      </w:r>
      <w:r w:rsidRPr="008B6FEF">
        <w:rPr>
          <w:rFonts w:asciiTheme="minorHAnsi" w:eastAsiaTheme="minorHAnsi" w:hAnsiTheme="minorHAnsi" w:cs="DecoType Naskh Variants"/>
          <w:sz w:val="28"/>
          <w:szCs w:val="28"/>
          <w:rtl/>
        </w:rPr>
        <w:t>{وَإِن يَتَفَرَّقَا يُغْنِ اللّهُ كُلاًّ مِّن سَعَتِهِ وَكَانَ اللّهُ وَاسِعاً حَكِيماً</w:t>
      </w:r>
      <w:r w:rsidR="002F2DBA">
        <w:rPr>
          <w:rFonts w:asciiTheme="minorHAnsi" w:eastAsiaTheme="minorHAnsi" w:hAnsiTheme="minorHAnsi" w:cs="DecoType Naskh Variants"/>
          <w:sz w:val="28"/>
          <w:szCs w:val="28"/>
          <w:rtl/>
        </w:rPr>
        <w:t>}</w:t>
      </w:r>
      <w:r w:rsidRPr="008B6FEF">
        <w:rPr>
          <w:rFonts w:cs="Rateb lotusb22" w:hint="cs"/>
          <w:sz w:val="30"/>
          <w:szCs w:val="30"/>
          <w:rtl/>
        </w:rPr>
        <w:t>سورة</w:t>
      </w:r>
      <w:r w:rsidRPr="001343CB">
        <w:rPr>
          <w:rFonts w:cs="Rateb lotusb22" w:hint="cs"/>
          <w:sz w:val="30"/>
          <w:szCs w:val="30"/>
          <w:rtl/>
        </w:rPr>
        <w:t xml:space="preserve">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130</w:t>
      </w:r>
      <w:r w:rsidRPr="001343CB">
        <w:rPr>
          <w:rFonts w:cs="Rateb lotusb22" w:hint="cs"/>
          <w:sz w:val="30"/>
          <w:szCs w:val="30"/>
          <w:rtl/>
        </w:rPr>
        <w:t xml:space="preserve">. هذه هي الخطوات التي تسبق الطلاق، وقد ذكرتها لأبين مدى إساءة كثير من الأزواج في استعمال حق الطلاق، وخاصة عبر استخدام الوسائل الإلكترونية الحديثة، وأن كثيراً منهم يستخدمونه بطريقة غير شرعية </w:t>
      </w:r>
      <w:r w:rsidRPr="001343CB">
        <w:rPr>
          <w:rFonts w:cs="Rateb lotusb22" w:hint="cs"/>
          <w:sz w:val="30"/>
          <w:szCs w:val="30"/>
          <w:rtl/>
        </w:rPr>
        <w:lastRenderedPageBreak/>
        <w:t xml:space="preserve">ومخالفة للسنة النبوية، فالطلاق السني كما قال الشيخ </w:t>
      </w:r>
      <w:r w:rsidRPr="001343CB">
        <w:rPr>
          <w:rFonts w:cs="Rateb lotusb22"/>
          <w:sz w:val="30"/>
          <w:szCs w:val="30"/>
          <w:rtl/>
        </w:rPr>
        <w:t>ابن قدامة</w:t>
      </w:r>
      <w:r w:rsidRPr="001343CB">
        <w:rPr>
          <w:rFonts w:cs="Rateb lotusb22" w:hint="cs"/>
          <w:sz w:val="30"/>
          <w:szCs w:val="30"/>
          <w:rtl/>
        </w:rPr>
        <w:t xml:space="preserve"> المقدسي:</w:t>
      </w:r>
      <w:r w:rsidR="002F2DBA">
        <w:rPr>
          <w:rFonts w:cs="Rateb lotusb22" w:hint="cs"/>
          <w:sz w:val="30"/>
          <w:szCs w:val="30"/>
          <w:rtl/>
        </w:rPr>
        <w:t>[</w:t>
      </w:r>
      <w:r w:rsidRPr="001343CB">
        <w:rPr>
          <w:rFonts w:cs="Rateb lotusb22"/>
          <w:sz w:val="30"/>
          <w:szCs w:val="30"/>
          <w:rtl/>
        </w:rPr>
        <w:t>معنى طلاق السنة الطلاق الذي وافق أمر الله تعالى وأمر رسوله صلى الله عليه وسلم في الآية والخبرين المذكورين وهو الطلاق في طهر لم يصبها فيه، ثم يتركها حتى تنقضي عدتها. ولا خلاف في أنه إذا طلقها في طهر لم يصبها فيه ثم تركها حتى تنقضي عدتها أنه مصيب للسنة مطلق</w:t>
      </w:r>
      <w:r w:rsidRPr="001343CB">
        <w:rPr>
          <w:rFonts w:cs="Rateb lotusb22" w:hint="cs"/>
          <w:sz w:val="30"/>
          <w:szCs w:val="30"/>
          <w:rtl/>
        </w:rPr>
        <w:t>ٌ</w:t>
      </w:r>
      <w:r w:rsidRPr="001343CB">
        <w:rPr>
          <w:rFonts w:cs="Rateb lotusb22"/>
          <w:sz w:val="30"/>
          <w:szCs w:val="30"/>
          <w:rtl/>
        </w:rPr>
        <w:t xml:space="preserve"> للعدة التي أمر الله بها</w:t>
      </w:r>
      <w:r w:rsidRPr="001343CB">
        <w:rPr>
          <w:rFonts w:cs="Rateb lotusb22" w:hint="cs"/>
          <w:sz w:val="30"/>
          <w:szCs w:val="30"/>
          <w:rtl/>
        </w:rPr>
        <w:t>]</w:t>
      </w:r>
      <w:r w:rsidRPr="001343CB">
        <w:rPr>
          <w:rFonts w:cs="Rateb lotusb22"/>
          <w:sz w:val="30"/>
          <w:szCs w:val="30"/>
          <w:rtl/>
        </w:rPr>
        <w:t xml:space="preserve"> المغني 8/236</w:t>
      </w:r>
      <w:r w:rsidRPr="001343CB">
        <w:rPr>
          <w:rFonts w:cs="Rateb lotusb22" w:hint="cs"/>
          <w:sz w:val="30"/>
          <w:szCs w:val="30"/>
          <w:rtl/>
        </w:rPr>
        <w:t xml:space="preserve">. </w:t>
      </w:r>
    </w:p>
    <w:p w:rsidR="00357E3D" w:rsidRDefault="00F5687B" w:rsidP="00F5687B">
      <w:pPr>
        <w:rPr>
          <w:rFonts w:cs="Rateb lotusb22"/>
          <w:sz w:val="30"/>
          <w:szCs w:val="30"/>
          <w:rtl/>
        </w:rPr>
      </w:pPr>
      <w:r w:rsidRPr="001343CB">
        <w:rPr>
          <w:rFonts w:cs="Rateb lotusb22" w:hint="cs"/>
          <w:sz w:val="30"/>
          <w:szCs w:val="30"/>
          <w:rtl/>
        </w:rPr>
        <w:t xml:space="preserve">إذا تقرر هذا فإن الطلاق يقع باللفظ ويقع بالكتابة أيضاً، ولكن لا بد من النية مع الكتابة،قال الشيخ </w:t>
      </w:r>
      <w:r w:rsidRPr="001343CB">
        <w:rPr>
          <w:rFonts w:cs="Rateb lotusb22"/>
          <w:sz w:val="30"/>
          <w:szCs w:val="30"/>
          <w:rtl/>
        </w:rPr>
        <w:t>ابن قدامة</w:t>
      </w:r>
      <w:r w:rsidRPr="001343CB">
        <w:rPr>
          <w:rFonts w:cs="Rateb lotusb22" w:hint="cs"/>
          <w:sz w:val="30"/>
          <w:szCs w:val="30"/>
          <w:rtl/>
        </w:rPr>
        <w:t xml:space="preserve"> المقدسي:</w:t>
      </w:r>
      <w:r w:rsidR="002F2DBA">
        <w:rPr>
          <w:rFonts w:cs="Rateb lotusb22" w:hint="cs"/>
          <w:sz w:val="30"/>
          <w:szCs w:val="30"/>
          <w:rtl/>
        </w:rPr>
        <w:t>[</w:t>
      </w:r>
      <w:r w:rsidRPr="001343CB">
        <w:rPr>
          <w:rFonts w:cs="Rateb lotusb22"/>
          <w:sz w:val="30"/>
          <w:szCs w:val="30"/>
          <w:rtl/>
        </w:rPr>
        <w:t>إذا كتب الطلاق فإن نواه طلقت زوجته، وبهذا قال الشافعي والنخعي والزهري والحكم وأبو حنيفة ومالك</w:t>
      </w:r>
      <w:r w:rsidRPr="001343CB">
        <w:rPr>
          <w:rFonts w:cs="Rateb lotusb22" w:hint="cs"/>
          <w:sz w:val="30"/>
          <w:szCs w:val="30"/>
          <w:rtl/>
        </w:rPr>
        <w:t>]</w:t>
      </w:r>
      <w:r w:rsidRPr="001343CB">
        <w:rPr>
          <w:rFonts w:cs="Rateb lotusb22"/>
          <w:sz w:val="30"/>
          <w:szCs w:val="30"/>
          <w:rtl/>
        </w:rPr>
        <w:t>المغني</w:t>
      </w:r>
      <w:r w:rsidRPr="001343CB">
        <w:rPr>
          <w:rFonts w:cs="Rateb lotusb22" w:hint="cs"/>
          <w:sz w:val="30"/>
          <w:szCs w:val="30"/>
          <w:rtl/>
        </w:rPr>
        <w:t xml:space="preserve"> </w:t>
      </w:r>
      <w:r w:rsidRPr="001343CB">
        <w:rPr>
          <w:rFonts w:cs="Rateb lotusb22"/>
          <w:sz w:val="30"/>
          <w:szCs w:val="30"/>
          <w:rtl/>
        </w:rPr>
        <w:t>8/412</w:t>
      </w:r>
      <w:r w:rsidRPr="001343CB">
        <w:rPr>
          <w:rFonts w:cs="Rateb lotusb22" w:hint="cs"/>
          <w:sz w:val="30"/>
          <w:szCs w:val="30"/>
          <w:rtl/>
        </w:rPr>
        <w:t>. وجاء في الموسوعة الفقهية:[</w:t>
      </w:r>
      <w:r w:rsidRPr="001343CB">
        <w:rPr>
          <w:rFonts w:cs="Rateb lotusb22"/>
          <w:sz w:val="30"/>
          <w:szCs w:val="30"/>
          <w:rtl/>
        </w:rPr>
        <w:t>إذا كتب الزوج إلى زوجته كتابا</w:t>
      </w:r>
      <w:r w:rsidRPr="001343CB">
        <w:rPr>
          <w:rFonts w:cs="Rateb lotusb22" w:hint="cs"/>
          <w:sz w:val="30"/>
          <w:szCs w:val="30"/>
          <w:rtl/>
        </w:rPr>
        <w:t>ً</w:t>
      </w:r>
      <w:r w:rsidRPr="001343CB">
        <w:rPr>
          <w:rFonts w:cs="Rateb lotusb22"/>
          <w:sz w:val="30"/>
          <w:szCs w:val="30"/>
          <w:rtl/>
        </w:rPr>
        <w:t xml:space="preserve"> بطلاقها، فإن كتب إليها:يا فلانة أنت طالق، أو كتب: هي طالق</w:t>
      </w:r>
      <w:r w:rsidRPr="001343CB">
        <w:rPr>
          <w:rFonts w:cs="Rateb lotusb22" w:hint="cs"/>
          <w:sz w:val="30"/>
          <w:szCs w:val="30"/>
          <w:rtl/>
        </w:rPr>
        <w:t>،</w:t>
      </w:r>
      <w:r w:rsidRPr="001343CB">
        <w:rPr>
          <w:rFonts w:cs="Rateb lotusb22"/>
          <w:sz w:val="30"/>
          <w:szCs w:val="30"/>
          <w:rtl/>
        </w:rPr>
        <w:t xml:space="preserve"> طلقت في الحال سواء وصل إليها الكتاب أو لم يصل، وهذا باتفاق، لكن قال المالكية والشافعية إذا كتب لزوجته ناويا</w:t>
      </w:r>
      <w:r w:rsidRPr="001343CB">
        <w:rPr>
          <w:rFonts w:cs="Rateb lotusb22" w:hint="cs"/>
          <w:sz w:val="30"/>
          <w:szCs w:val="30"/>
          <w:rtl/>
        </w:rPr>
        <w:t>ً</w:t>
      </w:r>
      <w:r w:rsidRPr="001343CB">
        <w:rPr>
          <w:rFonts w:cs="Rateb lotusb22"/>
          <w:sz w:val="30"/>
          <w:szCs w:val="30"/>
          <w:rtl/>
        </w:rPr>
        <w:t xml:space="preserve"> الطلاق حين الكتابة وقع الطلاق؛ لأن الكتابة طريق في إفهام المراد كالعبارة وقد اقترنت بالنية، فإن لم ينو لم تطلق؛ لأن الكتابة تحتمل الفسخ والحكاية وتجربة القلم والمداد وغيرها، وأضاف الشافعية أنه إذا قرأ ما كتبه حال الكتابة أو بعدها</w:t>
      </w:r>
      <w:r w:rsidRPr="001343CB">
        <w:rPr>
          <w:rFonts w:cs="Rateb lotusb22" w:hint="cs"/>
          <w:sz w:val="30"/>
          <w:szCs w:val="30"/>
          <w:rtl/>
        </w:rPr>
        <w:t>،</w:t>
      </w:r>
      <w:r w:rsidRPr="001343CB">
        <w:rPr>
          <w:rFonts w:cs="Rateb lotusb22"/>
          <w:sz w:val="30"/>
          <w:szCs w:val="30"/>
          <w:rtl/>
        </w:rPr>
        <w:t xml:space="preserve"> فصريح</w:t>
      </w:r>
      <w:r w:rsidRPr="001343CB">
        <w:rPr>
          <w:rFonts w:cs="Rateb lotusb22" w:hint="cs"/>
          <w:sz w:val="30"/>
          <w:szCs w:val="30"/>
          <w:rtl/>
        </w:rPr>
        <w:t>،</w:t>
      </w:r>
      <w:r w:rsidRPr="001343CB">
        <w:rPr>
          <w:rFonts w:cs="Rateb lotusb22"/>
          <w:sz w:val="30"/>
          <w:szCs w:val="30"/>
          <w:rtl/>
        </w:rPr>
        <w:t xml:space="preserve"> فإن قال قرأته حاكيا</w:t>
      </w:r>
      <w:r w:rsidRPr="001343CB">
        <w:rPr>
          <w:rFonts w:cs="Rateb lotusb22" w:hint="cs"/>
          <w:sz w:val="30"/>
          <w:szCs w:val="30"/>
          <w:rtl/>
        </w:rPr>
        <w:t>ً</w:t>
      </w:r>
      <w:r w:rsidRPr="001343CB">
        <w:rPr>
          <w:rFonts w:cs="Rateb lotusb22"/>
          <w:sz w:val="30"/>
          <w:szCs w:val="30"/>
          <w:rtl/>
        </w:rPr>
        <w:t xml:space="preserve"> ما كتبته بلا نية طلاق صدق بيمينه.وقال ابن رشد من المالكية:إن كتب مستشيرا</w:t>
      </w:r>
      <w:r w:rsidRPr="001343CB">
        <w:rPr>
          <w:rFonts w:cs="Rateb lotusb22" w:hint="cs"/>
          <w:sz w:val="30"/>
          <w:szCs w:val="30"/>
          <w:rtl/>
        </w:rPr>
        <w:t>ً</w:t>
      </w:r>
      <w:r w:rsidRPr="001343CB">
        <w:rPr>
          <w:rFonts w:cs="Rateb lotusb22"/>
          <w:sz w:val="30"/>
          <w:szCs w:val="30"/>
          <w:rtl/>
        </w:rPr>
        <w:t xml:space="preserve"> أو مترددا</w:t>
      </w:r>
      <w:r w:rsidRPr="001343CB">
        <w:rPr>
          <w:rFonts w:cs="Rateb lotusb22" w:hint="cs"/>
          <w:sz w:val="30"/>
          <w:szCs w:val="30"/>
          <w:rtl/>
        </w:rPr>
        <w:t>ً</w:t>
      </w:r>
      <w:r w:rsidRPr="001343CB">
        <w:rPr>
          <w:rFonts w:cs="Rateb lotusb22"/>
          <w:sz w:val="30"/>
          <w:szCs w:val="30"/>
          <w:rtl/>
        </w:rPr>
        <w:t xml:space="preserve"> وأخرج الكتاب عازما</w:t>
      </w:r>
      <w:r w:rsidRPr="001343CB">
        <w:rPr>
          <w:rFonts w:cs="Rateb lotusb22" w:hint="cs"/>
          <w:sz w:val="30"/>
          <w:szCs w:val="30"/>
          <w:rtl/>
        </w:rPr>
        <w:t>ً</w:t>
      </w:r>
      <w:r w:rsidRPr="001343CB">
        <w:rPr>
          <w:rFonts w:cs="Rateb lotusb22"/>
          <w:sz w:val="30"/>
          <w:szCs w:val="30"/>
          <w:rtl/>
        </w:rPr>
        <w:t xml:space="preserve"> على الطلاق أو لا نية له</w:t>
      </w:r>
      <w:r w:rsidRPr="001343CB">
        <w:rPr>
          <w:rFonts w:cs="Rateb lotusb22" w:hint="cs"/>
          <w:sz w:val="30"/>
          <w:szCs w:val="30"/>
          <w:rtl/>
        </w:rPr>
        <w:t>،</w:t>
      </w:r>
      <w:r w:rsidRPr="001343CB">
        <w:rPr>
          <w:rFonts w:cs="Rateb lotusb22"/>
          <w:sz w:val="30"/>
          <w:szCs w:val="30"/>
          <w:rtl/>
        </w:rPr>
        <w:t xml:space="preserve"> وقع الطلاق لحمله على أنه نوى الطلاق،وإن كتب الطلاق غير عازم</w:t>
      </w:r>
      <w:r w:rsidRPr="001343CB">
        <w:rPr>
          <w:rFonts w:cs="Rateb lotusb22" w:hint="cs"/>
          <w:sz w:val="30"/>
          <w:szCs w:val="30"/>
          <w:rtl/>
        </w:rPr>
        <w:t>ٍ</w:t>
      </w:r>
      <w:r w:rsidRPr="001343CB">
        <w:rPr>
          <w:rFonts w:cs="Rateb lotusb22"/>
          <w:sz w:val="30"/>
          <w:szCs w:val="30"/>
          <w:rtl/>
        </w:rPr>
        <w:t xml:space="preserve"> عليه، بل كتبه مترددا</w:t>
      </w:r>
      <w:r w:rsidRPr="001343CB">
        <w:rPr>
          <w:rFonts w:cs="Rateb lotusb22" w:hint="cs"/>
          <w:sz w:val="30"/>
          <w:szCs w:val="30"/>
          <w:rtl/>
        </w:rPr>
        <w:t>ً</w:t>
      </w:r>
      <w:r w:rsidRPr="001343CB">
        <w:rPr>
          <w:rFonts w:cs="Rateb lotusb22"/>
          <w:sz w:val="30"/>
          <w:szCs w:val="30"/>
          <w:rtl/>
        </w:rPr>
        <w:t xml:space="preserve"> أو مستشيرا</w:t>
      </w:r>
      <w:r w:rsidRPr="001343CB">
        <w:rPr>
          <w:rFonts w:cs="Rateb lotusb22" w:hint="cs"/>
          <w:sz w:val="30"/>
          <w:szCs w:val="30"/>
          <w:rtl/>
        </w:rPr>
        <w:t>ً</w:t>
      </w:r>
      <w:r w:rsidRPr="001343CB">
        <w:rPr>
          <w:rFonts w:cs="Rateb lotusb22"/>
          <w:sz w:val="30"/>
          <w:szCs w:val="30"/>
          <w:rtl/>
        </w:rPr>
        <w:t xml:space="preserve"> ولم يخرجه، أو أخرجه مترددا</w:t>
      </w:r>
      <w:r w:rsidRPr="001343CB">
        <w:rPr>
          <w:rFonts w:cs="Rateb lotusb22" w:hint="cs"/>
          <w:sz w:val="30"/>
          <w:szCs w:val="30"/>
          <w:rtl/>
        </w:rPr>
        <w:t>ً،</w:t>
      </w:r>
      <w:r w:rsidRPr="001343CB">
        <w:rPr>
          <w:rFonts w:cs="Rateb lotusb22"/>
          <w:sz w:val="30"/>
          <w:szCs w:val="30"/>
          <w:rtl/>
        </w:rPr>
        <w:t xml:space="preserve"> فلا يقع الطلاق إلا إذا وصل الكتاب إلى الزوجة، وإن لم يصل لا يقع الطلاق</w:t>
      </w:r>
      <w:r w:rsidRPr="001343CB">
        <w:rPr>
          <w:rFonts w:cs="Rateb lotusb22" w:hint="cs"/>
          <w:sz w:val="30"/>
          <w:szCs w:val="30"/>
          <w:rtl/>
        </w:rPr>
        <w:t xml:space="preserve">] الموسوعة الفقهية الكويتية 34/174. </w:t>
      </w:r>
    </w:p>
    <w:p w:rsidR="00F5687B" w:rsidRPr="001343CB" w:rsidRDefault="00F5687B" w:rsidP="00F5687B">
      <w:pPr>
        <w:rPr>
          <w:rFonts w:cs="Rateb lotusb22"/>
          <w:sz w:val="30"/>
          <w:szCs w:val="30"/>
          <w:rtl/>
        </w:rPr>
      </w:pPr>
      <w:r w:rsidRPr="001343CB">
        <w:rPr>
          <w:rFonts w:cs="Rateb lotusb22" w:hint="cs"/>
          <w:sz w:val="30"/>
          <w:szCs w:val="30"/>
          <w:rtl/>
        </w:rPr>
        <w:lastRenderedPageBreak/>
        <w:t>والمعمول به في المحاكم الشرعية في بلادنا أن الطلاق يقع بالكتابة إذا نواه الزوج،وعلى ذلك نص قانون الأحوال الشخصية الأردني لسنة 2010 في المادة رقم 83 [لا يقع الطلاق بالكتابة إلا بالنية] وبناءً على ذلك ف</w:t>
      </w:r>
      <w:r w:rsidRPr="001343CB">
        <w:rPr>
          <w:rFonts w:cs="Rateb lotusb22"/>
          <w:sz w:val="30"/>
          <w:szCs w:val="30"/>
          <w:rtl/>
        </w:rPr>
        <w:t>الطلاق عبر استخدام الوسائل الإلكترونية</w:t>
      </w:r>
      <w:r w:rsidRPr="001343CB">
        <w:rPr>
          <w:rFonts w:cs="Rateb lotusb22" w:hint="cs"/>
          <w:sz w:val="30"/>
          <w:szCs w:val="30"/>
          <w:rtl/>
        </w:rPr>
        <w:t xml:space="preserve"> الحديثة</w:t>
      </w:r>
      <w:r w:rsidRPr="001343CB">
        <w:rPr>
          <w:rFonts w:cs="Rateb lotusb22"/>
          <w:sz w:val="30"/>
          <w:szCs w:val="30"/>
          <w:rtl/>
        </w:rPr>
        <w:t xml:space="preserve"> </w:t>
      </w:r>
      <w:r w:rsidRPr="001343CB">
        <w:rPr>
          <w:rFonts w:cs="Rateb lotusb22" w:hint="cs"/>
          <w:sz w:val="30"/>
          <w:szCs w:val="30"/>
          <w:rtl/>
        </w:rPr>
        <w:t>كالهاتف و</w:t>
      </w:r>
      <w:r w:rsidRPr="001343CB">
        <w:rPr>
          <w:rFonts w:cs="Rateb lotusb22"/>
          <w:sz w:val="30"/>
          <w:szCs w:val="30"/>
          <w:rtl/>
        </w:rPr>
        <w:t>الجوال</w:t>
      </w:r>
      <w:r w:rsidRPr="001343CB">
        <w:rPr>
          <w:rFonts w:cs="Rateb lotusb22" w:hint="cs"/>
          <w:sz w:val="30"/>
          <w:szCs w:val="30"/>
          <w:rtl/>
        </w:rPr>
        <w:t xml:space="preserve"> والفاكس</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 xml:space="preserve">الإنترنت </w:t>
      </w:r>
      <w:r w:rsidR="000A4EA6">
        <w:rPr>
          <w:rFonts w:cs="Rateb lotusb22" w:hint="cs"/>
          <w:sz w:val="30"/>
          <w:szCs w:val="30"/>
          <w:rtl/>
        </w:rPr>
        <w:t>عبر ما يسمى-</w:t>
      </w:r>
      <w:r w:rsidRPr="001343CB">
        <w:rPr>
          <w:rFonts w:cs="Rateb lotusb22" w:hint="cs"/>
          <w:sz w:val="30"/>
          <w:szCs w:val="30"/>
          <w:rtl/>
        </w:rPr>
        <w:t>ال</w:t>
      </w:r>
      <w:r w:rsidRPr="001343CB">
        <w:rPr>
          <w:rFonts w:cs="Rateb lotusb22"/>
          <w:sz w:val="30"/>
          <w:szCs w:val="30"/>
          <w:rtl/>
        </w:rPr>
        <w:t xml:space="preserve">شات أو </w:t>
      </w:r>
      <w:r w:rsidRPr="001343CB">
        <w:rPr>
          <w:rFonts w:cs="Rateb lotusb22" w:hint="cs"/>
          <w:sz w:val="30"/>
          <w:szCs w:val="30"/>
          <w:rtl/>
        </w:rPr>
        <w:t>ال</w:t>
      </w:r>
      <w:r w:rsidRPr="001343CB">
        <w:rPr>
          <w:rFonts w:cs="Rateb lotusb22"/>
          <w:sz w:val="30"/>
          <w:szCs w:val="30"/>
          <w:rtl/>
        </w:rPr>
        <w:t>إيميل</w:t>
      </w:r>
      <w:r w:rsidRPr="001343CB">
        <w:rPr>
          <w:rFonts w:cs="Rateb lotusb22" w:hint="cs"/>
          <w:sz w:val="30"/>
          <w:szCs w:val="30"/>
          <w:rtl/>
        </w:rPr>
        <w:t>،البريد الإلكتروني-</w:t>
      </w:r>
      <w:r w:rsidRPr="001343CB">
        <w:rPr>
          <w:rFonts w:cs="Rateb lotusb22"/>
          <w:sz w:val="30"/>
          <w:szCs w:val="30"/>
          <w:rtl/>
        </w:rPr>
        <w:t xml:space="preserve"> جائز، ويقع الطلاق</w:t>
      </w:r>
      <w:r w:rsidRPr="001343CB">
        <w:rPr>
          <w:rFonts w:cs="Rateb lotusb22" w:hint="cs"/>
          <w:sz w:val="30"/>
          <w:szCs w:val="30"/>
          <w:rtl/>
        </w:rPr>
        <w:t xml:space="preserve"> بهذه الوسائل، بعد التثبت والتحقق من كل ذلك،لأن هذه الوسائل عرضةٌ للتزوير والتلاعب والغش والخداع والمكائد والانتحال</w:t>
      </w:r>
      <w:r w:rsidRPr="001343CB">
        <w:rPr>
          <w:rFonts w:cs="Rateb lotusb22"/>
          <w:sz w:val="30"/>
          <w:szCs w:val="30"/>
          <w:rtl/>
        </w:rPr>
        <w:t>،</w:t>
      </w:r>
      <w:r w:rsidRPr="001343CB">
        <w:rPr>
          <w:rFonts w:cs="Rateb lotusb22" w:hint="cs"/>
          <w:sz w:val="30"/>
          <w:szCs w:val="30"/>
          <w:rtl/>
        </w:rPr>
        <w:t>لذلك فعلى السائلة أن ترفع أمرها إلى القضاء الشرعي ليجري التثبت من أمر الطلاق، حيث إن المحاكم الشرعية لها طرقها في التثبت من قضية الطلاق قبل إصدار الحكم به.</w:t>
      </w:r>
      <w:r w:rsidRPr="001343CB">
        <w:rPr>
          <w:rFonts w:cs="Rateb lotusb22"/>
          <w:sz w:val="30"/>
          <w:szCs w:val="30"/>
          <w:rtl/>
        </w:rPr>
        <w:t xml:space="preserve"> </w:t>
      </w:r>
      <w:r w:rsidRPr="001343CB">
        <w:rPr>
          <w:rFonts w:cs="Rateb lotusb22" w:hint="cs"/>
          <w:sz w:val="30"/>
          <w:szCs w:val="30"/>
          <w:rtl/>
        </w:rPr>
        <w:t xml:space="preserve">وعلى كل حالٍ </w:t>
      </w:r>
      <w:r w:rsidRPr="001343CB">
        <w:rPr>
          <w:rFonts w:cs="Rateb lotusb22"/>
          <w:sz w:val="30"/>
          <w:szCs w:val="30"/>
          <w:rtl/>
        </w:rPr>
        <w:t>فالطلاق الذي أرسله زوجك ب</w:t>
      </w:r>
      <w:r w:rsidRPr="001343CB">
        <w:rPr>
          <w:rFonts w:cs="Rateb lotusb22" w:hint="cs"/>
          <w:sz w:val="30"/>
          <w:szCs w:val="30"/>
          <w:rtl/>
        </w:rPr>
        <w:t>رسالة على الجوال يُعد</w:t>
      </w:r>
      <w:r w:rsidRPr="001343CB">
        <w:rPr>
          <w:rFonts w:cs="Rateb lotusb22"/>
          <w:sz w:val="30"/>
          <w:szCs w:val="30"/>
          <w:rtl/>
        </w:rPr>
        <w:t xml:space="preserve"> من قبيل الطلاق بالكتابة فيقع إذا قصده</w:t>
      </w:r>
      <w:r w:rsidRPr="001343CB">
        <w:rPr>
          <w:rFonts w:cs="Rateb lotusb22" w:hint="cs"/>
          <w:sz w:val="30"/>
          <w:szCs w:val="30"/>
          <w:rtl/>
        </w:rPr>
        <w:t xml:space="preserve"> ونواه</w:t>
      </w:r>
      <w:r w:rsidRPr="001343CB">
        <w:rPr>
          <w:rFonts w:cs="Rateb lotusb22"/>
          <w:sz w:val="30"/>
          <w:szCs w:val="30"/>
          <w:rtl/>
        </w:rPr>
        <w:t xml:space="preserve">، وإن لم يقصده فلا </w:t>
      </w:r>
      <w:r w:rsidRPr="001343CB">
        <w:rPr>
          <w:rFonts w:cs="Rateb lotusb22" w:hint="cs"/>
          <w:sz w:val="30"/>
          <w:szCs w:val="30"/>
          <w:rtl/>
        </w:rPr>
        <w:t>يقع</w:t>
      </w:r>
      <w:r w:rsidRPr="001343CB">
        <w:rPr>
          <w:rFonts w:cs="Rateb lotusb22"/>
          <w:sz w:val="30"/>
          <w:szCs w:val="30"/>
          <w:rtl/>
        </w:rPr>
        <w:t>،</w:t>
      </w:r>
      <w:r w:rsidRPr="001343CB">
        <w:rPr>
          <w:rFonts w:cs="Rateb lotusb22" w:hint="cs"/>
          <w:sz w:val="30"/>
          <w:szCs w:val="30"/>
          <w:rtl/>
        </w:rPr>
        <w:t xml:space="preserve"> والبت في ذلك راجعٌ للمحكمة الشرعية.</w:t>
      </w:r>
    </w:p>
    <w:p w:rsidR="00F5687B" w:rsidRDefault="00F5687B" w:rsidP="00F5687B">
      <w:pPr>
        <w:rPr>
          <w:rFonts w:cs="Rateb lotusb22"/>
          <w:sz w:val="30"/>
          <w:szCs w:val="30"/>
          <w:rtl/>
        </w:rPr>
      </w:pPr>
      <w:r w:rsidRPr="001343CB">
        <w:rPr>
          <w:rFonts w:cs="Rateb lotusb22" w:hint="cs"/>
          <w:sz w:val="30"/>
          <w:szCs w:val="30"/>
          <w:rtl/>
        </w:rPr>
        <w:t>وخ</w:t>
      </w:r>
      <w:r w:rsidR="00357E3D">
        <w:rPr>
          <w:rFonts w:cs="Rateb lotusb22" w:hint="cs"/>
          <w:sz w:val="30"/>
          <w:szCs w:val="30"/>
          <w:rtl/>
        </w:rPr>
        <w:t>لاصة الأمر أن الطلاق أمره عظيم،</w:t>
      </w:r>
      <w:r w:rsidRPr="001343CB">
        <w:rPr>
          <w:rFonts w:cs="Rateb lotusb22" w:hint="cs"/>
          <w:sz w:val="30"/>
          <w:szCs w:val="30"/>
          <w:rtl/>
        </w:rPr>
        <w:t xml:space="preserve"> وقد شرعه الإسلام عند استنفاذ كافة الوسائل لرأب الصدع والإصلاح بين الزوجين، ولا يجوز التلاعب بالطلاق ل</w:t>
      </w:r>
      <w:r w:rsidRPr="001343CB">
        <w:rPr>
          <w:rFonts w:cs="Rateb lotusb22"/>
          <w:sz w:val="30"/>
          <w:szCs w:val="30"/>
          <w:rtl/>
        </w:rPr>
        <w:t xml:space="preserve">ما ورد في الحديث عن أبي هريرة </w:t>
      </w:r>
      <w:r w:rsidRPr="001343CB">
        <w:rPr>
          <w:rFonts w:cs="Rateb lotusb22" w:hint="cs"/>
          <w:sz w:val="30"/>
          <w:szCs w:val="30"/>
          <w:rtl/>
        </w:rPr>
        <w:t>رضي الله عنه</w:t>
      </w:r>
      <w:r w:rsidRPr="001343CB">
        <w:rPr>
          <w:rFonts w:cs="Rateb lotusb22"/>
          <w:sz w:val="30"/>
          <w:szCs w:val="30"/>
          <w:rtl/>
        </w:rPr>
        <w:t xml:space="preserve"> أن النبي </w:t>
      </w:r>
      <w:r w:rsidRPr="001343CB">
        <w:rPr>
          <w:rFonts w:cs="Rateb lotusb22" w:hint="cs"/>
          <w:sz w:val="30"/>
          <w:szCs w:val="30"/>
          <w:rtl/>
        </w:rPr>
        <w:t>صلى الله عليه وسلم</w:t>
      </w:r>
      <w:r w:rsidRPr="001343CB">
        <w:rPr>
          <w:rFonts w:cs="Rateb lotusb22"/>
          <w:sz w:val="30"/>
          <w:szCs w:val="30"/>
          <w:rtl/>
        </w:rPr>
        <w:t xml:space="preserve"> قال:</w:t>
      </w:r>
      <w:r w:rsidR="002F2DBA">
        <w:rPr>
          <w:rFonts w:cs="Rateb lotusb22"/>
          <w:sz w:val="30"/>
          <w:szCs w:val="30"/>
          <w:rtl/>
        </w:rPr>
        <w:t>(</w:t>
      </w:r>
      <w:r w:rsidRPr="001343CB">
        <w:rPr>
          <w:rFonts w:cs="Rateb lotusb22"/>
          <w:sz w:val="30"/>
          <w:szCs w:val="30"/>
          <w:rtl/>
        </w:rPr>
        <w:t>ثلاث ج</w:t>
      </w:r>
      <w:r w:rsidRPr="001343CB">
        <w:rPr>
          <w:rFonts w:cs="Rateb lotusb22" w:hint="cs"/>
          <w:sz w:val="30"/>
          <w:szCs w:val="30"/>
          <w:rtl/>
        </w:rPr>
        <w:t>ِ</w:t>
      </w:r>
      <w:r w:rsidRPr="001343CB">
        <w:rPr>
          <w:rFonts w:cs="Rateb lotusb22"/>
          <w:sz w:val="30"/>
          <w:szCs w:val="30"/>
          <w:rtl/>
        </w:rPr>
        <w:t>د</w:t>
      </w:r>
      <w:r w:rsidRPr="001343CB">
        <w:rPr>
          <w:rFonts w:cs="Rateb lotusb22" w:hint="cs"/>
          <w:sz w:val="30"/>
          <w:szCs w:val="30"/>
          <w:rtl/>
        </w:rPr>
        <w:t>ُ</w:t>
      </w:r>
      <w:r w:rsidRPr="001343CB">
        <w:rPr>
          <w:rFonts w:cs="Rateb lotusb22"/>
          <w:sz w:val="30"/>
          <w:szCs w:val="30"/>
          <w:rtl/>
        </w:rPr>
        <w:t>هن ج</w:t>
      </w:r>
      <w:r w:rsidRPr="001343CB">
        <w:rPr>
          <w:rFonts w:cs="Rateb lotusb22" w:hint="cs"/>
          <w:sz w:val="30"/>
          <w:szCs w:val="30"/>
          <w:rtl/>
        </w:rPr>
        <w:t>ِ</w:t>
      </w:r>
      <w:r w:rsidRPr="001343CB">
        <w:rPr>
          <w:rFonts w:cs="Rateb lotusb22"/>
          <w:sz w:val="30"/>
          <w:szCs w:val="30"/>
          <w:rtl/>
        </w:rPr>
        <w:t>د</w:t>
      </w:r>
      <w:r w:rsidRPr="001343CB">
        <w:rPr>
          <w:rFonts w:cs="Rateb lotusb22" w:hint="cs"/>
          <w:sz w:val="30"/>
          <w:szCs w:val="30"/>
          <w:rtl/>
        </w:rPr>
        <w:t>ٌ</w:t>
      </w:r>
      <w:r w:rsidRPr="001343CB">
        <w:rPr>
          <w:rFonts w:cs="Rateb lotusb22"/>
          <w:sz w:val="30"/>
          <w:szCs w:val="30"/>
          <w:rtl/>
        </w:rPr>
        <w:t xml:space="preserve"> وهزلهن ج</w:t>
      </w:r>
      <w:r w:rsidRPr="001343CB">
        <w:rPr>
          <w:rFonts w:cs="Rateb lotusb22" w:hint="cs"/>
          <w:sz w:val="30"/>
          <w:szCs w:val="30"/>
          <w:rtl/>
        </w:rPr>
        <w:t>ِ</w:t>
      </w:r>
      <w:r w:rsidRPr="001343CB">
        <w:rPr>
          <w:rFonts w:cs="Rateb lotusb22"/>
          <w:sz w:val="30"/>
          <w:szCs w:val="30"/>
          <w:rtl/>
        </w:rPr>
        <w:t>د</w:t>
      </w:r>
      <w:r w:rsidRPr="001343CB">
        <w:rPr>
          <w:rFonts w:cs="Rateb lotusb22" w:hint="cs"/>
          <w:sz w:val="30"/>
          <w:szCs w:val="30"/>
          <w:rtl/>
        </w:rPr>
        <w:t>،</w:t>
      </w:r>
      <w:r w:rsidRPr="001343CB">
        <w:rPr>
          <w:rFonts w:cs="Rateb lotusb22"/>
          <w:sz w:val="30"/>
          <w:szCs w:val="30"/>
          <w:rtl/>
        </w:rPr>
        <w:t xml:space="preserve"> النكاح</w:t>
      </w:r>
      <w:r w:rsidRPr="001343CB">
        <w:rPr>
          <w:rFonts w:cs="Rateb lotusb22" w:hint="cs"/>
          <w:sz w:val="30"/>
          <w:szCs w:val="30"/>
          <w:rtl/>
        </w:rPr>
        <w:t>ُ</w:t>
      </w:r>
      <w:r w:rsidRPr="001343CB">
        <w:rPr>
          <w:rFonts w:cs="Rateb lotusb22"/>
          <w:sz w:val="30"/>
          <w:szCs w:val="30"/>
          <w:rtl/>
        </w:rPr>
        <w:t xml:space="preserve"> والطلاق والرجعة) رواه أبو داود والترمذي وابن ماجة وغيرهم</w:t>
      </w:r>
      <w:r w:rsidRPr="001343CB">
        <w:rPr>
          <w:rFonts w:cs="Rateb lotusb22" w:hint="cs"/>
          <w:sz w:val="30"/>
          <w:szCs w:val="30"/>
          <w:rtl/>
        </w:rPr>
        <w:t>،</w:t>
      </w:r>
      <w:r w:rsidRPr="001343CB">
        <w:rPr>
          <w:rFonts w:cs="Rateb lotusb22"/>
          <w:sz w:val="30"/>
          <w:szCs w:val="30"/>
          <w:rtl/>
        </w:rPr>
        <w:t xml:space="preserve"> وهو حديث حسن </w:t>
      </w:r>
      <w:r w:rsidRPr="001343CB">
        <w:rPr>
          <w:rFonts w:cs="Rateb lotusb22" w:hint="cs"/>
          <w:sz w:val="30"/>
          <w:szCs w:val="30"/>
          <w:rtl/>
        </w:rPr>
        <w:t xml:space="preserve">كما قال العلامة الألباني في </w:t>
      </w:r>
      <w:r w:rsidRPr="001343CB">
        <w:rPr>
          <w:rFonts w:cs="Rateb lotusb22"/>
          <w:sz w:val="30"/>
          <w:szCs w:val="30"/>
          <w:rtl/>
        </w:rPr>
        <w:t>إرواء الغليل 6/228.</w:t>
      </w:r>
      <w:r w:rsidRPr="001343CB">
        <w:rPr>
          <w:rFonts w:cs="Rateb lotusb22" w:hint="cs"/>
          <w:sz w:val="30"/>
          <w:szCs w:val="30"/>
          <w:rtl/>
        </w:rPr>
        <w:t xml:space="preserve"> والطلاق كما يقع باللفظ، فإنه يقع بالكتابة مع النية، وعليه فإن الطلاق عبر الوسائل الإلكترونية مثل الإميل والشات والفاكس والهاتف والجوال يقع، ولكن لا بد من رفع الأمر للمحاكم الشرعية التي تبت فيه بعد إجراءات التحقق والتثبت.</w:t>
      </w:r>
    </w:p>
    <w:p w:rsidR="00C27A03" w:rsidRPr="001C34AC" w:rsidRDefault="00C27A03" w:rsidP="00C27A0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D25402" w:rsidRPr="00E93E06" w:rsidRDefault="00DB29E0" w:rsidP="00097788">
      <w:pPr>
        <w:jc w:val="center"/>
        <w:rPr>
          <w:rFonts w:asciiTheme="minorHAnsi" w:eastAsiaTheme="minorHAnsi" w:hAnsiTheme="minorHAnsi" w:cs="Monotype Koufi"/>
          <w:sz w:val="40"/>
          <w:szCs w:val="28"/>
          <w:rtl/>
        </w:rPr>
      </w:pPr>
      <w:r>
        <w:rPr>
          <w:rFonts w:asciiTheme="minorHAnsi" w:eastAsiaTheme="minorHAnsi" w:hAnsiTheme="minorHAnsi" w:cs="Monotype Koufi" w:hint="cs"/>
          <w:sz w:val="40"/>
          <w:szCs w:val="28"/>
          <w:rtl/>
        </w:rPr>
        <w:lastRenderedPageBreak/>
        <w:t>حكم</w:t>
      </w:r>
      <w:r w:rsidR="00D25402" w:rsidRPr="00E93E06">
        <w:rPr>
          <w:rFonts w:asciiTheme="minorHAnsi" w:eastAsiaTheme="minorHAnsi" w:hAnsiTheme="minorHAnsi" w:cs="Monotype Koufi" w:hint="cs"/>
          <w:sz w:val="40"/>
          <w:szCs w:val="28"/>
          <w:rtl/>
        </w:rPr>
        <w:t xml:space="preserve"> زواج المعتدة أثناء العدة</w:t>
      </w:r>
    </w:p>
    <w:p w:rsidR="00D25402" w:rsidRPr="00F13384" w:rsidRDefault="00D25402" w:rsidP="000A26F9">
      <w:pPr>
        <w:rPr>
          <w:rFonts w:cs="Rateb lotusb22"/>
          <w:b/>
          <w:bCs/>
          <w:sz w:val="30"/>
          <w:szCs w:val="30"/>
          <w:rtl/>
        </w:rPr>
      </w:pPr>
      <w:r w:rsidRPr="00F13384">
        <w:rPr>
          <w:rFonts w:cs="Rateb lotusb22"/>
          <w:b/>
          <w:bCs/>
          <w:sz w:val="30"/>
          <w:szCs w:val="30"/>
          <w:rtl/>
        </w:rPr>
        <w:t>يقول السائل:</w:t>
      </w:r>
      <w:r w:rsidRPr="00F13384">
        <w:rPr>
          <w:rFonts w:cs="Rateb lotusb22" w:hint="cs"/>
          <w:b/>
          <w:bCs/>
          <w:sz w:val="30"/>
          <w:szCs w:val="30"/>
          <w:rtl/>
        </w:rPr>
        <w:t>طُلقت امرأةٌ بعد زواج استمر لسنتين، ويريد والدها الآن أن يزوجها بعد شهرٍ من صدور الحكم بطلاقها من المحكمة الشرعية،</w:t>
      </w:r>
      <w:r w:rsidRPr="00F13384">
        <w:rPr>
          <w:rFonts w:cs="Rateb lotusb22"/>
          <w:b/>
          <w:bCs/>
          <w:sz w:val="30"/>
          <w:szCs w:val="30"/>
          <w:rtl/>
        </w:rPr>
        <w:t xml:space="preserve"> </w:t>
      </w:r>
      <w:r w:rsidRPr="00F13384">
        <w:rPr>
          <w:rFonts w:cs="Rateb lotusb22" w:hint="cs"/>
          <w:b/>
          <w:bCs/>
          <w:sz w:val="30"/>
          <w:szCs w:val="30"/>
          <w:rtl/>
        </w:rPr>
        <w:t>بحجة أنها قد مكثت في بيت أبيها سبعة أشهر قبل الطلاق،</w:t>
      </w:r>
      <w:r w:rsidR="000A26F9">
        <w:rPr>
          <w:rFonts w:cs="Rateb lotusb22"/>
          <w:b/>
          <w:bCs/>
          <w:sz w:val="30"/>
          <w:szCs w:val="30"/>
          <w:rtl/>
        </w:rPr>
        <w:t xml:space="preserve"> فما قولكم في ذلك</w:t>
      </w:r>
      <w:r w:rsidRPr="00F13384">
        <w:rPr>
          <w:rFonts w:cs="Rateb lotusb22"/>
          <w:b/>
          <w:bCs/>
          <w:sz w:val="30"/>
          <w:szCs w:val="30"/>
          <w:rtl/>
        </w:rPr>
        <w:t xml:space="preserve">. </w:t>
      </w:r>
    </w:p>
    <w:p w:rsidR="001932C6" w:rsidRDefault="00D25402" w:rsidP="00D25402">
      <w:pPr>
        <w:rPr>
          <w:rFonts w:cs="Rateb lotusb22"/>
          <w:sz w:val="30"/>
          <w:szCs w:val="30"/>
          <w:rtl/>
        </w:rPr>
      </w:pPr>
      <w:r w:rsidRPr="00F13384">
        <w:rPr>
          <w:rFonts w:cs="Rateb lotusb22"/>
          <w:b/>
          <w:bCs/>
          <w:sz w:val="30"/>
          <w:szCs w:val="30"/>
          <w:rtl/>
        </w:rPr>
        <w:t>الجواب</w:t>
      </w:r>
      <w:r w:rsidRPr="001343CB">
        <w:rPr>
          <w:rFonts w:cs="Rateb lotusb22"/>
          <w:sz w:val="30"/>
          <w:szCs w:val="30"/>
          <w:rtl/>
        </w:rPr>
        <w:t xml:space="preserve">: </w:t>
      </w:r>
      <w:r w:rsidRPr="001343CB">
        <w:rPr>
          <w:rFonts w:cs="Rateb lotusb22" w:hint="cs"/>
          <w:sz w:val="30"/>
          <w:szCs w:val="30"/>
          <w:rtl/>
        </w:rPr>
        <w:t>لا بد أن يُعلم أولاً أن حكم العدة هو الوجوب</w:t>
      </w:r>
      <w:r w:rsidRPr="001343CB">
        <w:rPr>
          <w:rFonts w:cs="Rateb lotusb22"/>
          <w:sz w:val="30"/>
          <w:szCs w:val="30"/>
          <w:rtl/>
        </w:rPr>
        <w:t xml:space="preserve"> على المرأة بالفرقة بين الزوجين بعد الدخول بسبب الطلاق أو الموت أو الفسخ أو اللعان، كما تجب</w:t>
      </w:r>
      <w:r w:rsidRPr="001343CB">
        <w:rPr>
          <w:rFonts w:cs="Rateb lotusb22" w:hint="cs"/>
          <w:sz w:val="30"/>
          <w:szCs w:val="30"/>
          <w:rtl/>
        </w:rPr>
        <w:t xml:space="preserve"> العدة</w:t>
      </w:r>
      <w:r w:rsidRPr="001343CB">
        <w:rPr>
          <w:rFonts w:cs="Rateb lotusb22"/>
          <w:sz w:val="30"/>
          <w:szCs w:val="30"/>
          <w:rtl/>
        </w:rPr>
        <w:t xml:space="preserve"> بالموت قبل الدخول</w:t>
      </w:r>
      <w:r w:rsidRPr="001343CB">
        <w:rPr>
          <w:rFonts w:cs="Rateb lotusb22" w:hint="cs"/>
          <w:sz w:val="30"/>
          <w:szCs w:val="30"/>
          <w:rtl/>
        </w:rPr>
        <w:t>،</w:t>
      </w:r>
      <w:r w:rsidRPr="001343CB">
        <w:rPr>
          <w:rFonts w:cs="Rateb lotusb22"/>
          <w:sz w:val="30"/>
          <w:szCs w:val="30"/>
          <w:rtl/>
        </w:rPr>
        <w:t>وبعد عقد النكاح الصحيح.</w:t>
      </w:r>
      <w:r w:rsidRPr="001343CB">
        <w:rPr>
          <w:rFonts w:cs="Rateb lotusb22" w:hint="cs"/>
          <w:sz w:val="30"/>
          <w:szCs w:val="30"/>
          <w:rtl/>
        </w:rPr>
        <w:t>والأدلة على وجوب العدة كثيرة منها: 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w:t>
      </w:r>
      <w:r w:rsidRPr="001343CB">
        <w:rPr>
          <w:rFonts w:cs="Rateb lotusb22" w:hint="cs"/>
          <w:sz w:val="30"/>
          <w:szCs w:val="30"/>
          <w:rtl/>
        </w:rPr>
        <w:t xml:space="preserve">سورة </w:t>
      </w:r>
      <w:r w:rsidRPr="001343CB">
        <w:rPr>
          <w:rFonts w:cs="Rateb lotusb22"/>
          <w:sz w:val="30"/>
          <w:szCs w:val="30"/>
          <w:rtl/>
        </w:rPr>
        <w:t>الطلاق</w:t>
      </w:r>
      <w:r w:rsidRPr="001343CB">
        <w:rPr>
          <w:rFonts w:cs="Rateb lotusb22" w:hint="cs"/>
          <w:sz w:val="30"/>
          <w:szCs w:val="30"/>
          <w:rtl/>
        </w:rPr>
        <w:t xml:space="preserve"> الآية</w:t>
      </w:r>
      <w:r w:rsidRPr="001343CB">
        <w:rPr>
          <w:rFonts w:cs="Rateb lotusb22"/>
          <w:sz w:val="30"/>
          <w:szCs w:val="30"/>
          <w:rtl/>
        </w:rPr>
        <w:t>1</w:t>
      </w:r>
      <w:r w:rsidRPr="001343CB">
        <w:rPr>
          <w:rFonts w:cs="Rateb lotusb22" w:hint="cs"/>
          <w:sz w:val="30"/>
          <w:szCs w:val="30"/>
          <w:rtl/>
        </w:rPr>
        <w:t>،</w:t>
      </w:r>
      <w:r w:rsidRPr="001343CB">
        <w:rPr>
          <w:rFonts w:cs="Rateb lotusb22"/>
          <w:sz w:val="30"/>
          <w:szCs w:val="30"/>
          <w:rtl/>
        </w:rPr>
        <w:t>وقال تعالى</w:t>
      </w:r>
      <w:r w:rsidRPr="008B6FEF">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وَالْمُطَلَّقَاتُ يَتَرَبَّصْنَ بِأَنْفُسِهِنَّ ثَلَاثَةَ قُرُوءٍ وَلَا يَحِلُّ لَهُنَّ أَنْ يَكْتُمْنَ مَا خَلَقَ اللَّهُ فِي أَرْحَامِهِنَّ إِنْ كُنَّ يُؤْمِنَّ بِاللَّهِ وَالْيَوْمِ الْآخِرِ وَبُعُولَتُهُنَّ أَحَقُّ بِرَدِّهِنَّ</w:t>
      </w:r>
      <w:r w:rsidRPr="008B6FEF">
        <w:rPr>
          <w:rFonts w:asciiTheme="minorHAnsi" w:eastAsiaTheme="minorHAnsi" w:hAnsiTheme="minorHAnsi" w:cs="DecoType Naskh Variants" w:hint="cs"/>
          <w:sz w:val="28"/>
          <w:szCs w:val="28"/>
          <w:rtl/>
        </w:rPr>
        <w:t>}</w:t>
      </w:r>
      <w:r w:rsidRPr="001343CB">
        <w:rPr>
          <w:rFonts w:cs="Rateb lotusb22"/>
          <w:sz w:val="30"/>
          <w:szCs w:val="30"/>
          <w:rtl/>
        </w:rPr>
        <w:t xml:space="preserve"> سورة البقرة الآية 228</w:t>
      </w:r>
      <w:r w:rsidRPr="001343CB">
        <w:rPr>
          <w:rFonts w:cs="Rateb lotusb22"/>
          <w:sz w:val="30"/>
          <w:szCs w:val="30"/>
        </w:rPr>
        <w:t>.</w:t>
      </w:r>
      <w:r w:rsidRPr="001343CB">
        <w:rPr>
          <w:rFonts w:cs="Rateb lotusb22" w:hint="cs"/>
          <w:sz w:val="30"/>
          <w:szCs w:val="30"/>
          <w:rtl/>
        </w:rPr>
        <w:t xml:space="preserve"> ويقول الله تعالى</w:t>
      </w:r>
      <w:r w:rsidRPr="008B6FEF">
        <w:rPr>
          <w:rFonts w:asciiTheme="minorHAnsi" w:eastAsiaTheme="minorHAnsi" w:hAnsiTheme="minorHAnsi" w:cs="DecoType Naskh Variants" w:hint="cs"/>
          <w:sz w:val="28"/>
          <w:szCs w:val="28"/>
          <w:rtl/>
        </w:rPr>
        <w:t>:{يَا أَيُّهَا الَّذِينَ آمَنُوا إِذَا نَكَحْتُمُ الْمُؤْمِنَاتِ ثُمَّ طَلَّقْتُمُوهُنَّ مِنْ قَبْلِ أَنْ تَمَسُّوهُنَّ فَمَا لَكُمْ عَلَيْهِنَّ مِنْ عِدَّةٍ تَعْتَدُّونَهَا فَمَتِّعُوهُنَّ وَسَرِّحُوهُنَّ سَرَاحاً جَمِيلاً}</w:t>
      </w:r>
      <w:r w:rsidRPr="001343CB">
        <w:rPr>
          <w:rFonts w:cs="Rateb lotusb22" w:hint="cs"/>
          <w:sz w:val="30"/>
          <w:szCs w:val="30"/>
          <w:rtl/>
        </w:rPr>
        <w:t>سورة الأحزاب الآية 49،</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تعالى</w:t>
      </w:r>
      <w:r w:rsidRPr="008B6FEF">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وَاللَّائِي يَئِسْنَ مِنَ الْمَحِيضِ مِنْ نِسَائِكُمْ إِنِ ارْتَبْتُمْ فَعِدَّتُهُنَّ ثَلاثَةُ أَشْهُرٍ وَاللَّائِي لَمْ يَحِضْنَ وَأُولاتُ الْأَحْمَالِ أَجَلُهُنَّ أَنْ يَضَعْنَ حَمْلَهُنَّ}</w:t>
      </w:r>
      <w:r w:rsidRPr="001343CB">
        <w:rPr>
          <w:rFonts w:cs="Rateb lotusb22" w:hint="cs"/>
          <w:sz w:val="30"/>
          <w:szCs w:val="30"/>
          <w:rtl/>
        </w:rPr>
        <w:t>سورة</w:t>
      </w:r>
      <w:r w:rsidRPr="001343CB">
        <w:rPr>
          <w:rFonts w:cs="Rateb lotusb22"/>
          <w:sz w:val="30"/>
          <w:szCs w:val="30"/>
          <w:rtl/>
        </w:rPr>
        <w:t xml:space="preserve"> الطلاق</w:t>
      </w:r>
      <w:r w:rsidRPr="001343CB">
        <w:rPr>
          <w:rFonts w:cs="Rateb lotusb22" w:hint="cs"/>
          <w:sz w:val="30"/>
          <w:szCs w:val="30"/>
          <w:rtl/>
        </w:rPr>
        <w:t xml:space="preserve"> الآية</w:t>
      </w:r>
      <w:r w:rsidRPr="001343CB">
        <w:rPr>
          <w:rFonts w:cs="Rateb lotusb22"/>
          <w:sz w:val="30"/>
          <w:szCs w:val="30"/>
          <w:rtl/>
        </w:rPr>
        <w:t>4.</w:t>
      </w:r>
      <w:r w:rsidRPr="001343CB">
        <w:rPr>
          <w:rFonts w:cs="Rateb lotusb22" w:hint="cs"/>
          <w:sz w:val="30"/>
          <w:szCs w:val="30"/>
          <w:rtl/>
        </w:rPr>
        <w:t xml:space="preserve"> ويقول الله تعالى في شأن عدة الوفاة</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وَالَّذِينَ يُتَوَفَّوْنَ مِنْكُمْ وَيَذَرُونَ أَزْوَاجاً يَتَرَبَّصْنَ بِأَنْفُسِهِنَّ أَرْبَعَةَ أَشْهُرٍ وَعَشْراً</w:t>
      </w:r>
      <w:r w:rsidRPr="008B6FEF">
        <w:rPr>
          <w:rFonts w:asciiTheme="minorHAnsi" w:eastAsiaTheme="minorHAnsi" w:hAnsiTheme="minorHAnsi" w:cs="DecoType Naskh Variants" w:hint="cs"/>
          <w:sz w:val="28"/>
          <w:szCs w:val="28"/>
          <w:rtl/>
        </w:rPr>
        <w:t>}</w:t>
      </w:r>
      <w:r w:rsidRPr="001343CB">
        <w:rPr>
          <w:rFonts w:cs="Rateb lotusb22" w:hint="cs"/>
          <w:sz w:val="30"/>
          <w:szCs w:val="30"/>
          <w:rtl/>
        </w:rPr>
        <w:t>سورة</w:t>
      </w:r>
      <w:r w:rsidRPr="001343CB">
        <w:rPr>
          <w:rFonts w:cs="Rateb lotusb22"/>
          <w:sz w:val="30"/>
          <w:szCs w:val="30"/>
          <w:rtl/>
        </w:rPr>
        <w:t xml:space="preserve"> البقرة</w:t>
      </w:r>
      <w:r w:rsidRPr="001343CB">
        <w:rPr>
          <w:rFonts w:cs="Rateb lotusb22" w:hint="cs"/>
          <w:sz w:val="30"/>
          <w:szCs w:val="30"/>
          <w:rtl/>
        </w:rPr>
        <w:t xml:space="preserve"> الآية</w:t>
      </w:r>
      <w:r w:rsidRPr="001343CB">
        <w:rPr>
          <w:rFonts w:cs="Rateb lotusb22"/>
          <w:sz w:val="30"/>
          <w:szCs w:val="30"/>
          <w:rtl/>
        </w:rPr>
        <w:t xml:space="preserve"> </w:t>
      </w:r>
      <w:r w:rsidRPr="001343CB">
        <w:rPr>
          <w:rFonts w:cs="Rateb lotusb22" w:hint="cs"/>
          <w:sz w:val="30"/>
          <w:szCs w:val="30"/>
          <w:rtl/>
        </w:rPr>
        <w:t xml:space="preserve">234.وعدة الوفاة فريضةٌ على كل امرأةٍ مات عنها زوجها، سواء كانت عجوزاً أو غير عجوزٍ، وسواء كانت تحيض أو لا تحيض،والمدخول بها وغير المدخول بها سواء في </w:t>
      </w:r>
      <w:r w:rsidRPr="001343CB">
        <w:rPr>
          <w:rFonts w:cs="Rateb lotusb22" w:hint="cs"/>
          <w:sz w:val="30"/>
          <w:szCs w:val="30"/>
          <w:rtl/>
        </w:rPr>
        <w:lastRenderedPageBreak/>
        <w:t>لزوم عدة الوفاة،فالآيةُ الكريمة عامةٌ في كل زوجةٍ مات عنها زوجها لقوله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أَزْوَاجاً</w:t>
      </w:r>
      <w:r w:rsidRPr="008B6FEF">
        <w:rPr>
          <w:rFonts w:asciiTheme="minorHAnsi" w:eastAsiaTheme="minorHAnsi" w:hAnsiTheme="minorHAnsi" w:cs="DecoType Naskh Variants" w:hint="cs"/>
          <w:sz w:val="28"/>
          <w:szCs w:val="28"/>
          <w:rtl/>
        </w:rPr>
        <w:t>}</w:t>
      </w:r>
      <w:r w:rsidRPr="001343CB">
        <w:rPr>
          <w:rFonts w:cs="Rateb lotusb22" w:hint="cs"/>
          <w:sz w:val="30"/>
          <w:szCs w:val="30"/>
          <w:rtl/>
        </w:rPr>
        <w:t>فيجب على كل زوجةٍ مات عنها زوجها أن تعتد أربعة أشهرٍ وعشرة أيام، إلا إذا كانت حاملاً فتعتد بوضع الحمل على الراجح من أقوال أهل العلم. ويدل على وجوب العدة 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يَتَرَبَّصْنَ</w:t>
      </w:r>
      <w:r w:rsidRPr="008B6FEF">
        <w:rPr>
          <w:rFonts w:asciiTheme="minorHAnsi" w:eastAsiaTheme="minorHAnsi" w:hAnsiTheme="minorHAnsi" w:cs="DecoType Naskh Variants" w:hint="cs"/>
          <w:sz w:val="28"/>
          <w:szCs w:val="28"/>
          <w:rtl/>
        </w:rPr>
        <w:t>}</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ه</w:t>
      </w:r>
      <w:r w:rsidRPr="001343CB">
        <w:rPr>
          <w:rFonts w:cs="Rateb lotusb22" w:hint="cs"/>
          <w:sz w:val="30"/>
          <w:szCs w:val="30"/>
          <w:rtl/>
        </w:rPr>
        <w:t>ذ</w:t>
      </w:r>
      <w:r w:rsidRPr="001343CB">
        <w:rPr>
          <w:rFonts w:cs="Rateb lotusb22"/>
          <w:sz w:val="30"/>
          <w:szCs w:val="30"/>
          <w:rtl/>
        </w:rPr>
        <w:t>ا خبر</w:t>
      </w:r>
      <w:r w:rsidRPr="001343CB">
        <w:rPr>
          <w:rFonts w:cs="Rateb lotusb22" w:hint="cs"/>
          <w:sz w:val="30"/>
          <w:szCs w:val="30"/>
          <w:rtl/>
        </w:rPr>
        <w:t>ٌ</w:t>
      </w:r>
      <w:r w:rsidRPr="001343CB">
        <w:rPr>
          <w:rFonts w:cs="Rateb lotusb22"/>
          <w:sz w:val="30"/>
          <w:szCs w:val="30"/>
          <w:rtl/>
        </w:rPr>
        <w:t xml:space="preserve"> بمعنى الأمر</w:t>
      </w:r>
      <w:r w:rsidRPr="001343CB">
        <w:rPr>
          <w:rFonts w:cs="Rateb lotusb22" w:hint="cs"/>
          <w:sz w:val="30"/>
          <w:szCs w:val="30"/>
          <w:rtl/>
        </w:rPr>
        <w:t>، والأصل في الأمر أنه يفيد الوجوب.</w:t>
      </w:r>
      <w:r w:rsidRPr="001343CB">
        <w:rPr>
          <w:rFonts w:cs="Rateb lotusb22"/>
          <w:sz w:val="30"/>
          <w:szCs w:val="30"/>
          <w:rtl/>
        </w:rPr>
        <w:t>قال</w:t>
      </w:r>
      <w:r w:rsidRPr="001343CB">
        <w:rPr>
          <w:rFonts w:cs="Rateb lotusb22" w:hint="cs"/>
          <w:sz w:val="30"/>
          <w:szCs w:val="30"/>
          <w:rtl/>
        </w:rPr>
        <w:t xml:space="preserve"> العلامة</w:t>
      </w:r>
      <w:r w:rsidRPr="001343CB">
        <w:rPr>
          <w:rFonts w:cs="Rateb lotusb22"/>
          <w:sz w:val="30"/>
          <w:szCs w:val="30"/>
          <w:rtl/>
        </w:rPr>
        <w:t xml:space="preserve"> ابن القيم</w:t>
      </w:r>
      <w:r w:rsidRPr="001343CB">
        <w:rPr>
          <w:rFonts w:cs="Rateb lotusb22" w:hint="cs"/>
          <w:sz w:val="30"/>
          <w:szCs w:val="30"/>
          <w:rtl/>
        </w:rPr>
        <w:t>:[</w:t>
      </w:r>
      <w:r w:rsidRPr="001343CB">
        <w:rPr>
          <w:rFonts w:cs="Rateb lotusb22"/>
          <w:sz w:val="30"/>
          <w:szCs w:val="30"/>
          <w:rtl/>
        </w:rPr>
        <w:t>وأما عدة الوفاة فتجب بالموت سواء دخل بها أو لم يدخل</w:t>
      </w:r>
      <w:r w:rsidRPr="001343CB">
        <w:rPr>
          <w:rFonts w:cs="Rateb lotusb22" w:hint="cs"/>
          <w:sz w:val="30"/>
          <w:szCs w:val="30"/>
          <w:rtl/>
        </w:rPr>
        <w:t xml:space="preserve"> اتفاقاً</w:t>
      </w:r>
      <w:r w:rsidRPr="001343CB">
        <w:rPr>
          <w:rFonts w:cs="Rateb lotusb22"/>
          <w:sz w:val="30"/>
          <w:szCs w:val="30"/>
          <w:rtl/>
        </w:rPr>
        <w:t xml:space="preserve"> كما دل عليه عموم القرآن والسنة</w:t>
      </w:r>
      <w:r w:rsidRPr="001343CB">
        <w:rPr>
          <w:rFonts w:cs="Rateb lotusb22" w:hint="cs"/>
          <w:sz w:val="30"/>
          <w:szCs w:val="30"/>
          <w:rtl/>
        </w:rPr>
        <w:t>] زاد المعاد 5/664. وقال الإمام القرطبي:[</w:t>
      </w:r>
      <w:r w:rsidRPr="001343CB">
        <w:rPr>
          <w:rFonts w:cs="Rateb lotusb22"/>
          <w:sz w:val="30"/>
          <w:szCs w:val="30"/>
          <w:rtl/>
        </w:rPr>
        <w:t>عدة الوفاة تلزم الحرة والأمة والصغيرة والكبيرة والتي لم تبلغ المحيض، والتي حاضت واليائسة من المحيض والكتابية دخل بها أو لم يدخل بها</w:t>
      </w:r>
      <w:r w:rsidRPr="001343CB">
        <w:rPr>
          <w:rFonts w:cs="Rateb lotusb22" w:hint="cs"/>
          <w:sz w:val="30"/>
          <w:szCs w:val="30"/>
          <w:rtl/>
        </w:rPr>
        <w:t>،</w:t>
      </w:r>
      <w:r w:rsidRPr="001343CB">
        <w:rPr>
          <w:rFonts w:cs="Rateb lotusb22"/>
          <w:sz w:val="30"/>
          <w:szCs w:val="30"/>
          <w:rtl/>
        </w:rPr>
        <w:t xml:space="preserve"> إذا كانت غير حامل</w:t>
      </w:r>
      <w:r w:rsidRPr="001343CB">
        <w:rPr>
          <w:rFonts w:cs="Rateb lotusb22" w:hint="cs"/>
          <w:sz w:val="30"/>
          <w:szCs w:val="30"/>
          <w:rtl/>
        </w:rPr>
        <w:t>،</w:t>
      </w:r>
      <w:r w:rsidRPr="001343CB">
        <w:rPr>
          <w:rFonts w:cs="Rateb lotusb22"/>
          <w:sz w:val="30"/>
          <w:szCs w:val="30"/>
          <w:rtl/>
        </w:rPr>
        <w:t xml:space="preserve"> وعدة جميعهن إلا الأمة أربعة أشهر وعشرة أيام؛ لعموم الآية في قوله تعالى</w:t>
      </w:r>
      <w:r w:rsidRPr="008B6FEF">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يَتَرَبَّصْنَ بِأَنفُسِهِنَّ أَرْبَعَةَ أَشْهُرٍ وَعَشْرًا</w:t>
      </w:r>
      <w:r w:rsidRPr="008B6FEF">
        <w:rPr>
          <w:rFonts w:asciiTheme="minorHAnsi" w:eastAsiaTheme="minorHAnsi" w:hAnsiTheme="minorHAnsi" w:cs="DecoType Naskh Variants" w:hint="cs"/>
          <w:sz w:val="28"/>
          <w:szCs w:val="28"/>
          <w:rtl/>
        </w:rPr>
        <w:t>}</w:t>
      </w:r>
      <w:r w:rsidRPr="001343CB">
        <w:rPr>
          <w:rFonts w:cs="Rateb lotusb22" w:hint="cs"/>
          <w:sz w:val="30"/>
          <w:szCs w:val="30"/>
          <w:rtl/>
        </w:rPr>
        <w:t xml:space="preserve">] تفسير القرطبي 3/183. </w:t>
      </w:r>
      <w:r w:rsidRPr="001343CB">
        <w:rPr>
          <w:rFonts w:cs="Rateb lotusb22"/>
          <w:sz w:val="30"/>
          <w:szCs w:val="30"/>
          <w:rtl/>
        </w:rPr>
        <w:t>وعن أم عطية رضي الله عنها أن رسول الله صلى الله عليه وسلم قال:</w:t>
      </w:r>
      <w:r w:rsidRPr="001343CB">
        <w:rPr>
          <w:rFonts w:cs="Rateb lotusb22" w:hint="cs"/>
          <w:sz w:val="30"/>
          <w:szCs w:val="30"/>
          <w:rtl/>
        </w:rPr>
        <w:t>(</w:t>
      </w:r>
      <w:r w:rsidRPr="001343CB">
        <w:rPr>
          <w:rFonts w:cs="Rateb lotusb22"/>
          <w:sz w:val="30"/>
          <w:szCs w:val="30"/>
          <w:rtl/>
        </w:rPr>
        <w:t>لا تحد امرأة</w:t>
      </w:r>
      <w:r w:rsidRPr="001343CB">
        <w:rPr>
          <w:rFonts w:cs="Rateb lotusb22" w:hint="cs"/>
          <w:sz w:val="30"/>
          <w:szCs w:val="30"/>
          <w:rtl/>
        </w:rPr>
        <w:t>ٌ</w:t>
      </w:r>
      <w:r w:rsidRPr="001343CB">
        <w:rPr>
          <w:rFonts w:cs="Rateb lotusb22"/>
          <w:sz w:val="30"/>
          <w:szCs w:val="30"/>
          <w:rtl/>
        </w:rPr>
        <w:t xml:space="preserve"> على ميت</w:t>
      </w:r>
      <w:r w:rsidRPr="001343CB">
        <w:rPr>
          <w:rFonts w:cs="Rateb lotusb22" w:hint="cs"/>
          <w:sz w:val="30"/>
          <w:szCs w:val="30"/>
          <w:rtl/>
        </w:rPr>
        <w:t>ٍ</w:t>
      </w:r>
      <w:r w:rsidRPr="001343CB">
        <w:rPr>
          <w:rFonts w:cs="Rateb lotusb22"/>
          <w:sz w:val="30"/>
          <w:szCs w:val="30"/>
          <w:rtl/>
        </w:rPr>
        <w:t xml:space="preserve"> فوق ثلاث</w:t>
      </w:r>
      <w:r w:rsidRPr="001343CB">
        <w:rPr>
          <w:rFonts w:cs="Rateb lotusb22" w:hint="cs"/>
          <w:sz w:val="30"/>
          <w:szCs w:val="30"/>
          <w:rtl/>
        </w:rPr>
        <w:t>ٍ</w:t>
      </w:r>
      <w:r w:rsidRPr="001343CB">
        <w:rPr>
          <w:rFonts w:cs="Rateb lotusb22"/>
          <w:sz w:val="30"/>
          <w:szCs w:val="30"/>
          <w:rtl/>
        </w:rPr>
        <w:t xml:space="preserve"> إلا على زوج</w:t>
      </w:r>
      <w:r w:rsidRPr="001343CB">
        <w:rPr>
          <w:rFonts w:cs="Rateb lotusb22" w:hint="cs"/>
          <w:sz w:val="30"/>
          <w:szCs w:val="30"/>
          <w:rtl/>
        </w:rPr>
        <w:t>ٍ</w:t>
      </w:r>
      <w:r w:rsidRPr="001343CB">
        <w:rPr>
          <w:rFonts w:cs="Rateb lotusb22"/>
          <w:sz w:val="30"/>
          <w:szCs w:val="30"/>
          <w:rtl/>
        </w:rPr>
        <w:t xml:space="preserve"> أربعة أشهر</w:t>
      </w:r>
      <w:r w:rsidRPr="001343CB">
        <w:rPr>
          <w:rFonts w:cs="Rateb lotusb22" w:hint="cs"/>
          <w:sz w:val="30"/>
          <w:szCs w:val="30"/>
          <w:rtl/>
        </w:rPr>
        <w:t>ٍ</w:t>
      </w:r>
      <w:r w:rsidRPr="001343CB">
        <w:rPr>
          <w:rFonts w:cs="Rateb lotusb22"/>
          <w:sz w:val="30"/>
          <w:szCs w:val="30"/>
          <w:rtl/>
        </w:rPr>
        <w:t xml:space="preserve"> وعشرا</w:t>
      </w:r>
      <w:r w:rsidRPr="001343CB">
        <w:rPr>
          <w:rFonts w:cs="Rateb lotusb22" w:hint="cs"/>
          <w:sz w:val="30"/>
          <w:szCs w:val="30"/>
          <w:rtl/>
        </w:rPr>
        <w:t xml:space="preserve">ً) رواه مسلم، وقد ثبت في الحديث أن النبي </w:t>
      </w:r>
      <w:r w:rsidRPr="001343CB">
        <w:rPr>
          <w:rFonts w:cs="Rateb lotusb22"/>
          <w:sz w:val="30"/>
          <w:szCs w:val="30"/>
          <w:rtl/>
        </w:rPr>
        <w:t>صلى الله عليه وسلم</w:t>
      </w:r>
      <w:r w:rsidRPr="001343CB">
        <w:rPr>
          <w:rFonts w:cs="Rateb lotusb22" w:hint="cs"/>
          <w:sz w:val="30"/>
          <w:szCs w:val="30"/>
          <w:rtl/>
        </w:rPr>
        <w:t xml:space="preserve"> أمر </w:t>
      </w:r>
      <w:r w:rsidRPr="001343CB">
        <w:rPr>
          <w:rFonts w:cs="Rateb lotusb22"/>
          <w:sz w:val="30"/>
          <w:szCs w:val="30"/>
          <w:rtl/>
        </w:rPr>
        <w:t>فاطمة بنت قيس</w:t>
      </w:r>
      <w:r w:rsidRPr="001343CB">
        <w:rPr>
          <w:rFonts w:cs="Rateb lotusb22" w:hint="cs"/>
          <w:sz w:val="30"/>
          <w:szCs w:val="30"/>
          <w:rtl/>
        </w:rPr>
        <w:t xml:space="preserve"> رضي الله عنها بقوله</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اعتدي في بيت ابن أم مكتوم</w:t>
      </w:r>
      <w:r w:rsidRPr="001343CB">
        <w:rPr>
          <w:rFonts w:cs="Rateb lotusb22" w:hint="cs"/>
          <w:sz w:val="30"/>
          <w:szCs w:val="30"/>
          <w:rtl/>
        </w:rPr>
        <w:t>) رواه مسلم،</w:t>
      </w:r>
      <w:r w:rsidRPr="001343CB">
        <w:rPr>
          <w:rFonts w:cs="Rateb lotusb22"/>
          <w:sz w:val="30"/>
          <w:szCs w:val="30"/>
          <w:rtl/>
        </w:rPr>
        <w:t xml:space="preserve"> وعن عائشة رضي الله عنها قالت:</w:t>
      </w:r>
      <w:r w:rsidR="002F2DBA">
        <w:rPr>
          <w:rFonts w:cs="Rateb lotusb22" w:hint="cs"/>
          <w:sz w:val="30"/>
          <w:szCs w:val="30"/>
          <w:rtl/>
        </w:rPr>
        <w:t>(</w:t>
      </w:r>
      <w:r w:rsidRPr="001343CB">
        <w:rPr>
          <w:rFonts w:cs="Rateb lotusb22"/>
          <w:sz w:val="30"/>
          <w:szCs w:val="30"/>
          <w:rtl/>
        </w:rPr>
        <w:t>أ</w:t>
      </w:r>
      <w:r w:rsidRPr="001343CB">
        <w:rPr>
          <w:rFonts w:cs="Rateb lotusb22" w:hint="cs"/>
          <w:sz w:val="30"/>
          <w:szCs w:val="30"/>
          <w:rtl/>
        </w:rPr>
        <w:t>ُ</w:t>
      </w:r>
      <w:r w:rsidRPr="001343CB">
        <w:rPr>
          <w:rFonts w:cs="Rateb lotusb22"/>
          <w:sz w:val="30"/>
          <w:szCs w:val="30"/>
          <w:rtl/>
        </w:rPr>
        <w:t>مرت بريرة أن تعتد بثلاث حيض</w:t>
      </w:r>
      <w:r w:rsidRPr="001343CB">
        <w:rPr>
          <w:rFonts w:cs="Rateb lotusb22" w:hint="cs"/>
          <w:sz w:val="30"/>
          <w:szCs w:val="30"/>
          <w:rtl/>
        </w:rPr>
        <w:t xml:space="preserve">) رواه ابن ماجة والبزار وصححه العلامة الألباني في إرواء الغليل حديث رقم </w:t>
      </w:r>
      <w:r w:rsidRPr="001343CB">
        <w:rPr>
          <w:rFonts w:cs="Rateb lotusb22"/>
          <w:sz w:val="30"/>
          <w:szCs w:val="30"/>
          <w:rtl/>
        </w:rPr>
        <w:t>2120</w:t>
      </w:r>
      <w:r w:rsidRPr="001343CB">
        <w:rPr>
          <w:rFonts w:cs="Rateb lotusb22" w:hint="cs"/>
          <w:sz w:val="30"/>
          <w:szCs w:val="30"/>
          <w:rtl/>
        </w:rPr>
        <w:t xml:space="preserve">. وغير ذلك من الأحاديث. </w:t>
      </w:r>
    </w:p>
    <w:p w:rsidR="001932C6" w:rsidRDefault="00D25402" w:rsidP="00D25402">
      <w:pPr>
        <w:rPr>
          <w:rFonts w:cs="Rateb lotusb22"/>
          <w:sz w:val="30"/>
          <w:szCs w:val="30"/>
          <w:rtl/>
        </w:rPr>
      </w:pPr>
      <w:proofErr w:type="gramStart"/>
      <w:r w:rsidRPr="001343CB">
        <w:rPr>
          <w:rFonts w:cs="Rateb lotusb22" w:hint="cs"/>
          <w:sz w:val="30"/>
          <w:szCs w:val="30"/>
          <w:rtl/>
        </w:rPr>
        <w:t>وأما</w:t>
      </w:r>
      <w:proofErr w:type="gramEnd"/>
      <w:r w:rsidRPr="001343CB">
        <w:rPr>
          <w:rFonts w:cs="Rateb lotusb22" w:hint="cs"/>
          <w:sz w:val="30"/>
          <w:szCs w:val="30"/>
          <w:rtl/>
        </w:rPr>
        <w:t xml:space="preserve"> الحكمة من مشروعية العدة فقد بينها العلامة ابن القيم بقوله:[</w:t>
      </w:r>
      <w:r w:rsidRPr="001343CB">
        <w:rPr>
          <w:rFonts w:cs="Rateb lotusb22"/>
          <w:sz w:val="30"/>
          <w:szCs w:val="30"/>
          <w:rtl/>
        </w:rPr>
        <w:t>شرع العدة عدة ح</w:t>
      </w:r>
      <w:r w:rsidRPr="001343CB">
        <w:rPr>
          <w:rFonts w:cs="Rateb lotusb22" w:hint="cs"/>
          <w:sz w:val="30"/>
          <w:szCs w:val="30"/>
          <w:rtl/>
        </w:rPr>
        <w:t>ِ</w:t>
      </w:r>
      <w:r w:rsidRPr="001343CB">
        <w:rPr>
          <w:rFonts w:cs="Rateb lotusb22"/>
          <w:sz w:val="30"/>
          <w:szCs w:val="30"/>
          <w:rtl/>
        </w:rPr>
        <w:t>ك</w:t>
      </w:r>
      <w:r w:rsidRPr="001343CB">
        <w:rPr>
          <w:rFonts w:cs="Rateb lotusb22" w:hint="cs"/>
          <w:sz w:val="30"/>
          <w:szCs w:val="30"/>
          <w:rtl/>
        </w:rPr>
        <w:t>َ</w:t>
      </w:r>
      <w:r w:rsidRPr="001343CB">
        <w:rPr>
          <w:rFonts w:cs="Rateb lotusb22"/>
          <w:sz w:val="30"/>
          <w:szCs w:val="30"/>
          <w:rtl/>
        </w:rPr>
        <w:t>م</w:t>
      </w:r>
      <w:r w:rsidRPr="001343CB">
        <w:rPr>
          <w:rFonts w:cs="Rateb lotusb22" w:hint="cs"/>
          <w:sz w:val="30"/>
          <w:szCs w:val="30"/>
          <w:rtl/>
        </w:rPr>
        <w:t>ٍ</w:t>
      </w:r>
      <w:r w:rsidRPr="001343CB">
        <w:rPr>
          <w:rFonts w:cs="Rateb lotusb22"/>
          <w:sz w:val="30"/>
          <w:szCs w:val="30"/>
          <w:rtl/>
        </w:rPr>
        <w:t>: منها العلم ببراءة الرحم، وأن لا يجتمع ماء الواطئ</w:t>
      </w:r>
      <w:r w:rsidRPr="001343CB">
        <w:rPr>
          <w:rFonts w:cs="Rateb lotusb22" w:hint="cs"/>
          <w:sz w:val="30"/>
          <w:szCs w:val="30"/>
          <w:rtl/>
        </w:rPr>
        <w:t>َ</w:t>
      </w:r>
      <w:r w:rsidRPr="001343CB">
        <w:rPr>
          <w:rFonts w:cs="Rateb lotusb22"/>
          <w:sz w:val="30"/>
          <w:szCs w:val="30"/>
          <w:rtl/>
        </w:rPr>
        <w:t>ين فأكثر في رحم</w:t>
      </w:r>
      <w:r w:rsidRPr="001343CB">
        <w:rPr>
          <w:rFonts w:cs="Rateb lotusb22" w:hint="cs"/>
          <w:sz w:val="30"/>
          <w:szCs w:val="30"/>
          <w:rtl/>
        </w:rPr>
        <w:t>ٍ</w:t>
      </w:r>
      <w:r w:rsidRPr="001343CB">
        <w:rPr>
          <w:rFonts w:cs="Rateb lotusb22"/>
          <w:sz w:val="30"/>
          <w:szCs w:val="30"/>
          <w:rtl/>
        </w:rPr>
        <w:t xml:space="preserve"> واحد</w:t>
      </w:r>
      <w:r w:rsidRPr="001343CB">
        <w:rPr>
          <w:rFonts w:cs="Rateb lotusb22" w:hint="cs"/>
          <w:sz w:val="30"/>
          <w:szCs w:val="30"/>
          <w:rtl/>
        </w:rPr>
        <w:t>ٍ</w:t>
      </w:r>
      <w:r w:rsidRPr="001343CB">
        <w:rPr>
          <w:rFonts w:cs="Rateb lotusb22"/>
          <w:sz w:val="30"/>
          <w:szCs w:val="30"/>
          <w:rtl/>
        </w:rPr>
        <w:t xml:space="preserve">، فتختلط الأنساب وتفسد وفي ذلك من الفساد ما تمنعه الشريعة والحكمة.ومنها </w:t>
      </w:r>
      <w:proofErr w:type="gramStart"/>
      <w:r w:rsidRPr="001343CB">
        <w:rPr>
          <w:rFonts w:cs="Rateb lotusb22"/>
          <w:sz w:val="30"/>
          <w:szCs w:val="30"/>
          <w:rtl/>
        </w:rPr>
        <w:t>تعظيم</w:t>
      </w:r>
      <w:proofErr w:type="gramEnd"/>
      <w:r w:rsidRPr="001343CB">
        <w:rPr>
          <w:rFonts w:cs="Rateb lotusb22"/>
          <w:sz w:val="30"/>
          <w:szCs w:val="30"/>
          <w:rtl/>
        </w:rPr>
        <w:t xml:space="preserve"> خطر هذا العقد، ورفع قدره، وإظهار </w:t>
      </w:r>
      <w:r w:rsidRPr="001343CB">
        <w:rPr>
          <w:rFonts w:cs="Rateb lotusb22"/>
          <w:sz w:val="30"/>
          <w:szCs w:val="30"/>
          <w:rtl/>
        </w:rPr>
        <w:lastRenderedPageBreak/>
        <w:t>شرفه.ومنها تطويل زمان الرجعة للم</w:t>
      </w:r>
      <w:r w:rsidRPr="001343CB">
        <w:rPr>
          <w:rFonts w:cs="Rateb lotusb22" w:hint="cs"/>
          <w:sz w:val="30"/>
          <w:szCs w:val="30"/>
          <w:rtl/>
        </w:rPr>
        <w:t>ُ</w:t>
      </w:r>
      <w:r w:rsidRPr="001343CB">
        <w:rPr>
          <w:rFonts w:cs="Rateb lotusb22"/>
          <w:sz w:val="30"/>
          <w:szCs w:val="30"/>
          <w:rtl/>
        </w:rPr>
        <w:t>ط</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ق؛ إذ لعله أن يندم ويفيء فيصادف زمنا</w:t>
      </w:r>
      <w:r w:rsidRPr="001343CB">
        <w:rPr>
          <w:rFonts w:cs="Rateb lotusb22" w:hint="cs"/>
          <w:sz w:val="30"/>
          <w:szCs w:val="30"/>
          <w:rtl/>
        </w:rPr>
        <w:t>ً</w:t>
      </w:r>
      <w:r w:rsidRPr="001343CB">
        <w:rPr>
          <w:rFonts w:cs="Rateb lotusb22"/>
          <w:sz w:val="30"/>
          <w:szCs w:val="30"/>
          <w:rtl/>
        </w:rPr>
        <w:t xml:space="preserve"> يتمكن فيه من الرجعة.</w:t>
      </w:r>
      <w:r w:rsidR="00097788">
        <w:rPr>
          <w:rFonts w:cs="Rateb lotusb22" w:hint="cs"/>
          <w:sz w:val="30"/>
          <w:szCs w:val="30"/>
          <w:rtl/>
        </w:rPr>
        <w:t xml:space="preserve"> </w:t>
      </w:r>
      <w:r w:rsidRPr="001343CB">
        <w:rPr>
          <w:rFonts w:cs="Rateb lotusb22"/>
          <w:sz w:val="30"/>
          <w:szCs w:val="30"/>
          <w:rtl/>
        </w:rPr>
        <w:t>ومنها قضاء حق الزوج، وإظهار تأثير فقده في المنع من التزين والتجمل، ولذلك شرع الإحداد عليه أكثر من الإحداد على الوالد والولد.ومنها الاحتياط لحق الزوج، ومصلحة الزوجة، وحق الولد، والقيام بحق الله الذي أوجبه؛ ففي العدة أربعة حقوق</w:t>
      </w:r>
      <w:r w:rsidRPr="001343CB">
        <w:rPr>
          <w:rFonts w:cs="Rateb lotusb22" w:hint="cs"/>
          <w:sz w:val="30"/>
          <w:szCs w:val="30"/>
          <w:rtl/>
        </w:rPr>
        <w:t>...</w:t>
      </w:r>
      <w:r w:rsidRPr="001343CB">
        <w:rPr>
          <w:rFonts w:cs="Rateb lotusb22"/>
          <w:sz w:val="30"/>
          <w:szCs w:val="30"/>
          <w:rtl/>
        </w:rPr>
        <w:t>فليس المقصود من العدة مجرد براءة الرحم، بل ذلك من بعض مقاصدها وحكمها.</w:t>
      </w:r>
      <w:r w:rsidRPr="001343CB">
        <w:rPr>
          <w:rFonts w:cs="Rateb lotusb22" w:hint="cs"/>
          <w:sz w:val="30"/>
          <w:szCs w:val="30"/>
          <w:rtl/>
        </w:rPr>
        <w:t xml:space="preserve">] إعلام الموقعين </w:t>
      </w:r>
      <w:r w:rsidRPr="001343CB">
        <w:rPr>
          <w:rFonts w:cs="Rateb lotusb22"/>
          <w:sz w:val="30"/>
          <w:szCs w:val="30"/>
          <w:rtl/>
        </w:rPr>
        <w:t>2/134</w:t>
      </w:r>
      <w:r w:rsidRPr="001343CB">
        <w:rPr>
          <w:rFonts w:cs="Rateb lotusb22" w:hint="cs"/>
          <w:sz w:val="30"/>
          <w:szCs w:val="30"/>
          <w:rtl/>
        </w:rPr>
        <w:t>. وينبغي أن أؤكد على ما قاله العلامة ابن القيم من أن</w:t>
      </w:r>
      <w:r w:rsidRPr="001343CB">
        <w:rPr>
          <w:rFonts w:cs="Rateb lotusb22"/>
          <w:sz w:val="30"/>
          <w:szCs w:val="30"/>
          <w:rtl/>
        </w:rPr>
        <w:t xml:space="preserve"> العدة واجبة على كل حال</w:t>
      </w:r>
      <w:r w:rsidRPr="001343CB">
        <w:rPr>
          <w:rFonts w:cs="Rateb lotusb22" w:hint="cs"/>
          <w:sz w:val="30"/>
          <w:szCs w:val="30"/>
          <w:rtl/>
        </w:rPr>
        <w:t>ٍ</w:t>
      </w:r>
      <w:r w:rsidRPr="001343CB">
        <w:rPr>
          <w:rFonts w:cs="Rateb lotusb22"/>
          <w:sz w:val="30"/>
          <w:szCs w:val="30"/>
          <w:rtl/>
        </w:rPr>
        <w:t>، حتى ولو تيقن</w:t>
      </w:r>
      <w:r w:rsidRPr="001343CB">
        <w:rPr>
          <w:rFonts w:cs="Rateb lotusb22" w:hint="cs"/>
          <w:sz w:val="30"/>
          <w:szCs w:val="30"/>
          <w:rtl/>
        </w:rPr>
        <w:t>ا</w:t>
      </w:r>
      <w:r w:rsidRPr="001343CB">
        <w:rPr>
          <w:rFonts w:cs="Rateb lotusb22"/>
          <w:sz w:val="30"/>
          <w:szCs w:val="30"/>
          <w:rtl/>
        </w:rPr>
        <w:t xml:space="preserve"> براءة الرحم، لتغليب جانب التعبد فيها</w:t>
      </w:r>
      <w:r w:rsidRPr="001343CB">
        <w:rPr>
          <w:rFonts w:cs="Rateb lotusb22" w:hint="cs"/>
          <w:sz w:val="30"/>
          <w:szCs w:val="30"/>
          <w:rtl/>
        </w:rPr>
        <w:t>. إذا تقرر هذا فإن من الأحكام الشرعية المترتبة على العدة، الأحكام المتعلقة بخطبة المعتدة وزواجها وفيها التفصيل التالي:</w:t>
      </w:r>
    </w:p>
    <w:p w:rsidR="001932C6" w:rsidRDefault="00D25402" w:rsidP="00D25402">
      <w:pPr>
        <w:rPr>
          <w:rFonts w:cs="Rateb lotusb22"/>
          <w:sz w:val="30"/>
          <w:szCs w:val="30"/>
          <w:rtl/>
        </w:rPr>
      </w:pPr>
      <w:r w:rsidRPr="001343CB">
        <w:rPr>
          <w:rFonts w:cs="Rateb lotusb22" w:hint="cs"/>
          <w:sz w:val="30"/>
          <w:szCs w:val="30"/>
          <w:rtl/>
        </w:rPr>
        <w:t>أولا: خِطبة المعتدة:</w:t>
      </w:r>
      <w:r w:rsidRPr="001343CB">
        <w:rPr>
          <w:rFonts w:cs="Rateb lotusb22"/>
          <w:sz w:val="30"/>
          <w:szCs w:val="30"/>
          <w:rtl/>
        </w:rPr>
        <w:t xml:space="preserve">اتفق الفقهاء على أنه يحرم التعريض بخطبة المعتدة </w:t>
      </w:r>
      <w:r w:rsidRPr="001343CB">
        <w:rPr>
          <w:rFonts w:cs="Rateb lotusb22" w:hint="cs"/>
          <w:sz w:val="30"/>
          <w:szCs w:val="30"/>
          <w:rtl/>
        </w:rPr>
        <w:t xml:space="preserve">من طلاقٍ </w:t>
      </w:r>
      <w:r w:rsidRPr="001343CB">
        <w:rPr>
          <w:rFonts w:cs="Rateb lotusb22"/>
          <w:sz w:val="30"/>
          <w:szCs w:val="30"/>
          <w:rtl/>
        </w:rPr>
        <w:t>رجعي</w:t>
      </w:r>
      <w:r w:rsidRPr="001343CB">
        <w:rPr>
          <w:rFonts w:cs="Rateb lotusb22" w:hint="cs"/>
          <w:sz w:val="30"/>
          <w:szCs w:val="30"/>
          <w:rtl/>
        </w:rPr>
        <w:t>،</w:t>
      </w:r>
      <w:r w:rsidRPr="001343CB">
        <w:rPr>
          <w:rFonts w:cs="Rateb lotusb22"/>
          <w:sz w:val="30"/>
          <w:szCs w:val="30"/>
          <w:rtl/>
        </w:rPr>
        <w:t xml:space="preserve"> لأنها في معنى الزوج</w:t>
      </w:r>
      <w:r w:rsidRPr="001343CB">
        <w:rPr>
          <w:rFonts w:cs="Rateb lotusb22" w:hint="cs"/>
          <w:sz w:val="30"/>
          <w:szCs w:val="30"/>
          <w:rtl/>
        </w:rPr>
        <w:t>ة</w:t>
      </w:r>
      <w:r w:rsidRPr="001343CB">
        <w:rPr>
          <w:rFonts w:cs="Rateb lotusb22"/>
          <w:sz w:val="30"/>
          <w:szCs w:val="30"/>
          <w:rtl/>
        </w:rPr>
        <w:t xml:space="preserve"> لعودها إلى النكاح بالرجعة، فأشبهت التي في صلب النكاح</w:t>
      </w:r>
      <w:r w:rsidRPr="001343CB">
        <w:rPr>
          <w:rFonts w:cs="Rateb lotusb22" w:hint="cs"/>
          <w:sz w:val="30"/>
          <w:szCs w:val="30"/>
          <w:rtl/>
        </w:rPr>
        <w:t>،</w:t>
      </w:r>
      <w:r w:rsidRPr="001343CB">
        <w:rPr>
          <w:rFonts w:cs="Rateb lotusb22"/>
          <w:sz w:val="30"/>
          <w:szCs w:val="30"/>
          <w:rtl/>
        </w:rPr>
        <w:t xml:space="preserve"> ولأن نكاح الأول قائم</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والتعريض هو</w:t>
      </w:r>
      <w:r w:rsidRPr="001343CB">
        <w:rPr>
          <w:rFonts w:cs="Rateb lotusb22"/>
          <w:sz w:val="30"/>
          <w:szCs w:val="30"/>
          <w:rtl/>
        </w:rPr>
        <w:t xml:space="preserve"> ما ي</w:t>
      </w:r>
      <w:r w:rsidRPr="001343CB">
        <w:rPr>
          <w:rFonts w:cs="Rateb lotusb22" w:hint="cs"/>
          <w:sz w:val="30"/>
          <w:szCs w:val="30"/>
          <w:rtl/>
        </w:rPr>
        <w:t>َ</w:t>
      </w:r>
      <w:r w:rsidRPr="001343CB">
        <w:rPr>
          <w:rFonts w:cs="Rateb lotusb22"/>
          <w:sz w:val="30"/>
          <w:szCs w:val="30"/>
          <w:rtl/>
        </w:rPr>
        <w:t>فهم به السامع</w:t>
      </w:r>
      <w:r w:rsidRPr="001343CB">
        <w:rPr>
          <w:rFonts w:cs="Rateb lotusb22" w:hint="cs"/>
          <w:sz w:val="30"/>
          <w:szCs w:val="30"/>
          <w:rtl/>
        </w:rPr>
        <w:t>ُ</w:t>
      </w:r>
      <w:r w:rsidRPr="001343CB">
        <w:rPr>
          <w:rFonts w:cs="Rateb lotusb22"/>
          <w:sz w:val="30"/>
          <w:szCs w:val="30"/>
          <w:rtl/>
        </w:rPr>
        <w:t xml:space="preserve"> مراد</w:t>
      </w:r>
      <w:r w:rsidRPr="001343CB">
        <w:rPr>
          <w:rFonts w:cs="Rateb lotusb22" w:hint="cs"/>
          <w:sz w:val="30"/>
          <w:szCs w:val="30"/>
          <w:rtl/>
        </w:rPr>
        <w:t>َ</w:t>
      </w:r>
      <w:r w:rsidRPr="001343CB">
        <w:rPr>
          <w:rFonts w:cs="Rateb lotusb22"/>
          <w:sz w:val="30"/>
          <w:szCs w:val="30"/>
          <w:rtl/>
        </w:rPr>
        <w:t xml:space="preserve"> المتكلم من غير تصريح</w:t>
      </w:r>
      <w:r w:rsidRPr="001343CB">
        <w:rPr>
          <w:rFonts w:cs="Rateb lotusb22" w:hint="cs"/>
          <w:sz w:val="30"/>
          <w:szCs w:val="30"/>
          <w:rtl/>
        </w:rPr>
        <w:t xml:space="preserve">، الموسوعة الفقهية الكويتية 12/248، وأما </w:t>
      </w:r>
      <w:r w:rsidRPr="001343CB">
        <w:rPr>
          <w:rFonts w:cs="Rateb lotusb22"/>
          <w:sz w:val="30"/>
          <w:szCs w:val="30"/>
          <w:rtl/>
        </w:rPr>
        <w:t>المعتدة البائن</w:t>
      </w:r>
      <w:r w:rsidRPr="001343CB">
        <w:rPr>
          <w:rFonts w:cs="Rateb lotusb22" w:hint="cs"/>
          <w:sz w:val="30"/>
          <w:szCs w:val="30"/>
          <w:rtl/>
        </w:rPr>
        <w:t xml:space="preserve"> فقد قال جمهور الفقهاء</w:t>
      </w:r>
      <w:r w:rsidRPr="001343CB">
        <w:rPr>
          <w:rFonts w:cs="Rateb lotusb22"/>
          <w:sz w:val="30"/>
          <w:szCs w:val="30"/>
          <w:rtl/>
        </w:rPr>
        <w:t xml:space="preserve"> يجوز التعريض بخطب</w:t>
      </w:r>
      <w:r w:rsidRPr="001343CB">
        <w:rPr>
          <w:rFonts w:cs="Rateb lotusb22" w:hint="cs"/>
          <w:sz w:val="30"/>
          <w:szCs w:val="30"/>
          <w:rtl/>
        </w:rPr>
        <w:t>تها</w:t>
      </w:r>
      <w:r w:rsidRPr="001343CB">
        <w:rPr>
          <w:rFonts w:cs="Rateb lotusb22"/>
          <w:sz w:val="30"/>
          <w:szCs w:val="30"/>
          <w:rtl/>
        </w:rPr>
        <w:t xml:space="preserve"> لعموم قوله تعالى</w:t>
      </w:r>
      <w:r w:rsidRPr="008B6FEF">
        <w:rPr>
          <w:rFonts w:asciiTheme="minorHAnsi" w:eastAsiaTheme="minorHAnsi" w:hAnsiTheme="minorHAnsi" w:cs="DecoType Naskh Variants"/>
          <w:sz w:val="28"/>
          <w:szCs w:val="28"/>
          <w:rtl/>
        </w:rPr>
        <w:t>:{وَلاَ جُنَاحَ عَلَيْكُمْ فِيمَا عَرَّضْتُم بِهِ مِنْ خِطْبَةِ النِّسَاء}</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235</w:t>
      </w:r>
      <w:r w:rsidRPr="001343CB">
        <w:rPr>
          <w:rFonts w:cs="Rateb lotusb22" w:hint="cs"/>
          <w:sz w:val="30"/>
          <w:szCs w:val="30"/>
          <w:rtl/>
        </w:rPr>
        <w:t>،</w:t>
      </w:r>
      <w:r w:rsidRPr="001343CB">
        <w:rPr>
          <w:rFonts w:cs="Rateb lotusb22"/>
          <w:sz w:val="30"/>
          <w:szCs w:val="30"/>
          <w:rtl/>
        </w:rPr>
        <w:t xml:space="preserve"> ولما </w:t>
      </w:r>
      <w:r w:rsidRPr="001343CB">
        <w:rPr>
          <w:rFonts w:cs="Rateb lotusb22" w:hint="cs"/>
          <w:sz w:val="30"/>
          <w:szCs w:val="30"/>
          <w:rtl/>
        </w:rPr>
        <w:t xml:space="preserve">ورد في الحديث </w:t>
      </w:r>
      <w:r w:rsidRPr="001343CB">
        <w:rPr>
          <w:rFonts w:cs="Rateb lotusb22"/>
          <w:sz w:val="30"/>
          <w:szCs w:val="30"/>
          <w:rtl/>
        </w:rPr>
        <w:t>عن فاطمة بنت قيس رضي الله تعالى عنها قالت</w:t>
      </w:r>
      <w:r w:rsidRPr="001343CB">
        <w:rPr>
          <w:rFonts w:cs="Rateb lotusb22" w:hint="cs"/>
          <w:sz w:val="30"/>
          <w:szCs w:val="30"/>
          <w:rtl/>
        </w:rPr>
        <w:t>:</w:t>
      </w:r>
      <w:r w:rsidRPr="001343CB">
        <w:rPr>
          <w:rFonts w:cs="Rateb lotusb22"/>
          <w:sz w:val="30"/>
          <w:szCs w:val="30"/>
          <w:rtl/>
        </w:rPr>
        <w:t xml:space="preserve"> قال لي رسول الله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إذا حللت فآذنيني</w:t>
      </w:r>
      <w:r w:rsidRPr="001343CB">
        <w:rPr>
          <w:rFonts w:cs="Rateb lotusb22" w:hint="cs"/>
          <w:sz w:val="30"/>
          <w:szCs w:val="30"/>
          <w:rtl/>
        </w:rPr>
        <w:t>،</w:t>
      </w:r>
      <w:r w:rsidRPr="001343CB">
        <w:rPr>
          <w:rFonts w:cs="Rateb lotusb22"/>
          <w:sz w:val="30"/>
          <w:szCs w:val="30"/>
          <w:rtl/>
        </w:rPr>
        <w:t xml:space="preserve"> فآذنته</w:t>
      </w:r>
      <w:r w:rsidRPr="001343CB">
        <w:rPr>
          <w:rFonts w:cs="Rateb lotusb22" w:hint="cs"/>
          <w:sz w:val="30"/>
          <w:szCs w:val="30"/>
          <w:rtl/>
        </w:rPr>
        <w:t>،</w:t>
      </w:r>
      <w:r w:rsidRPr="001343CB">
        <w:rPr>
          <w:rFonts w:cs="Rateb lotusb22"/>
          <w:sz w:val="30"/>
          <w:szCs w:val="30"/>
          <w:rtl/>
        </w:rPr>
        <w:t xml:space="preserve"> فخطبها معاوية وأبو جهم وأسامة بن زيد فقال رسول الله صلى الله عليه و سلم</w:t>
      </w:r>
      <w:r w:rsidRPr="001343CB">
        <w:rPr>
          <w:rFonts w:cs="Rateb lotusb22" w:hint="cs"/>
          <w:sz w:val="30"/>
          <w:szCs w:val="30"/>
          <w:rtl/>
        </w:rPr>
        <w:t>:</w:t>
      </w:r>
      <w:r w:rsidRPr="001343CB">
        <w:rPr>
          <w:rFonts w:cs="Rateb lotusb22"/>
          <w:sz w:val="30"/>
          <w:szCs w:val="30"/>
          <w:rtl/>
        </w:rPr>
        <w:t xml:space="preserve"> أما معاوية فرجل</w:t>
      </w:r>
      <w:r w:rsidRPr="001343CB">
        <w:rPr>
          <w:rFonts w:cs="Rateb lotusb22" w:hint="cs"/>
          <w:sz w:val="30"/>
          <w:szCs w:val="30"/>
          <w:rtl/>
        </w:rPr>
        <w:t>ٌ</w:t>
      </w:r>
      <w:r w:rsidRPr="001343CB">
        <w:rPr>
          <w:rFonts w:cs="Rateb lotusb22"/>
          <w:sz w:val="30"/>
          <w:szCs w:val="30"/>
          <w:rtl/>
        </w:rPr>
        <w:t xml:space="preserve"> ترب لا مال له</w:t>
      </w:r>
      <w:r w:rsidRPr="001343CB">
        <w:rPr>
          <w:rFonts w:cs="Rateb lotusb22" w:hint="cs"/>
          <w:sz w:val="30"/>
          <w:szCs w:val="30"/>
          <w:rtl/>
        </w:rPr>
        <w:t>،</w:t>
      </w:r>
      <w:r w:rsidRPr="001343CB">
        <w:rPr>
          <w:rFonts w:cs="Rateb lotusb22"/>
          <w:sz w:val="30"/>
          <w:szCs w:val="30"/>
          <w:rtl/>
        </w:rPr>
        <w:t xml:space="preserve"> وأما أبو جهم فرجل</w:t>
      </w:r>
      <w:r w:rsidRPr="001343CB">
        <w:rPr>
          <w:rFonts w:cs="Rateb lotusb22" w:hint="cs"/>
          <w:sz w:val="30"/>
          <w:szCs w:val="30"/>
          <w:rtl/>
        </w:rPr>
        <w:t>ٌ</w:t>
      </w:r>
      <w:r w:rsidRPr="001343CB">
        <w:rPr>
          <w:rFonts w:cs="Rateb lotusb22"/>
          <w:sz w:val="30"/>
          <w:szCs w:val="30"/>
          <w:rtl/>
        </w:rPr>
        <w:t xml:space="preserve"> ضراب</w:t>
      </w:r>
      <w:r w:rsidRPr="001343CB">
        <w:rPr>
          <w:rFonts w:cs="Rateb lotusb22" w:hint="cs"/>
          <w:sz w:val="30"/>
          <w:szCs w:val="30"/>
          <w:rtl/>
        </w:rPr>
        <w:t>ٌ</w:t>
      </w:r>
      <w:r w:rsidRPr="001343CB">
        <w:rPr>
          <w:rFonts w:cs="Rateb lotusb22"/>
          <w:sz w:val="30"/>
          <w:szCs w:val="30"/>
          <w:rtl/>
        </w:rPr>
        <w:t xml:space="preserve"> للنساء</w:t>
      </w:r>
      <w:r w:rsidRPr="001343CB">
        <w:rPr>
          <w:rFonts w:cs="Rateb lotusb22" w:hint="cs"/>
          <w:sz w:val="30"/>
          <w:szCs w:val="30"/>
          <w:rtl/>
        </w:rPr>
        <w:t>،</w:t>
      </w:r>
      <w:r w:rsidRPr="001343CB">
        <w:rPr>
          <w:rFonts w:cs="Rateb lotusb22"/>
          <w:sz w:val="30"/>
          <w:szCs w:val="30"/>
          <w:rtl/>
        </w:rPr>
        <w:t xml:space="preserve"> ولكن أسامة بن زيد</w:t>
      </w:r>
      <w:r w:rsidRPr="001343CB">
        <w:rPr>
          <w:rFonts w:cs="Rateb lotusb22" w:hint="cs"/>
          <w:sz w:val="30"/>
          <w:szCs w:val="30"/>
          <w:rtl/>
        </w:rPr>
        <w:t>،</w:t>
      </w:r>
      <w:r w:rsidRPr="001343CB">
        <w:rPr>
          <w:rFonts w:cs="Rateb lotusb22"/>
          <w:sz w:val="30"/>
          <w:szCs w:val="30"/>
          <w:rtl/>
        </w:rPr>
        <w:t xml:space="preserve"> فقالت بيدها هكذا أسامة أسامة</w:t>
      </w:r>
      <w:r w:rsidRPr="001343CB">
        <w:rPr>
          <w:rFonts w:cs="Rateb lotusb22" w:hint="cs"/>
          <w:sz w:val="30"/>
          <w:szCs w:val="30"/>
          <w:rtl/>
        </w:rPr>
        <w:t>،</w:t>
      </w:r>
      <w:r w:rsidRPr="001343CB">
        <w:rPr>
          <w:rFonts w:cs="Rateb lotusb22"/>
          <w:sz w:val="30"/>
          <w:szCs w:val="30"/>
          <w:rtl/>
        </w:rPr>
        <w:t xml:space="preserve"> فقال لها رسول الله صلى الله عليه وسلم</w:t>
      </w:r>
      <w:r w:rsidRPr="001343CB">
        <w:rPr>
          <w:rFonts w:cs="Rateb lotusb22" w:hint="cs"/>
          <w:sz w:val="30"/>
          <w:szCs w:val="30"/>
          <w:rtl/>
        </w:rPr>
        <w:t>:</w:t>
      </w:r>
      <w:r w:rsidRPr="001343CB">
        <w:rPr>
          <w:rFonts w:cs="Rateb lotusb22"/>
          <w:sz w:val="30"/>
          <w:szCs w:val="30"/>
          <w:rtl/>
        </w:rPr>
        <w:t xml:space="preserve"> طاعة الله وطاعة رسوله خير</w:t>
      </w:r>
      <w:r w:rsidRPr="001343CB">
        <w:rPr>
          <w:rFonts w:cs="Rateb lotusb22" w:hint="cs"/>
          <w:sz w:val="30"/>
          <w:szCs w:val="30"/>
          <w:rtl/>
        </w:rPr>
        <w:t>ٌ</w:t>
      </w:r>
      <w:r w:rsidRPr="001343CB">
        <w:rPr>
          <w:rFonts w:cs="Rateb lotusb22"/>
          <w:sz w:val="30"/>
          <w:szCs w:val="30"/>
          <w:rtl/>
        </w:rPr>
        <w:t xml:space="preserve"> لك</w:t>
      </w:r>
      <w:r w:rsidRPr="001343CB">
        <w:rPr>
          <w:rFonts w:cs="Rateb lotusb22" w:hint="cs"/>
          <w:sz w:val="30"/>
          <w:szCs w:val="30"/>
          <w:rtl/>
        </w:rPr>
        <w:t>،</w:t>
      </w:r>
      <w:r w:rsidRPr="001343CB">
        <w:rPr>
          <w:rFonts w:cs="Rateb lotusb22"/>
          <w:sz w:val="30"/>
          <w:szCs w:val="30"/>
          <w:rtl/>
        </w:rPr>
        <w:t xml:space="preserve"> قالت فتزوجته فاغتبطت</w:t>
      </w:r>
      <w:r w:rsidRPr="001343CB">
        <w:rPr>
          <w:rFonts w:cs="Rateb lotusb22" w:hint="cs"/>
          <w:sz w:val="30"/>
          <w:szCs w:val="30"/>
          <w:rtl/>
        </w:rPr>
        <w:t xml:space="preserve">) </w:t>
      </w:r>
      <w:r w:rsidRPr="001343CB">
        <w:rPr>
          <w:rFonts w:cs="Rateb lotusb22" w:hint="cs"/>
          <w:sz w:val="30"/>
          <w:szCs w:val="30"/>
          <w:rtl/>
        </w:rPr>
        <w:lastRenderedPageBreak/>
        <w:t xml:space="preserve">رواه مسلم، وفي رواية أخرى عند مسلمٍ قال النبي </w:t>
      </w:r>
      <w:r w:rsidRPr="001343CB">
        <w:rPr>
          <w:rFonts w:cs="Rateb lotusb22"/>
          <w:sz w:val="30"/>
          <w:szCs w:val="30"/>
          <w:rtl/>
        </w:rPr>
        <w:t>صلى الله عليه وسلم</w:t>
      </w:r>
      <w:r w:rsidRPr="001343CB">
        <w:rPr>
          <w:rFonts w:cs="Rateb lotusb22" w:hint="cs"/>
          <w:sz w:val="30"/>
          <w:szCs w:val="30"/>
          <w:rtl/>
        </w:rPr>
        <w:t>:(</w:t>
      </w:r>
      <w:r w:rsidRPr="001343CB">
        <w:rPr>
          <w:rFonts w:cs="Rateb lotusb22"/>
          <w:sz w:val="30"/>
          <w:szCs w:val="30"/>
          <w:rtl/>
        </w:rPr>
        <w:t>لا تفوتينا بنفسك</w:t>
      </w:r>
      <w:r w:rsidRPr="001343CB">
        <w:rPr>
          <w:rFonts w:cs="Rateb lotusb22" w:hint="cs"/>
          <w:sz w:val="30"/>
          <w:szCs w:val="30"/>
          <w:rtl/>
        </w:rPr>
        <w:t>)، وفي رواية ثالثة عند مسلمٍ أيضاً</w:t>
      </w:r>
      <w:r w:rsidRPr="001343CB">
        <w:rPr>
          <w:rFonts w:cs="Rateb lotusb22"/>
          <w:sz w:val="30"/>
          <w:szCs w:val="30"/>
          <w:rtl/>
        </w:rPr>
        <w:t xml:space="preserve"> </w:t>
      </w:r>
      <w:r w:rsidRPr="001343CB">
        <w:rPr>
          <w:rFonts w:cs="Rateb lotusb22" w:hint="cs"/>
          <w:sz w:val="30"/>
          <w:szCs w:val="30"/>
          <w:rtl/>
        </w:rPr>
        <w:t xml:space="preserve">قال النبي </w:t>
      </w:r>
      <w:r w:rsidRPr="001343CB">
        <w:rPr>
          <w:rFonts w:cs="Rateb lotusb22"/>
          <w:sz w:val="30"/>
          <w:szCs w:val="30"/>
          <w:rtl/>
        </w:rPr>
        <w:t>صلى الله عليه وسلم</w:t>
      </w:r>
      <w:r w:rsidRPr="001343CB">
        <w:rPr>
          <w:rFonts w:cs="Rateb lotusb22" w:hint="cs"/>
          <w:sz w:val="30"/>
          <w:szCs w:val="30"/>
          <w:rtl/>
        </w:rPr>
        <w:t>:(</w:t>
      </w:r>
      <w:r w:rsidRPr="001343CB">
        <w:rPr>
          <w:rFonts w:cs="Rateb lotusb22"/>
          <w:sz w:val="30"/>
          <w:szCs w:val="30"/>
          <w:rtl/>
        </w:rPr>
        <w:t>وأرسل إليها أن لا</w:t>
      </w:r>
      <w:r w:rsidRPr="001343CB">
        <w:rPr>
          <w:rFonts w:cs="Rateb lotusb22" w:hint="cs"/>
          <w:sz w:val="30"/>
          <w:szCs w:val="30"/>
          <w:rtl/>
        </w:rPr>
        <w:t xml:space="preserve"> </w:t>
      </w:r>
      <w:r w:rsidRPr="001343CB">
        <w:rPr>
          <w:rFonts w:cs="Rateb lotusb22"/>
          <w:sz w:val="30"/>
          <w:szCs w:val="30"/>
          <w:rtl/>
        </w:rPr>
        <w:t>تسبقيني بنفسك</w:t>
      </w:r>
      <w:r w:rsidRPr="001343CB">
        <w:rPr>
          <w:rFonts w:cs="Rateb lotusb22" w:hint="cs"/>
          <w:sz w:val="30"/>
          <w:szCs w:val="30"/>
          <w:rtl/>
        </w:rPr>
        <w:t>)،</w:t>
      </w:r>
      <w:r w:rsidRPr="001343CB">
        <w:rPr>
          <w:rFonts w:cs="Rateb lotusb22"/>
          <w:sz w:val="30"/>
          <w:szCs w:val="30"/>
          <w:rtl/>
        </w:rPr>
        <w:t xml:space="preserve"> وهذا</w:t>
      </w:r>
      <w:r w:rsidRPr="001343CB">
        <w:rPr>
          <w:rFonts w:cs="Rateb lotusb22" w:hint="cs"/>
          <w:sz w:val="30"/>
          <w:szCs w:val="30"/>
          <w:rtl/>
        </w:rPr>
        <w:t xml:space="preserve"> الروايات الثلاث فيها</w:t>
      </w:r>
      <w:r w:rsidRPr="001343CB">
        <w:rPr>
          <w:rFonts w:cs="Rateb lotusb22"/>
          <w:sz w:val="30"/>
          <w:szCs w:val="30"/>
          <w:rtl/>
        </w:rPr>
        <w:t xml:space="preserve"> تعريض</w:t>
      </w:r>
      <w:r w:rsidRPr="001343CB">
        <w:rPr>
          <w:rFonts w:cs="Rateb lotusb22" w:hint="cs"/>
          <w:sz w:val="30"/>
          <w:szCs w:val="30"/>
          <w:rtl/>
        </w:rPr>
        <w:t>ٌ</w:t>
      </w:r>
      <w:r w:rsidRPr="001343CB">
        <w:rPr>
          <w:rFonts w:cs="Rateb lotusb22"/>
          <w:sz w:val="30"/>
          <w:szCs w:val="30"/>
          <w:rtl/>
        </w:rPr>
        <w:t xml:space="preserve"> بخطبتها في عدتها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وأما </w:t>
      </w:r>
      <w:r w:rsidRPr="001343CB">
        <w:rPr>
          <w:rFonts w:cs="Rateb lotusb22"/>
          <w:sz w:val="30"/>
          <w:szCs w:val="30"/>
          <w:rtl/>
        </w:rPr>
        <w:t xml:space="preserve">المعتدة </w:t>
      </w:r>
      <w:r w:rsidRPr="001343CB">
        <w:rPr>
          <w:rFonts w:cs="Rateb lotusb22" w:hint="cs"/>
          <w:sz w:val="30"/>
          <w:szCs w:val="30"/>
          <w:rtl/>
        </w:rPr>
        <w:t xml:space="preserve">عدة وفاة، فقد </w:t>
      </w:r>
      <w:r w:rsidRPr="001343CB">
        <w:rPr>
          <w:rFonts w:cs="Rateb lotusb22"/>
          <w:sz w:val="30"/>
          <w:szCs w:val="30"/>
          <w:rtl/>
        </w:rPr>
        <w:t>اتفق الفقهاء على أنه يجوز التعريض بخطب</w:t>
      </w:r>
      <w:r w:rsidRPr="001343CB">
        <w:rPr>
          <w:rFonts w:cs="Rateb lotusb22" w:hint="cs"/>
          <w:sz w:val="30"/>
          <w:szCs w:val="30"/>
          <w:rtl/>
        </w:rPr>
        <w:t>تها</w:t>
      </w:r>
      <w:r w:rsidRPr="001343CB">
        <w:rPr>
          <w:rFonts w:cs="Rateb lotusb22"/>
          <w:sz w:val="30"/>
          <w:szCs w:val="30"/>
          <w:rtl/>
        </w:rPr>
        <w:t>، ليفهم مراد</w:t>
      </w:r>
      <w:r w:rsidRPr="001343CB">
        <w:rPr>
          <w:rFonts w:cs="Rateb lotusb22" w:hint="cs"/>
          <w:sz w:val="30"/>
          <w:szCs w:val="30"/>
          <w:rtl/>
        </w:rPr>
        <w:t>ُ</w:t>
      </w:r>
      <w:r w:rsidRPr="001343CB">
        <w:rPr>
          <w:rFonts w:cs="Rateb lotusb22"/>
          <w:sz w:val="30"/>
          <w:szCs w:val="30"/>
          <w:rtl/>
        </w:rPr>
        <w:t xml:space="preserve"> الم</w:t>
      </w:r>
      <w:r w:rsidRPr="001343CB">
        <w:rPr>
          <w:rFonts w:cs="Rateb lotusb22" w:hint="cs"/>
          <w:sz w:val="30"/>
          <w:szCs w:val="30"/>
          <w:rtl/>
        </w:rPr>
        <w:t>ُ</w:t>
      </w:r>
      <w:r w:rsidRPr="001343CB">
        <w:rPr>
          <w:rFonts w:cs="Rateb lotusb22"/>
          <w:sz w:val="30"/>
          <w:szCs w:val="30"/>
          <w:rtl/>
        </w:rPr>
        <w:t>ع</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ض بالخطبة لا ليجاب، وذلك لقوله تعالى</w:t>
      </w:r>
      <w:r w:rsidRPr="008B6FEF">
        <w:rPr>
          <w:rFonts w:asciiTheme="minorHAnsi" w:eastAsiaTheme="minorHAnsi" w:hAnsiTheme="minorHAnsi" w:cs="DecoType Naskh Variants"/>
          <w:sz w:val="28"/>
          <w:szCs w:val="28"/>
          <w:rtl/>
        </w:rPr>
        <w:t>:{وَلاَ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w:t>
      </w:r>
      <w:r w:rsidRPr="001343CB">
        <w:rPr>
          <w:rFonts w:cs="Rateb lotusb22" w:hint="cs"/>
          <w:sz w:val="30"/>
          <w:szCs w:val="30"/>
          <w:rtl/>
        </w:rPr>
        <w:t xml:space="preserve"> 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235</w:t>
      </w:r>
      <w:r w:rsidRPr="001343CB">
        <w:rPr>
          <w:rFonts w:cs="Rateb lotusb22" w:hint="cs"/>
          <w:sz w:val="30"/>
          <w:szCs w:val="30"/>
          <w:rtl/>
        </w:rPr>
        <w:t>،</w:t>
      </w:r>
      <w:r w:rsidR="00097788">
        <w:rPr>
          <w:rFonts w:cs="Rateb lotusb22" w:hint="cs"/>
          <w:sz w:val="30"/>
          <w:szCs w:val="30"/>
          <w:rtl/>
        </w:rPr>
        <w:t xml:space="preserve"> </w:t>
      </w:r>
      <w:r w:rsidRPr="001343CB">
        <w:rPr>
          <w:rFonts w:cs="Rateb lotusb22"/>
          <w:sz w:val="30"/>
          <w:szCs w:val="30"/>
          <w:rtl/>
        </w:rPr>
        <w:t>وه</w:t>
      </w:r>
      <w:r w:rsidRPr="001343CB">
        <w:rPr>
          <w:rFonts w:cs="Rateb lotusb22" w:hint="cs"/>
          <w:sz w:val="30"/>
          <w:szCs w:val="30"/>
          <w:rtl/>
        </w:rPr>
        <w:t>ذه الآية</w:t>
      </w:r>
      <w:r w:rsidRPr="001343CB">
        <w:rPr>
          <w:rFonts w:cs="Rateb lotusb22"/>
          <w:sz w:val="30"/>
          <w:szCs w:val="30"/>
          <w:rtl/>
        </w:rPr>
        <w:t xml:space="preserve"> واردة</w:t>
      </w:r>
      <w:r w:rsidRPr="001343CB">
        <w:rPr>
          <w:rFonts w:cs="Rateb lotusb22" w:hint="cs"/>
          <w:sz w:val="30"/>
          <w:szCs w:val="30"/>
          <w:rtl/>
        </w:rPr>
        <w:t>ٌ</w:t>
      </w:r>
      <w:r w:rsidRPr="001343CB">
        <w:rPr>
          <w:rFonts w:cs="Rateb lotusb22"/>
          <w:sz w:val="30"/>
          <w:szCs w:val="30"/>
          <w:rtl/>
        </w:rPr>
        <w:t xml:space="preserve"> في عدة الوفاة، </w:t>
      </w:r>
      <w:r w:rsidRPr="001343CB">
        <w:rPr>
          <w:rFonts w:cs="Rateb lotusb22" w:hint="cs"/>
          <w:sz w:val="30"/>
          <w:szCs w:val="30"/>
          <w:rtl/>
        </w:rPr>
        <w:t>وهذا كله في التعريض بالخطبة، وأما التصريح بالخطبة ف</w:t>
      </w:r>
      <w:r w:rsidRPr="001343CB">
        <w:rPr>
          <w:rFonts w:cs="Rateb lotusb22"/>
          <w:sz w:val="30"/>
          <w:szCs w:val="30"/>
          <w:rtl/>
        </w:rPr>
        <w:t>قد اتفق الفقهاء على أن التصريح بخطبة معتدة الغير حرام</w:t>
      </w:r>
      <w:r w:rsidRPr="001343CB">
        <w:rPr>
          <w:rFonts w:cs="Rateb lotusb22" w:hint="cs"/>
          <w:sz w:val="30"/>
          <w:szCs w:val="30"/>
          <w:rtl/>
        </w:rPr>
        <w:t>ٌ شرعاً</w:t>
      </w:r>
      <w:r w:rsidRPr="001343CB">
        <w:rPr>
          <w:rFonts w:cs="Rateb lotusb22"/>
          <w:sz w:val="30"/>
          <w:szCs w:val="30"/>
          <w:rtl/>
        </w:rPr>
        <w:t xml:space="preserve"> سواء أكان من طلاق</w:t>
      </w:r>
      <w:r w:rsidRPr="001343CB">
        <w:rPr>
          <w:rFonts w:cs="Rateb lotusb22" w:hint="cs"/>
          <w:sz w:val="30"/>
          <w:szCs w:val="30"/>
          <w:rtl/>
        </w:rPr>
        <w:t>ٍ</w:t>
      </w:r>
      <w:r w:rsidRPr="001343CB">
        <w:rPr>
          <w:rFonts w:cs="Rateb lotusb22"/>
          <w:sz w:val="30"/>
          <w:szCs w:val="30"/>
          <w:rtl/>
        </w:rPr>
        <w:t xml:space="preserve"> رجعي</w:t>
      </w:r>
      <w:r w:rsidRPr="001343CB">
        <w:rPr>
          <w:rFonts w:cs="Rateb lotusb22" w:hint="cs"/>
          <w:sz w:val="30"/>
          <w:szCs w:val="30"/>
          <w:rtl/>
        </w:rPr>
        <w:t>ٍ</w:t>
      </w:r>
      <w:r w:rsidRPr="001343CB">
        <w:rPr>
          <w:rFonts w:cs="Rateb lotusb22"/>
          <w:sz w:val="30"/>
          <w:szCs w:val="30"/>
          <w:rtl/>
        </w:rPr>
        <w:t xml:space="preserve"> أم بائن</w:t>
      </w:r>
      <w:r w:rsidRPr="001343CB">
        <w:rPr>
          <w:rFonts w:cs="Rateb lotusb22" w:hint="cs"/>
          <w:sz w:val="30"/>
          <w:szCs w:val="30"/>
          <w:rtl/>
        </w:rPr>
        <w:t>ٍ</w:t>
      </w:r>
      <w:r w:rsidRPr="001343CB">
        <w:rPr>
          <w:rFonts w:cs="Rateb lotusb22"/>
          <w:sz w:val="30"/>
          <w:szCs w:val="30"/>
          <w:rtl/>
        </w:rPr>
        <w:t>، أم وفاة</w:t>
      </w:r>
      <w:r w:rsidRPr="001343CB">
        <w:rPr>
          <w:rFonts w:cs="Rateb lotusb22" w:hint="cs"/>
          <w:sz w:val="30"/>
          <w:szCs w:val="30"/>
          <w:rtl/>
        </w:rPr>
        <w:t>ٍ</w:t>
      </w:r>
      <w:r w:rsidRPr="001343CB">
        <w:rPr>
          <w:rFonts w:cs="Rateb lotusb22"/>
          <w:sz w:val="30"/>
          <w:szCs w:val="30"/>
          <w:rtl/>
        </w:rPr>
        <w:t>، أم فسخ</w:t>
      </w:r>
      <w:r w:rsidRPr="001343CB">
        <w:rPr>
          <w:rFonts w:cs="Rateb lotusb22" w:hint="cs"/>
          <w:sz w:val="30"/>
          <w:szCs w:val="30"/>
          <w:rtl/>
        </w:rPr>
        <w:t>ٍ</w:t>
      </w:r>
      <w:r w:rsidRPr="001343CB">
        <w:rPr>
          <w:rFonts w:cs="Rateb lotusb22"/>
          <w:sz w:val="30"/>
          <w:szCs w:val="30"/>
          <w:rtl/>
        </w:rPr>
        <w:t>، أم غير ذلك</w:t>
      </w:r>
      <w:r w:rsidRPr="001343CB">
        <w:rPr>
          <w:rFonts w:cs="Rateb lotusb22" w:hint="cs"/>
          <w:sz w:val="30"/>
          <w:szCs w:val="30"/>
          <w:rtl/>
        </w:rPr>
        <w:t>،</w:t>
      </w:r>
      <w:r w:rsidRPr="001343CB">
        <w:rPr>
          <w:rFonts w:cs="Rateb lotusb22"/>
          <w:sz w:val="30"/>
          <w:szCs w:val="30"/>
          <w:rtl/>
        </w:rPr>
        <w:t xml:space="preserve"> لمفهوم قول الله تعالى</w:t>
      </w:r>
      <w:r w:rsidRPr="008B6FEF">
        <w:rPr>
          <w:rFonts w:asciiTheme="minorHAnsi" w:eastAsiaTheme="minorHAnsi" w:hAnsiTheme="minorHAnsi" w:cs="DecoType Naskh Variants"/>
          <w:sz w:val="28"/>
          <w:szCs w:val="28"/>
          <w:rtl/>
        </w:rPr>
        <w:t>:{وَلاَ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w:t>
      </w:r>
      <w:r w:rsidRPr="001343CB">
        <w:rPr>
          <w:rFonts w:cs="Rateb lotusb22" w:hint="cs"/>
          <w:sz w:val="30"/>
          <w:szCs w:val="30"/>
          <w:rtl/>
        </w:rPr>
        <w:t>، وقد نقل القرطبي قول</w:t>
      </w:r>
      <w:r w:rsidRPr="001343CB">
        <w:rPr>
          <w:rFonts w:cs="Rateb lotusb22"/>
          <w:sz w:val="30"/>
          <w:szCs w:val="30"/>
          <w:rtl/>
        </w:rPr>
        <w:t xml:space="preserve"> ابن عطية:</w:t>
      </w:r>
      <w:r w:rsidRPr="001343CB">
        <w:rPr>
          <w:rFonts w:cs="Rateb lotusb22" w:hint="cs"/>
          <w:sz w:val="30"/>
          <w:szCs w:val="30"/>
          <w:rtl/>
        </w:rPr>
        <w:t>[</w:t>
      </w:r>
      <w:r w:rsidRPr="001343CB">
        <w:rPr>
          <w:rFonts w:cs="Rateb lotusb22"/>
          <w:sz w:val="30"/>
          <w:szCs w:val="30"/>
          <w:rtl/>
        </w:rPr>
        <w:t xml:space="preserve">أجمعت </w:t>
      </w:r>
      <w:r w:rsidRPr="001343CB">
        <w:rPr>
          <w:rFonts w:cs="Rateb lotusb22" w:hint="cs"/>
          <w:sz w:val="30"/>
          <w:szCs w:val="30"/>
          <w:rtl/>
        </w:rPr>
        <w:t>الأمة</w:t>
      </w:r>
      <w:r w:rsidRPr="001343CB">
        <w:rPr>
          <w:rFonts w:cs="Rateb lotusb22"/>
          <w:sz w:val="30"/>
          <w:szCs w:val="30"/>
          <w:rtl/>
        </w:rPr>
        <w:t xml:space="preserve"> على أن الكلام مع المعتدة بما هو نص</w:t>
      </w:r>
      <w:r w:rsidRPr="001343CB">
        <w:rPr>
          <w:rFonts w:cs="Rateb lotusb22" w:hint="cs"/>
          <w:sz w:val="30"/>
          <w:szCs w:val="30"/>
          <w:rtl/>
        </w:rPr>
        <w:t>ٌ</w:t>
      </w:r>
      <w:r w:rsidRPr="001343CB">
        <w:rPr>
          <w:rFonts w:cs="Rateb lotusb22"/>
          <w:sz w:val="30"/>
          <w:szCs w:val="30"/>
          <w:rtl/>
        </w:rPr>
        <w:t xml:space="preserve"> في تزوجها وتنبيه</w:t>
      </w:r>
      <w:r w:rsidRPr="001343CB">
        <w:rPr>
          <w:rFonts w:cs="Rateb lotusb22" w:hint="cs"/>
          <w:sz w:val="30"/>
          <w:szCs w:val="30"/>
          <w:rtl/>
        </w:rPr>
        <w:t>ٌ</w:t>
      </w:r>
      <w:r w:rsidRPr="001343CB">
        <w:rPr>
          <w:rFonts w:cs="Rateb lotusb22"/>
          <w:sz w:val="30"/>
          <w:szCs w:val="30"/>
          <w:rtl/>
        </w:rPr>
        <w:t xml:space="preserve"> عليه لا يجوز</w:t>
      </w:r>
      <w:r w:rsidR="002F2DBA">
        <w:rPr>
          <w:rFonts w:cs="Rateb lotusb22" w:hint="cs"/>
          <w:sz w:val="30"/>
          <w:szCs w:val="30"/>
          <w:rtl/>
        </w:rPr>
        <w:t>]</w:t>
      </w:r>
      <w:r w:rsidRPr="001343CB">
        <w:rPr>
          <w:rFonts w:cs="Rateb lotusb22" w:hint="cs"/>
          <w:sz w:val="30"/>
          <w:szCs w:val="30"/>
          <w:rtl/>
        </w:rPr>
        <w:t xml:space="preserve">تفسير القرطبي </w:t>
      </w:r>
      <w:r w:rsidRPr="001343CB">
        <w:rPr>
          <w:rFonts w:cs="Rateb lotusb22"/>
          <w:sz w:val="30"/>
          <w:szCs w:val="30"/>
          <w:rtl/>
        </w:rPr>
        <w:t>3/188</w:t>
      </w:r>
      <w:r w:rsidRPr="001343CB">
        <w:rPr>
          <w:rFonts w:cs="Rateb lotusb22" w:hint="cs"/>
          <w:sz w:val="30"/>
          <w:szCs w:val="30"/>
          <w:rtl/>
        </w:rPr>
        <w:t xml:space="preserve">، </w:t>
      </w:r>
      <w:r w:rsidRPr="001343CB">
        <w:rPr>
          <w:rFonts w:cs="Rateb lotusb22"/>
          <w:sz w:val="30"/>
          <w:szCs w:val="30"/>
          <w:rtl/>
        </w:rPr>
        <w:t>ولأن الخاطب إذا صرح بالخطبة تحققت رغبته فيها</w:t>
      </w:r>
      <w:r w:rsidRPr="001343CB">
        <w:rPr>
          <w:rFonts w:cs="Rateb lotusb22" w:hint="cs"/>
          <w:sz w:val="30"/>
          <w:szCs w:val="30"/>
          <w:rtl/>
        </w:rPr>
        <w:t>،</w:t>
      </w:r>
      <w:r w:rsidRPr="001343CB">
        <w:rPr>
          <w:rFonts w:cs="Rateb lotusb22"/>
          <w:sz w:val="30"/>
          <w:szCs w:val="30"/>
          <w:rtl/>
        </w:rPr>
        <w:t xml:space="preserve"> فربما تكذب في انقضاء العدة. </w:t>
      </w:r>
      <w:r w:rsidRPr="001343CB">
        <w:rPr>
          <w:rFonts w:cs="Rateb lotusb22" w:hint="cs"/>
          <w:sz w:val="30"/>
          <w:szCs w:val="30"/>
          <w:rtl/>
        </w:rPr>
        <w:t>انظر الموسوعة الفقهية 19/191،</w:t>
      </w:r>
      <w:r w:rsidRPr="001343CB">
        <w:rPr>
          <w:rFonts w:cs="Rateb lotusb22"/>
          <w:sz w:val="30"/>
          <w:szCs w:val="30"/>
          <w:rtl/>
        </w:rPr>
        <w:t xml:space="preserve">قال </w:t>
      </w:r>
      <w:r w:rsidRPr="001343CB">
        <w:rPr>
          <w:rFonts w:cs="Rateb lotusb22" w:hint="cs"/>
          <w:sz w:val="30"/>
          <w:szCs w:val="30"/>
          <w:rtl/>
        </w:rPr>
        <w:t>الخطيب الشربيني</w:t>
      </w:r>
      <w:r w:rsidRPr="001343CB">
        <w:rPr>
          <w:rFonts w:cs="Rateb lotusb22"/>
          <w:sz w:val="30"/>
          <w:szCs w:val="30"/>
          <w:rtl/>
        </w:rPr>
        <w:t>:</w:t>
      </w:r>
      <w:r w:rsidR="002F2DBA">
        <w:rPr>
          <w:rFonts w:cs="Rateb lotusb22" w:hint="cs"/>
          <w:sz w:val="30"/>
          <w:szCs w:val="30"/>
          <w:rtl/>
        </w:rPr>
        <w:t>[</w:t>
      </w:r>
      <w:r w:rsidRPr="001343CB">
        <w:rPr>
          <w:rFonts w:cs="Rateb lotusb22"/>
          <w:sz w:val="30"/>
          <w:szCs w:val="30"/>
          <w:rtl/>
        </w:rPr>
        <w:t>ولا يحل تصريح لمعتدة</w:t>
      </w:r>
      <w:r w:rsidRPr="001343CB">
        <w:rPr>
          <w:rFonts w:cs="Rateb lotusb22" w:hint="cs"/>
          <w:sz w:val="30"/>
          <w:szCs w:val="30"/>
          <w:rtl/>
        </w:rPr>
        <w:t>ٍ</w:t>
      </w:r>
      <w:r w:rsidRPr="001343CB">
        <w:rPr>
          <w:rFonts w:cs="Rateb lotusb22"/>
          <w:sz w:val="30"/>
          <w:szCs w:val="30"/>
          <w:rtl/>
        </w:rPr>
        <w:t xml:space="preserve">  بائنا</w:t>
      </w:r>
      <w:r w:rsidRPr="001343CB">
        <w:rPr>
          <w:rFonts w:cs="Rateb lotusb22" w:hint="cs"/>
          <w:sz w:val="30"/>
          <w:szCs w:val="30"/>
          <w:rtl/>
        </w:rPr>
        <w:t>ً</w:t>
      </w:r>
      <w:r w:rsidRPr="001343CB">
        <w:rPr>
          <w:rFonts w:cs="Rateb lotusb22"/>
          <w:sz w:val="30"/>
          <w:szCs w:val="30"/>
          <w:rtl/>
        </w:rPr>
        <w:t xml:space="preserve"> كانت أو رجعية</w:t>
      </w:r>
      <w:r w:rsidRPr="001343CB">
        <w:rPr>
          <w:rFonts w:cs="Rateb lotusb22" w:hint="cs"/>
          <w:sz w:val="30"/>
          <w:szCs w:val="30"/>
          <w:rtl/>
        </w:rPr>
        <w:t>ً،</w:t>
      </w:r>
      <w:r w:rsidRPr="001343CB">
        <w:rPr>
          <w:rFonts w:cs="Rateb lotusb22"/>
          <w:sz w:val="30"/>
          <w:szCs w:val="30"/>
          <w:rtl/>
        </w:rPr>
        <w:t xml:space="preserve"> بطلاق</w:t>
      </w:r>
      <w:r w:rsidRPr="001343CB">
        <w:rPr>
          <w:rFonts w:cs="Rateb lotusb22" w:hint="cs"/>
          <w:sz w:val="30"/>
          <w:szCs w:val="30"/>
          <w:rtl/>
        </w:rPr>
        <w:t>ٍ</w:t>
      </w:r>
      <w:r w:rsidRPr="001343CB">
        <w:rPr>
          <w:rFonts w:cs="Rateb lotusb22"/>
          <w:sz w:val="30"/>
          <w:szCs w:val="30"/>
          <w:rtl/>
        </w:rPr>
        <w:t xml:space="preserve"> أو فسخ</w:t>
      </w:r>
      <w:r w:rsidRPr="001343CB">
        <w:rPr>
          <w:rFonts w:cs="Rateb lotusb22" w:hint="cs"/>
          <w:sz w:val="30"/>
          <w:szCs w:val="30"/>
          <w:rtl/>
        </w:rPr>
        <w:t>ٍ</w:t>
      </w:r>
      <w:r w:rsidRPr="001343CB">
        <w:rPr>
          <w:rFonts w:cs="Rateb lotusb22"/>
          <w:sz w:val="30"/>
          <w:szCs w:val="30"/>
          <w:rtl/>
        </w:rPr>
        <w:t xml:space="preserve"> أو انفساخ</w:t>
      </w:r>
      <w:r w:rsidRPr="001343CB">
        <w:rPr>
          <w:rFonts w:cs="Rateb lotusb22" w:hint="cs"/>
          <w:sz w:val="30"/>
          <w:szCs w:val="30"/>
          <w:rtl/>
        </w:rPr>
        <w:t>ٍ</w:t>
      </w:r>
      <w:r w:rsidRPr="001343CB">
        <w:rPr>
          <w:rFonts w:cs="Rateb lotusb22"/>
          <w:sz w:val="30"/>
          <w:szCs w:val="30"/>
          <w:rtl/>
        </w:rPr>
        <w:t xml:space="preserve"> أو موت</w:t>
      </w:r>
      <w:r w:rsidRPr="001343CB">
        <w:rPr>
          <w:rFonts w:cs="Rateb lotusb22" w:hint="cs"/>
          <w:sz w:val="30"/>
          <w:szCs w:val="30"/>
          <w:rtl/>
        </w:rPr>
        <w:t>ٍ</w:t>
      </w:r>
      <w:r w:rsidRPr="001343CB">
        <w:rPr>
          <w:rFonts w:cs="Rateb lotusb22"/>
          <w:sz w:val="30"/>
          <w:szCs w:val="30"/>
          <w:rtl/>
        </w:rPr>
        <w:t xml:space="preserve"> أو معتدة</w:t>
      </w:r>
      <w:r w:rsidRPr="001343CB">
        <w:rPr>
          <w:rFonts w:cs="Rateb lotusb22" w:hint="cs"/>
          <w:sz w:val="30"/>
          <w:szCs w:val="30"/>
          <w:rtl/>
        </w:rPr>
        <w:t>ٍ</w:t>
      </w:r>
      <w:r w:rsidRPr="001343CB">
        <w:rPr>
          <w:rFonts w:cs="Rateb lotusb22"/>
          <w:sz w:val="30"/>
          <w:szCs w:val="30"/>
          <w:rtl/>
        </w:rPr>
        <w:t xml:space="preserve"> عن شبهة</w:t>
      </w:r>
      <w:r w:rsidRPr="001343CB">
        <w:rPr>
          <w:rFonts w:cs="Rateb lotusb22" w:hint="cs"/>
          <w:sz w:val="30"/>
          <w:szCs w:val="30"/>
          <w:rtl/>
        </w:rPr>
        <w:t>ٍ،</w:t>
      </w:r>
      <w:r w:rsidRPr="001343CB">
        <w:rPr>
          <w:rFonts w:cs="Rateb lotusb22"/>
          <w:sz w:val="30"/>
          <w:szCs w:val="30"/>
          <w:rtl/>
        </w:rPr>
        <w:t xml:space="preserve"> لمفهوم قوله</w:t>
      </w:r>
      <w:r w:rsidRPr="001343CB">
        <w:rPr>
          <w:rFonts w:cs="Rateb lotusb22" w:hint="cs"/>
          <w:sz w:val="30"/>
          <w:szCs w:val="30"/>
          <w:rtl/>
        </w:rPr>
        <w:t xml:space="preserve"> </w:t>
      </w:r>
      <w:r w:rsidRPr="001343CB">
        <w:rPr>
          <w:rFonts w:cs="Rateb lotusb22"/>
          <w:sz w:val="30"/>
          <w:szCs w:val="30"/>
          <w:rtl/>
        </w:rPr>
        <w:t>تعالى</w:t>
      </w:r>
      <w:r w:rsidRPr="008B6FEF">
        <w:rPr>
          <w:rFonts w:asciiTheme="minorHAnsi" w:eastAsiaTheme="minorHAnsi" w:hAnsiTheme="minorHAnsi" w:cs="DecoType Naskh Variants"/>
          <w:sz w:val="28"/>
          <w:szCs w:val="28"/>
          <w:rtl/>
        </w:rPr>
        <w:t xml:space="preserve">:{وَلاَ جُنَاحَ عَلَيْكُمْ فِيمَا عَرَّضْتُم بِهِ مِنْ خِطْبَةِ </w:t>
      </w:r>
      <w:r w:rsidRPr="008B6FEF">
        <w:rPr>
          <w:rFonts w:asciiTheme="minorHAnsi" w:eastAsiaTheme="minorHAnsi" w:hAnsiTheme="minorHAnsi" w:cs="DecoType Naskh Variants"/>
          <w:sz w:val="28"/>
          <w:szCs w:val="28"/>
          <w:rtl/>
        </w:rPr>
        <w:lastRenderedPageBreak/>
        <w:t>النِّسَاء}</w:t>
      </w:r>
      <w:r w:rsidRPr="001343CB">
        <w:rPr>
          <w:rFonts w:cs="Rateb lotusb22"/>
          <w:sz w:val="30"/>
          <w:szCs w:val="30"/>
          <w:rtl/>
        </w:rPr>
        <w:t>.وحكى ابن عطية الإجماع على ذلك، والتصريح ما يقطع بالرغبة في النكاح</w:t>
      </w:r>
      <w:r w:rsidRPr="001343CB">
        <w:rPr>
          <w:rFonts w:cs="Rateb lotusb22" w:hint="cs"/>
          <w:sz w:val="30"/>
          <w:szCs w:val="30"/>
          <w:rtl/>
        </w:rPr>
        <w:t>،</w:t>
      </w:r>
      <w:r w:rsidRPr="001343CB">
        <w:rPr>
          <w:rFonts w:cs="Rateb lotusb22"/>
          <w:sz w:val="30"/>
          <w:szCs w:val="30"/>
          <w:rtl/>
        </w:rPr>
        <w:t xml:space="preserve"> كأريد أن أنكحك</w:t>
      </w:r>
      <w:r w:rsidRPr="001343CB">
        <w:rPr>
          <w:rFonts w:cs="Rateb lotusb22" w:hint="cs"/>
          <w:sz w:val="30"/>
          <w:szCs w:val="30"/>
          <w:rtl/>
        </w:rPr>
        <w:t>،</w:t>
      </w:r>
      <w:r w:rsidRPr="001343CB">
        <w:rPr>
          <w:rFonts w:cs="Rateb lotusb22"/>
          <w:sz w:val="30"/>
          <w:szCs w:val="30"/>
          <w:rtl/>
        </w:rPr>
        <w:t xml:space="preserve"> وإذا انقضت عدت</w:t>
      </w:r>
      <w:r w:rsidRPr="001343CB">
        <w:rPr>
          <w:rFonts w:cs="Rateb lotusb22" w:hint="cs"/>
          <w:sz w:val="30"/>
          <w:szCs w:val="30"/>
          <w:rtl/>
        </w:rPr>
        <w:t>ُ</w:t>
      </w:r>
      <w:r w:rsidRPr="001343CB">
        <w:rPr>
          <w:rFonts w:cs="Rateb lotusb22"/>
          <w:sz w:val="30"/>
          <w:szCs w:val="30"/>
          <w:rtl/>
        </w:rPr>
        <w:t>ك نكحتك، وذلك لأنه إذا صرح تحققت رغبته فيها فربما تكذب في انقضاء العدة</w:t>
      </w:r>
      <w:r w:rsidR="002F2DBA">
        <w:rPr>
          <w:rFonts w:cs="Rateb lotusb22" w:hint="cs"/>
          <w:sz w:val="30"/>
          <w:szCs w:val="30"/>
          <w:rtl/>
        </w:rPr>
        <w:t>]</w:t>
      </w:r>
      <w:r w:rsidRPr="001343CB">
        <w:rPr>
          <w:rFonts w:cs="Rateb lotusb22"/>
          <w:sz w:val="30"/>
          <w:szCs w:val="30"/>
          <w:rtl/>
        </w:rPr>
        <w:t xml:space="preserve"> مغني المحتاج 12/74</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قال البهوتي الحنبلي:</w:t>
      </w:r>
      <w:r w:rsidR="002F2DBA">
        <w:rPr>
          <w:rFonts w:cs="Rateb lotusb22" w:hint="cs"/>
          <w:sz w:val="30"/>
          <w:szCs w:val="30"/>
          <w:rtl/>
        </w:rPr>
        <w:t>[</w:t>
      </w:r>
      <w:r w:rsidRPr="001343CB">
        <w:rPr>
          <w:rFonts w:cs="Rateb lotusb22"/>
          <w:sz w:val="30"/>
          <w:szCs w:val="30"/>
          <w:rtl/>
        </w:rPr>
        <w:t>ويحرم التصريح وهو ما لا يحتمل غير النكاح بخطبة معتدة بائن، قال في المبدع بالإجماع</w:t>
      </w:r>
      <w:r w:rsidRPr="001343CB">
        <w:rPr>
          <w:rFonts w:cs="Rateb lotusb22" w:hint="cs"/>
          <w:sz w:val="30"/>
          <w:szCs w:val="30"/>
          <w:rtl/>
        </w:rPr>
        <w:t>]</w:t>
      </w:r>
      <w:r w:rsidRPr="001343CB">
        <w:rPr>
          <w:rFonts w:cs="Rateb lotusb22"/>
          <w:sz w:val="30"/>
          <w:szCs w:val="30"/>
          <w:rtl/>
        </w:rPr>
        <w:t xml:space="preserve"> كشاف القناع 16/442</w:t>
      </w:r>
      <w:r w:rsidRPr="001343CB">
        <w:rPr>
          <w:rFonts w:cs="Rateb lotusb22" w:hint="cs"/>
          <w:sz w:val="30"/>
          <w:szCs w:val="30"/>
          <w:rtl/>
        </w:rPr>
        <w:t>.وقال</w:t>
      </w:r>
      <w:r w:rsidRPr="001343CB">
        <w:rPr>
          <w:rFonts w:cs="Rateb lotusb22"/>
          <w:sz w:val="30"/>
          <w:szCs w:val="30"/>
          <w:rtl/>
        </w:rPr>
        <w:t xml:space="preserve"> </w:t>
      </w:r>
      <w:r w:rsidRPr="001343CB">
        <w:rPr>
          <w:rFonts w:cs="Rateb lotusb22" w:hint="cs"/>
          <w:sz w:val="30"/>
          <w:szCs w:val="30"/>
          <w:rtl/>
        </w:rPr>
        <w:t>الحافظ</w:t>
      </w:r>
      <w:r w:rsidRPr="001343CB">
        <w:rPr>
          <w:rFonts w:cs="Rateb lotusb22"/>
          <w:sz w:val="30"/>
          <w:szCs w:val="30"/>
          <w:rtl/>
        </w:rPr>
        <w:t xml:space="preserve"> </w:t>
      </w:r>
      <w:r w:rsidRPr="001343CB">
        <w:rPr>
          <w:rFonts w:cs="Rateb lotusb22" w:hint="cs"/>
          <w:sz w:val="30"/>
          <w:szCs w:val="30"/>
          <w:rtl/>
        </w:rPr>
        <w:t>ابن</w:t>
      </w:r>
      <w:r w:rsidRPr="001343CB">
        <w:rPr>
          <w:rFonts w:cs="Rateb lotusb22"/>
          <w:sz w:val="30"/>
          <w:szCs w:val="30"/>
          <w:rtl/>
        </w:rPr>
        <w:t xml:space="preserve"> </w:t>
      </w:r>
      <w:r w:rsidRPr="001343CB">
        <w:rPr>
          <w:rFonts w:cs="Rateb lotusb22" w:hint="cs"/>
          <w:sz w:val="30"/>
          <w:szCs w:val="30"/>
          <w:rtl/>
        </w:rPr>
        <w:t>عبد</w:t>
      </w:r>
      <w:r w:rsidRPr="001343CB">
        <w:rPr>
          <w:rFonts w:cs="Rateb lotusb22"/>
          <w:sz w:val="30"/>
          <w:szCs w:val="30"/>
          <w:rtl/>
        </w:rPr>
        <w:t xml:space="preserve"> </w:t>
      </w:r>
      <w:r w:rsidRPr="001343CB">
        <w:rPr>
          <w:rFonts w:cs="Rateb lotusb22" w:hint="cs"/>
          <w:sz w:val="30"/>
          <w:szCs w:val="30"/>
          <w:rtl/>
        </w:rPr>
        <w:t>البر</w:t>
      </w:r>
      <w:r w:rsidRPr="001343CB">
        <w:rPr>
          <w:rFonts w:cs="Rateb lotusb22"/>
          <w:sz w:val="30"/>
          <w:szCs w:val="30"/>
          <w:rtl/>
        </w:rPr>
        <w:t>:</w:t>
      </w:r>
      <w:r w:rsidR="002F2DBA">
        <w:rPr>
          <w:rFonts w:cs="Rateb lotusb22" w:hint="cs"/>
          <w:sz w:val="30"/>
          <w:szCs w:val="30"/>
          <w:rtl/>
        </w:rPr>
        <w:t>[</w:t>
      </w:r>
      <w:r w:rsidRPr="001343CB">
        <w:rPr>
          <w:rFonts w:cs="Rateb lotusb22" w:hint="cs"/>
          <w:sz w:val="30"/>
          <w:szCs w:val="30"/>
          <w:rtl/>
        </w:rPr>
        <w:t>صريح</w:t>
      </w:r>
      <w:r w:rsidRPr="001343CB">
        <w:rPr>
          <w:rFonts w:cs="Rateb lotusb22"/>
          <w:sz w:val="30"/>
          <w:szCs w:val="30"/>
          <w:rtl/>
        </w:rPr>
        <w:t xml:space="preserve"> </w:t>
      </w:r>
      <w:r w:rsidRPr="001343CB">
        <w:rPr>
          <w:rFonts w:cs="Rateb lotusb22" w:hint="cs"/>
          <w:sz w:val="30"/>
          <w:szCs w:val="30"/>
          <w:rtl/>
        </w:rPr>
        <w:t>خطبة</w:t>
      </w:r>
      <w:r w:rsidRPr="001343CB">
        <w:rPr>
          <w:rFonts w:cs="Rateb lotusb22"/>
          <w:sz w:val="30"/>
          <w:szCs w:val="30"/>
          <w:rtl/>
        </w:rPr>
        <w:t xml:space="preserve"> </w:t>
      </w:r>
      <w:r w:rsidRPr="001343CB">
        <w:rPr>
          <w:rFonts w:cs="Rateb lotusb22" w:hint="cs"/>
          <w:sz w:val="30"/>
          <w:szCs w:val="30"/>
          <w:rtl/>
        </w:rPr>
        <w:t>المعتدة</w:t>
      </w:r>
      <w:r w:rsidRPr="001343CB">
        <w:rPr>
          <w:rFonts w:cs="Rateb lotusb22"/>
          <w:sz w:val="30"/>
          <w:szCs w:val="30"/>
          <w:rtl/>
        </w:rPr>
        <w:t xml:space="preserve"> </w:t>
      </w:r>
      <w:r w:rsidRPr="001343CB">
        <w:rPr>
          <w:rFonts w:cs="Rateb lotusb22" w:hint="cs"/>
          <w:sz w:val="30"/>
          <w:szCs w:val="30"/>
          <w:rtl/>
        </w:rPr>
        <w:t>حرامٌ</w:t>
      </w:r>
      <w:r w:rsidRPr="001343CB">
        <w:rPr>
          <w:rFonts w:cs="Rateb lotusb22"/>
          <w:sz w:val="30"/>
          <w:szCs w:val="30"/>
          <w:rtl/>
        </w:rPr>
        <w:t xml:space="preserve"> </w:t>
      </w:r>
      <w:r w:rsidRPr="001343CB">
        <w:rPr>
          <w:rFonts w:cs="Rateb lotusb22" w:hint="cs"/>
          <w:sz w:val="30"/>
          <w:szCs w:val="30"/>
          <w:rtl/>
        </w:rPr>
        <w:t>إجماعاً]</w:t>
      </w:r>
      <w:r w:rsidRPr="001343CB">
        <w:rPr>
          <w:rFonts w:cs="Rateb lotusb22"/>
          <w:sz w:val="30"/>
          <w:szCs w:val="30"/>
          <w:rtl/>
        </w:rPr>
        <w:t xml:space="preserve"> التاج والإكليل لمختصر خليل</w:t>
      </w:r>
      <w:r w:rsidRPr="001343CB">
        <w:rPr>
          <w:rFonts w:cs="Rateb lotusb22" w:hint="cs"/>
          <w:sz w:val="30"/>
          <w:szCs w:val="30"/>
          <w:rtl/>
        </w:rPr>
        <w:t>5/</w:t>
      </w:r>
      <w:r w:rsidRPr="001343CB">
        <w:rPr>
          <w:rFonts w:cs="Rateb lotusb22"/>
          <w:sz w:val="30"/>
          <w:szCs w:val="30"/>
        </w:rPr>
        <w:t xml:space="preserve"> 314</w:t>
      </w:r>
      <w:r w:rsidRPr="001343CB">
        <w:rPr>
          <w:rFonts w:cs="Rateb lotusb22" w:hint="cs"/>
          <w:sz w:val="30"/>
          <w:szCs w:val="30"/>
          <w:rtl/>
        </w:rPr>
        <w:t xml:space="preserve">. </w:t>
      </w:r>
    </w:p>
    <w:p w:rsidR="00D25402" w:rsidRPr="001343CB" w:rsidRDefault="00D25402" w:rsidP="001932C6">
      <w:pPr>
        <w:rPr>
          <w:rFonts w:cs="Rateb lotusb22"/>
          <w:sz w:val="30"/>
          <w:szCs w:val="30"/>
          <w:rtl/>
        </w:rPr>
      </w:pPr>
      <w:r w:rsidRPr="001343CB">
        <w:rPr>
          <w:rFonts w:cs="Rateb lotusb22" w:hint="cs"/>
          <w:sz w:val="30"/>
          <w:szCs w:val="30"/>
          <w:rtl/>
        </w:rPr>
        <w:t>ثانياً: نكاح المعتدة:</w:t>
      </w:r>
      <w:r w:rsidRPr="001343CB">
        <w:rPr>
          <w:rFonts w:cs="Rateb lotusb22"/>
          <w:sz w:val="30"/>
          <w:szCs w:val="30"/>
          <w:rtl/>
        </w:rPr>
        <w:t xml:space="preserve"> اتفق الفقهاء على أنه لا يجوز للأجنبي نكاح المعتدة أيا</w:t>
      </w:r>
      <w:r w:rsidRPr="001343CB">
        <w:rPr>
          <w:rFonts w:cs="Rateb lotusb22" w:hint="cs"/>
          <w:sz w:val="30"/>
          <w:szCs w:val="30"/>
          <w:rtl/>
        </w:rPr>
        <w:t>ً</w:t>
      </w:r>
      <w:r w:rsidRPr="001343CB">
        <w:rPr>
          <w:rFonts w:cs="Rateb lotusb22"/>
          <w:sz w:val="30"/>
          <w:szCs w:val="30"/>
          <w:rtl/>
        </w:rPr>
        <w:t xml:space="preserve"> كانت عدتها من طلاق</w:t>
      </w:r>
      <w:r w:rsidRPr="001343CB">
        <w:rPr>
          <w:rFonts w:cs="Rateb lotusb22" w:hint="cs"/>
          <w:sz w:val="30"/>
          <w:szCs w:val="30"/>
          <w:rtl/>
        </w:rPr>
        <w:t>ٍ</w:t>
      </w:r>
      <w:r w:rsidRPr="001343CB">
        <w:rPr>
          <w:rFonts w:cs="Rateb lotusb22"/>
          <w:sz w:val="30"/>
          <w:szCs w:val="30"/>
          <w:rtl/>
        </w:rPr>
        <w:t xml:space="preserve"> أو موت</w:t>
      </w:r>
      <w:r w:rsidRPr="001343CB">
        <w:rPr>
          <w:rFonts w:cs="Rateb lotusb22" w:hint="cs"/>
          <w:sz w:val="30"/>
          <w:szCs w:val="30"/>
          <w:rtl/>
        </w:rPr>
        <w:t>ٍ</w:t>
      </w:r>
      <w:r w:rsidRPr="001343CB">
        <w:rPr>
          <w:rFonts w:cs="Rateb lotusb22"/>
          <w:sz w:val="30"/>
          <w:szCs w:val="30"/>
          <w:rtl/>
        </w:rPr>
        <w:t xml:space="preserve"> أو فسخ</w:t>
      </w:r>
      <w:r w:rsidRPr="001343CB">
        <w:rPr>
          <w:rFonts w:cs="Rateb lotusb22" w:hint="cs"/>
          <w:sz w:val="30"/>
          <w:szCs w:val="30"/>
          <w:rtl/>
        </w:rPr>
        <w:t>ٍ</w:t>
      </w:r>
      <w:r w:rsidRPr="001343CB">
        <w:rPr>
          <w:rFonts w:cs="Rateb lotusb22"/>
          <w:sz w:val="30"/>
          <w:szCs w:val="30"/>
          <w:rtl/>
        </w:rPr>
        <w:t xml:space="preserve"> أو شبهة</w:t>
      </w:r>
      <w:r w:rsidRPr="001343CB">
        <w:rPr>
          <w:rFonts w:cs="Rateb lotusb22" w:hint="cs"/>
          <w:sz w:val="30"/>
          <w:szCs w:val="30"/>
          <w:rtl/>
        </w:rPr>
        <w:t>ٍ</w:t>
      </w:r>
      <w:r w:rsidRPr="001343CB">
        <w:rPr>
          <w:rFonts w:cs="Rateb lotusb22"/>
          <w:sz w:val="30"/>
          <w:szCs w:val="30"/>
          <w:rtl/>
        </w:rPr>
        <w:t>، وسواء أكان الطلاق رجعيا</w:t>
      </w:r>
      <w:r w:rsidRPr="001343CB">
        <w:rPr>
          <w:rFonts w:cs="Rateb lotusb22" w:hint="cs"/>
          <w:sz w:val="30"/>
          <w:szCs w:val="30"/>
          <w:rtl/>
        </w:rPr>
        <w:t>ً</w:t>
      </w:r>
      <w:r w:rsidRPr="001343CB">
        <w:rPr>
          <w:rFonts w:cs="Rateb lotusb22"/>
          <w:sz w:val="30"/>
          <w:szCs w:val="30"/>
          <w:rtl/>
        </w:rPr>
        <w:t xml:space="preserve"> أم بائنا</w:t>
      </w:r>
      <w:r w:rsidRPr="001343CB">
        <w:rPr>
          <w:rFonts w:cs="Rateb lotusb22" w:hint="cs"/>
          <w:sz w:val="30"/>
          <w:szCs w:val="30"/>
          <w:rtl/>
        </w:rPr>
        <w:t>ً</w:t>
      </w:r>
      <w:r w:rsidRPr="001343CB">
        <w:rPr>
          <w:rFonts w:cs="Rateb lotusb22"/>
          <w:sz w:val="30"/>
          <w:szCs w:val="30"/>
          <w:rtl/>
        </w:rPr>
        <w:t xml:space="preserve"> بينونة</w:t>
      </w:r>
      <w:r w:rsidRPr="001343CB">
        <w:rPr>
          <w:rFonts w:cs="Rateb lotusb22" w:hint="cs"/>
          <w:sz w:val="30"/>
          <w:szCs w:val="30"/>
          <w:rtl/>
        </w:rPr>
        <w:t>ً</w:t>
      </w:r>
      <w:r w:rsidR="001932C6">
        <w:rPr>
          <w:rFonts w:cs="Rateb lotusb22"/>
          <w:sz w:val="30"/>
          <w:szCs w:val="30"/>
          <w:rtl/>
        </w:rPr>
        <w:t xml:space="preserve"> صغرى أو كبرى</w:t>
      </w:r>
      <w:r w:rsidR="001932C6">
        <w:rPr>
          <w:rFonts w:cs="Rateb lotusb22" w:hint="cs"/>
          <w:sz w:val="30"/>
          <w:szCs w:val="30"/>
          <w:rtl/>
        </w:rPr>
        <w:t>،</w:t>
      </w:r>
      <w:r w:rsidRPr="001343CB">
        <w:rPr>
          <w:rFonts w:cs="Rateb lotusb22"/>
          <w:sz w:val="30"/>
          <w:szCs w:val="30"/>
          <w:rtl/>
        </w:rPr>
        <w:t xml:space="preserve"> وذلك لحفظ الأنساب وصونها من الاختلاط ومراعاة لحق الزوج الأول، </w:t>
      </w:r>
      <w:r w:rsidRPr="001343CB">
        <w:rPr>
          <w:rFonts w:cs="Rateb lotusb22" w:hint="cs"/>
          <w:sz w:val="30"/>
          <w:szCs w:val="30"/>
          <w:rtl/>
        </w:rPr>
        <w:t>ويدل على ذلك 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وَلاَ تَعْزِمُواْ عُقْدَةَ النِّكَاحِ حَتَّىَ يَبْلُغَ الْكِتَابُ أَجَلَهُ وَاعْلَمُواْ أَنَّ اللّهَ يَعْلَمُ مَا فِي أَنفُسِكُمْ فَاحْذَرُوهُ وَاعْلَمُواْ أَنَّ اللّهَ غَفُورٌ حَلِيمٌ}</w:t>
      </w:r>
      <w:r w:rsidRPr="001343CB">
        <w:rPr>
          <w:rFonts w:cs="Rateb lotusb22" w:hint="cs"/>
          <w:sz w:val="30"/>
          <w:szCs w:val="30"/>
          <w:rtl/>
        </w:rPr>
        <w:t xml:space="preserve"> 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235</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قال القرطبي:</w:t>
      </w:r>
      <w:r w:rsidR="002F2DBA">
        <w:rPr>
          <w:rFonts w:cs="Rateb lotusb22" w:hint="cs"/>
          <w:sz w:val="30"/>
          <w:szCs w:val="30"/>
          <w:rtl/>
        </w:rPr>
        <w:t>[</w:t>
      </w:r>
      <w:r w:rsidRPr="001343CB">
        <w:rPr>
          <w:rFonts w:cs="Rateb lotusb22"/>
          <w:sz w:val="30"/>
          <w:szCs w:val="30"/>
          <w:rtl/>
        </w:rPr>
        <w:t>حر</w:t>
      </w:r>
      <w:r w:rsidRPr="001343CB">
        <w:rPr>
          <w:rFonts w:cs="Rateb lotusb22" w:hint="cs"/>
          <w:sz w:val="30"/>
          <w:szCs w:val="30"/>
          <w:rtl/>
        </w:rPr>
        <w:t>َّ</w:t>
      </w:r>
      <w:r w:rsidRPr="001343CB">
        <w:rPr>
          <w:rFonts w:cs="Rateb lotusb22"/>
          <w:sz w:val="30"/>
          <w:szCs w:val="30"/>
          <w:rtl/>
        </w:rPr>
        <w:t>م الله</w:t>
      </w:r>
      <w:r w:rsidRPr="001343CB">
        <w:rPr>
          <w:rFonts w:cs="Rateb lotusb22" w:hint="cs"/>
          <w:sz w:val="30"/>
          <w:szCs w:val="30"/>
          <w:rtl/>
        </w:rPr>
        <w:t>ُ</w:t>
      </w:r>
      <w:r w:rsidRPr="001343CB">
        <w:rPr>
          <w:rFonts w:cs="Rateb lotusb22"/>
          <w:sz w:val="30"/>
          <w:szCs w:val="30"/>
          <w:rtl/>
        </w:rPr>
        <w:t xml:space="preserve"> تعالى عقد</w:t>
      </w:r>
      <w:r w:rsidRPr="001343CB">
        <w:rPr>
          <w:rFonts w:cs="Rateb lotusb22" w:hint="cs"/>
          <w:sz w:val="30"/>
          <w:szCs w:val="30"/>
          <w:rtl/>
        </w:rPr>
        <w:t>َ</w:t>
      </w:r>
      <w:r w:rsidRPr="001343CB">
        <w:rPr>
          <w:rFonts w:cs="Rateb lotusb22"/>
          <w:sz w:val="30"/>
          <w:szCs w:val="30"/>
          <w:rtl/>
        </w:rPr>
        <w:t xml:space="preserve"> النكاح في العدة بقوله تعالى</w:t>
      </w:r>
      <w:r w:rsidRPr="008B6FEF">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وَلاَ تَعْزِمُواْ عُقْدَةَ النِّكَاحِ حَتَّىَ يَبْلُغَ الْكِتَابُ أَجَلَهُ</w:t>
      </w:r>
      <w:r w:rsidRPr="008B6FEF">
        <w:rPr>
          <w:rFonts w:asciiTheme="minorHAnsi" w:eastAsiaTheme="minorHAnsi" w:hAnsiTheme="minorHAnsi" w:cs="DecoType Naskh Variants" w:hint="cs"/>
          <w:sz w:val="28"/>
          <w:szCs w:val="28"/>
          <w:rtl/>
        </w:rPr>
        <w:t>}</w:t>
      </w:r>
      <w:r w:rsidRPr="001343CB">
        <w:rPr>
          <w:rFonts w:cs="Rateb lotusb22"/>
          <w:sz w:val="30"/>
          <w:szCs w:val="30"/>
          <w:rtl/>
        </w:rPr>
        <w:t xml:space="preserve"> وهذا من المحكم المجمع على تأويله، أن بلوغ أجله انقضاء العدة.</w:t>
      </w:r>
      <w:r w:rsidRPr="001343CB">
        <w:rPr>
          <w:rFonts w:cs="Rateb lotusb22" w:hint="cs"/>
          <w:sz w:val="30"/>
          <w:szCs w:val="30"/>
          <w:rtl/>
        </w:rPr>
        <w:t xml:space="preserve">] تفسير القرطبي </w:t>
      </w:r>
      <w:r w:rsidRPr="001343CB">
        <w:rPr>
          <w:rFonts w:cs="Rateb lotusb22"/>
          <w:sz w:val="30"/>
          <w:szCs w:val="30"/>
          <w:rtl/>
        </w:rPr>
        <w:t>3/193</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وقد  اتفق الفقهاء على أن نكاح المعتدة باطلٌ شرعاً، ويجب التفريق بينهما، روى مالك في الموطأ </w:t>
      </w:r>
      <w:r w:rsidRPr="001343CB">
        <w:rPr>
          <w:rFonts w:cs="Rateb lotusb22"/>
          <w:sz w:val="30"/>
          <w:szCs w:val="30"/>
          <w:rtl/>
        </w:rPr>
        <w:t>أن طليحة الأسدية كانت زوجة رشيد الثقفي وطلقها، فنكحت في عدتها، فضربها عمر بن الخطاب وضرب زوجها ب</w:t>
      </w:r>
      <w:r w:rsidRPr="001343CB">
        <w:rPr>
          <w:rFonts w:cs="Rateb lotusb22" w:hint="cs"/>
          <w:sz w:val="30"/>
          <w:szCs w:val="30"/>
          <w:rtl/>
        </w:rPr>
        <w:t>الم</w:t>
      </w:r>
      <w:r w:rsidRPr="001343CB">
        <w:rPr>
          <w:rFonts w:cs="Rateb lotusb22"/>
          <w:sz w:val="30"/>
          <w:szCs w:val="30"/>
          <w:rtl/>
        </w:rPr>
        <w:t>خفقة</w:t>
      </w:r>
      <w:r w:rsidRPr="001343CB">
        <w:rPr>
          <w:rFonts w:cs="Rateb lotusb22" w:hint="cs"/>
          <w:sz w:val="30"/>
          <w:szCs w:val="30"/>
          <w:rtl/>
        </w:rPr>
        <w:t>-</w:t>
      </w:r>
      <w:r w:rsidRPr="001343CB">
        <w:rPr>
          <w:rFonts w:cs="Rateb lotusb22"/>
          <w:sz w:val="30"/>
          <w:szCs w:val="30"/>
          <w:rtl/>
        </w:rPr>
        <w:t xml:space="preserve"> هي الدرة التي ي</w:t>
      </w:r>
      <w:r w:rsidRPr="001343CB">
        <w:rPr>
          <w:rFonts w:cs="Rateb lotusb22" w:hint="cs"/>
          <w:sz w:val="30"/>
          <w:szCs w:val="30"/>
          <w:rtl/>
        </w:rPr>
        <w:t>ُ</w:t>
      </w:r>
      <w:r w:rsidRPr="001343CB">
        <w:rPr>
          <w:rFonts w:cs="Rateb lotusb22"/>
          <w:sz w:val="30"/>
          <w:szCs w:val="30"/>
          <w:rtl/>
        </w:rPr>
        <w:t xml:space="preserve">ضرب بها </w:t>
      </w:r>
      <w:r w:rsidRPr="001343CB">
        <w:rPr>
          <w:rFonts w:cs="Rateb lotusb22" w:hint="cs"/>
          <w:sz w:val="30"/>
          <w:szCs w:val="30"/>
          <w:rtl/>
        </w:rPr>
        <w:t>-</w:t>
      </w:r>
      <w:r w:rsidRPr="001343CB">
        <w:rPr>
          <w:rFonts w:cs="Rateb lotusb22"/>
          <w:sz w:val="30"/>
          <w:szCs w:val="30"/>
          <w:rtl/>
        </w:rPr>
        <w:t xml:space="preserve"> ضربات، وفرق بينهما ثم قال عمر: أيما امرأة نكحت في عدتها</w:t>
      </w:r>
      <w:r w:rsidRPr="001343CB">
        <w:rPr>
          <w:rFonts w:cs="Rateb lotusb22" w:hint="cs"/>
          <w:sz w:val="30"/>
          <w:szCs w:val="30"/>
          <w:rtl/>
        </w:rPr>
        <w:t>،</w:t>
      </w:r>
      <w:r w:rsidRPr="001343CB">
        <w:rPr>
          <w:rFonts w:cs="Rateb lotusb22"/>
          <w:sz w:val="30"/>
          <w:szCs w:val="30"/>
          <w:rtl/>
        </w:rPr>
        <w:t xml:space="preserve"> فإن كان الذي تزوجها لم يدخل بها ف</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 بينهما ثم اعتدت بقية عدتها من زوجها الأول، ثم إن شاء كان خاطبا</w:t>
      </w:r>
      <w:r w:rsidRPr="001343CB">
        <w:rPr>
          <w:rFonts w:cs="Rateb lotusb22" w:hint="cs"/>
          <w:sz w:val="30"/>
          <w:szCs w:val="30"/>
          <w:rtl/>
        </w:rPr>
        <w:t>ً</w:t>
      </w:r>
      <w:r w:rsidRPr="001343CB">
        <w:rPr>
          <w:rFonts w:cs="Rateb lotusb22"/>
          <w:sz w:val="30"/>
          <w:szCs w:val="30"/>
          <w:rtl/>
        </w:rPr>
        <w:t xml:space="preserve"> من </w:t>
      </w:r>
      <w:r w:rsidRPr="001343CB">
        <w:rPr>
          <w:rFonts w:cs="Rateb lotusb22"/>
          <w:sz w:val="30"/>
          <w:szCs w:val="30"/>
          <w:rtl/>
        </w:rPr>
        <w:lastRenderedPageBreak/>
        <w:t>الخطاب، وإن كان دخل بها ف</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 بينهما ثم اعتدت بقية عدتها من الأول، ثم اعتدت من الآخر، ثم لا ينكحها أبدا</w:t>
      </w:r>
      <w:r w:rsidRPr="001343CB">
        <w:rPr>
          <w:rFonts w:cs="Rateb lotusb22" w:hint="cs"/>
          <w:sz w:val="30"/>
          <w:szCs w:val="30"/>
          <w:rtl/>
        </w:rPr>
        <w:t>ً] موطأ مالك برواية محمد</w:t>
      </w:r>
      <w:r w:rsidRPr="001343CB">
        <w:rPr>
          <w:rFonts w:cs="Rateb lotusb22"/>
          <w:sz w:val="30"/>
          <w:szCs w:val="30"/>
          <w:rtl/>
        </w:rPr>
        <w:t xml:space="preserve"> 2/463</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وقال الشيخ </w:t>
      </w:r>
      <w:r w:rsidRPr="001343CB">
        <w:rPr>
          <w:rFonts w:cs="Rateb lotusb22"/>
          <w:sz w:val="30"/>
          <w:szCs w:val="30"/>
          <w:rtl/>
        </w:rPr>
        <w:t>ابن قدامة</w:t>
      </w:r>
      <w:r w:rsidRPr="001343CB">
        <w:rPr>
          <w:rFonts w:cs="Rateb lotusb22" w:hint="cs"/>
          <w:sz w:val="30"/>
          <w:szCs w:val="30"/>
          <w:rtl/>
        </w:rPr>
        <w:t xml:space="preserve"> المقدسي</w:t>
      </w:r>
      <w:r w:rsidRPr="001343CB">
        <w:rPr>
          <w:rFonts w:cs="Rateb lotusb22"/>
          <w:sz w:val="30"/>
          <w:szCs w:val="30"/>
          <w:rtl/>
        </w:rPr>
        <w:t>:</w:t>
      </w:r>
      <w:r w:rsidR="002F2DBA">
        <w:rPr>
          <w:rFonts w:cs="Rateb lotusb22" w:hint="cs"/>
          <w:sz w:val="30"/>
          <w:szCs w:val="30"/>
          <w:rtl/>
        </w:rPr>
        <w:t>[</w:t>
      </w:r>
      <w:r w:rsidRPr="001343CB">
        <w:rPr>
          <w:rFonts w:cs="Rateb lotusb22"/>
          <w:sz w:val="30"/>
          <w:szCs w:val="30"/>
          <w:rtl/>
        </w:rPr>
        <w:t>وإذا تزوج معتدة، وهما عالمان بالعدة، وتحريم النكاح فيها ووطئها فهما زانيان، عليهما حد الزنا ولا مهر لها، ولا يلحقه النسب، وإن كانا جاهلين بالعدة أو بالتحريم ثبت النسب وانتفى الحد ووجب المهر، وإن علم هو دونها فعليه الحد والمهر ولا نسب له، وإن علمت هي دونه فعليها الحد ولا مهر لها والنسب لاحق به. وإنما كان كذلك لأن هذا نكاح متفق على بطلانه فأشبه نكاح ذوات محارمه</w:t>
      </w:r>
      <w:r w:rsidRPr="001343CB">
        <w:rPr>
          <w:rFonts w:cs="Rateb lotusb22" w:hint="cs"/>
          <w:sz w:val="30"/>
          <w:szCs w:val="30"/>
          <w:rtl/>
        </w:rPr>
        <w:t>]</w:t>
      </w:r>
      <w:r w:rsidRPr="001343CB">
        <w:rPr>
          <w:rFonts w:cs="Rateb lotusb22"/>
          <w:sz w:val="30"/>
          <w:szCs w:val="30"/>
          <w:rtl/>
        </w:rPr>
        <w:t xml:space="preserve"> المغني 9/127</w:t>
      </w:r>
      <w:r w:rsidRPr="001343CB">
        <w:rPr>
          <w:rFonts w:cs="Rateb lotusb22" w:hint="cs"/>
          <w:sz w:val="30"/>
          <w:szCs w:val="30"/>
          <w:rtl/>
        </w:rPr>
        <w:t>.</w:t>
      </w:r>
    </w:p>
    <w:p w:rsidR="004473CD" w:rsidRDefault="00D25402" w:rsidP="00357E3D">
      <w:pPr>
        <w:spacing w:after="200" w:line="276" w:lineRule="auto"/>
        <w:rPr>
          <w:rFonts w:cs="Rateb lotusb22"/>
          <w:sz w:val="30"/>
          <w:szCs w:val="30"/>
          <w:rtl/>
        </w:rPr>
      </w:pPr>
      <w:r w:rsidRPr="001343CB">
        <w:rPr>
          <w:rFonts w:cs="Rateb lotusb22" w:hint="cs"/>
          <w:sz w:val="30"/>
          <w:szCs w:val="30"/>
          <w:rtl/>
        </w:rPr>
        <w:t xml:space="preserve">وخلاصة الأمر أن العدة فريضة في حق المرأة متى وجد سببها، وليست العدة متوقفة على براءة الرحم، بل فيها حِكَمٌ أخرى، وتحرم خطبة المعتدة رجعياً تعريضاً وتصريحاً، ويجوز التعريض بخطبة المطلقة بائناً والمعتدة عدة وفاة، ويحرم عقد النكاح على المعتدة من </w:t>
      </w:r>
      <w:r w:rsidRPr="001343CB">
        <w:rPr>
          <w:rFonts w:cs="Rateb lotusb22"/>
          <w:sz w:val="30"/>
          <w:szCs w:val="30"/>
          <w:rtl/>
        </w:rPr>
        <w:t>طلاق</w:t>
      </w:r>
      <w:r w:rsidRPr="001343CB">
        <w:rPr>
          <w:rFonts w:cs="Rateb lotusb22" w:hint="cs"/>
          <w:sz w:val="30"/>
          <w:szCs w:val="30"/>
          <w:rtl/>
        </w:rPr>
        <w:t>ٍ</w:t>
      </w:r>
      <w:r w:rsidRPr="001343CB">
        <w:rPr>
          <w:rFonts w:cs="Rateb lotusb22"/>
          <w:sz w:val="30"/>
          <w:szCs w:val="30"/>
          <w:rtl/>
        </w:rPr>
        <w:t xml:space="preserve"> أو موت</w:t>
      </w:r>
      <w:r w:rsidRPr="001343CB">
        <w:rPr>
          <w:rFonts w:cs="Rateb lotusb22" w:hint="cs"/>
          <w:sz w:val="30"/>
          <w:szCs w:val="30"/>
          <w:rtl/>
        </w:rPr>
        <w:t>ٍ</w:t>
      </w:r>
      <w:r w:rsidRPr="001343CB">
        <w:rPr>
          <w:rFonts w:cs="Rateb lotusb22"/>
          <w:sz w:val="30"/>
          <w:szCs w:val="30"/>
          <w:rtl/>
        </w:rPr>
        <w:t xml:space="preserve"> أو فسخ</w:t>
      </w:r>
      <w:r w:rsidRPr="001343CB">
        <w:rPr>
          <w:rFonts w:cs="Rateb lotusb22" w:hint="cs"/>
          <w:sz w:val="30"/>
          <w:szCs w:val="30"/>
          <w:rtl/>
        </w:rPr>
        <w:t>ٍ</w:t>
      </w:r>
      <w:r w:rsidRPr="001343CB">
        <w:rPr>
          <w:rFonts w:cs="Rateb lotusb22"/>
          <w:sz w:val="30"/>
          <w:szCs w:val="30"/>
          <w:rtl/>
        </w:rPr>
        <w:t xml:space="preserve"> أو شبهة</w:t>
      </w:r>
      <w:r w:rsidRPr="001343CB">
        <w:rPr>
          <w:rFonts w:cs="Rateb lotusb22" w:hint="cs"/>
          <w:sz w:val="30"/>
          <w:szCs w:val="30"/>
          <w:rtl/>
        </w:rPr>
        <w:t>ٍ</w:t>
      </w:r>
      <w:r w:rsidRPr="001343CB">
        <w:rPr>
          <w:rFonts w:cs="Rateb lotusb22"/>
          <w:sz w:val="30"/>
          <w:szCs w:val="30"/>
          <w:rtl/>
        </w:rPr>
        <w:t>، وسواء أكان الطلاق رجعيا</w:t>
      </w:r>
      <w:r w:rsidRPr="001343CB">
        <w:rPr>
          <w:rFonts w:cs="Rateb lotusb22" w:hint="cs"/>
          <w:sz w:val="30"/>
          <w:szCs w:val="30"/>
          <w:rtl/>
        </w:rPr>
        <w:t>ً</w:t>
      </w:r>
      <w:r w:rsidRPr="001343CB">
        <w:rPr>
          <w:rFonts w:cs="Rateb lotusb22"/>
          <w:sz w:val="30"/>
          <w:szCs w:val="30"/>
          <w:rtl/>
        </w:rPr>
        <w:t xml:space="preserve"> أم بائنا</w:t>
      </w:r>
      <w:r w:rsidRPr="001343CB">
        <w:rPr>
          <w:rFonts w:cs="Rateb lotusb22" w:hint="cs"/>
          <w:sz w:val="30"/>
          <w:szCs w:val="30"/>
          <w:rtl/>
        </w:rPr>
        <w:t>ً</w:t>
      </w:r>
      <w:r w:rsidRPr="001343CB">
        <w:rPr>
          <w:rFonts w:cs="Rateb lotusb22"/>
          <w:sz w:val="30"/>
          <w:szCs w:val="30"/>
          <w:rtl/>
        </w:rPr>
        <w:t xml:space="preserve"> بينونة</w:t>
      </w:r>
      <w:r w:rsidRPr="001343CB">
        <w:rPr>
          <w:rFonts w:cs="Rateb lotusb22" w:hint="cs"/>
          <w:sz w:val="30"/>
          <w:szCs w:val="30"/>
          <w:rtl/>
        </w:rPr>
        <w:t>ً</w:t>
      </w:r>
      <w:r w:rsidRPr="001343CB">
        <w:rPr>
          <w:rFonts w:cs="Rateb lotusb22"/>
          <w:sz w:val="30"/>
          <w:szCs w:val="30"/>
          <w:rtl/>
        </w:rPr>
        <w:t xml:space="preserve"> صغرى أو كبرى.</w:t>
      </w:r>
    </w:p>
    <w:p w:rsidR="005B6A0B" w:rsidRPr="00E1569B" w:rsidRDefault="00C27A03" w:rsidP="00E1569B">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E1569B" w:rsidRDefault="00E1569B" w:rsidP="00E41367">
      <w:pPr>
        <w:spacing w:after="200" w:line="276" w:lineRule="auto"/>
        <w:jc w:val="left"/>
        <w:rPr>
          <w:rFonts w:asciiTheme="minorHAnsi" w:eastAsiaTheme="minorHAnsi" w:hAnsiTheme="minorHAnsi" w:cs="Monotype Koufi"/>
          <w:sz w:val="40"/>
          <w:szCs w:val="28"/>
          <w:rtl/>
        </w:rPr>
      </w:pPr>
    </w:p>
    <w:p w:rsidR="00E41367" w:rsidRDefault="00E41367" w:rsidP="00E41367">
      <w:pPr>
        <w:spacing w:after="200" w:line="276" w:lineRule="auto"/>
        <w:jc w:val="left"/>
        <w:rPr>
          <w:rFonts w:asciiTheme="minorHAnsi" w:eastAsiaTheme="minorHAnsi" w:hAnsiTheme="minorHAnsi" w:cs="Monotype Koufi"/>
          <w:sz w:val="40"/>
          <w:szCs w:val="28"/>
          <w:rtl/>
        </w:rPr>
      </w:pPr>
      <w:r>
        <w:rPr>
          <w:rFonts w:asciiTheme="minorHAnsi" w:eastAsiaTheme="minorHAnsi" w:hAnsiTheme="minorHAnsi" w:cs="Monotype Koufi"/>
          <w:sz w:val="40"/>
          <w:szCs w:val="28"/>
          <w:rtl/>
        </w:rPr>
        <w:br w:type="page"/>
      </w:r>
    </w:p>
    <w:p w:rsidR="008A390B" w:rsidRPr="00E93E06" w:rsidRDefault="008A390B" w:rsidP="009C60A8">
      <w:pPr>
        <w:jc w:val="center"/>
        <w:rPr>
          <w:rFonts w:asciiTheme="minorHAnsi" w:eastAsiaTheme="minorHAnsi" w:hAnsiTheme="minorHAnsi" w:cs="Monotype Koufi"/>
          <w:sz w:val="40"/>
          <w:szCs w:val="28"/>
          <w:rtl/>
        </w:rPr>
      </w:pPr>
      <w:proofErr w:type="gramStart"/>
      <w:r w:rsidRPr="00E93E06">
        <w:rPr>
          <w:rFonts w:asciiTheme="minorHAnsi" w:eastAsiaTheme="minorHAnsi" w:hAnsiTheme="minorHAnsi" w:cs="Monotype Koufi" w:hint="cs"/>
          <w:sz w:val="40"/>
          <w:szCs w:val="28"/>
          <w:rtl/>
        </w:rPr>
        <w:lastRenderedPageBreak/>
        <w:t>الحمل</w:t>
      </w:r>
      <w:proofErr w:type="gramEnd"/>
      <w:r w:rsidRPr="00E93E06">
        <w:rPr>
          <w:rFonts w:asciiTheme="minorHAnsi" w:eastAsiaTheme="minorHAnsi" w:hAnsiTheme="minorHAnsi" w:cs="Monotype Koufi" w:hint="cs"/>
          <w:sz w:val="40"/>
          <w:szCs w:val="28"/>
          <w:rtl/>
        </w:rPr>
        <w:t xml:space="preserve"> الذي تنقضي به </w:t>
      </w:r>
      <w:r w:rsidR="00357E3D">
        <w:rPr>
          <w:rFonts w:asciiTheme="minorHAnsi" w:eastAsiaTheme="minorHAnsi" w:hAnsiTheme="minorHAnsi" w:cs="Monotype Koufi" w:hint="cs"/>
          <w:sz w:val="40"/>
          <w:szCs w:val="28"/>
          <w:rtl/>
        </w:rPr>
        <w:t>العدة</w:t>
      </w:r>
    </w:p>
    <w:p w:rsidR="008A390B" w:rsidRPr="001343CB" w:rsidRDefault="008A390B" w:rsidP="009C60A8">
      <w:pPr>
        <w:rPr>
          <w:rFonts w:cs="Rateb lotusb22"/>
          <w:sz w:val="30"/>
          <w:szCs w:val="30"/>
          <w:rtl/>
        </w:rPr>
      </w:pPr>
      <w:r w:rsidRPr="00F13384">
        <w:rPr>
          <w:rFonts w:cs="Rateb lotusb22" w:hint="cs"/>
          <w:b/>
          <w:bCs/>
          <w:sz w:val="30"/>
          <w:szCs w:val="30"/>
          <w:rtl/>
        </w:rPr>
        <w:t>يقول السائل: توفي رجل فأجهضت زوجته بعد وفاته بشهرين، فهل تنتهي عدتها بذلك</w:t>
      </w:r>
      <w:r w:rsidR="00357E3D">
        <w:rPr>
          <w:rFonts w:cs="Rateb lotusb22" w:hint="cs"/>
          <w:b/>
          <w:bCs/>
          <w:sz w:val="30"/>
          <w:szCs w:val="30"/>
          <w:rtl/>
        </w:rPr>
        <w:t>؟</w:t>
      </w:r>
    </w:p>
    <w:p w:rsidR="00DE2281" w:rsidRDefault="008A390B" w:rsidP="00DE2281">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يقول الله عز وجل</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w:t>
      </w:r>
      <w:r w:rsidRPr="001343CB">
        <w:rPr>
          <w:rFonts w:cs="Rateb lotusb22" w:hint="cs"/>
          <w:sz w:val="30"/>
          <w:szCs w:val="30"/>
          <w:rtl/>
        </w:rPr>
        <w:t xml:space="preserve">سورة </w:t>
      </w:r>
      <w:r w:rsidRPr="001343CB">
        <w:rPr>
          <w:rFonts w:cs="Rateb lotusb22"/>
          <w:sz w:val="30"/>
          <w:szCs w:val="30"/>
          <w:rtl/>
        </w:rPr>
        <w:t>الطلاق</w:t>
      </w:r>
      <w:r w:rsidRPr="001343CB">
        <w:rPr>
          <w:rFonts w:cs="Rateb lotusb22" w:hint="cs"/>
          <w:sz w:val="30"/>
          <w:szCs w:val="30"/>
          <w:rtl/>
        </w:rPr>
        <w:t xml:space="preserve"> الآية </w:t>
      </w:r>
      <w:r w:rsidRPr="001343CB">
        <w:rPr>
          <w:rFonts w:cs="Rateb lotusb22"/>
          <w:sz w:val="30"/>
          <w:szCs w:val="30"/>
          <w:rtl/>
        </w:rPr>
        <w:t>4</w:t>
      </w:r>
      <w:r w:rsidRPr="001343CB">
        <w:rPr>
          <w:rFonts w:cs="Rateb lotusb22" w:hint="cs"/>
          <w:sz w:val="30"/>
          <w:szCs w:val="30"/>
          <w:rtl/>
        </w:rPr>
        <w:t>،وهذه الآية عامة في الطلاق وفي حالة وفاة الزوج، قال الإمام الطبري:</w:t>
      </w:r>
      <w:r w:rsidR="002F2DBA">
        <w:rPr>
          <w:rFonts w:cs="Rateb lotusb22" w:hint="cs"/>
          <w:sz w:val="30"/>
          <w:szCs w:val="30"/>
          <w:rtl/>
        </w:rPr>
        <w:t>[</w:t>
      </w:r>
      <w:r w:rsidRPr="001343CB">
        <w:rPr>
          <w:rFonts w:cs="Rateb lotusb22"/>
          <w:sz w:val="30"/>
          <w:szCs w:val="30"/>
          <w:rtl/>
        </w:rPr>
        <w:t xml:space="preserve">والصواب من القول </w:t>
      </w:r>
      <w:r w:rsidRPr="001343CB">
        <w:rPr>
          <w:rFonts w:cs="Rateb lotusb22" w:hint="cs"/>
          <w:sz w:val="30"/>
          <w:szCs w:val="30"/>
          <w:rtl/>
        </w:rPr>
        <w:t>في</w:t>
      </w:r>
      <w:r w:rsidRPr="001343CB">
        <w:rPr>
          <w:rFonts w:cs="Rateb lotusb22"/>
          <w:sz w:val="30"/>
          <w:szCs w:val="30"/>
          <w:rtl/>
        </w:rPr>
        <w:t xml:space="preserve"> ذلك أنه عام</w:t>
      </w:r>
      <w:r w:rsidRPr="001343CB">
        <w:rPr>
          <w:rFonts w:cs="Rateb lotusb22" w:hint="cs"/>
          <w:sz w:val="30"/>
          <w:szCs w:val="30"/>
          <w:rtl/>
        </w:rPr>
        <w:t>ٌ</w:t>
      </w:r>
      <w:r w:rsidRPr="001343CB">
        <w:rPr>
          <w:rFonts w:cs="Rateb lotusb22"/>
          <w:sz w:val="30"/>
          <w:szCs w:val="30"/>
          <w:rtl/>
        </w:rPr>
        <w:t xml:space="preserve"> في المطلقات والمتوفى عنهن، لأن الله جل وعز عم</w:t>
      </w:r>
      <w:r w:rsidRPr="001343CB">
        <w:rPr>
          <w:rFonts w:cs="Rateb lotusb22" w:hint="cs"/>
          <w:sz w:val="30"/>
          <w:szCs w:val="30"/>
          <w:rtl/>
        </w:rPr>
        <w:t>َّ</w:t>
      </w:r>
      <w:r w:rsidRPr="001343CB">
        <w:rPr>
          <w:rFonts w:cs="Rateb lotusb22"/>
          <w:sz w:val="30"/>
          <w:szCs w:val="30"/>
          <w:rtl/>
        </w:rPr>
        <w:t xml:space="preserve"> بقوله بذلك فقال</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w:t>
      </w:r>
      <w:r w:rsidRPr="001343CB">
        <w:rPr>
          <w:rFonts w:cs="Rateb lotusb22"/>
          <w:sz w:val="30"/>
          <w:szCs w:val="30"/>
          <w:rtl/>
        </w:rPr>
        <w:t>ولم يخصص بذلك الخبر عن مطلقة دون متوفى عنها، بل عم</w:t>
      </w:r>
      <w:r w:rsidRPr="001343CB">
        <w:rPr>
          <w:rFonts w:cs="Rateb lotusb22" w:hint="cs"/>
          <w:sz w:val="30"/>
          <w:szCs w:val="30"/>
          <w:rtl/>
        </w:rPr>
        <w:t>َّ</w:t>
      </w:r>
      <w:r w:rsidRPr="001343CB">
        <w:rPr>
          <w:rFonts w:cs="Rateb lotusb22"/>
          <w:sz w:val="30"/>
          <w:szCs w:val="30"/>
          <w:rtl/>
        </w:rPr>
        <w:t xml:space="preserve"> الخبر به عن جميع أولات الأحمال، إن ظن ظان</w:t>
      </w:r>
      <w:r w:rsidRPr="001343CB">
        <w:rPr>
          <w:rFonts w:cs="Rateb lotusb22" w:hint="cs"/>
          <w:sz w:val="30"/>
          <w:szCs w:val="30"/>
          <w:rtl/>
        </w:rPr>
        <w:t>ٌ</w:t>
      </w:r>
      <w:r w:rsidRPr="001343CB">
        <w:rPr>
          <w:rFonts w:cs="Rateb lotusb22"/>
          <w:sz w:val="30"/>
          <w:szCs w:val="30"/>
          <w:rtl/>
        </w:rPr>
        <w:t xml:space="preserve"> أن قوله</w:t>
      </w:r>
      <w:r w:rsidRPr="009C60A8">
        <w:rPr>
          <w:rFonts w:asciiTheme="minorHAnsi" w:eastAsiaTheme="minorHAnsi" w:hAnsiTheme="minorHAnsi" w:cs="DecoType Naskh Variants" w:hint="cs"/>
          <w:sz w:val="28"/>
          <w:szCs w:val="28"/>
          <w:rtl/>
        </w:rPr>
        <w:t>:{</w:t>
      </w:r>
      <w:r w:rsidRPr="009C60A8">
        <w:rPr>
          <w:rFonts w:asciiTheme="minorHAnsi" w:eastAsiaTheme="minorHAnsi" w:hAnsiTheme="minorHAnsi" w:cs="DecoType Naskh Variants"/>
          <w:sz w:val="28"/>
          <w:szCs w:val="28"/>
          <w:rtl/>
        </w:rPr>
        <w:t>وَأُوْلَاتُ الْأَحْمَالِ أَجَلُهُنَّ أَن يَضَعْنَ حَمْلَهُنَّ}</w:t>
      </w:r>
      <w:r w:rsidRPr="001343CB">
        <w:rPr>
          <w:rFonts w:cs="Rateb lotusb22"/>
          <w:sz w:val="30"/>
          <w:szCs w:val="30"/>
          <w:rtl/>
        </w:rPr>
        <w:t>في سياق الخبر عن أحكام المطلقات دون المتوفى عنهن، فهو بالخبر عن حكم المطلقة أولى بالخبر عنهن، وعن المتوفى عنهن، فإن الأمر بخلاف ما ظن، وذلك أن ذلك وإن كان في سياق الخبر عن أحكام المطلقات، فإنه منقطع عن الخبر عن أحكام المطلقات، بل هو خبر</w:t>
      </w:r>
      <w:r w:rsidRPr="001343CB">
        <w:rPr>
          <w:rFonts w:cs="Rateb lotusb22" w:hint="cs"/>
          <w:sz w:val="30"/>
          <w:szCs w:val="30"/>
          <w:rtl/>
        </w:rPr>
        <w:t>ٌ</w:t>
      </w:r>
      <w:r w:rsidRPr="001343CB">
        <w:rPr>
          <w:rFonts w:cs="Rateb lotusb22"/>
          <w:sz w:val="30"/>
          <w:szCs w:val="30"/>
          <w:rtl/>
        </w:rPr>
        <w:t xml:space="preserve"> مبتدأ</w:t>
      </w:r>
      <w:r w:rsidRPr="001343CB">
        <w:rPr>
          <w:rFonts w:cs="Rateb lotusb22" w:hint="cs"/>
          <w:sz w:val="30"/>
          <w:szCs w:val="30"/>
          <w:rtl/>
        </w:rPr>
        <w:t>ٌ</w:t>
      </w:r>
      <w:r w:rsidRPr="001343CB">
        <w:rPr>
          <w:rFonts w:cs="Rateb lotusb22"/>
          <w:sz w:val="30"/>
          <w:szCs w:val="30"/>
          <w:rtl/>
        </w:rPr>
        <w:t xml:space="preserve"> عن أحكام ع</w:t>
      </w:r>
      <w:r w:rsidRPr="001343CB">
        <w:rPr>
          <w:rFonts w:cs="Rateb lotusb22" w:hint="cs"/>
          <w:sz w:val="30"/>
          <w:szCs w:val="30"/>
          <w:rtl/>
        </w:rPr>
        <w:t>ِ</w:t>
      </w:r>
      <w:r w:rsidRPr="001343CB">
        <w:rPr>
          <w:rFonts w:cs="Rateb lotusb22"/>
          <w:sz w:val="30"/>
          <w:szCs w:val="30"/>
          <w:rtl/>
        </w:rPr>
        <w:t>دد</w:t>
      </w:r>
      <w:r w:rsidRPr="001343CB">
        <w:rPr>
          <w:rFonts w:cs="Rateb lotusb22" w:hint="cs"/>
          <w:sz w:val="30"/>
          <w:szCs w:val="30"/>
          <w:rtl/>
        </w:rPr>
        <w:t>ِ</w:t>
      </w:r>
      <w:r w:rsidRPr="001343CB">
        <w:rPr>
          <w:rFonts w:cs="Rateb lotusb22"/>
          <w:sz w:val="30"/>
          <w:szCs w:val="30"/>
          <w:rtl/>
        </w:rPr>
        <w:t xml:space="preserve"> جميع أولات الأحمال المطلقات منهن وغير المطلقات، ولا دلالة على أنه مراد</w:t>
      </w:r>
      <w:r w:rsidRPr="001343CB">
        <w:rPr>
          <w:rFonts w:cs="Rateb lotusb22" w:hint="cs"/>
          <w:sz w:val="30"/>
          <w:szCs w:val="30"/>
          <w:rtl/>
        </w:rPr>
        <w:t>ٌ</w:t>
      </w:r>
      <w:r w:rsidRPr="001343CB">
        <w:rPr>
          <w:rFonts w:cs="Rateb lotusb22"/>
          <w:sz w:val="30"/>
          <w:szCs w:val="30"/>
          <w:rtl/>
        </w:rPr>
        <w:t xml:space="preserve"> به بعض الحوامل دون بعض من خبر</w:t>
      </w:r>
      <w:r w:rsidRPr="001343CB">
        <w:rPr>
          <w:rFonts w:cs="Rateb lotusb22" w:hint="cs"/>
          <w:sz w:val="30"/>
          <w:szCs w:val="30"/>
          <w:rtl/>
        </w:rPr>
        <w:t>ٍ</w:t>
      </w:r>
      <w:r w:rsidRPr="001343CB">
        <w:rPr>
          <w:rFonts w:cs="Rateb lotusb22"/>
          <w:sz w:val="30"/>
          <w:szCs w:val="30"/>
          <w:rtl/>
        </w:rPr>
        <w:t xml:space="preserve"> ولا عقل</w:t>
      </w:r>
      <w:r w:rsidRPr="001343CB">
        <w:rPr>
          <w:rFonts w:cs="Rateb lotusb22" w:hint="cs"/>
          <w:sz w:val="30"/>
          <w:szCs w:val="30"/>
          <w:rtl/>
        </w:rPr>
        <w:t>ٍ</w:t>
      </w:r>
      <w:r w:rsidRPr="001343CB">
        <w:rPr>
          <w:rFonts w:cs="Rateb lotusb22"/>
          <w:sz w:val="30"/>
          <w:szCs w:val="30"/>
          <w:rtl/>
        </w:rPr>
        <w:t>، فهو على عمومه لما بينا</w:t>
      </w:r>
      <w:r w:rsidRPr="001343CB">
        <w:rPr>
          <w:rFonts w:cs="Rateb lotusb22" w:hint="cs"/>
          <w:sz w:val="30"/>
          <w:szCs w:val="30"/>
          <w:rtl/>
        </w:rPr>
        <w:t>] تفسير الطبري</w:t>
      </w:r>
      <w:r w:rsidRPr="001343CB">
        <w:rPr>
          <w:rFonts w:cs="Rateb lotusb22"/>
          <w:sz w:val="30"/>
          <w:szCs w:val="30"/>
          <w:rtl/>
        </w:rPr>
        <w:t xml:space="preserve"> 23/455</w:t>
      </w:r>
      <w:r w:rsidRPr="001343CB">
        <w:rPr>
          <w:rFonts w:cs="Rateb lotusb22" w:hint="cs"/>
          <w:sz w:val="30"/>
          <w:szCs w:val="30"/>
          <w:rtl/>
        </w:rPr>
        <w:t>. وهذا الذي قرره الإمام الطبري هو قول</w:t>
      </w:r>
      <w:r w:rsidRPr="001343CB">
        <w:rPr>
          <w:rFonts w:cs="Rateb lotusb22"/>
          <w:sz w:val="30"/>
          <w:szCs w:val="30"/>
          <w:rtl/>
        </w:rPr>
        <w:t xml:space="preserve"> جمهور أهل العلم من السلف وأئمة الفتوى في الأمصار</w:t>
      </w:r>
      <w:r w:rsidRPr="001343CB">
        <w:rPr>
          <w:rFonts w:cs="Rateb lotusb22" w:hint="cs"/>
          <w:sz w:val="30"/>
          <w:szCs w:val="30"/>
          <w:rtl/>
        </w:rPr>
        <w:t xml:space="preserve"> والأئمة الأربعة</w:t>
      </w:r>
      <w:r w:rsidRPr="001343CB">
        <w:rPr>
          <w:rFonts w:cs="Rateb lotusb22"/>
          <w:sz w:val="30"/>
          <w:szCs w:val="30"/>
          <w:rtl/>
        </w:rPr>
        <w:t xml:space="preserve"> </w:t>
      </w:r>
      <w:r w:rsidRPr="001343CB">
        <w:rPr>
          <w:rFonts w:cs="Rateb lotusb22" w:hint="cs"/>
          <w:sz w:val="30"/>
          <w:szCs w:val="30"/>
          <w:rtl/>
        </w:rPr>
        <w:t>حيث قالوا</w:t>
      </w:r>
      <w:r w:rsidRPr="001343CB">
        <w:rPr>
          <w:rFonts w:cs="Rateb lotusb22"/>
          <w:sz w:val="30"/>
          <w:szCs w:val="30"/>
          <w:rtl/>
        </w:rPr>
        <w:t xml:space="preserve"> </w:t>
      </w:r>
      <w:r w:rsidRPr="001343CB">
        <w:rPr>
          <w:rFonts w:cs="Rateb lotusb22" w:hint="cs"/>
          <w:sz w:val="30"/>
          <w:szCs w:val="30"/>
          <w:rtl/>
        </w:rPr>
        <w:t>إ</w:t>
      </w:r>
      <w:r w:rsidRPr="001343CB">
        <w:rPr>
          <w:rFonts w:cs="Rateb lotusb22"/>
          <w:sz w:val="30"/>
          <w:szCs w:val="30"/>
          <w:rtl/>
        </w:rPr>
        <w:t>ن الحامل إذا مات عنها زوجها تنقضي عدتها بوضع الحمل</w:t>
      </w:r>
      <w:r w:rsidRPr="001343CB">
        <w:rPr>
          <w:rFonts w:cs="Rateb lotusb22" w:hint="cs"/>
          <w:sz w:val="30"/>
          <w:szCs w:val="30"/>
          <w:rtl/>
        </w:rPr>
        <w:t>، والقول المخالف بأنها تعتد بأبعد الأجلين قول ضعيف، انظر نيل الأوطار 6/324، قال ابن كثير:</w:t>
      </w:r>
      <w:r w:rsidR="002F2DBA">
        <w:rPr>
          <w:rFonts w:cs="Rateb lotusb22" w:hint="cs"/>
          <w:sz w:val="30"/>
          <w:szCs w:val="30"/>
          <w:rtl/>
        </w:rPr>
        <w:t>[</w:t>
      </w:r>
      <w:r w:rsidRPr="001343CB">
        <w:rPr>
          <w:rFonts w:cs="Rateb lotusb22"/>
          <w:sz w:val="30"/>
          <w:szCs w:val="30"/>
          <w:rtl/>
        </w:rPr>
        <w:t>وقوله</w:t>
      </w:r>
      <w:r w:rsidRPr="008B6FEF">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w:t>
      </w:r>
      <w:r w:rsidRPr="001343CB">
        <w:rPr>
          <w:rFonts w:cs="Rateb lotusb22"/>
          <w:sz w:val="30"/>
          <w:szCs w:val="30"/>
          <w:rtl/>
        </w:rPr>
        <w:t>يقول تعالى: ومن كانت حاملا</w:t>
      </w:r>
      <w:r w:rsidRPr="001343CB">
        <w:rPr>
          <w:rFonts w:cs="Rateb lotusb22" w:hint="cs"/>
          <w:sz w:val="30"/>
          <w:szCs w:val="30"/>
          <w:rtl/>
        </w:rPr>
        <w:t>ً</w:t>
      </w:r>
      <w:r w:rsidRPr="001343CB">
        <w:rPr>
          <w:rFonts w:cs="Rateb lotusb22"/>
          <w:sz w:val="30"/>
          <w:szCs w:val="30"/>
          <w:rtl/>
        </w:rPr>
        <w:t xml:space="preserve"> فعدتها بوضعه، ولو كان بعد الطلاق أو الموت بف</w:t>
      </w:r>
      <w:r w:rsidR="00DE2281">
        <w:rPr>
          <w:rFonts w:cs="Rateb lotusb22" w:hint="cs"/>
          <w:sz w:val="30"/>
          <w:szCs w:val="30"/>
          <w:rtl/>
        </w:rPr>
        <w:t>ُ</w:t>
      </w:r>
      <w:r w:rsidRPr="001343CB">
        <w:rPr>
          <w:rFonts w:cs="Rateb lotusb22"/>
          <w:sz w:val="30"/>
          <w:szCs w:val="30"/>
          <w:rtl/>
        </w:rPr>
        <w:t>واق ناقة</w:t>
      </w:r>
      <w:r w:rsidR="00C80913">
        <w:rPr>
          <w:rFonts w:cs="Rateb lotusb22" w:hint="cs"/>
          <w:sz w:val="30"/>
          <w:szCs w:val="30"/>
          <w:rtl/>
        </w:rPr>
        <w:t xml:space="preserve"> -</w:t>
      </w:r>
      <w:r w:rsidR="00DE2281" w:rsidRPr="00DE2281">
        <w:rPr>
          <w:rtl/>
        </w:rPr>
        <w:t xml:space="preserve"> </w:t>
      </w:r>
      <w:r w:rsidR="00DE2281" w:rsidRPr="00DE2281">
        <w:rPr>
          <w:rFonts w:cs="Rateb lotusb22"/>
          <w:sz w:val="30"/>
          <w:szCs w:val="30"/>
          <w:rtl/>
        </w:rPr>
        <w:t>قدر ما بين الحلبتين من الاستراحة</w:t>
      </w:r>
      <w:r w:rsidR="00DE2281" w:rsidRPr="00DE2281">
        <w:rPr>
          <w:rFonts w:cs="Rateb lotusb22" w:hint="cs"/>
          <w:sz w:val="30"/>
          <w:szCs w:val="30"/>
          <w:rtl/>
        </w:rPr>
        <w:t xml:space="preserve"> </w:t>
      </w:r>
      <w:r w:rsidRPr="001343CB">
        <w:rPr>
          <w:rFonts w:cs="Rateb lotusb22" w:hint="cs"/>
          <w:sz w:val="30"/>
          <w:szCs w:val="30"/>
          <w:rtl/>
        </w:rPr>
        <w:t>-</w:t>
      </w:r>
      <w:r w:rsidRPr="001343CB">
        <w:rPr>
          <w:rFonts w:cs="Rateb lotusb22"/>
          <w:sz w:val="30"/>
          <w:szCs w:val="30"/>
          <w:rtl/>
        </w:rPr>
        <w:t xml:space="preserve">في قول جمهور العلماء من السلف والخلف، كما هو </w:t>
      </w:r>
      <w:r w:rsidRPr="001343CB">
        <w:rPr>
          <w:rFonts w:cs="Rateb lotusb22"/>
          <w:sz w:val="30"/>
          <w:szCs w:val="30"/>
          <w:rtl/>
        </w:rPr>
        <w:lastRenderedPageBreak/>
        <w:t>نص</w:t>
      </w:r>
      <w:r w:rsidRPr="001343CB">
        <w:rPr>
          <w:rFonts w:cs="Rateb lotusb22" w:hint="cs"/>
          <w:sz w:val="30"/>
          <w:szCs w:val="30"/>
          <w:rtl/>
        </w:rPr>
        <w:t>ُ</w:t>
      </w:r>
      <w:r w:rsidRPr="001343CB">
        <w:rPr>
          <w:rFonts w:cs="Rateb lotusb22"/>
          <w:sz w:val="30"/>
          <w:szCs w:val="30"/>
          <w:rtl/>
        </w:rPr>
        <w:t xml:space="preserve"> هذه الآية الكريمة، وكما وردت به السنة النبوية</w:t>
      </w:r>
      <w:r w:rsidRPr="001343CB">
        <w:rPr>
          <w:rFonts w:cs="Rateb lotusb22"/>
          <w:sz w:val="30"/>
          <w:szCs w:val="30"/>
        </w:rPr>
        <w:t>.</w:t>
      </w:r>
      <w:r w:rsidRPr="001343CB">
        <w:rPr>
          <w:rFonts w:cs="Rateb lotusb22" w:hint="cs"/>
          <w:sz w:val="30"/>
          <w:szCs w:val="30"/>
          <w:rtl/>
        </w:rPr>
        <w:t xml:space="preserve">] </w:t>
      </w:r>
      <w:proofErr w:type="gramStart"/>
      <w:r w:rsidRPr="001343CB">
        <w:rPr>
          <w:rFonts w:cs="Rateb lotusb22" w:hint="cs"/>
          <w:sz w:val="30"/>
          <w:szCs w:val="30"/>
          <w:rtl/>
        </w:rPr>
        <w:t>تفسير</w:t>
      </w:r>
      <w:proofErr w:type="gramEnd"/>
      <w:r w:rsidRPr="001343CB">
        <w:rPr>
          <w:rFonts w:cs="Rateb lotusb22" w:hint="cs"/>
          <w:sz w:val="30"/>
          <w:szCs w:val="30"/>
          <w:rtl/>
        </w:rPr>
        <w:t xml:space="preserve"> ابن كثير6/243. وقال الإمام البخاري في صحيحه:</w:t>
      </w:r>
      <w:r w:rsidR="002F2DBA">
        <w:rPr>
          <w:rFonts w:cs="Rateb lotusb22" w:hint="cs"/>
          <w:sz w:val="30"/>
          <w:szCs w:val="30"/>
          <w:rtl/>
        </w:rPr>
        <w:t>[</w:t>
      </w:r>
      <w:r w:rsidRPr="001343CB">
        <w:rPr>
          <w:rFonts w:cs="Rateb lotusb22"/>
          <w:sz w:val="30"/>
          <w:szCs w:val="30"/>
          <w:rtl/>
        </w:rPr>
        <w:t>باب</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 وَمَن يَتَّقِ اللَّهَ يَجْعَل لَّهُ مِنْ أَمْرِهِ يُسْراً}</w:t>
      </w:r>
      <w:r w:rsidRPr="001343CB">
        <w:rPr>
          <w:rFonts w:cs="Rateb lotusb22"/>
          <w:sz w:val="30"/>
          <w:szCs w:val="30"/>
          <w:rtl/>
        </w:rPr>
        <w:t>وأولات الأحمال واحدها ذات ح</w:t>
      </w:r>
      <w:r w:rsidRPr="001343CB">
        <w:rPr>
          <w:rFonts w:cs="Rateb lotusb22" w:hint="cs"/>
          <w:sz w:val="30"/>
          <w:szCs w:val="30"/>
          <w:rtl/>
        </w:rPr>
        <w:t>َ</w:t>
      </w:r>
      <w:r w:rsidRPr="001343CB">
        <w:rPr>
          <w:rFonts w:cs="Rateb lotusb22"/>
          <w:sz w:val="30"/>
          <w:szCs w:val="30"/>
          <w:rtl/>
        </w:rPr>
        <w:t>مل</w:t>
      </w:r>
      <w:r w:rsidRPr="001343CB">
        <w:rPr>
          <w:rFonts w:cs="Rateb lotusb22" w:hint="cs"/>
          <w:sz w:val="30"/>
          <w:szCs w:val="30"/>
          <w:rtl/>
        </w:rPr>
        <w:t>ٍ</w:t>
      </w:r>
      <w:r w:rsidRPr="001343CB">
        <w:rPr>
          <w:rFonts w:cs="Rateb lotusb22"/>
          <w:sz w:val="30"/>
          <w:szCs w:val="30"/>
          <w:rtl/>
        </w:rPr>
        <w:t xml:space="preserve">. حدثنا سعد بن حفص حدثنا شيبان عن يحيى قال </w:t>
      </w:r>
      <w:r w:rsidRPr="001343CB">
        <w:rPr>
          <w:rFonts w:cs="Rateb lotusb22" w:hint="cs"/>
          <w:sz w:val="30"/>
          <w:szCs w:val="30"/>
          <w:rtl/>
        </w:rPr>
        <w:t>أخبرني</w:t>
      </w:r>
      <w:r w:rsidRPr="001343CB">
        <w:rPr>
          <w:rFonts w:cs="Rateb lotusb22"/>
          <w:sz w:val="30"/>
          <w:szCs w:val="30"/>
          <w:rtl/>
        </w:rPr>
        <w:t xml:space="preserve"> أبو سلمة قال جاء رجل إلى ابن عباس وأبو هريرة جالس</w:t>
      </w:r>
      <w:r w:rsidRPr="001343CB">
        <w:rPr>
          <w:rFonts w:cs="Rateb lotusb22" w:hint="cs"/>
          <w:sz w:val="30"/>
          <w:szCs w:val="30"/>
          <w:rtl/>
        </w:rPr>
        <w:t>ٌ</w:t>
      </w:r>
      <w:r w:rsidRPr="001343CB">
        <w:rPr>
          <w:rFonts w:cs="Rateb lotusb22"/>
          <w:sz w:val="30"/>
          <w:szCs w:val="30"/>
          <w:rtl/>
        </w:rPr>
        <w:t xml:space="preserve"> عنده</w:t>
      </w:r>
      <w:r w:rsidRPr="001343CB">
        <w:rPr>
          <w:rFonts w:cs="Rateb lotusb22" w:hint="cs"/>
          <w:sz w:val="30"/>
          <w:szCs w:val="30"/>
          <w:rtl/>
        </w:rPr>
        <w:t>،</w:t>
      </w:r>
      <w:r w:rsidRPr="001343CB">
        <w:rPr>
          <w:rFonts w:cs="Rateb lotusb22"/>
          <w:sz w:val="30"/>
          <w:szCs w:val="30"/>
          <w:rtl/>
        </w:rPr>
        <w:t xml:space="preserve"> فقال </w:t>
      </w:r>
      <w:r w:rsidRPr="001343CB">
        <w:rPr>
          <w:rFonts w:cs="Rateb lotusb22" w:hint="cs"/>
          <w:sz w:val="30"/>
          <w:szCs w:val="30"/>
          <w:rtl/>
        </w:rPr>
        <w:t>أفتني</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امرأة ولدت</w:t>
      </w:r>
      <w:r w:rsidRPr="001343CB">
        <w:rPr>
          <w:rFonts w:cs="Rateb lotusb22" w:hint="cs"/>
          <w:sz w:val="30"/>
          <w:szCs w:val="30"/>
          <w:rtl/>
        </w:rPr>
        <w:t>ْ</w:t>
      </w:r>
      <w:r w:rsidRPr="001343CB">
        <w:rPr>
          <w:rFonts w:cs="Rateb lotusb22"/>
          <w:sz w:val="30"/>
          <w:szCs w:val="30"/>
          <w:rtl/>
        </w:rPr>
        <w:t xml:space="preserve"> بعد زوجها بأربعين ليلة. فقال ابن عباس</w:t>
      </w:r>
      <w:r w:rsidRPr="001343CB">
        <w:rPr>
          <w:rFonts w:cs="Rateb lotusb22" w:hint="cs"/>
          <w:sz w:val="30"/>
          <w:szCs w:val="30"/>
          <w:rtl/>
        </w:rPr>
        <w:t>:</w:t>
      </w:r>
      <w:r w:rsidRPr="001343CB">
        <w:rPr>
          <w:rFonts w:cs="Rateb lotusb22"/>
          <w:sz w:val="30"/>
          <w:szCs w:val="30"/>
          <w:rtl/>
        </w:rPr>
        <w:t xml:space="preserve"> آخر الأجلين. قلت </w:t>
      </w:r>
      <w:r w:rsidRPr="008B6FEF">
        <w:rPr>
          <w:rFonts w:cs="Rateb lotusb22"/>
          <w:sz w:val="30"/>
          <w:szCs w:val="30"/>
          <w:rtl/>
        </w:rPr>
        <w:t>أنا</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w:t>
      </w:r>
      <w:r w:rsidRPr="001343CB">
        <w:rPr>
          <w:rFonts w:cs="Rateb lotusb22" w:hint="cs"/>
          <w:sz w:val="30"/>
          <w:szCs w:val="30"/>
          <w:rtl/>
        </w:rPr>
        <w:t>،</w:t>
      </w:r>
      <w:r w:rsidRPr="001343CB">
        <w:rPr>
          <w:rFonts w:cs="Rateb lotusb22"/>
          <w:sz w:val="30"/>
          <w:szCs w:val="30"/>
          <w:rtl/>
        </w:rPr>
        <w:t xml:space="preserve"> قال أبو هريرة أنا مع ابن </w:t>
      </w:r>
      <w:r w:rsidRPr="001343CB">
        <w:rPr>
          <w:rFonts w:cs="Rateb lotusb22" w:hint="cs"/>
          <w:sz w:val="30"/>
          <w:szCs w:val="30"/>
          <w:rtl/>
        </w:rPr>
        <w:t>أخي</w:t>
      </w:r>
      <w:r w:rsidRPr="001343CB">
        <w:rPr>
          <w:rFonts w:cs="Rateb lotusb22"/>
          <w:sz w:val="30"/>
          <w:szCs w:val="30"/>
          <w:rtl/>
        </w:rPr>
        <w:t>- يعنى أبا سلمة- فأرسل ابن عباس غلامه ك</w:t>
      </w:r>
      <w:r w:rsidRPr="001343CB">
        <w:rPr>
          <w:rFonts w:cs="Rateb lotusb22" w:hint="cs"/>
          <w:sz w:val="30"/>
          <w:szCs w:val="30"/>
          <w:rtl/>
        </w:rPr>
        <w:t>ُ</w:t>
      </w:r>
      <w:r w:rsidRPr="001343CB">
        <w:rPr>
          <w:rFonts w:cs="Rateb lotusb22"/>
          <w:sz w:val="30"/>
          <w:szCs w:val="30"/>
          <w:rtl/>
        </w:rPr>
        <w:t>ريبا</w:t>
      </w:r>
      <w:r w:rsidRPr="001343CB">
        <w:rPr>
          <w:rFonts w:cs="Rateb lotusb22" w:hint="cs"/>
          <w:sz w:val="30"/>
          <w:szCs w:val="30"/>
          <w:rtl/>
        </w:rPr>
        <w:t>ً</w:t>
      </w:r>
      <w:r w:rsidRPr="001343CB">
        <w:rPr>
          <w:rFonts w:cs="Rateb lotusb22"/>
          <w:sz w:val="30"/>
          <w:szCs w:val="30"/>
          <w:rtl/>
        </w:rPr>
        <w:t xml:space="preserve"> إلى أم سلمة يسألها</w:t>
      </w:r>
      <w:r w:rsidRPr="001343CB">
        <w:rPr>
          <w:rFonts w:cs="Rateb lotusb22" w:hint="cs"/>
          <w:sz w:val="30"/>
          <w:szCs w:val="30"/>
          <w:rtl/>
        </w:rPr>
        <w:t>،</w:t>
      </w:r>
      <w:r w:rsidRPr="001343CB">
        <w:rPr>
          <w:rFonts w:cs="Rateb lotusb22"/>
          <w:sz w:val="30"/>
          <w:szCs w:val="30"/>
          <w:rtl/>
        </w:rPr>
        <w:t xml:space="preserve"> فقالت</w:t>
      </w:r>
      <w:r w:rsidRPr="001343CB">
        <w:rPr>
          <w:rFonts w:cs="Rateb lotusb22" w:hint="cs"/>
          <w:sz w:val="30"/>
          <w:szCs w:val="30"/>
          <w:rtl/>
        </w:rPr>
        <w:t>:</w:t>
      </w:r>
      <w:r w:rsidRPr="001343CB">
        <w:rPr>
          <w:rFonts w:cs="Rateb lotusb22"/>
          <w:sz w:val="30"/>
          <w:szCs w:val="30"/>
          <w:rtl/>
        </w:rPr>
        <w:t xml:space="preserve"> ق</w:t>
      </w:r>
      <w:r w:rsidRPr="001343CB">
        <w:rPr>
          <w:rFonts w:cs="Rateb lotusb22" w:hint="cs"/>
          <w:sz w:val="30"/>
          <w:szCs w:val="30"/>
          <w:rtl/>
        </w:rPr>
        <w:t>ُ</w:t>
      </w:r>
      <w:r w:rsidRPr="001343CB">
        <w:rPr>
          <w:rFonts w:cs="Rateb lotusb22"/>
          <w:sz w:val="30"/>
          <w:szCs w:val="30"/>
          <w:rtl/>
        </w:rPr>
        <w:t>تل زوج</w:t>
      </w:r>
      <w:r w:rsidRPr="001343CB">
        <w:rPr>
          <w:rFonts w:cs="Rateb lotusb22" w:hint="cs"/>
          <w:sz w:val="30"/>
          <w:szCs w:val="30"/>
          <w:rtl/>
        </w:rPr>
        <w:t>ُ</w:t>
      </w:r>
      <w:r w:rsidRPr="001343CB">
        <w:rPr>
          <w:rFonts w:cs="Rateb lotusb22"/>
          <w:sz w:val="30"/>
          <w:szCs w:val="30"/>
          <w:rtl/>
        </w:rPr>
        <w:t xml:space="preserve"> س</w:t>
      </w:r>
      <w:r w:rsidRPr="001343CB">
        <w:rPr>
          <w:rFonts w:cs="Rateb lotusb22" w:hint="cs"/>
          <w:sz w:val="30"/>
          <w:szCs w:val="30"/>
          <w:rtl/>
        </w:rPr>
        <w:t>ُ</w:t>
      </w:r>
      <w:r w:rsidRPr="001343CB">
        <w:rPr>
          <w:rFonts w:cs="Rateb lotusb22"/>
          <w:sz w:val="30"/>
          <w:szCs w:val="30"/>
          <w:rtl/>
        </w:rPr>
        <w:t>بيعة الأسلمية وهى حبلى، فوضعت بعد موته بأربعين ليلة</w:t>
      </w:r>
      <w:r w:rsidRPr="001343CB">
        <w:rPr>
          <w:rFonts w:cs="Rateb lotusb22" w:hint="cs"/>
          <w:sz w:val="30"/>
          <w:szCs w:val="30"/>
          <w:rtl/>
        </w:rPr>
        <w:t>،</w:t>
      </w:r>
      <w:r w:rsidRPr="001343CB">
        <w:rPr>
          <w:rFonts w:cs="Rateb lotusb22"/>
          <w:sz w:val="30"/>
          <w:szCs w:val="30"/>
          <w:rtl/>
        </w:rPr>
        <w:t xml:space="preserve"> فخطبت</w:t>
      </w:r>
      <w:r w:rsidRPr="001343CB">
        <w:rPr>
          <w:rFonts w:cs="Rateb lotusb22" w:hint="cs"/>
          <w:sz w:val="30"/>
          <w:szCs w:val="30"/>
          <w:rtl/>
        </w:rPr>
        <w:t>،</w:t>
      </w:r>
      <w:r w:rsidRPr="001343CB">
        <w:rPr>
          <w:rFonts w:cs="Rateb lotusb22"/>
          <w:sz w:val="30"/>
          <w:szCs w:val="30"/>
          <w:rtl/>
        </w:rPr>
        <w:t xml:space="preserve"> فأنكحها رسول الله صلى الله عليه وسلم</w:t>
      </w:r>
      <w:r w:rsidRPr="001343CB">
        <w:rPr>
          <w:rFonts w:cs="Rateb lotusb22" w:hint="cs"/>
          <w:sz w:val="30"/>
          <w:szCs w:val="30"/>
          <w:rtl/>
        </w:rPr>
        <w:t>،</w:t>
      </w:r>
      <w:r w:rsidRPr="001343CB">
        <w:rPr>
          <w:rFonts w:cs="Rateb lotusb22"/>
          <w:sz w:val="30"/>
          <w:szCs w:val="30"/>
          <w:rtl/>
        </w:rPr>
        <w:t xml:space="preserve"> وكان أبو السنابل فيمن خطبها</w:t>
      </w:r>
      <w:r w:rsidRPr="001343CB">
        <w:rPr>
          <w:rFonts w:cs="Rateb lotusb22" w:hint="cs"/>
          <w:sz w:val="30"/>
          <w:szCs w:val="30"/>
          <w:rtl/>
        </w:rPr>
        <w:t>] صحيح البخاري.</w:t>
      </w:r>
      <w:r w:rsidRPr="001343CB">
        <w:rPr>
          <w:rFonts w:cs="Rateb lotusb22"/>
          <w:sz w:val="30"/>
          <w:szCs w:val="30"/>
          <w:rtl/>
        </w:rPr>
        <w:t xml:space="preserve"> </w:t>
      </w:r>
      <w:r w:rsidRPr="001343CB">
        <w:rPr>
          <w:rFonts w:cs="Rateb lotusb22" w:hint="cs"/>
          <w:sz w:val="30"/>
          <w:szCs w:val="30"/>
          <w:rtl/>
        </w:rPr>
        <w:t>وروى البخاري ومسلم (</w:t>
      </w:r>
      <w:r w:rsidRPr="001343CB">
        <w:rPr>
          <w:rFonts w:cs="Rateb lotusb22"/>
          <w:sz w:val="30"/>
          <w:szCs w:val="30"/>
          <w:rtl/>
        </w:rPr>
        <w:t>عن عبيد الله بن عبد الله بن عتبة:أن أباه كتب إلى عمر بن عبد الله بن الأرقم الزهري يأمره أن يدخل على سبيعة بنت الحارث الأسلمية</w:t>
      </w:r>
      <w:r w:rsidRPr="001343CB">
        <w:rPr>
          <w:rFonts w:cs="Rateb lotusb22" w:hint="cs"/>
          <w:sz w:val="30"/>
          <w:szCs w:val="30"/>
          <w:rtl/>
        </w:rPr>
        <w:t>،</w:t>
      </w:r>
      <w:r w:rsidRPr="001343CB">
        <w:rPr>
          <w:rFonts w:cs="Rateb lotusb22"/>
          <w:sz w:val="30"/>
          <w:szCs w:val="30"/>
          <w:rtl/>
        </w:rPr>
        <w:t xml:space="preserve"> فيسألها عن حديثها وعم</w:t>
      </w:r>
      <w:r w:rsidRPr="001343CB">
        <w:rPr>
          <w:rFonts w:cs="Rateb lotusb22" w:hint="cs"/>
          <w:sz w:val="30"/>
          <w:szCs w:val="30"/>
          <w:rtl/>
        </w:rPr>
        <w:t>َّ</w:t>
      </w:r>
      <w:r w:rsidRPr="001343CB">
        <w:rPr>
          <w:rFonts w:cs="Rateb lotusb22"/>
          <w:sz w:val="30"/>
          <w:szCs w:val="30"/>
          <w:rtl/>
        </w:rPr>
        <w:t xml:space="preserve">ا قال لها رسول الله صلى الله عليه وسلم حين استفتته. فكتب عمر بن عبد الله بن الأرقم إلى عبد الله بن عتبة </w:t>
      </w:r>
      <w:r w:rsidRPr="001343CB">
        <w:rPr>
          <w:rFonts w:cs="Rateb lotusb22" w:hint="cs"/>
          <w:sz w:val="30"/>
          <w:szCs w:val="30"/>
          <w:rtl/>
        </w:rPr>
        <w:t>ي</w:t>
      </w:r>
      <w:r w:rsidRPr="001343CB">
        <w:rPr>
          <w:rFonts w:cs="Rateb lotusb22"/>
          <w:sz w:val="30"/>
          <w:szCs w:val="30"/>
          <w:rtl/>
        </w:rPr>
        <w:t xml:space="preserve">خبره أن سبيعة بنت الحارث أخبرته أنها كانت تحت سعد بن خولة </w:t>
      </w:r>
      <w:r w:rsidRPr="001343CB">
        <w:rPr>
          <w:rFonts w:cs="Rateb lotusb22" w:hint="cs"/>
          <w:sz w:val="30"/>
          <w:szCs w:val="30"/>
          <w:rtl/>
        </w:rPr>
        <w:t xml:space="preserve">- </w:t>
      </w:r>
      <w:r w:rsidRPr="001343CB">
        <w:rPr>
          <w:rFonts w:cs="Rateb lotusb22"/>
          <w:sz w:val="30"/>
          <w:szCs w:val="30"/>
          <w:rtl/>
        </w:rPr>
        <w:t>وهو من بني عامر بن لؤي</w:t>
      </w:r>
      <w:r w:rsidRPr="001343CB">
        <w:rPr>
          <w:rFonts w:cs="Rateb lotusb22" w:hint="cs"/>
          <w:sz w:val="30"/>
          <w:szCs w:val="30"/>
          <w:rtl/>
        </w:rPr>
        <w:t>-</w:t>
      </w:r>
      <w:r w:rsidRPr="001343CB">
        <w:rPr>
          <w:rFonts w:cs="Rateb lotusb22"/>
          <w:sz w:val="30"/>
          <w:szCs w:val="30"/>
          <w:rtl/>
        </w:rPr>
        <w:t xml:space="preserve"> وكان ممن شهد بدرا</w:t>
      </w:r>
      <w:r w:rsidRPr="001343CB">
        <w:rPr>
          <w:rFonts w:cs="Rateb lotusb22" w:hint="cs"/>
          <w:sz w:val="30"/>
          <w:szCs w:val="30"/>
          <w:rtl/>
        </w:rPr>
        <w:t>ً،</w:t>
      </w:r>
      <w:r w:rsidRPr="001343CB">
        <w:rPr>
          <w:rFonts w:cs="Rateb lotusb22"/>
          <w:sz w:val="30"/>
          <w:szCs w:val="30"/>
          <w:rtl/>
        </w:rPr>
        <w:t xml:space="preserve"> فتوفي عنها في حجة الوداع وهي حامل</w:t>
      </w:r>
      <w:r w:rsidRPr="001343CB">
        <w:rPr>
          <w:rFonts w:cs="Rateb lotusb22" w:hint="cs"/>
          <w:sz w:val="30"/>
          <w:szCs w:val="30"/>
          <w:rtl/>
        </w:rPr>
        <w:t>،</w:t>
      </w:r>
      <w:r w:rsidRPr="001343CB">
        <w:rPr>
          <w:rFonts w:cs="Rateb lotusb22"/>
          <w:sz w:val="30"/>
          <w:szCs w:val="30"/>
          <w:rtl/>
        </w:rPr>
        <w:t xml:space="preserve"> فلم تنشب أن وضعت حملها بعد وفاته</w:t>
      </w:r>
      <w:r w:rsidRPr="001343CB">
        <w:rPr>
          <w:rFonts w:cs="Rateb lotusb22" w:hint="cs"/>
          <w:sz w:val="30"/>
          <w:szCs w:val="30"/>
          <w:rtl/>
        </w:rPr>
        <w:t>،</w:t>
      </w:r>
      <w:r w:rsidRPr="001343CB">
        <w:rPr>
          <w:rFonts w:cs="Rateb lotusb22"/>
          <w:sz w:val="30"/>
          <w:szCs w:val="30"/>
          <w:rtl/>
        </w:rPr>
        <w:t xml:space="preserve"> فلما تعل</w:t>
      </w:r>
      <w:r w:rsidRPr="001343CB">
        <w:rPr>
          <w:rFonts w:cs="Rateb lotusb22" w:hint="cs"/>
          <w:sz w:val="30"/>
          <w:szCs w:val="30"/>
          <w:rtl/>
        </w:rPr>
        <w:t>َّ</w:t>
      </w:r>
      <w:r w:rsidRPr="001343CB">
        <w:rPr>
          <w:rFonts w:cs="Rateb lotusb22"/>
          <w:sz w:val="30"/>
          <w:szCs w:val="30"/>
          <w:rtl/>
        </w:rPr>
        <w:t>ت</w:t>
      </w:r>
      <w:r w:rsidRPr="001343CB">
        <w:rPr>
          <w:rFonts w:cs="Rateb lotusb22" w:hint="cs"/>
          <w:sz w:val="30"/>
          <w:szCs w:val="30"/>
          <w:rtl/>
        </w:rPr>
        <w:t xml:space="preserve">- </w:t>
      </w:r>
      <w:r w:rsidRPr="001343CB">
        <w:rPr>
          <w:rFonts w:cs="Rateb lotusb22"/>
          <w:sz w:val="30"/>
          <w:szCs w:val="30"/>
          <w:rtl/>
        </w:rPr>
        <w:t>طهرت</w:t>
      </w:r>
      <w:r w:rsidRPr="001343CB">
        <w:rPr>
          <w:rFonts w:cs="Rateb lotusb22" w:hint="cs"/>
          <w:sz w:val="30"/>
          <w:szCs w:val="30"/>
          <w:rtl/>
        </w:rPr>
        <w:t xml:space="preserve"> -</w:t>
      </w:r>
      <w:r w:rsidRPr="001343CB">
        <w:rPr>
          <w:rFonts w:cs="Rateb lotusb22"/>
          <w:sz w:val="30"/>
          <w:szCs w:val="30"/>
          <w:rtl/>
        </w:rPr>
        <w:t xml:space="preserve"> من نفاسها تجملت للخ</w:t>
      </w:r>
      <w:r w:rsidRPr="001343CB">
        <w:rPr>
          <w:rFonts w:cs="Rateb lotusb22" w:hint="cs"/>
          <w:sz w:val="30"/>
          <w:szCs w:val="30"/>
          <w:rtl/>
        </w:rPr>
        <w:t>ُ</w:t>
      </w:r>
      <w:r w:rsidRPr="001343CB">
        <w:rPr>
          <w:rFonts w:cs="Rateb lotusb22"/>
          <w:sz w:val="30"/>
          <w:szCs w:val="30"/>
          <w:rtl/>
        </w:rPr>
        <w:t>ط</w:t>
      </w:r>
      <w:r w:rsidRPr="001343CB">
        <w:rPr>
          <w:rFonts w:cs="Rateb lotusb22" w:hint="cs"/>
          <w:sz w:val="30"/>
          <w:szCs w:val="30"/>
          <w:rtl/>
        </w:rPr>
        <w:t>َّ</w:t>
      </w:r>
      <w:r w:rsidRPr="001343CB">
        <w:rPr>
          <w:rFonts w:cs="Rateb lotusb22"/>
          <w:sz w:val="30"/>
          <w:szCs w:val="30"/>
          <w:rtl/>
        </w:rPr>
        <w:t>اب</w:t>
      </w:r>
      <w:r w:rsidRPr="001343CB">
        <w:rPr>
          <w:rFonts w:cs="Rateb lotusb22" w:hint="cs"/>
          <w:sz w:val="30"/>
          <w:szCs w:val="30"/>
          <w:rtl/>
        </w:rPr>
        <w:t>،</w:t>
      </w:r>
      <w:r w:rsidRPr="001343CB">
        <w:rPr>
          <w:rFonts w:cs="Rateb lotusb22"/>
          <w:sz w:val="30"/>
          <w:szCs w:val="30"/>
          <w:rtl/>
        </w:rPr>
        <w:t xml:space="preserve"> فدخل عليها أبو السنابل</w:t>
      </w:r>
      <w:r w:rsidRPr="001343CB">
        <w:rPr>
          <w:rFonts w:cs="Rateb lotusb22" w:hint="cs"/>
          <w:sz w:val="30"/>
          <w:szCs w:val="30"/>
          <w:rtl/>
        </w:rPr>
        <w:t xml:space="preserve"> </w:t>
      </w:r>
      <w:r w:rsidRPr="001343CB">
        <w:rPr>
          <w:rFonts w:cs="Rateb lotusb22"/>
          <w:sz w:val="30"/>
          <w:szCs w:val="30"/>
          <w:rtl/>
        </w:rPr>
        <w:t xml:space="preserve">بن بعكك </w:t>
      </w:r>
      <w:r w:rsidRPr="001343CB">
        <w:rPr>
          <w:rFonts w:cs="Rateb lotusb22" w:hint="cs"/>
          <w:sz w:val="30"/>
          <w:szCs w:val="30"/>
          <w:rtl/>
        </w:rPr>
        <w:t>-</w:t>
      </w:r>
      <w:r w:rsidRPr="001343CB">
        <w:rPr>
          <w:rFonts w:cs="Rateb lotusb22"/>
          <w:sz w:val="30"/>
          <w:szCs w:val="30"/>
          <w:rtl/>
        </w:rPr>
        <w:t>رجل من بني عبد الدار</w:t>
      </w:r>
      <w:r w:rsidRPr="001343CB">
        <w:rPr>
          <w:rFonts w:cs="Rateb lotusb22" w:hint="cs"/>
          <w:sz w:val="30"/>
          <w:szCs w:val="30"/>
          <w:rtl/>
        </w:rPr>
        <w:t>-</w:t>
      </w:r>
      <w:r w:rsidRPr="001343CB">
        <w:rPr>
          <w:rFonts w:cs="Rateb lotusb22"/>
          <w:sz w:val="30"/>
          <w:szCs w:val="30"/>
          <w:rtl/>
        </w:rPr>
        <w:t xml:space="preserve"> فقال لها</w:t>
      </w:r>
      <w:r w:rsidRPr="001343CB">
        <w:rPr>
          <w:rFonts w:cs="Rateb lotusb22" w:hint="cs"/>
          <w:sz w:val="30"/>
          <w:szCs w:val="30"/>
          <w:rtl/>
        </w:rPr>
        <w:t>:</w:t>
      </w:r>
      <w:r w:rsidRPr="001343CB">
        <w:rPr>
          <w:rFonts w:cs="Rateb lotusb22"/>
          <w:sz w:val="30"/>
          <w:szCs w:val="30"/>
          <w:rtl/>
        </w:rPr>
        <w:t xml:space="preserve"> ما لي أراك تجملت للخ</w:t>
      </w:r>
      <w:r w:rsidRPr="001343CB">
        <w:rPr>
          <w:rFonts w:cs="Rateb lotusb22" w:hint="cs"/>
          <w:sz w:val="30"/>
          <w:szCs w:val="30"/>
          <w:rtl/>
        </w:rPr>
        <w:t>ُ</w:t>
      </w:r>
      <w:r w:rsidRPr="001343CB">
        <w:rPr>
          <w:rFonts w:cs="Rateb lotusb22"/>
          <w:sz w:val="30"/>
          <w:szCs w:val="30"/>
          <w:rtl/>
        </w:rPr>
        <w:t>ط</w:t>
      </w:r>
      <w:r w:rsidRPr="001343CB">
        <w:rPr>
          <w:rFonts w:cs="Rateb lotusb22" w:hint="cs"/>
          <w:sz w:val="30"/>
          <w:szCs w:val="30"/>
          <w:rtl/>
        </w:rPr>
        <w:t>َّ</w:t>
      </w:r>
      <w:r w:rsidRPr="001343CB">
        <w:rPr>
          <w:rFonts w:cs="Rateb lotusb22"/>
          <w:sz w:val="30"/>
          <w:szCs w:val="30"/>
          <w:rtl/>
        </w:rPr>
        <w:t>اب ترجين النكاح</w:t>
      </w:r>
      <w:r w:rsidRPr="001343CB">
        <w:rPr>
          <w:rFonts w:cs="Rateb lotusb22" w:hint="cs"/>
          <w:sz w:val="30"/>
          <w:szCs w:val="30"/>
          <w:rtl/>
        </w:rPr>
        <w:t>،</w:t>
      </w:r>
      <w:r w:rsidRPr="001343CB">
        <w:rPr>
          <w:rFonts w:cs="Rateb lotusb22"/>
          <w:sz w:val="30"/>
          <w:szCs w:val="30"/>
          <w:rtl/>
        </w:rPr>
        <w:t xml:space="preserve"> فإنك والله ما أنت بناكح</w:t>
      </w:r>
      <w:r w:rsidRPr="001343CB">
        <w:rPr>
          <w:rFonts w:cs="Rateb lotusb22" w:hint="cs"/>
          <w:sz w:val="30"/>
          <w:szCs w:val="30"/>
          <w:rtl/>
        </w:rPr>
        <w:t>ٍ</w:t>
      </w:r>
      <w:r w:rsidRPr="001343CB">
        <w:rPr>
          <w:rFonts w:cs="Rateb lotusb22"/>
          <w:sz w:val="30"/>
          <w:szCs w:val="30"/>
          <w:rtl/>
        </w:rPr>
        <w:t xml:space="preserve"> حتى تمر</w:t>
      </w:r>
      <w:r w:rsidRPr="001343CB">
        <w:rPr>
          <w:rFonts w:cs="Rateb lotusb22" w:hint="cs"/>
          <w:sz w:val="30"/>
          <w:szCs w:val="30"/>
          <w:rtl/>
        </w:rPr>
        <w:t>َّ</w:t>
      </w:r>
      <w:r w:rsidRPr="001343CB">
        <w:rPr>
          <w:rFonts w:cs="Rateb lotusb22"/>
          <w:sz w:val="30"/>
          <w:szCs w:val="30"/>
          <w:rtl/>
        </w:rPr>
        <w:t xml:space="preserve"> عليك أربعة</w:t>
      </w:r>
      <w:r w:rsidRPr="001343CB">
        <w:rPr>
          <w:rFonts w:cs="Rateb lotusb22" w:hint="cs"/>
          <w:sz w:val="30"/>
          <w:szCs w:val="30"/>
          <w:rtl/>
        </w:rPr>
        <w:t>ُ</w:t>
      </w:r>
      <w:r w:rsidRPr="001343CB">
        <w:rPr>
          <w:rFonts w:cs="Rateb lotusb22"/>
          <w:sz w:val="30"/>
          <w:szCs w:val="30"/>
          <w:rtl/>
        </w:rPr>
        <w:t xml:space="preserve"> أشهر وعشر</w:t>
      </w:r>
      <w:r w:rsidRPr="001343CB">
        <w:rPr>
          <w:rFonts w:cs="Rateb lotusb22" w:hint="cs"/>
          <w:sz w:val="30"/>
          <w:szCs w:val="30"/>
          <w:rtl/>
        </w:rPr>
        <w:t>ٌ</w:t>
      </w:r>
      <w:r w:rsidRPr="001343CB">
        <w:rPr>
          <w:rFonts w:cs="Rateb lotusb22"/>
          <w:sz w:val="30"/>
          <w:szCs w:val="30"/>
          <w:rtl/>
        </w:rPr>
        <w:t>. قالت سبيعة فلما قال لي ذلك جمعت علي</w:t>
      </w:r>
      <w:r w:rsidRPr="001343CB">
        <w:rPr>
          <w:rFonts w:cs="Rateb lotusb22" w:hint="cs"/>
          <w:sz w:val="30"/>
          <w:szCs w:val="30"/>
          <w:rtl/>
        </w:rPr>
        <w:t>َّ</w:t>
      </w:r>
      <w:r w:rsidRPr="001343CB">
        <w:rPr>
          <w:rFonts w:cs="Rateb lotusb22"/>
          <w:sz w:val="30"/>
          <w:szCs w:val="30"/>
          <w:rtl/>
        </w:rPr>
        <w:t xml:space="preserve"> ثيابي حين أمسيت</w:t>
      </w:r>
      <w:r w:rsidRPr="001343CB">
        <w:rPr>
          <w:rFonts w:cs="Rateb lotusb22" w:hint="cs"/>
          <w:sz w:val="30"/>
          <w:szCs w:val="30"/>
          <w:rtl/>
        </w:rPr>
        <w:t>،</w:t>
      </w:r>
      <w:r w:rsidRPr="001343CB">
        <w:rPr>
          <w:rFonts w:cs="Rateb lotusb22"/>
          <w:sz w:val="30"/>
          <w:szCs w:val="30"/>
          <w:rtl/>
        </w:rPr>
        <w:t xml:space="preserve"> وأت</w:t>
      </w:r>
      <w:r w:rsidRPr="001343CB">
        <w:rPr>
          <w:rFonts w:cs="Rateb lotusb22" w:hint="cs"/>
          <w:sz w:val="30"/>
          <w:szCs w:val="30"/>
          <w:rtl/>
        </w:rPr>
        <w:t>ي</w:t>
      </w:r>
      <w:r w:rsidRPr="001343CB">
        <w:rPr>
          <w:rFonts w:cs="Rateb lotusb22"/>
          <w:sz w:val="30"/>
          <w:szCs w:val="30"/>
          <w:rtl/>
        </w:rPr>
        <w:t>ت رسول الله صلى الله عليه وسلم فسألته عن ذلك</w:t>
      </w:r>
      <w:r w:rsidRPr="001343CB">
        <w:rPr>
          <w:rFonts w:cs="Rateb lotusb22" w:hint="cs"/>
          <w:sz w:val="30"/>
          <w:szCs w:val="30"/>
          <w:rtl/>
        </w:rPr>
        <w:t>،</w:t>
      </w:r>
      <w:r w:rsidRPr="001343CB">
        <w:rPr>
          <w:rFonts w:cs="Rateb lotusb22"/>
          <w:sz w:val="30"/>
          <w:szCs w:val="30"/>
          <w:rtl/>
        </w:rPr>
        <w:t xml:space="preserve"> فأفتاني بأني قد حللت حين وضعت حملي وأمرني بالتزوج </w:t>
      </w:r>
      <w:r w:rsidRPr="001343CB">
        <w:rPr>
          <w:rFonts w:cs="Rateb lotusb22"/>
          <w:sz w:val="30"/>
          <w:szCs w:val="30"/>
          <w:rtl/>
        </w:rPr>
        <w:lastRenderedPageBreak/>
        <w:t>إن بدا لي</w:t>
      </w:r>
      <w:r w:rsidRPr="001343CB">
        <w:rPr>
          <w:rFonts w:cs="Rateb lotusb22" w:hint="cs"/>
          <w:sz w:val="30"/>
          <w:szCs w:val="30"/>
          <w:rtl/>
        </w:rPr>
        <w:t xml:space="preserve">). </w:t>
      </w:r>
      <w:r w:rsidRPr="001343CB">
        <w:rPr>
          <w:rFonts w:cs="Rateb lotusb22"/>
          <w:sz w:val="30"/>
          <w:szCs w:val="30"/>
          <w:rtl/>
        </w:rPr>
        <w:t>وعن ابن مسعود</w:t>
      </w:r>
      <w:r w:rsidRPr="001343CB">
        <w:rPr>
          <w:rFonts w:cs="Rateb lotusb22" w:hint="cs"/>
          <w:sz w:val="30"/>
          <w:szCs w:val="30"/>
          <w:rtl/>
        </w:rPr>
        <w:t xml:space="preserve"> رضي الله عنه</w:t>
      </w:r>
      <w:r w:rsidRPr="001343CB">
        <w:rPr>
          <w:rFonts w:cs="Rateb lotusb22"/>
          <w:sz w:val="30"/>
          <w:szCs w:val="30"/>
          <w:rtl/>
        </w:rPr>
        <w:t xml:space="preserve"> في المتوفى عنها زوجها وهي حامل قال: أتجعلون عليها التغليظ ولا تجعلون عليها الرخصة؟ أنزلت سورة النساء القصرى</w:t>
      </w:r>
      <w:r w:rsidRPr="001343CB">
        <w:rPr>
          <w:rFonts w:cs="Rateb lotusb22" w:hint="cs"/>
          <w:sz w:val="30"/>
          <w:szCs w:val="30"/>
          <w:rtl/>
        </w:rPr>
        <w:t xml:space="preserve">- أي سورة الطلاق- </w:t>
      </w:r>
      <w:r w:rsidRPr="001343CB">
        <w:rPr>
          <w:rFonts w:cs="Rateb lotusb22"/>
          <w:sz w:val="30"/>
          <w:szCs w:val="30"/>
          <w:rtl/>
        </w:rPr>
        <w:t>بعد الطولى</w:t>
      </w:r>
      <w:r w:rsidRPr="001343CB">
        <w:rPr>
          <w:rFonts w:cs="Rateb lotusb22" w:hint="cs"/>
          <w:sz w:val="30"/>
          <w:szCs w:val="30"/>
          <w:rtl/>
        </w:rPr>
        <w:t xml:space="preserve">- أي سورة البقرة- </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w:t>
      </w:r>
      <w:r w:rsidRPr="001343CB">
        <w:rPr>
          <w:rFonts w:cs="Rateb lotusb22"/>
          <w:sz w:val="30"/>
          <w:szCs w:val="30"/>
          <w:rtl/>
        </w:rPr>
        <w:t>رواه البخاري.</w:t>
      </w:r>
      <w:r w:rsidRPr="001343CB">
        <w:rPr>
          <w:rFonts w:cs="Rateb lotusb22" w:hint="cs"/>
          <w:sz w:val="30"/>
          <w:szCs w:val="30"/>
          <w:rtl/>
        </w:rPr>
        <w:t xml:space="preserve"> يشير ابن مسعود رضي الله عنه إلى أن 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w:t>
      </w:r>
      <w:r w:rsidRPr="001343CB">
        <w:rPr>
          <w:rFonts w:cs="Rateb lotusb22" w:hint="cs"/>
          <w:sz w:val="30"/>
          <w:szCs w:val="30"/>
          <w:rtl/>
        </w:rPr>
        <w:t xml:space="preserve">سورة </w:t>
      </w:r>
      <w:r w:rsidRPr="001343CB">
        <w:rPr>
          <w:rFonts w:cs="Rateb lotusb22"/>
          <w:sz w:val="30"/>
          <w:szCs w:val="30"/>
          <w:rtl/>
        </w:rPr>
        <w:t>الطلاق</w:t>
      </w:r>
      <w:r w:rsidRPr="001343CB">
        <w:rPr>
          <w:rFonts w:cs="Rateb lotusb22" w:hint="cs"/>
          <w:sz w:val="30"/>
          <w:szCs w:val="30"/>
          <w:rtl/>
        </w:rPr>
        <w:t xml:space="preserve"> الآية </w:t>
      </w:r>
      <w:r w:rsidRPr="001343CB">
        <w:rPr>
          <w:rFonts w:cs="Rateb lotusb22"/>
          <w:sz w:val="30"/>
          <w:szCs w:val="30"/>
          <w:rtl/>
        </w:rPr>
        <w:t>4</w:t>
      </w:r>
      <w:r w:rsidRPr="001343CB">
        <w:rPr>
          <w:rFonts w:cs="Rateb lotusb22" w:hint="cs"/>
          <w:sz w:val="30"/>
          <w:szCs w:val="30"/>
          <w:rtl/>
        </w:rPr>
        <w:t>،نزلت بعد 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{وَالَّذِينَ يُتَوَفَّوْنَ مِنكُمْ وَيَذَرُونَ أَزْوَاجاً يَتَرَبَّصْنَ بِأَنفُسِهِنَّ أَرْبَعَةَ أَشْهُرٍ وَعَشْراً}</w:t>
      </w:r>
      <w:r w:rsidRPr="001343CB">
        <w:rPr>
          <w:rFonts w:cs="Rateb lotusb22" w:hint="cs"/>
          <w:sz w:val="30"/>
          <w:szCs w:val="30"/>
          <w:rtl/>
        </w:rPr>
        <w:t xml:space="preserve">سورة </w:t>
      </w:r>
      <w:r w:rsidRPr="001343CB">
        <w:rPr>
          <w:rFonts w:cs="Rateb lotusb22"/>
          <w:sz w:val="30"/>
          <w:szCs w:val="30"/>
          <w:rtl/>
        </w:rPr>
        <w:t>البقرة</w:t>
      </w:r>
      <w:r w:rsidRPr="001343CB">
        <w:rPr>
          <w:rFonts w:cs="Rateb lotusb22" w:hint="cs"/>
          <w:sz w:val="30"/>
          <w:szCs w:val="30"/>
          <w:rtl/>
        </w:rPr>
        <w:t xml:space="preserve"> الآية </w:t>
      </w:r>
      <w:r w:rsidRPr="001343CB">
        <w:rPr>
          <w:rFonts w:cs="Rateb lotusb22"/>
          <w:sz w:val="30"/>
          <w:szCs w:val="30"/>
          <w:rtl/>
        </w:rPr>
        <w:t>234</w:t>
      </w:r>
      <w:r w:rsidRPr="001343CB">
        <w:rPr>
          <w:rFonts w:cs="Rateb lotusb22" w:hint="cs"/>
          <w:sz w:val="30"/>
          <w:szCs w:val="30"/>
          <w:rtl/>
        </w:rPr>
        <w:t>. قال الحافظ ابن حجر العسقلاني:</w:t>
      </w:r>
      <w:r w:rsidR="002F2DBA">
        <w:rPr>
          <w:rFonts w:cs="Rateb lotusb22" w:hint="cs"/>
          <w:sz w:val="30"/>
          <w:szCs w:val="30"/>
          <w:rtl/>
        </w:rPr>
        <w:t>[</w:t>
      </w:r>
      <w:r w:rsidRPr="001343CB">
        <w:rPr>
          <w:rFonts w:cs="Rateb lotusb22"/>
          <w:sz w:val="30"/>
          <w:szCs w:val="30"/>
          <w:rtl/>
        </w:rPr>
        <w:t>ومراد ابن مسعود</w:t>
      </w:r>
      <w:r w:rsidRPr="001343CB">
        <w:rPr>
          <w:rFonts w:cs="Rateb lotusb22" w:hint="cs"/>
          <w:sz w:val="30"/>
          <w:szCs w:val="30"/>
          <w:rtl/>
        </w:rPr>
        <w:t xml:space="preserve"> رضي الله عنه</w:t>
      </w:r>
      <w:r w:rsidRPr="001343CB">
        <w:rPr>
          <w:rFonts w:cs="Rateb lotusb22"/>
          <w:sz w:val="30"/>
          <w:szCs w:val="30"/>
          <w:rtl/>
        </w:rPr>
        <w:t xml:space="preserve"> إن كان هناك نسخ</w:t>
      </w:r>
      <w:r w:rsidRPr="001343CB">
        <w:rPr>
          <w:rFonts w:cs="Rateb lotusb22" w:hint="cs"/>
          <w:sz w:val="30"/>
          <w:szCs w:val="30"/>
          <w:rtl/>
        </w:rPr>
        <w:t>ٌ،</w:t>
      </w:r>
      <w:r w:rsidRPr="001343CB">
        <w:rPr>
          <w:rFonts w:cs="Rateb lotusb22"/>
          <w:sz w:val="30"/>
          <w:szCs w:val="30"/>
          <w:rtl/>
        </w:rPr>
        <w:t xml:space="preserve"> فالمتأخر هو الناسخ، وإلا فالتحقيق أن لا نسخ هناك</w:t>
      </w:r>
      <w:r w:rsidRPr="001343CB">
        <w:rPr>
          <w:rFonts w:cs="Rateb lotusb22" w:hint="cs"/>
          <w:sz w:val="30"/>
          <w:szCs w:val="30"/>
          <w:rtl/>
        </w:rPr>
        <w:t>،</w:t>
      </w:r>
      <w:r w:rsidRPr="001343CB">
        <w:rPr>
          <w:rFonts w:cs="Rateb lotusb22"/>
          <w:sz w:val="30"/>
          <w:szCs w:val="30"/>
          <w:rtl/>
        </w:rPr>
        <w:t xml:space="preserve"> بل عموم آية البقرة مخصوص بآية الطلاق</w:t>
      </w:r>
      <w:r w:rsidRPr="001343CB">
        <w:rPr>
          <w:rFonts w:cs="Rateb lotusb22" w:hint="cs"/>
          <w:sz w:val="30"/>
          <w:szCs w:val="30"/>
          <w:rtl/>
        </w:rPr>
        <w:t>] فتح الباري</w:t>
      </w:r>
      <w:r w:rsidRPr="001343CB">
        <w:rPr>
          <w:rFonts w:cs="Rateb lotusb22"/>
          <w:sz w:val="30"/>
          <w:szCs w:val="30"/>
          <w:rtl/>
        </w:rPr>
        <w:t xml:space="preserve"> 14/29</w:t>
      </w:r>
      <w:r w:rsidRPr="001343CB">
        <w:rPr>
          <w:rFonts w:cs="Rateb lotusb22" w:hint="cs"/>
          <w:sz w:val="30"/>
          <w:szCs w:val="30"/>
          <w:rtl/>
        </w:rPr>
        <w:t>.وقال الشوكاني بعد أن ذكر الأدلة لقول الجمهور:[</w:t>
      </w:r>
      <w:r w:rsidRPr="001343CB">
        <w:rPr>
          <w:rFonts w:cs="Rateb lotusb22"/>
          <w:sz w:val="30"/>
          <w:szCs w:val="30"/>
          <w:rtl/>
        </w:rPr>
        <w:t>وهذه الأحاديث والآثار مصرحة</w:t>
      </w:r>
      <w:r w:rsidRPr="001343CB">
        <w:rPr>
          <w:rFonts w:cs="Rateb lotusb22" w:hint="cs"/>
          <w:sz w:val="30"/>
          <w:szCs w:val="30"/>
          <w:rtl/>
        </w:rPr>
        <w:t>ٌ</w:t>
      </w:r>
      <w:r w:rsidRPr="001343CB">
        <w:rPr>
          <w:rFonts w:cs="Rateb lotusb22"/>
          <w:sz w:val="30"/>
          <w:szCs w:val="30"/>
          <w:rtl/>
        </w:rPr>
        <w:t xml:space="preserve"> بأن 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w:t>
      </w:r>
      <w:r w:rsidRPr="001343CB">
        <w:rPr>
          <w:rFonts w:cs="Rateb lotusb22"/>
          <w:sz w:val="30"/>
          <w:szCs w:val="30"/>
          <w:rtl/>
        </w:rPr>
        <w:t>عامة</w:t>
      </w:r>
      <w:r w:rsidRPr="001343CB">
        <w:rPr>
          <w:rFonts w:cs="Rateb lotusb22" w:hint="cs"/>
          <w:sz w:val="30"/>
          <w:szCs w:val="30"/>
          <w:rtl/>
        </w:rPr>
        <w:t>ٌ</w:t>
      </w:r>
      <w:r w:rsidRPr="001343CB">
        <w:rPr>
          <w:rFonts w:cs="Rateb lotusb22"/>
          <w:sz w:val="30"/>
          <w:szCs w:val="30"/>
          <w:rtl/>
        </w:rPr>
        <w:t xml:space="preserve"> في جميع الع</w:t>
      </w:r>
      <w:r w:rsidRPr="001343CB">
        <w:rPr>
          <w:rFonts w:cs="Rateb lotusb22" w:hint="cs"/>
          <w:sz w:val="30"/>
          <w:szCs w:val="30"/>
          <w:rtl/>
        </w:rPr>
        <w:t>ِ</w:t>
      </w:r>
      <w:r w:rsidRPr="001343CB">
        <w:rPr>
          <w:rFonts w:cs="Rateb lotusb22"/>
          <w:sz w:val="30"/>
          <w:szCs w:val="30"/>
          <w:rtl/>
        </w:rPr>
        <w:t>دد، وأن عموم آية البقرة مخصص</w:t>
      </w:r>
      <w:r w:rsidRPr="001343CB">
        <w:rPr>
          <w:rFonts w:cs="Rateb lotusb22" w:hint="cs"/>
          <w:sz w:val="30"/>
          <w:szCs w:val="30"/>
          <w:rtl/>
        </w:rPr>
        <w:t>ٌ</w:t>
      </w:r>
      <w:r w:rsidRPr="001343CB">
        <w:rPr>
          <w:rFonts w:cs="Rateb lotusb22"/>
          <w:sz w:val="30"/>
          <w:szCs w:val="30"/>
          <w:rtl/>
        </w:rPr>
        <w:t xml:space="preserve"> بها.والحاصل أن الأحاديث الصحيحة الصريحة حجة</w:t>
      </w:r>
      <w:r w:rsidRPr="001343CB">
        <w:rPr>
          <w:rFonts w:cs="Rateb lotusb22" w:hint="cs"/>
          <w:sz w:val="30"/>
          <w:szCs w:val="30"/>
          <w:rtl/>
        </w:rPr>
        <w:t>ٌ</w:t>
      </w:r>
      <w:r w:rsidRPr="001343CB">
        <w:rPr>
          <w:rFonts w:cs="Rateb lotusb22"/>
          <w:sz w:val="30"/>
          <w:szCs w:val="30"/>
          <w:rtl/>
        </w:rPr>
        <w:t xml:space="preserve"> لا يمكن التخلص عنها بوجه من الوجوه</w:t>
      </w:r>
      <w:r w:rsidRPr="001343CB">
        <w:rPr>
          <w:rFonts w:cs="Rateb lotusb22" w:hint="cs"/>
          <w:sz w:val="30"/>
          <w:szCs w:val="30"/>
          <w:rtl/>
        </w:rPr>
        <w:t>،</w:t>
      </w:r>
      <w:r w:rsidRPr="001343CB">
        <w:rPr>
          <w:rFonts w:cs="Rateb lotusb22"/>
          <w:sz w:val="30"/>
          <w:szCs w:val="30"/>
          <w:rtl/>
        </w:rPr>
        <w:t xml:space="preserve"> على فرض عدم اتضاح الأمر باعتبار ما في الكتاب العزيز</w:t>
      </w:r>
      <w:r w:rsidRPr="001343CB">
        <w:rPr>
          <w:rFonts w:cs="Rateb lotusb22" w:hint="cs"/>
          <w:sz w:val="30"/>
          <w:szCs w:val="30"/>
          <w:rtl/>
        </w:rPr>
        <w:t>،</w:t>
      </w:r>
      <w:r w:rsidRPr="001343CB">
        <w:rPr>
          <w:rFonts w:cs="Rateb lotusb22"/>
          <w:sz w:val="30"/>
          <w:szCs w:val="30"/>
          <w:rtl/>
        </w:rPr>
        <w:t xml:space="preserve"> وأن الآيتين من باب تعارض العمومين، مع أنه قد تقرر في الأصول أن الجموع المنكرة لا عموم فيها</w:t>
      </w:r>
      <w:r w:rsidRPr="001343CB">
        <w:rPr>
          <w:rFonts w:cs="Rateb lotusb22" w:hint="cs"/>
          <w:sz w:val="30"/>
          <w:szCs w:val="30"/>
          <w:rtl/>
        </w:rPr>
        <w:t>،</w:t>
      </w:r>
      <w:r w:rsidRPr="001343CB">
        <w:rPr>
          <w:rFonts w:cs="Rateb lotusb22"/>
          <w:sz w:val="30"/>
          <w:szCs w:val="30"/>
          <w:rtl/>
        </w:rPr>
        <w:t xml:space="preserve"> فلا تكون آية البقرة عامة</w:t>
      </w:r>
      <w:r w:rsidRPr="001343CB">
        <w:rPr>
          <w:rFonts w:cs="Rateb lotusb22" w:hint="cs"/>
          <w:sz w:val="30"/>
          <w:szCs w:val="30"/>
          <w:rtl/>
        </w:rPr>
        <w:t>،</w:t>
      </w:r>
      <w:r w:rsidRPr="001343CB">
        <w:rPr>
          <w:rFonts w:cs="Rateb lotusb22"/>
          <w:sz w:val="30"/>
          <w:szCs w:val="30"/>
          <w:rtl/>
        </w:rPr>
        <w:t xml:space="preserve"> لأن قوله</w:t>
      </w:r>
      <w:r w:rsidRPr="008B6FEF">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sz w:val="28"/>
          <w:szCs w:val="28"/>
          <w:rtl/>
        </w:rPr>
        <w:t>{</w:t>
      </w:r>
      <w:r w:rsidRPr="008B6FEF">
        <w:rPr>
          <w:rFonts w:asciiTheme="minorHAnsi" w:eastAsiaTheme="minorHAnsi" w:hAnsiTheme="minorHAnsi" w:cs="DecoType Naskh Variants"/>
          <w:sz w:val="28"/>
          <w:szCs w:val="28"/>
          <w:rtl/>
        </w:rPr>
        <w:t>وَيَذَرُونَ أَزْوَاجاً}</w:t>
      </w:r>
      <w:r w:rsidRPr="001343CB">
        <w:rPr>
          <w:rFonts w:cs="Rateb lotusb22"/>
          <w:sz w:val="30"/>
          <w:szCs w:val="30"/>
          <w:rtl/>
        </w:rPr>
        <w:t xml:space="preserve"> من ذلك القبيل فلا إشكال</w:t>
      </w:r>
      <w:r w:rsidR="002F2DBA">
        <w:rPr>
          <w:rFonts w:cs="Rateb lotusb22"/>
          <w:sz w:val="30"/>
          <w:szCs w:val="30"/>
          <w:rtl/>
        </w:rPr>
        <w:t>]</w:t>
      </w:r>
      <w:r w:rsidRPr="001343CB">
        <w:rPr>
          <w:rFonts w:cs="Rateb lotusb22" w:hint="cs"/>
          <w:sz w:val="30"/>
          <w:szCs w:val="30"/>
          <w:rtl/>
        </w:rPr>
        <w:t xml:space="preserve"> نيل الأوطار6/325. </w:t>
      </w:r>
    </w:p>
    <w:p w:rsidR="00DE2281" w:rsidRDefault="008A390B" w:rsidP="00DE2281">
      <w:pPr>
        <w:rPr>
          <w:rFonts w:cs="Rateb lotusb22"/>
          <w:sz w:val="30"/>
          <w:szCs w:val="30"/>
          <w:rtl/>
        </w:rPr>
      </w:pPr>
      <w:r w:rsidRPr="001343CB">
        <w:rPr>
          <w:rFonts w:cs="Rateb lotusb22" w:hint="cs"/>
          <w:sz w:val="30"/>
          <w:szCs w:val="30"/>
          <w:rtl/>
        </w:rPr>
        <w:t>إذا ثبت أن القول الصحيح في عدة الحامل المتوفى عنها زوجها هو وضع الحمل، فإن الحمل الذي تنقضي به العدة محل خلاف بين الفقهاء، ولا بد أن نعرف أولاً أن الحمل عند الأطباء</w:t>
      </w:r>
      <w:r w:rsidR="00643212">
        <w:rPr>
          <w:rFonts w:cs="Rateb lotusb22" w:hint="cs"/>
          <w:sz w:val="30"/>
          <w:szCs w:val="30"/>
          <w:rtl/>
        </w:rPr>
        <w:t>:</w:t>
      </w:r>
      <w:r w:rsidRPr="001343CB">
        <w:rPr>
          <w:rFonts w:cs="Rateb lotusb22" w:hint="cs"/>
          <w:sz w:val="30"/>
          <w:szCs w:val="30"/>
          <w:rtl/>
        </w:rPr>
        <w:t>[</w:t>
      </w:r>
      <w:r w:rsidRPr="001343CB">
        <w:rPr>
          <w:rFonts w:cs="Rateb lotusb22"/>
          <w:sz w:val="30"/>
          <w:szCs w:val="30"/>
          <w:rtl/>
        </w:rPr>
        <w:t xml:space="preserve">هو عملية فسيولوجية طبيعية </w:t>
      </w:r>
      <w:r w:rsidRPr="001343CB">
        <w:rPr>
          <w:rFonts w:cs="Rateb lotusb22" w:hint="cs"/>
          <w:sz w:val="30"/>
          <w:szCs w:val="30"/>
          <w:rtl/>
        </w:rPr>
        <w:t>تبدأ</w:t>
      </w:r>
      <w:r w:rsidRPr="001343CB">
        <w:rPr>
          <w:rFonts w:cs="Rateb lotusb22"/>
          <w:sz w:val="30"/>
          <w:szCs w:val="30"/>
          <w:rtl/>
        </w:rPr>
        <w:t xml:space="preserve"> من وقت تلقيح البويضة</w:t>
      </w:r>
      <w:r w:rsidRPr="001343CB">
        <w:rPr>
          <w:rFonts w:cs="Rateb lotusb22" w:hint="cs"/>
          <w:sz w:val="30"/>
          <w:szCs w:val="30"/>
          <w:rtl/>
        </w:rPr>
        <w:t xml:space="preserve"> إ</w:t>
      </w:r>
      <w:r w:rsidRPr="001343CB">
        <w:rPr>
          <w:rFonts w:cs="Rateb lotusb22"/>
          <w:sz w:val="30"/>
          <w:szCs w:val="30"/>
          <w:rtl/>
        </w:rPr>
        <w:t>لى وقت خروجها من الرحم</w:t>
      </w:r>
      <w:r w:rsidRPr="001343CB">
        <w:rPr>
          <w:rFonts w:cs="Rateb lotusb22" w:hint="cs"/>
          <w:sz w:val="30"/>
          <w:szCs w:val="30"/>
          <w:rtl/>
        </w:rPr>
        <w:t xml:space="preserve">، </w:t>
      </w:r>
      <w:r w:rsidRPr="001343CB">
        <w:rPr>
          <w:rFonts w:cs="Rateb lotusb22"/>
          <w:sz w:val="30"/>
          <w:szCs w:val="30"/>
          <w:rtl/>
        </w:rPr>
        <w:t xml:space="preserve">سواء بالولادة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lastRenderedPageBreak/>
        <w:t>بالإجهاض،</w:t>
      </w:r>
      <w:r w:rsidRPr="001343CB">
        <w:rPr>
          <w:rFonts w:cs="Rateb lotusb22"/>
          <w:sz w:val="30"/>
          <w:szCs w:val="30"/>
          <w:rtl/>
        </w:rPr>
        <w:t xml:space="preserve"> ويتم الحمل عندما تخرج البويضة الناضجة من مبيض </w:t>
      </w:r>
      <w:r w:rsidRPr="001343CB">
        <w:rPr>
          <w:rFonts w:cs="Rateb lotusb22" w:hint="cs"/>
          <w:sz w:val="30"/>
          <w:szCs w:val="30"/>
          <w:rtl/>
        </w:rPr>
        <w:t>المرأة</w:t>
      </w:r>
      <w:r w:rsidRPr="001343CB">
        <w:rPr>
          <w:rFonts w:cs="Rateb lotusb22"/>
          <w:sz w:val="30"/>
          <w:szCs w:val="30"/>
          <w:rtl/>
        </w:rPr>
        <w:t xml:space="preserve"> في</w:t>
      </w:r>
      <w:r w:rsidRPr="001343CB">
        <w:rPr>
          <w:rFonts w:cs="Rateb lotusb22" w:hint="cs"/>
          <w:sz w:val="30"/>
          <w:szCs w:val="30"/>
          <w:rtl/>
        </w:rPr>
        <w:t xml:space="preserve"> </w:t>
      </w:r>
      <w:r w:rsidRPr="001343CB">
        <w:rPr>
          <w:rFonts w:cs="Rateb lotusb22"/>
          <w:sz w:val="30"/>
          <w:szCs w:val="30"/>
          <w:rtl/>
        </w:rPr>
        <w:t>منتصف الفترة الواقعة بين طمثين متتاليين</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فإذا</w:t>
      </w:r>
      <w:r w:rsidRPr="001343CB">
        <w:rPr>
          <w:rFonts w:cs="Rateb lotusb22"/>
          <w:sz w:val="30"/>
          <w:szCs w:val="30"/>
          <w:rtl/>
        </w:rPr>
        <w:t xml:space="preserve"> حدث جماع</w:t>
      </w:r>
      <w:r w:rsidRPr="001343CB">
        <w:rPr>
          <w:rFonts w:cs="Rateb lotusb22" w:hint="cs"/>
          <w:sz w:val="30"/>
          <w:szCs w:val="30"/>
          <w:rtl/>
        </w:rPr>
        <w:t>ٌ</w:t>
      </w:r>
      <w:r w:rsidRPr="001343CB">
        <w:rPr>
          <w:rFonts w:cs="Rateb lotusb22"/>
          <w:sz w:val="30"/>
          <w:szCs w:val="30"/>
          <w:rtl/>
        </w:rPr>
        <w:t xml:space="preserve"> خلال هذه الفترة يتحد الحيوان المنوي مع البويضة الناضجة داخل قناة فالوب</w:t>
      </w:r>
      <w:r w:rsidRPr="001343CB">
        <w:rPr>
          <w:rFonts w:cs="Rateb lotusb22" w:hint="cs"/>
          <w:sz w:val="30"/>
          <w:szCs w:val="30"/>
          <w:rtl/>
        </w:rPr>
        <w:t>،</w:t>
      </w:r>
      <w:r w:rsidRPr="001343CB">
        <w:rPr>
          <w:rFonts w:cs="Rateb lotusb22"/>
          <w:sz w:val="30"/>
          <w:szCs w:val="30"/>
          <w:rtl/>
        </w:rPr>
        <w:t xml:space="preserve"> ويحدث التلقيح وبعدها تتحرك البويضة الملقحة</w:t>
      </w:r>
      <w:r w:rsidRPr="001343CB">
        <w:rPr>
          <w:rFonts w:cs="Rateb lotusb22" w:hint="cs"/>
          <w:sz w:val="30"/>
          <w:szCs w:val="30"/>
          <w:rtl/>
        </w:rPr>
        <w:t xml:space="preserve"> </w:t>
      </w:r>
      <w:r w:rsidRPr="001343CB">
        <w:rPr>
          <w:rFonts w:cs="Rateb lotusb22"/>
          <w:sz w:val="30"/>
          <w:szCs w:val="30"/>
          <w:rtl/>
        </w:rPr>
        <w:t xml:space="preserve">التي سرعان ما تتحول </w:t>
      </w:r>
      <w:r w:rsidRPr="001343CB">
        <w:rPr>
          <w:rFonts w:cs="Rateb lotusb22" w:hint="cs"/>
          <w:sz w:val="30"/>
          <w:szCs w:val="30"/>
          <w:rtl/>
        </w:rPr>
        <w:t>إلى</w:t>
      </w:r>
      <w:r w:rsidRPr="001343CB">
        <w:rPr>
          <w:rFonts w:cs="Rateb lotusb22"/>
          <w:sz w:val="30"/>
          <w:szCs w:val="30"/>
          <w:rtl/>
        </w:rPr>
        <w:t xml:space="preserve"> كتلة من الخلايا من قناة فالوب </w:t>
      </w:r>
      <w:r w:rsidRPr="001343CB">
        <w:rPr>
          <w:rFonts w:cs="Rateb lotusb22" w:hint="cs"/>
          <w:sz w:val="30"/>
          <w:szCs w:val="30"/>
          <w:rtl/>
        </w:rPr>
        <w:t>إلى</w:t>
      </w:r>
      <w:r w:rsidRPr="001343CB">
        <w:rPr>
          <w:rFonts w:cs="Rateb lotusb22"/>
          <w:sz w:val="30"/>
          <w:szCs w:val="30"/>
          <w:rtl/>
        </w:rPr>
        <w:t xml:space="preserve"> الرحم خلال </w:t>
      </w:r>
      <w:r w:rsidRPr="001343CB">
        <w:rPr>
          <w:rFonts w:cs="Rateb lotusb22" w:hint="cs"/>
          <w:sz w:val="30"/>
          <w:szCs w:val="30"/>
          <w:rtl/>
        </w:rPr>
        <w:t>أربعة أو</w:t>
      </w:r>
      <w:r w:rsidRPr="001343CB">
        <w:rPr>
          <w:rFonts w:cs="Rateb lotusb22"/>
          <w:sz w:val="30"/>
          <w:szCs w:val="30"/>
          <w:rtl/>
        </w:rPr>
        <w:t xml:space="preserve"> خمس</w:t>
      </w:r>
      <w:r w:rsidRPr="001343CB">
        <w:rPr>
          <w:rFonts w:cs="Rateb lotusb22" w:hint="cs"/>
          <w:sz w:val="30"/>
          <w:szCs w:val="30"/>
          <w:rtl/>
        </w:rPr>
        <w:t>ة</w:t>
      </w:r>
      <w:r w:rsidRPr="001343CB">
        <w:rPr>
          <w:rFonts w:cs="Rateb lotusb22"/>
          <w:sz w:val="30"/>
          <w:szCs w:val="30"/>
          <w:rtl/>
        </w:rPr>
        <w:t xml:space="preserve"> </w:t>
      </w:r>
      <w:r w:rsidRPr="001343CB">
        <w:rPr>
          <w:rFonts w:cs="Rateb lotusb22" w:hint="cs"/>
          <w:sz w:val="30"/>
          <w:szCs w:val="30"/>
          <w:rtl/>
        </w:rPr>
        <w:t xml:space="preserve">أيام </w:t>
      </w:r>
      <w:r w:rsidRPr="001343CB">
        <w:rPr>
          <w:rFonts w:cs="Rateb lotusb22"/>
          <w:sz w:val="30"/>
          <w:szCs w:val="30"/>
          <w:rtl/>
        </w:rPr>
        <w:t xml:space="preserve">تلتصق بجدار الرحم الذي بدوره يقوم بتغذية الكتلة من الخلايا لتتحول </w:t>
      </w:r>
      <w:r w:rsidRPr="001343CB">
        <w:rPr>
          <w:rFonts w:cs="Rateb lotusb22" w:hint="cs"/>
          <w:sz w:val="30"/>
          <w:szCs w:val="30"/>
          <w:rtl/>
        </w:rPr>
        <w:t>إلى</w:t>
      </w:r>
      <w:r w:rsidRPr="001343CB">
        <w:rPr>
          <w:rFonts w:cs="Rateb lotusb22"/>
          <w:sz w:val="30"/>
          <w:szCs w:val="30"/>
          <w:rtl/>
        </w:rPr>
        <w:t xml:space="preserve"> جنين متكامل التكوين</w:t>
      </w:r>
      <w:r w:rsidRPr="001343CB">
        <w:rPr>
          <w:rFonts w:cs="Rateb lotusb22" w:hint="cs"/>
          <w:sz w:val="30"/>
          <w:szCs w:val="30"/>
          <w:rtl/>
        </w:rPr>
        <w:t>، و</w:t>
      </w:r>
      <w:r w:rsidRPr="001343CB">
        <w:rPr>
          <w:rFonts w:cs="Rateb lotusb22"/>
          <w:sz w:val="30"/>
          <w:szCs w:val="30"/>
          <w:rtl/>
        </w:rPr>
        <w:t xml:space="preserve">يمكن </w:t>
      </w:r>
      <w:r w:rsidRPr="001343CB">
        <w:rPr>
          <w:rFonts w:cs="Rateb lotusb22" w:hint="cs"/>
          <w:sz w:val="30"/>
          <w:szCs w:val="30"/>
          <w:rtl/>
        </w:rPr>
        <w:t>أن</w:t>
      </w:r>
      <w:r w:rsidRPr="001343CB">
        <w:rPr>
          <w:rFonts w:cs="Rateb lotusb22"/>
          <w:sz w:val="30"/>
          <w:szCs w:val="30"/>
          <w:rtl/>
        </w:rPr>
        <w:t xml:space="preserve"> يظهر الحمل في تحليل الدم بعد </w:t>
      </w:r>
      <w:r w:rsidRPr="001343CB">
        <w:rPr>
          <w:rFonts w:cs="Rateb lotusb22" w:hint="cs"/>
          <w:sz w:val="30"/>
          <w:szCs w:val="30"/>
          <w:rtl/>
        </w:rPr>
        <w:t>سبعة</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عشرة</w:t>
      </w:r>
      <w:r w:rsidRPr="001343CB">
        <w:rPr>
          <w:rFonts w:cs="Rateb lotusb22"/>
          <w:sz w:val="30"/>
          <w:szCs w:val="30"/>
          <w:rtl/>
        </w:rPr>
        <w:t xml:space="preserve"> </w:t>
      </w:r>
      <w:r w:rsidRPr="001343CB">
        <w:rPr>
          <w:rFonts w:cs="Rateb lotusb22" w:hint="cs"/>
          <w:sz w:val="30"/>
          <w:szCs w:val="30"/>
          <w:rtl/>
        </w:rPr>
        <w:t>أيام</w:t>
      </w:r>
      <w:r w:rsidRPr="001343CB">
        <w:rPr>
          <w:rFonts w:cs="Rateb lotusb22"/>
          <w:sz w:val="30"/>
          <w:szCs w:val="30"/>
          <w:rtl/>
        </w:rPr>
        <w:t xml:space="preserve"> من </w:t>
      </w:r>
      <w:r w:rsidRPr="001343CB">
        <w:rPr>
          <w:rFonts w:cs="Rateb lotusb22" w:hint="cs"/>
          <w:sz w:val="30"/>
          <w:szCs w:val="30"/>
          <w:rtl/>
        </w:rPr>
        <w:t>إخصاب</w:t>
      </w:r>
      <w:r w:rsidRPr="001343CB">
        <w:rPr>
          <w:rFonts w:cs="Rateb lotusb22"/>
          <w:sz w:val="30"/>
          <w:szCs w:val="30"/>
          <w:rtl/>
        </w:rPr>
        <w:t xml:space="preserve"> البويضة</w:t>
      </w:r>
      <w:r w:rsidRPr="001343CB">
        <w:rPr>
          <w:rFonts w:cs="Rateb lotusb22" w:hint="cs"/>
          <w:sz w:val="30"/>
          <w:szCs w:val="30"/>
          <w:rtl/>
        </w:rPr>
        <w:t>،</w:t>
      </w:r>
      <w:r w:rsidR="00643212">
        <w:rPr>
          <w:rFonts w:cs="Rateb lotusb22"/>
          <w:sz w:val="30"/>
          <w:szCs w:val="30"/>
          <w:rtl/>
        </w:rPr>
        <w:t xml:space="preserve"> و</w:t>
      </w:r>
      <w:r w:rsidRPr="001343CB">
        <w:rPr>
          <w:rFonts w:cs="Rateb lotusb22"/>
          <w:sz w:val="30"/>
          <w:szCs w:val="30"/>
          <w:rtl/>
        </w:rPr>
        <w:t xml:space="preserve">لكن عادة يتم </w:t>
      </w:r>
      <w:r w:rsidRPr="001343CB">
        <w:rPr>
          <w:rFonts w:cs="Rateb lotusb22" w:hint="cs"/>
          <w:sz w:val="30"/>
          <w:szCs w:val="30"/>
          <w:rtl/>
        </w:rPr>
        <w:t>إجراء</w:t>
      </w:r>
      <w:r w:rsidRPr="001343CB">
        <w:rPr>
          <w:rFonts w:cs="Rateb lotusb22"/>
          <w:sz w:val="30"/>
          <w:szCs w:val="30"/>
          <w:rtl/>
        </w:rPr>
        <w:t xml:space="preserve"> الاختبار بعد </w:t>
      </w:r>
      <w:r w:rsidRPr="001343CB">
        <w:rPr>
          <w:rFonts w:cs="Rateb lotusb22" w:hint="cs"/>
          <w:sz w:val="30"/>
          <w:szCs w:val="30"/>
          <w:rtl/>
        </w:rPr>
        <w:t>أسبوعين</w:t>
      </w:r>
      <w:r w:rsidRPr="001343CB">
        <w:rPr>
          <w:rFonts w:cs="Rateb lotusb22"/>
          <w:sz w:val="30"/>
          <w:szCs w:val="30"/>
          <w:rtl/>
        </w:rPr>
        <w:t xml:space="preserve"> من تاريخ ال</w:t>
      </w:r>
      <w:r w:rsidRPr="001343CB">
        <w:rPr>
          <w:rFonts w:cs="Rateb lotusb22" w:hint="cs"/>
          <w:sz w:val="30"/>
          <w:szCs w:val="30"/>
          <w:rtl/>
        </w:rPr>
        <w:t>إ</w:t>
      </w:r>
      <w:r w:rsidRPr="001343CB">
        <w:rPr>
          <w:rFonts w:cs="Rateb lotusb22"/>
          <w:sz w:val="30"/>
          <w:szCs w:val="30"/>
          <w:rtl/>
        </w:rPr>
        <w:t xml:space="preserve">باضة للحصول على نتائج </w:t>
      </w:r>
      <w:r w:rsidRPr="001343CB">
        <w:rPr>
          <w:rFonts w:cs="Rateb lotusb22" w:hint="cs"/>
          <w:sz w:val="30"/>
          <w:szCs w:val="30"/>
          <w:rtl/>
        </w:rPr>
        <w:t xml:space="preserve">أكيدة] عن شبكة الإنترنت. </w:t>
      </w:r>
    </w:p>
    <w:p w:rsidR="0053290A" w:rsidRDefault="008A390B" w:rsidP="00DE2281">
      <w:pPr>
        <w:rPr>
          <w:rFonts w:cs="Rateb lotusb22"/>
          <w:sz w:val="30"/>
          <w:szCs w:val="30"/>
          <w:rtl/>
        </w:rPr>
      </w:pPr>
      <w:r w:rsidRPr="001343CB">
        <w:rPr>
          <w:rFonts w:cs="Rateb lotusb22" w:hint="cs"/>
          <w:sz w:val="30"/>
          <w:szCs w:val="30"/>
          <w:rtl/>
        </w:rPr>
        <w:t xml:space="preserve">وأما فقهاؤنا فقد لخصت أقوالهم الموسوعة الفقهية الكويتية </w:t>
      </w:r>
      <w:r w:rsidR="002F2DBA">
        <w:rPr>
          <w:rFonts w:cs="Rateb lotusb22"/>
          <w:sz w:val="30"/>
          <w:szCs w:val="30"/>
          <w:rtl/>
        </w:rPr>
        <w:t>[</w:t>
      </w:r>
      <w:r w:rsidRPr="001343CB">
        <w:rPr>
          <w:rFonts w:cs="Rateb lotusb22"/>
          <w:sz w:val="30"/>
          <w:szCs w:val="30"/>
          <w:rtl/>
        </w:rPr>
        <w:t>والمراد بالحمل الذي تنقضي العدة بوضعه ما يتبين فيه شيء</w:t>
      </w:r>
      <w:r w:rsidRPr="001343CB">
        <w:rPr>
          <w:rFonts w:cs="Rateb lotusb22" w:hint="cs"/>
          <w:sz w:val="30"/>
          <w:szCs w:val="30"/>
          <w:rtl/>
        </w:rPr>
        <w:t>ٌ</w:t>
      </w:r>
      <w:r w:rsidRPr="001343CB">
        <w:rPr>
          <w:rFonts w:cs="Rateb lotusb22"/>
          <w:sz w:val="30"/>
          <w:szCs w:val="30"/>
          <w:rtl/>
        </w:rPr>
        <w:t xml:space="preserve"> من خلقه ولو كان ميتا</w:t>
      </w:r>
      <w:r w:rsidRPr="001343CB">
        <w:rPr>
          <w:rFonts w:cs="Rateb lotusb22" w:hint="cs"/>
          <w:sz w:val="30"/>
          <w:szCs w:val="30"/>
          <w:rtl/>
        </w:rPr>
        <w:t>ً</w:t>
      </w:r>
      <w:r w:rsidRPr="001343CB">
        <w:rPr>
          <w:rFonts w:cs="Rateb lotusb22"/>
          <w:sz w:val="30"/>
          <w:szCs w:val="30"/>
          <w:rtl/>
        </w:rPr>
        <w:t xml:space="preserve"> أو مضغة</w:t>
      </w:r>
      <w:r w:rsidRPr="001343CB">
        <w:rPr>
          <w:rFonts w:cs="Rateb lotusb22" w:hint="cs"/>
          <w:sz w:val="30"/>
          <w:szCs w:val="30"/>
          <w:rtl/>
        </w:rPr>
        <w:t>ً</w:t>
      </w:r>
      <w:r w:rsidRPr="001343CB">
        <w:rPr>
          <w:rFonts w:cs="Rateb lotusb22"/>
          <w:sz w:val="30"/>
          <w:szCs w:val="30"/>
          <w:rtl/>
        </w:rPr>
        <w:t xml:space="preserve"> تصورت، ولو صورة</w:t>
      </w:r>
      <w:r w:rsidRPr="001343CB">
        <w:rPr>
          <w:rFonts w:cs="Rateb lotusb22" w:hint="cs"/>
          <w:sz w:val="30"/>
          <w:szCs w:val="30"/>
          <w:rtl/>
        </w:rPr>
        <w:t>ً</w:t>
      </w:r>
      <w:r w:rsidRPr="001343CB">
        <w:rPr>
          <w:rFonts w:cs="Rateb lotusb22"/>
          <w:sz w:val="30"/>
          <w:szCs w:val="30"/>
          <w:rtl/>
        </w:rPr>
        <w:t xml:space="preserve"> خفية</w:t>
      </w:r>
      <w:r w:rsidRPr="001343CB">
        <w:rPr>
          <w:rFonts w:cs="Rateb lotusb22" w:hint="cs"/>
          <w:sz w:val="30"/>
          <w:szCs w:val="30"/>
          <w:rtl/>
        </w:rPr>
        <w:t>ً</w:t>
      </w:r>
      <w:r w:rsidRPr="001343CB">
        <w:rPr>
          <w:rFonts w:cs="Rateb lotusb22"/>
          <w:sz w:val="30"/>
          <w:szCs w:val="30"/>
          <w:rtl/>
        </w:rPr>
        <w:t xml:space="preserve"> تثبت بشهادة الثقات من القوابل، وهذا عند جمهور الفقهاء </w:t>
      </w:r>
      <w:r w:rsidR="002F2DBA">
        <w:rPr>
          <w:rFonts w:cs="Rateb lotusb22"/>
          <w:sz w:val="30"/>
          <w:szCs w:val="30"/>
          <w:rtl/>
        </w:rPr>
        <w:t>(</w:t>
      </w:r>
      <w:r w:rsidRPr="001343CB">
        <w:rPr>
          <w:rFonts w:cs="Rateb lotusb22"/>
          <w:sz w:val="30"/>
          <w:szCs w:val="30"/>
          <w:rtl/>
        </w:rPr>
        <w:t>الحنفية والشافعية والحنابلة</w:t>
      </w:r>
      <w:r w:rsidR="002F2DBA">
        <w:rPr>
          <w:rFonts w:cs="Rateb lotusb22"/>
          <w:sz w:val="30"/>
          <w:szCs w:val="30"/>
          <w:rtl/>
        </w:rPr>
        <w:t>)</w:t>
      </w:r>
      <w:r w:rsidRPr="001343CB">
        <w:rPr>
          <w:rFonts w:cs="Rateb lotusb22"/>
          <w:sz w:val="30"/>
          <w:szCs w:val="30"/>
          <w:rtl/>
        </w:rPr>
        <w:t>. وكذلك إذا كانت مضغة</w:t>
      </w:r>
      <w:r w:rsidRPr="001343CB">
        <w:rPr>
          <w:rFonts w:cs="Rateb lotusb22" w:hint="cs"/>
          <w:sz w:val="30"/>
          <w:szCs w:val="30"/>
          <w:rtl/>
        </w:rPr>
        <w:t>ً</w:t>
      </w:r>
      <w:r w:rsidRPr="001343CB">
        <w:rPr>
          <w:rFonts w:cs="Rateb lotusb22"/>
          <w:sz w:val="30"/>
          <w:szCs w:val="30"/>
          <w:rtl/>
        </w:rPr>
        <w:t xml:space="preserve"> لم تتصور لكن شهد الثقات من القوابل أنها مبدأ خلقة آدمي لو بقيت لتصورت في المذهب عند الشافعية</w:t>
      </w:r>
      <w:r w:rsidRPr="001343CB">
        <w:rPr>
          <w:rFonts w:cs="Rateb lotusb22" w:hint="cs"/>
          <w:sz w:val="30"/>
          <w:szCs w:val="30"/>
          <w:rtl/>
        </w:rPr>
        <w:t>،</w:t>
      </w:r>
      <w:r w:rsidRPr="001343CB">
        <w:rPr>
          <w:rFonts w:cs="Rateb lotusb22"/>
          <w:sz w:val="30"/>
          <w:szCs w:val="30"/>
          <w:rtl/>
        </w:rPr>
        <w:t xml:space="preserve"> وهو رواية عند الحنابلة لحصول براءة الرحم به.وقال الحنفية وهو قول آخر عند الشافعية ورواية عند الحنابلة:لا تنقضي به العدة؛ لأن الحمل اسم لنطفة متغيرة، فإذا كان مضغة أو علقة لم تتغير ولم تتصور فلا يعرف كونها متغيرة إلا باستبانة بعض الخلق.</w:t>
      </w:r>
      <w:r w:rsidRPr="001343CB">
        <w:rPr>
          <w:rFonts w:cs="Rateb lotusb22" w:hint="cs"/>
          <w:sz w:val="30"/>
          <w:szCs w:val="30"/>
          <w:rtl/>
        </w:rPr>
        <w:t xml:space="preserve"> </w:t>
      </w:r>
      <w:r w:rsidRPr="001343CB">
        <w:rPr>
          <w:rFonts w:cs="Rateb lotusb22"/>
          <w:sz w:val="30"/>
          <w:szCs w:val="30"/>
          <w:rtl/>
        </w:rPr>
        <w:t>أما إذا ألقت نطفة</w:t>
      </w:r>
      <w:r w:rsidRPr="001343CB">
        <w:rPr>
          <w:rFonts w:cs="Rateb lotusb22" w:hint="cs"/>
          <w:sz w:val="30"/>
          <w:szCs w:val="30"/>
          <w:rtl/>
        </w:rPr>
        <w:t>ً</w:t>
      </w:r>
      <w:r w:rsidRPr="001343CB">
        <w:rPr>
          <w:rFonts w:cs="Rateb lotusb22"/>
          <w:sz w:val="30"/>
          <w:szCs w:val="30"/>
          <w:rtl/>
        </w:rPr>
        <w:t xml:space="preserve"> أو علقة</w:t>
      </w:r>
      <w:r w:rsidRPr="001343CB">
        <w:rPr>
          <w:rFonts w:cs="Rateb lotusb22" w:hint="cs"/>
          <w:sz w:val="30"/>
          <w:szCs w:val="30"/>
          <w:rtl/>
        </w:rPr>
        <w:t>ً</w:t>
      </w:r>
      <w:r w:rsidRPr="001343CB">
        <w:rPr>
          <w:rFonts w:cs="Rateb lotusb22"/>
          <w:sz w:val="30"/>
          <w:szCs w:val="30"/>
          <w:rtl/>
        </w:rPr>
        <w:t xml:space="preserve"> أو دما</w:t>
      </w:r>
      <w:r w:rsidRPr="001343CB">
        <w:rPr>
          <w:rFonts w:cs="Rateb lotusb22" w:hint="cs"/>
          <w:sz w:val="30"/>
          <w:szCs w:val="30"/>
          <w:rtl/>
        </w:rPr>
        <w:t>ً</w:t>
      </w:r>
      <w:r w:rsidRPr="001343CB">
        <w:rPr>
          <w:rFonts w:cs="Rateb lotusb22"/>
          <w:sz w:val="30"/>
          <w:szCs w:val="30"/>
          <w:rtl/>
        </w:rPr>
        <w:t xml:space="preserve"> أو وضعت مضغة</w:t>
      </w:r>
      <w:r w:rsidRPr="001343CB">
        <w:rPr>
          <w:rFonts w:cs="Rateb lotusb22" w:hint="cs"/>
          <w:sz w:val="30"/>
          <w:szCs w:val="30"/>
          <w:rtl/>
        </w:rPr>
        <w:t>ً</w:t>
      </w:r>
      <w:r w:rsidRPr="001343CB">
        <w:rPr>
          <w:rFonts w:cs="Rateb lotusb22"/>
          <w:sz w:val="30"/>
          <w:szCs w:val="30"/>
          <w:rtl/>
        </w:rPr>
        <w:t xml:space="preserve"> لا صورة فيها فلا تنقضي العدة به عندهم. وقال المالكية: إن كان دما</w:t>
      </w:r>
      <w:r w:rsidRPr="001343CB">
        <w:rPr>
          <w:rFonts w:cs="Rateb lotusb22" w:hint="cs"/>
          <w:sz w:val="30"/>
          <w:szCs w:val="30"/>
          <w:rtl/>
        </w:rPr>
        <w:t>ً</w:t>
      </w:r>
      <w:r w:rsidRPr="001343CB">
        <w:rPr>
          <w:rFonts w:cs="Rateb lotusb22"/>
          <w:sz w:val="30"/>
          <w:szCs w:val="30"/>
          <w:rtl/>
        </w:rPr>
        <w:t xml:space="preserve"> اجتمع بحيث إذا صب عليه الماء الحار لم يذب يعتبر حملا</w:t>
      </w:r>
      <w:r w:rsidRPr="001343CB">
        <w:rPr>
          <w:rFonts w:cs="Rateb lotusb22" w:hint="cs"/>
          <w:sz w:val="30"/>
          <w:szCs w:val="30"/>
          <w:rtl/>
        </w:rPr>
        <w:t>ً</w:t>
      </w:r>
      <w:r w:rsidRPr="001343CB">
        <w:rPr>
          <w:rFonts w:cs="Rateb lotusb22"/>
          <w:sz w:val="30"/>
          <w:szCs w:val="30"/>
          <w:rtl/>
        </w:rPr>
        <w:t xml:space="preserve"> تنقضي العدة بوضعه.</w:t>
      </w:r>
      <w:r w:rsidRPr="001343CB">
        <w:rPr>
          <w:rFonts w:cs="Rateb lotusb22" w:hint="cs"/>
          <w:sz w:val="30"/>
          <w:szCs w:val="30"/>
          <w:rtl/>
        </w:rPr>
        <w:t>]</w:t>
      </w:r>
      <w:r w:rsidRPr="001343CB">
        <w:rPr>
          <w:rFonts w:cs="Rateb lotusb22"/>
          <w:sz w:val="30"/>
          <w:szCs w:val="30"/>
          <w:rtl/>
        </w:rPr>
        <w:t xml:space="preserve"> </w:t>
      </w:r>
      <w:proofErr w:type="gramStart"/>
      <w:r w:rsidRPr="001343CB">
        <w:rPr>
          <w:rFonts w:cs="Rateb lotusb22"/>
          <w:sz w:val="30"/>
          <w:szCs w:val="30"/>
          <w:rtl/>
        </w:rPr>
        <w:t>الموسوعة</w:t>
      </w:r>
      <w:proofErr w:type="gramEnd"/>
      <w:r w:rsidRPr="001343CB">
        <w:rPr>
          <w:rFonts w:cs="Rateb lotusb22" w:hint="cs"/>
          <w:sz w:val="30"/>
          <w:szCs w:val="30"/>
          <w:rtl/>
        </w:rPr>
        <w:t xml:space="preserve"> 16/276. </w:t>
      </w:r>
    </w:p>
    <w:p w:rsidR="0053290A" w:rsidRDefault="008A390B" w:rsidP="00DE2281">
      <w:pPr>
        <w:rPr>
          <w:rFonts w:cs="Rateb lotusb22"/>
          <w:sz w:val="30"/>
          <w:szCs w:val="30"/>
          <w:rtl/>
        </w:rPr>
      </w:pPr>
      <w:r w:rsidRPr="001343CB">
        <w:rPr>
          <w:rFonts w:cs="Rateb lotusb22" w:hint="cs"/>
          <w:sz w:val="30"/>
          <w:szCs w:val="30"/>
          <w:rtl/>
        </w:rPr>
        <w:lastRenderedPageBreak/>
        <w:t>ومن الفقهاء من يرى أن العدة تنقضي بمطلق الوضع كما هو ظاهر الآية الكريمة،قال الإمام النووي:</w:t>
      </w:r>
      <w:r w:rsidR="002F2DBA">
        <w:rPr>
          <w:rFonts w:cs="Rateb lotusb22" w:hint="cs"/>
          <w:sz w:val="30"/>
          <w:szCs w:val="30"/>
          <w:rtl/>
        </w:rPr>
        <w:t>[</w:t>
      </w:r>
      <w:r w:rsidRPr="001343CB">
        <w:rPr>
          <w:rFonts w:cs="Rateb lotusb22"/>
          <w:sz w:val="30"/>
          <w:szCs w:val="30"/>
          <w:rtl/>
        </w:rPr>
        <w:t>وسواء في حكم النفاس كان الولد كامل الخلقة أو ناقصها أو حيا</w:t>
      </w:r>
      <w:r w:rsidRPr="001343CB">
        <w:rPr>
          <w:rFonts w:cs="Rateb lotusb22" w:hint="cs"/>
          <w:sz w:val="30"/>
          <w:szCs w:val="30"/>
          <w:rtl/>
        </w:rPr>
        <w:t>ً</w:t>
      </w:r>
      <w:r w:rsidRPr="001343CB">
        <w:rPr>
          <w:rFonts w:cs="Rateb lotusb22"/>
          <w:sz w:val="30"/>
          <w:szCs w:val="30"/>
          <w:rtl/>
        </w:rPr>
        <w:t xml:space="preserve"> أو ميتا</w:t>
      </w:r>
      <w:r w:rsidRPr="001343CB">
        <w:rPr>
          <w:rFonts w:cs="Rateb lotusb22" w:hint="cs"/>
          <w:sz w:val="30"/>
          <w:szCs w:val="30"/>
          <w:rtl/>
        </w:rPr>
        <w:t>ً</w:t>
      </w:r>
      <w:r w:rsidRPr="001343CB">
        <w:rPr>
          <w:rFonts w:cs="Rateb lotusb22"/>
          <w:sz w:val="30"/>
          <w:szCs w:val="30"/>
          <w:rtl/>
        </w:rPr>
        <w:t xml:space="preserve"> ولو ألقت مضغة</w:t>
      </w:r>
      <w:r w:rsidRPr="001343CB">
        <w:rPr>
          <w:rFonts w:cs="Rateb lotusb22" w:hint="cs"/>
          <w:sz w:val="30"/>
          <w:szCs w:val="30"/>
          <w:rtl/>
        </w:rPr>
        <w:t>ً</w:t>
      </w:r>
      <w:r w:rsidRPr="001343CB">
        <w:rPr>
          <w:rFonts w:cs="Rateb lotusb22"/>
          <w:sz w:val="30"/>
          <w:szCs w:val="30"/>
          <w:rtl/>
        </w:rPr>
        <w:t xml:space="preserve"> أو علقة</w:t>
      </w:r>
      <w:r w:rsidRPr="001343CB">
        <w:rPr>
          <w:rFonts w:cs="Rateb lotusb22" w:hint="cs"/>
          <w:sz w:val="30"/>
          <w:szCs w:val="30"/>
          <w:rtl/>
        </w:rPr>
        <w:t>ً،</w:t>
      </w:r>
      <w:r w:rsidRPr="001343CB">
        <w:rPr>
          <w:rFonts w:cs="Rateb lotusb22"/>
          <w:sz w:val="30"/>
          <w:szCs w:val="30"/>
          <w:rtl/>
        </w:rPr>
        <w:t xml:space="preserve"> وقال القوابل إنه مبتدأ خلق آدمي</w:t>
      </w:r>
      <w:r w:rsidRPr="001343CB">
        <w:rPr>
          <w:rFonts w:cs="Rateb lotusb22" w:hint="cs"/>
          <w:sz w:val="30"/>
          <w:szCs w:val="30"/>
          <w:rtl/>
        </w:rPr>
        <w:t>،</w:t>
      </w:r>
      <w:r w:rsidRPr="001343CB">
        <w:rPr>
          <w:rFonts w:cs="Rateb lotusb22"/>
          <w:sz w:val="30"/>
          <w:szCs w:val="30"/>
          <w:rtl/>
        </w:rPr>
        <w:t xml:space="preserve"> فالدم الموجود بعده نفاس</w:t>
      </w:r>
      <w:r w:rsidRPr="001343CB">
        <w:rPr>
          <w:rFonts w:cs="Rateb lotusb22" w:hint="cs"/>
          <w:sz w:val="30"/>
          <w:szCs w:val="30"/>
          <w:rtl/>
        </w:rPr>
        <w:t>] روضة الطالبين</w:t>
      </w:r>
      <w:r w:rsidRPr="001343CB">
        <w:rPr>
          <w:rFonts w:cs="Rateb lotusb22"/>
          <w:sz w:val="30"/>
          <w:szCs w:val="30"/>
        </w:rPr>
        <w:t xml:space="preserve"> </w:t>
      </w:r>
      <w:r w:rsidRPr="001343CB">
        <w:rPr>
          <w:rFonts w:cs="Rateb lotusb22"/>
          <w:sz w:val="30"/>
          <w:szCs w:val="30"/>
          <w:rtl/>
        </w:rPr>
        <w:t>1/64</w:t>
      </w:r>
      <w:r w:rsidRPr="001343CB">
        <w:rPr>
          <w:rFonts w:cs="Rateb lotusb22" w:hint="cs"/>
          <w:sz w:val="30"/>
          <w:szCs w:val="30"/>
          <w:rtl/>
        </w:rPr>
        <w:t>، وقال الإمام النووي أيضاً:</w:t>
      </w:r>
      <w:r w:rsidR="002F2DBA">
        <w:rPr>
          <w:rFonts w:cs="Rateb lotusb22" w:hint="cs"/>
          <w:sz w:val="30"/>
          <w:szCs w:val="30"/>
          <w:rtl/>
        </w:rPr>
        <w:t>[</w:t>
      </w:r>
      <w:r w:rsidRPr="001343CB">
        <w:rPr>
          <w:rFonts w:cs="Rateb lotusb22"/>
          <w:sz w:val="30"/>
          <w:szCs w:val="30"/>
          <w:rtl/>
        </w:rPr>
        <w:t>قال أصحابنا:لا يشترط في ثبوت حكم النفاس أن يكون الولد كامل الخلقة، ولا حيا</w:t>
      </w:r>
      <w:r w:rsidRPr="001343CB">
        <w:rPr>
          <w:rFonts w:cs="Rateb lotusb22" w:hint="cs"/>
          <w:sz w:val="30"/>
          <w:szCs w:val="30"/>
          <w:rtl/>
        </w:rPr>
        <w:t>ً</w:t>
      </w:r>
      <w:r w:rsidRPr="001343CB">
        <w:rPr>
          <w:rFonts w:cs="Rateb lotusb22"/>
          <w:sz w:val="30"/>
          <w:szCs w:val="30"/>
          <w:rtl/>
        </w:rPr>
        <w:t>، بل لو وضعت ميتا</w:t>
      </w:r>
      <w:r w:rsidRPr="001343CB">
        <w:rPr>
          <w:rFonts w:cs="Rateb lotusb22" w:hint="cs"/>
          <w:sz w:val="30"/>
          <w:szCs w:val="30"/>
          <w:rtl/>
        </w:rPr>
        <w:t>ً</w:t>
      </w:r>
      <w:r w:rsidRPr="001343CB">
        <w:rPr>
          <w:rFonts w:cs="Rateb lotusb22"/>
          <w:sz w:val="30"/>
          <w:szCs w:val="30"/>
          <w:rtl/>
        </w:rPr>
        <w:t xml:space="preserve"> أو لحما</w:t>
      </w:r>
      <w:r w:rsidRPr="001343CB">
        <w:rPr>
          <w:rFonts w:cs="Rateb lotusb22" w:hint="cs"/>
          <w:sz w:val="30"/>
          <w:szCs w:val="30"/>
          <w:rtl/>
        </w:rPr>
        <w:t>ً</w:t>
      </w:r>
      <w:r w:rsidRPr="001343CB">
        <w:rPr>
          <w:rFonts w:cs="Rateb lotusb22"/>
          <w:sz w:val="30"/>
          <w:szCs w:val="30"/>
          <w:rtl/>
        </w:rPr>
        <w:t xml:space="preserve"> تصور فيه صورة آدمي أو لم يتصور، وقال القوابل:إنه لحم آدمي ثبت حكم النفاس؛ هكذا صرح به المتولي وآخرون، وقال الماوردي ضابطه أن تضع ما تنقضي به العدة</w:t>
      </w:r>
      <w:r w:rsidRPr="001343CB">
        <w:rPr>
          <w:rFonts w:cs="Rateb lotusb22" w:hint="cs"/>
          <w:sz w:val="30"/>
          <w:szCs w:val="30"/>
          <w:rtl/>
        </w:rPr>
        <w:t xml:space="preserve">] المجموع </w:t>
      </w:r>
      <w:r w:rsidRPr="001343CB">
        <w:rPr>
          <w:rFonts w:cs="Rateb lotusb22"/>
          <w:sz w:val="30"/>
          <w:szCs w:val="30"/>
          <w:rtl/>
        </w:rPr>
        <w:t>2</w:t>
      </w:r>
      <w:r w:rsidRPr="001343CB">
        <w:rPr>
          <w:rFonts w:cs="Rateb lotusb22" w:hint="cs"/>
          <w:sz w:val="30"/>
          <w:szCs w:val="30"/>
          <w:rtl/>
        </w:rPr>
        <w:t>/</w:t>
      </w:r>
      <w:r w:rsidRPr="001343CB">
        <w:rPr>
          <w:rFonts w:cs="Rateb lotusb22"/>
          <w:sz w:val="30"/>
          <w:szCs w:val="30"/>
          <w:rtl/>
        </w:rPr>
        <w:t>487</w:t>
      </w:r>
      <w:r w:rsidRPr="001343CB">
        <w:rPr>
          <w:rFonts w:cs="Rateb lotusb22" w:hint="cs"/>
          <w:sz w:val="30"/>
          <w:szCs w:val="30"/>
          <w:rtl/>
        </w:rPr>
        <w:t>،</w:t>
      </w:r>
      <w:r w:rsidRPr="001343CB">
        <w:rPr>
          <w:rFonts w:cs="Rateb lotusb22"/>
          <w:sz w:val="30"/>
          <w:szCs w:val="30"/>
          <w:rtl/>
        </w:rPr>
        <w:t xml:space="preserve"> وقال الأمير </w:t>
      </w:r>
      <w:r w:rsidRPr="001343CB">
        <w:rPr>
          <w:rFonts w:cs="Rateb lotusb22" w:hint="cs"/>
          <w:sz w:val="30"/>
          <w:szCs w:val="30"/>
          <w:rtl/>
        </w:rPr>
        <w:t>الصنعاني:</w:t>
      </w:r>
      <w:r w:rsidR="002F2DBA">
        <w:rPr>
          <w:rFonts w:cs="Rateb lotusb22" w:hint="cs"/>
          <w:sz w:val="30"/>
          <w:szCs w:val="30"/>
          <w:rtl/>
        </w:rPr>
        <w:t>[</w:t>
      </w:r>
      <w:r w:rsidRPr="001343CB">
        <w:rPr>
          <w:rFonts w:cs="Rateb lotusb22"/>
          <w:sz w:val="30"/>
          <w:szCs w:val="30"/>
          <w:rtl/>
        </w:rPr>
        <w:t>والحمل</w:t>
      </w:r>
      <w:r w:rsidRPr="001343CB">
        <w:rPr>
          <w:rFonts w:cs="Rateb lotusb22" w:hint="cs"/>
          <w:sz w:val="30"/>
          <w:szCs w:val="30"/>
          <w:rtl/>
        </w:rPr>
        <w:t>ُ</w:t>
      </w:r>
      <w:r w:rsidRPr="001343CB">
        <w:rPr>
          <w:rFonts w:cs="Rateb lotusb22"/>
          <w:sz w:val="30"/>
          <w:szCs w:val="30"/>
          <w:rtl/>
        </w:rPr>
        <w:t xml:space="preserve"> لغة</w:t>
      </w:r>
      <w:r w:rsidRPr="001343CB">
        <w:rPr>
          <w:rFonts w:cs="Rateb lotusb22" w:hint="cs"/>
          <w:sz w:val="30"/>
          <w:szCs w:val="30"/>
          <w:rtl/>
        </w:rPr>
        <w:t>ً</w:t>
      </w:r>
      <w:r w:rsidRPr="001343CB">
        <w:rPr>
          <w:rFonts w:cs="Rateb lotusb22"/>
          <w:sz w:val="30"/>
          <w:szCs w:val="30"/>
          <w:rtl/>
        </w:rPr>
        <w:t xml:space="preserve"> يصدق على غير المتخلق، ولم يأت عن الشارع اشتراط المتخلق، والآيات وردت بلفظ وضع الحمل.وقد أخرج عبد بن حميد عن الحسن البصري وابن سيرين وإبراهيم النخعي وقتادة أنها إذا أسقطت المرأة أو وضعت علقة</w:t>
      </w:r>
      <w:r w:rsidRPr="001343CB">
        <w:rPr>
          <w:rFonts w:cs="Rateb lotusb22" w:hint="cs"/>
          <w:sz w:val="30"/>
          <w:szCs w:val="30"/>
          <w:rtl/>
        </w:rPr>
        <w:t>ً</w:t>
      </w:r>
      <w:r w:rsidRPr="001343CB">
        <w:rPr>
          <w:rFonts w:cs="Rateb lotusb22"/>
          <w:sz w:val="30"/>
          <w:szCs w:val="30"/>
          <w:rtl/>
        </w:rPr>
        <w:t xml:space="preserve"> أو مضغة</w:t>
      </w:r>
      <w:r w:rsidRPr="001343CB">
        <w:rPr>
          <w:rFonts w:cs="Rateb lotusb22" w:hint="cs"/>
          <w:sz w:val="30"/>
          <w:szCs w:val="30"/>
          <w:rtl/>
        </w:rPr>
        <w:t>ً</w:t>
      </w:r>
      <w:r w:rsidRPr="001343CB">
        <w:rPr>
          <w:rFonts w:cs="Rateb lotusb22"/>
          <w:sz w:val="30"/>
          <w:szCs w:val="30"/>
          <w:rtl/>
        </w:rPr>
        <w:t>، فقد انقضت العدة</w:t>
      </w:r>
      <w:r w:rsidRPr="001343CB">
        <w:rPr>
          <w:rFonts w:cs="Rateb lotusb22" w:hint="cs"/>
          <w:sz w:val="30"/>
          <w:szCs w:val="30"/>
          <w:rtl/>
        </w:rPr>
        <w:t>،</w:t>
      </w:r>
      <w:r w:rsidRPr="001343CB">
        <w:rPr>
          <w:rFonts w:cs="Rateb lotusb22"/>
          <w:sz w:val="30"/>
          <w:szCs w:val="30"/>
          <w:rtl/>
        </w:rPr>
        <w:t xml:space="preserve"> فهذه أقوال السلف تؤيد البقاء على المعنى اللغوي، والدليل على من اشترط التخلق</w:t>
      </w:r>
      <w:r w:rsidR="002F2DBA">
        <w:rPr>
          <w:rFonts w:cs="Rateb lotusb22"/>
          <w:sz w:val="30"/>
          <w:szCs w:val="30"/>
          <w:rtl/>
        </w:rPr>
        <w:t>]</w:t>
      </w:r>
      <w:r w:rsidRPr="001343CB">
        <w:rPr>
          <w:rFonts w:cs="Rateb lotusb22"/>
          <w:sz w:val="30"/>
          <w:szCs w:val="30"/>
          <w:rtl/>
        </w:rPr>
        <w:t>منحة الغفار 1</w:t>
      </w:r>
      <w:r w:rsidRPr="001343CB">
        <w:rPr>
          <w:rFonts w:cs="Rateb lotusb22" w:hint="cs"/>
          <w:sz w:val="30"/>
          <w:szCs w:val="30"/>
          <w:rtl/>
        </w:rPr>
        <w:t>/</w:t>
      </w:r>
      <w:r w:rsidRPr="001343CB">
        <w:rPr>
          <w:rFonts w:cs="Rateb lotusb22"/>
          <w:sz w:val="30"/>
          <w:szCs w:val="30"/>
          <w:rtl/>
        </w:rPr>
        <w:t>353</w:t>
      </w:r>
      <w:r w:rsidRPr="001343CB">
        <w:rPr>
          <w:rFonts w:cs="Rateb lotusb22" w:hint="cs"/>
          <w:sz w:val="30"/>
          <w:szCs w:val="30"/>
          <w:rtl/>
        </w:rPr>
        <w:t>.</w:t>
      </w:r>
    </w:p>
    <w:p w:rsidR="008A390B" w:rsidRPr="001343CB" w:rsidRDefault="008A390B" w:rsidP="00DE2281">
      <w:pPr>
        <w:rPr>
          <w:rFonts w:cs="Rateb lotusb22"/>
          <w:sz w:val="30"/>
          <w:szCs w:val="30"/>
          <w:rtl/>
        </w:rPr>
      </w:pPr>
      <w:r w:rsidRPr="001343CB">
        <w:rPr>
          <w:rFonts w:cs="Rateb lotusb22" w:hint="cs"/>
          <w:sz w:val="30"/>
          <w:szCs w:val="30"/>
          <w:rtl/>
        </w:rPr>
        <w:t>وهذا الذي أرجحه حيث إنه وبعد تقدم العلم والطب فإنه يمكن معرفة ثبوت الحمل وتخلق الجنين في فترة أقل مما ذكره جمهور الفقهاء بكثير، وبناءً عليه فإن ظاهر الآية الكريمة</w:t>
      </w:r>
      <w:r w:rsidRPr="00357E3D">
        <w:rPr>
          <w:rFonts w:asciiTheme="minorHAnsi" w:eastAsiaTheme="minorHAnsi" w:hAnsiTheme="minorHAnsi" w:cs="DecoType Naskh Variants" w:hint="cs"/>
          <w:sz w:val="28"/>
          <w:szCs w:val="28"/>
          <w:rtl/>
        </w:rPr>
        <w:t>{</w:t>
      </w:r>
      <w:r w:rsidRPr="00357E3D">
        <w:rPr>
          <w:rFonts w:asciiTheme="minorHAnsi" w:eastAsiaTheme="minorHAnsi" w:hAnsiTheme="minorHAnsi" w:cs="DecoType Naskh Variants"/>
          <w:sz w:val="28"/>
          <w:szCs w:val="28"/>
          <w:rtl/>
        </w:rPr>
        <w:t>وَأُوْلَاتُ الْأَحْمَالِ أَجَلُهُنَّ أَن يَضَعْنَ حَمْلَهُنَّ}</w:t>
      </w:r>
      <w:r w:rsidRPr="001343CB">
        <w:rPr>
          <w:rFonts w:cs="Rateb lotusb22" w:hint="cs"/>
          <w:sz w:val="30"/>
          <w:szCs w:val="30"/>
          <w:rtl/>
        </w:rPr>
        <w:t>يدل على أن العدة تنتهي بوضع الحمل، بغض النظر هل الجنين كاملٌ أو غير كامل، تبينت خلقته أم لم تتبين، نزل حياً أو ميتاً، علقةً كان أو مضغةً،</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 xml:space="preserve">إذا تبين من خلال الفحص الطبي تخصيب البويضة، واستقرارها في الرحم،فإن </w:t>
      </w:r>
      <w:r w:rsidRPr="001343CB">
        <w:rPr>
          <w:rFonts w:cs="Rateb lotusb22" w:hint="cs"/>
          <w:sz w:val="30"/>
          <w:szCs w:val="30"/>
          <w:rtl/>
        </w:rPr>
        <w:t>ذلك</w:t>
      </w:r>
      <w:r w:rsidRPr="001343CB">
        <w:rPr>
          <w:rFonts w:cs="Rateb lotusb22"/>
          <w:sz w:val="30"/>
          <w:szCs w:val="30"/>
          <w:rtl/>
        </w:rPr>
        <w:t xml:space="preserve"> مبتدأ حمل، </w:t>
      </w:r>
      <w:r w:rsidRPr="001343CB">
        <w:rPr>
          <w:rFonts w:cs="Rateb lotusb22" w:hint="cs"/>
          <w:sz w:val="30"/>
          <w:szCs w:val="30"/>
          <w:rtl/>
        </w:rPr>
        <w:t>ويظهر ذلك خلال 48 ساعة، بفحص هرمون الحمل(</w:t>
      </w:r>
      <w:r w:rsidRPr="001343CB">
        <w:rPr>
          <w:rFonts w:cs="Rateb lotusb22"/>
          <w:sz w:val="30"/>
          <w:szCs w:val="30"/>
        </w:rPr>
        <w:t>HCG</w:t>
      </w:r>
      <w:r w:rsidRPr="001343CB">
        <w:rPr>
          <w:rFonts w:cs="Rateb lotusb22" w:hint="cs"/>
          <w:sz w:val="30"/>
          <w:szCs w:val="30"/>
          <w:rtl/>
        </w:rPr>
        <w:t xml:space="preserve">) بعد استقرار البويضة المخصبة في الرحم، أو من خلال جهاز السونار، الذي يصور البويضة </w:t>
      </w:r>
      <w:r w:rsidRPr="001343CB">
        <w:rPr>
          <w:rFonts w:cs="Rateb lotusb22" w:hint="cs"/>
          <w:sz w:val="30"/>
          <w:szCs w:val="30"/>
          <w:rtl/>
        </w:rPr>
        <w:lastRenderedPageBreak/>
        <w:t xml:space="preserve">المخصبة في الرحم بعد أسبوعين، أو بعد فحص البول خلال مدة كافية. </w:t>
      </w:r>
      <w:r w:rsidRPr="001343CB">
        <w:rPr>
          <w:rFonts w:cs="Rateb lotusb22"/>
          <w:sz w:val="30"/>
          <w:szCs w:val="30"/>
          <w:rtl/>
        </w:rPr>
        <w:t>فإذا أسقطت المرأة بعد ذلك، وشهد أكثر من طبيب أن ما أسقطته هو نطف</w:t>
      </w:r>
      <w:r w:rsidRPr="001343CB">
        <w:rPr>
          <w:rFonts w:cs="Rateb lotusb22" w:hint="cs"/>
          <w:sz w:val="30"/>
          <w:szCs w:val="30"/>
          <w:rtl/>
        </w:rPr>
        <w:t>ة</w:t>
      </w:r>
      <w:r w:rsidRPr="001343CB">
        <w:rPr>
          <w:rFonts w:cs="Rateb lotusb22"/>
          <w:sz w:val="30"/>
          <w:szCs w:val="30"/>
          <w:rtl/>
        </w:rPr>
        <w:t xml:space="preserve"> لإنسان</w:t>
      </w:r>
      <w:r w:rsidRPr="001343CB">
        <w:rPr>
          <w:rFonts w:cs="Rateb lotusb22" w:hint="cs"/>
          <w:sz w:val="30"/>
          <w:szCs w:val="30"/>
          <w:rtl/>
        </w:rPr>
        <w:t xml:space="preserve">ٍ </w:t>
      </w:r>
      <w:r w:rsidRPr="001343CB">
        <w:rPr>
          <w:rFonts w:cs="Rateb lotusb22"/>
          <w:sz w:val="30"/>
          <w:szCs w:val="30"/>
          <w:rtl/>
        </w:rPr>
        <w:t>أو علقة أو فوق ذلك، ويظهر ذلك للأطباء من خلال الفحوصات الطبية المختلفة. فكل ذلك بينة</w:t>
      </w:r>
      <w:r w:rsidRPr="001343CB">
        <w:rPr>
          <w:rFonts w:cs="Rateb lotusb22" w:hint="cs"/>
          <w:sz w:val="30"/>
          <w:szCs w:val="30"/>
          <w:rtl/>
        </w:rPr>
        <w:t xml:space="preserve"> </w:t>
      </w:r>
      <w:r w:rsidRPr="001343CB">
        <w:rPr>
          <w:rFonts w:cs="Rateb lotusb22"/>
          <w:sz w:val="30"/>
          <w:szCs w:val="30"/>
          <w:rtl/>
        </w:rPr>
        <w:t>ي</w:t>
      </w:r>
      <w:r w:rsidRPr="001343CB">
        <w:rPr>
          <w:rFonts w:cs="Rateb lotusb22" w:hint="cs"/>
          <w:sz w:val="30"/>
          <w:szCs w:val="30"/>
          <w:rtl/>
        </w:rPr>
        <w:t>ُ</w:t>
      </w:r>
      <w:r w:rsidRPr="001343CB">
        <w:rPr>
          <w:rFonts w:cs="Rateb lotusb22"/>
          <w:sz w:val="30"/>
          <w:szCs w:val="30"/>
          <w:rtl/>
        </w:rPr>
        <w:t>حكم بها على انتهاء العدة بوضع الحمل</w:t>
      </w:r>
      <w:r w:rsidRPr="001343CB">
        <w:rPr>
          <w:rFonts w:cs="Rateb lotusb22" w:hint="cs"/>
          <w:sz w:val="30"/>
          <w:szCs w:val="30"/>
          <w:rtl/>
        </w:rPr>
        <w:t>] أحكام المرأة الحامل ص 112-113 بتصرف.</w:t>
      </w:r>
    </w:p>
    <w:p w:rsidR="008A390B" w:rsidRPr="001343CB" w:rsidRDefault="008A390B" w:rsidP="00D05303">
      <w:pPr>
        <w:rPr>
          <w:rFonts w:cs="Rateb lotusb22"/>
          <w:sz w:val="30"/>
          <w:szCs w:val="30"/>
        </w:rPr>
      </w:pPr>
      <w:r w:rsidRPr="001343CB">
        <w:rPr>
          <w:rFonts w:cs="Rateb lotusb22" w:hint="cs"/>
          <w:sz w:val="30"/>
          <w:szCs w:val="30"/>
          <w:rtl/>
        </w:rPr>
        <w:t>وخلاصة الأمر أن عدة المرأة الحامل تنتهي بوضع الحمل، سواءً كانت مطلقةً أو متوفى عنها زوجها، وأن الحمل الذي تنقضي العدة به إذا أسقطته، هو مطلق الحمل بعد ثبوته طبياً، بغض النظر عن الجنين الساقط، هل هو كاملٌ أو غير كامل، تبينت خلقته أم لم تتبين، نزل حياً أو ميتاً، علقةً كان أو مضغةً، وذلك لعموم قوله تعالى</w:t>
      </w:r>
      <w:r w:rsidRPr="008B6FEF">
        <w:rPr>
          <w:rFonts w:asciiTheme="minorHAnsi" w:eastAsiaTheme="minorHAnsi" w:hAnsiTheme="minorHAnsi" w:cs="DecoType Naskh Variants" w:hint="cs"/>
          <w:sz w:val="28"/>
          <w:szCs w:val="28"/>
          <w:rtl/>
        </w:rPr>
        <w:t>:{</w:t>
      </w:r>
      <w:r w:rsidRPr="008B6FEF">
        <w:rPr>
          <w:rFonts w:asciiTheme="minorHAnsi" w:eastAsiaTheme="minorHAnsi" w:hAnsiTheme="minorHAnsi" w:cs="DecoType Naskh Variants"/>
          <w:sz w:val="28"/>
          <w:szCs w:val="28"/>
          <w:rtl/>
        </w:rPr>
        <w:t>وَأُوْلَاتُ الْأَحْمَالِ أَجَلُهُنَّ أَن يَضَعْنَ حَمْلَهُنَّ}</w:t>
      </w:r>
      <w:r w:rsidRPr="001343CB">
        <w:rPr>
          <w:rFonts w:cs="Rateb lotusb22" w:hint="cs"/>
          <w:sz w:val="30"/>
          <w:szCs w:val="30"/>
          <w:rtl/>
        </w:rPr>
        <w:t>. ولأن من مقاصد العدة إستبراء الرحم وقد حصل بالوضع بغض النظر عن عمر الجنين.</w:t>
      </w:r>
    </w:p>
    <w:p w:rsidR="008A390B" w:rsidRPr="00D05303" w:rsidRDefault="00D05303" w:rsidP="00D0530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2A7C81" w:rsidRPr="00D05303" w:rsidRDefault="002A7C81" w:rsidP="00643212">
      <w:pPr>
        <w:jc w:val="center"/>
        <w:rPr>
          <w:rFonts w:asciiTheme="minorHAnsi" w:eastAsiaTheme="minorHAnsi" w:hAnsiTheme="minorHAnsi" w:cs="Monotype Koufi"/>
          <w:sz w:val="40"/>
          <w:szCs w:val="28"/>
          <w:rtl/>
        </w:rPr>
      </w:pPr>
      <w:r w:rsidRPr="00D05303">
        <w:rPr>
          <w:rFonts w:asciiTheme="minorHAnsi" w:eastAsiaTheme="minorHAnsi" w:hAnsiTheme="minorHAnsi" w:cs="Monotype Koufi" w:hint="cs"/>
          <w:sz w:val="40"/>
          <w:szCs w:val="28"/>
          <w:rtl/>
        </w:rPr>
        <w:t>ردةُ أحد الزوجين سببٌ موجبٌ لفسخ الزواج</w:t>
      </w:r>
    </w:p>
    <w:p w:rsidR="002A7C81" w:rsidRPr="00F13384" w:rsidRDefault="002A7C81" w:rsidP="000A26F9">
      <w:pPr>
        <w:rPr>
          <w:rFonts w:cs="Rateb lotusb22"/>
          <w:b/>
          <w:bCs/>
          <w:sz w:val="30"/>
          <w:szCs w:val="30"/>
          <w:rtl/>
        </w:rPr>
      </w:pPr>
      <w:r w:rsidRPr="00F13384">
        <w:rPr>
          <w:rFonts w:cs="Rateb lotusb22" w:hint="cs"/>
          <w:b/>
          <w:bCs/>
          <w:sz w:val="30"/>
          <w:szCs w:val="30"/>
          <w:rtl/>
        </w:rPr>
        <w:t>يقول السائل: نشرت بعضُ وسائل الإعلام خبرَ فسخِ زواج شخصين اعتنقا أفكار الفرقة الأحمدية، باعتبارهما مرتدين من قبل إحدى المحاكم الشرعية، ف</w:t>
      </w:r>
      <w:r w:rsidR="000A26F9">
        <w:rPr>
          <w:rFonts w:cs="Rateb lotusb22" w:hint="cs"/>
          <w:b/>
          <w:bCs/>
          <w:sz w:val="30"/>
          <w:szCs w:val="30"/>
          <w:rtl/>
        </w:rPr>
        <w:t>هل يعتبر ذلك موجباً لفسخ الزواج</w:t>
      </w:r>
      <w:r w:rsidR="0053290A">
        <w:rPr>
          <w:rFonts w:cs="Rateb lotusb22" w:hint="cs"/>
          <w:b/>
          <w:bCs/>
          <w:sz w:val="30"/>
          <w:szCs w:val="30"/>
          <w:rtl/>
        </w:rPr>
        <w:t>؟</w:t>
      </w:r>
    </w:p>
    <w:p w:rsidR="00C261E0" w:rsidRDefault="002A7C81" w:rsidP="002A7C81">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الفرقة الأحمدية هي نفسها </w:t>
      </w:r>
      <w:r w:rsidRPr="001343CB">
        <w:rPr>
          <w:rFonts w:cs="Rateb lotusb22"/>
          <w:sz w:val="30"/>
          <w:szCs w:val="30"/>
          <w:rtl/>
        </w:rPr>
        <w:t>الف</w:t>
      </w:r>
      <w:r w:rsidRPr="001343CB">
        <w:rPr>
          <w:rFonts w:cs="Rateb lotusb22" w:hint="cs"/>
          <w:sz w:val="30"/>
          <w:szCs w:val="30"/>
          <w:rtl/>
        </w:rPr>
        <w:t>رقة</w:t>
      </w:r>
      <w:r w:rsidRPr="001343CB">
        <w:rPr>
          <w:rFonts w:cs="Rateb lotusb22"/>
          <w:sz w:val="30"/>
          <w:szCs w:val="30"/>
          <w:rtl/>
        </w:rPr>
        <w:t xml:space="preserve"> القاديانية التي ظهرت في الهند في القرن التاسع عشر الميلادي</w:t>
      </w:r>
      <w:r w:rsidRPr="001343CB">
        <w:rPr>
          <w:rFonts w:cs="Rateb lotusb22" w:hint="cs"/>
          <w:sz w:val="30"/>
          <w:szCs w:val="30"/>
          <w:rtl/>
        </w:rPr>
        <w:t>،</w:t>
      </w:r>
      <w:r w:rsidRPr="001343CB">
        <w:rPr>
          <w:rFonts w:cs="Rateb lotusb22"/>
          <w:sz w:val="30"/>
          <w:szCs w:val="30"/>
          <w:rtl/>
        </w:rPr>
        <w:t xml:space="preserve"> وتسمى الأحمدية</w:t>
      </w:r>
      <w:r w:rsidRPr="001343CB">
        <w:rPr>
          <w:rFonts w:cs="Rateb lotusb22" w:hint="cs"/>
          <w:sz w:val="30"/>
          <w:szCs w:val="30"/>
          <w:rtl/>
        </w:rPr>
        <w:t xml:space="preserve">، نسبةً إلى مؤسسها </w:t>
      </w:r>
      <w:r w:rsidRPr="001343CB">
        <w:rPr>
          <w:rFonts w:cs="Rateb lotusb22"/>
          <w:sz w:val="30"/>
          <w:szCs w:val="30"/>
          <w:rtl/>
        </w:rPr>
        <w:t>مرزا غلام أحمد القادياني</w:t>
      </w:r>
      <w:r w:rsidRPr="001343CB">
        <w:rPr>
          <w:rFonts w:cs="Rateb lotusb22" w:hint="cs"/>
          <w:sz w:val="30"/>
          <w:szCs w:val="30"/>
          <w:rtl/>
        </w:rPr>
        <w:t xml:space="preserve">. وأهم </w:t>
      </w:r>
      <w:r w:rsidRPr="001343CB">
        <w:rPr>
          <w:rFonts w:cs="Rateb lotusb22"/>
          <w:sz w:val="30"/>
          <w:szCs w:val="30"/>
          <w:rtl/>
        </w:rPr>
        <w:t>الأفكار والمعتقدات</w:t>
      </w:r>
      <w:r w:rsidRPr="001343CB">
        <w:rPr>
          <w:rFonts w:cs="Rateb lotusb22" w:hint="cs"/>
          <w:sz w:val="30"/>
          <w:szCs w:val="30"/>
          <w:rtl/>
        </w:rPr>
        <w:t xml:space="preserve"> لهذه الفرقة الضالة ما يلي:</w:t>
      </w:r>
      <w:r w:rsidRPr="001343CB">
        <w:rPr>
          <w:rFonts w:cs="Rateb lotusb22"/>
          <w:sz w:val="30"/>
          <w:szCs w:val="30"/>
          <w:rtl/>
        </w:rPr>
        <w:t>اد</w:t>
      </w:r>
      <w:r w:rsidRPr="001343CB">
        <w:rPr>
          <w:rFonts w:cs="Rateb lotusb22" w:hint="cs"/>
          <w:sz w:val="30"/>
          <w:szCs w:val="30"/>
          <w:rtl/>
        </w:rPr>
        <w:t>َّ</w:t>
      </w:r>
      <w:r w:rsidRPr="001343CB">
        <w:rPr>
          <w:rFonts w:cs="Rateb lotusb22"/>
          <w:sz w:val="30"/>
          <w:szCs w:val="30"/>
          <w:rtl/>
        </w:rPr>
        <w:t>عى مرزا غلام أحمد القادياني</w:t>
      </w:r>
      <w:r w:rsidRPr="001343CB">
        <w:rPr>
          <w:rFonts w:cs="Rateb lotusb22" w:hint="cs"/>
          <w:sz w:val="30"/>
          <w:szCs w:val="30"/>
          <w:rtl/>
        </w:rPr>
        <w:t xml:space="preserve"> </w:t>
      </w:r>
      <w:r w:rsidRPr="001343CB">
        <w:rPr>
          <w:rFonts w:cs="Rateb lotusb22"/>
          <w:sz w:val="30"/>
          <w:szCs w:val="30"/>
          <w:rtl/>
        </w:rPr>
        <w:t>أنه مجدد وملهم من الله</w:t>
      </w:r>
      <w:r w:rsidRPr="001343CB">
        <w:rPr>
          <w:rFonts w:cs="Rateb lotusb22" w:hint="cs"/>
          <w:sz w:val="30"/>
          <w:szCs w:val="30"/>
          <w:rtl/>
        </w:rPr>
        <w:t>،</w:t>
      </w:r>
      <w:r w:rsidRPr="001343CB">
        <w:rPr>
          <w:rFonts w:cs="Rateb lotusb22"/>
          <w:sz w:val="30"/>
          <w:szCs w:val="30"/>
          <w:rtl/>
        </w:rPr>
        <w:t xml:space="preserve"> ثم تدرج خطوة</w:t>
      </w:r>
      <w:r w:rsidRPr="001343CB">
        <w:rPr>
          <w:rFonts w:cs="Rateb lotusb22" w:hint="cs"/>
          <w:sz w:val="30"/>
          <w:szCs w:val="30"/>
          <w:rtl/>
        </w:rPr>
        <w:t>ً</w:t>
      </w:r>
      <w:r w:rsidRPr="001343CB">
        <w:rPr>
          <w:rFonts w:cs="Rateb lotusb22"/>
          <w:sz w:val="30"/>
          <w:szCs w:val="30"/>
          <w:rtl/>
        </w:rPr>
        <w:t xml:space="preserve"> أخرى فادعى أنه المهدي المنتظر</w:t>
      </w:r>
      <w:r w:rsidRPr="001343CB">
        <w:rPr>
          <w:rFonts w:cs="Rateb lotusb22" w:hint="cs"/>
          <w:sz w:val="30"/>
          <w:szCs w:val="30"/>
          <w:rtl/>
        </w:rPr>
        <w:t>،</w:t>
      </w:r>
      <w:r w:rsidRPr="001343CB">
        <w:rPr>
          <w:rFonts w:cs="Rateb lotusb22"/>
          <w:sz w:val="30"/>
          <w:szCs w:val="30"/>
          <w:rtl/>
        </w:rPr>
        <w:t xml:space="preserve"> والمسيح الموعود</w:t>
      </w:r>
      <w:r w:rsidRPr="001343CB">
        <w:rPr>
          <w:rFonts w:cs="Rateb lotusb22" w:hint="cs"/>
          <w:sz w:val="30"/>
          <w:szCs w:val="30"/>
          <w:rtl/>
        </w:rPr>
        <w:t>،</w:t>
      </w:r>
      <w:r w:rsidRPr="001343CB">
        <w:rPr>
          <w:rFonts w:cs="Rateb lotusb22"/>
          <w:sz w:val="30"/>
          <w:szCs w:val="30"/>
          <w:rtl/>
        </w:rPr>
        <w:t xml:space="preserve"> ثم اد</w:t>
      </w:r>
      <w:r w:rsidRPr="001343CB">
        <w:rPr>
          <w:rFonts w:cs="Rateb lotusb22" w:hint="cs"/>
          <w:sz w:val="30"/>
          <w:szCs w:val="30"/>
          <w:rtl/>
        </w:rPr>
        <w:t>َّ</w:t>
      </w:r>
      <w:r w:rsidRPr="001343CB">
        <w:rPr>
          <w:rFonts w:cs="Rateb lotusb22"/>
          <w:sz w:val="30"/>
          <w:szCs w:val="30"/>
          <w:rtl/>
        </w:rPr>
        <w:t>عى النبوة</w:t>
      </w:r>
      <w:r w:rsidRPr="001343CB">
        <w:rPr>
          <w:rFonts w:cs="Rateb lotusb22" w:hint="cs"/>
          <w:sz w:val="30"/>
          <w:szCs w:val="30"/>
          <w:rtl/>
        </w:rPr>
        <w:t>،</w:t>
      </w:r>
      <w:r w:rsidRPr="001343CB">
        <w:rPr>
          <w:rFonts w:cs="Rateb lotusb22"/>
          <w:sz w:val="30"/>
          <w:szCs w:val="30"/>
          <w:rtl/>
        </w:rPr>
        <w:t xml:space="preserve"> وزعم أن نبوته </w:t>
      </w:r>
      <w:r w:rsidRPr="001343CB">
        <w:rPr>
          <w:rFonts w:cs="Rateb lotusb22"/>
          <w:sz w:val="30"/>
          <w:szCs w:val="30"/>
          <w:rtl/>
        </w:rPr>
        <w:lastRenderedPageBreak/>
        <w:t>أعلى وأرقى من نبوة سيدنا محمد صلى الله عليه وسلم.</w:t>
      </w:r>
      <w:r w:rsidRPr="001343CB">
        <w:rPr>
          <w:rFonts w:cs="Rateb lotusb22" w:hint="cs"/>
          <w:sz w:val="30"/>
          <w:szCs w:val="30"/>
          <w:rtl/>
        </w:rPr>
        <w:t xml:space="preserve"> و</w:t>
      </w:r>
      <w:r w:rsidRPr="001343CB">
        <w:rPr>
          <w:rFonts w:cs="Rateb lotusb22"/>
          <w:sz w:val="30"/>
          <w:szCs w:val="30"/>
          <w:rtl/>
        </w:rPr>
        <w:t>يعتقد القاديانيون أن الله يصوم ويصلي وينام ويصحو ويكتب ويخطئ ويجامع</w:t>
      </w:r>
      <w:r w:rsidR="00C261E0">
        <w:rPr>
          <w:rFonts w:cs="Rateb lotusb22" w:hint="cs"/>
          <w:sz w:val="30"/>
          <w:szCs w:val="30"/>
          <w:rtl/>
        </w:rPr>
        <w:t>،</w:t>
      </w:r>
      <w:r w:rsidRPr="001343CB">
        <w:rPr>
          <w:rFonts w:cs="Rateb lotusb22"/>
          <w:sz w:val="30"/>
          <w:szCs w:val="30"/>
          <w:rtl/>
        </w:rPr>
        <w:t xml:space="preserve"> تعالى الله عم</w:t>
      </w:r>
      <w:r w:rsidRPr="001343CB">
        <w:rPr>
          <w:rFonts w:cs="Rateb lotusb22" w:hint="cs"/>
          <w:sz w:val="30"/>
          <w:szCs w:val="30"/>
          <w:rtl/>
        </w:rPr>
        <w:t>َّ</w:t>
      </w:r>
      <w:r w:rsidRPr="001343CB">
        <w:rPr>
          <w:rFonts w:cs="Rateb lotusb22"/>
          <w:sz w:val="30"/>
          <w:szCs w:val="30"/>
          <w:rtl/>
        </w:rPr>
        <w:t>ا يقولون علواً كبيراً.</w:t>
      </w:r>
      <w:r w:rsidRPr="001343CB">
        <w:rPr>
          <w:rFonts w:cs="Rateb lotusb22" w:hint="cs"/>
          <w:sz w:val="30"/>
          <w:szCs w:val="30"/>
          <w:rtl/>
        </w:rPr>
        <w:t>و</w:t>
      </w:r>
      <w:r w:rsidRPr="001343CB">
        <w:rPr>
          <w:rFonts w:cs="Rateb lotusb22"/>
          <w:sz w:val="30"/>
          <w:szCs w:val="30"/>
          <w:rtl/>
        </w:rPr>
        <w:t>يعتقد القادياني بأن إلهه إنجليزي</w:t>
      </w:r>
      <w:r w:rsidRPr="001343CB">
        <w:rPr>
          <w:rFonts w:cs="Rateb lotusb22" w:hint="cs"/>
          <w:sz w:val="30"/>
          <w:szCs w:val="30"/>
          <w:rtl/>
        </w:rPr>
        <w:t>،</w:t>
      </w:r>
      <w:r w:rsidRPr="001343CB">
        <w:rPr>
          <w:rFonts w:cs="Rateb lotusb22"/>
          <w:sz w:val="30"/>
          <w:szCs w:val="30"/>
          <w:rtl/>
        </w:rPr>
        <w:t xml:space="preserve"> لأنه يخاطبه بالإنجليزية!</w:t>
      </w:r>
      <w:r w:rsidRPr="001343CB">
        <w:rPr>
          <w:rFonts w:cs="Rateb lotusb22" w:hint="cs"/>
          <w:sz w:val="30"/>
          <w:szCs w:val="30"/>
          <w:rtl/>
        </w:rPr>
        <w:t xml:space="preserve"> و</w:t>
      </w:r>
      <w:r w:rsidRPr="001343CB">
        <w:rPr>
          <w:rFonts w:cs="Rateb lotusb22"/>
          <w:sz w:val="30"/>
          <w:szCs w:val="30"/>
          <w:rtl/>
        </w:rPr>
        <w:t>تعتقد القاديانية بأن النبوة لم تختم بمحمد</w:t>
      </w:r>
      <w:r w:rsidRPr="001343CB">
        <w:rPr>
          <w:rFonts w:cs="Rateb lotusb22" w:hint="cs"/>
          <w:sz w:val="30"/>
          <w:szCs w:val="30"/>
          <w:rtl/>
        </w:rPr>
        <w:t>ٍ</w:t>
      </w:r>
      <w:r w:rsidRPr="001343CB">
        <w:rPr>
          <w:rFonts w:cs="Rateb lotusb22"/>
          <w:sz w:val="30"/>
          <w:szCs w:val="30"/>
          <w:rtl/>
        </w:rPr>
        <w:t xml:space="preserve"> صلى الله عليه وسلم</w:t>
      </w:r>
      <w:r w:rsidRPr="001343CB">
        <w:rPr>
          <w:rFonts w:cs="Rateb lotusb22" w:hint="cs"/>
          <w:sz w:val="30"/>
          <w:szCs w:val="30"/>
          <w:rtl/>
        </w:rPr>
        <w:t>،</w:t>
      </w:r>
      <w:r w:rsidRPr="001343CB">
        <w:rPr>
          <w:rFonts w:cs="Rateb lotusb22"/>
          <w:sz w:val="30"/>
          <w:szCs w:val="30"/>
          <w:rtl/>
        </w:rPr>
        <w:t xml:space="preserve"> بل هي جارية، والله يرسل</w:t>
      </w:r>
      <w:r w:rsidRPr="001343CB">
        <w:rPr>
          <w:rFonts w:cs="Rateb lotusb22" w:hint="cs"/>
          <w:sz w:val="30"/>
          <w:szCs w:val="30"/>
          <w:rtl/>
        </w:rPr>
        <w:t>ُ</w:t>
      </w:r>
      <w:r w:rsidRPr="001343CB">
        <w:rPr>
          <w:rFonts w:cs="Rateb lotusb22"/>
          <w:sz w:val="30"/>
          <w:szCs w:val="30"/>
          <w:rtl/>
        </w:rPr>
        <w:t xml:space="preserve"> الرسول</w:t>
      </w:r>
      <w:r w:rsidRPr="001343CB">
        <w:rPr>
          <w:rFonts w:cs="Rateb lotusb22" w:hint="cs"/>
          <w:sz w:val="30"/>
          <w:szCs w:val="30"/>
          <w:rtl/>
        </w:rPr>
        <w:t>َ</w:t>
      </w:r>
      <w:r w:rsidRPr="001343CB">
        <w:rPr>
          <w:rFonts w:cs="Rateb lotusb22"/>
          <w:sz w:val="30"/>
          <w:szCs w:val="30"/>
          <w:rtl/>
        </w:rPr>
        <w:t xml:space="preserve"> حسب الضرورة، وأن غلام أحمد هو أفضل الأنبياء جميعاً.</w:t>
      </w:r>
      <w:r w:rsidRPr="001343CB">
        <w:rPr>
          <w:rFonts w:cs="Rateb lotusb22" w:hint="cs"/>
          <w:sz w:val="30"/>
          <w:szCs w:val="30"/>
          <w:rtl/>
        </w:rPr>
        <w:t>و</w:t>
      </w:r>
      <w:r w:rsidRPr="001343CB">
        <w:rPr>
          <w:rFonts w:cs="Rateb lotusb22"/>
          <w:sz w:val="30"/>
          <w:szCs w:val="30"/>
          <w:rtl/>
        </w:rPr>
        <w:t>يعتقدون أن جبريل عليه السلام كان ينزل على غلام أحمد</w:t>
      </w:r>
      <w:r w:rsidRPr="001343CB">
        <w:rPr>
          <w:rFonts w:cs="Rateb lotusb22" w:hint="cs"/>
          <w:sz w:val="30"/>
          <w:szCs w:val="30"/>
          <w:rtl/>
        </w:rPr>
        <w:t>،</w:t>
      </w:r>
      <w:r w:rsidRPr="001343CB">
        <w:rPr>
          <w:rFonts w:cs="Rateb lotusb22"/>
          <w:sz w:val="30"/>
          <w:szCs w:val="30"/>
          <w:rtl/>
        </w:rPr>
        <w:t xml:space="preserve"> وأنه كان يوحى إليه، وأن إلهاماته كالقرآن.</w:t>
      </w:r>
      <w:r w:rsidRPr="001343CB">
        <w:rPr>
          <w:rFonts w:cs="Rateb lotusb22" w:hint="cs"/>
          <w:sz w:val="30"/>
          <w:szCs w:val="30"/>
          <w:rtl/>
        </w:rPr>
        <w:t xml:space="preserve"> و</w:t>
      </w:r>
      <w:r w:rsidRPr="001343CB">
        <w:rPr>
          <w:rFonts w:cs="Rateb lotusb22"/>
          <w:sz w:val="30"/>
          <w:szCs w:val="30"/>
          <w:rtl/>
        </w:rPr>
        <w:t>يقولون لا قرآن إلا الذي قدمه المسيح الموعود (الغلام)، ولا حديث إلا ما يكون في ضوء تعليماته، ولا نبي إلا تحت سيادة غلام أحمد.</w:t>
      </w:r>
      <w:r w:rsidRPr="001343CB">
        <w:rPr>
          <w:rFonts w:cs="Rateb lotusb22" w:hint="cs"/>
          <w:sz w:val="30"/>
          <w:szCs w:val="30"/>
          <w:rtl/>
        </w:rPr>
        <w:t>و</w:t>
      </w:r>
      <w:r w:rsidRPr="001343CB">
        <w:rPr>
          <w:rFonts w:cs="Rateb lotusb22"/>
          <w:sz w:val="30"/>
          <w:szCs w:val="30"/>
          <w:rtl/>
        </w:rPr>
        <w:t xml:space="preserve">يعتقدون أن كتابهم منزل واسمه </w:t>
      </w:r>
      <w:r w:rsidRPr="001343CB">
        <w:rPr>
          <w:rFonts w:cs="Rateb lotusb22" w:hint="cs"/>
          <w:sz w:val="30"/>
          <w:szCs w:val="30"/>
          <w:rtl/>
        </w:rPr>
        <w:t>(</w:t>
      </w:r>
      <w:r w:rsidRPr="001343CB">
        <w:rPr>
          <w:rFonts w:cs="Rateb lotusb22"/>
          <w:sz w:val="30"/>
          <w:szCs w:val="30"/>
          <w:rtl/>
        </w:rPr>
        <w:t>الكتاب المبين</w:t>
      </w:r>
      <w:r w:rsidRPr="001343CB">
        <w:rPr>
          <w:rFonts w:cs="Rateb lotusb22" w:hint="cs"/>
          <w:sz w:val="30"/>
          <w:szCs w:val="30"/>
          <w:rtl/>
        </w:rPr>
        <w:t>)</w:t>
      </w:r>
      <w:r w:rsidRPr="001343CB">
        <w:rPr>
          <w:rFonts w:cs="Rateb lotusb22"/>
          <w:sz w:val="30"/>
          <w:szCs w:val="30"/>
          <w:rtl/>
        </w:rPr>
        <w:t xml:space="preserve"> وهو غير القرآن الكريم.</w:t>
      </w:r>
      <w:r w:rsidRPr="001343CB">
        <w:rPr>
          <w:rFonts w:cs="Rateb lotusb22" w:hint="cs"/>
          <w:sz w:val="30"/>
          <w:szCs w:val="30"/>
          <w:rtl/>
        </w:rPr>
        <w:t>و</w:t>
      </w:r>
      <w:r w:rsidRPr="001343CB">
        <w:rPr>
          <w:rFonts w:cs="Rateb lotusb22"/>
          <w:sz w:val="30"/>
          <w:szCs w:val="30"/>
          <w:rtl/>
        </w:rPr>
        <w:t>يعتقدون أنهم أصحاب دين</w:t>
      </w:r>
      <w:r w:rsidRPr="001343CB">
        <w:rPr>
          <w:rFonts w:cs="Rateb lotusb22" w:hint="cs"/>
          <w:sz w:val="30"/>
          <w:szCs w:val="30"/>
          <w:rtl/>
        </w:rPr>
        <w:t xml:space="preserve">ٍ </w:t>
      </w:r>
      <w:r w:rsidRPr="001343CB">
        <w:rPr>
          <w:rFonts w:cs="Rateb lotusb22"/>
          <w:sz w:val="30"/>
          <w:szCs w:val="30"/>
          <w:rtl/>
        </w:rPr>
        <w:t>جديد</w:t>
      </w:r>
      <w:r w:rsidRPr="001343CB">
        <w:rPr>
          <w:rFonts w:cs="Rateb lotusb22" w:hint="cs"/>
          <w:sz w:val="30"/>
          <w:szCs w:val="30"/>
          <w:rtl/>
        </w:rPr>
        <w:t>ٍ</w:t>
      </w:r>
      <w:r w:rsidRPr="001343CB">
        <w:rPr>
          <w:rFonts w:cs="Rateb lotusb22"/>
          <w:sz w:val="30"/>
          <w:szCs w:val="30"/>
          <w:rtl/>
        </w:rPr>
        <w:t xml:space="preserve"> مستقل</w:t>
      </w:r>
      <w:r w:rsidRPr="001343CB">
        <w:rPr>
          <w:rFonts w:cs="Rateb lotusb22" w:hint="cs"/>
          <w:sz w:val="30"/>
          <w:szCs w:val="30"/>
          <w:rtl/>
        </w:rPr>
        <w:t>،</w:t>
      </w:r>
      <w:r w:rsidRPr="001343CB">
        <w:rPr>
          <w:rFonts w:cs="Rateb lotusb22"/>
          <w:sz w:val="30"/>
          <w:szCs w:val="30"/>
          <w:rtl/>
        </w:rPr>
        <w:t xml:space="preserve"> وشريعة</w:t>
      </w:r>
      <w:r w:rsidRPr="001343CB">
        <w:rPr>
          <w:rFonts w:cs="Rateb lotusb22" w:hint="cs"/>
          <w:sz w:val="30"/>
          <w:szCs w:val="30"/>
          <w:rtl/>
        </w:rPr>
        <w:t>ٍ</w:t>
      </w:r>
      <w:r w:rsidRPr="001343CB">
        <w:rPr>
          <w:rFonts w:cs="Rateb lotusb22"/>
          <w:sz w:val="30"/>
          <w:szCs w:val="30"/>
          <w:rtl/>
        </w:rPr>
        <w:t xml:space="preserve"> مستقلة</w:t>
      </w:r>
      <w:r w:rsidRPr="001343CB">
        <w:rPr>
          <w:rFonts w:cs="Rateb lotusb22" w:hint="cs"/>
          <w:sz w:val="30"/>
          <w:szCs w:val="30"/>
          <w:rtl/>
        </w:rPr>
        <w:t>،</w:t>
      </w:r>
      <w:r w:rsidRPr="001343CB">
        <w:rPr>
          <w:rFonts w:cs="Rateb lotusb22"/>
          <w:sz w:val="30"/>
          <w:szCs w:val="30"/>
          <w:rtl/>
        </w:rPr>
        <w:t xml:space="preserve"> وأن رفاق الغلام كالصحابة.</w:t>
      </w:r>
      <w:r w:rsidRPr="001343CB">
        <w:rPr>
          <w:rFonts w:cs="Rateb lotusb22" w:hint="cs"/>
          <w:sz w:val="30"/>
          <w:szCs w:val="30"/>
          <w:rtl/>
        </w:rPr>
        <w:t>و</w:t>
      </w:r>
      <w:r w:rsidRPr="001343CB">
        <w:rPr>
          <w:rFonts w:cs="Rateb lotusb22"/>
          <w:sz w:val="30"/>
          <w:szCs w:val="30"/>
          <w:rtl/>
        </w:rPr>
        <w:t>يعتقدون أن قاديان</w:t>
      </w:r>
      <w:r w:rsidRPr="001343CB">
        <w:rPr>
          <w:rFonts w:cs="Rateb lotusb22" w:hint="cs"/>
          <w:sz w:val="30"/>
          <w:szCs w:val="30"/>
          <w:rtl/>
        </w:rPr>
        <w:t xml:space="preserve"> -بلد في الهند-</w:t>
      </w:r>
      <w:r w:rsidRPr="001343CB">
        <w:rPr>
          <w:rFonts w:cs="Rateb lotusb22"/>
          <w:sz w:val="30"/>
          <w:szCs w:val="30"/>
          <w:rtl/>
        </w:rPr>
        <w:t xml:space="preserve"> كالمدينة المنورة ومكة المكرمة</w:t>
      </w:r>
      <w:r w:rsidRPr="001343CB">
        <w:rPr>
          <w:rFonts w:cs="Rateb lotusb22" w:hint="cs"/>
          <w:sz w:val="30"/>
          <w:szCs w:val="30"/>
          <w:rtl/>
        </w:rPr>
        <w:t>،</w:t>
      </w:r>
      <w:r w:rsidRPr="001343CB">
        <w:rPr>
          <w:rFonts w:cs="Rateb lotusb22"/>
          <w:sz w:val="30"/>
          <w:szCs w:val="30"/>
          <w:rtl/>
        </w:rPr>
        <w:t xml:space="preserve"> بل وأفضل منهما</w:t>
      </w:r>
      <w:r w:rsidRPr="001343CB">
        <w:rPr>
          <w:rFonts w:cs="Rateb lotusb22" w:hint="cs"/>
          <w:sz w:val="30"/>
          <w:szCs w:val="30"/>
          <w:rtl/>
        </w:rPr>
        <w:t>،</w:t>
      </w:r>
      <w:r w:rsidRPr="001343CB">
        <w:rPr>
          <w:rFonts w:cs="Rateb lotusb22"/>
          <w:sz w:val="30"/>
          <w:szCs w:val="30"/>
          <w:rtl/>
        </w:rPr>
        <w:t xml:space="preserve"> وأرضها حرم</w:t>
      </w:r>
      <w:r w:rsidRPr="001343CB">
        <w:rPr>
          <w:rFonts w:cs="Rateb lotusb22" w:hint="cs"/>
          <w:sz w:val="30"/>
          <w:szCs w:val="30"/>
          <w:rtl/>
        </w:rPr>
        <w:t>،</w:t>
      </w:r>
      <w:r w:rsidRPr="001343CB">
        <w:rPr>
          <w:rFonts w:cs="Rateb lotusb22"/>
          <w:sz w:val="30"/>
          <w:szCs w:val="30"/>
          <w:rtl/>
        </w:rPr>
        <w:t xml:space="preserve"> وهي قبلتهم وإليها حجهم.</w:t>
      </w:r>
      <w:r w:rsidRPr="001343CB">
        <w:rPr>
          <w:rFonts w:cs="Rateb lotusb22" w:hint="cs"/>
          <w:sz w:val="30"/>
          <w:szCs w:val="30"/>
          <w:rtl/>
        </w:rPr>
        <w:t>و</w:t>
      </w:r>
      <w:r w:rsidRPr="001343CB">
        <w:rPr>
          <w:rFonts w:cs="Rateb lotusb22"/>
          <w:sz w:val="30"/>
          <w:szCs w:val="30"/>
          <w:rtl/>
        </w:rPr>
        <w:t>نادوا بإلغاء عقيدة الجهاد</w:t>
      </w:r>
      <w:r w:rsidRPr="001343CB">
        <w:rPr>
          <w:rFonts w:cs="Rateb lotusb22" w:hint="cs"/>
          <w:sz w:val="30"/>
          <w:szCs w:val="30"/>
          <w:rtl/>
        </w:rPr>
        <w:t>،</w:t>
      </w:r>
      <w:r w:rsidRPr="001343CB">
        <w:rPr>
          <w:rFonts w:cs="Rateb lotusb22"/>
          <w:sz w:val="30"/>
          <w:szCs w:val="30"/>
          <w:rtl/>
        </w:rPr>
        <w:t xml:space="preserve"> كما طالبوا بالطاعة العمياء للحكومة الإنجليزية</w:t>
      </w:r>
      <w:r w:rsidRPr="001343CB">
        <w:rPr>
          <w:rFonts w:cs="Rateb lotusb22" w:hint="cs"/>
          <w:sz w:val="30"/>
          <w:szCs w:val="30"/>
          <w:rtl/>
        </w:rPr>
        <w:t>،</w:t>
      </w:r>
      <w:r w:rsidRPr="001343CB">
        <w:rPr>
          <w:rFonts w:cs="Rateb lotusb22"/>
          <w:sz w:val="30"/>
          <w:szCs w:val="30"/>
          <w:rtl/>
        </w:rPr>
        <w:t xml:space="preserve"> لأنها حسب زعمهم ولي الأمر بنص القرآن!</w:t>
      </w:r>
      <w:r w:rsidRPr="001343CB">
        <w:rPr>
          <w:rFonts w:cs="Rateb lotusb22" w:hint="cs"/>
          <w:sz w:val="30"/>
          <w:szCs w:val="30"/>
          <w:rtl/>
        </w:rPr>
        <w:t>و</w:t>
      </w:r>
      <w:r w:rsidRPr="001343CB">
        <w:rPr>
          <w:rFonts w:cs="Rateb lotusb22"/>
          <w:sz w:val="30"/>
          <w:szCs w:val="30"/>
          <w:rtl/>
        </w:rPr>
        <w:t>كل مسلم عندهم كافر حتى يدخل القاديانية</w:t>
      </w:r>
      <w:r w:rsidRPr="001343CB">
        <w:rPr>
          <w:rFonts w:cs="Rateb lotusb22" w:hint="cs"/>
          <w:sz w:val="30"/>
          <w:szCs w:val="30"/>
          <w:rtl/>
        </w:rPr>
        <w:t>،</w:t>
      </w:r>
      <w:r w:rsidRPr="001343CB">
        <w:rPr>
          <w:rFonts w:cs="Rateb lotusb22"/>
          <w:sz w:val="30"/>
          <w:szCs w:val="30"/>
          <w:rtl/>
        </w:rPr>
        <w:t xml:space="preserve"> كما أن من تزوج أو زوج من غير القاديانيين فهو كافر.</w:t>
      </w:r>
      <w:r w:rsidRPr="001343CB">
        <w:rPr>
          <w:rFonts w:cs="Rateb lotusb22" w:hint="cs"/>
          <w:sz w:val="30"/>
          <w:szCs w:val="30"/>
          <w:rtl/>
        </w:rPr>
        <w:t xml:space="preserve"> و</w:t>
      </w:r>
      <w:r w:rsidRPr="001343CB">
        <w:rPr>
          <w:rFonts w:cs="Rateb lotusb22"/>
          <w:sz w:val="30"/>
          <w:szCs w:val="30"/>
          <w:rtl/>
        </w:rPr>
        <w:t>يبيحون الخمر والأفيون والمخدرات والمسكرات</w:t>
      </w:r>
      <w:r w:rsidRPr="001343CB">
        <w:rPr>
          <w:rFonts w:cs="Rateb lotusb22" w:hint="cs"/>
          <w:sz w:val="30"/>
          <w:szCs w:val="30"/>
          <w:rtl/>
        </w:rPr>
        <w:t xml:space="preserve">، وغير ذلك من المعتقدات الباطلة. انظر الموسوعة الميسرة في الأديان والمذاهب المعاصرة. وقد اتفق علماء العصر والمفتون والمجامع العلمية المعتبرة على أن القاديانية (الأحمدية) فرقةٌ كافرةٌ مارقةٌ عن دين الإسلام، ومن هذه الفتاوى والقرارات ما صدر عن </w:t>
      </w:r>
      <w:r w:rsidRPr="001343CB">
        <w:rPr>
          <w:rFonts w:cs="Rateb lotusb22"/>
          <w:sz w:val="30"/>
          <w:szCs w:val="30"/>
          <w:rtl/>
        </w:rPr>
        <w:t>مجلس المجمع الفقهي</w:t>
      </w:r>
      <w:r w:rsidRPr="001343CB">
        <w:rPr>
          <w:rFonts w:cs="Rateb lotusb22" w:hint="cs"/>
          <w:sz w:val="30"/>
          <w:szCs w:val="30"/>
          <w:rtl/>
        </w:rPr>
        <w:t xml:space="preserve"> التابع لرابطة العالم الإسلامي، حيث ورد فيه:</w:t>
      </w:r>
      <w:r w:rsidR="002F2DBA">
        <w:rPr>
          <w:rFonts w:cs="Rateb lotusb22" w:hint="cs"/>
          <w:sz w:val="30"/>
          <w:szCs w:val="30"/>
          <w:rtl/>
        </w:rPr>
        <w:t>[</w:t>
      </w:r>
      <w:r w:rsidRPr="001343CB">
        <w:rPr>
          <w:rFonts w:cs="Rateb lotusb22"/>
          <w:sz w:val="30"/>
          <w:szCs w:val="30"/>
          <w:rtl/>
        </w:rPr>
        <w:t xml:space="preserve">وبعد أن تداول مجلس المجمع الفقهي في هذه المستندات وسواها من وثائق كثيرة؛ والمفصحة عن عقيدة القاديانية ومنشئها،وأسسها، </w:t>
      </w:r>
      <w:r w:rsidRPr="001343CB">
        <w:rPr>
          <w:rFonts w:cs="Rateb lotusb22"/>
          <w:sz w:val="30"/>
          <w:szCs w:val="30"/>
          <w:rtl/>
        </w:rPr>
        <w:lastRenderedPageBreak/>
        <w:t>وأهدافها الخطيرة في تهديم العقيدة الإسلامية الصحيحة، وتحويل المسلمين عنها تحويلاً وتضليلاً</w:t>
      </w:r>
      <w:r w:rsidRPr="001343CB">
        <w:rPr>
          <w:rFonts w:cs="Rateb lotusb22" w:hint="cs"/>
          <w:sz w:val="30"/>
          <w:szCs w:val="30"/>
          <w:rtl/>
        </w:rPr>
        <w:t>،</w:t>
      </w:r>
      <w:r w:rsidRPr="001343CB">
        <w:rPr>
          <w:rFonts w:cs="Rateb lotusb22"/>
          <w:sz w:val="30"/>
          <w:szCs w:val="30"/>
          <w:rtl/>
        </w:rPr>
        <w:t xml:space="preserve"> قرر المجلس بالإجماع اعتبار العقيدة القاديانية </w:t>
      </w:r>
      <w:r w:rsidRPr="001343CB">
        <w:rPr>
          <w:rFonts w:cs="Rateb lotusb22" w:hint="cs"/>
          <w:sz w:val="30"/>
          <w:szCs w:val="30"/>
          <w:rtl/>
        </w:rPr>
        <w:t>المسماة</w:t>
      </w:r>
      <w:r w:rsidRPr="001343CB">
        <w:rPr>
          <w:rFonts w:cs="Rateb lotusb22"/>
          <w:sz w:val="30"/>
          <w:szCs w:val="30"/>
          <w:rtl/>
        </w:rPr>
        <w:t xml:space="preserve"> أيضاً بالأحمدية عقيدة</w:t>
      </w:r>
      <w:r w:rsidRPr="001343CB">
        <w:rPr>
          <w:rFonts w:cs="Rateb lotusb22" w:hint="cs"/>
          <w:sz w:val="30"/>
          <w:szCs w:val="30"/>
          <w:rtl/>
        </w:rPr>
        <w:t>ً</w:t>
      </w:r>
      <w:r w:rsidRPr="001343CB">
        <w:rPr>
          <w:rFonts w:cs="Rateb lotusb22"/>
          <w:sz w:val="30"/>
          <w:szCs w:val="30"/>
          <w:rtl/>
        </w:rPr>
        <w:t xml:space="preserve"> خارجة</w:t>
      </w:r>
      <w:r w:rsidRPr="001343CB">
        <w:rPr>
          <w:rFonts w:cs="Rateb lotusb22" w:hint="cs"/>
          <w:sz w:val="30"/>
          <w:szCs w:val="30"/>
          <w:rtl/>
        </w:rPr>
        <w:t>ً</w:t>
      </w:r>
      <w:r w:rsidRPr="001343CB">
        <w:rPr>
          <w:rFonts w:cs="Rateb lotusb22"/>
          <w:sz w:val="30"/>
          <w:szCs w:val="30"/>
          <w:rtl/>
        </w:rPr>
        <w:t xml:space="preserve"> عن الإسلام خروجاً كاملاً، وأن معتنقيها كفار مرتدون عن الإسلام، وإن تظاهر أهلها بالإسلام</w:t>
      </w:r>
      <w:r w:rsidRPr="001343CB">
        <w:rPr>
          <w:rFonts w:cs="Rateb lotusb22" w:hint="cs"/>
          <w:sz w:val="30"/>
          <w:szCs w:val="30"/>
          <w:rtl/>
        </w:rPr>
        <w:t>،</w:t>
      </w:r>
      <w:r w:rsidRPr="001343CB">
        <w:rPr>
          <w:rFonts w:cs="Rateb lotusb22"/>
          <w:sz w:val="30"/>
          <w:szCs w:val="30"/>
          <w:rtl/>
        </w:rPr>
        <w:t xml:space="preserve"> إنما هو للتضليل والخداع</w:t>
      </w:r>
      <w:r w:rsidRPr="001343CB">
        <w:rPr>
          <w:rFonts w:cs="Rateb lotusb22" w:hint="cs"/>
          <w:sz w:val="30"/>
          <w:szCs w:val="30"/>
          <w:rtl/>
        </w:rPr>
        <w:t>]. ومنها ما صدر عن</w:t>
      </w:r>
      <w:r w:rsidRPr="001343CB">
        <w:rPr>
          <w:rFonts w:cs="Rateb lotusb22"/>
          <w:sz w:val="30"/>
          <w:szCs w:val="30"/>
          <w:rtl/>
        </w:rPr>
        <w:t xml:space="preserve"> مجلس مجمع الفقه الإسلامي</w:t>
      </w:r>
      <w:r w:rsidRPr="001343CB">
        <w:rPr>
          <w:rFonts w:cs="Rateb lotusb22" w:hint="cs"/>
          <w:sz w:val="30"/>
          <w:szCs w:val="30"/>
          <w:rtl/>
        </w:rPr>
        <w:t xml:space="preserve"> التابع لمنظمة المؤتمر الإسلامي فقد ورد فيه:[</w:t>
      </w:r>
      <w:r w:rsidRPr="001343CB">
        <w:rPr>
          <w:rFonts w:cs="Rateb lotusb22"/>
          <w:sz w:val="30"/>
          <w:szCs w:val="30"/>
          <w:rtl/>
        </w:rPr>
        <w:t xml:space="preserve">إن مجلس مجمع الفقه الإسلامي المنبثق عن منظمة المؤتمر الإسلامي في دورة انعقاد مؤتمره الثاني بجدة </w:t>
      </w:r>
      <w:r w:rsidRPr="001343CB">
        <w:rPr>
          <w:rFonts w:cs="Rateb lotusb22" w:hint="cs"/>
          <w:sz w:val="30"/>
          <w:szCs w:val="30"/>
          <w:rtl/>
        </w:rPr>
        <w:t>سنة</w:t>
      </w:r>
      <w:r w:rsidRPr="001343CB">
        <w:rPr>
          <w:rFonts w:cs="Rateb lotusb22"/>
          <w:sz w:val="30"/>
          <w:szCs w:val="30"/>
          <w:rtl/>
        </w:rPr>
        <w:t xml:space="preserve"> 1406هـ 1985م بعد أن نظر في الاستفتاء المعروض عليه من مجلس الفقه الإسلامي في كيبتاون بجنوب أفريقيا بشأن الحكم في كل</w:t>
      </w:r>
      <w:r w:rsidRPr="001343CB">
        <w:rPr>
          <w:rFonts w:cs="Rateb lotusb22" w:hint="cs"/>
          <w:sz w:val="30"/>
          <w:szCs w:val="30"/>
          <w:rtl/>
        </w:rPr>
        <w:t>ٍ</w:t>
      </w:r>
      <w:r w:rsidRPr="001343CB">
        <w:rPr>
          <w:rFonts w:cs="Rateb lotusb22"/>
          <w:sz w:val="30"/>
          <w:szCs w:val="30"/>
          <w:rtl/>
        </w:rPr>
        <w:t xml:space="preserve"> من القاديانية</w:t>
      </w:r>
      <w:r w:rsidRPr="001343CB">
        <w:rPr>
          <w:rFonts w:cs="Rateb lotusb22" w:hint="cs"/>
          <w:sz w:val="30"/>
          <w:szCs w:val="30"/>
          <w:rtl/>
        </w:rPr>
        <w:t>،</w:t>
      </w:r>
      <w:r w:rsidRPr="001343CB">
        <w:rPr>
          <w:rFonts w:cs="Rateb lotusb22"/>
          <w:sz w:val="30"/>
          <w:szCs w:val="30"/>
          <w:rtl/>
        </w:rPr>
        <w:t xml:space="preserve"> والفئة المتفرعة عنها التي تدعي اللاهورية، من حيث اعتبارهما في عداد المسلمين أو عدمه</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بشأن صلاحية غير المسلم للنظر في مثل هذه القضية</w:t>
      </w:r>
      <w:r w:rsidRPr="001343CB">
        <w:rPr>
          <w:rFonts w:cs="Rateb lotusb22" w:hint="cs"/>
          <w:sz w:val="30"/>
          <w:szCs w:val="30"/>
          <w:rtl/>
        </w:rPr>
        <w:t>،</w:t>
      </w:r>
      <w:r w:rsidRPr="001343CB">
        <w:rPr>
          <w:rFonts w:cs="Rateb lotusb22"/>
          <w:sz w:val="30"/>
          <w:szCs w:val="30"/>
          <w:rtl/>
        </w:rPr>
        <w:t xml:space="preserve"> وفي ضوء ما ق</w:t>
      </w:r>
      <w:r w:rsidRPr="001343CB">
        <w:rPr>
          <w:rFonts w:cs="Rateb lotusb22" w:hint="cs"/>
          <w:sz w:val="30"/>
          <w:szCs w:val="30"/>
          <w:rtl/>
        </w:rPr>
        <w:t>ُ</w:t>
      </w:r>
      <w:r w:rsidRPr="001343CB">
        <w:rPr>
          <w:rFonts w:cs="Rateb lotusb22"/>
          <w:sz w:val="30"/>
          <w:szCs w:val="30"/>
          <w:rtl/>
        </w:rPr>
        <w:t>دم لأعضاء المجمع من أبحاث ومستندات في هذا الموضوع عن ميرزا غلام أحمد القادياني الذي ظهر في الهند في القرن الماضي وإلي</w:t>
      </w:r>
      <w:r w:rsidRPr="001343CB">
        <w:rPr>
          <w:rFonts w:cs="Rateb lotusb22" w:hint="cs"/>
          <w:sz w:val="30"/>
          <w:szCs w:val="30"/>
          <w:rtl/>
        </w:rPr>
        <w:t>ه</w:t>
      </w:r>
      <w:r w:rsidRPr="001343CB">
        <w:rPr>
          <w:rFonts w:cs="Rateb lotusb22"/>
          <w:sz w:val="30"/>
          <w:szCs w:val="30"/>
          <w:rtl/>
        </w:rPr>
        <w:t xml:space="preserve"> تنسب نحلة القاديانية واللاهورية، وبعد التأمل فيما ذكر من معلومات عن هاتين النحلتين</w:t>
      </w:r>
      <w:r w:rsidRPr="001343CB">
        <w:rPr>
          <w:rFonts w:cs="Rateb lotusb22" w:hint="cs"/>
          <w:sz w:val="30"/>
          <w:szCs w:val="30"/>
          <w:rtl/>
        </w:rPr>
        <w:t>،</w:t>
      </w:r>
      <w:r w:rsidRPr="001343CB">
        <w:rPr>
          <w:rFonts w:cs="Rateb lotusb22"/>
          <w:sz w:val="30"/>
          <w:szCs w:val="30"/>
          <w:rtl/>
        </w:rPr>
        <w:t xml:space="preserve"> وبعد التأكد أن ميرزا غلام أحمد قد اد</w:t>
      </w:r>
      <w:r w:rsidRPr="001343CB">
        <w:rPr>
          <w:rFonts w:cs="Rateb lotusb22" w:hint="cs"/>
          <w:sz w:val="30"/>
          <w:szCs w:val="30"/>
          <w:rtl/>
        </w:rPr>
        <w:t>َّ</w:t>
      </w:r>
      <w:r w:rsidRPr="001343CB">
        <w:rPr>
          <w:rFonts w:cs="Rateb lotusb22"/>
          <w:sz w:val="30"/>
          <w:szCs w:val="30"/>
          <w:rtl/>
        </w:rPr>
        <w:t>عى النبوة بأنة نبي</w:t>
      </w:r>
      <w:r w:rsidRPr="001343CB">
        <w:rPr>
          <w:rFonts w:cs="Rateb lotusb22" w:hint="cs"/>
          <w:sz w:val="30"/>
          <w:szCs w:val="30"/>
          <w:rtl/>
        </w:rPr>
        <w:t>ٌ</w:t>
      </w:r>
      <w:r w:rsidRPr="001343CB">
        <w:rPr>
          <w:rFonts w:cs="Rateb lotusb22"/>
          <w:sz w:val="30"/>
          <w:szCs w:val="30"/>
          <w:rtl/>
        </w:rPr>
        <w:t xml:space="preserve"> مرسل</w:t>
      </w:r>
      <w:r w:rsidRPr="001343CB">
        <w:rPr>
          <w:rFonts w:cs="Rateb lotusb22" w:hint="cs"/>
          <w:sz w:val="30"/>
          <w:szCs w:val="30"/>
          <w:rtl/>
        </w:rPr>
        <w:t>ٌ</w:t>
      </w:r>
      <w:r w:rsidRPr="001343CB">
        <w:rPr>
          <w:rFonts w:cs="Rateb lotusb22"/>
          <w:sz w:val="30"/>
          <w:szCs w:val="30"/>
          <w:rtl/>
        </w:rPr>
        <w:t xml:space="preserve"> ي</w:t>
      </w:r>
      <w:r w:rsidRPr="001343CB">
        <w:rPr>
          <w:rFonts w:cs="Rateb lotusb22" w:hint="cs"/>
          <w:sz w:val="30"/>
          <w:szCs w:val="30"/>
          <w:rtl/>
        </w:rPr>
        <w:t>ُ</w:t>
      </w:r>
      <w:r w:rsidRPr="001343CB">
        <w:rPr>
          <w:rFonts w:cs="Rateb lotusb22"/>
          <w:sz w:val="30"/>
          <w:szCs w:val="30"/>
          <w:rtl/>
        </w:rPr>
        <w:t>وحي إليه، وثبت عنه هذا في مؤلفاته التي اد</w:t>
      </w:r>
      <w:r w:rsidRPr="001343CB">
        <w:rPr>
          <w:rFonts w:cs="Rateb lotusb22" w:hint="cs"/>
          <w:sz w:val="30"/>
          <w:szCs w:val="30"/>
          <w:rtl/>
        </w:rPr>
        <w:t>َّ</w:t>
      </w:r>
      <w:r w:rsidRPr="001343CB">
        <w:rPr>
          <w:rFonts w:cs="Rateb lotusb22"/>
          <w:sz w:val="30"/>
          <w:szCs w:val="30"/>
          <w:rtl/>
        </w:rPr>
        <w:t>عى أن بعضها وحي أنزل عليه</w:t>
      </w:r>
      <w:r w:rsidRPr="001343CB">
        <w:rPr>
          <w:rFonts w:cs="Rateb lotusb22" w:hint="cs"/>
          <w:sz w:val="30"/>
          <w:szCs w:val="30"/>
          <w:rtl/>
        </w:rPr>
        <w:t>،</w:t>
      </w:r>
      <w:r w:rsidRPr="001343CB">
        <w:rPr>
          <w:rFonts w:cs="Rateb lotusb22"/>
          <w:sz w:val="30"/>
          <w:szCs w:val="30"/>
          <w:rtl/>
        </w:rPr>
        <w:t xml:space="preserve"> وظل طيلة حياته ينشر هذه الدعوة</w:t>
      </w:r>
      <w:r w:rsidRPr="001343CB">
        <w:rPr>
          <w:rFonts w:cs="Rateb lotusb22" w:hint="cs"/>
          <w:sz w:val="30"/>
          <w:szCs w:val="30"/>
          <w:rtl/>
        </w:rPr>
        <w:t>،</w:t>
      </w:r>
      <w:r w:rsidRPr="001343CB">
        <w:rPr>
          <w:rFonts w:cs="Rateb lotusb22"/>
          <w:sz w:val="30"/>
          <w:szCs w:val="30"/>
          <w:rtl/>
        </w:rPr>
        <w:t xml:space="preserve"> ويطلب إلى الناس في كتبه وأقواله الاعتقاد بنبوته ورسالته، كما ثبت عنه إنكار كثير مما علم بالضرورة كالجهاد، وبعد أن اطلع المجمع أيضاً على ما صدر عن المجمع الفقهي بمكة المكرمة في الموضوع نفسه، قرر ما يلي: </w:t>
      </w:r>
    </w:p>
    <w:p w:rsidR="00C261E0" w:rsidRDefault="002A7C81" w:rsidP="002A7C81">
      <w:pPr>
        <w:rPr>
          <w:rFonts w:cs="Rateb lotusb22"/>
          <w:sz w:val="30"/>
          <w:szCs w:val="30"/>
          <w:rtl/>
        </w:rPr>
      </w:pPr>
      <w:r w:rsidRPr="001343CB">
        <w:rPr>
          <w:rFonts w:cs="Rateb lotusb22"/>
          <w:sz w:val="30"/>
          <w:szCs w:val="30"/>
          <w:rtl/>
        </w:rPr>
        <w:t xml:space="preserve">أولاً: </w:t>
      </w:r>
      <w:r w:rsidRPr="001343CB">
        <w:rPr>
          <w:rFonts w:cs="Rateb lotusb22" w:hint="cs"/>
          <w:sz w:val="30"/>
          <w:szCs w:val="30"/>
          <w:rtl/>
        </w:rPr>
        <w:t>إ</w:t>
      </w:r>
      <w:r w:rsidRPr="001343CB">
        <w:rPr>
          <w:rFonts w:cs="Rateb lotusb22"/>
          <w:sz w:val="30"/>
          <w:szCs w:val="30"/>
          <w:rtl/>
        </w:rPr>
        <w:t>ن ما اد</w:t>
      </w:r>
      <w:r w:rsidRPr="001343CB">
        <w:rPr>
          <w:rFonts w:cs="Rateb lotusb22" w:hint="cs"/>
          <w:sz w:val="30"/>
          <w:szCs w:val="30"/>
          <w:rtl/>
        </w:rPr>
        <w:t>َّ</w:t>
      </w:r>
      <w:r w:rsidRPr="001343CB">
        <w:rPr>
          <w:rFonts w:cs="Rateb lotusb22"/>
          <w:sz w:val="30"/>
          <w:szCs w:val="30"/>
          <w:rtl/>
        </w:rPr>
        <w:t>عاه ميرزا غلام أحمد من النبوة والرسالة ونزول الوحي عليه</w:t>
      </w:r>
      <w:r w:rsidRPr="001343CB">
        <w:rPr>
          <w:rFonts w:cs="Rateb lotusb22" w:hint="cs"/>
          <w:sz w:val="30"/>
          <w:szCs w:val="30"/>
          <w:rtl/>
        </w:rPr>
        <w:t>،</w:t>
      </w:r>
      <w:r w:rsidRPr="001343CB">
        <w:rPr>
          <w:rFonts w:cs="Rateb lotusb22"/>
          <w:sz w:val="30"/>
          <w:szCs w:val="30"/>
          <w:rtl/>
        </w:rPr>
        <w:t xml:space="preserve"> إنكار صريح لما ثبت من الدين بالضرورة ثبوتاً قطعياً يقيني</w:t>
      </w:r>
      <w:r w:rsidRPr="001343CB">
        <w:rPr>
          <w:rFonts w:cs="Rateb lotusb22" w:hint="cs"/>
          <w:sz w:val="30"/>
          <w:szCs w:val="30"/>
          <w:rtl/>
        </w:rPr>
        <w:t>ا</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من ختم الرسالة والنبوة بسيدنا محمد</w:t>
      </w:r>
      <w:r w:rsidRPr="001343CB">
        <w:rPr>
          <w:rFonts w:cs="Rateb lotusb22" w:hint="cs"/>
          <w:sz w:val="30"/>
          <w:szCs w:val="30"/>
          <w:rtl/>
        </w:rPr>
        <w:t xml:space="preserve"> صلى الله عليه وسلم،</w:t>
      </w:r>
      <w:r w:rsidRPr="001343CB">
        <w:rPr>
          <w:rFonts w:cs="Rateb lotusb22"/>
          <w:sz w:val="30"/>
          <w:szCs w:val="30"/>
          <w:rtl/>
        </w:rPr>
        <w:t xml:space="preserve"> وأنه لا ينزل وحي</w:t>
      </w:r>
      <w:r w:rsidRPr="001343CB">
        <w:rPr>
          <w:rFonts w:cs="Rateb lotusb22" w:hint="cs"/>
          <w:sz w:val="30"/>
          <w:szCs w:val="30"/>
          <w:rtl/>
        </w:rPr>
        <w:t>ٌ</w:t>
      </w:r>
      <w:r w:rsidRPr="001343CB">
        <w:rPr>
          <w:rFonts w:cs="Rateb lotusb22"/>
          <w:sz w:val="30"/>
          <w:szCs w:val="30"/>
          <w:rtl/>
        </w:rPr>
        <w:t xml:space="preserve"> على أحد</w:t>
      </w:r>
      <w:r w:rsidRPr="001343CB">
        <w:rPr>
          <w:rFonts w:cs="Rateb lotusb22" w:hint="cs"/>
          <w:sz w:val="30"/>
          <w:szCs w:val="30"/>
          <w:rtl/>
        </w:rPr>
        <w:t>ٍ</w:t>
      </w:r>
      <w:r w:rsidRPr="001343CB">
        <w:rPr>
          <w:rFonts w:cs="Rateb lotusb22"/>
          <w:sz w:val="30"/>
          <w:szCs w:val="30"/>
          <w:rtl/>
        </w:rPr>
        <w:t xml:space="preserve"> </w:t>
      </w:r>
      <w:r w:rsidRPr="001343CB">
        <w:rPr>
          <w:rFonts w:cs="Rateb lotusb22"/>
          <w:sz w:val="30"/>
          <w:szCs w:val="30"/>
          <w:rtl/>
        </w:rPr>
        <w:lastRenderedPageBreak/>
        <w:t>بعده. وهذه الدعوى من ميرزا غلام أحمد تجعله وسائر من يوافقونه عليها مرتدين خارجين عن الإسلام. وأما اللاهورية</w:t>
      </w:r>
      <w:r w:rsidRPr="001343CB">
        <w:rPr>
          <w:rFonts w:cs="Rateb lotusb22" w:hint="cs"/>
          <w:sz w:val="30"/>
          <w:szCs w:val="30"/>
          <w:rtl/>
        </w:rPr>
        <w:t>،</w:t>
      </w:r>
      <w:r w:rsidRPr="001343CB">
        <w:rPr>
          <w:rFonts w:cs="Rateb lotusb22"/>
          <w:sz w:val="30"/>
          <w:szCs w:val="30"/>
          <w:rtl/>
        </w:rPr>
        <w:t xml:space="preserve"> فإنهم كالقاديانية في الحكم عليهم بالردة، بالرغم من وصفهم ميرزا غلام أحمد بأنه ظل</w:t>
      </w:r>
      <w:r w:rsidRPr="001343CB">
        <w:rPr>
          <w:rFonts w:cs="Rateb lotusb22" w:hint="cs"/>
          <w:sz w:val="30"/>
          <w:szCs w:val="30"/>
          <w:rtl/>
        </w:rPr>
        <w:t>ٌ</w:t>
      </w:r>
      <w:r w:rsidRPr="001343CB">
        <w:rPr>
          <w:rFonts w:cs="Rateb lotusb22"/>
          <w:sz w:val="30"/>
          <w:szCs w:val="30"/>
          <w:rtl/>
        </w:rPr>
        <w:t xml:space="preserve"> وبروز</w:t>
      </w:r>
      <w:r w:rsidRPr="001343CB">
        <w:rPr>
          <w:rFonts w:cs="Rateb lotusb22" w:hint="cs"/>
          <w:sz w:val="30"/>
          <w:szCs w:val="30"/>
          <w:rtl/>
        </w:rPr>
        <w:t>ٌ</w:t>
      </w:r>
      <w:r w:rsidRPr="001343CB">
        <w:rPr>
          <w:rFonts w:cs="Rateb lotusb22"/>
          <w:sz w:val="30"/>
          <w:szCs w:val="30"/>
          <w:rtl/>
        </w:rPr>
        <w:t xml:space="preserve"> لنبينا محمد. </w:t>
      </w:r>
    </w:p>
    <w:p w:rsidR="00C261E0" w:rsidRDefault="002A7C81" w:rsidP="002A7C81">
      <w:pPr>
        <w:rPr>
          <w:rFonts w:cs="Rateb lotusb22"/>
          <w:sz w:val="30"/>
          <w:szCs w:val="30"/>
          <w:rtl/>
        </w:rPr>
      </w:pPr>
      <w:r w:rsidRPr="001343CB">
        <w:rPr>
          <w:rFonts w:cs="Rateb lotusb22"/>
          <w:sz w:val="30"/>
          <w:szCs w:val="30"/>
          <w:rtl/>
        </w:rPr>
        <w:t>ثانياً: ليس لمحكمة</w:t>
      </w:r>
      <w:r w:rsidRPr="001343CB">
        <w:rPr>
          <w:rFonts w:cs="Rateb lotusb22" w:hint="cs"/>
          <w:sz w:val="30"/>
          <w:szCs w:val="30"/>
          <w:rtl/>
        </w:rPr>
        <w:t>ٍ</w:t>
      </w:r>
      <w:r w:rsidRPr="001343CB">
        <w:rPr>
          <w:rFonts w:cs="Rateb lotusb22"/>
          <w:sz w:val="30"/>
          <w:szCs w:val="30"/>
          <w:rtl/>
        </w:rPr>
        <w:t xml:space="preserve"> غير إسلامية، أو قاض</w:t>
      </w:r>
      <w:r w:rsidRPr="001343CB">
        <w:rPr>
          <w:rFonts w:cs="Rateb lotusb22" w:hint="cs"/>
          <w:sz w:val="30"/>
          <w:szCs w:val="30"/>
          <w:rtl/>
        </w:rPr>
        <w:t>ٍ</w:t>
      </w:r>
      <w:r w:rsidRPr="001343CB">
        <w:rPr>
          <w:rFonts w:cs="Rateb lotusb22"/>
          <w:sz w:val="30"/>
          <w:szCs w:val="30"/>
          <w:rtl/>
        </w:rPr>
        <w:t xml:space="preserve"> غير مسلم، أن يصدر الحكم بالإسلام أو الردة، ولا سيما فيما يخالف ما أجمعت الأمة الإسلامية من خلال مجامعها وعلمائها، وذلك لأن الحكم بالإسلام أو الردة، لا ي</w:t>
      </w:r>
      <w:r w:rsidRPr="001343CB">
        <w:rPr>
          <w:rFonts w:cs="Rateb lotusb22" w:hint="cs"/>
          <w:sz w:val="30"/>
          <w:szCs w:val="30"/>
          <w:rtl/>
        </w:rPr>
        <w:t>ُ</w:t>
      </w:r>
      <w:r w:rsidRPr="001343CB">
        <w:rPr>
          <w:rFonts w:cs="Rateb lotusb22"/>
          <w:sz w:val="30"/>
          <w:szCs w:val="30"/>
          <w:rtl/>
        </w:rPr>
        <w:t>قبل إلا إذا صدر عن مسلم</w:t>
      </w:r>
      <w:r w:rsidRPr="001343CB">
        <w:rPr>
          <w:rFonts w:cs="Rateb lotusb22" w:hint="cs"/>
          <w:sz w:val="30"/>
          <w:szCs w:val="30"/>
          <w:rtl/>
        </w:rPr>
        <w:t>ٍ</w:t>
      </w:r>
      <w:r w:rsidRPr="001343CB">
        <w:rPr>
          <w:rFonts w:cs="Rateb lotusb22"/>
          <w:sz w:val="30"/>
          <w:szCs w:val="30"/>
          <w:rtl/>
        </w:rPr>
        <w:t xml:space="preserve"> عالم</w:t>
      </w:r>
      <w:r w:rsidRPr="001343CB">
        <w:rPr>
          <w:rFonts w:cs="Rateb lotusb22" w:hint="cs"/>
          <w:sz w:val="30"/>
          <w:szCs w:val="30"/>
          <w:rtl/>
        </w:rPr>
        <w:t>ٍ</w:t>
      </w:r>
      <w:r w:rsidRPr="001343CB">
        <w:rPr>
          <w:rFonts w:cs="Rateb lotusb22"/>
          <w:sz w:val="30"/>
          <w:szCs w:val="30"/>
          <w:rtl/>
        </w:rPr>
        <w:t xml:space="preserve"> بكل ما يتحقق به الدخول في الإسلام، أو الخروج منه بالردة، ومدرك</w:t>
      </w:r>
      <w:r w:rsidRPr="001343CB">
        <w:rPr>
          <w:rFonts w:cs="Rateb lotusb22" w:hint="cs"/>
          <w:sz w:val="30"/>
          <w:szCs w:val="30"/>
          <w:rtl/>
        </w:rPr>
        <w:t>ٌ</w:t>
      </w:r>
      <w:r w:rsidRPr="001343CB">
        <w:rPr>
          <w:rFonts w:cs="Rateb lotusb22"/>
          <w:sz w:val="30"/>
          <w:szCs w:val="30"/>
          <w:rtl/>
        </w:rPr>
        <w:t xml:space="preserve"> لحقيقة الإسلام أو الكفر، ومحيط</w:t>
      </w:r>
      <w:r w:rsidRPr="001343CB">
        <w:rPr>
          <w:rFonts w:cs="Rateb lotusb22" w:hint="cs"/>
          <w:sz w:val="30"/>
          <w:szCs w:val="30"/>
          <w:rtl/>
        </w:rPr>
        <w:t>ٌ</w:t>
      </w:r>
      <w:r w:rsidRPr="001343CB">
        <w:rPr>
          <w:rFonts w:cs="Rateb lotusb22"/>
          <w:sz w:val="30"/>
          <w:szCs w:val="30"/>
          <w:rtl/>
        </w:rPr>
        <w:t xml:space="preserve"> بما ثبت في الكتاب والسنة والإجماع</w:t>
      </w:r>
      <w:r w:rsidRPr="001343CB">
        <w:rPr>
          <w:rFonts w:cs="Rateb lotusb22" w:hint="cs"/>
          <w:sz w:val="30"/>
          <w:szCs w:val="30"/>
          <w:rtl/>
        </w:rPr>
        <w:t>،</w:t>
      </w:r>
      <w:r w:rsidRPr="001343CB">
        <w:rPr>
          <w:rFonts w:cs="Rateb lotusb22"/>
          <w:sz w:val="30"/>
          <w:szCs w:val="30"/>
          <w:rtl/>
        </w:rPr>
        <w:t xml:space="preserve"> فحكم مثل هذه المحكمة باطل</w:t>
      </w:r>
      <w:r w:rsidRPr="001343CB">
        <w:rPr>
          <w:rFonts w:cs="Rateb lotusb22" w:hint="cs"/>
          <w:sz w:val="30"/>
          <w:szCs w:val="30"/>
          <w:rtl/>
        </w:rPr>
        <w:t>]</w:t>
      </w:r>
      <w:r w:rsidRPr="001343CB">
        <w:rPr>
          <w:rFonts w:cs="Rateb lotusb22"/>
          <w:sz w:val="30"/>
          <w:szCs w:val="30"/>
          <w:rtl/>
        </w:rPr>
        <w:t xml:space="preserve"> مجلة المجمع ع 2 ج 1/209</w:t>
      </w:r>
      <w:r w:rsidRPr="001343CB">
        <w:rPr>
          <w:rFonts w:cs="Rateb lotusb22" w:hint="cs"/>
          <w:sz w:val="30"/>
          <w:szCs w:val="30"/>
          <w:rtl/>
        </w:rPr>
        <w:t xml:space="preserve">. </w:t>
      </w:r>
    </w:p>
    <w:p w:rsidR="00C261E0" w:rsidRDefault="002A7C81" w:rsidP="002A7C81">
      <w:pPr>
        <w:rPr>
          <w:rFonts w:cs="Rateb lotusb22"/>
          <w:sz w:val="30"/>
          <w:szCs w:val="30"/>
          <w:rtl/>
        </w:rPr>
      </w:pPr>
      <w:r w:rsidRPr="001343CB">
        <w:rPr>
          <w:rFonts w:cs="Rateb lotusb22" w:hint="cs"/>
          <w:sz w:val="30"/>
          <w:szCs w:val="30"/>
          <w:rtl/>
        </w:rPr>
        <w:t xml:space="preserve">ومن الجهات الأخرى التي أصدرت فتاوى بتكفير الفرقة الأحمدية القاديانية، </w:t>
      </w:r>
      <w:r w:rsidRPr="001343CB">
        <w:rPr>
          <w:rFonts w:cs="Rateb lotusb22"/>
          <w:sz w:val="30"/>
          <w:szCs w:val="30"/>
          <w:rtl/>
        </w:rPr>
        <w:t>مجلس هيئة كبار العلماء بالمملكة</w:t>
      </w:r>
      <w:r w:rsidRPr="001343CB">
        <w:rPr>
          <w:rFonts w:cs="Rateb lotusb22" w:hint="cs"/>
          <w:sz w:val="30"/>
          <w:szCs w:val="30"/>
          <w:rtl/>
        </w:rPr>
        <w:t xml:space="preserve"> السعودية، و</w:t>
      </w:r>
      <w:r w:rsidRPr="001343CB">
        <w:rPr>
          <w:rFonts w:cs="Rateb lotusb22"/>
          <w:sz w:val="30"/>
          <w:szCs w:val="30"/>
          <w:rtl/>
        </w:rPr>
        <w:t>اللجنة الدائمة للبحوث العلمية والإفتاء</w:t>
      </w:r>
      <w:r w:rsidRPr="001343CB">
        <w:rPr>
          <w:rFonts w:cs="Rateb lotusb22" w:hint="cs"/>
          <w:sz w:val="30"/>
          <w:szCs w:val="30"/>
          <w:rtl/>
        </w:rPr>
        <w:t xml:space="preserve"> السعودية، و</w:t>
      </w:r>
      <w:r w:rsidRPr="001343CB">
        <w:rPr>
          <w:rFonts w:cs="Rateb lotusb22"/>
          <w:sz w:val="30"/>
          <w:szCs w:val="30"/>
          <w:rtl/>
        </w:rPr>
        <w:t>مجمع البحوث الإسلامية بالأزهر الشريف</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دار الافتاء المصرية</w:t>
      </w:r>
      <w:r w:rsidRPr="001343CB">
        <w:rPr>
          <w:rFonts w:cs="Rateb lotusb22" w:hint="cs"/>
          <w:sz w:val="30"/>
          <w:szCs w:val="30"/>
          <w:rtl/>
        </w:rPr>
        <w:t>، حيث ورد في فتواها:</w:t>
      </w:r>
    </w:p>
    <w:p w:rsidR="006A34EE" w:rsidRDefault="002F2DBA" w:rsidP="002A7C81">
      <w:pPr>
        <w:rPr>
          <w:rFonts w:cs="Rateb lotusb22"/>
          <w:sz w:val="30"/>
          <w:szCs w:val="30"/>
          <w:rtl/>
        </w:rPr>
      </w:pPr>
      <w:r>
        <w:rPr>
          <w:rFonts w:cs="Rateb lotusb22" w:hint="cs"/>
          <w:sz w:val="30"/>
          <w:szCs w:val="30"/>
          <w:rtl/>
        </w:rPr>
        <w:t>[</w:t>
      </w:r>
      <w:r w:rsidR="002A7C81" w:rsidRPr="001343CB">
        <w:rPr>
          <w:rFonts w:cs="Rateb lotusb22"/>
          <w:sz w:val="30"/>
          <w:szCs w:val="30"/>
          <w:rtl/>
        </w:rPr>
        <w:t>ومن هنا أجمع المسلمون على أن العقيدة القاديانية ليست عقيدة</w:t>
      </w:r>
      <w:r w:rsidR="002A7C81" w:rsidRPr="001343CB">
        <w:rPr>
          <w:rFonts w:cs="Rateb lotusb22" w:hint="cs"/>
          <w:sz w:val="30"/>
          <w:szCs w:val="30"/>
          <w:rtl/>
        </w:rPr>
        <w:t>ً</w:t>
      </w:r>
      <w:r w:rsidR="002A7C81" w:rsidRPr="001343CB">
        <w:rPr>
          <w:rFonts w:cs="Rateb lotusb22"/>
          <w:sz w:val="30"/>
          <w:szCs w:val="30"/>
          <w:rtl/>
        </w:rPr>
        <w:t xml:space="preserve"> إسلامية</w:t>
      </w:r>
      <w:r w:rsidR="002A7C81" w:rsidRPr="001343CB">
        <w:rPr>
          <w:rFonts w:cs="Rateb lotusb22" w:hint="cs"/>
          <w:sz w:val="30"/>
          <w:szCs w:val="30"/>
          <w:rtl/>
        </w:rPr>
        <w:t>ً</w:t>
      </w:r>
      <w:r w:rsidR="002A7C81" w:rsidRPr="001343CB">
        <w:rPr>
          <w:rFonts w:cs="Rateb lotusb22"/>
          <w:sz w:val="30"/>
          <w:szCs w:val="30"/>
          <w:rtl/>
        </w:rPr>
        <w:t>، وأن من اعتنق هذا الدين ليس من المسلمين، ويصير بهذا مرتدا</w:t>
      </w:r>
      <w:r w:rsidR="002A7C81" w:rsidRPr="001343CB">
        <w:rPr>
          <w:rFonts w:cs="Rateb lotusb22" w:hint="cs"/>
          <w:sz w:val="30"/>
          <w:szCs w:val="30"/>
          <w:rtl/>
        </w:rPr>
        <w:t>ً</w:t>
      </w:r>
      <w:r w:rsidR="002A7C81" w:rsidRPr="001343CB">
        <w:rPr>
          <w:rFonts w:cs="Rateb lotusb22"/>
          <w:sz w:val="30"/>
          <w:szCs w:val="30"/>
          <w:rtl/>
        </w:rPr>
        <w:t xml:space="preserve"> عن دين الإسلام، والمرتد هو الذي ترك الإسلام إلى غيره من الأديان</w:t>
      </w:r>
      <w:r w:rsidR="002A7C81" w:rsidRPr="001343CB">
        <w:rPr>
          <w:rFonts w:cs="Rateb lotusb22" w:hint="cs"/>
          <w:sz w:val="30"/>
          <w:szCs w:val="30"/>
          <w:rtl/>
        </w:rPr>
        <w:t>،</w:t>
      </w:r>
      <w:r w:rsidR="002A7C81" w:rsidRPr="001343CB">
        <w:rPr>
          <w:rFonts w:cs="Rateb lotusb22"/>
          <w:sz w:val="30"/>
          <w:szCs w:val="30"/>
          <w:rtl/>
        </w:rPr>
        <w:t xml:space="preserve"> قال الله سبحانه</w:t>
      </w:r>
      <w:r w:rsidR="002A7C81" w:rsidRPr="008B6FEF">
        <w:rPr>
          <w:rFonts w:asciiTheme="minorHAnsi" w:eastAsiaTheme="minorHAnsi" w:hAnsiTheme="minorHAnsi" w:cs="DecoType Naskh Variants" w:hint="cs"/>
          <w:sz w:val="28"/>
          <w:szCs w:val="28"/>
          <w:rtl/>
        </w:rPr>
        <w:t>:{</w:t>
      </w:r>
      <w:r w:rsidR="002A7C81" w:rsidRPr="008B6FEF">
        <w:rPr>
          <w:rFonts w:asciiTheme="minorHAnsi" w:eastAsiaTheme="minorHAnsi" w:hAnsiTheme="minorHAnsi" w:cs="DecoType Naskh Variants"/>
          <w:sz w:val="28"/>
          <w:szCs w:val="28"/>
          <w:rtl/>
        </w:rPr>
        <w:t>وَمَن يَرْتَدِدْ مِنكُمْ عَن دِينِهِ فَيَمُتْ وَهُوَ كَافِرٌ فَأُوْلَـئِكَ حَبِطَتْ أَعْمَالُهُمْ فِي الدُّنْيَا وَالآخِرَةِ وَأُوْلَـئِكَ أَصْحَابُ النَّارِ هُمْ فِيهَا خَالِدُونَ}</w:t>
      </w:r>
      <w:r w:rsidR="002A7C81" w:rsidRPr="001343CB">
        <w:rPr>
          <w:rFonts w:cs="Rateb lotusb22" w:hint="cs"/>
          <w:sz w:val="30"/>
          <w:szCs w:val="30"/>
          <w:rtl/>
        </w:rPr>
        <w:t xml:space="preserve">سورة </w:t>
      </w:r>
      <w:r w:rsidR="002A7C81" w:rsidRPr="001343CB">
        <w:rPr>
          <w:rFonts w:cs="Rateb lotusb22"/>
          <w:sz w:val="30"/>
          <w:szCs w:val="30"/>
          <w:rtl/>
        </w:rPr>
        <w:t>البقرة</w:t>
      </w:r>
      <w:r w:rsidR="002A7C81" w:rsidRPr="001343CB">
        <w:rPr>
          <w:rFonts w:cs="Rateb lotusb22" w:hint="cs"/>
          <w:sz w:val="30"/>
          <w:szCs w:val="30"/>
          <w:rtl/>
        </w:rPr>
        <w:t xml:space="preserve"> الآية </w:t>
      </w:r>
      <w:r w:rsidR="002A7C81" w:rsidRPr="001343CB">
        <w:rPr>
          <w:rFonts w:cs="Rateb lotusb22"/>
          <w:sz w:val="30"/>
          <w:szCs w:val="30"/>
          <w:rtl/>
        </w:rPr>
        <w:t>217</w:t>
      </w:r>
      <w:r w:rsidR="002A7C81" w:rsidRPr="001343CB">
        <w:rPr>
          <w:rFonts w:cs="Rateb lotusb22" w:hint="cs"/>
          <w:sz w:val="30"/>
          <w:szCs w:val="30"/>
          <w:rtl/>
        </w:rPr>
        <w:t>، وأجمع أهل العلم بفقه الإسلام أن المرتد عن الإسلام إن تزوج لم يصح تزوجه، ويقع عقده باطلاً، سواء عقد على مسلمة أو غير مسلمة، لأنه لا يُقر شرعاً على الزواج، إذا لم يتب ويعد</w:t>
      </w:r>
      <w:r w:rsidR="002A7C81" w:rsidRPr="001343CB">
        <w:rPr>
          <w:rFonts w:cs="Rateb lotusb22"/>
          <w:sz w:val="30"/>
          <w:szCs w:val="30"/>
          <w:rtl/>
        </w:rPr>
        <w:t xml:space="preserve"> إلى الإسلام</w:t>
      </w:r>
      <w:r w:rsidR="002A7C81" w:rsidRPr="001343CB">
        <w:rPr>
          <w:rFonts w:cs="Rateb lotusb22" w:hint="cs"/>
          <w:sz w:val="30"/>
          <w:szCs w:val="30"/>
          <w:rtl/>
        </w:rPr>
        <w:t>،</w:t>
      </w:r>
      <w:r w:rsidR="002A7C81" w:rsidRPr="001343CB">
        <w:rPr>
          <w:rFonts w:cs="Rateb lotusb22"/>
          <w:sz w:val="30"/>
          <w:szCs w:val="30"/>
          <w:rtl/>
        </w:rPr>
        <w:t xml:space="preserve"> ويتبرأ من الدين الذي ارتد إليه</w:t>
      </w:r>
      <w:r w:rsidR="002A7C81" w:rsidRPr="001343CB">
        <w:rPr>
          <w:rFonts w:cs="Rateb lotusb22" w:hint="cs"/>
          <w:sz w:val="30"/>
          <w:szCs w:val="30"/>
          <w:rtl/>
        </w:rPr>
        <w:t>]. و</w:t>
      </w:r>
      <w:r w:rsidR="002A7C81" w:rsidRPr="001343CB">
        <w:rPr>
          <w:rFonts w:cs="Rateb lotusb22"/>
          <w:sz w:val="30"/>
          <w:szCs w:val="30"/>
          <w:rtl/>
        </w:rPr>
        <w:t xml:space="preserve">دار </w:t>
      </w:r>
      <w:r w:rsidR="002A7C81" w:rsidRPr="001343CB">
        <w:rPr>
          <w:rFonts w:cs="Rateb lotusb22"/>
          <w:sz w:val="30"/>
          <w:szCs w:val="30"/>
          <w:rtl/>
        </w:rPr>
        <w:lastRenderedPageBreak/>
        <w:t>الافتاء ا</w:t>
      </w:r>
      <w:r w:rsidR="002A7C81" w:rsidRPr="001343CB">
        <w:rPr>
          <w:rFonts w:cs="Rateb lotusb22" w:hint="cs"/>
          <w:sz w:val="30"/>
          <w:szCs w:val="30"/>
          <w:rtl/>
        </w:rPr>
        <w:t>لأردني</w:t>
      </w:r>
      <w:r w:rsidR="002A7C81" w:rsidRPr="001343CB">
        <w:rPr>
          <w:rFonts w:cs="Rateb lotusb22"/>
          <w:sz w:val="30"/>
          <w:szCs w:val="30"/>
          <w:rtl/>
        </w:rPr>
        <w:t>ة</w:t>
      </w:r>
      <w:r w:rsidR="002A7C81" w:rsidRPr="001343CB">
        <w:rPr>
          <w:rFonts w:cs="Rateb lotusb22" w:hint="cs"/>
          <w:sz w:val="30"/>
          <w:szCs w:val="30"/>
          <w:rtl/>
        </w:rPr>
        <w:t>،</w:t>
      </w:r>
      <w:r w:rsidR="002A7C81" w:rsidRPr="001343CB">
        <w:rPr>
          <w:rFonts w:cs="Rateb lotusb22"/>
          <w:sz w:val="30"/>
          <w:szCs w:val="30"/>
          <w:rtl/>
        </w:rPr>
        <w:t xml:space="preserve"> </w:t>
      </w:r>
      <w:r w:rsidR="002A7C81" w:rsidRPr="001343CB">
        <w:rPr>
          <w:rFonts w:cs="Rateb lotusb22" w:hint="cs"/>
          <w:sz w:val="30"/>
          <w:szCs w:val="30"/>
          <w:rtl/>
        </w:rPr>
        <w:t>و</w:t>
      </w:r>
      <w:r w:rsidR="002A7C81" w:rsidRPr="001343CB">
        <w:rPr>
          <w:rFonts w:cs="Rateb lotusb22"/>
          <w:sz w:val="30"/>
          <w:szCs w:val="30"/>
          <w:rtl/>
        </w:rPr>
        <w:t>دار الافتاء ال</w:t>
      </w:r>
      <w:r w:rsidR="002A7C81" w:rsidRPr="001343CB">
        <w:rPr>
          <w:rFonts w:cs="Rateb lotusb22" w:hint="cs"/>
          <w:sz w:val="30"/>
          <w:szCs w:val="30"/>
          <w:rtl/>
        </w:rPr>
        <w:t>فلسطينية، ومفتي السعودية السابق العلامة الشيخ عبد العزيز بن باز، وعددٌ كبيرٌ من ال</w:t>
      </w:r>
      <w:r w:rsidR="002A7C81" w:rsidRPr="001343CB">
        <w:rPr>
          <w:rFonts w:cs="Rateb lotusb22"/>
          <w:sz w:val="30"/>
          <w:szCs w:val="30"/>
          <w:rtl/>
        </w:rPr>
        <w:t xml:space="preserve">علماء في بلاد </w:t>
      </w:r>
      <w:r w:rsidR="002A7C81" w:rsidRPr="001343CB">
        <w:rPr>
          <w:rFonts w:cs="Rateb lotusb22" w:hint="cs"/>
          <w:sz w:val="30"/>
          <w:szCs w:val="30"/>
          <w:rtl/>
        </w:rPr>
        <w:t>الإسلام كمصر والشام والمغرب و</w:t>
      </w:r>
      <w:r w:rsidR="002A7C81" w:rsidRPr="001343CB">
        <w:rPr>
          <w:rFonts w:cs="Rateb lotusb22"/>
          <w:sz w:val="30"/>
          <w:szCs w:val="30"/>
          <w:rtl/>
        </w:rPr>
        <w:t>الهند</w:t>
      </w:r>
      <w:r w:rsidR="002A7C81" w:rsidRPr="001343CB">
        <w:rPr>
          <w:rFonts w:cs="Rateb lotusb22" w:hint="cs"/>
          <w:sz w:val="30"/>
          <w:szCs w:val="30"/>
          <w:rtl/>
        </w:rPr>
        <w:t xml:space="preserve"> وباكستان، كلهم أفتوا بكفر هذه الفرقة المارقة، كما </w:t>
      </w:r>
      <w:r w:rsidR="002A7C81" w:rsidRPr="001343CB">
        <w:rPr>
          <w:rFonts w:cs="Rateb lotusb22"/>
          <w:sz w:val="30"/>
          <w:szCs w:val="30"/>
          <w:rtl/>
        </w:rPr>
        <w:t>صدر حكم</w:t>
      </w:r>
      <w:r w:rsidR="002A7C81" w:rsidRPr="001343CB">
        <w:rPr>
          <w:rFonts w:cs="Rateb lotusb22" w:hint="cs"/>
          <w:sz w:val="30"/>
          <w:szCs w:val="30"/>
          <w:rtl/>
        </w:rPr>
        <w:t>ٌ</w:t>
      </w:r>
      <w:r w:rsidR="002A7C81" w:rsidRPr="001343CB">
        <w:rPr>
          <w:rFonts w:cs="Rateb lotusb22"/>
          <w:sz w:val="30"/>
          <w:szCs w:val="30"/>
          <w:rtl/>
        </w:rPr>
        <w:t xml:space="preserve"> من حكومة الباكستان على هذه الفرقة بأنها خارجة عن الإسلام</w:t>
      </w:r>
      <w:r w:rsidR="002A7C81" w:rsidRPr="001343CB">
        <w:rPr>
          <w:rFonts w:cs="Rateb lotusb22" w:hint="cs"/>
          <w:sz w:val="30"/>
          <w:szCs w:val="30"/>
          <w:rtl/>
        </w:rPr>
        <w:t>. و</w:t>
      </w:r>
      <w:r w:rsidR="002A7C81" w:rsidRPr="001343CB">
        <w:rPr>
          <w:rFonts w:cs="Rateb lotusb22"/>
          <w:sz w:val="30"/>
          <w:szCs w:val="30"/>
          <w:rtl/>
        </w:rPr>
        <w:t>من</w:t>
      </w:r>
      <w:r w:rsidR="002A7C81" w:rsidRPr="001343CB">
        <w:rPr>
          <w:rFonts w:cs="Rateb lotusb22" w:hint="cs"/>
          <w:sz w:val="30"/>
          <w:szCs w:val="30"/>
          <w:rtl/>
        </w:rPr>
        <w:t xml:space="preserve"> يقرأ الفتاوى السابقة وغيرها يرى أن</w:t>
      </w:r>
      <w:r w:rsidR="002A7C81" w:rsidRPr="001343CB">
        <w:rPr>
          <w:rFonts w:cs="Rateb lotusb22"/>
          <w:sz w:val="30"/>
          <w:szCs w:val="30"/>
          <w:rtl/>
        </w:rPr>
        <w:t xml:space="preserve"> موجبات كفر </w:t>
      </w:r>
      <w:r w:rsidR="002A7C81" w:rsidRPr="001343CB">
        <w:rPr>
          <w:rFonts w:cs="Rateb lotusb22" w:hint="cs"/>
          <w:sz w:val="30"/>
          <w:szCs w:val="30"/>
          <w:rtl/>
        </w:rPr>
        <w:t>م</w:t>
      </w:r>
      <w:r w:rsidR="002A7C81" w:rsidRPr="001343CB">
        <w:rPr>
          <w:rFonts w:cs="Rateb lotusb22"/>
          <w:sz w:val="30"/>
          <w:szCs w:val="30"/>
          <w:rtl/>
        </w:rPr>
        <w:t>يرزا غلام أحمد</w:t>
      </w:r>
      <w:r w:rsidR="002A7C81" w:rsidRPr="001343CB">
        <w:rPr>
          <w:rFonts w:cs="Rateb lotusb22" w:hint="cs"/>
          <w:sz w:val="30"/>
          <w:szCs w:val="30"/>
          <w:rtl/>
        </w:rPr>
        <w:t xml:space="preserve"> القادياني هي</w:t>
      </w:r>
      <w:r w:rsidR="002A7C81" w:rsidRPr="001343CB">
        <w:rPr>
          <w:rFonts w:cs="Rateb lotusb22"/>
          <w:sz w:val="30"/>
          <w:szCs w:val="30"/>
          <w:rtl/>
        </w:rPr>
        <w:t>:</w:t>
      </w:r>
    </w:p>
    <w:p w:rsidR="002A7C81" w:rsidRPr="001343CB" w:rsidRDefault="002A7C81" w:rsidP="002A7C81">
      <w:pPr>
        <w:rPr>
          <w:rFonts w:cs="Rateb lotusb22"/>
          <w:sz w:val="30"/>
          <w:szCs w:val="30"/>
        </w:rPr>
      </w:pPr>
      <w:r w:rsidRPr="001343CB">
        <w:rPr>
          <w:rFonts w:cs="Rateb lotusb22" w:hint="cs"/>
          <w:sz w:val="30"/>
          <w:szCs w:val="30"/>
          <w:rtl/>
        </w:rPr>
        <w:t xml:space="preserve">(1) </w:t>
      </w:r>
      <w:proofErr w:type="gramStart"/>
      <w:r w:rsidRPr="001343CB">
        <w:rPr>
          <w:rFonts w:cs="Rateb lotusb22"/>
          <w:sz w:val="30"/>
          <w:szCs w:val="30"/>
          <w:rtl/>
        </w:rPr>
        <w:t>ادعاؤه</w:t>
      </w:r>
      <w:proofErr w:type="gramEnd"/>
      <w:r w:rsidRPr="001343CB">
        <w:rPr>
          <w:rFonts w:cs="Rateb lotusb22"/>
          <w:sz w:val="30"/>
          <w:szCs w:val="30"/>
          <w:rtl/>
        </w:rPr>
        <w:t xml:space="preserve"> النبوة. </w:t>
      </w:r>
      <w:r w:rsidRPr="001343CB">
        <w:rPr>
          <w:rFonts w:cs="Rateb lotusb22" w:hint="cs"/>
          <w:sz w:val="30"/>
          <w:szCs w:val="30"/>
          <w:rtl/>
        </w:rPr>
        <w:t>(2)إلغاؤه</w:t>
      </w:r>
      <w:r w:rsidRPr="001343CB">
        <w:rPr>
          <w:rFonts w:cs="Rateb lotusb22"/>
          <w:sz w:val="30"/>
          <w:szCs w:val="30"/>
          <w:rtl/>
        </w:rPr>
        <w:t xml:space="preserve"> فريضة الجهاد خدمة للاستعمار.</w:t>
      </w:r>
      <w:r w:rsidRPr="001343CB">
        <w:rPr>
          <w:rFonts w:cs="Rateb lotusb22" w:hint="cs"/>
          <w:sz w:val="30"/>
          <w:szCs w:val="30"/>
          <w:rtl/>
        </w:rPr>
        <w:t>(3)</w:t>
      </w:r>
      <w:r w:rsidRPr="001343CB">
        <w:rPr>
          <w:rFonts w:cs="Rateb lotusb22"/>
          <w:sz w:val="30"/>
          <w:szCs w:val="30"/>
          <w:rtl/>
        </w:rPr>
        <w:t xml:space="preserve"> إلغاؤه الحج إلى مكة وتحويله إلى قاديان.</w:t>
      </w:r>
      <w:r w:rsidRPr="001343CB">
        <w:rPr>
          <w:rFonts w:cs="Rateb lotusb22" w:hint="cs"/>
          <w:sz w:val="30"/>
          <w:szCs w:val="30"/>
          <w:rtl/>
        </w:rPr>
        <w:t>(4)</w:t>
      </w:r>
      <w:r w:rsidRPr="001343CB">
        <w:rPr>
          <w:rFonts w:cs="Rateb lotusb22"/>
          <w:sz w:val="30"/>
          <w:szCs w:val="30"/>
          <w:rtl/>
        </w:rPr>
        <w:t xml:space="preserve"> تشبيهه الله تعالى بالبشر.</w:t>
      </w:r>
      <w:r w:rsidRPr="001343CB">
        <w:rPr>
          <w:rFonts w:cs="Rateb lotusb22" w:hint="cs"/>
          <w:sz w:val="30"/>
          <w:szCs w:val="30"/>
          <w:rtl/>
        </w:rPr>
        <w:t>(5)</w:t>
      </w:r>
      <w:r w:rsidRPr="001343CB">
        <w:rPr>
          <w:rFonts w:cs="Rateb lotusb22"/>
          <w:sz w:val="30"/>
          <w:szCs w:val="30"/>
          <w:rtl/>
        </w:rPr>
        <w:t>إيمانه بعقيدة التناسخ والحلول.</w:t>
      </w:r>
      <w:r w:rsidRPr="001343CB">
        <w:rPr>
          <w:rFonts w:cs="Rateb lotusb22" w:hint="cs"/>
          <w:sz w:val="30"/>
          <w:szCs w:val="30"/>
          <w:rtl/>
        </w:rPr>
        <w:t>(6)</w:t>
      </w:r>
      <w:r w:rsidRPr="001343CB">
        <w:rPr>
          <w:rFonts w:cs="Rateb lotusb22"/>
          <w:sz w:val="30"/>
          <w:szCs w:val="30"/>
          <w:rtl/>
        </w:rPr>
        <w:t>نسبته الولد إلى الله تعالى وادعاؤه أنه ابن الإله.</w:t>
      </w:r>
      <w:r w:rsidRPr="001343CB">
        <w:rPr>
          <w:rFonts w:cs="Rateb lotusb22" w:hint="cs"/>
          <w:sz w:val="30"/>
          <w:szCs w:val="30"/>
          <w:rtl/>
        </w:rPr>
        <w:t>(7)</w:t>
      </w:r>
      <w:r w:rsidRPr="001343CB">
        <w:rPr>
          <w:rFonts w:cs="Rateb lotusb22"/>
          <w:sz w:val="30"/>
          <w:szCs w:val="30"/>
          <w:rtl/>
        </w:rPr>
        <w:t xml:space="preserve"> إنكاره ختم النبوة بمحمد صلى الله عليه وسلم وفتح بابها لكل من هبَّ ودبَّ.</w:t>
      </w:r>
      <w:r w:rsidRPr="001343CB">
        <w:rPr>
          <w:rFonts w:cs="Rateb lotusb22" w:hint="cs"/>
          <w:sz w:val="30"/>
          <w:szCs w:val="30"/>
          <w:rtl/>
        </w:rPr>
        <w:t xml:space="preserve"> إذا تقرر أن فرقة الأحمدية أو القاديانية فرقةٌ كافرةٌ، فإن كل مسلم اعتنق أفكارها وآمن بها، فهو مرتدٌ وخارجٌ عن ملة الإسلام والمسلمين، وتترتب عليه أحكام المرتد، ومن ضمنها فسخ عقد الزواج، وهذا الحكم محل اتفاق بين فقهاء الإسلام، فقد اتفق العلماء على </w:t>
      </w:r>
      <w:r w:rsidRPr="001343CB">
        <w:rPr>
          <w:rFonts w:cs="Rateb lotusb22"/>
          <w:sz w:val="30"/>
          <w:szCs w:val="30"/>
          <w:rtl/>
        </w:rPr>
        <w:t>أن المرتد عن الإسلام إن تزوج لم يصح زو</w:t>
      </w:r>
      <w:r w:rsidRPr="001343CB">
        <w:rPr>
          <w:rFonts w:cs="Rateb lotusb22" w:hint="cs"/>
          <w:sz w:val="30"/>
          <w:szCs w:val="30"/>
          <w:rtl/>
        </w:rPr>
        <w:t>ا</w:t>
      </w:r>
      <w:r w:rsidRPr="001343CB">
        <w:rPr>
          <w:rFonts w:cs="Rateb lotusb22"/>
          <w:sz w:val="30"/>
          <w:szCs w:val="30"/>
          <w:rtl/>
        </w:rPr>
        <w:t>جه ويقع عقده باطلا</w:t>
      </w:r>
      <w:r w:rsidRPr="001343CB">
        <w:rPr>
          <w:rFonts w:cs="Rateb lotusb22" w:hint="cs"/>
          <w:sz w:val="30"/>
          <w:szCs w:val="30"/>
          <w:rtl/>
        </w:rPr>
        <w:t>ً</w:t>
      </w:r>
      <w:r w:rsidRPr="001343CB">
        <w:rPr>
          <w:rFonts w:cs="Rateb lotusb22"/>
          <w:sz w:val="30"/>
          <w:szCs w:val="30"/>
          <w:rtl/>
        </w:rPr>
        <w:t>، لأنه لا يقر شرعا</w:t>
      </w:r>
      <w:r w:rsidRPr="001343CB">
        <w:rPr>
          <w:rFonts w:cs="Rateb lotusb22" w:hint="cs"/>
          <w:sz w:val="30"/>
          <w:szCs w:val="30"/>
          <w:rtl/>
        </w:rPr>
        <w:t>ً</w:t>
      </w:r>
      <w:r w:rsidRPr="001343CB">
        <w:rPr>
          <w:rFonts w:cs="Rateb lotusb22"/>
          <w:sz w:val="30"/>
          <w:szCs w:val="30"/>
          <w:rtl/>
        </w:rPr>
        <w:t xml:space="preserve"> على الزواج، إذا لم يتب ويعد إلى الإسلام ويتبرأ من الدين الذي ارتد إليه.</w:t>
      </w:r>
      <w:r w:rsidRPr="001343CB">
        <w:rPr>
          <w:rFonts w:cs="Rateb lotusb22" w:hint="cs"/>
          <w:sz w:val="30"/>
          <w:szCs w:val="30"/>
          <w:rtl/>
        </w:rPr>
        <w:t xml:space="preserve"> قال الشيخ العلامة عبد العزيز </w:t>
      </w:r>
      <w:r w:rsidRPr="001343CB">
        <w:rPr>
          <w:rFonts w:cs="Rateb lotusb22"/>
          <w:sz w:val="30"/>
          <w:szCs w:val="30"/>
          <w:rtl/>
        </w:rPr>
        <w:t xml:space="preserve">بن باز </w:t>
      </w:r>
      <w:r w:rsidRPr="001343CB">
        <w:rPr>
          <w:rFonts w:cs="Rateb lotusb22" w:hint="cs"/>
          <w:sz w:val="30"/>
          <w:szCs w:val="30"/>
          <w:rtl/>
        </w:rPr>
        <w:t xml:space="preserve">في فتوى له </w:t>
      </w:r>
      <w:r w:rsidRPr="001343CB">
        <w:rPr>
          <w:rFonts w:cs="Rateb lotusb22"/>
          <w:sz w:val="30"/>
          <w:szCs w:val="30"/>
          <w:rtl/>
        </w:rPr>
        <w:t xml:space="preserve">بوجوب فسخ عقد النكاح عند </w:t>
      </w:r>
      <w:r w:rsidRPr="001343CB">
        <w:rPr>
          <w:rFonts w:cs="Rateb lotusb22" w:hint="cs"/>
          <w:sz w:val="30"/>
          <w:szCs w:val="30"/>
          <w:rtl/>
        </w:rPr>
        <w:t>اعتناق</w:t>
      </w:r>
      <w:r w:rsidRPr="001343CB">
        <w:rPr>
          <w:rFonts w:cs="Rateb lotusb22"/>
          <w:sz w:val="30"/>
          <w:szCs w:val="30"/>
          <w:rtl/>
        </w:rPr>
        <w:t xml:space="preserve"> الزوج دين القاديانية</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فقد ورد في الفتوى:[</w:t>
      </w:r>
      <w:r w:rsidRPr="001343CB">
        <w:rPr>
          <w:rFonts w:cs="Rateb lotusb22"/>
          <w:sz w:val="30"/>
          <w:szCs w:val="30"/>
          <w:rtl/>
        </w:rPr>
        <w:t>أفيدكم بأن اللجنة الدائمة للبحوث العملية والإفتاء في الرئاسة العامة لإدارات البحوث العلمية والإفتاء والدعوة والإرشاد في المملكة العربية السعودية تأملت السؤال</w:t>
      </w:r>
      <w:r w:rsidRPr="001343CB">
        <w:rPr>
          <w:rFonts w:cs="Rateb lotusb22" w:hint="cs"/>
          <w:sz w:val="30"/>
          <w:szCs w:val="30"/>
          <w:rtl/>
        </w:rPr>
        <w:t>،</w:t>
      </w:r>
      <w:r w:rsidRPr="001343CB">
        <w:rPr>
          <w:rFonts w:cs="Rateb lotusb22"/>
          <w:sz w:val="30"/>
          <w:szCs w:val="30"/>
          <w:rtl/>
        </w:rPr>
        <w:t xml:space="preserve"> وأفتت بأن النكاح المسئول عنه يبطل بانتساب الزوج بعد عقد النكاح إلى الطائفة القاديانية واعتناقه نحلتهم، والواجب على الحاكم أن يفرق بينهما، وتكون المرأة حلا</w:t>
      </w:r>
      <w:r w:rsidRPr="001343CB">
        <w:rPr>
          <w:rFonts w:cs="Rateb lotusb22" w:hint="cs"/>
          <w:sz w:val="30"/>
          <w:szCs w:val="30"/>
          <w:rtl/>
        </w:rPr>
        <w:t>ً</w:t>
      </w:r>
      <w:r w:rsidRPr="001343CB">
        <w:rPr>
          <w:rFonts w:cs="Rateb lotusb22"/>
          <w:sz w:val="30"/>
          <w:szCs w:val="30"/>
          <w:rtl/>
        </w:rPr>
        <w:t xml:space="preserve"> </w:t>
      </w:r>
      <w:r w:rsidRPr="001343CB">
        <w:rPr>
          <w:rFonts w:cs="Rateb lotusb22"/>
          <w:sz w:val="30"/>
          <w:szCs w:val="30"/>
          <w:rtl/>
        </w:rPr>
        <w:lastRenderedPageBreak/>
        <w:t>لمن يريد الزواج بها، بعد خروجها من العدة؛ لأنه بذلك يكون مرتداً، لإجماع أهل العلم على كفر الطائفة القاديانية؛ لأن من معتقداتهم أن مرزا غلام أحمد القادياني نبي</w:t>
      </w:r>
      <w:r w:rsidRPr="001343CB">
        <w:rPr>
          <w:rFonts w:cs="Rateb lotusb22" w:hint="cs"/>
          <w:sz w:val="30"/>
          <w:szCs w:val="30"/>
          <w:rtl/>
        </w:rPr>
        <w:t>ٌ</w:t>
      </w:r>
      <w:r w:rsidRPr="001343CB">
        <w:rPr>
          <w:rFonts w:cs="Rateb lotusb22"/>
          <w:sz w:val="30"/>
          <w:szCs w:val="30"/>
          <w:rtl/>
        </w:rPr>
        <w:t xml:space="preserve"> ي</w:t>
      </w:r>
      <w:r w:rsidRPr="001343CB">
        <w:rPr>
          <w:rFonts w:cs="Rateb lotusb22" w:hint="cs"/>
          <w:sz w:val="30"/>
          <w:szCs w:val="30"/>
          <w:rtl/>
        </w:rPr>
        <w:t>ُ</w:t>
      </w:r>
      <w:r w:rsidRPr="001343CB">
        <w:rPr>
          <w:rFonts w:cs="Rateb lotusb22"/>
          <w:sz w:val="30"/>
          <w:szCs w:val="30"/>
          <w:rtl/>
        </w:rPr>
        <w:t>وحى إليه، وقد دل الكتاب والسنة وإجماع أهل العلم من أصحاب النبي صلى الله عليه وسلم ومن بعدهم على أن كل من اد</w:t>
      </w:r>
      <w:r w:rsidRPr="001343CB">
        <w:rPr>
          <w:rFonts w:cs="Rateb lotusb22" w:hint="cs"/>
          <w:sz w:val="30"/>
          <w:szCs w:val="30"/>
          <w:rtl/>
        </w:rPr>
        <w:t>َّ</w:t>
      </w:r>
      <w:r w:rsidRPr="001343CB">
        <w:rPr>
          <w:rFonts w:cs="Rateb lotusb22"/>
          <w:sz w:val="30"/>
          <w:szCs w:val="30"/>
          <w:rtl/>
        </w:rPr>
        <w:t>عى النبوة بعد نبينا محمد صلى الله عليه وسلم كافر، وأن من صدقه فهو مثله</w:t>
      </w:r>
      <w:r w:rsidRPr="001343CB">
        <w:rPr>
          <w:rFonts w:cs="Rateb lotusb22" w:hint="cs"/>
          <w:sz w:val="30"/>
          <w:szCs w:val="30"/>
          <w:rtl/>
        </w:rPr>
        <w:t>...] موقع الشيخ على الإنترنت.</w:t>
      </w:r>
    </w:p>
    <w:p w:rsidR="00D05303" w:rsidRDefault="002A7C81" w:rsidP="00D05303">
      <w:pPr>
        <w:jc w:val="lowKashida"/>
        <w:rPr>
          <w:rFonts w:cs="Rateb lotusb22"/>
          <w:sz w:val="30"/>
          <w:szCs w:val="30"/>
          <w:rtl/>
        </w:rPr>
      </w:pPr>
      <w:r w:rsidRPr="001343CB">
        <w:rPr>
          <w:rFonts w:cs="Rateb lotusb22" w:hint="cs"/>
          <w:sz w:val="30"/>
          <w:szCs w:val="30"/>
          <w:rtl/>
        </w:rPr>
        <w:t>وخلاصة الأمر أن</w:t>
      </w:r>
      <w:r w:rsidRPr="001343CB">
        <w:rPr>
          <w:rFonts w:cs="Rateb lotusb22"/>
          <w:sz w:val="30"/>
          <w:szCs w:val="30"/>
          <w:rtl/>
        </w:rPr>
        <w:t xml:space="preserve"> القاديانية</w:t>
      </w:r>
      <w:r w:rsidRPr="001343CB">
        <w:rPr>
          <w:rFonts w:cs="Rateb lotusb22" w:hint="cs"/>
          <w:sz w:val="30"/>
          <w:szCs w:val="30"/>
          <w:rtl/>
        </w:rPr>
        <w:t xml:space="preserve"> (الأحمدية)</w:t>
      </w:r>
      <w:r w:rsidRPr="001343CB">
        <w:rPr>
          <w:rFonts w:cs="Rateb lotusb22"/>
          <w:sz w:val="30"/>
          <w:szCs w:val="30"/>
          <w:rtl/>
        </w:rPr>
        <w:t xml:space="preserve"> دعوة ضالة،</w:t>
      </w:r>
      <w:r w:rsidRPr="001343CB">
        <w:rPr>
          <w:rFonts w:cs="Rateb lotusb22" w:hint="cs"/>
          <w:sz w:val="30"/>
          <w:szCs w:val="30"/>
          <w:rtl/>
        </w:rPr>
        <w:t xml:space="preserve"> من صنائع الإنجليز،</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ليست من الإسلام في شيء، وعقيدتها تخالف الإسلام في كل شيء، وينبغي تحذير المسلمين من نشاطه</w:t>
      </w:r>
      <w:r w:rsidRPr="001343CB">
        <w:rPr>
          <w:rFonts w:cs="Rateb lotusb22" w:hint="cs"/>
          <w:sz w:val="30"/>
          <w:szCs w:val="30"/>
          <w:rtl/>
        </w:rPr>
        <w:t>ا</w:t>
      </w:r>
      <w:r w:rsidRPr="001343CB">
        <w:rPr>
          <w:rFonts w:cs="Rateb lotusb22"/>
          <w:sz w:val="30"/>
          <w:szCs w:val="30"/>
          <w:rtl/>
        </w:rPr>
        <w:t>، بعد أن أفتى علماء الإسلام بكفره</w:t>
      </w:r>
      <w:r w:rsidRPr="001343CB">
        <w:rPr>
          <w:rFonts w:cs="Rateb lotusb22" w:hint="cs"/>
          <w:sz w:val="30"/>
          <w:szCs w:val="30"/>
          <w:rtl/>
        </w:rPr>
        <w:t>ا</w:t>
      </w:r>
      <w:r w:rsidRPr="001343CB">
        <w:rPr>
          <w:rFonts w:cs="Rateb lotusb22"/>
          <w:sz w:val="30"/>
          <w:szCs w:val="30"/>
          <w:rtl/>
        </w:rPr>
        <w:t>.</w:t>
      </w:r>
      <w:r w:rsidRPr="001343CB">
        <w:rPr>
          <w:rFonts w:cs="Rateb lotusb22" w:hint="cs"/>
          <w:sz w:val="30"/>
          <w:szCs w:val="30"/>
          <w:rtl/>
        </w:rPr>
        <w:t xml:space="preserve"> وأن من ثبت أنه أحمدي قادياني فزواجه باطل، وبناءً على ذلك فما حكمت به المحكمة الشرعية من فسخ عقد زواج الأحمديين، حكم صحيحٌ شرعاً،وهو محل اتفاق بين أهل العلم المعاصرين والمجامع الفقهية ودور الإفتاء والمفتين وغيرهم من علماء الإسلام. ويحرم شرعاً التباكي على هؤلاء الأحمديين المارقين باسم الحرية الزائفة، وباسم مخالفة القرار المذكور للأحكام الدستورية، فكل ما خالف كتاب الله وسنة رسوله صلى الله عليه وسلم لا قيمة له، وهو من أبطل الباطل. </w:t>
      </w:r>
    </w:p>
    <w:p w:rsidR="006A34EE" w:rsidRPr="004347C8" w:rsidRDefault="00D05303" w:rsidP="004347C8">
      <w:pPr>
        <w:jc w:val="center"/>
        <w:rPr>
          <w:rFonts w:cs="Rateb lotusb22"/>
          <w:sz w:val="30"/>
          <w:szCs w:val="3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4347C8" w:rsidRDefault="004347C8" w:rsidP="006A1363">
      <w:pPr>
        <w:spacing w:after="200" w:line="276" w:lineRule="auto"/>
        <w:jc w:val="left"/>
        <w:rPr>
          <w:rFonts w:asciiTheme="minorHAnsi" w:eastAsiaTheme="minorHAnsi" w:hAnsiTheme="minorHAnsi" w:cs="Monotype Koufi"/>
          <w:sz w:val="40"/>
          <w:szCs w:val="28"/>
          <w:rtl/>
        </w:rPr>
      </w:pPr>
      <w:r>
        <w:rPr>
          <w:rFonts w:asciiTheme="minorHAnsi" w:eastAsiaTheme="minorHAnsi" w:hAnsiTheme="minorHAnsi" w:cs="Monotype Koufi"/>
          <w:sz w:val="40"/>
          <w:szCs w:val="28"/>
          <w:rtl/>
        </w:rPr>
        <w:br w:type="page"/>
      </w:r>
    </w:p>
    <w:p w:rsidR="007F1321" w:rsidRPr="008B6FEF" w:rsidRDefault="007F1321" w:rsidP="006A34EE">
      <w:pPr>
        <w:spacing w:after="200" w:line="276" w:lineRule="auto"/>
        <w:jc w:val="center"/>
        <w:rPr>
          <w:rFonts w:asciiTheme="minorHAnsi" w:eastAsiaTheme="minorHAnsi" w:hAnsiTheme="minorHAnsi" w:cs="Monotype Koufi"/>
          <w:sz w:val="40"/>
          <w:szCs w:val="28"/>
          <w:rtl/>
        </w:rPr>
      </w:pPr>
      <w:r w:rsidRPr="008B6FEF">
        <w:rPr>
          <w:rFonts w:asciiTheme="minorHAnsi" w:eastAsiaTheme="minorHAnsi" w:hAnsiTheme="minorHAnsi" w:cs="Monotype Koufi" w:hint="cs"/>
          <w:sz w:val="40"/>
          <w:szCs w:val="28"/>
          <w:rtl/>
        </w:rPr>
        <w:lastRenderedPageBreak/>
        <w:t>التفاضلُ بين الذكر والأنثى في العقيقة ثابتٌ بالسنة النبوية الصحيحة</w:t>
      </w:r>
    </w:p>
    <w:p w:rsidR="007F1321" w:rsidRPr="00F13384" w:rsidRDefault="007F1321" w:rsidP="000A26F9">
      <w:pPr>
        <w:rPr>
          <w:rFonts w:cs="Rateb lotusb22"/>
          <w:b/>
          <w:bCs/>
          <w:sz w:val="30"/>
          <w:szCs w:val="30"/>
          <w:rtl/>
        </w:rPr>
      </w:pPr>
      <w:r w:rsidRPr="00F13384">
        <w:rPr>
          <w:rFonts w:cs="Rateb lotusb22"/>
          <w:b/>
          <w:bCs/>
          <w:sz w:val="30"/>
          <w:szCs w:val="30"/>
          <w:rtl/>
        </w:rPr>
        <w:t>يقول السائل:</w:t>
      </w:r>
      <w:r w:rsidR="00357E3D">
        <w:rPr>
          <w:rFonts w:cs="Rateb lotusb22" w:hint="cs"/>
          <w:b/>
          <w:bCs/>
          <w:sz w:val="30"/>
          <w:szCs w:val="30"/>
          <w:rtl/>
        </w:rPr>
        <w:t xml:space="preserve"> </w:t>
      </w:r>
      <w:r w:rsidRPr="00F13384">
        <w:rPr>
          <w:rFonts w:cs="Rateb lotusb22"/>
          <w:b/>
          <w:bCs/>
          <w:sz w:val="30"/>
          <w:szCs w:val="30"/>
          <w:rtl/>
        </w:rPr>
        <w:t>إنه قرأ كلاماً لبعض الكاتبين يزعم فيه أن الأحاديث الصحيحة</w:t>
      </w:r>
      <w:r w:rsidRPr="00F13384">
        <w:rPr>
          <w:rFonts w:cs="Rateb lotusb22" w:hint="cs"/>
          <w:b/>
          <w:bCs/>
          <w:sz w:val="30"/>
          <w:szCs w:val="30"/>
          <w:rtl/>
        </w:rPr>
        <w:t xml:space="preserve"> الواردة في العقيقة،</w:t>
      </w:r>
      <w:r w:rsidRPr="00F13384">
        <w:rPr>
          <w:rFonts w:cs="Rateb lotusb22"/>
          <w:b/>
          <w:bCs/>
          <w:sz w:val="30"/>
          <w:szCs w:val="30"/>
          <w:rtl/>
        </w:rPr>
        <w:t xml:space="preserve"> لم تشر إلى شاتين في العقيقة للذكر باستثناء حديث عائشة، فلو كانت عقيقة الذكر شاتين لأكد الرسول صلى الله عليه وسلم ذلك في كل الأحاديث، وأن فعل الرسول صلى الله عليه وسلم يؤكد عدم التفريق بين الذكر والأنثى</w:t>
      </w:r>
      <w:r w:rsidRPr="00F13384">
        <w:rPr>
          <w:rFonts w:cs="Rateb lotusb22" w:hint="cs"/>
          <w:b/>
          <w:bCs/>
          <w:sz w:val="30"/>
          <w:szCs w:val="30"/>
          <w:rtl/>
        </w:rPr>
        <w:t>،</w:t>
      </w:r>
      <w:r w:rsidRPr="00F13384">
        <w:rPr>
          <w:rFonts w:cs="Rateb lotusb22"/>
          <w:b/>
          <w:bCs/>
          <w:sz w:val="30"/>
          <w:szCs w:val="30"/>
          <w:rtl/>
        </w:rPr>
        <w:t xml:space="preserve"> فقد عق الرسول صلى الله عليه وسلم عن الحسن والحسين ب</w:t>
      </w:r>
      <w:r w:rsidR="000A26F9">
        <w:rPr>
          <w:rFonts w:cs="Rateb lotusb22"/>
          <w:b/>
          <w:bCs/>
          <w:sz w:val="30"/>
          <w:szCs w:val="30"/>
          <w:rtl/>
        </w:rPr>
        <w:t>كبشٍ لكل واحد. فما قولكم في ذلك</w:t>
      </w:r>
      <w:r w:rsidR="006A34EE">
        <w:rPr>
          <w:rFonts w:cs="Rateb lotusb22" w:hint="cs"/>
          <w:b/>
          <w:bCs/>
          <w:sz w:val="30"/>
          <w:szCs w:val="30"/>
          <w:rtl/>
        </w:rPr>
        <w:t>؟</w:t>
      </w:r>
      <w:r w:rsidRPr="00F13384">
        <w:rPr>
          <w:rFonts w:cs="Rateb lotusb22"/>
          <w:b/>
          <w:bCs/>
          <w:sz w:val="30"/>
          <w:szCs w:val="30"/>
          <w:rtl/>
        </w:rPr>
        <w:t xml:space="preserve"> </w:t>
      </w:r>
    </w:p>
    <w:p w:rsidR="006A34EE" w:rsidRDefault="007F1321" w:rsidP="007F1321">
      <w:pPr>
        <w:rPr>
          <w:rFonts w:cs="Rateb lotusb22"/>
          <w:sz w:val="30"/>
          <w:szCs w:val="30"/>
          <w:rtl/>
        </w:rPr>
      </w:pPr>
      <w:r w:rsidRPr="00F13384">
        <w:rPr>
          <w:rFonts w:cs="Rateb lotusb22"/>
          <w:b/>
          <w:bCs/>
          <w:sz w:val="30"/>
          <w:szCs w:val="30"/>
          <w:rtl/>
        </w:rPr>
        <w:t>الجواب:</w:t>
      </w:r>
      <w:r w:rsidRPr="001343CB">
        <w:rPr>
          <w:rFonts w:cs="Rateb lotusb22"/>
          <w:sz w:val="30"/>
          <w:szCs w:val="30"/>
          <w:rtl/>
        </w:rPr>
        <w:t>العقيقة هي:الذبيحة التي تذبح عن المولود يوم سابعه شكراً لله سبحانه وتعالى على نعمة الولد ذكراً كان أو أنثى،</w:t>
      </w:r>
      <w:r w:rsidRPr="001343CB">
        <w:rPr>
          <w:rFonts w:cs="Rateb lotusb22" w:hint="cs"/>
          <w:sz w:val="30"/>
          <w:szCs w:val="30"/>
          <w:rtl/>
        </w:rPr>
        <w:t xml:space="preserve"> وهي سنة مؤكدة،</w:t>
      </w:r>
      <w:r w:rsidRPr="001343CB">
        <w:rPr>
          <w:rFonts w:cs="Rateb lotusb22"/>
          <w:sz w:val="30"/>
          <w:szCs w:val="30"/>
          <w:rtl/>
        </w:rPr>
        <w:t xml:space="preserve"> وقد ثبتت مشروعية العقيقة بالسنة النبوية من قول النبي صلى الله عليه وسلم ومن فعله، فمن ذلك</w:t>
      </w:r>
      <w:r w:rsidRPr="001343CB">
        <w:rPr>
          <w:rFonts w:cs="Rateb lotusb22" w:hint="cs"/>
          <w:sz w:val="30"/>
          <w:szCs w:val="30"/>
          <w:rtl/>
        </w:rPr>
        <w:t xml:space="preserve"> </w:t>
      </w:r>
      <w:r w:rsidRPr="001343CB">
        <w:rPr>
          <w:rFonts w:cs="Rateb lotusb22"/>
          <w:sz w:val="30"/>
          <w:szCs w:val="30"/>
          <w:rtl/>
        </w:rPr>
        <w:t>ما رواه الإمام البخاري بسنده عن سلمان بن عامر الضبي رضي الله عنه قال:سمعت رسول الله صلى الله عليه وسلم يقول:(مع الغلام عقيقة فأهريقوا عنه دماً وأميطوا عنه الأذى</w:t>
      </w:r>
      <w:r w:rsidR="002F2DBA">
        <w:rPr>
          <w:rFonts w:cs="Rateb lotusb22"/>
          <w:sz w:val="30"/>
          <w:szCs w:val="30"/>
          <w:rtl/>
        </w:rPr>
        <w:t>)</w:t>
      </w:r>
      <w:r w:rsidRPr="001343CB">
        <w:rPr>
          <w:rFonts w:cs="Rateb lotusb22" w:hint="cs"/>
          <w:sz w:val="30"/>
          <w:szCs w:val="30"/>
          <w:rtl/>
        </w:rPr>
        <w:t>.</w:t>
      </w:r>
      <w:r w:rsidRPr="001343CB">
        <w:rPr>
          <w:rFonts w:cs="Rateb lotusb22"/>
          <w:sz w:val="30"/>
          <w:szCs w:val="30"/>
          <w:rtl/>
        </w:rPr>
        <w:t xml:space="preserve"> وعن سَمُرة رضي الله عنه قال: قال رسول الله صلى الله عليه وسلم:(كل غلام</w:t>
      </w:r>
      <w:r w:rsidRPr="001343CB">
        <w:rPr>
          <w:rFonts w:cs="Rateb lotusb22" w:hint="cs"/>
          <w:sz w:val="30"/>
          <w:szCs w:val="30"/>
          <w:rtl/>
        </w:rPr>
        <w:t>ٍ</w:t>
      </w:r>
      <w:r w:rsidRPr="001343CB">
        <w:rPr>
          <w:rFonts w:cs="Rateb lotusb22"/>
          <w:sz w:val="30"/>
          <w:szCs w:val="30"/>
          <w:rtl/>
        </w:rPr>
        <w:t xml:space="preserve"> رهينة بعقيقته تذبح عنه يوم سابعه ويحلق ويسمَّى) رواه أ</w:t>
      </w:r>
      <w:r w:rsidRPr="001343CB">
        <w:rPr>
          <w:rFonts w:cs="Rateb lotusb22" w:hint="cs"/>
          <w:sz w:val="30"/>
          <w:szCs w:val="30"/>
          <w:rtl/>
        </w:rPr>
        <w:t>صحاب السنن،</w:t>
      </w:r>
      <w:r w:rsidRPr="001343CB">
        <w:rPr>
          <w:rFonts w:cs="Rateb lotusb22"/>
          <w:sz w:val="30"/>
          <w:szCs w:val="30"/>
          <w:rtl/>
        </w:rPr>
        <w:t xml:space="preserve"> وقال الترمذي:حسن صحيح. وصححه العلامة الألباني في إرواء الغليل 4/385.</w:t>
      </w:r>
    </w:p>
    <w:p w:rsidR="006A34EE" w:rsidRDefault="007F1321" w:rsidP="007F1321">
      <w:pPr>
        <w:rPr>
          <w:rFonts w:cs="Rateb lotusb22"/>
          <w:sz w:val="30"/>
          <w:szCs w:val="30"/>
          <w:rtl/>
        </w:rPr>
      </w:pPr>
      <w:r w:rsidRPr="001343CB">
        <w:rPr>
          <w:rFonts w:cs="Rateb lotusb22"/>
          <w:sz w:val="30"/>
          <w:szCs w:val="30"/>
          <w:rtl/>
        </w:rPr>
        <w:t>وقد ثبتت المفاضلة بين الذكر والأنثى في العقيقة، فالسنة أن ي</w:t>
      </w:r>
      <w:r w:rsidRPr="001343CB">
        <w:rPr>
          <w:rFonts w:cs="Rateb lotusb22" w:hint="cs"/>
          <w:sz w:val="30"/>
          <w:szCs w:val="30"/>
          <w:rtl/>
        </w:rPr>
        <w:t>ُ</w:t>
      </w:r>
      <w:r w:rsidRPr="001343CB">
        <w:rPr>
          <w:rFonts w:cs="Rateb lotusb22"/>
          <w:sz w:val="30"/>
          <w:szCs w:val="30"/>
          <w:rtl/>
        </w:rPr>
        <w:t>عق عن الذكر بشاتين</w:t>
      </w:r>
      <w:r w:rsidRPr="001343CB">
        <w:rPr>
          <w:rFonts w:cs="Rateb lotusb22" w:hint="cs"/>
          <w:sz w:val="30"/>
          <w:szCs w:val="30"/>
          <w:rtl/>
        </w:rPr>
        <w:t>،</w:t>
      </w:r>
      <w:r w:rsidRPr="001343CB">
        <w:rPr>
          <w:rFonts w:cs="Rateb lotusb22"/>
          <w:sz w:val="30"/>
          <w:szCs w:val="30"/>
          <w:rtl/>
        </w:rPr>
        <w:t xml:space="preserve"> وعن الأنثى بشاة، وهذه المفاضلة ثابتة بعدة أحاديث</w:t>
      </w:r>
      <w:r w:rsidRPr="001343CB">
        <w:rPr>
          <w:rFonts w:cs="Rateb lotusb22" w:hint="cs"/>
          <w:sz w:val="30"/>
          <w:szCs w:val="30"/>
          <w:rtl/>
        </w:rPr>
        <w:t>،</w:t>
      </w:r>
      <w:r w:rsidRPr="001343CB">
        <w:rPr>
          <w:rFonts w:cs="Rateb lotusb22"/>
          <w:sz w:val="30"/>
          <w:szCs w:val="30"/>
          <w:rtl/>
        </w:rPr>
        <w:t xml:space="preserve">وليس كما زعم القائل أن المفاضلة وردت في حديث عائشة رضي الله عنها فقط، بل ورد ذلك عن عدد من الصحابة عن رسول الله صلى الله عليه وسلم، وقد ذكر الإمام الترمذي تسعة من الصحابة الذين رووا المفاضلة بين الذكر والأنثى في </w:t>
      </w:r>
      <w:r w:rsidRPr="001343CB">
        <w:rPr>
          <w:rFonts w:cs="Rateb lotusb22"/>
          <w:sz w:val="30"/>
          <w:szCs w:val="30"/>
          <w:rtl/>
        </w:rPr>
        <w:lastRenderedPageBreak/>
        <w:t>العقيقة فقال:</w:t>
      </w:r>
      <w:r w:rsidR="002F2DBA">
        <w:rPr>
          <w:rFonts w:cs="Rateb lotusb22"/>
          <w:sz w:val="30"/>
          <w:szCs w:val="30"/>
          <w:rtl/>
        </w:rPr>
        <w:t>[</w:t>
      </w:r>
      <w:r w:rsidRPr="001343CB">
        <w:rPr>
          <w:rFonts w:cs="Rateb lotusb22"/>
          <w:sz w:val="30"/>
          <w:szCs w:val="30"/>
          <w:rtl/>
        </w:rPr>
        <w:t>حدثنا يحيى...عن يوسف بن ماهك: أنهم دخلوا على حفصة بنت عبد الرحمن فسألوها عن العقيقة فأخبرتهم أن عائشة أخبرتها أن رسول الله صلى الله عليه وسلم أمرهم عن الغلام شاتان مكافئتان وعن الجارية شاة)</w:t>
      </w:r>
      <w:r w:rsidRPr="001343CB">
        <w:rPr>
          <w:rFonts w:cs="Rateb lotusb22" w:hint="cs"/>
          <w:sz w:val="30"/>
          <w:szCs w:val="30"/>
          <w:rtl/>
        </w:rPr>
        <w:t>،</w:t>
      </w:r>
      <w:r w:rsidRPr="001343CB">
        <w:rPr>
          <w:rFonts w:cs="Rateb lotusb22"/>
          <w:sz w:val="30"/>
          <w:szCs w:val="30"/>
          <w:rtl/>
        </w:rPr>
        <w:t xml:space="preserve"> قال الإمام الترمذ</w:t>
      </w:r>
      <w:r w:rsidRPr="001343CB">
        <w:rPr>
          <w:rFonts w:cs="Rateb lotusb22" w:hint="cs"/>
          <w:sz w:val="30"/>
          <w:szCs w:val="30"/>
          <w:rtl/>
        </w:rPr>
        <w:t>ي:</w:t>
      </w:r>
      <w:r w:rsidRPr="001343CB">
        <w:rPr>
          <w:rFonts w:cs="Rateb lotusb22"/>
          <w:sz w:val="30"/>
          <w:szCs w:val="30"/>
          <w:rtl/>
        </w:rPr>
        <w:t>وفي الباب عن علي وأم كرز وبريدة وسمرة وأبي هريرة وعبد الله بن عمرو وأنس وسلمان بن عامر وابن عباس] سنن الترمذي</w:t>
      </w:r>
      <w:r w:rsidRPr="001343CB">
        <w:rPr>
          <w:rFonts w:cs="Rateb lotusb22" w:hint="cs"/>
          <w:sz w:val="30"/>
          <w:szCs w:val="30"/>
          <w:rtl/>
        </w:rPr>
        <w:t xml:space="preserve"> 4/81،</w:t>
      </w:r>
      <w:r w:rsidRPr="001343CB">
        <w:rPr>
          <w:rFonts w:cs="Rateb lotusb22"/>
          <w:sz w:val="30"/>
          <w:szCs w:val="30"/>
          <w:rtl/>
        </w:rPr>
        <w:t xml:space="preserve"> وهذه هي الأحاديث:</w:t>
      </w:r>
    </w:p>
    <w:p w:rsidR="003042E4" w:rsidRPr="003F39D4" w:rsidRDefault="003F39D4" w:rsidP="003F39D4">
      <w:pPr>
        <w:rPr>
          <w:rFonts w:cs="Rateb lotusb22"/>
          <w:sz w:val="30"/>
          <w:szCs w:val="30"/>
          <w:rtl/>
        </w:rPr>
      </w:pPr>
      <w:r>
        <w:rPr>
          <w:rFonts w:cs="Rateb lotusb22" w:hint="cs"/>
          <w:sz w:val="30"/>
          <w:szCs w:val="30"/>
          <w:rtl/>
        </w:rPr>
        <w:t xml:space="preserve">1. </w:t>
      </w:r>
      <w:r w:rsidR="007F1321" w:rsidRPr="003F39D4">
        <w:rPr>
          <w:rFonts w:cs="Rateb lotusb22"/>
          <w:sz w:val="30"/>
          <w:szCs w:val="30"/>
          <w:rtl/>
        </w:rPr>
        <w:t>عن أم كُرْز الكعبيـة رضي الله عنهـا قـالت: سمعت رسـول الله صلى الله عليه وسلم يقـول:</w:t>
      </w:r>
      <w:r w:rsidR="002F2DBA" w:rsidRPr="003F39D4">
        <w:rPr>
          <w:rFonts w:cs="Rateb lotusb22"/>
          <w:sz w:val="30"/>
          <w:szCs w:val="30"/>
          <w:rtl/>
        </w:rPr>
        <w:t>(</w:t>
      </w:r>
      <w:r w:rsidR="007F1321" w:rsidRPr="003F39D4">
        <w:rPr>
          <w:rFonts w:cs="Rateb lotusb22"/>
          <w:sz w:val="30"/>
          <w:szCs w:val="30"/>
          <w:rtl/>
        </w:rPr>
        <w:t>عن الغلام شاتان مكافئتان وعن الجارية شاة</w:t>
      </w:r>
      <w:r w:rsidR="002F2DBA" w:rsidRPr="003F39D4">
        <w:rPr>
          <w:rFonts w:cs="Rateb lotusb22"/>
          <w:sz w:val="30"/>
          <w:szCs w:val="30"/>
          <w:rtl/>
        </w:rPr>
        <w:t>)</w:t>
      </w:r>
      <w:r w:rsidR="007F1321" w:rsidRPr="003F39D4">
        <w:rPr>
          <w:rFonts w:cs="Rateb lotusb22"/>
          <w:sz w:val="30"/>
          <w:szCs w:val="30"/>
          <w:rtl/>
        </w:rPr>
        <w:t xml:space="preserve"> رواه أبو داود وأحمد والبيهقي.قال الإمام النووي:</w:t>
      </w:r>
      <w:r w:rsidR="002F2DBA" w:rsidRPr="003F39D4">
        <w:rPr>
          <w:rFonts w:cs="Rateb lotusb22"/>
          <w:sz w:val="30"/>
          <w:szCs w:val="30"/>
          <w:rtl/>
        </w:rPr>
        <w:t>[</w:t>
      </w:r>
      <w:r w:rsidR="007F1321" w:rsidRPr="003F39D4">
        <w:rPr>
          <w:rFonts w:cs="Rateb lotusb22"/>
          <w:sz w:val="30"/>
          <w:szCs w:val="30"/>
          <w:rtl/>
        </w:rPr>
        <w:t>قوله صلى الله عليه وسلم:(شاتان مكافئتان)أي متساويتان</w:t>
      </w:r>
      <w:r w:rsidR="007F1321" w:rsidRPr="003F39D4">
        <w:rPr>
          <w:rFonts w:cs="Rateb lotusb22" w:hint="cs"/>
          <w:sz w:val="30"/>
          <w:szCs w:val="30"/>
          <w:rtl/>
        </w:rPr>
        <w:t>،</w:t>
      </w:r>
      <w:r w:rsidR="007F1321" w:rsidRPr="003F39D4">
        <w:rPr>
          <w:rFonts w:cs="Rateb lotusb22"/>
          <w:sz w:val="30"/>
          <w:szCs w:val="30"/>
          <w:rtl/>
        </w:rPr>
        <w:t xml:space="preserve"> وهو بكسر الفاء وبهمزة بعدها] المجموع 8/429. وفي رواية أخرى لحديث أم كرز أنها سألت رسول الله صلى الله عليه وسلم عن العقيقة فقال:(نعم عن الغلام شاتان وعن الأنثى واحدة،لا يضركم ذكراناً أم إناثاً) رواه أ</w:t>
      </w:r>
      <w:r w:rsidR="007F1321" w:rsidRPr="003F39D4">
        <w:rPr>
          <w:rFonts w:cs="Rateb lotusb22" w:hint="cs"/>
          <w:sz w:val="30"/>
          <w:szCs w:val="30"/>
          <w:rtl/>
        </w:rPr>
        <w:t>صحاب السنن</w:t>
      </w:r>
      <w:r w:rsidR="007F1321" w:rsidRPr="003F39D4">
        <w:rPr>
          <w:rFonts w:cs="Rateb lotusb22"/>
          <w:sz w:val="30"/>
          <w:szCs w:val="30"/>
          <w:rtl/>
        </w:rPr>
        <w:t>،وقال الترمذي:هذا حديث حسن صحيح.وصححه الحاكم ووافقه الذهبي،وصححه</w:t>
      </w:r>
      <w:r w:rsidR="007F1321" w:rsidRPr="003F39D4">
        <w:rPr>
          <w:rFonts w:cs="Rateb lotusb22" w:hint="cs"/>
          <w:sz w:val="30"/>
          <w:szCs w:val="30"/>
          <w:rtl/>
        </w:rPr>
        <w:t xml:space="preserve"> أيضاً</w:t>
      </w:r>
      <w:r w:rsidR="007F1321" w:rsidRPr="003F39D4">
        <w:rPr>
          <w:rFonts w:cs="Rateb lotusb22"/>
          <w:sz w:val="30"/>
          <w:szCs w:val="30"/>
          <w:rtl/>
        </w:rPr>
        <w:t xml:space="preserve"> النووي</w:t>
      </w:r>
      <w:r w:rsidR="007F1321" w:rsidRPr="003F39D4">
        <w:rPr>
          <w:rFonts w:cs="Rateb lotusb22" w:hint="cs"/>
          <w:sz w:val="30"/>
          <w:szCs w:val="30"/>
          <w:rtl/>
        </w:rPr>
        <w:t xml:space="preserve"> </w:t>
      </w:r>
      <w:r w:rsidR="007F1321" w:rsidRPr="003F39D4">
        <w:rPr>
          <w:rFonts w:cs="Rateb lotusb22"/>
          <w:sz w:val="30"/>
          <w:szCs w:val="30"/>
          <w:rtl/>
        </w:rPr>
        <w:t>و</w:t>
      </w:r>
      <w:r w:rsidR="001B68F2" w:rsidRPr="003F39D4">
        <w:rPr>
          <w:rFonts w:cs="Rateb lotusb22" w:hint="cs"/>
          <w:sz w:val="30"/>
          <w:szCs w:val="30"/>
          <w:rtl/>
        </w:rPr>
        <w:t xml:space="preserve">العلامة </w:t>
      </w:r>
      <w:r w:rsidR="007F1321" w:rsidRPr="003F39D4">
        <w:rPr>
          <w:rFonts w:cs="Rateb lotusb22"/>
          <w:sz w:val="30"/>
          <w:szCs w:val="30"/>
          <w:rtl/>
        </w:rPr>
        <w:t>الألباني</w:t>
      </w:r>
      <w:r w:rsidR="007F1321" w:rsidRPr="003F39D4">
        <w:rPr>
          <w:rFonts w:cs="Rateb lotusb22" w:hint="cs"/>
          <w:sz w:val="30"/>
          <w:szCs w:val="30"/>
          <w:rtl/>
        </w:rPr>
        <w:t xml:space="preserve"> </w:t>
      </w:r>
      <w:r w:rsidR="007F1321" w:rsidRPr="003F39D4">
        <w:rPr>
          <w:rFonts w:cs="Rateb lotusb22"/>
          <w:sz w:val="30"/>
          <w:szCs w:val="30"/>
          <w:rtl/>
        </w:rPr>
        <w:t>والأرناؤوط</w:t>
      </w:r>
      <w:r w:rsidR="007F1321" w:rsidRPr="003F39D4">
        <w:rPr>
          <w:rFonts w:cs="Rateb lotusb22" w:hint="cs"/>
          <w:sz w:val="30"/>
          <w:szCs w:val="30"/>
          <w:rtl/>
        </w:rPr>
        <w:t>،</w:t>
      </w:r>
      <w:r w:rsidR="007F1321" w:rsidRPr="003F39D4">
        <w:rPr>
          <w:rFonts w:cs="Rateb lotusb22"/>
          <w:sz w:val="30"/>
          <w:szCs w:val="30"/>
          <w:rtl/>
        </w:rPr>
        <w:t>انظر</w:t>
      </w:r>
      <w:r w:rsidR="007F1321" w:rsidRPr="003F39D4">
        <w:rPr>
          <w:rFonts w:cs="Rateb lotusb22" w:hint="cs"/>
          <w:sz w:val="30"/>
          <w:szCs w:val="30"/>
          <w:rtl/>
        </w:rPr>
        <w:t xml:space="preserve"> </w:t>
      </w:r>
      <w:r w:rsidR="007F1321" w:rsidRPr="003F39D4">
        <w:rPr>
          <w:rFonts w:cs="Rateb lotusb22"/>
          <w:sz w:val="30"/>
          <w:szCs w:val="30"/>
          <w:rtl/>
        </w:rPr>
        <w:t xml:space="preserve">المجموع 8/428، الإحسان12/128، إرواء الغليل 4/391، سنن البيهقي 9/200. </w:t>
      </w:r>
    </w:p>
    <w:p w:rsidR="009258A3" w:rsidRPr="003F39D4" w:rsidRDefault="003F39D4" w:rsidP="003F39D4">
      <w:pPr>
        <w:rPr>
          <w:rFonts w:cs="Rateb lotusb22"/>
          <w:sz w:val="30"/>
          <w:szCs w:val="30"/>
        </w:rPr>
      </w:pPr>
      <w:r>
        <w:rPr>
          <w:rFonts w:cs="Rateb lotusb22" w:hint="cs"/>
          <w:sz w:val="30"/>
          <w:szCs w:val="30"/>
          <w:rtl/>
        </w:rPr>
        <w:t>2.</w:t>
      </w:r>
      <w:r w:rsidR="007F1321" w:rsidRPr="003F39D4">
        <w:rPr>
          <w:rFonts w:cs="Rateb lotusb22"/>
          <w:sz w:val="30"/>
          <w:szCs w:val="30"/>
          <w:rtl/>
        </w:rPr>
        <w:t>عن يوسف بن ماهك قال: دخلنا على حفصة بنت عبد الرحمن فسألناها عن العقيقة فأخبرتنا أن عائشة أخبرتها أن رسول الله صلى الله عليه وسلم قال:(عن الغلام شاتـان وعن الجاريـة شـاة)رواه ابن حبان وأحمد والترمذي وابن ماجة</w:t>
      </w:r>
      <w:r w:rsidR="007F1321" w:rsidRPr="003F39D4">
        <w:rPr>
          <w:rFonts w:cs="Rateb lotusb22" w:hint="cs"/>
          <w:sz w:val="30"/>
          <w:szCs w:val="30"/>
          <w:rtl/>
        </w:rPr>
        <w:t>،</w:t>
      </w:r>
      <w:r w:rsidR="007F1321" w:rsidRPr="003F39D4">
        <w:rPr>
          <w:rFonts w:cs="Rateb lotusb22"/>
          <w:sz w:val="30"/>
          <w:szCs w:val="30"/>
          <w:rtl/>
        </w:rPr>
        <w:t xml:space="preserve"> وقال الأرناؤوط:إسناده صحيح</w:t>
      </w:r>
      <w:r w:rsidR="007F1321" w:rsidRPr="003F39D4">
        <w:rPr>
          <w:rFonts w:cs="Rateb lotusb22" w:hint="cs"/>
          <w:sz w:val="30"/>
          <w:szCs w:val="30"/>
          <w:rtl/>
        </w:rPr>
        <w:t>،</w:t>
      </w:r>
      <w:r w:rsidR="007F1321" w:rsidRPr="003F39D4">
        <w:rPr>
          <w:rFonts w:cs="Rateb lotusb22"/>
          <w:sz w:val="30"/>
          <w:szCs w:val="30"/>
          <w:rtl/>
        </w:rPr>
        <w:t xml:space="preserve"> الإحسان 12/126</w:t>
      </w:r>
      <w:r w:rsidR="007F1321" w:rsidRPr="003F39D4">
        <w:rPr>
          <w:rFonts w:cs="Rateb lotusb22" w:hint="cs"/>
          <w:sz w:val="30"/>
          <w:szCs w:val="30"/>
          <w:rtl/>
        </w:rPr>
        <w:t xml:space="preserve">. </w:t>
      </w:r>
      <w:r w:rsidR="007F1321" w:rsidRPr="003F39D4">
        <w:rPr>
          <w:rFonts w:cs="Rateb lotusb22"/>
          <w:sz w:val="30"/>
          <w:szCs w:val="30"/>
          <w:rtl/>
        </w:rPr>
        <w:t xml:space="preserve">وفي رواية أخرى للحديث السابق:(أن عائشة أخبرتهم أن الرسول صلى الله عليه وسلم </w:t>
      </w:r>
      <w:r w:rsidR="007F1321" w:rsidRPr="003F39D4">
        <w:rPr>
          <w:rFonts w:cs="Rateb lotusb22"/>
          <w:sz w:val="30"/>
          <w:szCs w:val="30"/>
          <w:rtl/>
        </w:rPr>
        <w:lastRenderedPageBreak/>
        <w:t>أمرهم عن الـغـلام شاتان مكافئتان وعن الجارية شاة) رواه الترمذي وقال:حسن صحيح. و</w:t>
      </w:r>
      <w:r w:rsidR="007F1321" w:rsidRPr="003F39D4">
        <w:rPr>
          <w:rFonts w:cs="Rateb lotusb22" w:hint="cs"/>
          <w:sz w:val="30"/>
          <w:szCs w:val="30"/>
          <w:rtl/>
        </w:rPr>
        <w:t>صححه</w:t>
      </w:r>
      <w:r w:rsidR="007F1321" w:rsidRPr="003F39D4">
        <w:rPr>
          <w:rFonts w:cs="Rateb lotusb22"/>
          <w:sz w:val="30"/>
          <w:szCs w:val="30"/>
          <w:rtl/>
        </w:rPr>
        <w:t xml:space="preserve"> </w:t>
      </w:r>
      <w:r w:rsidR="007F1321" w:rsidRPr="003F39D4">
        <w:rPr>
          <w:rFonts w:cs="Rateb lotusb22" w:hint="cs"/>
          <w:sz w:val="30"/>
          <w:szCs w:val="30"/>
          <w:rtl/>
        </w:rPr>
        <w:t xml:space="preserve">العلامة </w:t>
      </w:r>
      <w:r w:rsidR="007F1321" w:rsidRPr="003F39D4">
        <w:rPr>
          <w:rFonts w:cs="Rateb lotusb22"/>
          <w:sz w:val="30"/>
          <w:szCs w:val="30"/>
          <w:rtl/>
        </w:rPr>
        <w:t>الألباني</w:t>
      </w:r>
      <w:r w:rsidR="007F1321" w:rsidRPr="003F39D4">
        <w:rPr>
          <w:rFonts w:cs="Rateb lotusb22" w:hint="cs"/>
          <w:sz w:val="30"/>
          <w:szCs w:val="30"/>
          <w:rtl/>
        </w:rPr>
        <w:t xml:space="preserve"> في</w:t>
      </w:r>
      <w:r w:rsidR="007F1321" w:rsidRPr="003F39D4">
        <w:rPr>
          <w:rFonts w:cs="Rateb lotusb22"/>
          <w:sz w:val="30"/>
          <w:szCs w:val="30"/>
          <w:rtl/>
        </w:rPr>
        <w:t xml:space="preserve"> إرواء الغليل 4/389.</w:t>
      </w:r>
      <w:r w:rsidR="007F1321" w:rsidRPr="003F39D4">
        <w:rPr>
          <w:rFonts w:cs="Rateb lotusb22" w:hint="cs"/>
          <w:sz w:val="30"/>
          <w:szCs w:val="30"/>
          <w:rtl/>
        </w:rPr>
        <w:t xml:space="preserve"> </w:t>
      </w:r>
    </w:p>
    <w:p w:rsidR="009258A3" w:rsidRPr="003F39D4" w:rsidRDefault="003F39D4" w:rsidP="003F39D4">
      <w:pPr>
        <w:rPr>
          <w:rFonts w:cs="Rateb lotusb22"/>
          <w:sz w:val="30"/>
          <w:szCs w:val="30"/>
          <w:rtl/>
        </w:rPr>
      </w:pPr>
      <w:r>
        <w:rPr>
          <w:rFonts w:cs="Rateb lotusb22" w:hint="cs"/>
          <w:sz w:val="30"/>
          <w:szCs w:val="30"/>
          <w:rtl/>
        </w:rPr>
        <w:t xml:space="preserve">3. </w:t>
      </w:r>
      <w:r w:rsidR="007F1321" w:rsidRPr="003F39D4">
        <w:rPr>
          <w:rFonts w:cs="Rateb lotusb22"/>
          <w:sz w:val="30"/>
          <w:szCs w:val="30"/>
          <w:rtl/>
        </w:rPr>
        <w:t>عن أسماء بنت يزيد رضي الله عنها أن النبي صلى الله عليه وسلم قال:(العقيقة حق عن الغلام شاتان مكافئتان وعن الجارية شاة)</w:t>
      </w:r>
      <w:r w:rsidR="007F1321" w:rsidRPr="003F39D4">
        <w:rPr>
          <w:rFonts w:cs="Rateb lotusb22" w:hint="cs"/>
          <w:sz w:val="30"/>
          <w:szCs w:val="30"/>
          <w:rtl/>
        </w:rPr>
        <w:t xml:space="preserve"> </w:t>
      </w:r>
      <w:r w:rsidR="007F1321" w:rsidRPr="003F39D4">
        <w:rPr>
          <w:rFonts w:cs="Rateb lotusb22"/>
          <w:sz w:val="30"/>
          <w:szCs w:val="30"/>
          <w:rtl/>
        </w:rPr>
        <w:t>قال الهيثمي رواه أحمد والطبراني في الكبير ورجاله محتج بهم</w:t>
      </w:r>
      <w:r w:rsidR="007F1321" w:rsidRPr="003F39D4">
        <w:rPr>
          <w:rFonts w:cs="Rateb lotusb22" w:hint="cs"/>
          <w:sz w:val="30"/>
          <w:szCs w:val="30"/>
          <w:rtl/>
        </w:rPr>
        <w:t>،</w:t>
      </w:r>
      <w:r w:rsidR="007F1321" w:rsidRPr="003F39D4">
        <w:rPr>
          <w:rFonts w:cs="Rateb lotusb22"/>
          <w:sz w:val="30"/>
          <w:szCs w:val="30"/>
          <w:rtl/>
        </w:rPr>
        <w:t xml:space="preserve"> مجمع الزوائد 4/57.</w:t>
      </w:r>
    </w:p>
    <w:p w:rsidR="002F4900" w:rsidRPr="003F39D4" w:rsidRDefault="003F39D4" w:rsidP="003F39D4">
      <w:pPr>
        <w:rPr>
          <w:rFonts w:cs="Rateb lotusb22"/>
          <w:sz w:val="30"/>
          <w:szCs w:val="30"/>
          <w:rtl/>
        </w:rPr>
      </w:pPr>
      <w:r>
        <w:rPr>
          <w:rFonts w:cs="Rateb lotusb22" w:hint="cs"/>
          <w:sz w:val="30"/>
          <w:szCs w:val="30"/>
          <w:rtl/>
        </w:rPr>
        <w:t xml:space="preserve">4. </w:t>
      </w:r>
      <w:r w:rsidR="007F1321" w:rsidRPr="003F39D4">
        <w:rPr>
          <w:rFonts w:cs="Rateb lotusb22"/>
          <w:sz w:val="30"/>
          <w:szCs w:val="30"/>
          <w:rtl/>
        </w:rPr>
        <w:t xml:space="preserve">عن ابن عباس رضي الله عنهما </w:t>
      </w:r>
      <w:r w:rsidR="007F1321" w:rsidRPr="003F39D4">
        <w:rPr>
          <w:rFonts w:cs="Rateb lotusb22" w:hint="cs"/>
          <w:sz w:val="30"/>
          <w:szCs w:val="30"/>
          <w:rtl/>
        </w:rPr>
        <w:t>أ</w:t>
      </w:r>
      <w:r w:rsidR="007F1321" w:rsidRPr="003F39D4">
        <w:rPr>
          <w:rFonts w:cs="Rateb lotusb22"/>
          <w:sz w:val="30"/>
          <w:szCs w:val="30"/>
          <w:rtl/>
        </w:rPr>
        <w:t>ن النبي صلى الله عليه وسلم قال:(للغلام عقيقتان وللجارية عقيقة)رواه البزار والطبراني</w:t>
      </w:r>
      <w:r w:rsidR="007F1321" w:rsidRPr="003F39D4">
        <w:rPr>
          <w:rFonts w:cs="Rateb lotusb22" w:hint="cs"/>
          <w:sz w:val="30"/>
          <w:szCs w:val="30"/>
          <w:rtl/>
        </w:rPr>
        <w:t xml:space="preserve"> </w:t>
      </w:r>
      <w:r w:rsidR="007F1321" w:rsidRPr="003F39D4">
        <w:rPr>
          <w:rFonts w:cs="Rateb lotusb22"/>
          <w:sz w:val="30"/>
          <w:szCs w:val="30"/>
          <w:rtl/>
        </w:rPr>
        <w:t xml:space="preserve">وقال </w:t>
      </w:r>
      <w:r w:rsidR="007F1321" w:rsidRPr="003F39D4">
        <w:rPr>
          <w:rFonts w:cs="Rateb lotusb22" w:hint="cs"/>
          <w:sz w:val="30"/>
          <w:szCs w:val="30"/>
          <w:rtl/>
        </w:rPr>
        <w:t>العلامة</w:t>
      </w:r>
      <w:r w:rsidR="007F1321" w:rsidRPr="003F39D4">
        <w:rPr>
          <w:rFonts w:cs="Rateb lotusb22"/>
          <w:sz w:val="30"/>
          <w:szCs w:val="30"/>
          <w:rtl/>
        </w:rPr>
        <w:t xml:space="preserve"> الألباني:أخرجه الطحاوي بسند جيد في الشواهد وذكر أن طريق الطحاوي سالمة من الضعف</w:t>
      </w:r>
      <w:r w:rsidR="007F1321" w:rsidRPr="003F39D4">
        <w:rPr>
          <w:rFonts w:cs="Rateb lotusb22" w:hint="cs"/>
          <w:sz w:val="30"/>
          <w:szCs w:val="30"/>
          <w:rtl/>
        </w:rPr>
        <w:t>،</w:t>
      </w:r>
      <w:r w:rsidR="007F1321" w:rsidRPr="003F39D4">
        <w:rPr>
          <w:rFonts w:cs="Rateb lotusb22"/>
          <w:sz w:val="30"/>
          <w:szCs w:val="30"/>
          <w:rtl/>
        </w:rPr>
        <w:t xml:space="preserve"> إرواء الغليل 4/392</w:t>
      </w:r>
      <w:r w:rsidR="007F1321" w:rsidRPr="003F39D4">
        <w:rPr>
          <w:rFonts w:cs="Rateb lotusb22" w:hint="cs"/>
          <w:sz w:val="30"/>
          <w:szCs w:val="30"/>
          <w:rtl/>
        </w:rPr>
        <w:t>.</w:t>
      </w:r>
      <w:r w:rsidR="007F1321" w:rsidRPr="003F39D4">
        <w:rPr>
          <w:rFonts w:cs="Rateb lotusb22"/>
          <w:sz w:val="30"/>
          <w:szCs w:val="30"/>
          <w:rtl/>
        </w:rPr>
        <w:t xml:space="preserve"> </w:t>
      </w:r>
    </w:p>
    <w:p w:rsidR="009258A3" w:rsidRPr="003F39D4" w:rsidRDefault="003F39D4" w:rsidP="003F39D4">
      <w:pPr>
        <w:rPr>
          <w:rFonts w:cs="Rateb lotusb22"/>
          <w:sz w:val="30"/>
          <w:szCs w:val="30"/>
          <w:rtl/>
        </w:rPr>
      </w:pPr>
      <w:r>
        <w:rPr>
          <w:rFonts w:cs="Rateb lotusb22" w:hint="cs"/>
          <w:sz w:val="30"/>
          <w:szCs w:val="30"/>
          <w:rtl/>
        </w:rPr>
        <w:t>5.</w:t>
      </w:r>
      <w:r w:rsidR="002F4900" w:rsidRPr="003F39D4">
        <w:rPr>
          <w:rFonts w:cs="Rateb lotusb22" w:hint="cs"/>
          <w:sz w:val="30"/>
          <w:szCs w:val="30"/>
          <w:rtl/>
        </w:rPr>
        <w:t xml:space="preserve"> </w:t>
      </w:r>
      <w:r w:rsidR="007F1321" w:rsidRPr="003F39D4">
        <w:rPr>
          <w:rFonts w:cs="Rateb lotusb22"/>
          <w:sz w:val="30"/>
          <w:szCs w:val="30"/>
          <w:rtl/>
        </w:rPr>
        <w:t xml:space="preserve">عن أبي هريرة </w:t>
      </w:r>
      <w:r w:rsidR="007F1321" w:rsidRPr="003F39D4">
        <w:rPr>
          <w:rFonts w:cs="Rateb lotusb22" w:hint="cs"/>
          <w:sz w:val="30"/>
          <w:szCs w:val="30"/>
          <w:rtl/>
        </w:rPr>
        <w:t>رضي الله عنه</w:t>
      </w:r>
      <w:r w:rsidR="007F1321" w:rsidRPr="003F39D4">
        <w:rPr>
          <w:rFonts w:cs="Rateb lotusb22"/>
          <w:sz w:val="30"/>
          <w:szCs w:val="30"/>
          <w:rtl/>
        </w:rPr>
        <w:t xml:space="preserve"> أن النبي صلى الله عليه وسلم قال:(إن اليهود تعق عن الغلام ولا تعق عن الجارية</w:t>
      </w:r>
      <w:r w:rsidR="007F1321" w:rsidRPr="003F39D4">
        <w:rPr>
          <w:rFonts w:cs="Rateb lotusb22" w:hint="cs"/>
          <w:sz w:val="30"/>
          <w:szCs w:val="30"/>
          <w:rtl/>
        </w:rPr>
        <w:t>،</w:t>
      </w:r>
      <w:r w:rsidR="007F1321" w:rsidRPr="003F39D4">
        <w:rPr>
          <w:rFonts w:cs="Rateb lotusb22"/>
          <w:sz w:val="30"/>
          <w:szCs w:val="30"/>
          <w:rtl/>
        </w:rPr>
        <w:t xml:space="preserve"> فعقوا عن الغلام شاتين وعن الجارية شاة) قال الهيثمي</w:t>
      </w:r>
      <w:r w:rsidR="007F1321" w:rsidRPr="003F39D4">
        <w:rPr>
          <w:rFonts w:cs="Rateb lotusb22" w:hint="cs"/>
          <w:sz w:val="30"/>
          <w:szCs w:val="30"/>
          <w:rtl/>
        </w:rPr>
        <w:t>:</w:t>
      </w:r>
      <w:r w:rsidR="007F1321" w:rsidRPr="003F39D4">
        <w:rPr>
          <w:rFonts w:cs="Rateb lotusb22"/>
          <w:sz w:val="30"/>
          <w:szCs w:val="30"/>
          <w:rtl/>
        </w:rPr>
        <w:t xml:space="preserve"> رواه البزار ورجاله رجال الصحيح</w:t>
      </w:r>
      <w:r w:rsidR="007F1321" w:rsidRPr="003F39D4">
        <w:rPr>
          <w:rFonts w:cs="Rateb lotusb22" w:hint="cs"/>
          <w:sz w:val="30"/>
          <w:szCs w:val="30"/>
          <w:rtl/>
        </w:rPr>
        <w:t>،</w:t>
      </w:r>
      <w:r w:rsidR="007F1321" w:rsidRPr="003F39D4">
        <w:rPr>
          <w:rFonts w:cs="Rateb lotusb22"/>
          <w:sz w:val="30"/>
          <w:szCs w:val="30"/>
          <w:rtl/>
        </w:rPr>
        <w:t xml:space="preserve"> مجمع الزوائد 4/58.</w:t>
      </w:r>
      <w:r w:rsidR="007F1321" w:rsidRPr="003F39D4">
        <w:rPr>
          <w:rFonts w:cs="Rateb lotusb22" w:hint="cs"/>
          <w:sz w:val="30"/>
          <w:szCs w:val="30"/>
          <w:rtl/>
        </w:rPr>
        <w:t xml:space="preserve"> </w:t>
      </w:r>
    </w:p>
    <w:p w:rsidR="002F4900" w:rsidRPr="003F39D4" w:rsidRDefault="003F39D4" w:rsidP="003F39D4">
      <w:pPr>
        <w:rPr>
          <w:rFonts w:cs="Rateb lotusb22"/>
          <w:sz w:val="30"/>
          <w:szCs w:val="30"/>
          <w:rtl/>
        </w:rPr>
      </w:pPr>
      <w:r>
        <w:rPr>
          <w:rFonts w:cs="Rateb lotusb22" w:hint="cs"/>
          <w:sz w:val="30"/>
          <w:szCs w:val="30"/>
          <w:rtl/>
        </w:rPr>
        <w:t xml:space="preserve">6. </w:t>
      </w:r>
      <w:r w:rsidR="007F1321" w:rsidRPr="003F39D4">
        <w:rPr>
          <w:rFonts w:cs="Rateb lotusb22"/>
          <w:sz w:val="30"/>
          <w:szCs w:val="30"/>
          <w:rtl/>
        </w:rPr>
        <w:t>عن عمرو بن شعيب عن أبيه عن جده قال:(سئل رسول الله صلى الله عليه وسلم عن العقيقة</w:t>
      </w:r>
      <w:r w:rsidR="007F1321" w:rsidRPr="003F39D4">
        <w:rPr>
          <w:rFonts w:cs="Rateb lotusb22" w:hint="cs"/>
          <w:sz w:val="30"/>
          <w:szCs w:val="30"/>
          <w:rtl/>
        </w:rPr>
        <w:t>،</w:t>
      </w:r>
      <w:r w:rsidR="00357E3D" w:rsidRPr="003F39D4">
        <w:rPr>
          <w:rFonts w:cs="Rateb lotusb22" w:hint="cs"/>
          <w:sz w:val="30"/>
          <w:szCs w:val="30"/>
          <w:rtl/>
        </w:rPr>
        <w:t xml:space="preserve"> </w:t>
      </w:r>
      <w:r w:rsidR="007F1321" w:rsidRPr="003F39D4">
        <w:rPr>
          <w:rFonts w:cs="Rateb lotusb22"/>
          <w:sz w:val="30"/>
          <w:szCs w:val="30"/>
          <w:rtl/>
        </w:rPr>
        <w:t xml:space="preserve">فقال:لا أحب العقوق، وكأنه كره الاسم.فقالوا:يا رسول الله إنما نسألك عن أحدنا يولد له.قال:من أحب منكم أن ينسك عن ولده فليفعل عن الغلام شاتان مكافئتان وعن الجارية شاة)رواه أحمد وأبو داود والنسائي والحاكم وقال:صحيح الإسناد ووافقه الذهبي. وقال </w:t>
      </w:r>
      <w:r w:rsidR="007F1321" w:rsidRPr="003F39D4">
        <w:rPr>
          <w:rFonts w:cs="Rateb lotusb22" w:hint="cs"/>
          <w:sz w:val="30"/>
          <w:szCs w:val="30"/>
          <w:rtl/>
        </w:rPr>
        <w:t>العلامة</w:t>
      </w:r>
      <w:r w:rsidR="007F1321" w:rsidRPr="003F39D4">
        <w:rPr>
          <w:rFonts w:cs="Rateb lotusb22"/>
          <w:sz w:val="30"/>
          <w:szCs w:val="30"/>
          <w:rtl/>
        </w:rPr>
        <w:t xml:space="preserve"> الألباني:حسن صحيح .و</w:t>
      </w:r>
      <w:r w:rsidR="007F1321" w:rsidRPr="003F39D4">
        <w:rPr>
          <w:rFonts w:cs="Rateb lotusb22" w:hint="cs"/>
          <w:sz w:val="30"/>
          <w:szCs w:val="30"/>
          <w:rtl/>
        </w:rPr>
        <w:t xml:space="preserve">حسنه </w:t>
      </w:r>
      <w:r w:rsidR="007F1321" w:rsidRPr="003F39D4">
        <w:rPr>
          <w:rFonts w:cs="Rateb lotusb22"/>
          <w:sz w:val="30"/>
          <w:szCs w:val="30"/>
          <w:rtl/>
        </w:rPr>
        <w:t>الأرناؤوط</w:t>
      </w:r>
      <w:r w:rsidR="007F1321" w:rsidRPr="003F39D4">
        <w:rPr>
          <w:rFonts w:cs="Rateb lotusb22" w:hint="cs"/>
          <w:sz w:val="30"/>
          <w:szCs w:val="30"/>
          <w:rtl/>
        </w:rPr>
        <w:t xml:space="preserve"> .</w:t>
      </w:r>
      <w:proofErr w:type="gramStart"/>
      <w:r w:rsidR="007F1321" w:rsidRPr="003F39D4">
        <w:rPr>
          <w:rFonts w:cs="Rateb lotusb22"/>
          <w:sz w:val="30"/>
          <w:szCs w:val="30"/>
          <w:rtl/>
        </w:rPr>
        <w:t>صحيح</w:t>
      </w:r>
      <w:proofErr w:type="gramEnd"/>
      <w:r w:rsidR="007F1321" w:rsidRPr="003F39D4">
        <w:rPr>
          <w:rFonts w:cs="Rateb lotusb22"/>
          <w:sz w:val="30"/>
          <w:szCs w:val="30"/>
          <w:rtl/>
        </w:rPr>
        <w:t xml:space="preserve"> سنن النسائي 3/884، الإحسان 12/132</w:t>
      </w:r>
      <w:r w:rsidR="007F1321" w:rsidRPr="003F39D4">
        <w:rPr>
          <w:rFonts w:cs="Rateb lotusb22" w:hint="cs"/>
          <w:sz w:val="30"/>
          <w:szCs w:val="30"/>
          <w:rtl/>
        </w:rPr>
        <w:t xml:space="preserve">. </w:t>
      </w:r>
    </w:p>
    <w:p w:rsidR="002F4900" w:rsidRPr="003F39D4" w:rsidRDefault="003F39D4" w:rsidP="003F39D4">
      <w:pPr>
        <w:rPr>
          <w:rFonts w:cs="Rateb lotusb22"/>
          <w:sz w:val="30"/>
          <w:szCs w:val="30"/>
          <w:rtl/>
        </w:rPr>
      </w:pPr>
      <w:r>
        <w:rPr>
          <w:rFonts w:cs="Rateb lotusb22" w:hint="cs"/>
          <w:sz w:val="30"/>
          <w:szCs w:val="30"/>
          <w:rtl/>
        </w:rPr>
        <w:t xml:space="preserve">7. </w:t>
      </w:r>
      <w:r w:rsidR="007F1321" w:rsidRPr="003F39D4">
        <w:rPr>
          <w:rFonts w:cs="Rateb lotusb22"/>
          <w:sz w:val="30"/>
          <w:szCs w:val="30"/>
          <w:rtl/>
        </w:rPr>
        <w:t xml:space="preserve">عن ابن عباس رضي الله عنهما أن النبي صلى الله عليه وسلم قال:(عن الغلام عقيقتان وعن الجارية عقيقة) رواه الطحاوي والبزار والطبراني في </w:t>
      </w:r>
      <w:r w:rsidR="007F1321" w:rsidRPr="003F39D4">
        <w:rPr>
          <w:rFonts w:cs="Rateb lotusb22"/>
          <w:sz w:val="30"/>
          <w:szCs w:val="30"/>
          <w:rtl/>
        </w:rPr>
        <w:lastRenderedPageBreak/>
        <w:t>الكبير وهو حديث صحيح كما قال ا</w:t>
      </w:r>
      <w:r w:rsidR="007F1321" w:rsidRPr="003F39D4">
        <w:rPr>
          <w:rFonts w:cs="Rateb lotusb22" w:hint="cs"/>
          <w:sz w:val="30"/>
          <w:szCs w:val="30"/>
          <w:rtl/>
        </w:rPr>
        <w:t>لعلامة</w:t>
      </w:r>
      <w:r w:rsidR="007F1321" w:rsidRPr="003F39D4">
        <w:rPr>
          <w:rFonts w:cs="Rateb lotusb22"/>
          <w:sz w:val="30"/>
          <w:szCs w:val="30"/>
          <w:rtl/>
        </w:rPr>
        <w:t xml:space="preserve"> الألباني </w:t>
      </w:r>
      <w:r w:rsidR="007F1321" w:rsidRPr="003F39D4">
        <w:rPr>
          <w:rFonts w:cs="Rateb lotusb22" w:hint="cs"/>
          <w:sz w:val="30"/>
          <w:szCs w:val="30"/>
          <w:rtl/>
        </w:rPr>
        <w:t>في</w:t>
      </w:r>
      <w:r w:rsidR="007F1321" w:rsidRPr="003F39D4">
        <w:rPr>
          <w:rFonts w:cs="Rateb lotusb22"/>
          <w:sz w:val="30"/>
          <w:szCs w:val="30"/>
          <w:rtl/>
        </w:rPr>
        <w:t xml:space="preserve"> إرواء الغليل 4/362. وفي رواية أخرى لحديث ابن عباس:(أن الرسول صلى الله عليه وسلم عق عن الحسن والحسين بكبشين كبشين) رواه النسائي و</w:t>
      </w:r>
      <w:r w:rsidR="007F1321" w:rsidRPr="003F39D4">
        <w:rPr>
          <w:rFonts w:cs="Rateb lotusb22" w:hint="cs"/>
          <w:sz w:val="30"/>
          <w:szCs w:val="30"/>
          <w:rtl/>
        </w:rPr>
        <w:t>صححه العلامة</w:t>
      </w:r>
      <w:r w:rsidR="007F1321" w:rsidRPr="003F39D4">
        <w:rPr>
          <w:rFonts w:cs="Rateb lotusb22"/>
          <w:sz w:val="30"/>
          <w:szCs w:val="30"/>
          <w:rtl/>
        </w:rPr>
        <w:t xml:space="preserve"> الألباني </w:t>
      </w:r>
      <w:r w:rsidR="007F1321" w:rsidRPr="003F39D4">
        <w:rPr>
          <w:rFonts w:cs="Rateb lotusb22" w:hint="cs"/>
          <w:sz w:val="30"/>
          <w:szCs w:val="30"/>
          <w:rtl/>
        </w:rPr>
        <w:t>في</w:t>
      </w:r>
      <w:r w:rsidR="007F1321" w:rsidRPr="003F39D4">
        <w:rPr>
          <w:rFonts w:cs="Rateb lotusb22"/>
          <w:sz w:val="30"/>
          <w:szCs w:val="30"/>
          <w:rtl/>
        </w:rPr>
        <w:t xml:space="preserve"> إرواء الغليل 4/380.</w:t>
      </w:r>
      <w:r w:rsidR="007F1321" w:rsidRPr="003F39D4">
        <w:rPr>
          <w:rFonts w:cs="Rateb lotusb22" w:hint="cs"/>
          <w:sz w:val="30"/>
          <w:szCs w:val="30"/>
          <w:rtl/>
        </w:rPr>
        <w:t xml:space="preserve"> </w:t>
      </w:r>
    </w:p>
    <w:p w:rsidR="00357E3D" w:rsidRPr="003F39D4" w:rsidRDefault="003F39D4" w:rsidP="00CC3C70">
      <w:pPr>
        <w:rPr>
          <w:rFonts w:cs="Rateb lotusb22"/>
          <w:sz w:val="30"/>
          <w:szCs w:val="30"/>
          <w:rtl/>
        </w:rPr>
      </w:pPr>
      <w:r>
        <w:rPr>
          <w:rFonts w:cs="Rateb lotusb22" w:hint="cs"/>
          <w:sz w:val="30"/>
          <w:szCs w:val="30"/>
          <w:rtl/>
        </w:rPr>
        <w:t xml:space="preserve">8. </w:t>
      </w:r>
      <w:r w:rsidR="007F1321" w:rsidRPr="003F39D4">
        <w:rPr>
          <w:rFonts w:cs="Rateb lotusb22"/>
          <w:sz w:val="30"/>
          <w:szCs w:val="30"/>
          <w:rtl/>
        </w:rPr>
        <w:t xml:space="preserve">عن أنس بن مالك </w:t>
      </w:r>
      <w:r w:rsidR="007F1321" w:rsidRPr="003F39D4">
        <w:rPr>
          <w:rFonts w:cs="Rateb lotusb22" w:hint="cs"/>
          <w:sz w:val="30"/>
          <w:szCs w:val="30"/>
          <w:rtl/>
        </w:rPr>
        <w:t>رضي الله عنه</w:t>
      </w:r>
      <w:r w:rsidR="007F1321" w:rsidRPr="003F39D4">
        <w:rPr>
          <w:rFonts w:cs="Rateb lotusb22"/>
          <w:sz w:val="30"/>
          <w:szCs w:val="30"/>
          <w:rtl/>
        </w:rPr>
        <w:t xml:space="preserve"> قال:(عقَّ رسول الله صلى الله عليه وسلم عن حسن وحسين بكبشين)رواه ابن حبان </w:t>
      </w:r>
      <w:r w:rsidR="007F1321" w:rsidRPr="003F39D4">
        <w:rPr>
          <w:rFonts w:cs="Rateb lotusb22" w:hint="cs"/>
          <w:sz w:val="30"/>
          <w:szCs w:val="30"/>
          <w:rtl/>
        </w:rPr>
        <w:t>و</w:t>
      </w:r>
      <w:r w:rsidR="007F1321" w:rsidRPr="003F39D4">
        <w:rPr>
          <w:rFonts w:cs="Rateb lotusb22"/>
          <w:sz w:val="30"/>
          <w:szCs w:val="30"/>
          <w:rtl/>
        </w:rPr>
        <w:t>الطحاوي وصححه عبدالحق في الأحكام الكبرى</w:t>
      </w:r>
      <w:r w:rsidR="007F1321" w:rsidRPr="003F39D4">
        <w:rPr>
          <w:rFonts w:cs="Rateb lotusb22" w:hint="cs"/>
          <w:sz w:val="30"/>
          <w:szCs w:val="30"/>
          <w:rtl/>
        </w:rPr>
        <w:t>،</w:t>
      </w:r>
      <w:r w:rsidR="007F1321" w:rsidRPr="003F39D4">
        <w:rPr>
          <w:rFonts w:cs="Rateb lotusb22"/>
          <w:sz w:val="30"/>
          <w:szCs w:val="30"/>
          <w:rtl/>
        </w:rPr>
        <w:t xml:space="preserve"> وقال الهيثمي:رجاله رجال الصحيح.إرواء الغليل 4/382، مجمع الزوائد 4/58</w:t>
      </w:r>
      <w:r w:rsidR="007F1321" w:rsidRPr="003F39D4">
        <w:rPr>
          <w:rFonts w:cs="Rateb lotusb22" w:hint="cs"/>
          <w:sz w:val="30"/>
          <w:szCs w:val="30"/>
          <w:rtl/>
        </w:rPr>
        <w:t>.</w:t>
      </w:r>
      <w:r w:rsidR="007F1321" w:rsidRPr="003F39D4">
        <w:rPr>
          <w:rFonts w:cs="Rateb lotusb22"/>
          <w:sz w:val="30"/>
          <w:szCs w:val="30"/>
          <w:rtl/>
        </w:rPr>
        <w:t xml:space="preserve"> </w:t>
      </w:r>
      <w:r w:rsidR="007F1321" w:rsidRPr="003F39D4">
        <w:rPr>
          <w:rFonts w:cs="Rateb lotusb22" w:hint="cs"/>
          <w:sz w:val="30"/>
          <w:szCs w:val="30"/>
          <w:rtl/>
        </w:rPr>
        <w:t>9</w:t>
      </w:r>
      <w:r w:rsidR="007F1321" w:rsidRPr="003F39D4">
        <w:rPr>
          <w:rFonts w:cs="Rateb lotusb22"/>
          <w:sz w:val="30"/>
          <w:szCs w:val="30"/>
          <w:rtl/>
        </w:rPr>
        <w:t>- عن عبد الله بن عمرو رضي الله عنهما:(أن النبي صلى الله عليه وسلم عق عن الحسن والحسين عن كل واحد</w:t>
      </w:r>
      <w:r w:rsidR="007F1321" w:rsidRPr="003F39D4">
        <w:rPr>
          <w:rFonts w:cs="Rateb lotusb22" w:hint="cs"/>
          <w:sz w:val="30"/>
          <w:szCs w:val="30"/>
          <w:rtl/>
        </w:rPr>
        <w:t>ٍ</w:t>
      </w:r>
      <w:r w:rsidR="007F1321" w:rsidRPr="003F39D4">
        <w:rPr>
          <w:rFonts w:cs="Rateb lotusb22"/>
          <w:sz w:val="30"/>
          <w:szCs w:val="30"/>
          <w:rtl/>
        </w:rPr>
        <w:t xml:space="preserve"> منهما كبشين اثنين مثلين متكافئين) قال الأرناؤوط:أخرجه الحاكم بسند حسن في الشواهد</w:t>
      </w:r>
      <w:r w:rsidR="007F1321" w:rsidRPr="003F39D4">
        <w:rPr>
          <w:rFonts w:cs="Rateb lotusb22" w:hint="cs"/>
          <w:sz w:val="30"/>
          <w:szCs w:val="30"/>
          <w:rtl/>
        </w:rPr>
        <w:t>،</w:t>
      </w:r>
      <w:r w:rsidR="007F1321" w:rsidRPr="003F39D4">
        <w:rPr>
          <w:rFonts w:cs="Rateb lotusb22"/>
          <w:sz w:val="30"/>
          <w:szCs w:val="30"/>
          <w:rtl/>
        </w:rPr>
        <w:t xml:space="preserve"> الإحسان 12/130.</w:t>
      </w:r>
      <w:r w:rsidR="00357E3D" w:rsidRPr="003F39D4">
        <w:rPr>
          <w:rFonts w:cs="Rateb lotusb22" w:hint="cs"/>
          <w:sz w:val="30"/>
          <w:szCs w:val="30"/>
          <w:rtl/>
        </w:rPr>
        <w:t xml:space="preserve"> </w:t>
      </w:r>
    </w:p>
    <w:p w:rsidR="002F4900" w:rsidRDefault="007F1321" w:rsidP="002F4900">
      <w:pPr>
        <w:rPr>
          <w:rFonts w:cs="Rateb lotusb22"/>
          <w:sz w:val="30"/>
          <w:szCs w:val="30"/>
          <w:rtl/>
        </w:rPr>
      </w:pPr>
      <w:r w:rsidRPr="001343CB">
        <w:rPr>
          <w:rFonts w:cs="Rateb lotusb22" w:hint="cs"/>
          <w:sz w:val="30"/>
          <w:szCs w:val="30"/>
          <w:rtl/>
        </w:rPr>
        <w:t xml:space="preserve">وهذه الأحاديث تكفي لإثبات التفاضل بين الذكر والأنثى في العقيقة، </w:t>
      </w:r>
      <w:r w:rsidRPr="001343CB">
        <w:rPr>
          <w:rFonts w:cs="Rateb lotusb22"/>
          <w:sz w:val="30"/>
          <w:szCs w:val="30"/>
          <w:rtl/>
        </w:rPr>
        <w:t>وقد علل العلامة ابن القيم هذا التفاضل بين الذكر والأنثى بقوله:</w:t>
      </w:r>
      <w:r w:rsidR="002F2DBA">
        <w:rPr>
          <w:rFonts w:cs="Rateb lotusb22"/>
          <w:sz w:val="30"/>
          <w:szCs w:val="30"/>
          <w:rtl/>
        </w:rPr>
        <w:t>[</w:t>
      </w:r>
      <w:r w:rsidRPr="001343CB">
        <w:rPr>
          <w:rFonts w:cs="Rateb lotusb22"/>
          <w:sz w:val="30"/>
          <w:szCs w:val="30"/>
          <w:rtl/>
        </w:rPr>
        <w:t>وهذه قاعدة الشريعة</w:t>
      </w:r>
      <w:r w:rsidRPr="001343CB">
        <w:rPr>
          <w:rFonts w:cs="Rateb lotusb22" w:hint="cs"/>
          <w:sz w:val="30"/>
          <w:szCs w:val="30"/>
          <w:rtl/>
        </w:rPr>
        <w:t>،</w:t>
      </w:r>
      <w:r w:rsidRPr="001343CB">
        <w:rPr>
          <w:rFonts w:cs="Rateb lotusb22"/>
          <w:sz w:val="30"/>
          <w:szCs w:val="30"/>
          <w:rtl/>
        </w:rPr>
        <w:t xml:space="preserve"> فإن الله سبحانه وتعالى فاضل بين الذكر والأنثى</w:t>
      </w:r>
      <w:r w:rsidRPr="001343CB">
        <w:rPr>
          <w:rFonts w:cs="Rateb lotusb22" w:hint="cs"/>
          <w:sz w:val="30"/>
          <w:szCs w:val="30"/>
          <w:rtl/>
        </w:rPr>
        <w:t>،</w:t>
      </w:r>
      <w:r w:rsidRPr="001343CB">
        <w:rPr>
          <w:rFonts w:cs="Rateb lotusb22"/>
          <w:sz w:val="30"/>
          <w:szCs w:val="30"/>
          <w:rtl/>
        </w:rPr>
        <w:t xml:space="preserve"> وجعل الأنثى على النصف من الذكر في المواريث والديات والشهادات والعتق والعقيقة</w:t>
      </w:r>
      <w:r w:rsidRPr="001343CB">
        <w:rPr>
          <w:rFonts w:cs="Rateb lotusb22" w:hint="cs"/>
          <w:sz w:val="30"/>
          <w:szCs w:val="30"/>
          <w:rtl/>
        </w:rPr>
        <w:t>،</w:t>
      </w:r>
      <w:r w:rsidRPr="001343CB">
        <w:rPr>
          <w:rFonts w:cs="Rateb lotusb22"/>
          <w:sz w:val="30"/>
          <w:szCs w:val="30"/>
          <w:rtl/>
        </w:rPr>
        <w:t xml:space="preserve"> كما رواه الترمذي وصححه من حديث أمامة عن النبي صلى الله عليه وسلم قال:</w:t>
      </w:r>
      <w:r w:rsidR="002F2DBA">
        <w:rPr>
          <w:rFonts w:cs="Rateb lotusb22"/>
          <w:sz w:val="30"/>
          <w:szCs w:val="30"/>
          <w:rtl/>
        </w:rPr>
        <w:t>(</w:t>
      </w:r>
      <w:r w:rsidRPr="001343CB">
        <w:rPr>
          <w:rFonts w:cs="Rateb lotusb22"/>
          <w:sz w:val="30"/>
          <w:szCs w:val="30"/>
          <w:rtl/>
        </w:rPr>
        <w:t>أيما امرئ</w:t>
      </w:r>
      <w:r w:rsidRPr="001343CB">
        <w:rPr>
          <w:rFonts w:cs="Rateb lotusb22" w:hint="cs"/>
          <w:sz w:val="30"/>
          <w:szCs w:val="30"/>
          <w:rtl/>
        </w:rPr>
        <w:t>ٍ</w:t>
      </w:r>
      <w:r w:rsidRPr="001343CB">
        <w:rPr>
          <w:rFonts w:cs="Rateb lotusb22"/>
          <w:sz w:val="30"/>
          <w:szCs w:val="30"/>
          <w:rtl/>
        </w:rPr>
        <w:t xml:space="preserve"> مسلم</w:t>
      </w:r>
      <w:r w:rsidRPr="001343CB">
        <w:rPr>
          <w:rFonts w:cs="Rateb lotusb22" w:hint="cs"/>
          <w:sz w:val="30"/>
          <w:szCs w:val="30"/>
          <w:rtl/>
        </w:rPr>
        <w:t>ٍ</w:t>
      </w:r>
      <w:r w:rsidRPr="001343CB">
        <w:rPr>
          <w:rFonts w:cs="Rateb lotusb22"/>
          <w:sz w:val="30"/>
          <w:szCs w:val="30"/>
          <w:rtl/>
        </w:rPr>
        <w:t xml:space="preserve"> أعتق مسلماً كان فكاكه من النار</w:t>
      </w:r>
      <w:r w:rsidRPr="001343CB">
        <w:rPr>
          <w:rFonts w:cs="Rateb lotusb22" w:hint="cs"/>
          <w:sz w:val="30"/>
          <w:szCs w:val="30"/>
          <w:rtl/>
        </w:rPr>
        <w:t>،</w:t>
      </w:r>
      <w:r w:rsidRPr="001343CB">
        <w:rPr>
          <w:rFonts w:cs="Rateb lotusb22"/>
          <w:sz w:val="30"/>
          <w:szCs w:val="30"/>
          <w:rtl/>
        </w:rPr>
        <w:t xml:space="preserve"> يجزئ كل عضو منه عضواً منه، وأيما امرئ مسلم أعتق امرأتين مسلمتين كانتا فكاكه من النار يجزئ كل عضو منهما عضواً منه) وفي مسند الإمام أحمد من حديث مرة بن كعب السلمي عن النبي صلى الله عليه وسلم:(أيما رجل</w:t>
      </w:r>
      <w:r w:rsidRPr="001343CB">
        <w:rPr>
          <w:rFonts w:cs="Rateb lotusb22" w:hint="cs"/>
          <w:sz w:val="30"/>
          <w:szCs w:val="30"/>
          <w:rtl/>
        </w:rPr>
        <w:t>ٍ</w:t>
      </w:r>
      <w:r w:rsidRPr="001343CB">
        <w:rPr>
          <w:rFonts w:cs="Rateb lotusb22"/>
          <w:sz w:val="30"/>
          <w:szCs w:val="30"/>
          <w:rtl/>
        </w:rPr>
        <w:t xml:space="preserve"> أعتق رجلاً مسلماً كان فكاكه من النار يجزئ بكل عضو من أعضائه عضواً من أعضائه، وأيما امرأة مسلمة أعتقت امرأة مسلمة كانت فكاكها من النار يجزئ بكل عضو من </w:t>
      </w:r>
      <w:r w:rsidRPr="001343CB">
        <w:rPr>
          <w:rFonts w:cs="Rateb lotusb22"/>
          <w:sz w:val="30"/>
          <w:szCs w:val="30"/>
          <w:rtl/>
        </w:rPr>
        <w:lastRenderedPageBreak/>
        <w:t>أعضائها عضواً من أعضائها) رواه أبو داود في السنن</w:t>
      </w:r>
      <w:r w:rsidRPr="001343CB">
        <w:rPr>
          <w:rFonts w:cs="Rateb lotusb22" w:hint="cs"/>
          <w:sz w:val="30"/>
          <w:szCs w:val="30"/>
          <w:rtl/>
        </w:rPr>
        <w:t>،</w:t>
      </w:r>
      <w:r w:rsidRPr="001343CB">
        <w:rPr>
          <w:rFonts w:cs="Rateb lotusb22"/>
          <w:sz w:val="30"/>
          <w:szCs w:val="30"/>
          <w:rtl/>
        </w:rPr>
        <w:t xml:space="preserve"> فجرت المفاضلة في العقيقة هذا المجرى لو لم يكن فيها سنة</w:t>
      </w:r>
      <w:r w:rsidRPr="001343CB">
        <w:rPr>
          <w:rFonts w:cs="Rateb lotusb22" w:hint="cs"/>
          <w:sz w:val="30"/>
          <w:szCs w:val="30"/>
          <w:rtl/>
        </w:rPr>
        <w:t>،</w:t>
      </w:r>
      <w:r w:rsidRPr="001343CB">
        <w:rPr>
          <w:rFonts w:cs="Rateb lotusb22"/>
          <w:sz w:val="30"/>
          <w:szCs w:val="30"/>
          <w:rtl/>
        </w:rPr>
        <w:t xml:space="preserve"> كيف والسنن الثابتة صريحة بالتفضيل</w:t>
      </w:r>
      <w:r w:rsidRPr="001343CB">
        <w:rPr>
          <w:rFonts w:cs="Rateb lotusb22" w:hint="cs"/>
          <w:sz w:val="30"/>
          <w:szCs w:val="30"/>
          <w:rtl/>
        </w:rPr>
        <w:t>]</w:t>
      </w:r>
      <w:r w:rsidRPr="001343CB">
        <w:rPr>
          <w:rFonts w:cs="Rateb lotusb22"/>
          <w:sz w:val="30"/>
          <w:szCs w:val="30"/>
          <w:rtl/>
        </w:rPr>
        <w:t xml:space="preserve"> تحفة المودود ص 53-54.</w:t>
      </w:r>
      <w:r w:rsidRPr="001343CB">
        <w:rPr>
          <w:rFonts w:cs="Rateb lotusb22" w:hint="cs"/>
          <w:sz w:val="30"/>
          <w:szCs w:val="30"/>
          <w:rtl/>
        </w:rPr>
        <w:t xml:space="preserve"> </w:t>
      </w:r>
      <w:r w:rsidRPr="001343CB">
        <w:rPr>
          <w:rFonts w:cs="Rateb lotusb22"/>
          <w:sz w:val="30"/>
          <w:szCs w:val="30"/>
          <w:rtl/>
        </w:rPr>
        <w:t>وقال ابن القيم أيضاً:</w:t>
      </w:r>
      <w:r w:rsidR="002F2DBA">
        <w:rPr>
          <w:rFonts w:cs="Rateb lotusb22"/>
          <w:sz w:val="30"/>
          <w:szCs w:val="30"/>
          <w:rtl/>
        </w:rPr>
        <w:t>[</w:t>
      </w:r>
      <w:r w:rsidRPr="001343CB">
        <w:rPr>
          <w:rFonts w:cs="Rateb lotusb22"/>
          <w:sz w:val="30"/>
          <w:szCs w:val="30"/>
          <w:rtl/>
        </w:rPr>
        <w:t>إن الله سبحانه وتعالى فض</w:t>
      </w:r>
      <w:r w:rsidRPr="001343CB">
        <w:rPr>
          <w:rFonts w:cs="Rateb lotusb22" w:hint="cs"/>
          <w:sz w:val="30"/>
          <w:szCs w:val="30"/>
          <w:rtl/>
        </w:rPr>
        <w:t>َّ</w:t>
      </w:r>
      <w:r w:rsidRPr="001343CB">
        <w:rPr>
          <w:rFonts w:cs="Rateb lotusb22"/>
          <w:sz w:val="30"/>
          <w:szCs w:val="30"/>
          <w:rtl/>
        </w:rPr>
        <w:t>ل الذكر على الأنثى كما قال</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وَلَيْسَ الذَّكَرُ كَالْأُنْثَى</w:t>
      </w:r>
      <w:r w:rsidRPr="00CE329F">
        <w:rPr>
          <w:rFonts w:asciiTheme="minorHAnsi" w:eastAsiaTheme="minorHAnsi" w:hAnsiTheme="minorHAnsi" w:cs="DecoType Naskh Variants" w:hint="cs"/>
          <w:sz w:val="28"/>
          <w:szCs w:val="28"/>
          <w:rtl/>
        </w:rPr>
        <w:t>}</w:t>
      </w:r>
      <w:r w:rsidRPr="001343CB">
        <w:rPr>
          <w:rFonts w:cs="Rateb lotusb22"/>
          <w:sz w:val="30"/>
          <w:szCs w:val="30"/>
          <w:rtl/>
        </w:rPr>
        <w:t>سورة آل عمران الآية 36، ومقتضى هذا التفاضل ترجيحه عليها في الأحكام</w:t>
      </w:r>
      <w:r w:rsidRPr="001343CB">
        <w:rPr>
          <w:rFonts w:cs="Rateb lotusb22" w:hint="cs"/>
          <w:sz w:val="30"/>
          <w:szCs w:val="30"/>
          <w:rtl/>
        </w:rPr>
        <w:t>،</w:t>
      </w:r>
      <w:r w:rsidRPr="001343CB">
        <w:rPr>
          <w:rFonts w:cs="Rateb lotusb22"/>
          <w:sz w:val="30"/>
          <w:szCs w:val="30"/>
          <w:rtl/>
        </w:rPr>
        <w:t xml:space="preserve"> وقد جاءت الشريعة بهذا التفضيل في جعل الذكر كالأنثيين في الشهادة والميراث والدية</w:t>
      </w:r>
      <w:r w:rsidRPr="001343CB">
        <w:rPr>
          <w:rFonts w:cs="Rateb lotusb22" w:hint="cs"/>
          <w:sz w:val="30"/>
          <w:szCs w:val="30"/>
          <w:rtl/>
        </w:rPr>
        <w:t>،</w:t>
      </w:r>
      <w:r w:rsidRPr="001343CB">
        <w:rPr>
          <w:rFonts w:cs="Rateb lotusb22"/>
          <w:sz w:val="30"/>
          <w:szCs w:val="30"/>
          <w:rtl/>
        </w:rPr>
        <w:t xml:space="preserve"> فكذلك ألحقت العقيقة بهذه الأحكام</w:t>
      </w:r>
      <w:r w:rsidR="002F2DBA">
        <w:rPr>
          <w:rFonts w:cs="Rateb lotusb22"/>
          <w:sz w:val="30"/>
          <w:szCs w:val="30"/>
          <w:rtl/>
        </w:rPr>
        <w:t>]</w:t>
      </w:r>
      <w:r w:rsidRPr="001343CB">
        <w:rPr>
          <w:rFonts w:cs="Rateb lotusb22"/>
          <w:sz w:val="30"/>
          <w:szCs w:val="30"/>
          <w:rtl/>
        </w:rPr>
        <w:t xml:space="preserve"> زاد المعاد 2/331.وقال الحافظ ابن حجر بعد أن ذكر طائفة من الأحاديث السابقة:</w:t>
      </w:r>
      <w:r w:rsidR="002F2DBA">
        <w:rPr>
          <w:rFonts w:cs="Rateb lotusb22"/>
          <w:sz w:val="30"/>
          <w:szCs w:val="30"/>
          <w:rtl/>
        </w:rPr>
        <w:t>[</w:t>
      </w:r>
      <w:r w:rsidRPr="001343CB">
        <w:rPr>
          <w:rFonts w:cs="Rateb lotusb22"/>
          <w:sz w:val="30"/>
          <w:szCs w:val="30"/>
          <w:rtl/>
        </w:rPr>
        <w:t>وهذه الأحاديث حجة للجمهور في التفرقة بين الغلام والجارية، وعن مالك هما سواء فيعق عن كل واحد</w:t>
      </w:r>
      <w:r w:rsidRPr="001343CB">
        <w:rPr>
          <w:rFonts w:cs="Rateb lotusb22" w:hint="cs"/>
          <w:sz w:val="30"/>
          <w:szCs w:val="30"/>
          <w:rtl/>
        </w:rPr>
        <w:t>ٍ</w:t>
      </w:r>
      <w:r w:rsidRPr="001343CB">
        <w:rPr>
          <w:rFonts w:cs="Rateb lotusb22"/>
          <w:sz w:val="30"/>
          <w:szCs w:val="30"/>
          <w:rtl/>
        </w:rPr>
        <w:t xml:space="preserve"> منهما شاة، واحتج له بما جاء </w:t>
      </w:r>
      <w:r w:rsidRPr="001343CB">
        <w:rPr>
          <w:rFonts w:cs="Rateb lotusb22" w:hint="cs"/>
          <w:sz w:val="30"/>
          <w:szCs w:val="30"/>
          <w:rtl/>
        </w:rPr>
        <w:t>(</w:t>
      </w:r>
      <w:r w:rsidRPr="001343CB">
        <w:rPr>
          <w:rFonts w:cs="Rateb lotusb22"/>
          <w:sz w:val="30"/>
          <w:szCs w:val="30"/>
          <w:rtl/>
        </w:rPr>
        <w:t>أن النبي صلى الله عليه وسلم عق عن الحسن والحسين كبشاً كبشاً</w:t>
      </w:r>
      <w:r w:rsidRPr="001343CB">
        <w:rPr>
          <w:rFonts w:cs="Rateb lotusb22" w:hint="cs"/>
          <w:sz w:val="30"/>
          <w:szCs w:val="30"/>
          <w:rtl/>
        </w:rPr>
        <w:t>)</w:t>
      </w:r>
      <w:r w:rsidRPr="001343CB">
        <w:rPr>
          <w:rFonts w:cs="Rateb lotusb22"/>
          <w:sz w:val="30"/>
          <w:szCs w:val="30"/>
          <w:rtl/>
        </w:rPr>
        <w:t xml:space="preserve"> أخرجه أبو داود</w:t>
      </w:r>
      <w:r w:rsidRPr="001343CB">
        <w:rPr>
          <w:rFonts w:cs="Rateb lotusb22" w:hint="cs"/>
          <w:sz w:val="30"/>
          <w:szCs w:val="30"/>
          <w:rtl/>
        </w:rPr>
        <w:t>،</w:t>
      </w:r>
      <w:r w:rsidRPr="001343CB">
        <w:rPr>
          <w:rFonts w:cs="Rateb lotusb22"/>
          <w:sz w:val="30"/>
          <w:szCs w:val="30"/>
          <w:rtl/>
        </w:rPr>
        <w:t xml:space="preserve"> ولا حجة فيه، فقد أخرجه أبو الشيخ من وجه آخر عن عكرمة عن ابن عباس بلفظ </w:t>
      </w:r>
      <w:r w:rsidR="002F2DBA">
        <w:rPr>
          <w:rFonts w:cs="Rateb lotusb22"/>
          <w:sz w:val="30"/>
          <w:szCs w:val="30"/>
          <w:rtl/>
        </w:rPr>
        <w:t>(</w:t>
      </w:r>
      <w:r w:rsidRPr="001343CB">
        <w:rPr>
          <w:rFonts w:cs="Rateb lotusb22"/>
          <w:sz w:val="30"/>
          <w:szCs w:val="30"/>
          <w:rtl/>
        </w:rPr>
        <w:t>كبشين كبشين</w:t>
      </w:r>
      <w:r w:rsidR="002F2DBA">
        <w:rPr>
          <w:rFonts w:cs="Rateb lotusb22"/>
          <w:sz w:val="30"/>
          <w:szCs w:val="30"/>
          <w:rtl/>
        </w:rPr>
        <w:t>)</w:t>
      </w:r>
      <w:r w:rsidRPr="001343CB">
        <w:rPr>
          <w:rFonts w:cs="Rateb lotusb22"/>
          <w:sz w:val="30"/>
          <w:szCs w:val="30"/>
          <w:rtl/>
        </w:rPr>
        <w:t xml:space="preserve"> وأخرج أيضاً من طريق عمرو بن شعيب عن أبيه عن جده مثله</w:t>
      </w:r>
      <w:r w:rsidRPr="001343CB">
        <w:rPr>
          <w:rFonts w:cs="Rateb lotusb22" w:hint="cs"/>
          <w:sz w:val="30"/>
          <w:szCs w:val="30"/>
          <w:rtl/>
        </w:rPr>
        <w:t>،</w:t>
      </w:r>
      <w:r w:rsidRPr="001343CB">
        <w:rPr>
          <w:rFonts w:cs="Rateb lotusb22"/>
          <w:sz w:val="30"/>
          <w:szCs w:val="30"/>
          <w:rtl/>
        </w:rPr>
        <w:t xml:space="preserve"> وعلى تقدير ثبوت رواية أبي داود فليس في الحديث ما يرد به الأحاديث المتواردة في التنصيص على التثنية للغلام</w:t>
      </w:r>
      <w:r w:rsidRPr="001343CB">
        <w:rPr>
          <w:rFonts w:cs="Rateb lotusb22" w:hint="cs"/>
          <w:sz w:val="30"/>
          <w:szCs w:val="30"/>
          <w:rtl/>
        </w:rPr>
        <w:t>،</w:t>
      </w:r>
      <w:r w:rsidRPr="001343CB">
        <w:rPr>
          <w:rFonts w:cs="Rateb lotusb22"/>
          <w:sz w:val="30"/>
          <w:szCs w:val="30"/>
          <w:rtl/>
        </w:rPr>
        <w:t xml:space="preserve"> بل غايته أن يدل على جواز الاقتصار وهو كذلك</w:t>
      </w:r>
      <w:r w:rsidRPr="001343CB">
        <w:rPr>
          <w:rFonts w:cs="Rateb lotusb22" w:hint="cs"/>
          <w:sz w:val="30"/>
          <w:szCs w:val="30"/>
          <w:rtl/>
        </w:rPr>
        <w:t>،</w:t>
      </w:r>
      <w:r w:rsidRPr="001343CB">
        <w:rPr>
          <w:rFonts w:cs="Rateb lotusb22"/>
          <w:sz w:val="30"/>
          <w:szCs w:val="30"/>
          <w:rtl/>
        </w:rPr>
        <w:t xml:space="preserve"> فإن العدد ليس شرطاً بل مستحب. وذكر الحليمي أن الحكمة في كون الأنثى على النصف من الذكر أن المقصود استبقاء النفس فأشبهت الدية</w:t>
      </w:r>
      <w:r w:rsidRPr="001343CB">
        <w:rPr>
          <w:rFonts w:cs="Rateb lotusb22" w:hint="cs"/>
          <w:sz w:val="30"/>
          <w:szCs w:val="30"/>
          <w:rtl/>
        </w:rPr>
        <w:t>،</w:t>
      </w:r>
      <w:r w:rsidRPr="001343CB">
        <w:rPr>
          <w:rFonts w:cs="Rateb lotusb22"/>
          <w:sz w:val="30"/>
          <w:szCs w:val="30"/>
          <w:rtl/>
        </w:rPr>
        <w:t xml:space="preserve"> وقواه ابن القيم بالحديث الوارد في أن من أعتق ذكراً أعتق كل عضو منه ومن أعتق جاريتين كذلك إلى غير ذلك مما ورد فيحتمل أن يكون في ذلك الوقت ما تيسر العدد</w:t>
      </w:r>
      <w:r w:rsidR="002F2DBA">
        <w:rPr>
          <w:rFonts w:cs="Rateb lotusb22"/>
          <w:sz w:val="30"/>
          <w:szCs w:val="30"/>
          <w:rtl/>
        </w:rPr>
        <w:t>]</w:t>
      </w:r>
      <w:r w:rsidRPr="001343CB">
        <w:rPr>
          <w:rFonts w:cs="Rateb lotusb22"/>
          <w:sz w:val="30"/>
          <w:szCs w:val="30"/>
          <w:rtl/>
        </w:rPr>
        <w:t xml:space="preserve"> فتح الباري 12/10</w:t>
      </w:r>
      <w:r w:rsidRPr="001343CB">
        <w:rPr>
          <w:rFonts w:cs="Rateb lotusb22" w:hint="cs"/>
          <w:sz w:val="30"/>
          <w:szCs w:val="30"/>
          <w:rtl/>
        </w:rPr>
        <w:t xml:space="preserve">. </w:t>
      </w:r>
    </w:p>
    <w:p w:rsidR="007F1321" w:rsidRPr="001343CB" w:rsidRDefault="007F1321" w:rsidP="002F4900">
      <w:pPr>
        <w:rPr>
          <w:rFonts w:cs="Rateb lotusb22"/>
          <w:sz w:val="30"/>
          <w:szCs w:val="30"/>
        </w:rPr>
      </w:pPr>
      <w:r w:rsidRPr="001343CB">
        <w:rPr>
          <w:rFonts w:cs="Rateb lotusb22" w:hint="cs"/>
          <w:sz w:val="30"/>
          <w:szCs w:val="30"/>
          <w:rtl/>
        </w:rPr>
        <w:t xml:space="preserve">وخلاصة الأمر أن المفاضلة في العقيقة بين الذكر والأنثى هي السنة الثابتة عن النبي صلى الله عليه وسلم، وأن دعوى الكاتب أن المفاضلة وردت في حديثٍ </w:t>
      </w:r>
      <w:r w:rsidRPr="001343CB">
        <w:rPr>
          <w:rFonts w:cs="Rateb lotusb22" w:hint="cs"/>
          <w:sz w:val="30"/>
          <w:szCs w:val="30"/>
          <w:rtl/>
        </w:rPr>
        <w:lastRenderedPageBreak/>
        <w:t xml:space="preserve">واحدٍ فقط، دعوى باطلة، وأن الثابت أن النبي صلى الله عليه وسلم قد عق عن الحسن والحسين بكبشين لكل منهما، وهذه الرواية مرجحة على الرواية الأخرى بالعق بواحدة لكل منهما، </w:t>
      </w:r>
      <w:r w:rsidRPr="001343CB">
        <w:rPr>
          <w:rFonts w:cs="Rateb lotusb22"/>
          <w:sz w:val="30"/>
          <w:szCs w:val="30"/>
          <w:rtl/>
        </w:rPr>
        <w:t xml:space="preserve">وأرى أن </w:t>
      </w:r>
      <w:r w:rsidRPr="001343CB">
        <w:rPr>
          <w:rFonts w:cs="Rateb lotusb22" w:hint="cs"/>
          <w:sz w:val="30"/>
          <w:szCs w:val="30"/>
          <w:rtl/>
        </w:rPr>
        <w:t>التفاضل</w:t>
      </w:r>
      <w:r w:rsidRPr="001343CB">
        <w:rPr>
          <w:rFonts w:cs="Rateb lotusb22"/>
          <w:sz w:val="30"/>
          <w:szCs w:val="30"/>
          <w:rtl/>
        </w:rPr>
        <w:t xml:space="preserve"> هو الذي ينبغي الأخذ به والاعتماد عليه، لأن</w:t>
      </w:r>
      <w:r w:rsidRPr="001343CB">
        <w:rPr>
          <w:rFonts w:cs="Rateb lotusb22" w:hint="cs"/>
          <w:sz w:val="30"/>
          <w:szCs w:val="30"/>
          <w:rtl/>
        </w:rPr>
        <w:t xml:space="preserve"> الرواية</w:t>
      </w:r>
      <w:r w:rsidRPr="001343CB">
        <w:rPr>
          <w:rFonts w:cs="Rateb lotusb22"/>
          <w:sz w:val="30"/>
          <w:szCs w:val="30"/>
          <w:rtl/>
        </w:rPr>
        <w:t xml:space="preserve"> تضمنت زيادة على ما قبلها، وزيادة الثقة مقبولة، لا سيما إذا جاءت من طرق مختلفة المخارج كما هو الشأن هنا. ولإنها توافق الأحاديث الأخرى القولية في الباب،</w:t>
      </w:r>
      <w:r w:rsidRPr="001343CB">
        <w:rPr>
          <w:rFonts w:cs="Rateb lotusb22" w:hint="cs"/>
          <w:sz w:val="30"/>
          <w:szCs w:val="30"/>
          <w:rtl/>
        </w:rPr>
        <w:t xml:space="preserve"> </w:t>
      </w:r>
      <w:r w:rsidRPr="001343CB">
        <w:rPr>
          <w:rFonts w:cs="Rateb lotusb22"/>
          <w:sz w:val="30"/>
          <w:szCs w:val="30"/>
          <w:rtl/>
        </w:rPr>
        <w:t xml:space="preserve">والتي </w:t>
      </w:r>
      <w:r w:rsidRPr="001343CB">
        <w:rPr>
          <w:rFonts w:cs="Rateb lotusb22" w:hint="cs"/>
          <w:sz w:val="30"/>
          <w:szCs w:val="30"/>
          <w:rtl/>
        </w:rPr>
        <w:t>تشرع</w:t>
      </w:r>
      <w:r w:rsidRPr="001343CB">
        <w:rPr>
          <w:rFonts w:cs="Rateb lotusb22"/>
          <w:sz w:val="30"/>
          <w:szCs w:val="30"/>
          <w:rtl/>
        </w:rPr>
        <w:t xml:space="preserve"> العق عن الذكر بشاتين</w:t>
      </w:r>
      <w:r w:rsidRPr="001343CB">
        <w:rPr>
          <w:rFonts w:cs="Rateb lotusb22" w:hint="cs"/>
          <w:sz w:val="30"/>
          <w:szCs w:val="30"/>
          <w:rtl/>
        </w:rPr>
        <w:t>. ولأن</w:t>
      </w:r>
      <w:r w:rsidRPr="001343CB">
        <w:rPr>
          <w:rFonts w:cs="Rateb lotusb22"/>
          <w:sz w:val="30"/>
          <w:szCs w:val="30"/>
          <w:rtl/>
        </w:rPr>
        <w:t xml:space="preserve"> الأحاديث التي ذكرت شاتين عن الغلام من قول النبي</w:t>
      </w:r>
      <w:r w:rsidRPr="001343CB">
        <w:rPr>
          <w:rFonts w:cs="Rateb lotusb22" w:hint="cs"/>
          <w:sz w:val="30"/>
          <w:szCs w:val="30"/>
          <w:rtl/>
        </w:rPr>
        <w:t xml:space="preserve"> صلى الله عليه وسلم </w:t>
      </w:r>
      <w:r w:rsidRPr="001343CB">
        <w:rPr>
          <w:rFonts w:cs="Rateb lotusb22"/>
          <w:sz w:val="30"/>
          <w:szCs w:val="30"/>
          <w:rtl/>
        </w:rPr>
        <w:t>والتي ذكرت شاة عن الغلام من فعله</w:t>
      </w:r>
      <w:r w:rsidRPr="001343CB">
        <w:rPr>
          <w:rFonts w:cs="Rateb lotusb22" w:hint="cs"/>
          <w:sz w:val="30"/>
          <w:szCs w:val="30"/>
          <w:rtl/>
        </w:rPr>
        <w:t>،</w:t>
      </w:r>
      <w:r w:rsidRPr="001343CB">
        <w:rPr>
          <w:rFonts w:cs="Rateb lotusb22"/>
          <w:sz w:val="30"/>
          <w:szCs w:val="30"/>
          <w:rtl/>
        </w:rPr>
        <w:t xml:space="preserve"> وإذا تعارض القول والفعل</w:t>
      </w:r>
      <w:r w:rsidRPr="001343CB">
        <w:rPr>
          <w:rFonts w:cs="Rateb lotusb22" w:hint="cs"/>
          <w:sz w:val="30"/>
          <w:szCs w:val="30"/>
          <w:rtl/>
        </w:rPr>
        <w:t>،</w:t>
      </w:r>
      <w:r w:rsidRPr="001343CB">
        <w:rPr>
          <w:rFonts w:cs="Rateb lotusb22"/>
          <w:sz w:val="30"/>
          <w:szCs w:val="30"/>
          <w:rtl/>
        </w:rPr>
        <w:t xml:space="preserve"> فالقول مقدم</w:t>
      </w:r>
      <w:r w:rsidRPr="001343CB">
        <w:rPr>
          <w:rFonts w:cs="Rateb lotusb22" w:hint="cs"/>
          <w:sz w:val="30"/>
          <w:szCs w:val="30"/>
          <w:rtl/>
        </w:rPr>
        <w:t>ٌ</w:t>
      </w:r>
      <w:r w:rsidRPr="001343CB">
        <w:rPr>
          <w:rFonts w:cs="Rateb lotusb22"/>
          <w:sz w:val="30"/>
          <w:szCs w:val="30"/>
          <w:rtl/>
        </w:rPr>
        <w:t xml:space="preserve"> على الفعل</w:t>
      </w:r>
      <w:r w:rsidRPr="001343CB">
        <w:rPr>
          <w:rFonts w:cs="Rateb lotusb22" w:hint="cs"/>
          <w:sz w:val="30"/>
          <w:szCs w:val="30"/>
          <w:rtl/>
        </w:rPr>
        <w:t>،</w:t>
      </w:r>
      <w:r w:rsidRPr="001343CB">
        <w:rPr>
          <w:rFonts w:cs="Rateb lotusb22"/>
          <w:sz w:val="30"/>
          <w:szCs w:val="30"/>
          <w:rtl/>
        </w:rPr>
        <w:t xml:space="preserve"> لأن القول عام</w:t>
      </w:r>
      <w:r w:rsidRPr="001343CB">
        <w:rPr>
          <w:rFonts w:cs="Rateb lotusb22" w:hint="cs"/>
          <w:sz w:val="30"/>
          <w:szCs w:val="30"/>
          <w:rtl/>
        </w:rPr>
        <w:t>ٌ،</w:t>
      </w:r>
      <w:r w:rsidRPr="001343CB">
        <w:rPr>
          <w:rFonts w:cs="Rateb lotusb22"/>
          <w:sz w:val="30"/>
          <w:szCs w:val="30"/>
          <w:rtl/>
        </w:rPr>
        <w:t xml:space="preserve"> وفعله يحتمل الاختصاص به </w:t>
      </w:r>
      <w:r w:rsidRPr="001343CB">
        <w:rPr>
          <w:rFonts w:cs="Rateb lotusb22" w:hint="cs"/>
          <w:sz w:val="30"/>
          <w:szCs w:val="30"/>
          <w:rtl/>
        </w:rPr>
        <w:t>صلى الله عليه وسلم، ولأ</w:t>
      </w:r>
      <w:r w:rsidRPr="001343CB">
        <w:rPr>
          <w:rFonts w:cs="Rateb lotusb22"/>
          <w:sz w:val="30"/>
          <w:szCs w:val="30"/>
          <w:rtl/>
        </w:rPr>
        <w:t>ن قصة الذبح عن الحسن والحسين كانت عام أحد والعام الذي بعده</w:t>
      </w:r>
      <w:r w:rsidRPr="001343CB">
        <w:rPr>
          <w:rFonts w:cs="Rateb lotusb22" w:hint="cs"/>
          <w:sz w:val="30"/>
          <w:szCs w:val="30"/>
          <w:rtl/>
        </w:rPr>
        <w:t>،</w:t>
      </w:r>
      <w:r w:rsidRPr="001343CB">
        <w:rPr>
          <w:rFonts w:cs="Rateb lotusb22"/>
          <w:sz w:val="30"/>
          <w:szCs w:val="30"/>
          <w:rtl/>
        </w:rPr>
        <w:t xml:space="preserve"> والذي ثبت عن أم كرز</w:t>
      </w:r>
      <w:r w:rsidRPr="001343CB">
        <w:rPr>
          <w:rFonts w:cs="Rateb lotusb22" w:hint="cs"/>
          <w:sz w:val="30"/>
          <w:szCs w:val="30"/>
          <w:rtl/>
        </w:rPr>
        <w:t>ٍ</w:t>
      </w:r>
      <w:r w:rsidRPr="001343CB">
        <w:rPr>
          <w:rFonts w:cs="Rateb lotusb22"/>
          <w:sz w:val="30"/>
          <w:szCs w:val="30"/>
          <w:rtl/>
        </w:rPr>
        <w:t xml:space="preserve"> أنها سألت الرسول </w:t>
      </w:r>
      <w:r w:rsidRPr="001343CB">
        <w:rPr>
          <w:rFonts w:cs="Rateb lotusb22" w:hint="cs"/>
          <w:sz w:val="30"/>
          <w:szCs w:val="30"/>
          <w:rtl/>
        </w:rPr>
        <w:t>صلى الله عليه وسلم</w:t>
      </w:r>
      <w:r w:rsidRPr="001343CB">
        <w:rPr>
          <w:rFonts w:cs="Rateb lotusb22"/>
          <w:sz w:val="30"/>
          <w:szCs w:val="30"/>
          <w:rtl/>
        </w:rPr>
        <w:t xml:space="preserve"> عام الحديبية أي سنة ست للهجرة، فقد روى ابن حزم بسنده عن أم كرز قالت:</w:t>
      </w:r>
      <w:r w:rsidR="002F2DBA">
        <w:rPr>
          <w:rFonts w:cs="Rateb lotusb22"/>
          <w:sz w:val="30"/>
          <w:szCs w:val="30"/>
          <w:rtl/>
        </w:rPr>
        <w:t>(</w:t>
      </w:r>
      <w:r w:rsidRPr="001343CB">
        <w:rPr>
          <w:rFonts w:cs="Rateb lotusb22"/>
          <w:sz w:val="30"/>
          <w:szCs w:val="30"/>
          <w:rtl/>
        </w:rPr>
        <w:t>أتيت رسول الله</w:t>
      </w:r>
      <w:r w:rsidRPr="001343CB">
        <w:rPr>
          <w:rFonts w:cs="Rateb lotusb22" w:hint="cs"/>
          <w:sz w:val="30"/>
          <w:szCs w:val="30"/>
          <w:rtl/>
        </w:rPr>
        <w:t xml:space="preserve"> صلى الله عليه وسلم</w:t>
      </w:r>
      <w:r w:rsidRPr="001343CB">
        <w:rPr>
          <w:rFonts w:cs="Rateb lotusb22"/>
          <w:sz w:val="30"/>
          <w:szCs w:val="30"/>
          <w:rtl/>
        </w:rPr>
        <w:t xml:space="preserve"> بالحديبية أسأله عن لحوم الهدي فسمعته يقول:على الغلام شاتان وعلى الجارية شاة، لا يضركم ذكراناً كانت أم إناثاً)فيؤخذ من هذا أن حديث أم كرز متأخر</w:t>
      </w:r>
      <w:r w:rsidRPr="001343CB">
        <w:rPr>
          <w:rFonts w:cs="Rateb lotusb22" w:hint="cs"/>
          <w:sz w:val="30"/>
          <w:szCs w:val="30"/>
          <w:rtl/>
        </w:rPr>
        <w:t>ٌ</w:t>
      </w:r>
      <w:r w:rsidRPr="001343CB">
        <w:rPr>
          <w:rFonts w:cs="Rateb lotusb22"/>
          <w:sz w:val="30"/>
          <w:szCs w:val="30"/>
          <w:rtl/>
        </w:rPr>
        <w:t xml:space="preserve"> عن قصة العقيقة عن الحسن والحسين</w:t>
      </w:r>
      <w:r w:rsidRPr="001343CB">
        <w:rPr>
          <w:rFonts w:cs="Rateb lotusb22" w:hint="cs"/>
          <w:sz w:val="30"/>
          <w:szCs w:val="30"/>
          <w:rtl/>
        </w:rPr>
        <w:t>،</w:t>
      </w:r>
      <w:r w:rsidRPr="001343CB">
        <w:rPr>
          <w:rFonts w:cs="Rateb lotusb22"/>
          <w:sz w:val="30"/>
          <w:szCs w:val="30"/>
          <w:rtl/>
        </w:rPr>
        <w:t xml:space="preserve"> فيكون الح</w:t>
      </w:r>
      <w:r w:rsidRPr="001343CB">
        <w:rPr>
          <w:rFonts w:cs="Rateb lotusb22" w:hint="cs"/>
          <w:sz w:val="30"/>
          <w:szCs w:val="30"/>
          <w:rtl/>
        </w:rPr>
        <w:t>كـ</w:t>
      </w:r>
      <w:r w:rsidRPr="001343CB">
        <w:rPr>
          <w:rFonts w:cs="Rateb lotusb22"/>
          <w:sz w:val="30"/>
          <w:szCs w:val="30"/>
          <w:rtl/>
        </w:rPr>
        <w:t>م للق</w:t>
      </w:r>
      <w:r w:rsidRPr="001343CB">
        <w:rPr>
          <w:rFonts w:cs="Rateb lotusb22" w:hint="cs"/>
          <w:sz w:val="30"/>
          <w:szCs w:val="30"/>
          <w:rtl/>
        </w:rPr>
        <w:t>ـ</w:t>
      </w:r>
      <w:r w:rsidRPr="001343CB">
        <w:rPr>
          <w:rFonts w:cs="Rateb lotusb22"/>
          <w:sz w:val="30"/>
          <w:szCs w:val="30"/>
          <w:rtl/>
        </w:rPr>
        <w:t>ول المت</w:t>
      </w:r>
      <w:r w:rsidRPr="001343CB">
        <w:rPr>
          <w:rFonts w:cs="Rateb lotusb22" w:hint="cs"/>
          <w:sz w:val="30"/>
          <w:szCs w:val="30"/>
          <w:rtl/>
        </w:rPr>
        <w:t>ـ</w:t>
      </w:r>
      <w:r w:rsidRPr="001343CB">
        <w:rPr>
          <w:rFonts w:cs="Rateb lotusb22"/>
          <w:sz w:val="30"/>
          <w:szCs w:val="30"/>
          <w:rtl/>
        </w:rPr>
        <w:t>أخر لا للف</w:t>
      </w:r>
      <w:r w:rsidRPr="001343CB">
        <w:rPr>
          <w:rFonts w:cs="Rateb lotusb22" w:hint="cs"/>
          <w:sz w:val="30"/>
          <w:szCs w:val="30"/>
          <w:rtl/>
        </w:rPr>
        <w:t>عـ</w:t>
      </w:r>
      <w:r w:rsidRPr="001343CB">
        <w:rPr>
          <w:rFonts w:cs="Rateb lotusb22"/>
          <w:sz w:val="30"/>
          <w:szCs w:val="30"/>
          <w:rtl/>
        </w:rPr>
        <w:t>ل المتقدم.</w:t>
      </w:r>
      <w:r w:rsidRPr="001343CB">
        <w:rPr>
          <w:rFonts w:cs="Rateb lotusb22" w:hint="cs"/>
          <w:sz w:val="30"/>
          <w:szCs w:val="30"/>
          <w:rtl/>
        </w:rPr>
        <w:t xml:space="preserve"> </w:t>
      </w:r>
      <w:r w:rsidRPr="001343CB">
        <w:rPr>
          <w:rFonts w:cs="Rateb lotusb22"/>
          <w:sz w:val="30"/>
          <w:szCs w:val="30"/>
          <w:rtl/>
        </w:rPr>
        <w:t xml:space="preserve">ويمكن الجمع بين </w:t>
      </w:r>
      <w:r w:rsidRPr="001343CB">
        <w:rPr>
          <w:rFonts w:cs="Rateb lotusb22" w:hint="cs"/>
          <w:sz w:val="30"/>
          <w:szCs w:val="30"/>
          <w:rtl/>
        </w:rPr>
        <w:t>هذه الأحاديث</w:t>
      </w:r>
      <w:r w:rsidRPr="001343CB">
        <w:rPr>
          <w:rFonts w:cs="Rateb lotusb22"/>
          <w:sz w:val="30"/>
          <w:szCs w:val="30"/>
          <w:rtl/>
        </w:rPr>
        <w:t xml:space="preserve"> فيكون الأكمل والأفضل في </w:t>
      </w:r>
      <w:r w:rsidRPr="001343CB">
        <w:rPr>
          <w:rFonts w:cs="Rateb lotusb22" w:hint="cs"/>
          <w:sz w:val="30"/>
          <w:szCs w:val="30"/>
          <w:rtl/>
        </w:rPr>
        <w:t>العقيقة</w:t>
      </w:r>
      <w:r w:rsidRPr="001343CB">
        <w:rPr>
          <w:rFonts w:cs="Rateb lotusb22"/>
          <w:sz w:val="30"/>
          <w:szCs w:val="30"/>
          <w:rtl/>
        </w:rPr>
        <w:t xml:space="preserve"> ذبح شاتين عن الغلام</w:t>
      </w:r>
      <w:r w:rsidRPr="001343CB">
        <w:rPr>
          <w:rFonts w:cs="Rateb lotusb22" w:hint="cs"/>
          <w:sz w:val="30"/>
          <w:szCs w:val="30"/>
          <w:rtl/>
        </w:rPr>
        <w:t>،</w:t>
      </w:r>
      <w:r w:rsidRPr="001343CB">
        <w:rPr>
          <w:rFonts w:cs="Rateb lotusb22"/>
          <w:sz w:val="30"/>
          <w:szCs w:val="30"/>
          <w:rtl/>
        </w:rPr>
        <w:t xml:space="preserve"> وإن لم يتيسر ذلك أو اقتصر على شاة واحدة عن الغلام أجزأ وحصل المقصود بهذه السنة.</w:t>
      </w:r>
      <w:r w:rsidRPr="001343CB">
        <w:rPr>
          <w:rFonts w:cs="Rateb lotusb22" w:hint="cs"/>
          <w:sz w:val="30"/>
          <w:szCs w:val="30"/>
          <w:rtl/>
        </w:rPr>
        <w:t xml:space="preserve"> </w:t>
      </w:r>
    </w:p>
    <w:p w:rsidR="00357E3D" w:rsidRDefault="00357E3D" w:rsidP="00357E3D">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7F1321" w:rsidRPr="001343CB" w:rsidRDefault="007F1321" w:rsidP="007F1321">
      <w:pPr>
        <w:autoSpaceDE w:val="0"/>
        <w:autoSpaceDN w:val="0"/>
        <w:adjustRightInd w:val="0"/>
        <w:rPr>
          <w:rFonts w:cs="Rateb lotusb22"/>
          <w:sz w:val="30"/>
          <w:szCs w:val="30"/>
          <w:rtl/>
        </w:rPr>
      </w:pPr>
      <w:r w:rsidRPr="001343CB">
        <w:rPr>
          <w:rFonts w:cs="Rateb lotusb22" w:hint="cs"/>
          <w:sz w:val="30"/>
          <w:szCs w:val="30"/>
          <w:rtl/>
        </w:rPr>
        <w:t xml:space="preserve"> </w:t>
      </w:r>
    </w:p>
    <w:p w:rsidR="00CC3C70" w:rsidRDefault="00CC3C70">
      <w:pPr>
        <w:bidi w:val="0"/>
        <w:spacing w:after="200" w:line="276" w:lineRule="auto"/>
        <w:jc w:val="left"/>
        <w:rPr>
          <w:rFonts w:cs="Rateb lotusb22"/>
          <w:sz w:val="30"/>
          <w:szCs w:val="30"/>
        </w:rPr>
      </w:pPr>
      <w:r>
        <w:rPr>
          <w:rFonts w:cs="Rateb lotusb22"/>
          <w:sz w:val="30"/>
          <w:szCs w:val="30"/>
        </w:rPr>
        <w:br w:type="page"/>
      </w:r>
    </w:p>
    <w:p w:rsidR="004347C8" w:rsidRDefault="004347C8" w:rsidP="00E41367">
      <w:pPr>
        <w:spacing w:after="200" w:line="276" w:lineRule="auto"/>
        <w:jc w:val="left"/>
        <w:rPr>
          <w:rFonts w:cs="Rateb lotusb22"/>
          <w:sz w:val="30"/>
          <w:szCs w:val="30"/>
          <w:rtl/>
        </w:rPr>
      </w:pPr>
      <w:r>
        <w:rPr>
          <w:rFonts w:cs="Rateb lotusb22"/>
          <w:sz w:val="30"/>
          <w:szCs w:val="30"/>
          <w:rtl/>
        </w:rPr>
        <w:lastRenderedPageBreak/>
        <w:br w:type="page"/>
      </w:r>
    </w:p>
    <w:p w:rsidR="000A3E4A" w:rsidRDefault="00024E5A" w:rsidP="004347C8">
      <w:pPr>
        <w:spacing w:after="200" w:line="276" w:lineRule="auto"/>
        <w:jc w:val="left"/>
        <w:rPr>
          <w:rFonts w:cs="Rateb lotusb22"/>
          <w:sz w:val="30"/>
          <w:szCs w:val="30"/>
          <w:rtl/>
        </w:rPr>
      </w:pPr>
      <w:r>
        <w:rPr>
          <w:rFonts w:cs="Rateb lotusb22"/>
          <w:noProof/>
          <w:sz w:val="30"/>
          <w:szCs w:val="30"/>
          <w:rtl/>
        </w:rPr>
        <w:lastRenderedPageBreak/>
        <w:pict>
          <v:shape id="_x0000_s1034" type="#_x0000_t202" style="position:absolute;left:0;text-align:left;margin-left:-1.7pt;margin-top:-60pt;width:380.15pt;height:552pt;z-index:251664384;mso-width-relative:margin;mso-height-relative:margin" filled="f" fillcolor="black" strokeweight="6pt">
            <v:stroke linestyle="thickBetweenThin"/>
            <v:shadow on="t" type="perspective" color="#7f7f7f" opacity=".5" offset="1pt" offset2="-1pt"/>
            <v:textbox style="mso-next-textbox:#_x0000_s1034">
              <w:txbxContent>
                <w:p w:rsidR="00BA6215" w:rsidRPr="007A612F" w:rsidRDefault="00BA6215" w:rsidP="000A3E4A">
                  <w:pPr>
                    <w:jc w:val="center"/>
                    <w:rPr>
                      <w:rFonts w:cs="Old Antic Bold"/>
                      <w:sz w:val="120"/>
                      <w:szCs w:val="120"/>
                      <w:rtl/>
                    </w:rPr>
                  </w:pPr>
                </w:p>
                <w:p w:rsidR="00BA6215" w:rsidRPr="00A25587" w:rsidRDefault="00BA6215" w:rsidP="000A3E4A">
                  <w:pPr>
                    <w:jc w:val="center"/>
                  </w:pPr>
                  <w:r w:rsidRPr="00867F17">
                    <w:rPr>
                      <w:rFonts w:cs="Old Antic Bold" w:hint="cs"/>
                      <w:sz w:val="200"/>
                      <w:szCs w:val="200"/>
                      <w:rtl/>
                    </w:rPr>
                    <w:t>الجنايات</w:t>
                  </w:r>
                </w:p>
              </w:txbxContent>
            </v:textbox>
          </v:shape>
        </w:pict>
      </w:r>
      <w:r w:rsidR="000A3E4A">
        <w:rPr>
          <w:rFonts w:cs="Rateb lotusb22"/>
          <w:sz w:val="30"/>
          <w:szCs w:val="30"/>
          <w:rtl/>
        </w:rPr>
        <w:br w:type="page"/>
      </w:r>
    </w:p>
    <w:p w:rsidR="00106AA0" w:rsidRPr="00E93E06" w:rsidRDefault="000A3E4A" w:rsidP="0029516C">
      <w:pPr>
        <w:jc w:val="center"/>
        <w:rPr>
          <w:rFonts w:asciiTheme="minorHAnsi" w:eastAsiaTheme="minorHAnsi" w:hAnsiTheme="minorHAnsi" w:cs="Monotype Koufi"/>
          <w:sz w:val="40"/>
          <w:szCs w:val="28"/>
          <w:rtl/>
        </w:rPr>
      </w:pPr>
      <w:r>
        <w:rPr>
          <w:rFonts w:cs="Rateb lotusb22"/>
          <w:sz w:val="30"/>
          <w:szCs w:val="30"/>
        </w:rPr>
        <w:lastRenderedPageBreak/>
        <w:br w:type="page"/>
      </w:r>
      <w:r w:rsidR="00106AA0" w:rsidRPr="00E93E06">
        <w:rPr>
          <w:rFonts w:asciiTheme="minorHAnsi" w:eastAsiaTheme="minorHAnsi" w:hAnsiTheme="minorHAnsi" w:cs="Monotype Koufi" w:hint="cs"/>
          <w:sz w:val="40"/>
          <w:szCs w:val="28"/>
          <w:rtl/>
        </w:rPr>
        <w:lastRenderedPageBreak/>
        <w:t>المسؤولية الجنائية للطفل</w:t>
      </w:r>
    </w:p>
    <w:p w:rsidR="00106AA0" w:rsidRPr="00F13384" w:rsidRDefault="00106AA0" w:rsidP="000A26F9">
      <w:pPr>
        <w:rPr>
          <w:rFonts w:cs="Rateb lotusb22"/>
          <w:b/>
          <w:bCs/>
          <w:sz w:val="30"/>
          <w:szCs w:val="30"/>
          <w:rtl/>
        </w:rPr>
      </w:pPr>
      <w:r w:rsidRPr="00F13384">
        <w:rPr>
          <w:rFonts w:cs="Rateb lotusb22" w:hint="cs"/>
          <w:b/>
          <w:bCs/>
          <w:sz w:val="30"/>
          <w:szCs w:val="30"/>
          <w:rtl/>
        </w:rPr>
        <w:t>يقول السائل:ما الحكم الشرعي في جناية طفل دون العاشرة من عمره واعتداءه على نفسٍ ب</w:t>
      </w:r>
      <w:r w:rsidR="000A26F9">
        <w:rPr>
          <w:rFonts w:cs="Rateb lotusb22" w:hint="cs"/>
          <w:b/>
          <w:bCs/>
          <w:sz w:val="30"/>
          <w:szCs w:val="30"/>
          <w:rtl/>
        </w:rPr>
        <w:t>القتل أو إتلاف عضوٍ كقلع العين</w:t>
      </w:r>
      <w:r w:rsidRPr="00F13384">
        <w:rPr>
          <w:rFonts w:cs="Rateb lotusb22" w:hint="cs"/>
          <w:b/>
          <w:bCs/>
          <w:sz w:val="30"/>
          <w:szCs w:val="30"/>
          <w:rtl/>
        </w:rPr>
        <w:t>؟</w:t>
      </w:r>
    </w:p>
    <w:p w:rsidR="006E57AB" w:rsidRDefault="00106AA0" w:rsidP="00357E3D">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لا بد أن أذكر أولاً ما يتعلق بالأهلية حتى تتضح لنا المسؤولية الجنائية للطفل، فقد قرر الأصوليون المراحل التي يمر بها الإنسان منذ تخلقه جنيناً حتى وفاته، وما يثبت له أو عليه من أحكام شرعية، فالأهلية هي الصلاحية، وهي نوعان:أهلية الوجوب، وأهلية الأداء.فأهلية الوجوب هي:صلاحية الإنسان لوجوب الحقوق المشروعة له وعليه،وشرط ثبوتها للإنسان الحياة.وأهلية الأداء هي:صلاحية الإنسان لصدور الفعل منه على وجهٍ يعتدُّ به شرعاً. وشرطها الأساس:التمييز،فإذا كان الإنسان مميزاً اعتدَّ الشرعُ بأقواله وأفعاله في الجملة. وجعل الأصوليون حياة الإنسان بالنسبة للأهلية خمس مراحل أساسية،وهي:</w:t>
      </w:r>
    </w:p>
    <w:p w:rsidR="006E57AB" w:rsidRDefault="00106AA0" w:rsidP="00357E3D">
      <w:pPr>
        <w:rPr>
          <w:rFonts w:cs="Rateb lotusb22"/>
          <w:sz w:val="30"/>
          <w:szCs w:val="30"/>
          <w:rtl/>
        </w:rPr>
      </w:pPr>
      <w:r w:rsidRPr="001343CB">
        <w:rPr>
          <w:rFonts w:cs="Rateb lotusb22" w:hint="cs"/>
          <w:sz w:val="30"/>
          <w:szCs w:val="30"/>
          <w:rtl/>
        </w:rPr>
        <w:t xml:space="preserve">(1) </w:t>
      </w:r>
      <w:proofErr w:type="gramStart"/>
      <w:r w:rsidRPr="001343CB">
        <w:rPr>
          <w:rFonts w:cs="Rateb lotusb22" w:hint="cs"/>
          <w:sz w:val="30"/>
          <w:szCs w:val="30"/>
          <w:rtl/>
        </w:rPr>
        <w:t>مرحلة</w:t>
      </w:r>
      <w:proofErr w:type="gramEnd"/>
      <w:r w:rsidRPr="001343CB">
        <w:rPr>
          <w:rFonts w:cs="Rateb lotusb22" w:hint="cs"/>
          <w:sz w:val="30"/>
          <w:szCs w:val="30"/>
          <w:rtl/>
        </w:rPr>
        <w:t xml:space="preserve"> ما قبل الولادة، أي حين يكون جنيناً في بطن أمه.</w:t>
      </w:r>
    </w:p>
    <w:p w:rsidR="006E57AB" w:rsidRDefault="00106AA0" w:rsidP="00357E3D">
      <w:pPr>
        <w:rPr>
          <w:rFonts w:cs="Rateb lotusb22"/>
          <w:sz w:val="30"/>
          <w:szCs w:val="30"/>
          <w:rtl/>
        </w:rPr>
      </w:pPr>
      <w:r w:rsidRPr="001343CB">
        <w:rPr>
          <w:rFonts w:cs="Rateb lotusb22" w:hint="cs"/>
          <w:sz w:val="30"/>
          <w:szCs w:val="30"/>
          <w:rtl/>
        </w:rPr>
        <w:t xml:space="preserve">(2) </w:t>
      </w:r>
      <w:proofErr w:type="gramStart"/>
      <w:r w:rsidRPr="001343CB">
        <w:rPr>
          <w:rFonts w:cs="Rateb lotusb22" w:hint="cs"/>
          <w:sz w:val="30"/>
          <w:szCs w:val="30"/>
          <w:rtl/>
        </w:rPr>
        <w:t>مرحلة</w:t>
      </w:r>
      <w:proofErr w:type="gramEnd"/>
      <w:r w:rsidRPr="001343CB">
        <w:rPr>
          <w:rFonts w:cs="Rateb lotusb22" w:hint="cs"/>
          <w:sz w:val="30"/>
          <w:szCs w:val="30"/>
          <w:rtl/>
        </w:rPr>
        <w:t xml:space="preserve"> الطفولة والصغر، أي بعد انفصاله عن أمه، وقبل بلوغه سن التمييز.</w:t>
      </w:r>
    </w:p>
    <w:p w:rsidR="006E57AB" w:rsidRDefault="00106AA0" w:rsidP="00357E3D">
      <w:pPr>
        <w:rPr>
          <w:rFonts w:cs="Rateb lotusb22"/>
          <w:sz w:val="30"/>
          <w:szCs w:val="30"/>
          <w:rtl/>
        </w:rPr>
      </w:pPr>
      <w:r w:rsidRPr="001343CB">
        <w:rPr>
          <w:rFonts w:cs="Rateb lotusb22" w:hint="cs"/>
          <w:sz w:val="30"/>
          <w:szCs w:val="30"/>
          <w:rtl/>
        </w:rPr>
        <w:t xml:space="preserve">(3) </w:t>
      </w:r>
      <w:proofErr w:type="gramStart"/>
      <w:r w:rsidRPr="001343CB">
        <w:rPr>
          <w:rFonts w:cs="Rateb lotusb22" w:hint="cs"/>
          <w:sz w:val="30"/>
          <w:szCs w:val="30"/>
          <w:rtl/>
        </w:rPr>
        <w:t>مرحلة</w:t>
      </w:r>
      <w:proofErr w:type="gramEnd"/>
      <w:r w:rsidRPr="001343CB">
        <w:rPr>
          <w:rFonts w:cs="Rateb lotusb22" w:hint="cs"/>
          <w:sz w:val="30"/>
          <w:szCs w:val="30"/>
          <w:rtl/>
        </w:rPr>
        <w:t xml:space="preserve"> التمييز، أي من حين بلوغه سن التمييز إلى البلوغ.</w:t>
      </w:r>
    </w:p>
    <w:p w:rsidR="006E57AB" w:rsidRDefault="00106AA0" w:rsidP="00357E3D">
      <w:pPr>
        <w:rPr>
          <w:rFonts w:cs="Rateb lotusb22"/>
          <w:sz w:val="30"/>
          <w:szCs w:val="30"/>
          <w:rtl/>
        </w:rPr>
      </w:pPr>
      <w:r w:rsidRPr="001343CB">
        <w:rPr>
          <w:rFonts w:cs="Rateb lotusb22" w:hint="cs"/>
          <w:sz w:val="30"/>
          <w:szCs w:val="30"/>
          <w:rtl/>
        </w:rPr>
        <w:t xml:space="preserve">(4) مرحلة البلوغ، أي بعد انتقاله </w:t>
      </w:r>
      <w:proofErr w:type="gramStart"/>
      <w:r w:rsidRPr="001343CB">
        <w:rPr>
          <w:rFonts w:cs="Rateb lotusb22" w:hint="cs"/>
          <w:sz w:val="30"/>
          <w:szCs w:val="30"/>
          <w:rtl/>
        </w:rPr>
        <w:t>من</w:t>
      </w:r>
      <w:proofErr w:type="gramEnd"/>
      <w:r w:rsidRPr="001343CB">
        <w:rPr>
          <w:rFonts w:cs="Rateb lotusb22" w:hint="cs"/>
          <w:sz w:val="30"/>
          <w:szCs w:val="30"/>
          <w:rtl/>
        </w:rPr>
        <w:t xml:space="preserve"> سن الصغر إلى سن الكبر.</w:t>
      </w:r>
    </w:p>
    <w:p w:rsidR="006E57AB" w:rsidRDefault="00106AA0" w:rsidP="00357E3D">
      <w:pPr>
        <w:rPr>
          <w:rFonts w:cs="Rateb lotusb22"/>
          <w:sz w:val="30"/>
          <w:szCs w:val="30"/>
          <w:rtl/>
        </w:rPr>
      </w:pPr>
      <w:r w:rsidRPr="001343CB">
        <w:rPr>
          <w:rFonts w:cs="Rateb lotusb22" w:hint="cs"/>
          <w:sz w:val="30"/>
          <w:szCs w:val="30"/>
          <w:rtl/>
        </w:rPr>
        <w:t xml:space="preserve">(5) </w:t>
      </w:r>
      <w:proofErr w:type="gramStart"/>
      <w:r w:rsidRPr="001343CB">
        <w:rPr>
          <w:rFonts w:cs="Rateb lotusb22" w:hint="cs"/>
          <w:sz w:val="30"/>
          <w:szCs w:val="30"/>
          <w:rtl/>
        </w:rPr>
        <w:t>مرحلة</w:t>
      </w:r>
      <w:proofErr w:type="gramEnd"/>
      <w:r w:rsidRPr="001343CB">
        <w:rPr>
          <w:rFonts w:cs="Rateb lotusb22" w:hint="cs"/>
          <w:sz w:val="30"/>
          <w:szCs w:val="30"/>
          <w:rtl/>
        </w:rPr>
        <w:t xml:space="preserve"> الرشد، أي اكتمال العقل.</w:t>
      </w:r>
    </w:p>
    <w:p w:rsidR="006E57AB" w:rsidRDefault="00106AA0" w:rsidP="00357E3D">
      <w:pPr>
        <w:rPr>
          <w:rFonts w:cs="Rateb lotusb22"/>
          <w:sz w:val="30"/>
          <w:szCs w:val="30"/>
          <w:rtl/>
        </w:rPr>
      </w:pPr>
      <w:proofErr w:type="gramStart"/>
      <w:r w:rsidRPr="001343CB">
        <w:rPr>
          <w:rFonts w:cs="Rateb lotusb22" w:hint="cs"/>
          <w:sz w:val="30"/>
          <w:szCs w:val="30"/>
          <w:rtl/>
        </w:rPr>
        <w:t>وكل</w:t>
      </w:r>
      <w:proofErr w:type="gramEnd"/>
      <w:r w:rsidRPr="001343CB">
        <w:rPr>
          <w:rFonts w:cs="Rateb lotusb22" w:hint="cs"/>
          <w:sz w:val="30"/>
          <w:szCs w:val="30"/>
          <w:rtl/>
        </w:rPr>
        <w:t xml:space="preserve"> مرحلةٍ من هذه المراحل الخمس لها أحكام خاصة تتعلق بها، ولا يتسع المقام للحديث عنها، ولكن أذكر ما يتعلق بمرحلتي الطفولة والتمييز كما يلي:</w:t>
      </w:r>
    </w:p>
    <w:p w:rsidR="006E57AB" w:rsidRDefault="00106AA0" w:rsidP="00357E3D">
      <w:pPr>
        <w:rPr>
          <w:rFonts w:cs="Rateb lotusb22"/>
          <w:sz w:val="30"/>
          <w:szCs w:val="30"/>
          <w:rtl/>
        </w:rPr>
      </w:pPr>
      <w:proofErr w:type="gramStart"/>
      <w:r w:rsidRPr="001343CB">
        <w:rPr>
          <w:rFonts w:cs="Rateb lotusb22" w:hint="cs"/>
          <w:sz w:val="30"/>
          <w:szCs w:val="30"/>
          <w:rtl/>
        </w:rPr>
        <w:t>المرحلة</w:t>
      </w:r>
      <w:proofErr w:type="gramEnd"/>
      <w:r w:rsidRPr="001343CB">
        <w:rPr>
          <w:rFonts w:cs="Rateb lotusb22" w:hint="cs"/>
          <w:sz w:val="30"/>
          <w:szCs w:val="30"/>
          <w:rtl/>
        </w:rPr>
        <w:t xml:space="preserve"> الثانية: تبدأ مرحلة الطفولة من حين انفصال الجنين عن أمه حياً، وتمتد إلى سن التمييز، وهو سن السابعة من العمر على وجه التقريب لقول </w:t>
      </w:r>
      <w:r w:rsidRPr="001343CB">
        <w:rPr>
          <w:rFonts w:cs="Rateb lotusb22" w:hint="cs"/>
          <w:sz w:val="30"/>
          <w:szCs w:val="30"/>
          <w:rtl/>
        </w:rPr>
        <w:lastRenderedPageBreak/>
        <w:t xml:space="preserve">النبي صلى الله عليه وسلم:(مروا أولادكم بالصلاة وهم أبناء سبع...) رواه أحمد وأبو داود والدارقطني والحاكم والبيهقي، وهو حديثٌ صحيحٌ كما قال العلامة الألباني في إرواء الغليل 1/266. </w:t>
      </w:r>
      <w:proofErr w:type="gramStart"/>
      <w:r w:rsidRPr="001343CB">
        <w:rPr>
          <w:rFonts w:cs="Rateb lotusb22" w:hint="cs"/>
          <w:sz w:val="30"/>
          <w:szCs w:val="30"/>
          <w:rtl/>
        </w:rPr>
        <w:t>ففي</w:t>
      </w:r>
      <w:proofErr w:type="gramEnd"/>
      <w:r w:rsidRPr="001343CB">
        <w:rPr>
          <w:rFonts w:cs="Rateb lotusb22" w:hint="cs"/>
          <w:sz w:val="30"/>
          <w:szCs w:val="30"/>
          <w:rtl/>
        </w:rPr>
        <w:t xml:space="preserve"> هذه المرحلة تثبت للمولود الذمة الكاملة، فيصير أهلاً للوجوب له وعليه، وفي ذلك تفاصيل مذكورة في كتب أهل العلم.</w:t>
      </w:r>
    </w:p>
    <w:p w:rsidR="0020245A" w:rsidRDefault="00106AA0" w:rsidP="00357E3D">
      <w:pPr>
        <w:rPr>
          <w:rFonts w:cs="Rateb lotusb22"/>
          <w:sz w:val="30"/>
          <w:szCs w:val="30"/>
          <w:rtl/>
        </w:rPr>
      </w:pPr>
      <w:proofErr w:type="gramStart"/>
      <w:r w:rsidRPr="001343CB">
        <w:rPr>
          <w:rFonts w:cs="Rateb lotusb22" w:hint="cs"/>
          <w:sz w:val="30"/>
          <w:szCs w:val="30"/>
          <w:rtl/>
        </w:rPr>
        <w:t>وأما</w:t>
      </w:r>
      <w:proofErr w:type="gramEnd"/>
      <w:r w:rsidRPr="001343CB">
        <w:rPr>
          <w:rFonts w:cs="Rateb lotusb22" w:hint="cs"/>
          <w:sz w:val="30"/>
          <w:szCs w:val="30"/>
          <w:rtl/>
        </w:rPr>
        <w:t xml:space="preserve"> مرحلة التمييز وتبدأ ببلوغ الصبي سبع سنين، وهو سن التمييز كما حدده جمهور الفقهاء، وتنتهي بالبلوغ، فتشمل المراهق وهو الذي قارب البلوغ. ففي هذه المرحلة يصبح عند الصبي مقدارٌ من الإدراك والوعي يسمح له بمباشرة بعض التصرفات، فتثبت له أهلية الأداء القاصرة؛ لأن نموه البدني والعقلي لم يكتملا بعد، وبعد اكتمالهما تثبت له أهلية الأداء الكاملة؛ لأن أهلية الأداء الكاملة لا تثبت إلا باكتمال النمو البدني والنمو العقلي، فمن لم يكتمل نموه البدني والعقلي معاً، أو لم يكتمل فيه نمو أحدهما فأهلية الأداء فيه تكون قاصرة.وللتمييز أثره في التصرفات، فالتصرفات التي يباشرها الصبي المميز، إما أن تكون في حقوق الله تعالى، وفي هذه الحالة إما أن تكون تلك الحقوق عبادات وعقائد،أو حقوقاً مالية، أو عقوبات، وإما أن تكون تلك التصرفات في حقوق العباد، وهي إما مالية أو غير مالية. وسأقصر الكلام على حقوق العباد لضيق المقام،فحقوق العباد المالية كضمان المتلفات وأجرة الأجير ونحو ذلك فإنها تجب في مال الصبي.وأما ما كان منها عقوبةً كالقصاص، فإنه لا يجب عليه عند جمهور الفقهاء؛ لأن فعل الصبي لا يوصف بالتقصير، فلا يصلح سبباً للعقوبة لقصور معنى الجناية في فعله، ولكن تجب في فعله الدية؛ لأنها وجبت لعصمة المحل، والصبا لا ينفي عصمة المحل؛ ولأن المقصود من وجوبها المال. الموسوعة الفقهية الكويتية 7/151فما بعدها بتصرف. </w:t>
      </w:r>
    </w:p>
    <w:p w:rsidR="00106AA0" w:rsidRPr="001343CB" w:rsidRDefault="00106AA0" w:rsidP="0020245A">
      <w:pPr>
        <w:rPr>
          <w:rFonts w:cs="Rateb lotusb22"/>
          <w:sz w:val="30"/>
          <w:szCs w:val="30"/>
          <w:rtl/>
        </w:rPr>
      </w:pPr>
      <w:r w:rsidRPr="001343CB">
        <w:rPr>
          <w:rFonts w:cs="Rateb lotusb22" w:hint="cs"/>
          <w:sz w:val="30"/>
          <w:szCs w:val="30"/>
          <w:rtl/>
        </w:rPr>
        <w:lastRenderedPageBreak/>
        <w:t>إذا تقرر هذا فنعود إلى أصل المسألة وهو حكم جناية ا</w:t>
      </w:r>
      <w:r w:rsidR="00357E3D">
        <w:rPr>
          <w:rFonts w:cs="Rateb lotusb22" w:hint="cs"/>
          <w:sz w:val="30"/>
          <w:szCs w:val="30"/>
          <w:rtl/>
        </w:rPr>
        <w:t>لطفل على نفس</w:t>
      </w:r>
      <w:r w:rsidRPr="001343CB">
        <w:rPr>
          <w:rFonts w:cs="Rateb lotusb22" w:hint="cs"/>
          <w:sz w:val="30"/>
          <w:szCs w:val="30"/>
          <w:rtl/>
        </w:rPr>
        <w:t xml:space="preserve"> أو إتلاف عضو كقلع العين أو قطع اليد أو نحو ذلك، فقد قرر جمهور الفقهاء أن الطفل مميزاً كان أو غير مميزٍ إذا قتل شخصاً أو أتلف عضواً فإنه لا يعاقب على فعله ولو كان متعمداً، لأنه ليس له قصدٌ صحيحٌ، ولكن  تجب في فعله الدية، قال الشيخ ابن قدامة المقدسي:[لا خلاف بين أهل العلم في أنه لا قصاص على صبيٍ ولا مجنونٍ، وكذلك كل زائل العقل بسبب يُعذر فيه، مثل النائم والمغمى عليه ونحوهما،والأصل في هذا قول النبي صلى الله عليه وسلم:(رفع القلم عن ثلاثة عن الصبي حتى يبلغ، وعن النائم حتى يستيقظ، وعن المجنون حتى يفيق)، ولأن القصاص عقوبةٌ مغلظةٌ فلم تجب على الصبي وزائل العقل كالحدود، ولأنهم ليس لهم قصدٌ، فهم كالقاتل خطأً] المغني 9/358. وقد قرر جمهور الفقهاء الحنفية والمالكية والحنابلة أن عمد الصبي يجري مجرى الخطأ في وجوب الدية على العاقلة ولا قصاص فيه، وقد وردت آثارٌ عن بعض السلف تدل على ذلك، فمنها ما ذكره البيهقي في سننه:</w:t>
      </w:r>
      <w:r w:rsidR="002F2DBA">
        <w:rPr>
          <w:rFonts w:cs="Rateb lotusb22" w:hint="cs"/>
          <w:sz w:val="30"/>
          <w:szCs w:val="30"/>
          <w:rtl/>
        </w:rPr>
        <w:t>[</w:t>
      </w:r>
      <w:r w:rsidRPr="001343CB">
        <w:rPr>
          <w:rFonts w:cs="Rateb lotusb22" w:hint="cs"/>
          <w:sz w:val="30"/>
          <w:szCs w:val="30"/>
          <w:rtl/>
        </w:rPr>
        <w:t xml:space="preserve">باب ما روي في عمد الصبي، ثم روى عن عمر رضي الله قوله: عمدُ الصبي وخطؤه سواء، ومثله عن علي رضي الله عنه: عمدُ المجنون والصبي خطأ] سنن البيهقي 8/61. ومنها ما رواه عبد الرزاق في مصنفه عن الزهري قال: مضت السُنَةُ أن عمد الصبي خطأٌ، وعن قتادة قال:عمدُ الصبي خطأ.وقال سفيان الثوري:لا تقام الحدود إلا على من بلغ الحلم، جاءت به الأحاديث. مصنف عبد الرزاق 9/474. وروى ابن أبي شيبة في باب جناية الصبي العمد والخطأ، عن الحسن أنه قال في الصبي والمجنون: خطؤهما وعمدهما سواء على عاقلتهما، ثم روى عن علي بن ماجدة قال قاتلت غلاماً فجدعت أنفَه، فأُتيَ بي إلى أبي بكرٍ فقاسني فلم يجد فيَّ قصاصاً- لأنه كان صبياً- </w:t>
      </w:r>
      <w:r w:rsidRPr="001343CB">
        <w:rPr>
          <w:rFonts w:cs="Rateb lotusb22" w:hint="cs"/>
          <w:sz w:val="30"/>
          <w:szCs w:val="30"/>
          <w:rtl/>
        </w:rPr>
        <w:lastRenderedPageBreak/>
        <w:t>فجعل على عاقلتي الدية، ثم روى عن إبراهيم النخعي قال: عمد الصبي وخطؤه سواء] مصنف ابن أبي شيبة 5/406. وقال الحافظ ابن عبد البر:[على هذا مذهب مالك وأبي حنيفة وأصحابهما والأوزاعي والليث بن سعد في قتل الصبي عمداً أو خطأً، أنه كله خطأ تحمل منه العاقلة ما تحمل من خطأ الكبير...وقول مالك إن ذلك على عاقلة الصبي، لأن عمده خطأ، والسنة أن تحمل العاقلة دية الخطأ] الاستذكار 8/51. وقال الأستروشني الحنفي:[عمد الصبي والمجنون خطأ، وفيه الدية على العاقلة، والمعتوه كالمجنون] أحكام الصغار ص 328. وقال الشيخ ابن قدامة المقدسي:</w:t>
      </w:r>
      <w:r w:rsidR="002F2DBA">
        <w:rPr>
          <w:rFonts w:cs="Rateb lotusb22" w:hint="cs"/>
          <w:sz w:val="30"/>
          <w:szCs w:val="30"/>
          <w:rtl/>
        </w:rPr>
        <w:t>[</w:t>
      </w:r>
      <w:r w:rsidRPr="001343CB">
        <w:rPr>
          <w:rFonts w:cs="Rateb lotusb22" w:hint="cs"/>
          <w:sz w:val="30"/>
          <w:szCs w:val="30"/>
          <w:rtl/>
        </w:rPr>
        <w:t xml:space="preserve">وعمد الصبي والمجنون خطأ تحمله العاقلة...ولنا أنه لا يتحقق منهما كمال القصد‏,‏ فتحمله العاقلة كشبه العمد،ولأنه قتلٌ لا يوجب القصاص‏,‏ لأجل العذر فأشبه الخطأ وشبه العمد، وبهذا فارق ما ذكروه ويبطل ما ذكروه بشبه العمد‏‏] المغني 9/503. وقال ابن الهمام الحنفي:[وعمدُ الصبي والمجنون خطأٌ، وفيه الدية على العاقلة] فتح القدير 23/418. وقال أبو إسحاق الشيرازي:[ولا يجب– القصاص- على صبيٍ ولا مجنونٍ لقوله صلى الله عليه وسلم:رفع القلم عن ثلاثة عن الصبي حتى يبلغ، وعن النائم حتى يستيقظ، وعن المجنون حتى يفيق] المهذب 3/353. والحديث المذكور رواه أبو داود والنسائي والدارمي وابن ماجة وغيرهم، وهو حديث صحيح كما قال العلامة الألباني في إرواء الغليل 2/5. وبناءً على ما سبق فإن الصبي إذا قتل أو قلع عيناً فتلزم الدية على عاقلته، ولا يجوز أن يقال إنه صبي غير مكلف، فلا يتحمل تبعة أفعاله، لأنه من المقرر عند العلماء أن لزوم الدية على جنايته وكذا ضمان ما أتلف من مالٍ، إن ذلك من باب خطاب الوضع وليس من باب خطاب التكليف، إذ بينهما فرقٌ واضحٌ، قال الشوكاني [أقول قد تقرر أن جناية الصبي والمجنون </w:t>
      </w:r>
      <w:r w:rsidRPr="001343CB">
        <w:rPr>
          <w:rFonts w:cs="Rateb lotusb22" w:hint="cs"/>
          <w:sz w:val="30"/>
          <w:szCs w:val="30"/>
          <w:rtl/>
        </w:rPr>
        <w:lastRenderedPageBreak/>
        <w:t>مضمونة من مالهما لأن ذلك من أحكام الوضع لا من أحكام التكليف</w:t>
      </w:r>
      <w:r w:rsidR="002F2DBA">
        <w:rPr>
          <w:rFonts w:cs="Rateb lotusb22" w:hint="cs"/>
          <w:sz w:val="30"/>
          <w:szCs w:val="30"/>
          <w:rtl/>
        </w:rPr>
        <w:t>]</w:t>
      </w:r>
      <w:r w:rsidRPr="001343CB">
        <w:rPr>
          <w:rFonts w:cs="Rateb lotusb22" w:hint="cs"/>
          <w:sz w:val="30"/>
          <w:szCs w:val="30"/>
          <w:rtl/>
        </w:rPr>
        <w:t xml:space="preserve"> السيل الجرار 4/422.[وهناك فروق بين الحكم التكليفي والحكم الوضعي،منها أن الحكم التكليفي لا يوصف به إلا فعل المكلف، وهو البالغ العاقل، أما الحكم الوضعي فلا يختلف باختلاف الفاعل، فمن فعل ما هو سببٌ للضمان أُلزم به، سواء أكان بالغاً عاقلاً أم لا، فالصبي إذا أتلف شيئاً لغيره انعقد سببُ الضمان] أصول الفقه الذي لا يسع الفقيه ص59 .</w:t>
      </w:r>
      <w:r w:rsidR="0020245A">
        <w:rPr>
          <w:rFonts w:cs="Rateb lotusb22" w:hint="cs"/>
          <w:sz w:val="30"/>
          <w:szCs w:val="30"/>
          <w:rtl/>
        </w:rPr>
        <w:t xml:space="preserve"> </w:t>
      </w:r>
      <w:r w:rsidRPr="001343CB">
        <w:rPr>
          <w:rFonts w:cs="Rateb lotusb22" w:hint="cs"/>
          <w:sz w:val="30"/>
          <w:szCs w:val="30"/>
          <w:rtl/>
        </w:rPr>
        <w:t>فالمقرر عند الأصوليين أن الحكم التكليفي لا يتعلق إلا بفعل المكلَّف الذي توافر فيه شرط التكليف وهو: البلوغ عاقلاً، بخلاف الحكم الوضعي فإنه يتعلق بالمكلف وغير المكلف، لذلك تجد جمهور الفقهاء أوجبوا الزكاة في أموال الصبي والمجنون والمعتوه، وقالوا يضمن النائم والناسي والغافل والسكران ونحوهم ما يتلفون. فوجوب الزكاة وضمان قيم المتلفات والجنايات على غير المكلف كالصبي والمجنون ليس من باب التكليف، وإنما وقع ذلك من باب خطاب الوضع وربط الأحكام بأسبابها. الجامع لمسائل أصول الفقه عن الإنترنت بتصرف. وما قرره جمهور الفقهاء من تضمين الصبي إنما جاء للمحافظة على دماء المسلمين وأموالهم، فلا شك أن ذلك من مقاصد الشرع الشريف. وختاماً فإن العاقلة تحمل دية الخطأ كما هو مقرر عند الفقهاء ولا تحمل عمداً، وعاقلة الإنسان عصبته،وهم الأقرباء من جهة الأب كالأعمام وبنيهم،</w:t>
      </w:r>
      <w:r w:rsidR="00357E3D">
        <w:rPr>
          <w:rFonts w:cs="Rateb lotusb22" w:hint="cs"/>
          <w:sz w:val="30"/>
          <w:szCs w:val="30"/>
          <w:rtl/>
        </w:rPr>
        <w:t xml:space="preserve"> </w:t>
      </w:r>
      <w:r w:rsidRPr="001343CB">
        <w:rPr>
          <w:rFonts w:cs="Rateb lotusb22" w:hint="cs"/>
          <w:sz w:val="30"/>
          <w:szCs w:val="30"/>
          <w:rtl/>
        </w:rPr>
        <w:t>والإخوة وبنيهم،وتقسم الدية على الأقرب فالأقرب، فتقسم على الإخوة وبنيهم،</w:t>
      </w:r>
      <w:r w:rsidR="00357E3D">
        <w:rPr>
          <w:rFonts w:cs="Rateb lotusb22" w:hint="cs"/>
          <w:sz w:val="30"/>
          <w:szCs w:val="30"/>
          <w:rtl/>
        </w:rPr>
        <w:t xml:space="preserve"> </w:t>
      </w:r>
      <w:r w:rsidRPr="001343CB">
        <w:rPr>
          <w:rFonts w:cs="Rateb lotusb22" w:hint="cs"/>
          <w:sz w:val="30"/>
          <w:szCs w:val="30"/>
          <w:rtl/>
        </w:rPr>
        <w:t>والأعمام وبنيهم،</w:t>
      </w:r>
      <w:r w:rsidR="00357E3D">
        <w:rPr>
          <w:rFonts w:cs="Rateb lotusb22" w:hint="cs"/>
          <w:sz w:val="30"/>
          <w:szCs w:val="30"/>
          <w:rtl/>
        </w:rPr>
        <w:t xml:space="preserve"> </w:t>
      </w:r>
      <w:r w:rsidRPr="001343CB">
        <w:rPr>
          <w:rFonts w:cs="Rateb lotusb22" w:hint="cs"/>
          <w:sz w:val="30"/>
          <w:szCs w:val="30"/>
          <w:rtl/>
        </w:rPr>
        <w:t xml:space="preserve">ثم أعمام الأب وبنيهم،ثم أعمام الجد وبنيهم، وذلك لأن العاقلة هم العصبة، وأن الرسول صلى الله عليه وسلم قضى بالدية على العصبة كما في حديث أبي هريرة رضي الله عنه قال:(اقتتلت امرأتان من هذيل فرمت إحداهما الأخرى بحجرٍ فقتلتها، </w:t>
      </w:r>
      <w:r w:rsidRPr="001343CB">
        <w:rPr>
          <w:rFonts w:cs="Rateb lotusb22" w:hint="cs"/>
          <w:sz w:val="30"/>
          <w:szCs w:val="30"/>
          <w:rtl/>
        </w:rPr>
        <w:lastRenderedPageBreak/>
        <w:t xml:space="preserve">فاختصموا إلى رسول الله صلى الله عليه وسلم، فقضى بدية المرأة على عاقلتها) رواه البخاري ومسلم. وفي رواية:(ثم إن المرأة التي قضى عليها بالغرة توفيت، فقضى رسول الله صلى الله عليه وسلم بأن ميراثها لبنيها وزوجها، وأن العقل- الدية - على عصبتها) رواه مسلم. وتقسط الدية على ثلاث سنوات في حال القتل الخطأ، الموسوعة الفقهية الكويتية 29/22-23. </w:t>
      </w:r>
    </w:p>
    <w:p w:rsidR="00D05303" w:rsidRDefault="00106AA0" w:rsidP="00D05303">
      <w:pPr>
        <w:rPr>
          <w:rFonts w:cs="Rateb lotusb22"/>
          <w:sz w:val="30"/>
          <w:szCs w:val="30"/>
          <w:rtl/>
        </w:rPr>
      </w:pPr>
      <w:r w:rsidRPr="001343CB">
        <w:rPr>
          <w:rFonts w:cs="Rateb lotusb22" w:hint="cs"/>
          <w:sz w:val="30"/>
          <w:szCs w:val="30"/>
          <w:rtl/>
        </w:rPr>
        <w:t>وخلاصة الأمر أن أهلية الإنسان لها أحكام مختلفة في كل مرحلةٍ من المراحل الخمس التي يمر بها، وأن الإنسان في  مرحلتي الطفولة والتمييز يؤاخذ مالياً على تصرفاته في حقوق العباد، فيضمن المتلفات ونحوها، وأن الطفل مميزاً كان أو غير مميزٍ إذا قتل شخصاً أو أتلف عضواً كقلع العين، فإنه لا يعاقب على فعله ولو كان متعمداً، وعمد الصبي خطأٌ عند جمهور الفقهاء، لأنه ليس له قصدٌ صحيحٌ، ولكن تجب في فعله الدية كاملة إذا قتل، ونصفُها إذا قلع العين، وتجب الدية على العاقلة في هاتين الحالتين، وعاقلة الإنسان عصبته،وهم أقرباؤه من جهة الأب، وتجب الدية عليهم مقسطة على ثلاث سنوات.</w:t>
      </w:r>
    </w:p>
    <w:p w:rsidR="00D05303" w:rsidRPr="00D05303" w:rsidRDefault="00D05303" w:rsidP="0029516C">
      <w:pPr>
        <w:jc w:val="center"/>
        <w:rPr>
          <w:rFonts w:cs="Rateb lotusb22"/>
          <w:sz w:val="30"/>
          <w:szCs w:val="3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8356B0" w:rsidRPr="00E93E06" w:rsidRDefault="008356B0" w:rsidP="0029516C">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تقدير الدية بالذهب وليس بالإبل</w:t>
      </w:r>
    </w:p>
    <w:p w:rsidR="008356B0" w:rsidRPr="00F13384" w:rsidRDefault="008356B0" w:rsidP="000A26F9">
      <w:pPr>
        <w:rPr>
          <w:rFonts w:cs="Rateb lotusb22"/>
          <w:b/>
          <w:bCs/>
          <w:sz w:val="30"/>
          <w:szCs w:val="30"/>
          <w:rtl/>
        </w:rPr>
      </w:pPr>
      <w:r w:rsidRPr="00F13384">
        <w:rPr>
          <w:rFonts w:cs="Rateb lotusb22" w:hint="cs"/>
          <w:b/>
          <w:bCs/>
          <w:sz w:val="30"/>
          <w:szCs w:val="30"/>
          <w:rtl/>
        </w:rPr>
        <w:t>ي</w:t>
      </w:r>
      <w:r w:rsidRPr="00F13384">
        <w:rPr>
          <w:rFonts w:cs="Rateb lotusb22"/>
          <w:b/>
          <w:bCs/>
          <w:sz w:val="30"/>
          <w:szCs w:val="30"/>
          <w:rtl/>
        </w:rPr>
        <w:t>قول السائل:</w:t>
      </w:r>
      <w:r w:rsidRPr="00F13384">
        <w:rPr>
          <w:rFonts w:cs="Rateb lotusb22" w:hint="cs"/>
          <w:b/>
          <w:bCs/>
          <w:sz w:val="30"/>
          <w:szCs w:val="30"/>
          <w:rtl/>
        </w:rPr>
        <w:t>هل تقدر الدية بالذهب أو بالفضة أو يكون تقديرها بناءً على أثمان الإبل، أ</w:t>
      </w:r>
      <w:r w:rsidR="000A26F9">
        <w:rPr>
          <w:rFonts w:cs="Rateb lotusb22" w:hint="cs"/>
          <w:b/>
          <w:bCs/>
          <w:sz w:val="30"/>
          <w:szCs w:val="30"/>
          <w:rtl/>
        </w:rPr>
        <w:t>رجو بيان الأساس في تقدير الدية</w:t>
      </w:r>
      <w:r w:rsidR="001C34AC">
        <w:rPr>
          <w:rFonts w:cs="Rateb lotusb22" w:hint="cs"/>
          <w:b/>
          <w:bCs/>
          <w:sz w:val="30"/>
          <w:szCs w:val="30"/>
          <w:rtl/>
        </w:rPr>
        <w:t>؟</w:t>
      </w:r>
    </w:p>
    <w:p w:rsidR="00687EC1" w:rsidRDefault="008356B0" w:rsidP="0020245A">
      <w:pPr>
        <w:rPr>
          <w:rFonts w:cs="Rateb lotusb22"/>
          <w:sz w:val="30"/>
          <w:szCs w:val="30"/>
          <w:rtl/>
        </w:rPr>
      </w:pPr>
      <w:r w:rsidRPr="00F13384">
        <w:rPr>
          <w:rFonts w:cs="Rateb lotusb22"/>
          <w:b/>
          <w:bCs/>
          <w:sz w:val="30"/>
          <w:szCs w:val="30"/>
          <w:rtl/>
        </w:rPr>
        <w:t>الجواب</w:t>
      </w:r>
      <w:r w:rsidRPr="00F13384">
        <w:rPr>
          <w:rFonts w:cs="Rateb lotusb22" w:hint="cs"/>
          <w:b/>
          <w:bCs/>
          <w:sz w:val="30"/>
          <w:szCs w:val="30"/>
          <w:rtl/>
        </w:rPr>
        <w:t>:</w:t>
      </w:r>
      <w:r w:rsidRPr="001343CB">
        <w:rPr>
          <w:rFonts w:cs="Rateb lotusb22" w:hint="cs"/>
          <w:sz w:val="30"/>
          <w:szCs w:val="30"/>
          <w:rtl/>
        </w:rPr>
        <w:t xml:space="preserve"> </w:t>
      </w:r>
      <w:r w:rsidRPr="001343CB">
        <w:rPr>
          <w:rFonts w:cs="Rateb lotusb22"/>
          <w:sz w:val="30"/>
          <w:szCs w:val="30"/>
          <w:rtl/>
        </w:rPr>
        <w:t>الأصل في مشروعية الدية قوله تعالى</w:t>
      </w:r>
      <w:r w:rsidRPr="00CE329F">
        <w:rPr>
          <w:rFonts w:asciiTheme="minorHAnsi" w:eastAsiaTheme="minorHAnsi" w:hAnsiTheme="minorHAnsi" w:cs="DecoType Naskh Variants"/>
          <w:sz w:val="28"/>
          <w:szCs w:val="28"/>
          <w:rtl/>
        </w:rPr>
        <w:t>:{وَمَن قَتَلَ مُؤْمِناً خَطَئاً فَتَحْرِيرُ رَقَبَةٍ مُّؤْمِنَةٍ وَدِيَةٌ مُّسَلَّمَةٌ إِلَى أَهْلِهِ إِلاَّ أَن يَصَّدَّقُواْ}</w:t>
      </w:r>
      <w:r w:rsidRPr="001343CB">
        <w:rPr>
          <w:rFonts w:cs="Rateb lotusb22" w:hint="cs"/>
          <w:sz w:val="30"/>
          <w:szCs w:val="30"/>
          <w:rtl/>
        </w:rPr>
        <w:t>سورة النساء الآية 92</w:t>
      </w:r>
      <w:r w:rsidRPr="001343CB">
        <w:rPr>
          <w:rFonts w:cs="Rateb lotusb22"/>
          <w:sz w:val="30"/>
          <w:szCs w:val="30"/>
          <w:rtl/>
        </w:rPr>
        <w:t>،</w:t>
      </w:r>
      <w:r w:rsidRPr="001343CB">
        <w:rPr>
          <w:rFonts w:cs="Rateb lotusb22" w:hint="cs"/>
          <w:sz w:val="30"/>
          <w:szCs w:val="30"/>
          <w:rtl/>
        </w:rPr>
        <w:t xml:space="preserve"> وثبتت الدية بالسنة النبوية أيضاً، فمن ذلك ما ورد في الكتاب المشهور المعروف بكتاب عمرو بن حزم، </w:t>
      </w:r>
      <w:r w:rsidRPr="001343CB">
        <w:rPr>
          <w:rFonts w:cs="Rateb lotusb22"/>
          <w:sz w:val="30"/>
          <w:szCs w:val="30"/>
          <w:rtl/>
        </w:rPr>
        <w:t xml:space="preserve">فقد روى أبو بكر بن محمد بن عمرو بن حزم عن أبيه عن جده أن </w:t>
      </w:r>
      <w:r w:rsidRPr="001343CB">
        <w:rPr>
          <w:rFonts w:cs="Rateb lotusb22"/>
          <w:sz w:val="30"/>
          <w:szCs w:val="30"/>
          <w:rtl/>
        </w:rPr>
        <w:lastRenderedPageBreak/>
        <w:t>رسول الله صلى الله عليه وسلم كتب إلى أهل اليمن كتابا</w:t>
      </w:r>
      <w:r w:rsidRPr="001343CB">
        <w:rPr>
          <w:rFonts w:cs="Rateb lotusb22" w:hint="cs"/>
          <w:sz w:val="30"/>
          <w:szCs w:val="30"/>
          <w:rtl/>
        </w:rPr>
        <w:t>ً</w:t>
      </w:r>
      <w:r w:rsidRPr="001343CB">
        <w:rPr>
          <w:rFonts w:cs="Rateb lotusb22"/>
          <w:sz w:val="30"/>
          <w:szCs w:val="30"/>
          <w:rtl/>
        </w:rPr>
        <w:t xml:space="preserve"> فيه الفرائض والسنن والديات وبعث به مع عمرو بن حزم فقرئت على أهل اليمن هذه نسختها: من محمد النبي صلى الله عليه وسلم إلى شرحبيل بن عبد كلال، ونعيم بن عبد كلال، والحارث بن عبد كلال ق</w:t>
      </w:r>
      <w:r w:rsidRPr="001343CB">
        <w:rPr>
          <w:rFonts w:cs="Rateb lotusb22" w:hint="cs"/>
          <w:sz w:val="30"/>
          <w:szCs w:val="30"/>
          <w:rtl/>
        </w:rPr>
        <w:t>َ</w:t>
      </w:r>
      <w:r w:rsidRPr="001343CB">
        <w:rPr>
          <w:rFonts w:cs="Rateb lotusb22"/>
          <w:sz w:val="30"/>
          <w:szCs w:val="30"/>
          <w:rtl/>
        </w:rPr>
        <w:t>ي</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 xml:space="preserve"> ذي رعين ومعافر وهمدان</w:t>
      </w:r>
      <w:r w:rsidRPr="001343CB">
        <w:rPr>
          <w:rFonts w:cs="Rateb lotusb22" w:hint="cs"/>
          <w:sz w:val="30"/>
          <w:szCs w:val="30"/>
          <w:rtl/>
        </w:rPr>
        <w:t>،</w:t>
      </w:r>
      <w:r w:rsidRPr="001343CB">
        <w:rPr>
          <w:rFonts w:cs="Rateb lotusb22"/>
          <w:sz w:val="30"/>
          <w:szCs w:val="30"/>
          <w:rtl/>
        </w:rPr>
        <w:t xml:space="preserve"> أما بعد، وكان في كتابه: إن من اعتبط مؤمنا</w:t>
      </w:r>
      <w:r w:rsidRPr="001343CB">
        <w:rPr>
          <w:rFonts w:cs="Rateb lotusb22" w:hint="cs"/>
          <w:sz w:val="30"/>
          <w:szCs w:val="30"/>
          <w:rtl/>
        </w:rPr>
        <w:t>ً</w:t>
      </w:r>
      <w:r w:rsidRPr="001343CB">
        <w:rPr>
          <w:rFonts w:cs="Rateb lotusb22"/>
          <w:sz w:val="30"/>
          <w:szCs w:val="30"/>
          <w:rtl/>
        </w:rPr>
        <w:t xml:space="preserve"> قتلا</w:t>
      </w:r>
      <w:r w:rsidRPr="001343CB">
        <w:rPr>
          <w:rFonts w:cs="Rateb lotusb22" w:hint="cs"/>
          <w:sz w:val="30"/>
          <w:szCs w:val="30"/>
          <w:rtl/>
        </w:rPr>
        <w:t>ً</w:t>
      </w:r>
      <w:r w:rsidRPr="001343CB">
        <w:rPr>
          <w:rFonts w:cs="Rateb lotusb22"/>
          <w:sz w:val="30"/>
          <w:szCs w:val="30"/>
          <w:rtl/>
        </w:rPr>
        <w:t xml:space="preserve"> عن بينة</w:t>
      </w:r>
      <w:r w:rsidRPr="001343CB">
        <w:rPr>
          <w:rFonts w:cs="Rateb lotusb22" w:hint="cs"/>
          <w:sz w:val="30"/>
          <w:szCs w:val="30"/>
          <w:rtl/>
        </w:rPr>
        <w:t>ٍ،</w:t>
      </w:r>
      <w:r w:rsidRPr="001343CB">
        <w:rPr>
          <w:rFonts w:cs="Rateb lotusb22"/>
          <w:sz w:val="30"/>
          <w:szCs w:val="30"/>
          <w:rtl/>
        </w:rPr>
        <w:t xml:space="preserve"> فإنه ق</w:t>
      </w:r>
      <w:r w:rsidRPr="001343CB">
        <w:rPr>
          <w:rFonts w:cs="Rateb lotusb22" w:hint="cs"/>
          <w:sz w:val="30"/>
          <w:szCs w:val="30"/>
          <w:rtl/>
        </w:rPr>
        <w:t>َ</w:t>
      </w:r>
      <w:r w:rsidRPr="001343CB">
        <w:rPr>
          <w:rFonts w:cs="Rateb lotusb22"/>
          <w:sz w:val="30"/>
          <w:szCs w:val="30"/>
          <w:rtl/>
        </w:rPr>
        <w:t>و</w:t>
      </w:r>
      <w:r w:rsidRPr="001343CB">
        <w:rPr>
          <w:rFonts w:cs="Rateb lotusb22" w:hint="cs"/>
          <w:sz w:val="30"/>
          <w:szCs w:val="30"/>
          <w:rtl/>
        </w:rPr>
        <w:t>َ</w:t>
      </w:r>
      <w:r w:rsidRPr="001343CB">
        <w:rPr>
          <w:rFonts w:cs="Rateb lotusb22"/>
          <w:sz w:val="30"/>
          <w:szCs w:val="30"/>
          <w:rtl/>
        </w:rPr>
        <w:t>د</w:t>
      </w:r>
      <w:r w:rsidRPr="001343CB">
        <w:rPr>
          <w:rFonts w:cs="Rateb lotusb22" w:hint="cs"/>
          <w:sz w:val="30"/>
          <w:szCs w:val="30"/>
          <w:rtl/>
        </w:rPr>
        <w:t>ٌ</w:t>
      </w:r>
      <w:r w:rsidRPr="001343CB">
        <w:rPr>
          <w:rFonts w:cs="Rateb lotusb22"/>
          <w:sz w:val="30"/>
          <w:szCs w:val="30"/>
          <w:rtl/>
        </w:rPr>
        <w:t xml:space="preserve"> إلا أن يرضى أولياء المقتول، وأن في النفس الدية مائة من الإبل، وفي الأنف إذا أوعب جدعه الدية، وفي اللسان الدية، وفي الشفتين الدية، وفي البيضتين الدية، وفي الذ</w:t>
      </w:r>
      <w:r w:rsidRPr="001343CB">
        <w:rPr>
          <w:rFonts w:cs="Rateb lotusb22" w:hint="cs"/>
          <w:sz w:val="30"/>
          <w:szCs w:val="30"/>
          <w:rtl/>
        </w:rPr>
        <w:t>َ</w:t>
      </w:r>
      <w:r w:rsidRPr="001343CB">
        <w:rPr>
          <w:rFonts w:cs="Rateb lotusb22"/>
          <w:sz w:val="30"/>
          <w:szCs w:val="30"/>
          <w:rtl/>
        </w:rPr>
        <w:t>كر الدية، وفي الص</w:t>
      </w:r>
      <w:r w:rsidRPr="001343CB">
        <w:rPr>
          <w:rFonts w:cs="Rateb lotusb22" w:hint="cs"/>
          <w:sz w:val="30"/>
          <w:szCs w:val="30"/>
          <w:rtl/>
        </w:rPr>
        <w:t>ُ</w:t>
      </w:r>
      <w:r w:rsidRPr="001343CB">
        <w:rPr>
          <w:rFonts w:cs="Rateb lotusb22"/>
          <w:sz w:val="30"/>
          <w:szCs w:val="30"/>
          <w:rtl/>
        </w:rPr>
        <w:t>لب الدية، وفي العينين الدية، وفي الر</w:t>
      </w:r>
      <w:r w:rsidRPr="001343CB">
        <w:rPr>
          <w:rFonts w:cs="Rateb lotusb22" w:hint="cs"/>
          <w:sz w:val="30"/>
          <w:szCs w:val="30"/>
          <w:rtl/>
        </w:rPr>
        <w:t>ِ</w:t>
      </w:r>
      <w:r w:rsidRPr="001343CB">
        <w:rPr>
          <w:rFonts w:cs="Rateb lotusb22"/>
          <w:sz w:val="30"/>
          <w:szCs w:val="30"/>
          <w:rtl/>
        </w:rPr>
        <w:t>جل الواحدة نصف الدية، وفي المأمومة ثلث الدية، وفي الجائفة ثلث الدية، وفي المنقلة خمس عشرة من الإبل، وفي كل أصبع</w:t>
      </w:r>
      <w:r w:rsidRPr="001343CB">
        <w:rPr>
          <w:rFonts w:cs="Rateb lotusb22" w:hint="cs"/>
          <w:sz w:val="30"/>
          <w:szCs w:val="30"/>
          <w:rtl/>
        </w:rPr>
        <w:t>ٍ</w:t>
      </w:r>
      <w:r w:rsidRPr="001343CB">
        <w:rPr>
          <w:rFonts w:cs="Rateb lotusb22"/>
          <w:sz w:val="30"/>
          <w:szCs w:val="30"/>
          <w:rtl/>
        </w:rPr>
        <w:t xml:space="preserve"> من أصابع اليد والر</w:t>
      </w:r>
      <w:r w:rsidRPr="001343CB">
        <w:rPr>
          <w:rFonts w:cs="Rateb lotusb22" w:hint="cs"/>
          <w:sz w:val="30"/>
          <w:szCs w:val="30"/>
          <w:rtl/>
        </w:rPr>
        <w:t>ِ</w:t>
      </w:r>
      <w:r w:rsidRPr="001343CB">
        <w:rPr>
          <w:rFonts w:cs="Rateb lotusb22"/>
          <w:sz w:val="30"/>
          <w:szCs w:val="30"/>
          <w:rtl/>
        </w:rPr>
        <w:t>جل عشر</w:t>
      </w:r>
      <w:r w:rsidRPr="001343CB">
        <w:rPr>
          <w:rFonts w:cs="Rateb lotusb22" w:hint="cs"/>
          <w:sz w:val="30"/>
          <w:szCs w:val="30"/>
          <w:rtl/>
        </w:rPr>
        <w:t>ٌ</w:t>
      </w:r>
      <w:r w:rsidRPr="001343CB">
        <w:rPr>
          <w:rFonts w:cs="Rateb lotusb22"/>
          <w:sz w:val="30"/>
          <w:szCs w:val="30"/>
          <w:rtl/>
        </w:rPr>
        <w:t xml:space="preserve"> من الإبل، وفي السن خمس</w:t>
      </w:r>
      <w:r w:rsidRPr="001343CB">
        <w:rPr>
          <w:rFonts w:cs="Rateb lotusb22" w:hint="cs"/>
          <w:sz w:val="30"/>
          <w:szCs w:val="30"/>
          <w:rtl/>
        </w:rPr>
        <w:t>ٌ</w:t>
      </w:r>
      <w:r w:rsidRPr="001343CB">
        <w:rPr>
          <w:rFonts w:cs="Rateb lotusb22"/>
          <w:sz w:val="30"/>
          <w:szCs w:val="30"/>
          <w:rtl/>
        </w:rPr>
        <w:t xml:space="preserve"> من الإبل، وفي الموضحة خمس</w:t>
      </w:r>
      <w:r w:rsidRPr="001343CB">
        <w:rPr>
          <w:rFonts w:cs="Rateb lotusb22" w:hint="cs"/>
          <w:sz w:val="30"/>
          <w:szCs w:val="30"/>
          <w:rtl/>
        </w:rPr>
        <w:t>ٌ</w:t>
      </w:r>
      <w:r w:rsidRPr="001343CB">
        <w:rPr>
          <w:rFonts w:cs="Rateb lotusb22"/>
          <w:sz w:val="30"/>
          <w:szCs w:val="30"/>
          <w:rtl/>
        </w:rPr>
        <w:t xml:space="preserve"> من الإبل، وأن الر</w:t>
      </w:r>
      <w:r w:rsidRPr="001343CB">
        <w:rPr>
          <w:rFonts w:cs="Rateb lotusb22" w:hint="cs"/>
          <w:sz w:val="30"/>
          <w:szCs w:val="30"/>
          <w:rtl/>
        </w:rPr>
        <w:t>َ</w:t>
      </w:r>
      <w:r w:rsidRPr="001343CB">
        <w:rPr>
          <w:rFonts w:cs="Rateb lotusb22"/>
          <w:sz w:val="30"/>
          <w:szCs w:val="30"/>
          <w:rtl/>
        </w:rPr>
        <w:t>جل يقتل بالمرأة، وعلى أهل الذهب ألف دينار</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رواه النسائي </w:t>
      </w:r>
      <w:r w:rsidRPr="001343CB">
        <w:rPr>
          <w:rFonts w:cs="Rateb lotusb22"/>
          <w:sz w:val="30"/>
          <w:szCs w:val="30"/>
          <w:rtl/>
        </w:rPr>
        <w:t xml:space="preserve">ومالك في الموطأ </w:t>
      </w:r>
      <w:r w:rsidRPr="001343CB">
        <w:rPr>
          <w:rFonts w:cs="Rateb lotusb22" w:hint="cs"/>
          <w:sz w:val="30"/>
          <w:szCs w:val="30"/>
          <w:rtl/>
        </w:rPr>
        <w:t>والدارمي.قال الحافظ ابن حجر العسقلاني:</w:t>
      </w:r>
      <w:r w:rsidR="002F2DBA">
        <w:rPr>
          <w:rFonts w:cs="Rateb lotusb22" w:hint="cs"/>
          <w:sz w:val="30"/>
          <w:szCs w:val="30"/>
          <w:rtl/>
        </w:rPr>
        <w:t>[</w:t>
      </w:r>
      <w:r w:rsidRPr="001343CB">
        <w:rPr>
          <w:rFonts w:cs="Rateb lotusb22"/>
          <w:sz w:val="30"/>
          <w:szCs w:val="30"/>
          <w:rtl/>
        </w:rPr>
        <w:t>وصححه الحاكم وابن حبان والبيهقي، ونقل</w:t>
      </w:r>
      <w:r w:rsidRPr="001343CB">
        <w:rPr>
          <w:rFonts w:cs="Rateb lotusb22" w:hint="cs"/>
          <w:sz w:val="30"/>
          <w:szCs w:val="30"/>
          <w:rtl/>
        </w:rPr>
        <w:t xml:space="preserve"> </w:t>
      </w:r>
      <w:r w:rsidRPr="001343CB">
        <w:rPr>
          <w:rFonts w:cs="Rateb lotusb22"/>
          <w:sz w:val="30"/>
          <w:szCs w:val="30"/>
          <w:rtl/>
        </w:rPr>
        <w:t>عن أحمد بن حنبل أنه قال:أرجو أن يكون صحيحا</w:t>
      </w:r>
      <w:r w:rsidRPr="001343CB">
        <w:rPr>
          <w:rFonts w:cs="Rateb lotusb22" w:hint="cs"/>
          <w:sz w:val="30"/>
          <w:szCs w:val="30"/>
          <w:rtl/>
        </w:rPr>
        <w:t>ً</w:t>
      </w:r>
      <w:r w:rsidRPr="001343CB">
        <w:rPr>
          <w:rFonts w:cs="Rateb lotusb22"/>
          <w:sz w:val="30"/>
          <w:szCs w:val="30"/>
          <w:rtl/>
        </w:rPr>
        <w:t>، وقد صحح الحديث بالكتاب المذكور جماعة من الأئمة لا من حيث الإسناد؛ بل من حيث الشهرة، فقال الشافعي في رسالته:لم يقبلوا هذا الحديث حتى ثبت عندهم أنه كتاب رسول الله صلى الله عليه وسلم.وقال ابن عبد البر:هذا كتاب مشهور عند أهل السير، معروف</w:t>
      </w:r>
      <w:r w:rsidRPr="001343CB">
        <w:rPr>
          <w:rFonts w:cs="Rateb lotusb22" w:hint="cs"/>
          <w:sz w:val="30"/>
          <w:szCs w:val="30"/>
          <w:rtl/>
        </w:rPr>
        <w:t>ٌ</w:t>
      </w:r>
      <w:r w:rsidRPr="001343CB">
        <w:rPr>
          <w:rFonts w:cs="Rateb lotusb22"/>
          <w:sz w:val="30"/>
          <w:szCs w:val="30"/>
          <w:rtl/>
        </w:rPr>
        <w:t xml:space="preserve"> ما فيه عند أهل العلم معرفة</w:t>
      </w:r>
      <w:r w:rsidRPr="001343CB">
        <w:rPr>
          <w:rFonts w:cs="Rateb lotusb22" w:hint="cs"/>
          <w:sz w:val="30"/>
          <w:szCs w:val="30"/>
          <w:rtl/>
        </w:rPr>
        <w:t>ً</w:t>
      </w:r>
      <w:r w:rsidRPr="001343CB">
        <w:rPr>
          <w:rFonts w:cs="Rateb lotusb22"/>
          <w:sz w:val="30"/>
          <w:szCs w:val="30"/>
          <w:rtl/>
        </w:rPr>
        <w:t xml:space="preserve"> ي</w:t>
      </w:r>
      <w:r w:rsidRPr="001343CB">
        <w:rPr>
          <w:rFonts w:cs="Rateb lotusb22" w:hint="cs"/>
          <w:sz w:val="30"/>
          <w:szCs w:val="30"/>
          <w:rtl/>
        </w:rPr>
        <w:t>ُ</w:t>
      </w:r>
      <w:r w:rsidRPr="001343CB">
        <w:rPr>
          <w:rFonts w:cs="Rateb lotusb22"/>
          <w:sz w:val="30"/>
          <w:szCs w:val="30"/>
          <w:rtl/>
        </w:rPr>
        <w:t>ستغنى بشهرتها عن الإسناد؛ لأنه أشبه التواتر في مجيئه لتلقي الناس له بالقبول والمعرفة</w:t>
      </w:r>
      <w:r w:rsidRPr="001343CB">
        <w:rPr>
          <w:rFonts w:cs="Rateb lotusb22" w:hint="cs"/>
          <w:sz w:val="30"/>
          <w:szCs w:val="30"/>
          <w:rtl/>
        </w:rPr>
        <w:t>] التلخيص الحبير 4/17-18. بتصرف وغير ذلك من الأحاديث. وقد اتفق جماهير أهل العلم على أن الإبل أصلٌ في الدية،</w:t>
      </w:r>
      <w:r w:rsidRPr="001343CB">
        <w:rPr>
          <w:rFonts w:cs="Rateb lotusb22"/>
          <w:sz w:val="30"/>
          <w:szCs w:val="30"/>
          <w:rtl/>
        </w:rPr>
        <w:t xml:space="preserve"> ف</w:t>
      </w:r>
      <w:r w:rsidRPr="001343CB">
        <w:rPr>
          <w:rFonts w:cs="Rateb lotusb22" w:hint="cs"/>
          <w:sz w:val="30"/>
          <w:szCs w:val="30"/>
          <w:rtl/>
        </w:rPr>
        <w:t>َ</w:t>
      </w:r>
      <w:r w:rsidRPr="001343CB">
        <w:rPr>
          <w:rFonts w:cs="Rateb lotusb22"/>
          <w:sz w:val="30"/>
          <w:szCs w:val="30"/>
          <w:rtl/>
        </w:rPr>
        <w:t>ت</w:t>
      </w:r>
      <w:r w:rsidRPr="001343CB">
        <w:rPr>
          <w:rFonts w:cs="Rateb lotusb22" w:hint="cs"/>
          <w:sz w:val="30"/>
          <w:szCs w:val="30"/>
          <w:rtl/>
        </w:rPr>
        <w:t>ُ</w:t>
      </w:r>
      <w:r w:rsidRPr="001343CB">
        <w:rPr>
          <w:rFonts w:cs="Rateb lotusb22"/>
          <w:sz w:val="30"/>
          <w:szCs w:val="30"/>
          <w:rtl/>
        </w:rPr>
        <w:t>قبل إذا أ</w:t>
      </w:r>
      <w:r w:rsidRPr="001343CB">
        <w:rPr>
          <w:rFonts w:cs="Rateb lotusb22" w:hint="cs"/>
          <w:sz w:val="30"/>
          <w:szCs w:val="30"/>
          <w:rtl/>
        </w:rPr>
        <w:t>ُ</w:t>
      </w:r>
      <w:r w:rsidRPr="001343CB">
        <w:rPr>
          <w:rFonts w:cs="Rateb lotusb22"/>
          <w:sz w:val="30"/>
          <w:szCs w:val="30"/>
          <w:rtl/>
        </w:rPr>
        <w:t>ديت</w:t>
      </w:r>
      <w:r w:rsidRPr="001343CB">
        <w:rPr>
          <w:rFonts w:cs="Rateb lotusb22" w:hint="cs"/>
          <w:sz w:val="30"/>
          <w:szCs w:val="30"/>
          <w:rtl/>
        </w:rPr>
        <w:t xml:space="preserve"> الدية </w:t>
      </w:r>
      <w:r w:rsidRPr="001343CB">
        <w:rPr>
          <w:rFonts w:cs="Rateb lotusb22"/>
          <w:sz w:val="30"/>
          <w:szCs w:val="30"/>
          <w:rtl/>
        </w:rPr>
        <w:t>منها عند</w:t>
      </w:r>
      <w:r w:rsidRPr="001343CB">
        <w:rPr>
          <w:rFonts w:cs="Rateb lotusb22" w:hint="cs"/>
          <w:sz w:val="30"/>
          <w:szCs w:val="30"/>
          <w:rtl/>
        </w:rPr>
        <w:t xml:space="preserve">هم، ولكنهم اختلفوا هل هي الأصل الوحيد في باب الديات، </w:t>
      </w:r>
      <w:r w:rsidRPr="001343CB">
        <w:rPr>
          <w:rFonts w:cs="Rateb lotusb22" w:hint="cs"/>
          <w:sz w:val="30"/>
          <w:szCs w:val="30"/>
          <w:rtl/>
        </w:rPr>
        <w:lastRenderedPageBreak/>
        <w:t>أم أن هنالك أصولاً أخرى؟</w:t>
      </w:r>
      <w:r w:rsidR="0029516C">
        <w:rPr>
          <w:rFonts w:cs="Rateb lotusb22" w:hint="cs"/>
          <w:sz w:val="30"/>
          <w:szCs w:val="30"/>
          <w:rtl/>
        </w:rPr>
        <w:t xml:space="preserve"> </w:t>
      </w:r>
      <w:r w:rsidRPr="001343CB">
        <w:rPr>
          <w:rFonts w:cs="Rateb lotusb22" w:hint="cs"/>
          <w:sz w:val="30"/>
          <w:szCs w:val="30"/>
          <w:rtl/>
        </w:rPr>
        <w:t>قال الشيخ ابن قدامة المقدسي:[</w:t>
      </w:r>
      <w:r w:rsidRPr="001343CB">
        <w:rPr>
          <w:rFonts w:cs="Rateb lotusb22"/>
          <w:sz w:val="30"/>
          <w:szCs w:val="30"/>
          <w:rtl/>
        </w:rPr>
        <w:t xml:space="preserve">أجمع أهل العلم على أن الإبل </w:t>
      </w:r>
      <w:r w:rsidRPr="001343CB">
        <w:rPr>
          <w:rFonts w:cs="Rateb lotusb22" w:hint="cs"/>
          <w:sz w:val="30"/>
          <w:szCs w:val="30"/>
          <w:rtl/>
        </w:rPr>
        <w:t>أ</w:t>
      </w:r>
      <w:r w:rsidRPr="001343CB">
        <w:rPr>
          <w:rFonts w:cs="Rateb lotusb22"/>
          <w:sz w:val="30"/>
          <w:szCs w:val="30"/>
          <w:rtl/>
        </w:rPr>
        <w:t>صل</w:t>
      </w:r>
      <w:r w:rsidRPr="001343CB">
        <w:rPr>
          <w:rFonts w:cs="Rateb lotusb22" w:hint="cs"/>
          <w:sz w:val="30"/>
          <w:szCs w:val="30"/>
          <w:rtl/>
        </w:rPr>
        <w:t>ٌ</w:t>
      </w:r>
      <w:r w:rsidRPr="001343CB">
        <w:rPr>
          <w:rFonts w:cs="Rateb lotusb22"/>
          <w:sz w:val="30"/>
          <w:szCs w:val="30"/>
          <w:rtl/>
        </w:rPr>
        <w:t xml:space="preserve"> في الدية</w:t>
      </w:r>
      <w:r w:rsidRPr="001343CB">
        <w:rPr>
          <w:rFonts w:cs="Rateb lotusb22" w:hint="cs"/>
          <w:sz w:val="30"/>
          <w:szCs w:val="30"/>
          <w:rtl/>
        </w:rPr>
        <w:t>،</w:t>
      </w:r>
      <w:r w:rsidRPr="001343CB">
        <w:rPr>
          <w:rFonts w:cs="Rateb lotusb22"/>
          <w:sz w:val="30"/>
          <w:szCs w:val="30"/>
          <w:rtl/>
        </w:rPr>
        <w:t xml:space="preserve"> وأن دية الحر المسلم مئة</w:t>
      </w:r>
      <w:r w:rsidRPr="001343CB">
        <w:rPr>
          <w:rFonts w:cs="Rateb lotusb22" w:hint="cs"/>
          <w:sz w:val="30"/>
          <w:szCs w:val="30"/>
          <w:rtl/>
        </w:rPr>
        <w:t>ٌ</w:t>
      </w:r>
      <w:r w:rsidRPr="001343CB">
        <w:rPr>
          <w:rFonts w:cs="Rateb lotusb22"/>
          <w:sz w:val="30"/>
          <w:szCs w:val="30"/>
          <w:rtl/>
        </w:rPr>
        <w:t xml:space="preserve"> من الإبل</w:t>
      </w:r>
      <w:r w:rsidRPr="001343CB">
        <w:rPr>
          <w:rFonts w:cs="Rateb lotusb22" w:hint="cs"/>
          <w:sz w:val="30"/>
          <w:szCs w:val="30"/>
          <w:rtl/>
        </w:rPr>
        <w:t>،</w:t>
      </w:r>
      <w:r w:rsidRPr="001343CB">
        <w:rPr>
          <w:rFonts w:cs="Rateb lotusb22"/>
          <w:sz w:val="30"/>
          <w:szCs w:val="30"/>
          <w:rtl/>
        </w:rPr>
        <w:t xml:space="preserve"> وقد دلت عليه الأحاديث الواردة منها حديث عمرو بن حزم</w:t>
      </w:r>
      <w:r w:rsidRPr="001343CB">
        <w:rPr>
          <w:rFonts w:cs="Rateb lotusb22" w:hint="cs"/>
          <w:sz w:val="30"/>
          <w:szCs w:val="30"/>
          <w:rtl/>
        </w:rPr>
        <w:t>،</w:t>
      </w:r>
      <w:r w:rsidRPr="001343CB">
        <w:rPr>
          <w:rFonts w:cs="Rateb lotusb22"/>
          <w:sz w:val="30"/>
          <w:szCs w:val="30"/>
          <w:rtl/>
        </w:rPr>
        <w:t>وحديث عبد الله بن عمر في دية خطأ العمد</w:t>
      </w:r>
      <w:r w:rsidRPr="001343CB">
        <w:rPr>
          <w:rFonts w:cs="Rateb lotusb22" w:hint="cs"/>
          <w:sz w:val="30"/>
          <w:szCs w:val="30"/>
          <w:rtl/>
        </w:rPr>
        <w:t>،</w:t>
      </w:r>
      <w:r w:rsidRPr="001343CB">
        <w:rPr>
          <w:rFonts w:cs="Rateb lotusb22"/>
          <w:sz w:val="30"/>
          <w:szCs w:val="30"/>
          <w:rtl/>
        </w:rPr>
        <w:t xml:space="preserve"> وحديث ابن مسعود في دية الخطأ</w:t>
      </w:r>
      <w:r w:rsidRPr="001343CB">
        <w:rPr>
          <w:rFonts w:cs="Rateb lotusb22" w:hint="cs"/>
          <w:sz w:val="30"/>
          <w:szCs w:val="30"/>
          <w:rtl/>
        </w:rPr>
        <w:t>...</w:t>
      </w:r>
      <w:r w:rsidRPr="001343CB">
        <w:rPr>
          <w:rFonts w:cs="Rateb lotusb22"/>
          <w:sz w:val="30"/>
          <w:szCs w:val="30"/>
          <w:rtl/>
        </w:rPr>
        <w:t>وظاهر كلام الخرقي أن الأصل في الدية الإبل لا غير</w:t>
      </w:r>
      <w:r w:rsidRPr="001343CB">
        <w:rPr>
          <w:rFonts w:cs="Rateb lotusb22" w:hint="cs"/>
          <w:sz w:val="30"/>
          <w:szCs w:val="30"/>
          <w:rtl/>
        </w:rPr>
        <w:t>،</w:t>
      </w:r>
      <w:r w:rsidRPr="001343CB">
        <w:rPr>
          <w:rFonts w:cs="Rateb lotusb22"/>
          <w:sz w:val="30"/>
          <w:szCs w:val="30"/>
          <w:rtl/>
        </w:rPr>
        <w:t xml:space="preserve"> وهذا إحدى الروايتين عن أحمد رحمه الله</w:t>
      </w:r>
      <w:r w:rsidRPr="001343CB">
        <w:rPr>
          <w:rFonts w:cs="Rateb lotusb22" w:hint="cs"/>
          <w:sz w:val="30"/>
          <w:szCs w:val="30"/>
          <w:rtl/>
        </w:rPr>
        <w:t>،</w:t>
      </w:r>
      <w:r w:rsidRPr="001343CB">
        <w:rPr>
          <w:rFonts w:cs="Rateb lotusb22"/>
          <w:sz w:val="30"/>
          <w:szCs w:val="30"/>
          <w:rtl/>
        </w:rPr>
        <w:t xml:space="preserve"> ذكر ذلك أبو الخطاب</w:t>
      </w:r>
      <w:r w:rsidRPr="001343CB">
        <w:rPr>
          <w:rFonts w:cs="Rateb lotusb22" w:hint="cs"/>
          <w:sz w:val="30"/>
          <w:szCs w:val="30"/>
          <w:rtl/>
        </w:rPr>
        <w:t>،</w:t>
      </w:r>
      <w:r w:rsidRPr="001343CB">
        <w:rPr>
          <w:rFonts w:cs="Rateb lotusb22"/>
          <w:sz w:val="30"/>
          <w:szCs w:val="30"/>
          <w:rtl/>
        </w:rPr>
        <w:t xml:space="preserve"> وهو قول </w:t>
      </w:r>
      <w:r w:rsidRPr="001343CB">
        <w:rPr>
          <w:rFonts w:cs="Rateb lotusb22" w:hint="cs"/>
          <w:sz w:val="30"/>
          <w:szCs w:val="30"/>
          <w:rtl/>
        </w:rPr>
        <w:t>طاوو</w:t>
      </w:r>
      <w:r w:rsidRPr="001343CB">
        <w:rPr>
          <w:rFonts w:cs="Rateb lotusb22" w:hint="eastAsia"/>
          <w:sz w:val="30"/>
          <w:szCs w:val="30"/>
          <w:rtl/>
        </w:rPr>
        <w:t>س</w:t>
      </w:r>
      <w:r w:rsidRPr="001343CB">
        <w:rPr>
          <w:rFonts w:cs="Rateb lotusb22"/>
          <w:sz w:val="30"/>
          <w:szCs w:val="30"/>
          <w:rtl/>
        </w:rPr>
        <w:t xml:space="preserve"> والشافعي وابن المنذر</w:t>
      </w:r>
      <w:r w:rsidRPr="001343CB">
        <w:rPr>
          <w:rFonts w:cs="Rateb lotusb22" w:hint="cs"/>
          <w:sz w:val="30"/>
          <w:szCs w:val="30"/>
          <w:rtl/>
        </w:rPr>
        <w:t>.</w:t>
      </w:r>
      <w:r w:rsidRPr="001343CB">
        <w:rPr>
          <w:rFonts w:cs="Rateb lotusb22"/>
          <w:sz w:val="30"/>
          <w:szCs w:val="30"/>
          <w:rtl/>
        </w:rPr>
        <w:t xml:space="preserve"> وقال القاضي: لا يختلف المذهب أن أصول الدية الإبل والذهب والو</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w:t>
      </w:r>
      <w:r w:rsidRPr="001343CB">
        <w:rPr>
          <w:rFonts w:cs="Rateb lotusb22" w:hint="cs"/>
          <w:sz w:val="30"/>
          <w:szCs w:val="30"/>
          <w:rtl/>
        </w:rPr>
        <w:t>- الفضة المسكوكة-</w:t>
      </w:r>
      <w:r w:rsidRPr="001343CB">
        <w:rPr>
          <w:rFonts w:cs="Rateb lotusb22"/>
          <w:sz w:val="30"/>
          <w:szCs w:val="30"/>
          <w:rtl/>
        </w:rPr>
        <w:t xml:space="preserve"> والبقر والغنم</w:t>
      </w:r>
      <w:r w:rsidRPr="001343CB">
        <w:rPr>
          <w:rFonts w:cs="Rateb lotusb22" w:hint="cs"/>
          <w:sz w:val="30"/>
          <w:szCs w:val="30"/>
          <w:rtl/>
        </w:rPr>
        <w:t>،</w:t>
      </w:r>
      <w:r w:rsidRPr="001343CB">
        <w:rPr>
          <w:rFonts w:cs="Rateb lotusb22"/>
          <w:sz w:val="30"/>
          <w:szCs w:val="30"/>
          <w:rtl/>
        </w:rPr>
        <w:t xml:space="preserve"> فهذه خمسة</w:t>
      </w:r>
      <w:r w:rsidRPr="001343CB">
        <w:rPr>
          <w:rFonts w:cs="Rateb lotusb22" w:hint="cs"/>
          <w:sz w:val="30"/>
          <w:szCs w:val="30"/>
          <w:rtl/>
        </w:rPr>
        <w:t>ٌ</w:t>
      </w:r>
      <w:r w:rsidRPr="001343CB">
        <w:rPr>
          <w:rFonts w:cs="Rateb lotusb22"/>
          <w:sz w:val="30"/>
          <w:szCs w:val="30"/>
          <w:rtl/>
        </w:rPr>
        <w:t xml:space="preserve"> لا يختلف المذهب فيها</w:t>
      </w:r>
      <w:r w:rsidRPr="001343CB">
        <w:rPr>
          <w:rFonts w:cs="Rateb lotusb22" w:hint="cs"/>
          <w:sz w:val="30"/>
          <w:szCs w:val="30"/>
          <w:rtl/>
        </w:rPr>
        <w:t>،</w:t>
      </w:r>
      <w:r w:rsidRPr="001343CB">
        <w:rPr>
          <w:rFonts w:cs="Rateb lotusb22"/>
          <w:sz w:val="30"/>
          <w:szCs w:val="30"/>
          <w:rtl/>
        </w:rPr>
        <w:t xml:space="preserve"> وهذا قول عمر وعطاء </w:t>
      </w:r>
      <w:r w:rsidRPr="001343CB">
        <w:rPr>
          <w:rFonts w:cs="Rateb lotusb22" w:hint="cs"/>
          <w:sz w:val="30"/>
          <w:szCs w:val="30"/>
          <w:rtl/>
        </w:rPr>
        <w:t>وطاوو</w:t>
      </w:r>
      <w:r w:rsidRPr="001343CB">
        <w:rPr>
          <w:rFonts w:cs="Rateb lotusb22" w:hint="eastAsia"/>
          <w:sz w:val="30"/>
          <w:szCs w:val="30"/>
          <w:rtl/>
        </w:rPr>
        <w:t>س</w:t>
      </w:r>
      <w:r w:rsidRPr="001343CB">
        <w:rPr>
          <w:rFonts w:cs="Rateb lotusb22"/>
          <w:sz w:val="30"/>
          <w:szCs w:val="30"/>
          <w:rtl/>
        </w:rPr>
        <w:t xml:space="preserve"> وفقهاء المدينة السبعة</w:t>
      </w:r>
      <w:r w:rsidRPr="001343CB">
        <w:rPr>
          <w:rFonts w:cs="Rateb lotusb22" w:hint="cs"/>
          <w:sz w:val="30"/>
          <w:szCs w:val="30"/>
          <w:rtl/>
        </w:rPr>
        <w:t>،</w:t>
      </w:r>
      <w:r w:rsidRPr="001343CB">
        <w:rPr>
          <w:rFonts w:cs="Rateb lotusb22"/>
          <w:sz w:val="30"/>
          <w:szCs w:val="30"/>
          <w:rtl/>
        </w:rPr>
        <w:t xml:space="preserve"> وبه قال الثوري وابن أبي ليلى وأبو يوسف ومحمد</w:t>
      </w:r>
      <w:r w:rsidRPr="001343CB">
        <w:rPr>
          <w:rFonts w:cs="Rateb lotusb22" w:hint="cs"/>
          <w:sz w:val="30"/>
          <w:szCs w:val="30"/>
          <w:rtl/>
        </w:rPr>
        <w:t>،</w:t>
      </w:r>
      <w:r w:rsidRPr="001343CB">
        <w:rPr>
          <w:rFonts w:cs="Rateb lotusb22"/>
          <w:sz w:val="30"/>
          <w:szCs w:val="30"/>
          <w:rtl/>
        </w:rPr>
        <w:t xml:space="preserve"> لأن عمرو بن حزم روى في كتابه أن رسول الله صلى الله عليه وسلم كتب إلى أهل اليمن:وإن في النفس المؤمنة مائة من الإبل وعلى أهل الو</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 ألف دينار</w:t>
      </w:r>
      <w:r w:rsidRPr="001343CB">
        <w:rPr>
          <w:rFonts w:cs="Rateb lotusb22" w:hint="cs"/>
          <w:sz w:val="30"/>
          <w:szCs w:val="30"/>
          <w:rtl/>
        </w:rPr>
        <w:t>)</w:t>
      </w:r>
      <w:r w:rsidRPr="001343CB">
        <w:rPr>
          <w:rFonts w:cs="Rateb lotusb22"/>
          <w:sz w:val="30"/>
          <w:szCs w:val="30"/>
          <w:rtl/>
        </w:rPr>
        <w:t xml:space="preserve"> رواه النسائي</w:t>
      </w:r>
      <w:r w:rsidRPr="001343CB">
        <w:rPr>
          <w:rFonts w:cs="Rateb lotusb22" w:hint="cs"/>
          <w:sz w:val="30"/>
          <w:szCs w:val="30"/>
          <w:rtl/>
        </w:rPr>
        <w:t>.</w:t>
      </w:r>
      <w:r w:rsidRPr="001343CB">
        <w:rPr>
          <w:rFonts w:cs="Rateb lotusb22"/>
          <w:sz w:val="30"/>
          <w:szCs w:val="30"/>
          <w:rtl/>
        </w:rPr>
        <w:t>وروى ابن عباس أن رجلا</w:t>
      </w:r>
      <w:r w:rsidRPr="001343CB">
        <w:rPr>
          <w:rFonts w:cs="Rateb lotusb22" w:hint="cs"/>
          <w:sz w:val="30"/>
          <w:szCs w:val="30"/>
          <w:rtl/>
        </w:rPr>
        <w:t>ً</w:t>
      </w:r>
      <w:r w:rsidRPr="001343CB">
        <w:rPr>
          <w:rFonts w:cs="Rateb lotusb22"/>
          <w:sz w:val="30"/>
          <w:szCs w:val="30"/>
          <w:rtl/>
        </w:rPr>
        <w:t xml:space="preserve"> من بني عدي ق</w:t>
      </w:r>
      <w:r w:rsidRPr="001343CB">
        <w:rPr>
          <w:rFonts w:cs="Rateb lotusb22" w:hint="cs"/>
          <w:sz w:val="30"/>
          <w:szCs w:val="30"/>
          <w:rtl/>
        </w:rPr>
        <w:t>ُ</w:t>
      </w:r>
      <w:r w:rsidRPr="001343CB">
        <w:rPr>
          <w:rFonts w:cs="Rateb lotusb22"/>
          <w:sz w:val="30"/>
          <w:szCs w:val="30"/>
          <w:rtl/>
        </w:rPr>
        <w:t>تل</w:t>
      </w:r>
      <w:r w:rsidRPr="001343CB">
        <w:rPr>
          <w:rFonts w:cs="Rateb lotusb22" w:hint="cs"/>
          <w:sz w:val="30"/>
          <w:szCs w:val="30"/>
          <w:rtl/>
        </w:rPr>
        <w:t>،</w:t>
      </w:r>
      <w:r w:rsidRPr="001343CB">
        <w:rPr>
          <w:rFonts w:cs="Rateb lotusb22"/>
          <w:sz w:val="30"/>
          <w:szCs w:val="30"/>
          <w:rtl/>
        </w:rPr>
        <w:t xml:space="preserve"> فجعل النبي صلى الله عليه و سلم ديته اثني عشر ألفا</w:t>
      </w:r>
      <w:r w:rsidRPr="001343CB">
        <w:rPr>
          <w:rFonts w:cs="Rateb lotusb22" w:hint="cs"/>
          <w:sz w:val="30"/>
          <w:szCs w:val="30"/>
          <w:rtl/>
        </w:rPr>
        <w:t>ً)</w:t>
      </w:r>
      <w:r w:rsidRPr="001343CB">
        <w:rPr>
          <w:rFonts w:cs="Rateb lotusb22"/>
          <w:sz w:val="30"/>
          <w:szCs w:val="30"/>
          <w:rtl/>
        </w:rPr>
        <w:t xml:space="preserve"> رواه أبو داود و ابن ماجة</w:t>
      </w:r>
      <w:r w:rsidRPr="001343CB">
        <w:rPr>
          <w:rFonts w:cs="Rateb lotusb22" w:hint="cs"/>
          <w:sz w:val="30"/>
          <w:szCs w:val="30"/>
          <w:rtl/>
        </w:rPr>
        <w:t>،</w:t>
      </w:r>
      <w:r w:rsidRPr="001343CB">
        <w:rPr>
          <w:rFonts w:cs="Rateb lotusb22"/>
          <w:sz w:val="30"/>
          <w:szCs w:val="30"/>
          <w:rtl/>
        </w:rPr>
        <w:t xml:space="preserve"> وروى الشعبي أن عمر جعل على أهل الذهب ألف دينار</w:t>
      </w:r>
      <w:r w:rsidRPr="001343CB">
        <w:rPr>
          <w:rFonts w:cs="Rateb lotusb22" w:hint="cs"/>
          <w:sz w:val="30"/>
          <w:szCs w:val="30"/>
          <w:rtl/>
        </w:rPr>
        <w:t xml:space="preserve">. </w:t>
      </w:r>
      <w:r w:rsidRPr="001343CB">
        <w:rPr>
          <w:rFonts w:cs="Rateb lotusb22"/>
          <w:sz w:val="30"/>
          <w:szCs w:val="30"/>
          <w:rtl/>
        </w:rPr>
        <w:t>وعن عمرو بن شعيب عن أبيه عن جده أن عمر قام خطيبا</w:t>
      </w:r>
      <w:r w:rsidRPr="001343CB">
        <w:rPr>
          <w:rFonts w:cs="Rateb lotusb22" w:hint="cs"/>
          <w:sz w:val="30"/>
          <w:szCs w:val="30"/>
          <w:rtl/>
        </w:rPr>
        <w:t>ً</w:t>
      </w:r>
      <w:r w:rsidRPr="001343CB">
        <w:rPr>
          <w:rFonts w:cs="Rateb lotusb22"/>
          <w:sz w:val="30"/>
          <w:szCs w:val="30"/>
          <w:rtl/>
        </w:rPr>
        <w:t xml:space="preserve"> فقال:ألا </w:t>
      </w:r>
      <w:r w:rsidRPr="001343CB">
        <w:rPr>
          <w:rFonts w:cs="Rateb lotusb22" w:hint="cs"/>
          <w:sz w:val="30"/>
          <w:szCs w:val="30"/>
          <w:rtl/>
        </w:rPr>
        <w:t>إ</w:t>
      </w:r>
      <w:r w:rsidRPr="001343CB">
        <w:rPr>
          <w:rFonts w:cs="Rateb lotusb22"/>
          <w:sz w:val="30"/>
          <w:szCs w:val="30"/>
          <w:rtl/>
        </w:rPr>
        <w:t>ن الإبل قد غلت</w:t>
      </w:r>
      <w:r w:rsidRPr="001343CB">
        <w:rPr>
          <w:rFonts w:cs="Rateb lotusb22" w:hint="cs"/>
          <w:sz w:val="30"/>
          <w:szCs w:val="30"/>
          <w:rtl/>
        </w:rPr>
        <w:t>،</w:t>
      </w:r>
      <w:r w:rsidRPr="001343CB">
        <w:rPr>
          <w:rFonts w:cs="Rateb lotusb22"/>
          <w:sz w:val="30"/>
          <w:szCs w:val="30"/>
          <w:rtl/>
        </w:rPr>
        <w:t xml:space="preserve"> فقو</w:t>
      </w:r>
      <w:r w:rsidRPr="001343CB">
        <w:rPr>
          <w:rFonts w:cs="Rateb lotusb22" w:hint="cs"/>
          <w:sz w:val="30"/>
          <w:szCs w:val="30"/>
          <w:rtl/>
        </w:rPr>
        <w:t>َّ</w:t>
      </w:r>
      <w:r w:rsidRPr="001343CB">
        <w:rPr>
          <w:rFonts w:cs="Rateb lotusb22"/>
          <w:sz w:val="30"/>
          <w:szCs w:val="30"/>
          <w:rtl/>
        </w:rPr>
        <w:t>م على أهل الذهب ألف دينار</w:t>
      </w:r>
      <w:r w:rsidRPr="001343CB">
        <w:rPr>
          <w:rFonts w:cs="Rateb lotusb22" w:hint="cs"/>
          <w:sz w:val="30"/>
          <w:szCs w:val="30"/>
          <w:rtl/>
        </w:rPr>
        <w:t>،</w:t>
      </w:r>
      <w:r w:rsidRPr="001343CB">
        <w:rPr>
          <w:rFonts w:cs="Rateb lotusb22"/>
          <w:sz w:val="30"/>
          <w:szCs w:val="30"/>
          <w:rtl/>
        </w:rPr>
        <w:t xml:space="preserve"> وعلى أهل الو</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 اثني عشر ألفا</w:t>
      </w:r>
      <w:r w:rsidRPr="001343CB">
        <w:rPr>
          <w:rFonts w:cs="Rateb lotusb22" w:hint="cs"/>
          <w:sz w:val="30"/>
          <w:szCs w:val="30"/>
          <w:rtl/>
        </w:rPr>
        <w:t>ً،</w:t>
      </w:r>
      <w:r w:rsidRPr="001343CB">
        <w:rPr>
          <w:rFonts w:cs="Rateb lotusb22"/>
          <w:sz w:val="30"/>
          <w:szCs w:val="30"/>
          <w:rtl/>
        </w:rPr>
        <w:t xml:space="preserve"> وعلى أهل البقر مائتي بقرة</w:t>
      </w:r>
      <w:r w:rsidRPr="001343CB">
        <w:rPr>
          <w:rFonts w:cs="Rateb lotusb22" w:hint="cs"/>
          <w:sz w:val="30"/>
          <w:szCs w:val="30"/>
          <w:rtl/>
        </w:rPr>
        <w:t>،</w:t>
      </w:r>
      <w:r w:rsidRPr="001343CB">
        <w:rPr>
          <w:rFonts w:cs="Rateb lotusb22"/>
          <w:sz w:val="30"/>
          <w:szCs w:val="30"/>
          <w:rtl/>
        </w:rPr>
        <w:t xml:space="preserve"> وعلى أهل الشاة ألفي شاة</w:t>
      </w:r>
      <w:r w:rsidRPr="001343CB">
        <w:rPr>
          <w:rFonts w:cs="Rateb lotusb22" w:hint="cs"/>
          <w:sz w:val="30"/>
          <w:szCs w:val="30"/>
          <w:rtl/>
        </w:rPr>
        <w:t>،</w:t>
      </w:r>
      <w:r w:rsidRPr="001343CB">
        <w:rPr>
          <w:rFonts w:cs="Rateb lotusb22"/>
          <w:sz w:val="30"/>
          <w:szCs w:val="30"/>
          <w:rtl/>
        </w:rPr>
        <w:t xml:space="preserve"> وعلى أهل الح</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ل مائتي حلة</w:t>
      </w:r>
      <w:r w:rsidRPr="001343CB">
        <w:rPr>
          <w:rFonts w:cs="Rateb lotusb22" w:hint="cs"/>
          <w:sz w:val="30"/>
          <w:szCs w:val="30"/>
          <w:rtl/>
        </w:rPr>
        <w:t>)</w:t>
      </w:r>
      <w:r w:rsidRPr="001343CB">
        <w:rPr>
          <w:rFonts w:cs="Rateb lotusb22"/>
          <w:sz w:val="30"/>
          <w:szCs w:val="30"/>
          <w:rtl/>
        </w:rPr>
        <w:t xml:space="preserve"> رواه أبو داود</w:t>
      </w:r>
      <w:r w:rsidRPr="001343CB">
        <w:rPr>
          <w:rFonts w:cs="Rateb lotusb22" w:hint="cs"/>
          <w:sz w:val="30"/>
          <w:szCs w:val="30"/>
          <w:rtl/>
        </w:rPr>
        <w:t>...] المغني</w:t>
      </w:r>
      <w:r w:rsidRPr="001343CB">
        <w:rPr>
          <w:rFonts w:cs="Rateb lotusb22"/>
          <w:sz w:val="30"/>
          <w:szCs w:val="30"/>
          <w:rtl/>
        </w:rPr>
        <w:t xml:space="preserve"> 9/481</w:t>
      </w:r>
      <w:r w:rsidRPr="001343CB">
        <w:rPr>
          <w:rFonts w:cs="Rateb lotusb22" w:hint="cs"/>
          <w:sz w:val="30"/>
          <w:szCs w:val="30"/>
          <w:rtl/>
        </w:rPr>
        <w:t>. والذي يؤخذ من كلام الشيخ ابن قدامة المقدسي وغيره من الفقهاء، أن العلماء مختلفون في أصول الدية، بعد اتفاقهم على أن الإبل أصلٌ في الدية، فمنهم من جعل الأصل</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الدية</w:t>
      </w:r>
      <w:r w:rsidRPr="001343CB">
        <w:rPr>
          <w:rFonts w:cs="Rateb lotusb22"/>
          <w:sz w:val="30"/>
          <w:szCs w:val="30"/>
          <w:rtl/>
        </w:rPr>
        <w:t xml:space="preserve"> </w:t>
      </w:r>
      <w:r w:rsidRPr="001343CB">
        <w:rPr>
          <w:rFonts w:cs="Rateb lotusb22" w:hint="cs"/>
          <w:sz w:val="30"/>
          <w:szCs w:val="30"/>
          <w:rtl/>
        </w:rPr>
        <w:t>هي</w:t>
      </w:r>
      <w:r w:rsidRPr="001343CB">
        <w:rPr>
          <w:rFonts w:cs="Rateb lotusb22"/>
          <w:sz w:val="30"/>
          <w:szCs w:val="30"/>
          <w:rtl/>
        </w:rPr>
        <w:t xml:space="preserve"> </w:t>
      </w:r>
      <w:r w:rsidRPr="001343CB">
        <w:rPr>
          <w:rFonts w:cs="Rateb lotusb22" w:hint="cs"/>
          <w:sz w:val="30"/>
          <w:szCs w:val="30"/>
          <w:rtl/>
        </w:rPr>
        <w:t>الإبل</w:t>
      </w:r>
      <w:r w:rsidRPr="001343CB">
        <w:rPr>
          <w:rFonts w:cs="Rateb lotusb22"/>
          <w:sz w:val="30"/>
          <w:szCs w:val="30"/>
          <w:rtl/>
        </w:rPr>
        <w:t xml:space="preserve"> </w:t>
      </w:r>
      <w:r w:rsidRPr="001343CB">
        <w:rPr>
          <w:rFonts w:cs="Rateb lotusb22" w:hint="cs"/>
          <w:sz w:val="30"/>
          <w:szCs w:val="30"/>
          <w:rtl/>
        </w:rPr>
        <w:t>فقط،</w:t>
      </w:r>
      <w:r w:rsidRPr="001343CB">
        <w:rPr>
          <w:rFonts w:cs="Rateb lotusb22"/>
          <w:sz w:val="30"/>
          <w:szCs w:val="30"/>
          <w:rtl/>
        </w:rPr>
        <w:t xml:space="preserve"> </w:t>
      </w:r>
      <w:r w:rsidRPr="001343CB">
        <w:rPr>
          <w:rFonts w:cs="Rateb lotusb22" w:hint="cs"/>
          <w:sz w:val="30"/>
          <w:szCs w:val="30"/>
          <w:rtl/>
        </w:rPr>
        <w:t>وإذا</w:t>
      </w:r>
      <w:r w:rsidRPr="001343CB">
        <w:rPr>
          <w:rFonts w:cs="Rateb lotusb22"/>
          <w:sz w:val="30"/>
          <w:szCs w:val="30"/>
          <w:rtl/>
        </w:rPr>
        <w:t xml:space="preserve"> </w:t>
      </w:r>
      <w:r w:rsidRPr="001343CB">
        <w:rPr>
          <w:rFonts w:cs="Rateb lotusb22" w:hint="cs"/>
          <w:sz w:val="30"/>
          <w:szCs w:val="30"/>
          <w:rtl/>
        </w:rPr>
        <w:t>لم</w:t>
      </w:r>
      <w:r w:rsidRPr="001343CB">
        <w:rPr>
          <w:rFonts w:cs="Rateb lotusb22"/>
          <w:sz w:val="30"/>
          <w:szCs w:val="30"/>
          <w:rtl/>
        </w:rPr>
        <w:t xml:space="preserve"> </w:t>
      </w:r>
      <w:r w:rsidRPr="001343CB">
        <w:rPr>
          <w:rFonts w:cs="Rateb lotusb22" w:hint="cs"/>
          <w:sz w:val="30"/>
          <w:szCs w:val="30"/>
          <w:rtl/>
        </w:rPr>
        <w:t>توجد</w:t>
      </w:r>
      <w:r w:rsidRPr="001343CB">
        <w:rPr>
          <w:rFonts w:cs="Rateb lotusb22"/>
          <w:sz w:val="30"/>
          <w:szCs w:val="30"/>
          <w:rtl/>
        </w:rPr>
        <w:t xml:space="preserve"> </w:t>
      </w:r>
      <w:r w:rsidRPr="001343CB">
        <w:rPr>
          <w:rFonts w:cs="Rateb lotusb22" w:hint="cs"/>
          <w:sz w:val="30"/>
          <w:szCs w:val="30"/>
          <w:rtl/>
        </w:rPr>
        <w:t>فتجب</w:t>
      </w:r>
      <w:r w:rsidRPr="001343CB">
        <w:rPr>
          <w:rFonts w:cs="Rateb lotusb22"/>
          <w:sz w:val="30"/>
          <w:szCs w:val="30"/>
          <w:rtl/>
        </w:rPr>
        <w:t xml:space="preserve"> </w:t>
      </w:r>
      <w:r w:rsidRPr="001343CB">
        <w:rPr>
          <w:rFonts w:cs="Rateb lotusb22" w:hint="cs"/>
          <w:sz w:val="30"/>
          <w:szCs w:val="30"/>
          <w:rtl/>
        </w:rPr>
        <w:t>قيمتُها</w:t>
      </w:r>
      <w:r w:rsidRPr="001343CB">
        <w:rPr>
          <w:rFonts w:cs="Rateb lotusb22"/>
          <w:sz w:val="30"/>
          <w:szCs w:val="30"/>
          <w:rtl/>
        </w:rPr>
        <w:t xml:space="preserve"> </w:t>
      </w:r>
      <w:r w:rsidRPr="001343CB">
        <w:rPr>
          <w:rFonts w:cs="Rateb lotusb22" w:hint="cs"/>
          <w:sz w:val="30"/>
          <w:szCs w:val="30"/>
          <w:rtl/>
        </w:rPr>
        <w:t>حينئذ،وما</w:t>
      </w:r>
      <w:r w:rsidRPr="001343CB">
        <w:rPr>
          <w:rFonts w:cs="Rateb lotusb22"/>
          <w:sz w:val="30"/>
          <w:szCs w:val="30"/>
          <w:rtl/>
        </w:rPr>
        <w:t xml:space="preserve"> </w:t>
      </w:r>
      <w:r w:rsidRPr="001343CB">
        <w:rPr>
          <w:rFonts w:cs="Rateb lotusb22" w:hint="cs"/>
          <w:sz w:val="30"/>
          <w:szCs w:val="30"/>
          <w:rtl/>
        </w:rPr>
        <w:t>عداها</w:t>
      </w:r>
      <w:r w:rsidRPr="001343CB">
        <w:rPr>
          <w:rFonts w:cs="Rateb lotusb22"/>
          <w:sz w:val="30"/>
          <w:szCs w:val="30"/>
          <w:rtl/>
        </w:rPr>
        <w:t xml:space="preserve"> </w:t>
      </w:r>
      <w:r w:rsidRPr="001343CB">
        <w:rPr>
          <w:rFonts w:cs="Rateb lotusb22" w:hint="cs"/>
          <w:sz w:val="30"/>
          <w:szCs w:val="30"/>
          <w:rtl/>
        </w:rPr>
        <w:t>بديلٌ</w:t>
      </w:r>
      <w:r w:rsidRPr="001343CB">
        <w:rPr>
          <w:rFonts w:cs="Rateb lotusb22"/>
          <w:sz w:val="30"/>
          <w:szCs w:val="30"/>
          <w:rtl/>
        </w:rPr>
        <w:t xml:space="preserve"> </w:t>
      </w:r>
      <w:r w:rsidRPr="001343CB">
        <w:rPr>
          <w:rFonts w:cs="Rateb lotusb22" w:hint="cs"/>
          <w:sz w:val="30"/>
          <w:szCs w:val="30"/>
          <w:rtl/>
        </w:rPr>
        <w:t>عنها</w:t>
      </w:r>
      <w:r w:rsidRPr="001343CB">
        <w:rPr>
          <w:rFonts w:cs="Rateb lotusb22"/>
          <w:sz w:val="30"/>
          <w:szCs w:val="30"/>
        </w:rPr>
        <w:t xml:space="preserve"> .</w:t>
      </w:r>
      <w:proofErr w:type="gramStart"/>
      <w:r w:rsidRPr="001343CB">
        <w:rPr>
          <w:rFonts w:cs="Rateb lotusb22" w:hint="cs"/>
          <w:sz w:val="30"/>
          <w:szCs w:val="30"/>
          <w:rtl/>
        </w:rPr>
        <w:t>وهذا</w:t>
      </w:r>
      <w:proofErr w:type="gramEnd"/>
      <w:r w:rsidRPr="001343CB">
        <w:rPr>
          <w:rFonts w:cs="Rateb lotusb22"/>
          <w:sz w:val="30"/>
          <w:szCs w:val="30"/>
          <w:rtl/>
        </w:rPr>
        <w:t xml:space="preserve"> </w:t>
      </w:r>
      <w:r w:rsidRPr="001343CB">
        <w:rPr>
          <w:rFonts w:cs="Rateb lotusb22" w:hint="cs"/>
          <w:sz w:val="30"/>
          <w:szCs w:val="30"/>
          <w:rtl/>
        </w:rPr>
        <w:t>قول</w:t>
      </w:r>
      <w:r w:rsidRPr="001343CB">
        <w:rPr>
          <w:rFonts w:cs="Rateb lotusb22"/>
          <w:sz w:val="30"/>
          <w:szCs w:val="30"/>
          <w:rtl/>
        </w:rPr>
        <w:t xml:space="preserve"> </w:t>
      </w:r>
      <w:r w:rsidRPr="001343CB">
        <w:rPr>
          <w:rFonts w:cs="Rateb lotusb22" w:hint="cs"/>
          <w:sz w:val="30"/>
          <w:szCs w:val="30"/>
          <w:rtl/>
        </w:rPr>
        <w:t>الشافعي</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الجديد،</w:t>
      </w:r>
      <w:r w:rsidRPr="001343CB">
        <w:rPr>
          <w:rFonts w:cs="Rateb lotusb22"/>
          <w:sz w:val="30"/>
          <w:szCs w:val="30"/>
          <w:rtl/>
        </w:rPr>
        <w:t xml:space="preserve"> </w:t>
      </w:r>
      <w:r w:rsidRPr="001343CB">
        <w:rPr>
          <w:rFonts w:cs="Rateb lotusb22" w:hint="cs"/>
          <w:sz w:val="30"/>
          <w:szCs w:val="30"/>
          <w:rtl/>
        </w:rPr>
        <w:t>وأحمد</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رواية،</w:t>
      </w:r>
      <w:r w:rsidRPr="001343CB">
        <w:rPr>
          <w:rFonts w:cs="Rateb lotusb22"/>
          <w:sz w:val="30"/>
          <w:szCs w:val="30"/>
          <w:rtl/>
        </w:rPr>
        <w:t xml:space="preserve"> </w:t>
      </w:r>
      <w:r w:rsidRPr="001343CB">
        <w:rPr>
          <w:rFonts w:cs="Rateb lotusb22" w:hint="cs"/>
          <w:sz w:val="30"/>
          <w:szCs w:val="30"/>
          <w:rtl/>
        </w:rPr>
        <w:t>وقول</w:t>
      </w:r>
      <w:r w:rsidRPr="001343CB">
        <w:rPr>
          <w:rFonts w:cs="Rateb lotusb22"/>
          <w:sz w:val="30"/>
          <w:szCs w:val="30"/>
          <w:rtl/>
        </w:rPr>
        <w:t xml:space="preserve"> </w:t>
      </w:r>
      <w:r w:rsidRPr="001343CB">
        <w:rPr>
          <w:rFonts w:cs="Rateb lotusb22" w:hint="cs"/>
          <w:sz w:val="30"/>
          <w:szCs w:val="30"/>
          <w:rtl/>
        </w:rPr>
        <w:t>بعض</w:t>
      </w:r>
      <w:r w:rsidRPr="001343CB">
        <w:rPr>
          <w:rFonts w:cs="Rateb lotusb22"/>
          <w:sz w:val="30"/>
          <w:szCs w:val="30"/>
          <w:rtl/>
        </w:rPr>
        <w:t xml:space="preserve"> </w:t>
      </w:r>
      <w:r w:rsidRPr="001343CB">
        <w:rPr>
          <w:rFonts w:cs="Rateb lotusb22" w:hint="cs"/>
          <w:sz w:val="30"/>
          <w:szCs w:val="30"/>
          <w:rtl/>
        </w:rPr>
        <w:t>التابعين</w:t>
      </w:r>
      <w:r w:rsidRPr="001343CB">
        <w:rPr>
          <w:rFonts w:cs="Rateb lotusb22"/>
          <w:sz w:val="30"/>
          <w:szCs w:val="30"/>
          <w:rtl/>
        </w:rPr>
        <w:t xml:space="preserve"> </w:t>
      </w:r>
      <w:r w:rsidRPr="001343CB">
        <w:rPr>
          <w:rFonts w:cs="Rateb lotusb22" w:hint="cs"/>
          <w:sz w:val="30"/>
          <w:szCs w:val="30"/>
          <w:rtl/>
        </w:rPr>
        <w:lastRenderedPageBreak/>
        <w:t>كطاووس</w:t>
      </w:r>
      <w:r w:rsidRPr="001343CB">
        <w:rPr>
          <w:rFonts w:cs="Rateb lotusb22"/>
          <w:sz w:val="30"/>
          <w:szCs w:val="30"/>
        </w:rPr>
        <w:t>.</w:t>
      </w:r>
      <w:r w:rsidRPr="001343CB">
        <w:rPr>
          <w:rFonts w:cs="Rateb lotusb22" w:hint="cs"/>
          <w:sz w:val="30"/>
          <w:szCs w:val="30"/>
          <w:rtl/>
        </w:rPr>
        <w:t xml:space="preserve"> ومنهم من جعل</w:t>
      </w:r>
      <w:r w:rsidRPr="001343CB">
        <w:rPr>
          <w:rFonts w:cs="Rateb lotusb22"/>
          <w:sz w:val="30"/>
          <w:szCs w:val="30"/>
          <w:rtl/>
        </w:rPr>
        <w:t xml:space="preserve"> </w:t>
      </w:r>
      <w:r w:rsidRPr="001343CB">
        <w:rPr>
          <w:rFonts w:cs="Rateb lotusb22" w:hint="cs"/>
          <w:sz w:val="30"/>
          <w:szCs w:val="30"/>
          <w:rtl/>
        </w:rPr>
        <w:t>الأصل</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الدية</w:t>
      </w:r>
      <w:r w:rsidRPr="001343CB">
        <w:rPr>
          <w:rFonts w:cs="Rateb lotusb22"/>
          <w:sz w:val="30"/>
          <w:szCs w:val="30"/>
          <w:rtl/>
        </w:rPr>
        <w:t xml:space="preserve"> </w:t>
      </w:r>
      <w:r w:rsidRPr="001343CB">
        <w:rPr>
          <w:rFonts w:cs="Rateb lotusb22" w:hint="cs"/>
          <w:sz w:val="30"/>
          <w:szCs w:val="30"/>
          <w:rtl/>
        </w:rPr>
        <w:t>ثلاثةُ</w:t>
      </w:r>
      <w:r w:rsidRPr="001343CB">
        <w:rPr>
          <w:rFonts w:cs="Rateb lotusb22"/>
          <w:sz w:val="30"/>
          <w:szCs w:val="30"/>
          <w:rtl/>
        </w:rPr>
        <w:t xml:space="preserve"> </w:t>
      </w:r>
      <w:r w:rsidRPr="001343CB">
        <w:rPr>
          <w:rFonts w:cs="Rateb lotusb22" w:hint="cs"/>
          <w:sz w:val="30"/>
          <w:szCs w:val="30"/>
          <w:rtl/>
        </w:rPr>
        <w:t>أجناس، وهي</w:t>
      </w:r>
      <w:r w:rsidRPr="001343CB">
        <w:rPr>
          <w:rFonts w:cs="Rateb lotusb22"/>
          <w:sz w:val="30"/>
          <w:szCs w:val="30"/>
          <w:rtl/>
        </w:rPr>
        <w:t xml:space="preserve"> </w:t>
      </w:r>
      <w:r w:rsidRPr="001343CB">
        <w:rPr>
          <w:rFonts w:cs="Rateb lotusb22" w:hint="cs"/>
          <w:sz w:val="30"/>
          <w:szCs w:val="30"/>
          <w:rtl/>
        </w:rPr>
        <w:t>الإبل</w:t>
      </w:r>
      <w:r w:rsidRPr="001343CB">
        <w:rPr>
          <w:rFonts w:cs="Rateb lotusb22"/>
          <w:sz w:val="30"/>
          <w:szCs w:val="30"/>
          <w:rtl/>
        </w:rPr>
        <w:t xml:space="preserve"> </w:t>
      </w:r>
      <w:r w:rsidRPr="001343CB">
        <w:rPr>
          <w:rFonts w:cs="Rateb lotusb22" w:hint="cs"/>
          <w:sz w:val="30"/>
          <w:szCs w:val="30"/>
          <w:rtl/>
        </w:rPr>
        <w:t>والذهب</w:t>
      </w:r>
      <w:r w:rsidRPr="001343CB">
        <w:rPr>
          <w:rFonts w:cs="Rateb lotusb22"/>
          <w:sz w:val="30"/>
          <w:szCs w:val="30"/>
          <w:rtl/>
        </w:rPr>
        <w:t xml:space="preserve"> </w:t>
      </w:r>
      <w:r w:rsidRPr="001343CB">
        <w:rPr>
          <w:rFonts w:cs="Rateb lotusb22" w:hint="cs"/>
          <w:sz w:val="30"/>
          <w:szCs w:val="30"/>
          <w:rtl/>
        </w:rPr>
        <w:t>والوَرِق،</w:t>
      </w:r>
      <w:r w:rsidRPr="001343CB">
        <w:rPr>
          <w:rFonts w:cs="Rateb lotusb22"/>
          <w:sz w:val="30"/>
          <w:szCs w:val="30"/>
        </w:rPr>
        <w:t xml:space="preserve"> </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مذهب</w:t>
      </w:r>
      <w:r w:rsidRPr="001343CB">
        <w:rPr>
          <w:rFonts w:cs="Rateb lotusb22"/>
          <w:sz w:val="30"/>
          <w:szCs w:val="30"/>
          <w:rtl/>
        </w:rPr>
        <w:t xml:space="preserve"> </w:t>
      </w:r>
      <w:r w:rsidRPr="001343CB">
        <w:rPr>
          <w:rFonts w:cs="Rateb lotusb22" w:hint="cs"/>
          <w:sz w:val="30"/>
          <w:szCs w:val="30"/>
          <w:rtl/>
        </w:rPr>
        <w:t>أبي</w:t>
      </w:r>
      <w:r w:rsidRPr="001343CB">
        <w:rPr>
          <w:rFonts w:cs="Rateb lotusb22"/>
          <w:sz w:val="30"/>
          <w:szCs w:val="30"/>
          <w:rtl/>
        </w:rPr>
        <w:t xml:space="preserve"> </w:t>
      </w:r>
      <w:r w:rsidRPr="001343CB">
        <w:rPr>
          <w:rFonts w:cs="Rateb lotusb22" w:hint="cs"/>
          <w:sz w:val="30"/>
          <w:szCs w:val="30"/>
          <w:rtl/>
        </w:rPr>
        <w:t>حنيفة</w:t>
      </w:r>
      <w:r w:rsidRPr="001343CB">
        <w:rPr>
          <w:rFonts w:cs="Rateb lotusb22"/>
          <w:sz w:val="30"/>
          <w:szCs w:val="30"/>
          <w:rtl/>
        </w:rPr>
        <w:t xml:space="preserve"> </w:t>
      </w:r>
      <w:r w:rsidRPr="001343CB">
        <w:rPr>
          <w:rFonts w:cs="Rateb lotusb22" w:hint="cs"/>
          <w:sz w:val="30"/>
          <w:szCs w:val="30"/>
          <w:rtl/>
        </w:rPr>
        <w:t>ومالك</w:t>
      </w:r>
      <w:r w:rsidRPr="001343CB">
        <w:rPr>
          <w:rFonts w:cs="Rateb lotusb22"/>
          <w:sz w:val="30"/>
          <w:szCs w:val="30"/>
          <w:rtl/>
        </w:rPr>
        <w:t xml:space="preserve"> </w:t>
      </w:r>
      <w:r w:rsidRPr="001343CB">
        <w:rPr>
          <w:rFonts w:cs="Rateb lotusb22" w:hint="cs"/>
          <w:sz w:val="30"/>
          <w:szCs w:val="30"/>
          <w:rtl/>
        </w:rPr>
        <w:t>والشافعي</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القديم.</w:t>
      </w:r>
      <w:r w:rsidRPr="001343CB">
        <w:rPr>
          <w:rFonts w:cs="Rateb lotusb22"/>
          <w:sz w:val="30"/>
          <w:szCs w:val="30"/>
        </w:rPr>
        <w:t xml:space="preserve"> </w:t>
      </w:r>
      <w:proofErr w:type="gramStart"/>
      <w:r w:rsidRPr="001343CB">
        <w:rPr>
          <w:rFonts w:cs="Rateb lotusb22" w:hint="cs"/>
          <w:sz w:val="30"/>
          <w:szCs w:val="30"/>
          <w:rtl/>
        </w:rPr>
        <w:t>ومنهم</w:t>
      </w:r>
      <w:proofErr w:type="gramEnd"/>
      <w:r w:rsidRPr="001343CB">
        <w:rPr>
          <w:rFonts w:cs="Rateb lotusb22" w:hint="cs"/>
          <w:sz w:val="30"/>
          <w:szCs w:val="30"/>
          <w:rtl/>
        </w:rPr>
        <w:t xml:space="preserve"> من قال</w:t>
      </w:r>
      <w:r w:rsidRPr="001343CB">
        <w:rPr>
          <w:rFonts w:cs="Rateb lotusb22"/>
          <w:sz w:val="30"/>
          <w:szCs w:val="30"/>
          <w:rtl/>
        </w:rPr>
        <w:t xml:space="preserve"> </w:t>
      </w:r>
      <w:r w:rsidRPr="001343CB">
        <w:rPr>
          <w:rFonts w:cs="Rateb lotusb22" w:hint="cs"/>
          <w:sz w:val="30"/>
          <w:szCs w:val="30"/>
          <w:rtl/>
        </w:rPr>
        <w:t>أصول</w:t>
      </w:r>
      <w:r w:rsidRPr="001343CB">
        <w:rPr>
          <w:rFonts w:cs="Rateb lotusb22"/>
          <w:sz w:val="30"/>
          <w:szCs w:val="30"/>
          <w:rtl/>
        </w:rPr>
        <w:t xml:space="preserve"> </w:t>
      </w:r>
      <w:r w:rsidRPr="001343CB">
        <w:rPr>
          <w:rFonts w:cs="Rateb lotusb22" w:hint="cs"/>
          <w:sz w:val="30"/>
          <w:szCs w:val="30"/>
          <w:rtl/>
        </w:rPr>
        <w:t>الدية</w:t>
      </w:r>
      <w:r w:rsidRPr="001343CB">
        <w:rPr>
          <w:rFonts w:cs="Rateb lotusb22"/>
          <w:sz w:val="30"/>
          <w:szCs w:val="30"/>
          <w:rtl/>
        </w:rPr>
        <w:t xml:space="preserve"> </w:t>
      </w:r>
      <w:r w:rsidRPr="001343CB">
        <w:rPr>
          <w:rFonts w:cs="Rateb lotusb22" w:hint="cs"/>
          <w:sz w:val="30"/>
          <w:szCs w:val="30"/>
          <w:rtl/>
        </w:rPr>
        <w:t>خمسة</w:t>
      </w:r>
      <w:r w:rsidRPr="001343CB">
        <w:rPr>
          <w:rFonts w:cs="Rateb lotusb22"/>
          <w:sz w:val="30"/>
          <w:szCs w:val="30"/>
          <w:rtl/>
        </w:rPr>
        <w:t xml:space="preserve">: </w:t>
      </w:r>
      <w:r w:rsidRPr="001343CB">
        <w:rPr>
          <w:rFonts w:cs="Rateb lotusb22" w:hint="cs"/>
          <w:sz w:val="30"/>
          <w:szCs w:val="30"/>
          <w:rtl/>
        </w:rPr>
        <w:t>الإبل</w:t>
      </w:r>
      <w:r w:rsidRPr="001343CB">
        <w:rPr>
          <w:rFonts w:cs="Rateb lotusb22"/>
          <w:sz w:val="30"/>
          <w:szCs w:val="30"/>
          <w:rtl/>
        </w:rPr>
        <w:t xml:space="preserve"> </w:t>
      </w:r>
      <w:r w:rsidRPr="001343CB">
        <w:rPr>
          <w:rFonts w:cs="Rateb lotusb22" w:hint="cs"/>
          <w:sz w:val="30"/>
          <w:szCs w:val="30"/>
          <w:rtl/>
        </w:rPr>
        <w:t>والذهب</w:t>
      </w:r>
      <w:r w:rsidRPr="001343CB">
        <w:rPr>
          <w:rFonts w:cs="Rateb lotusb22"/>
          <w:sz w:val="30"/>
          <w:szCs w:val="30"/>
          <w:rtl/>
        </w:rPr>
        <w:t xml:space="preserve"> </w:t>
      </w:r>
      <w:r w:rsidRPr="001343CB">
        <w:rPr>
          <w:rFonts w:cs="Rateb lotusb22" w:hint="cs"/>
          <w:sz w:val="30"/>
          <w:szCs w:val="30"/>
          <w:rtl/>
        </w:rPr>
        <w:t>والوَرِق</w:t>
      </w:r>
      <w:r w:rsidRPr="001343CB">
        <w:rPr>
          <w:rFonts w:cs="Rateb lotusb22"/>
          <w:sz w:val="30"/>
          <w:szCs w:val="30"/>
          <w:rtl/>
        </w:rPr>
        <w:t xml:space="preserve"> </w:t>
      </w:r>
      <w:r w:rsidRPr="001343CB">
        <w:rPr>
          <w:rFonts w:cs="Rateb lotusb22" w:hint="cs"/>
          <w:sz w:val="30"/>
          <w:szCs w:val="30"/>
          <w:rtl/>
        </w:rPr>
        <w:t>والبقر</w:t>
      </w:r>
      <w:r w:rsidRPr="001343CB">
        <w:rPr>
          <w:rFonts w:cs="Rateb lotusb22"/>
          <w:sz w:val="30"/>
          <w:szCs w:val="30"/>
          <w:rtl/>
        </w:rPr>
        <w:t xml:space="preserve"> </w:t>
      </w:r>
      <w:r w:rsidRPr="001343CB">
        <w:rPr>
          <w:rFonts w:cs="Rateb lotusb22" w:hint="cs"/>
          <w:sz w:val="30"/>
          <w:szCs w:val="30"/>
          <w:rtl/>
        </w:rPr>
        <w:t>والغنم،</w:t>
      </w:r>
      <w:r w:rsidR="0029516C">
        <w:rPr>
          <w:rFonts w:cs="Rateb lotusb22" w:hint="cs"/>
          <w:sz w:val="30"/>
          <w:szCs w:val="30"/>
          <w:rtl/>
        </w:rPr>
        <w:t xml:space="preserve"> </w:t>
      </w:r>
      <w:r w:rsidRPr="001343CB">
        <w:rPr>
          <w:rFonts w:cs="Rateb lotusb22" w:hint="cs"/>
          <w:sz w:val="30"/>
          <w:szCs w:val="30"/>
          <w:rtl/>
        </w:rPr>
        <w:t>وهذا</w:t>
      </w:r>
      <w:r w:rsidRPr="001343CB">
        <w:rPr>
          <w:rFonts w:cs="Rateb lotusb22"/>
          <w:sz w:val="30"/>
          <w:szCs w:val="30"/>
          <w:rtl/>
        </w:rPr>
        <w:t xml:space="preserve"> </w:t>
      </w:r>
      <w:r w:rsidRPr="001343CB">
        <w:rPr>
          <w:rFonts w:cs="Rateb lotusb22" w:hint="cs"/>
          <w:sz w:val="30"/>
          <w:szCs w:val="30"/>
          <w:rtl/>
        </w:rPr>
        <w:t>مذهب</w:t>
      </w:r>
      <w:r w:rsidRPr="001343CB">
        <w:rPr>
          <w:rFonts w:cs="Rateb lotusb22"/>
          <w:sz w:val="30"/>
          <w:szCs w:val="30"/>
          <w:rtl/>
        </w:rPr>
        <w:t xml:space="preserve"> </w:t>
      </w:r>
      <w:r w:rsidRPr="001343CB">
        <w:rPr>
          <w:rFonts w:cs="Rateb lotusb22" w:hint="cs"/>
          <w:sz w:val="30"/>
          <w:szCs w:val="30"/>
          <w:rtl/>
        </w:rPr>
        <w:t>الحنابلة،</w:t>
      </w:r>
      <w:r w:rsidRPr="001343CB">
        <w:rPr>
          <w:rFonts w:cs="Rateb lotusb22"/>
          <w:sz w:val="30"/>
          <w:szCs w:val="30"/>
          <w:rtl/>
        </w:rPr>
        <w:t xml:space="preserve"> </w:t>
      </w:r>
      <w:r w:rsidRPr="001343CB">
        <w:rPr>
          <w:rFonts w:cs="Rateb lotusb22" w:hint="cs"/>
          <w:sz w:val="30"/>
          <w:szCs w:val="30"/>
          <w:rtl/>
        </w:rPr>
        <w:t>وقول</w:t>
      </w:r>
      <w:r w:rsidRPr="001343CB">
        <w:rPr>
          <w:rFonts w:cs="Rateb lotusb22"/>
          <w:sz w:val="30"/>
          <w:szCs w:val="30"/>
          <w:rtl/>
        </w:rPr>
        <w:t xml:space="preserve"> </w:t>
      </w:r>
      <w:r w:rsidRPr="001343CB">
        <w:rPr>
          <w:rFonts w:cs="Rateb lotusb22" w:hint="cs"/>
          <w:sz w:val="30"/>
          <w:szCs w:val="30"/>
          <w:rtl/>
        </w:rPr>
        <w:t>جماعة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السلف،</w:t>
      </w:r>
      <w:r w:rsidRPr="001343CB">
        <w:rPr>
          <w:rFonts w:cs="Rateb lotusb22"/>
          <w:sz w:val="30"/>
          <w:szCs w:val="30"/>
          <w:rtl/>
        </w:rPr>
        <w:t xml:space="preserve"> </w:t>
      </w:r>
      <w:r w:rsidRPr="001343CB">
        <w:rPr>
          <w:rFonts w:cs="Rateb lotusb22" w:hint="cs"/>
          <w:sz w:val="30"/>
          <w:szCs w:val="30"/>
          <w:rtl/>
        </w:rPr>
        <w:t>كعمر</w:t>
      </w:r>
      <w:r w:rsidRPr="001343CB">
        <w:rPr>
          <w:rFonts w:cs="Rateb lotusb22"/>
          <w:sz w:val="30"/>
          <w:szCs w:val="30"/>
          <w:rtl/>
        </w:rPr>
        <w:t xml:space="preserve"> </w:t>
      </w:r>
      <w:r w:rsidRPr="001343CB">
        <w:rPr>
          <w:rFonts w:cs="Rateb lotusb22" w:hint="cs"/>
          <w:sz w:val="30"/>
          <w:szCs w:val="30"/>
          <w:rtl/>
        </w:rPr>
        <w:t>وعطاء،</w:t>
      </w:r>
      <w:r w:rsidRPr="001343CB">
        <w:rPr>
          <w:rFonts w:cs="Rateb lotusb22"/>
          <w:sz w:val="30"/>
          <w:szCs w:val="30"/>
          <w:rtl/>
        </w:rPr>
        <w:t xml:space="preserve"> </w:t>
      </w:r>
      <w:r w:rsidRPr="001343CB">
        <w:rPr>
          <w:rFonts w:cs="Rateb lotusb22" w:hint="cs"/>
          <w:sz w:val="30"/>
          <w:szCs w:val="30"/>
          <w:rtl/>
        </w:rPr>
        <w:t>وهو قول</w:t>
      </w:r>
      <w:r w:rsidRPr="001343CB">
        <w:rPr>
          <w:rFonts w:cs="Rateb lotusb22"/>
          <w:sz w:val="30"/>
          <w:szCs w:val="30"/>
          <w:rtl/>
        </w:rPr>
        <w:t xml:space="preserve"> </w:t>
      </w:r>
      <w:r w:rsidRPr="001343CB">
        <w:rPr>
          <w:rFonts w:cs="Rateb lotusb22" w:hint="cs"/>
          <w:sz w:val="30"/>
          <w:szCs w:val="30"/>
          <w:rtl/>
        </w:rPr>
        <w:t>الفقهاء</w:t>
      </w:r>
      <w:r w:rsidRPr="001343CB">
        <w:rPr>
          <w:rFonts w:cs="Rateb lotusb22"/>
          <w:sz w:val="30"/>
          <w:szCs w:val="30"/>
          <w:rtl/>
        </w:rPr>
        <w:t xml:space="preserve"> </w:t>
      </w:r>
      <w:r w:rsidRPr="001343CB">
        <w:rPr>
          <w:rFonts w:cs="Rateb lotusb22" w:hint="cs"/>
          <w:sz w:val="30"/>
          <w:szCs w:val="30"/>
          <w:rtl/>
        </w:rPr>
        <w:t>السبعة.ومنهم من جعل أصول</w:t>
      </w:r>
      <w:r w:rsidRPr="001343CB">
        <w:rPr>
          <w:rFonts w:cs="Rateb lotusb22"/>
          <w:sz w:val="30"/>
          <w:szCs w:val="30"/>
          <w:rtl/>
        </w:rPr>
        <w:t xml:space="preserve"> </w:t>
      </w:r>
      <w:r w:rsidRPr="001343CB">
        <w:rPr>
          <w:rFonts w:cs="Rateb lotusb22" w:hint="cs"/>
          <w:sz w:val="30"/>
          <w:szCs w:val="30"/>
          <w:rtl/>
        </w:rPr>
        <w:t>الدية</w:t>
      </w:r>
      <w:r w:rsidRPr="001343CB">
        <w:rPr>
          <w:rFonts w:cs="Rateb lotusb22"/>
          <w:sz w:val="30"/>
          <w:szCs w:val="30"/>
          <w:rtl/>
        </w:rPr>
        <w:t xml:space="preserve"> </w:t>
      </w:r>
      <w:r w:rsidRPr="001343CB">
        <w:rPr>
          <w:rFonts w:cs="Rateb lotusb22" w:hint="cs"/>
          <w:sz w:val="30"/>
          <w:szCs w:val="30"/>
          <w:rtl/>
        </w:rPr>
        <w:t>ستة</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 xml:space="preserve">: </w:t>
      </w:r>
      <w:r w:rsidRPr="001343CB">
        <w:rPr>
          <w:rFonts w:cs="Rateb lotusb22" w:hint="cs"/>
          <w:sz w:val="30"/>
          <w:szCs w:val="30"/>
          <w:rtl/>
        </w:rPr>
        <w:t>الإبل</w:t>
      </w:r>
      <w:r w:rsidRPr="001343CB">
        <w:rPr>
          <w:rFonts w:cs="Rateb lotusb22"/>
          <w:sz w:val="30"/>
          <w:szCs w:val="30"/>
          <w:rtl/>
        </w:rPr>
        <w:t xml:space="preserve"> </w:t>
      </w:r>
      <w:r w:rsidRPr="001343CB">
        <w:rPr>
          <w:rFonts w:cs="Rateb lotusb22" w:hint="cs"/>
          <w:sz w:val="30"/>
          <w:szCs w:val="30"/>
          <w:rtl/>
        </w:rPr>
        <w:t>والذهب</w:t>
      </w:r>
      <w:r w:rsidRPr="001343CB">
        <w:rPr>
          <w:rFonts w:cs="Rateb lotusb22"/>
          <w:sz w:val="30"/>
          <w:szCs w:val="30"/>
          <w:rtl/>
        </w:rPr>
        <w:t xml:space="preserve"> </w:t>
      </w:r>
      <w:r w:rsidRPr="001343CB">
        <w:rPr>
          <w:rFonts w:cs="Rateb lotusb22" w:hint="cs"/>
          <w:sz w:val="30"/>
          <w:szCs w:val="30"/>
          <w:rtl/>
        </w:rPr>
        <w:t>والفضة</w:t>
      </w:r>
      <w:r w:rsidRPr="001343CB">
        <w:rPr>
          <w:rFonts w:cs="Rateb lotusb22"/>
          <w:sz w:val="30"/>
          <w:szCs w:val="30"/>
          <w:rtl/>
        </w:rPr>
        <w:t xml:space="preserve"> </w:t>
      </w:r>
      <w:r w:rsidRPr="001343CB">
        <w:rPr>
          <w:rFonts w:cs="Rateb lotusb22" w:hint="cs"/>
          <w:sz w:val="30"/>
          <w:szCs w:val="30"/>
          <w:rtl/>
        </w:rPr>
        <w:t>والبقر</w:t>
      </w:r>
      <w:r w:rsidRPr="001343CB">
        <w:rPr>
          <w:rFonts w:cs="Rateb lotusb22"/>
          <w:sz w:val="30"/>
          <w:szCs w:val="30"/>
          <w:rtl/>
        </w:rPr>
        <w:t xml:space="preserve"> </w:t>
      </w:r>
      <w:r w:rsidRPr="001343CB">
        <w:rPr>
          <w:rFonts w:cs="Rateb lotusb22" w:hint="cs"/>
          <w:sz w:val="30"/>
          <w:szCs w:val="30"/>
          <w:rtl/>
        </w:rPr>
        <w:t>والغنم</w:t>
      </w:r>
      <w:r w:rsidRPr="001343CB">
        <w:rPr>
          <w:rFonts w:cs="Rateb lotusb22"/>
          <w:sz w:val="30"/>
          <w:szCs w:val="30"/>
          <w:rtl/>
        </w:rPr>
        <w:t xml:space="preserve"> </w:t>
      </w:r>
      <w:r w:rsidRPr="001343CB">
        <w:rPr>
          <w:rFonts w:cs="Rateb lotusb22" w:hint="cs"/>
          <w:sz w:val="30"/>
          <w:szCs w:val="30"/>
          <w:rtl/>
        </w:rPr>
        <w:t>والحُلَل</w:t>
      </w:r>
      <w:proofErr w:type="gramStart"/>
      <w:r w:rsidRPr="001343CB">
        <w:rPr>
          <w:rFonts w:cs="Rateb lotusb22" w:hint="cs"/>
          <w:sz w:val="30"/>
          <w:szCs w:val="30"/>
          <w:rtl/>
        </w:rPr>
        <w:t>،وهذا</w:t>
      </w:r>
      <w:proofErr w:type="gramEnd"/>
      <w:r w:rsidRPr="001343CB">
        <w:rPr>
          <w:rFonts w:cs="Rateb lotusb22"/>
          <w:sz w:val="30"/>
          <w:szCs w:val="30"/>
          <w:rtl/>
        </w:rPr>
        <w:t xml:space="preserve"> </w:t>
      </w:r>
      <w:r w:rsidRPr="001343CB">
        <w:rPr>
          <w:rFonts w:cs="Rateb lotusb22" w:hint="cs"/>
          <w:sz w:val="30"/>
          <w:szCs w:val="30"/>
          <w:rtl/>
        </w:rPr>
        <w:t>قولٌ</w:t>
      </w:r>
      <w:r w:rsidRPr="001343CB">
        <w:rPr>
          <w:rFonts w:cs="Rateb lotusb22"/>
          <w:sz w:val="30"/>
          <w:szCs w:val="30"/>
          <w:rtl/>
        </w:rPr>
        <w:t xml:space="preserve"> </w:t>
      </w:r>
      <w:r w:rsidRPr="001343CB">
        <w:rPr>
          <w:rFonts w:cs="Rateb lotusb22" w:hint="cs"/>
          <w:sz w:val="30"/>
          <w:szCs w:val="30"/>
          <w:rtl/>
        </w:rPr>
        <w:t>عند</w:t>
      </w:r>
      <w:r w:rsidRPr="001343CB">
        <w:rPr>
          <w:rFonts w:cs="Rateb lotusb22"/>
          <w:sz w:val="30"/>
          <w:szCs w:val="30"/>
          <w:rtl/>
        </w:rPr>
        <w:t xml:space="preserve"> </w:t>
      </w:r>
      <w:r w:rsidRPr="001343CB">
        <w:rPr>
          <w:rFonts w:cs="Rateb lotusb22" w:hint="cs"/>
          <w:sz w:val="30"/>
          <w:szCs w:val="30"/>
          <w:rtl/>
        </w:rPr>
        <w:t>الحنابلة.</w:t>
      </w:r>
      <w:r w:rsidRPr="001343CB">
        <w:rPr>
          <w:rFonts w:cs="Rateb lotusb22"/>
          <w:sz w:val="30"/>
          <w:szCs w:val="30"/>
          <w:rtl/>
        </w:rPr>
        <w:t xml:space="preserve"> </w:t>
      </w:r>
    </w:p>
    <w:p w:rsidR="00687EC1" w:rsidRDefault="008356B0" w:rsidP="0020245A">
      <w:pPr>
        <w:rPr>
          <w:rFonts w:cs="Rateb lotusb22"/>
          <w:sz w:val="30"/>
          <w:szCs w:val="30"/>
          <w:rtl/>
        </w:rPr>
      </w:pPr>
      <w:r w:rsidRPr="001343CB">
        <w:rPr>
          <w:rFonts w:cs="Rateb lotusb22" w:hint="cs"/>
          <w:sz w:val="30"/>
          <w:szCs w:val="30"/>
          <w:rtl/>
        </w:rPr>
        <w:t xml:space="preserve">والذي أرجحه في ذلك أن أصول الدية متعددة، وليست الإبل هي الأصل الوحيد، والباقي بدلٌ عنها، كما اعتمده بعض المفتين، ولا يتسع المقام لذكر أدلة الفقهاء ومناقشتها، وبناءً على ذلك فالذي أرجحه أن تقدر الدية في بلادنا بالذهب فقط - </w:t>
      </w:r>
      <w:r w:rsidRPr="001343CB">
        <w:rPr>
          <w:rFonts w:cs="Rateb lotusb22"/>
          <w:sz w:val="30"/>
          <w:szCs w:val="30"/>
          <w:rtl/>
        </w:rPr>
        <w:t xml:space="preserve">4250 </w:t>
      </w:r>
      <w:r w:rsidRPr="001343CB">
        <w:rPr>
          <w:rFonts w:cs="Rateb lotusb22" w:hint="cs"/>
          <w:sz w:val="30"/>
          <w:szCs w:val="30"/>
          <w:rtl/>
        </w:rPr>
        <w:t>غ</w:t>
      </w:r>
      <w:r w:rsidRPr="001343CB">
        <w:rPr>
          <w:rFonts w:cs="Rateb lotusb22"/>
          <w:sz w:val="30"/>
          <w:szCs w:val="30"/>
          <w:rtl/>
        </w:rPr>
        <w:t>راما</w:t>
      </w:r>
      <w:r w:rsidRPr="001343CB">
        <w:rPr>
          <w:rFonts w:cs="Rateb lotusb22" w:hint="cs"/>
          <w:sz w:val="30"/>
          <w:szCs w:val="30"/>
          <w:rtl/>
        </w:rPr>
        <w:t>ً- لأن الإبل ليست متوفرة في بلادنا، وقد قرر فقهاء المالكية هذا الاعتبار</w:t>
      </w:r>
      <w:r w:rsidR="00687EC1">
        <w:rPr>
          <w:rFonts w:cs="Rateb lotusb22" w:hint="cs"/>
          <w:sz w:val="30"/>
          <w:szCs w:val="30"/>
          <w:rtl/>
        </w:rPr>
        <w:t>،</w:t>
      </w:r>
      <w:r w:rsidRPr="001343CB">
        <w:rPr>
          <w:rFonts w:cs="Rateb lotusb22" w:hint="cs"/>
          <w:sz w:val="30"/>
          <w:szCs w:val="30"/>
          <w:rtl/>
        </w:rPr>
        <w:t xml:space="preserve"> فقد </w:t>
      </w:r>
      <w:r w:rsidRPr="001343CB">
        <w:rPr>
          <w:rFonts w:cs="Rateb lotusb22"/>
          <w:sz w:val="30"/>
          <w:szCs w:val="30"/>
          <w:rtl/>
        </w:rPr>
        <w:t>قال</w:t>
      </w:r>
      <w:r w:rsidRPr="001343CB">
        <w:rPr>
          <w:rFonts w:cs="Rateb lotusb22" w:hint="cs"/>
          <w:sz w:val="30"/>
          <w:szCs w:val="30"/>
          <w:rtl/>
        </w:rPr>
        <w:t xml:space="preserve"> الشيخ</w:t>
      </w:r>
      <w:r w:rsidRPr="001343CB">
        <w:rPr>
          <w:rFonts w:cs="Rateb lotusb22"/>
          <w:sz w:val="30"/>
          <w:szCs w:val="30"/>
          <w:rtl/>
        </w:rPr>
        <w:t xml:space="preserve"> محمد الزرقاني:</w:t>
      </w:r>
      <w:r w:rsidRPr="001343CB">
        <w:rPr>
          <w:rFonts w:cs="Rateb lotusb22" w:hint="cs"/>
          <w:sz w:val="30"/>
          <w:szCs w:val="30"/>
          <w:rtl/>
        </w:rPr>
        <w:t>[</w:t>
      </w:r>
      <w:r w:rsidRPr="001343CB">
        <w:rPr>
          <w:rFonts w:cs="Rateb lotusb22"/>
          <w:sz w:val="30"/>
          <w:szCs w:val="30"/>
          <w:rtl/>
        </w:rPr>
        <w:t>قال مالك: فأهل الذهب أهل الشام وأهل مصر وأهل المغرب، وأهل الو</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 أهل العراق، والأمر المجتمع عليه عندنا أنه لا يقبل من أهل القرى في الدية الإبل</w:t>
      </w:r>
      <w:r w:rsidRPr="001343CB">
        <w:rPr>
          <w:rFonts w:cs="Rateb lotusb22" w:hint="cs"/>
          <w:sz w:val="30"/>
          <w:szCs w:val="30"/>
          <w:rtl/>
        </w:rPr>
        <w:t>،</w:t>
      </w:r>
      <w:r w:rsidRPr="001343CB">
        <w:rPr>
          <w:rFonts w:cs="Rateb lotusb22"/>
          <w:sz w:val="30"/>
          <w:szCs w:val="30"/>
          <w:rtl/>
        </w:rPr>
        <w:t xml:space="preserve"> لأنه خلاف الواجب عليهم من ذهب أو فضة، ولا من أهل العمود الذهب ولا الو</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w:t>
      </w:r>
      <w:r w:rsidRPr="001343CB">
        <w:rPr>
          <w:rFonts w:cs="Rateb lotusb22" w:hint="cs"/>
          <w:sz w:val="30"/>
          <w:szCs w:val="30"/>
          <w:rtl/>
        </w:rPr>
        <w:t>،</w:t>
      </w:r>
      <w:r w:rsidRPr="001343CB">
        <w:rPr>
          <w:rFonts w:cs="Rateb lotusb22"/>
          <w:sz w:val="30"/>
          <w:szCs w:val="30"/>
          <w:rtl/>
        </w:rPr>
        <w:t xml:space="preserve"> لأن المفروض عليهم الإبل، ولا من أهل الذهب الو</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 ولا من أهل الو</w:t>
      </w:r>
      <w:r w:rsidRPr="001343CB">
        <w:rPr>
          <w:rFonts w:cs="Rateb lotusb22" w:hint="cs"/>
          <w:sz w:val="30"/>
          <w:szCs w:val="30"/>
          <w:rtl/>
        </w:rPr>
        <w:t>َ</w:t>
      </w:r>
      <w:r w:rsidRPr="001343CB">
        <w:rPr>
          <w:rFonts w:cs="Rateb lotusb22"/>
          <w:sz w:val="30"/>
          <w:szCs w:val="30"/>
          <w:rtl/>
        </w:rPr>
        <w:t>ر</w:t>
      </w:r>
      <w:r w:rsidRPr="001343CB">
        <w:rPr>
          <w:rFonts w:cs="Rateb lotusb22" w:hint="cs"/>
          <w:sz w:val="30"/>
          <w:szCs w:val="30"/>
          <w:rtl/>
        </w:rPr>
        <w:t>ِ</w:t>
      </w:r>
      <w:r w:rsidRPr="001343CB">
        <w:rPr>
          <w:rFonts w:cs="Rateb lotusb22"/>
          <w:sz w:val="30"/>
          <w:szCs w:val="30"/>
          <w:rtl/>
        </w:rPr>
        <w:t>ق الذهب؛ فإنما يقبل من كلٍ ما وجب عليه</w:t>
      </w:r>
      <w:r w:rsidRPr="001343CB">
        <w:rPr>
          <w:rFonts w:cs="Rateb lotusb22" w:hint="cs"/>
          <w:sz w:val="30"/>
          <w:szCs w:val="30"/>
          <w:rtl/>
        </w:rPr>
        <w:t>]</w:t>
      </w:r>
      <w:r w:rsidRPr="001343CB">
        <w:rPr>
          <w:rFonts w:cs="Rateb lotusb22"/>
          <w:sz w:val="30"/>
          <w:szCs w:val="30"/>
          <w:rtl/>
        </w:rPr>
        <w:t xml:space="preserve"> شرح الزرقاني</w:t>
      </w:r>
      <w:r w:rsidRPr="001343CB">
        <w:rPr>
          <w:rFonts w:cs="Rateb lotusb22" w:hint="cs"/>
          <w:sz w:val="30"/>
          <w:szCs w:val="30"/>
          <w:rtl/>
        </w:rPr>
        <w:t xml:space="preserve"> على الموطأ</w:t>
      </w:r>
      <w:r w:rsidRPr="001343CB">
        <w:rPr>
          <w:rFonts w:cs="Rateb lotusb22"/>
          <w:sz w:val="30"/>
          <w:szCs w:val="30"/>
          <w:rtl/>
        </w:rPr>
        <w:t xml:space="preserve"> 4</w:t>
      </w:r>
      <w:r w:rsidRPr="001343CB">
        <w:rPr>
          <w:rFonts w:cs="Rateb lotusb22" w:hint="cs"/>
          <w:sz w:val="30"/>
          <w:szCs w:val="30"/>
          <w:rtl/>
        </w:rPr>
        <w:t>/</w:t>
      </w:r>
      <w:r w:rsidRPr="001343CB">
        <w:rPr>
          <w:rFonts w:cs="Rateb lotusb22"/>
          <w:sz w:val="30"/>
          <w:szCs w:val="30"/>
          <w:rtl/>
        </w:rPr>
        <w:t>218</w:t>
      </w:r>
      <w:r w:rsidRPr="001343CB">
        <w:rPr>
          <w:rFonts w:cs="Rateb lotusb22" w:hint="cs"/>
          <w:sz w:val="30"/>
          <w:szCs w:val="30"/>
          <w:rtl/>
        </w:rPr>
        <w:t>،</w:t>
      </w:r>
      <w:r w:rsidR="0029516C">
        <w:rPr>
          <w:rFonts w:cs="Rateb lotusb22" w:hint="cs"/>
          <w:sz w:val="30"/>
          <w:szCs w:val="30"/>
          <w:rtl/>
        </w:rPr>
        <w:t xml:space="preserve"> </w:t>
      </w:r>
      <w:r w:rsidRPr="001343CB">
        <w:rPr>
          <w:rFonts w:cs="Rateb lotusb22" w:hint="cs"/>
          <w:sz w:val="30"/>
          <w:szCs w:val="30"/>
          <w:rtl/>
        </w:rPr>
        <w:t>و</w:t>
      </w:r>
      <w:r w:rsidRPr="001343CB">
        <w:rPr>
          <w:rFonts w:cs="Rateb lotusb22"/>
          <w:sz w:val="30"/>
          <w:szCs w:val="30"/>
          <w:rtl/>
        </w:rPr>
        <w:t xml:space="preserve">قال </w:t>
      </w:r>
      <w:r w:rsidRPr="001343CB">
        <w:rPr>
          <w:rFonts w:cs="Rateb lotusb22" w:hint="cs"/>
          <w:sz w:val="30"/>
          <w:szCs w:val="30"/>
          <w:rtl/>
        </w:rPr>
        <w:t xml:space="preserve">الإمام </w:t>
      </w:r>
      <w:r w:rsidRPr="001343CB">
        <w:rPr>
          <w:rFonts w:cs="Rateb lotusb22"/>
          <w:sz w:val="30"/>
          <w:szCs w:val="30"/>
          <w:rtl/>
        </w:rPr>
        <w:t>الباجي:</w:t>
      </w:r>
      <w:r w:rsidRPr="001343CB">
        <w:rPr>
          <w:rFonts w:cs="Rateb lotusb22" w:hint="cs"/>
          <w:sz w:val="30"/>
          <w:szCs w:val="30"/>
          <w:rtl/>
        </w:rPr>
        <w:t>[</w:t>
      </w:r>
      <w:r w:rsidRPr="001343CB">
        <w:rPr>
          <w:rFonts w:cs="Rateb lotusb22"/>
          <w:sz w:val="30"/>
          <w:szCs w:val="30"/>
          <w:rtl/>
        </w:rPr>
        <w:t>وعندي أنه يجب أن ي</w:t>
      </w:r>
      <w:r w:rsidRPr="001343CB">
        <w:rPr>
          <w:rFonts w:cs="Rateb lotusb22" w:hint="cs"/>
          <w:sz w:val="30"/>
          <w:szCs w:val="30"/>
          <w:rtl/>
        </w:rPr>
        <w:t>ُ</w:t>
      </w:r>
      <w:r w:rsidRPr="001343CB">
        <w:rPr>
          <w:rFonts w:cs="Rateb lotusb22"/>
          <w:sz w:val="30"/>
          <w:szCs w:val="30"/>
          <w:rtl/>
        </w:rPr>
        <w:t>نظر إلى غالب أموال الناس في البلاد، فأي بلد</w:t>
      </w:r>
      <w:r w:rsidRPr="001343CB">
        <w:rPr>
          <w:rFonts w:cs="Rateb lotusb22" w:hint="cs"/>
          <w:sz w:val="30"/>
          <w:szCs w:val="30"/>
          <w:rtl/>
        </w:rPr>
        <w:t>ٍ</w:t>
      </w:r>
      <w:r w:rsidRPr="001343CB">
        <w:rPr>
          <w:rFonts w:cs="Rateb lotusb22"/>
          <w:sz w:val="30"/>
          <w:szCs w:val="30"/>
          <w:rtl/>
        </w:rPr>
        <w:t xml:space="preserve"> غلب على أموال أهلها الذهب</w:t>
      </w:r>
      <w:r w:rsidRPr="001343CB">
        <w:rPr>
          <w:rFonts w:cs="Rateb lotusb22" w:hint="cs"/>
          <w:sz w:val="30"/>
          <w:szCs w:val="30"/>
          <w:rtl/>
        </w:rPr>
        <w:t>،</w:t>
      </w:r>
      <w:r w:rsidRPr="001343CB">
        <w:rPr>
          <w:rFonts w:cs="Rateb lotusb22"/>
          <w:sz w:val="30"/>
          <w:szCs w:val="30"/>
          <w:rtl/>
        </w:rPr>
        <w:t xml:space="preserve"> فهم أهل ذهب</w:t>
      </w:r>
      <w:r w:rsidRPr="001343CB">
        <w:rPr>
          <w:rFonts w:cs="Rateb lotusb22" w:hint="cs"/>
          <w:sz w:val="30"/>
          <w:szCs w:val="30"/>
          <w:rtl/>
        </w:rPr>
        <w:t>ٍ</w:t>
      </w:r>
      <w:r w:rsidRPr="001343CB">
        <w:rPr>
          <w:rFonts w:cs="Rateb lotusb22"/>
          <w:sz w:val="30"/>
          <w:szCs w:val="30"/>
          <w:rtl/>
        </w:rPr>
        <w:t>، وأي بلد</w:t>
      </w:r>
      <w:r w:rsidRPr="001343CB">
        <w:rPr>
          <w:rFonts w:cs="Rateb lotusb22" w:hint="cs"/>
          <w:sz w:val="30"/>
          <w:szCs w:val="30"/>
          <w:rtl/>
        </w:rPr>
        <w:t>ٍ</w:t>
      </w:r>
      <w:r w:rsidRPr="001343CB">
        <w:rPr>
          <w:rFonts w:cs="Rateb lotusb22"/>
          <w:sz w:val="30"/>
          <w:szCs w:val="30"/>
          <w:rtl/>
        </w:rPr>
        <w:t xml:space="preserve"> غلب على أموالهم الو</w:t>
      </w:r>
      <w:r w:rsidRPr="001343CB">
        <w:rPr>
          <w:rFonts w:cs="Rateb lotusb22" w:hint="cs"/>
          <w:sz w:val="30"/>
          <w:szCs w:val="30"/>
          <w:rtl/>
        </w:rPr>
        <w:t>َ</w:t>
      </w:r>
      <w:r w:rsidRPr="001343CB">
        <w:rPr>
          <w:rFonts w:cs="Rateb lotusb22"/>
          <w:sz w:val="30"/>
          <w:szCs w:val="30"/>
          <w:rtl/>
        </w:rPr>
        <w:t>رِق</w:t>
      </w:r>
      <w:r w:rsidRPr="001343CB">
        <w:rPr>
          <w:rFonts w:cs="Rateb lotusb22" w:hint="cs"/>
          <w:sz w:val="30"/>
          <w:szCs w:val="30"/>
          <w:rtl/>
        </w:rPr>
        <w:t>،</w:t>
      </w:r>
      <w:r w:rsidRPr="001343CB">
        <w:rPr>
          <w:rFonts w:cs="Rateb lotusb22"/>
          <w:sz w:val="30"/>
          <w:szCs w:val="30"/>
          <w:rtl/>
        </w:rPr>
        <w:t xml:space="preserve"> فهم أهل و</w:t>
      </w:r>
      <w:r w:rsidRPr="001343CB">
        <w:rPr>
          <w:rFonts w:cs="Rateb lotusb22" w:hint="cs"/>
          <w:sz w:val="30"/>
          <w:szCs w:val="30"/>
          <w:rtl/>
        </w:rPr>
        <w:t>َ</w:t>
      </w:r>
      <w:r w:rsidRPr="001343CB">
        <w:rPr>
          <w:rFonts w:cs="Rateb lotusb22"/>
          <w:sz w:val="30"/>
          <w:szCs w:val="30"/>
          <w:rtl/>
        </w:rPr>
        <w:t>رِق، وربما انتقلت الأموال فيجب أن تنتقل الأحكام</w:t>
      </w:r>
      <w:r w:rsidRPr="001343CB">
        <w:rPr>
          <w:rFonts w:cs="Rateb lotusb22" w:hint="cs"/>
          <w:sz w:val="30"/>
          <w:szCs w:val="30"/>
          <w:rtl/>
        </w:rPr>
        <w:t xml:space="preserve">] </w:t>
      </w:r>
      <w:r w:rsidRPr="001343CB">
        <w:rPr>
          <w:rFonts w:cs="Rateb lotusb22"/>
          <w:sz w:val="30"/>
          <w:szCs w:val="30"/>
          <w:rtl/>
        </w:rPr>
        <w:t>المنتقى 4/199</w:t>
      </w:r>
      <w:r w:rsidRPr="001343CB">
        <w:rPr>
          <w:rFonts w:cs="Rateb lotusb22"/>
          <w:sz w:val="30"/>
          <w:szCs w:val="30"/>
        </w:rPr>
        <w:t>.</w:t>
      </w:r>
      <w:r w:rsidRPr="001343CB">
        <w:rPr>
          <w:rFonts w:cs="Rateb lotusb22" w:hint="cs"/>
          <w:sz w:val="30"/>
          <w:szCs w:val="30"/>
          <w:rtl/>
        </w:rPr>
        <w:t xml:space="preserve"> </w:t>
      </w:r>
    </w:p>
    <w:p w:rsidR="00687EC1" w:rsidRDefault="008356B0" w:rsidP="0020245A">
      <w:pPr>
        <w:rPr>
          <w:rFonts w:cs="Rateb lotusb22"/>
          <w:sz w:val="30"/>
          <w:szCs w:val="30"/>
          <w:rtl/>
        </w:rPr>
      </w:pPr>
      <w:r w:rsidRPr="001343CB">
        <w:rPr>
          <w:rFonts w:cs="Rateb lotusb22" w:hint="cs"/>
          <w:sz w:val="30"/>
          <w:szCs w:val="30"/>
          <w:rtl/>
        </w:rPr>
        <w:t xml:space="preserve">ويستدل لاعتبار الذهب أصلاً في الديات </w:t>
      </w:r>
      <w:r w:rsidRPr="001343CB">
        <w:rPr>
          <w:rFonts w:cs="Rateb lotusb22"/>
          <w:sz w:val="30"/>
          <w:szCs w:val="30"/>
          <w:rtl/>
        </w:rPr>
        <w:t>بتقويم عمر</w:t>
      </w:r>
      <w:r w:rsidRPr="001343CB">
        <w:rPr>
          <w:rFonts w:cs="Rateb lotusb22" w:hint="cs"/>
          <w:sz w:val="30"/>
          <w:szCs w:val="30"/>
          <w:rtl/>
        </w:rPr>
        <w:t xml:space="preserve"> رضي الله عنه</w:t>
      </w:r>
      <w:r w:rsidRPr="001343CB">
        <w:rPr>
          <w:rFonts w:cs="Rateb lotusb22"/>
          <w:sz w:val="30"/>
          <w:szCs w:val="30"/>
          <w:rtl/>
        </w:rPr>
        <w:t xml:space="preserve"> </w:t>
      </w:r>
      <w:r w:rsidRPr="001343CB">
        <w:rPr>
          <w:rFonts w:cs="Rateb lotusb22" w:hint="cs"/>
          <w:sz w:val="30"/>
          <w:szCs w:val="30"/>
          <w:rtl/>
        </w:rPr>
        <w:t xml:space="preserve">حيث </w:t>
      </w:r>
      <w:r w:rsidRPr="001343CB">
        <w:rPr>
          <w:rFonts w:cs="Rateb lotusb22"/>
          <w:sz w:val="30"/>
          <w:szCs w:val="30"/>
          <w:rtl/>
        </w:rPr>
        <w:t>قو</w:t>
      </w:r>
      <w:r w:rsidRPr="001343CB">
        <w:rPr>
          <w:rFonts w:cs="Rateb lotusb22" w:hint="cs"/>
          <w:sz w:val="30"/>
          <w:szCs w:val="30"/>
          <w:rtl/>
        </w:rPr>
        <w:t>َّ</w:t>
      </w:r>
      <w:r w:rsidRPr="001343CB">
        <w:rPr>
          <w:rFonts w:cs="Rateb lotusb22"/>
          <w:sz w:val="30"/>
          <w:szCs w:val="30"/>
          <w:rtl/>
        </w:rPr>
        <w:t>م الدية على أهل القرى فجعلها على أهل الذهب ألف دينار</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وقد فعل </w:t>
      </w:r>
      <w:r w:rsidRPr="001343CB">
        <w:rPr>
          <w:rFonts w:cs="Rateb lotusb22" w:hint="cs"/>
          <w:sz w:val="30"/>
          <w:szCs w:val="30"/>
          <w:rtl/>
        </w:rPr>
        <w:lastRenderedPageBreak/>
        <w:t xml:space="preserve">عمر ذلك </w:t>
      </w:r>
      <w:r w:rsidRPr="001343CB">
        <w:rPr>
          <w:rFonts w:cs="Rateb lotusb22"/>
          <w:sz w:val="30"/>
          <w:szCs w:val="30"/>
          <w:rtl/>
        </w:rPr>
        <w:t>بحضرة المهاجرين والأنصار ووافقوه عليه فكان إجماعا</w:t>
      </w:r>
      <w:r w:rsidRPr="001343CB">
        <w:rPr>
          <w:rFonts w:cs="Rateb lotusb22" w:hint="cs"/>
          <w:sz w:val="30"/>
          <w:szCs w:val="30"/>
          <w:rtl/>
        </w:rPr>
        <w:t>ً كما أفاده الباجي في المصدر السابق.</w:t>
      </w:r>
      <w:r w:rsidRPr="001343CB">
        <w:rPr>
          <w:rFonts w:cs="Rateb lotusb22"/>
          <w:sz w:val="30"/>
          <w:szCs w:val="30"/>
          <w:rtl/>
        </w:rPr>
        <w:t xml:space="preserve"> </w:t>
      </w:r>
    </w:p>
    <w:p w:rsidR="00687EC1" w:rsidRDefault="008356B0" w:rsidP="0020245A">
      <w:pPr>
        <w:rPr>
          <w:rFonts w:cs="Rateb lotusb22"/>
          <w:sz w:val="30"/>
          <w:szCs w:val="30"/>
          <w:rtl/>
        </w:rPr>
      </w:pPr>
      <w:proofErr w:type="gramStart"/>
      <w:r w:rsidRPr="001343CB">
        <w:rPr>
          <w:rFonts w:cs="Rateb lotusb22" w:hint="cs"/>
          <w:sz w:val="30"/>
          <w:szCs w:val="30"/>
          <w:rtl/>
        </w:rPr>
        <w:t>ولا</w:t>
      </w:r>
      <w:proofErr w:type="gramEnd"/>
      <w:r w:rsidRPr="001343CB">
        <w:rPr>
          <w:rFonts w:cs="Rateb lotusb22" w:hint="cs"/>
          <w:sz w:val="30"/>
          <w:szCs w:val="30"/>
          <w:rtl/>
        </w:rPr>
        <w:t xml:space="preserve"> أرى تقديرها بأسعار الإبل في بلادٍ أخرى، كما فعل مجلس الإفتاء الأردني سنة 2009م فجعل دية </w:t>
      </w:r>
      <w:r w:rsidRPr="001343CB">
        <w:rPr>
          <w:rFonts w:cs="Rateb lotusb22"/>
          <w:sz w:val="30"/>
          <w:szCs w:val="30"/>
          <w:rtl/>
        </w:rPr>
        <w:t xml:space="preserve">القتل الخطأ عشرين ألف دينار أردني، </w:t>
      </w:r>
      <w:r w:rsidRPr="001343CB">
        <w:rPr>
          <w:rFonts w:cs="Rateb lotusb22" w:hint="cs"/>
          <w:sz w:val="30"/>
          <w:szCs w:val="30"/>
          <w:rtl/>
        </w:rPr>
        <w:t>و</w:t>
      </w:r>
      <w:r w:rsidRPr="001343CB">
        <w:rPr>
          <w:rFonts w:cs="Rateb lotusb22"/>
          <w:sz w:val="30"/>
          <w:szCs w:val="30"/>
          <w:rtl/>
        </w:rPr>
        <w:t>دية القتل العمد وشبه العمد خمسة وعشر</w:t>
      </w:r>
      <w:r w:rsidRPr="001343CB">
        <w:rPr>
          <w:rFonts w:cs="Rateb lotusb22" w:hint="cs"/>
          <w:sz w:val="30"/>
          <w:szCs w:val="30"/>
          <w:rtl/>
        </w:rPr>
        <w:t>ي</w:t>
      </w:r>
      <w:r w:rsidRPr="001343CB">
        <w:rPr>
          <w:rFonts w:cs="Rateb lotusb22"/>
          <w:sz w:val="30"/>
          <w:szCs w:val="30"/>
          <w:rtl/>
        </w:rPr>
        <w:t>ن ألف دينار أردني</w:t>
      </w:r>
      <w:r w:rsidRPr="001343CB">
        <w:rPr>
          <w:rFonts w:cs="Rateb lotusb22" w:hint="cs"/>
          <w:sz w:val="30"/>
          <w:szCs w:val="30"/>
          <w:rtl/>
        </w:rPr>
        <w:t xml:space="preserve">، وذلك بناءً على أسعار الإبل في السودان. </w:t>
      </w:r>
    </w:p>
    <w:p w:rsidR="00687EC1" w:rsidRDefault="008356B0" w:rsidP="0020245A">
      <w:pPr>
        <w:rPr>
          <w:rFonts w:cs="Rateb lotusb22"/>
          <w:sz w:val="30"/>
          <w:szCs w:val="30"/>
          <w:rtl/>
        </w:rPr>
      </w:pPr>
      <w:r w:rsidRPr="001343CB">
        <w:rPr>
          <w:rFonts w:cs="Rateb lotusb22" w:hint="cs"/>
          <w:sz w:val="30"/>
          <w:szCs w:val="30"/>
          <w:rtl/>
        </w:rPr>
        <w:t>قال الشيخ ابن قدامة المقدسي:[</w:t>
      </w:r>
      <w:r w:rsidRPr="001343CB">
        <w:rPr>
          <w:rFonts w:cs="Rateb lotusb22"/>
          <w:sz w:val="30"/>
          <w:szCs w:val="30"/>
          <w:rtl/>
        </w:rPr>
        <w:t>وأما الدية فلا يلزم أخذ قيمة الإبل وإنما الأثمان أصل في الدية كما أن الإبل أصل</w:t>
      </w:r>
      <w:r w:rsidRPr="001343CB">
        <w:rPr>
          <w:rFonts w:cs="Rateb lotusb22" w:hint="cs"/>
          <w:sz w:val="30"/>
          <w:szCs w:val="30"/>
          <w:rtl/>
        </w:rPr>
        <w:t>ٌ،</w:t>
      </w:r>
      <w:r w:rsidRPr="001343CB">
        <w:rPr>
          <w:rFonts w:cs="Rateb lotusb22"/>
          <w:sz w:val="30"/>
          <w:szCs w:val="30"/>
          <w:rtl/>
        </w:rPr>
        <w:t xml:space="preserve"> فيتخير بين دفع أي الأصول شاء</w:t>
      </w:r>
      <w:r w:rsidRPr="001343CB">
        <w:rPr>
          <w:rFonts w:cs="Rateb lotusb22" w:hint="cs"/>
          <w:sz w:val="30"/>
          <w:szCs w:val="30"/>
          <w:rtl/>
        </w:rPr>
        <w:t>،</w:t>
      </w:r>
      <w:r w:rsidRPr="001343CB">
        <w:rPr>
          <w:rFonts w:cs="Rateb lotusb22"/>
          <w:sz w:val="30"/>
          <w:szCs w:val="30"/>
          <w:rtl/>
        </w:rPr>
        <w:t xml:space="preserve"> فيلزم الولي قبوله لا على طريق القيمة</w:t>
      </w:r>
      <w:r w:rsidRPr="001343CB">
        <w:rPr>
          <w:rFonts w:cs="Rateb lotusb22" w:hint="cs"/>
          <w:sz w:val="30"/>
          <w:szCs w:val="30"/>
          <w:rtl/>
        </w:rPr>
        <w:t xml:space="preserve">] المغني </w:t>
      </w:r>
      <w:r w:rsidRPr="001343CB">
        <w:rPr>
          <w:rFonts w:cs="Rateb lotusb22"/>
          <w:sz w:val="30"/>
          <w:szCs w:val="30"/>
          <w:rtl/>
        </w:rPr>
        <w:t>8/18</w:t>
      </w:r>
      <w:r w:rsidRPr="001343CB">
        <w:rPr>
          <w:rFonts w:cs="Rateb lotusb22" w:hint="cs"/>
          <w:sz w:val="30"/>
          <w:szCs w:val="30"/>
          <w:rtl/>
        </w:rPr>
        <w:t>.</w:t>
      </w:r>
      <w:r w:rsidR="006A0ECB">
        <w:rPr>
          <w:rFonts w:cs="Rateb lotusb22" w:hint="cs"/>
          <w:sz w:val="30"/>
          <w:szCs w:val="30"/>
          <w:rtl/>
        </w:rPr>
        <w:t xml:space="preserve"> </w:t>
      </w:r>
    </w:p>
    <w:p w:rsidR="00CD1A83" w:rsidRDefault="008356B0" w:rsidP="0020245A">
      <w:pPr>
        <w:rPr>
          <w:rFonts w:cs="Rateb lotusb22"/>
          <w:sz w:val="30"/>
          <w:szCs w:val="30"/>
          <w:rtl/>
        </w:rPr>
      </w:pPr>
      <w:r w:rsidRPr="001343CB">
        <w:rPr>
          <w:rFonts w:cs="Rateb lotusb22" w:hint="cs"/>
          <w:sz w:val="30"/>
          <w:szCs w:val="30"/>
          <w:rtl/>
        </w:rPr>
        <w:t xml:space="preserve">وكذلك لا أرى تقدير الدية بالفضة،لأن </w:t>
      </w:r>
      <w:r w:rsidRPr="001343CB">
        <w:rPr>
          <w:rFonts w:cs="Rateb lotusb22"/>
          <w:sz w:val="30"/>
          <w:szCs w:val="30"/>
          <w:rtl/>
        </w:rPr>
        <w:t>الفضة</w:t>
      </w:r>
      <w:r w:rsidRPr="001343CB">
        <w:rPr>
          <w:rFonts w:cs="Rateb lotusb22" w:hint="cs"/>
          <w:sz w:val="30"/>
          <w:szCs w:val="30"/>
          <w:rtl/>
        </w:rPr>
        <w:t xml:space="preserve"> قد فقدت جزءً كبيراً من قيمتها </w:t>
      </w:r>
      <w:r w:rsidRPr="001343CB">
        <w:rPr>
          <w:rFonts w:cs="Rateb lotusb22"/>
          <w:sz w:val="30"/>
          <w:szCs w:val="30"/>
          <w:rtl/>
        </w:rPr>
        <w:t>بينما بقي الذهب</w:t>
      </w:r>
      <w:r w:rsidRPr="001343CB">
        <w:rPr>
          <w:rFonts w:cs="Rateb lotusb22" w:hint="cs"/>
          <w:sz w:val="30"/>
          <w:szCs w:val="30"/>
          <w:rtl/>
        </w:rPr>
        <w:t>ُ</w:t>
      </w:r>
      <w:r w:rsidRPr="001343CB">
        <w:rPr>
          <w:rFonts w:cs="Rateb lotusb22"/>
          <w:sz w:val="30"/>
          <w:szCs w:val="30"/>
          <w:rtl/>
        </w:rPr>
        <w:t xml:space="preserve"> محافظاً على سعره إلى وقتنا الحاضر مع اختلاف</w:t>
      </w:r>
      <w:r w:rsidRPr="001343CB">
        <w:rPr>
          <w:rFonts w:cs="Rateb lotusb22" w:hint="cs"/>
          <w:sz w:val="30"/>
          <w:szCs w:val="30"/>
          <w:rtl/>
        </w:rPr>
        <w:t>ٍ</w:t>
      </w:r>
      <w:r w:rsidRPr="001343CB">
        <w:rPr>
          <w:rFonts w:cs="Rateb lotusb22"/>
          <w:sz w:val="30"/>
          <w:szCs w:val="30"/>
          <w:rtl/>
        </w:rPr>
        <w:t xml:space="preserve"> يسير</w:t>
      </w:r>
      <w:r w:rsidRPr="001343CB">
        <w:rPr>
          <w:rFonts w:cs="Rateb lotusb22" w:hint="cs"/>
          <w:sz w:val="30"/>
          <w:szCs w:val="30"/>
          <w:rtl/>
        </w:rPr>
        <w:t>ٍ،</w:t>
      </w:r>
      <w:r w:rsidRPr="001343CB">
        <w:rPr>
          <w:rFonts w:cs="Rateb lotusb22"/>
          <w:sz w:val="30"/>
          <w:szCs w:val="30"/>
          <w:rtl/>
        </w:rPr>
        <w:t xml:space="preserve"> حيث إن القوة الشرائية للذهب في زمن رسول الله صلى الله عليه وسلم كانت تساوي</w:t>
      </w:r>
      <w:r w:rsidR="006A0ECB">
        <w:rPr>
          <w:rFonts w:cs="Rateb lotusb22" w:hint="cs"/>
          <w:sz w:val="30"/>
          <w:szCs w:val="30"/>
          <w:rtl/>
        </w:rPr>
        <w:t xml:space="preserve"> </w:t>
      </w:r>
      <w:r w:rsidRPr="001343CB">
        <w:rPr>
          <w:rFonts w:cs="Rateb lotusb22"/>
          <w:sz w:val="30"/>
          <w:szCs w:val="30"/>
          <w:rtl/>
        </w:rPr>
        <w:t>(100</w:t>
      </w:r>
      <w:r w:rsidRPr="0029516C">
        <w:rPr>
          <w:rFonts w:asciiTheme="majorBidi" w:hAnsiTheme="majorBidi" w:cstheme="majorBidi"/>
          <w:sz w:val="30"/>
          <w:szCs w:val="30"/>
          <w:rtl/>
        </w:rPr>
        <w:t>%</w:t>
      </w:r>
      <w:r w:rsidRPr="001343CB">
        <w:rPr>
          <w:rFonts w:cs="Rateb lotusb22"/>
          <w:sz w:val="30"/>
          <w:szCs w:val="30"/>
          <w:rtl/>
        </w:rPr>
        <w:t>-120</w:t>
      </w:r>
      <w:r w:rsidRPr="0029516C">
        <w:rPr>
          <w:rFonts w:asciiTheme="majorBidi" w:hAnsiTheme="majorBidi" w:cstheme="majorBidi"/>
          <w:sz w:val="30"/>
          <w:szCs w:val="30"/>
          <w:rtl/>
        </w:rPr>
        <w:t>%</w:t>
      </w:r>
      <w:r w:rsidRPr="001343CB">
        <w:rPr>
          <w:rFonts w:cs="Rateb lotusb22"/>
          <w:sz w:val="30"/>
          <w:szCs w:val="30"/>
          <w:rtl/>
        </w:rPr>
        <w:t>) مما هي عليه الآن لا أكثر،انظر مجلة المجمع الفقهي 5/3/1679.</w:t>
      </w:r>
      <w:r w:rsidRPr="001343CB">
        <w:rPr>
          <w:rFonts w:cs="Rateb lotusb22" w:hint="cs"/>
          <w:sz w:val="30"/>
          <w:szCs w:val="30"/>
          <w:rtl/>
        </w:rPr>
        <w:t xml:space="preserve"> </w:t>
      </w:r>
    </w:p>
    <w:p w:rsidR="00CD1A83" w:rsidRDefault="008356B0" w:rsidP="0020245A">
      <w:pPr>
        <w:rPr>
          <w:rFonts w:cs="Rateb lotusb22"/>
          <w:sz w:val="30"/>
          <w:szCs w:val="30"/>
          <w:rtl/>
        </w:rPr>
      </w:pPr>
      <w:proofErr w:type="gramStart"/>
      <w:r w:rsidRPr="001343CB">
        <w:rPr>
          <w:rFonts w:cs="Rateb lotusb22"/>
          <w:sz w:val="30"/>
          <w:szCs w:val="30"/>
          <w:rtl/>
        </w:rPr>
        <w:t>ونظراً</w:t>
      </w:r>
      <w:proofErr w:type="gramEnd"/>
      <w:r w:rsidRPr="001343CB">
        <w:rPr>
          <w:rFonts w:cs="Rateb lotusb22"/>
          <w:sz w:val="30"/>
          <w:szCs w:val="30"/>
          <w:rtl/>
        </w:rPr>
        <w:t xml:space="preserve"> للهبوط الكبير في سعر الفضة، رأى كثير من العلماء أن تقدير النصاب في الزكاة بالذهب هو الصحيح، نظراً ل</w:t>
      </w:r>
      <w:r w:rsidR="006A0ECB">
        <w:rPr>
          <w:rFonts w:cs="Rateb lotusb22"/>
          <w:sz w:val="30"/>
          <w:szCs w:val="30"/>
          <w:rtl/>
        </w:rPr>
        <w:t>ثبات سعر الذهب دون الفضة.</w:t>
      </w:r>
      <w:r w:rsidR="006A0ECB">
        <w:rPr>
          <w:rFonts w:cs="Rateb lotusb22" w:hint="cs"/>
          <w:sz w:val="30"/>
          <w:szCs w:val="30"/>
          <w:rtl/>
        </w:rPr>
        <w:t xml:space="preserve"> </w:t>
      </w:r>
    </w:p>
    <w:p w:rsidR="00CD1A83" w:rsidRDefault="006A0ECB" w:rsidP="0020245A">
      <w:pPr>
        <w:rPr>
          <w:rFonts w:cs="Rateb lotusb22"/>
          <w:sz w:val="30"/>
          <w:szCs w:val="30"/>
          <w:rtl/>
        </w:rPr>
      </w:pPr>
      <w:r>
        <w:rPr>
          <w:rFonts w:cs="Rateb lotusb22"/>
          <w:sz w:val="30"/>
          <w:szCs w:val="30"/>
          <w:rtl/>
        </w:rPr>
        <w:t>قال د.</w:t>
      </w:r>
      <w:r w:rsidR="008356B0" w:rsidRPr="001343CB">
        <w:rPr>
          <w:rFonts w:cs="Rateb lotusb22"/>
          <w:sz w:val="30"/>
          <w:szCs w:val="30"/>
          <w:rtl/>
        </w:rPr>
        <w:t>يوسف القرضاوي مرجحاً هذا القول:</w:t>
      </w:r>
      <w:r w:rsidR="002F2DBA">
        <w:rPr>
          <w:rFonts w:cs="Rateb lotusb22" w:hint="cs"/>
          <w:sz w:val="30"/>
          <w:szCs w:val="30"/>
          <w:rtl/>
        </w:rPr>
        <w:t>[</w:t>
      </w:r>
      <w:r w:rsidR="008356B0" w:rsidRPr="001343CB">
        <w:rPr>
          <w:rFonts w:cs="Rateb lotusb22"/>
          <w:sz w:val="30"/>
          <w:szCs w:val="30"/>
          <w:rtl/>
        </w:rPr>
        <w:t>ويبدو لي أن هذا القول سليم الوجهة قوي الحجة، فبالمقارنة بين الأنصبة المذكورة في أموال الزكاة، كخمس</w:t>
      </w:r>
      <w:r w:rsidR="008356B0" w:rsidRPr="001343CB">
        <w:rPr>
          <w:rFonts w:cs="Rateb lotusb22" w:hint="cs"/>
          <w:sz w:val="30"/>
          <w:szCs w:val="30"/>
          <w:rtl/>
        </w:rPr>
        <w:t>ٍ</w:t>
      </w:r>
      <w:r w:rsidR="008356B0" w:rsidRPr="001343CB">
        <w:rPr>
          <w:rFonts w:cs="Rateb lotusb22"/>
          <w:sz w:val="30"/>
          <w:szCs w:val="30"/>
          <w:rtl/>
        </w:rPr>
        <w:t xml:space="preserve"> من الإبل أو أربعين من الغنم أو خمسة أوسق من الزبيب أو التمر، تجد أن الذي يقاربها في عصرنا الحاضر، هو نصاب الذهب لا نصاب الفضة</w:t>
      </w:r>
      <w:r w:rsidR="008356B0" w:rsidRPr="001343CB">
        <w:rPr>
          <w:rFonts w:cs="Rateb lotusb22" w:hint="cs"/>
          <w:sz w:val="30"/>
          <w:szCs w:val="30"/>
          <w:rtl/>
        </w:rPr>
        <w:t>]</w:t>
      </w:r>
      <w:r w:rsidR="008356B0" w:rsidRPr="001343CB">
        <w:rPr>
          <w:rFonts w:cs="Rateb lotusb22"/>
          <w:sz w:val="30"/>
          <w:szCs w:val="30"/>
          <w:rtl/>
        </w:rPr>
        <w:t xml:space="preserve"> فقه الزكاة 1/264.</w:t>
      </w:r>
      <w:r w:rsidR="00357E3D">
        <w:rPr>
          <w:rFonts w:cs="Rateb lotusb22" w:hint="cs"/>
          <w:sz w:val="30"/>
          <w:szCs w:val="30"/>
          <w:rtl/>
        </w:rPr>
        <w:t xml:space="preserve"> </w:t>
      </w:r>
      <w:r w:rsidR="008356B0" w:rsidRPr="001343CB">
        <w:rPr>
          <w:rFonts w:cs="Rateb lotusb22"/>
          <w:sz w:val="30"/>
          <w:szCs w:val="30"/>
          <w:rtl/>
        </w:rPr>
        <w:t>ويقول د. وهبة الزحيلي:</w:t>
      </w:r>
      <w:r w:rsidR="008356B0" w:rsidRPr="001343CB">
        <w:rPr>
          <w:rFonts w:cs="Rateb lotusb22" w:hint="cs"/>
          <w:sz w:val="30"/>
          <w:szCs w:val="30"/>
          <w:rtl/>
        </w:rPr>
        <w:t>[</w:t>
      </w:r>
      <w:r w:rsidR="008356B0" w:rsidRPr="001343CB">
        <w:rPr>
          <w:rFonts w:cs="Rateb lotusb22"/>
          <w:sz w:val="30"/>
          <w:szCs w:val="30"/>
          <w:rtl/>
        </w:rPr>
        <w:t xml:space="preserve">ويجب اعتبار النصاب الحالي كما هو كان في أصل الشرع دون النظر إلى تفاوت السعر القائم بين الذهب </w:t>
      </w:r>
      <w:r w:rsidR="008356B0" w:rsidRPr="001343CB">
        <w:rPr>
          <w:rFonts w:cs="Rateb lotusb22"/>
          <w:sz w:val="30"/>
          <w:szCs w:val="30"/>
          <w:rtl/>
        </w:rPr>
        <w:lastRenderedPageBreak/>
        <w:t>والفضة، وتقدر الأوراق النقدية بسعر الذهب، ولأنه هو الأصل في التعامل، ولأن غطاء النقود هو بالذهب، ولأن المثقال كان في زمن الرسول صلى الله عليه وسلم، وعند أهل مكة هو أساس العملة</w:t>
      </w:r>
      <w:r w:rsidR="008356B0" w:rsidRPr="001343CB">
        <w:rPr>
          <w:rFonts w:cs="Rateb lotusb22" w:hint="cs"/>
          <w:sz w:val="30"/>
          <w:szCs w:val="30"/>
          <w:rtl/>
        </w:rPr>
        <w:t>]</w:t>
      </w:r>
      <w:r w:rsidR="008356B0" w:rsidRPr="001343CB">
        <w:rPr>
          <w:rFonts w:cs="Rateb lotusb22"/>
          <w:sz w:val="30"/>
          <w:szCs w:val="30"/>
          <w:rtl/>
        </w:rPr>
        <w:t xml:space="preserve">الفقه الإسلامي وأدلته 2/760. </w:t>
      </w:r>
    </w:p>
    <w:p w:rsidR="00CD1A83" w:rsidRDefault="008356B0" w:rsidP="0020245A">
      <w:pPr>
        <w:rPr>
          <w:rFonts w:cs="Rateb lotusb22"/>
          <w:sz w:val="30"/>
          <w:szCs w:val="30"/>
          <w:rtl/>
        </w:rPr>
      </w:pPr>
      <w:r w:rsidRPr="001343CB">
        <w:rPr>
          <w:rFonts w:cs="Rateb lotusb22"/>
          <w:sz w:val="30"/>
          <w:szCs w:val="30"/>
          <w:rtl/>
        </w:rPr>
        <w:t>وقال د. محمد الأشقر:</w:t>
      </w:r>
      <w:r w:rsidRPr="001343CB">
        <w:rPr>
          <w:rFonts w:cs="Rateb lotusb22" w:hint="cs"/>
          <w:sz w:val="30"/>
          <w:szCs w:val="30"/>
          <w:rtl/>
        </w:rPr>
        <w:t>[</w:t>
      </w:r>
      <w:r w:rsidRPr="001343CB">
        <w:rPr>
          <w:rFonts w:cs="Rateb lotusb22"/>
          <w:sz w:val="30"/>
          <w:szCs w:val="30"/>
          <w:rtl/>
        </w:rPr>
        <w:t>وقد مال بعض</w:t>
      </w:r>
      <w:r w:rsidRPr="001343CB">
        <w:rPr>
          <w:rFonts w:cs="Rateb lotusb22" w:hint="cs"/>
          <w:sz w:val="30"/>
          <w:szCs w:val="30"/>
          <w:rtl/>
        </w:rPr>
        <w:t>ُ</w:t>
      </w:r>
      <w:r w:rsidRPr="001343CB">
        <w:rPr>
          <w:rFonts w:cs="Rateb lotusb22"/>
          <w:sz w:val="30"/>
          <w:szCs w:val="30"/>
          <w:rtl/>
        </w:rPr>
        <w:t xml:space="preserve"> الفقهاء في هذا العصر إلى الرجوع إلى التقويم في عروض التجارة والنقود الورقية إلى نصاب الذهب خاصة، ولذلك وجه بيّن</w:t>
      </w:r>
      <w:r w:rsidRPr="001343CB">
        <w:rPr>
          <w:rFonts w:cs="Rateb lotusb22" w:hint="cs"/>
          <w:sz w:val="30"/>
          <w:szCs w:val="30"/>
          <w:rtl/>
        </w:rPr>
        <w:t>ٌ</w:t>
      </w:r>
      <w:r w:rsidRPr="001343CB">
        <w:rPr>
          <w:rFonts w:cs="Rateb lotusb22"/>
          <w:sz w:val="30"/>
          <w:szCs w:val="30"/>
          <w:rtl/>
        </w:rPr>
        <w:t xml:space="preserve">، وهو ثبات القدرة الشرائية للذهب فإن نصاب الذهب- العشرين ديناراً-كان </w:t>
      </w:r>
      <w:r w:rsidRPr="001343CB">
        <w:rPr>
          <w:rFonts w:cs="Rateb lotusb22" w:hint="cs"/>
          <w:sz w:val="30"/>
          <w:szCs w:val="30"/>
          <w:rtl/>
        </w:rPr>
        <w:t>يُ</w:t>
      </w:r>
      <w:r w:rsidRPr="001343CB">
        <w:rPr>
          <w:rFonts w:cs="Rateb lotusb22"/>
          <w:sz w:val="30"/>
          <w:szCs w:val="30"/>
          <w:rtl/>
        </w:rPr>
        <w:t>شترى بها في عهد النبي صلى الله عليه وسلم عشرون شاة</w:t>
      </w:r>
      <w:r w:rsidRPr="001343CB">
        <w:rPr>
          <w:rFonts w:cs="Rateb lotusb22" w:hint="cs"/>
          <w:sz w:val="30"/>
          <w:szCs w:val="30"/>
          <w:rtl/>
        </w:rPr>
        <w:t>ً</w:t>
      </w:r>
      <w:r w:rsidRPr="001343CB">
        <w:rPr>
          <w:rFonts w:cs="Rateb lotusb22"/>
          <w:sz w:val="30"/>
          <w:szCs w:val="30"/>
          <w:rtl/>
        </w:rPr>
        <w:t xml:space="preserve"> من شياه الحجاز تقريباً</w:t>
      </w:r>
      <w:r w:rsidRPr="001343CB">
        <w:rPr>
          <w:rFonts w:cs="Rateb lotusb22" w:hint="cs"/>
          <w:sz w:val="30"/>
          <w:szCs w:val="30"/>
          <w:rtl/>
        </w:rPr>
        <w:t>،</w:t>
      </w:r>
      <w:r w:rsidRPr="001343CB">
        <w:rPr>
          <w:rFonts w:cs="Rateb lotusb22"/>
          <w:sz w:val="30"/>
          <w:szCs w:val="30"/>
          <w:rtl/>
        </w:rPr>
        <w:t xml:space="preserve"> وكذلك نصاب الفضة- المئتا درهم-</w:t>
      </w:r>
      <w:r w:rsidR="00357E3D">
        <w:rPr>
          <w:rFonts w:cs="Rateb lotusb22" w:hint="cs"/>
          <w:sz w:val="30"/>
          <w:szCs w:val="30"/>
          <w:rtl/>
        </w:rPr>
        <w:t xml:space="preserve"> </w:t>
      </w:r>
      <w:r w:rsidRPr="001343CB">
        <w:rPr>
          <w:rFonts w:cs="Rateb lotusb22"/>
          <w:sz w:val="30"/>
          <w:szCs w:val="30"/>
          <w:rtl/>
        </w:rPr>
        <w:t xml:space="preserve">كان يُشتَرى بها عشرون شاةً تقريباً أيضاً، أما في عصرنا الحاضر فلا تكفي قيمة مئتي درهم من الفضة إلا لشراء شاة واحدة، بينما العشرون مثقالاً من الذهب تكفي الآن </w:t>
      </w:r>
      <w:r w:rsidR="002F2DBA">
        <w:rPr>
          <w:rFonts w:cs="Rateb lotusb22" w:hint="cs"/>
          <w:sz w:val="30"/>
          <w:szCs w:val="30"/>
          <w:rtl/>
        </w:rPr>
        <w:t>(</w:t>
      </w:r>
      <w:r w:rsidR="00357E3D">
        <w:rPr>
          <w:rFonts w:cs="Rateb lotusb22" w:hint="cs"/>
          <w:sz w:val="30"/>
          <w:szCs w:val="30"/>
          <w:rtl/>
        </w:rPr>
        <w:t>1417</w:t>
      </w:r>
      <w:r w:rsidRPr="001343CB">
        <w:rPr>
          <w:rFonts w:cs="Rateb lotusb22" w:hint="cs"/>
          <w:sz w:val="30"/>
          <w:szCs w:val="30"/>
          <w:rtl/>
        </w:rPr>
        <w:t>هـ)</w:t>
      </w:r>
      <w:r w:rsidR="00357E3D">
        <w:rPr>
          <w:rFonts w:cs="Rateb lotusb22" w:hint="cs"/>
          <w:sz w:val="30"/>
          <w:szCs w:val="30"/>
          <w:rtl/>
        </w:rPr>
        <w:t xml:space="preserve"> </w:t>
      </w:r>
      <w:r w:rsidRPr="001343CB">
        <w:rPr>
          <w:rFonts w:cs="Rateb lotusb22"/>
          <w:sz w:val="30"/>
          <w:szCs w:val="30"/>
          <w:rtl/>
        </w:rPr>
        <w:t>لشراء عشرين شاة من شياه الحجاز أو أقل قليلاً</w:t>
      </w:r>
      <w:r w:rsidRPr="001343CB">
        <w:rPr>
          <w:rFonts w:cs="Rateb lotusb22" w:hint="cs"/>
          <w:sz w:val="30"/>
          <w:szCs w:val="30"/>
          <w:rtl/>
        </w:rPr>
        <w:t>،</w:t>
      </w:r>
      <w:r w:rsidRPr="001343CB">
        <w:rPr>
          <w:rFonts w:cs="Rateb lotusb22"/>
          <w:sz w:val="30"/>
          <w:szCs w:val="30"/>
          <w:rtl/>
        </w:rPr>
        <w:t xml:space="preserve"> فهذا الثبات في قوة الذهب الشرائية تتحقق به حكمة تقدير النصاب على الوجه الأكمل، بخلاف نصاب الفضة</w:t>
      </w:r>
      <w:r w:rsidRPr="001343CB">
        <w:rPr>
          <w:rFonts w:cs="Rateb lotusb22" w:hint="cs"/>
          <w:sz w:val="30"/>
          <w:szCs w:val="30"/>
          <w:rtl/>
        </w:rPr>
        <w:t>]</w:t>
      </w:r>
      <w:r w:rsidRPr="001343CB">
        <w:rPr>
          <w:rFonts w:cs="Rateb lotusb22"/>
          <w:sz w:val="30"/>
          <w:szCs w:val="30"/>
          <w:rtl/>
        </w:rPr>
        <w:t xml:space="preserve"> أبحاث فقهية في قضايا الزكاة المعاصرة 1/30.</w:t>
      </w:r>
      <w:r w:rsidRPr="001343CB">
        <w:rPr>
          <w:rFonts w:cs="Rateb lotusb22" w:hint="cs"/>
          <w:sz w:val="30"/>
          <w:szCs w:val="30"/>
          <w:rtl/>
        </w:rPr>
        <w:t xml:space="preserve"> </w:t>
      </w:r>
    </w:p>
    <w:p w:rsidR="008356B0" w:rsidRPr="001343CB" w:rsidRDefault="008356B0" w:rsidP="0020245A">
      <w:pPr>
        <w:rPr>
          <w:rFonts w:cs="Rateb lotusb22"/>
          <w:sz w:val="30"/>
          <w:szCs w:val="30"/>
        </w:rPr>
      </w:pPr>
      <w:proofErr w:type="gramStart"/>
      <w:r w:rsidRPr="001343CB">
        <w:rPr>
          <w:rFonts w:cs="Rateb lotusb22" w:hint="cs"/>
          <w:sz w:val="30"/>
          <w:szCs w:val="30"/>
          <w:rtl/>
        </w:rPr>
        <w:t>وما</w:t>
      </w:r>
      <w:proofErr w:type="gramEnd"/>
      <w:r w:rsidRPr="001343CB">
        <w:rPr>
          <w:rFonts w:cs="Rateb lotusb22" w:hint="cs"/>
          <w:sz w:val="30"/>
          <w:szCs w:val="30"/>
          <w:rtl/>
        </w:rPr>
        <w:t xml:space="preserve"> قالوه في تقدير نصاب الزكاة بالذهب يقال في تقدير الدية بالذهب أيضاً إذ لا فرق فالدينار الذهبي فيهما واحد.</w:t>
      </w:r>
      <w:r w:rsidRPr="001343CB">
        <w:rPr>
          <w:rFonts w:cs="Rateb lotusb22"/>
          <w:sz w:val="30"/>
          <w:szCs w:val="30"/>
          <w:rtl/>
        </w:rPr>
        <w:t xml:space="preserve"> و</w:t>
      </w:r>
      <w:r w:rsidRPr="001343CB">
        <w:rPr>
          <w:rFonts w:cs="Rateb lotusb22" w:hint="cs"/>
          <w:sz w:val="30"/>
          <w:szCs w:val="30"/>
          <w:rtl/>
        </w:rPr>
        <w:t xml:space="preserve">عليه فإن قيمة الدية </w:t>
      </w:r>
      <w:r w:rsidRPr="001343CB">
        <w:rPr>
          <w:rFonts w:cs="Rateb lotusb22"/>
          <w:sz w:val="30"/>
          <w:szCs w:val="30"/>
          <w:rtl/>
        </w:rPr>
        <w:t>تتغير طبقا</w:t>
      </w:r>
      <w:r w:rsidRPr="001343CB">
        <w:rPr>
          <w:rFonts w:cs="Rateb lotusb22" w:hint="cs"/>
          <w:sz w:val="30"/>
          <w:szCs w:val="30"/>
          <w:rtl/>
        </w:rPr>
        <w:t>ً</w:t>
      </w:r>
      <w:r w:rsidRPr="001343CB">
        <w:rPr>
          <w:rFonts w:cs="Rateb lotusb22"/>
          <w:sz w:val="30"/>
          <w:szCs w:val="30"/>
          <w:rtl/>
        </w:rPr>
        <w:t xml:space="preserve"> ل</w:t>
      </w:r>
      <w:r w:rsidRPr="001343CB">
        <w:rPr>
          <w:rFonts w:cs="Rateb lotusb22" w:hint="cs"/>
          <w:sz w:val="30"/>
          <w:szCs w:val="30"/>
          <w:rtl/>
        </w:rPr>
        <w:t xml:space="preserve">تغير </w:t>
      </w:r>
      <w:r w:rsidRPr="001343CB">
        <w:rPr>
          <w:rFonts w:cs="Rateb lotusb22"/>
          <w:sz w:val="30"/>
          <w:szCs w:val="30"/>
          <w:rtl/>
        </w:rPr>
        <w:t>قيمة أصلها</w:t>
      </w:r>
      <w:r w:rsidRPr="001343CB">
        <w:rPr>
          <w:rFonts w:cs="Rateb lotusb22" w:hint="cs"/>
          <w:sz w:val="30"/>
          <w:szCs w:val="30"/>
          <w:rtl/>
        </w:rPr>
        <w:t xml:space="preserve"> وهو الذهب، وأخيراً إن تقدير الدية بالذهب في أيامنا هذه، يردع كثيراً من الناس عن الإقدام على القتل، خاصة مع ارتفاع أسعار الذهب، ولا ينبغي التقليل من دية المسلم، مع أننا نشهد في بلادٍ قريبة المطالبة برفع تقدير الدية، وكذلك لا يعقل أن تكون دية المسلم </w:t>
      </w:r>
      <w:r w:rsidRPr="001343CB">
        <w:rPr>
          <w:rFonts w:cs="Rateb lotusb22"/>
          <w:sz w:val="30"/>
          <w:szCs w:val="30"/>
          <w:rtl/>
        </w:rPr>
        <w:t>عشر</w:t>
      </w:r>
      <w:r w:rsidRPr="001343CB">
        <w:rPr>
          <w:rFonts w:cs="Rateb lotusb22" w:hint="cs"/>
          <w:sz w:val="30"/>
          <w:szCs w:val="30"/>
          <w:rtl/>
        </w:rPr>
        <w:t>و</w:t>
      </w:r>
      <w:r w:rsidRPr="001343CB">
        <w:rPr>
          <w:rFonts w:cs="Rateb lotusb22"/>
          <w:sz w:val="30"/>
          <w:szCs w:val="30"/>
          <w:rtl/>
        </w:rPr>
        <w:t>ن ألف دينار أردني</w:t>
      </w:r>
      <w:r w:rsidRPr="001343CB">
        <w:rPr>
          <w:rFonts w:cs="Rateb lotusb22" w:hint="cs"/>
          <w:sz w:val="30"/>
          <w:szCs w:val="30"/>
          <w:rtl/>
        </w:rPr>
        <w:t xml:space="preserve"> في القتل الخطأ</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خمسة وعشر</w:t>
      </w:r>
      <w:r w:rsidRPr="001343CB">
        <w:rPr>
          <w:rFonts w:cs="Rateb lotusb22" w:hint="cs"/>
          <w:sz w:val="30"/>
          <w:szCs w:val="30"/>
          <w:rtl/>
        </w:rPr>
        <w:t>و</w:t>
      </w:r>
      <w:r w:rsidRPr="001343CB">
        <w:rPr>
          <w:rFonts w:cs="Rateb lotusb22"/>
          <w:sz w:val="30"/>
          <w:szCs w:val="30"/>
          <w:rtl/>
        </w:rPr>
        <w:t>ن ألف دينار أردني</w:t>
      </w:r>
      <w:r w:rsidRPr="001343CB">
        <w:rPr>
          <w:rFonts w:cs="Rateb lotusb22" w:hint="cs"/>
          <w:sz w:val="30"/>
          <w:szCs w:val="30"/>
          <w:rtl/>
        </w:rPr>
        <w:t xml:space="preserve"> في </w:t>
      </w:r>
      <w:r w:rsidRPr="001343CB">
        <w:rPr>
          <w:rFonts w:cs="Rateb lotusb22"/>
          <w:sz w:val="30"/>
          <w:szCs w:val="30"/>
          <w:rtl/>
        </w:rPr>
        <w:t xml:space="preserve">دية القتل العمد وشبه </w:t>
      </w:r>
      <w:r w:rsidRPr="001343CB">
        <w:rPr>
          <w:rFonts w:cs="Rateb lotusb22"/>
          <w:sz w:val="30"/>
          <w:szCs w:val="30"/>
          <w:rtl/>
        </w:rPr>
        <w:lastRenderedPageBreak/>
        <w:t>العمد</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ونحن نرى أن شركات التأمين في الخارج تدفع </w:t>
      </w:r>
      <w:r w:rsidRPr="001343CB">
        <w:rPr>
          <w:rFonts w:cs="Rateb lotusb22"/>
          <w:sz w:val="30"/>
          <w:szCs w:val="30"/>
          <w:rtl/>
        </w:rPr>
        <w:t xml:space="preserve">أضعاف </w:t>
      </w:r>
      <w:r w:rsidRPr="001343CB">
        <w:rPr>
          <w:rFonts w:cs="Rateb lotusb22" w:hint="cs"/>
          <w:sz w:val="30"/>
          <w:szCs w:val="30"/>
          <w:rtl/>
        </w:rPr>
        <w:t>هذه المبالغ لغير المسلمين</w:t>
      </w:r>
      <w:r w:rsidRPr="001343CB">
        <w:rPr>
          <w:rFonts w:cs="Rateb lotusb22"/>
          <w:sz w:val="30"/>
          <w:szCs w:val="30"/>
          <w:rtl/>
        </w:rPr>
        <w:t>،أ</w:t>
      </w:r>
      <w:r w:rsidRPr="001343CB">
        <w:rPr>
          <w:rFonts w:cs="Rateb lotusb22" w:hint="cs"/>
          <w:sz w:val="30"/>
          <w:szCs w:val="30"/>
          <w:rtl/>
        </w:rPr>
        <w:t>م</w:t>
      </w:r>
      <w:r w:rsidRPr="001343CB">
        <w:rPr>
          <w:rFonts w:cs="Rateb lotusb22"/>
          <w:sz w:val="30"/>
          <w:szCs w:val="30"/>
          <w:rtl/>
        </w:rPr>
        <w:t xml:space="preserve"> أن المسلم </w:t>
      </w:r>
      <w:r w:rsidRPr="001343CB">
        <w:rPr>
          <w:rFonts w:cs="Rateb lotusb22" w:hint="cs"/>
          <w:sz w:val="30"/>
          <w:szCs w:val="30"/>
          <w:rtl/>
        </w:rPr>
        <w:t>هو ال</w:t>
      </w:r>
      <w:r w:rsidRPr="001343CB">
        <w:rPr>
          <w:rFonts w:cs="Rateb lotusb22"/>
          <w:sz w:val="30"/>
          <w:szCs w:val="30"/>
          <w:rtl/>
        </w:rPr>
        <w:t>أقل في كل شيء، حتى في قيمة ما ي</w:t>
      </w:r>
      <w:r w:rsidRPr="001343CB">
        <w:rPr>
          <w:rFonts w:cs="Rateb lotusb22" w:hint="cs"/>
          <w:sz w:val="30"/>
          <w:szCs w:val="30"/>
          <w:rtl/>
        </w:rPr>
        <w:t>ُ</w:t>
      </w:r>
      <w:r w:rsidRPr="001343CB">
        <w:rPr>
          <w:rFonts w:cs="Rateb lotusb22"/>
          <w:sz w:val="30"/>
          <w:szCs w:val="30"/>
          <w:rtl/>
        </w:rPr>
        <w:t>دفع عن قتله خطأ</w:t>
      </w:r>
      <w:r w:rsidRPr="001343CB">
        <w:rPr>
          <w:rFonts w:cs="Rateb lotusb22" w:hint="cs"/>
          <w:sz w:val="30"/>
          <w:szCs w:val="30"/>
          <w:rtl/>
        </w:rPr>
        <w:t>ً</w:t>
      </w:r>
      <w:r w:rsidRPr="001343CB">
        <w:rPr>
          <w:rFonts w:cs="Rateb lotusb22"/>
          <w:sz w:val="30"/>
          <w:szCs w:val="30"/>
          <w:rtl/>
        </w:rPr>
        <w:t>، فهو أرخص في الحياة، وأرخص أيضا</w:t>
      </w:r>
      <w:r w:rsidRPr="001343CB">
        <w:rPr>
          <w:rFonts w:cs="Rateb lotusb22" w:hint="cs"/>
          <w:sz w:val="30"/>
          <w:szCs w:val="30"/>
          <w:rtl/>
        </w:rPr>
        <w:t>ً</w:t>
      </w:r>
      <w:r w:rsidRPr="001343CB">
        <w:rPr>
          <w:rFonts w:cs="Rateb lotusb22"/>
          <w:sz w:val="30"/>
          <w:szCs w:val="30"/>
          <w:rtl/>
        </w:rPr>
        <w:t xml:space="preserve"> بعد القتل والوفاة</w:t>
      </w:r>
      <w:r w:rsidRPr="001343CB">
        <w:rPr>
          <w:rFonts w:cs="Rateb lotusb22" w:hint="cs"/>
          <w:sz w:val="30"/>
          <w:szCs w:val="30"/>
        </w:rPr>
        <w:t>.</w:t>
      </w:r>
      <w:r w:rsidRPr="001343CB">
        <w:rPr>
          <w:rFonts w:cs="Rateb lotusb22"/>
          <w:sz w:val="30"/>
          <w:szCs w:val="30"/>
          <w:rtl/>
        </w:rPr>
        <w:t xml:space="preserve"> </w:t>
      </w:r>
      <w:r w:rsidRPr="001343CB">
        <w:rPr>
          <w:rFonts w:cs="Rateb lotusb22" w:hint="cs"/>
          <w:sz w:val="30"/>
          <w:szCs w:val="30"/>
          <w:rtl/>
        </w:rPr>
        <w:t>إ</w:t>
      </w:r>
      <w:r w:rsidRPr="001343CB">
        <w:rPr>
          <w:rFonts w:cs="Rateb lotusb22"/>
          <w:sz w:val="30"/>
          <w:szCs w:val="30"/>
          <w:rtl/>
        </w:rPr>
        <w:t>ن</w:t>
      </w:r>
      <w:r w:rsidRPr="001343CB">
        <w:rPr>
          <w:rFonts w:cs="Rateb lotusb22" w:hint="cs"/>
          <w:sz w:val="30"/>
          <w:szCs w:val="30"/>
          <w:rtl/>
        </w:rPr>
        <w:t xml:space="preserve"> جعل</w:t>
      </w:r>
      <w:r w:rsidRPr="001343CB">
        <w:rPr>
          <w:rFonts w:cs="Rateb lotusb22"/>
          <w:sz w:val="30"/>
          <w:szCs w:val="30"/>
          <w:rtl/>
        </w:rPr>
        <w:t xml:space="preserve"> قيمة الدية أقل مما يدفع في القتل الخطأ في الشأن الدولي يناقض مبدأ علو </w:t>
      </w:r>
      <w:r w:rsidRPr="001343CB">
        <w:rPr>
          <w:rFonts w:cs="Rateb lotusb22" w:hint="cs"/>
          <w:sz w:val="30"/>
          <w:szCs w:val="30"/>
          <w:rtl/>
        </w:rPr>
        <w:t>الإسلام</w:t>
      </w:r>
      <w:r w:rsidRPr="001343CB">
        <w:rPr>
          <w:rFonts w:cs="Rateb lotusb22"/>
          <w:sz w:val="30"/>
          <w:szCs w:val="30"/>
          <w:rtl/>
        </w:rPr>
        <w:t xml:space="preserve">، كما ورد في الحديث </w:t>
      </w:r>
      <w:r w:rsidRPr="001343CB">
        <w:rPr>
          <w:rFonts w:cs="Rateb lotusb22" w:hint="cs"/>
          <w:sz w:val="30"/>
          <w:szCs w:val="30"/>
          <w:rtl/>
        </w:rPr>
        <w:t>(الإسلامُ</w:t>
      </w:r>
      <w:r w:rsidRPr="001343CB">
        <w:rPr>
          <w:rFonts w:cs="Rateb lotusb22"/>
          <w:sz w:val="30"/>
          <w:szCs w:val="30"/>
          <w:rtl/>
        </w:rPr>
        <w:t xml:space="preserve"> يعلو ولا ي</w:t>
      </w:r>
      <w:r w:rsidRPr="001343CB">
        <w:rPr>
          <w:rFonts w:cs="Rateb lotusb22" w:hint="cs"/>
          <w:sz w:val="30"/>
          <w:szCs w:val="30"/>
          <w:rtl/>
        </w:rPr>
        <w:t>ُ</w:t>
      </w:r>
      <w:r w:rsidRPr="001343CB">
        <w:rPr>
          <w:rFonts w:cs="Rateb lotusb22"/>
          <w:sz w:val="30"/>
          <w:szCs w:val="30"/>
          <w:rtl/>
        </w:rPr>
        <w:t>على</w:t>
      </w:r>
      <w:r w:rsidRPr="001343CB">
        <w:rPr>
          <w:rFonts w:cs="Rateb lotusb22" w:hint="cs"/>
          <w:sz w:val="30"/>
          <w:szCs w:val="30"/>
          <w:rtl/>
        </w:rPr>
        <w:t xml:space="preserve">) وهو حديث حسن كما قال العلامة الألباني في إرواء الغليل </w:t>
      </w:r>
      <w:r w:rsidRPr="001343CB">
        <w:rPr>
          <w:rFonts w:cs="Rateb lotusb22"/>
          <w:sz w:val="30"/>
          <w:szCs w:val="30"/>
          <w:rtl/>
        </w:rPr>
        <w:t xml:space="preserve">5/106. </w:t>
      </w:r>
      <w:r w:rsidRPr="001343CB">
        <w:rPr>
          <w:rFonts w:cs="Rateb lotusb22" w:hint="cs"/>
          <w:sz w:val="30"/>
          <w:szCs w:val="30"/>
          <w:rtl/>
        </w:rPr>
        <w:t xml:space="preserve">انظر مقال </w:t>
      </w:r>
      <w:r w:rsidR="006A0ECB">
        <w:rPr>
          <w:rFonts w:cs="Rateb lotusb22" w:hint="cs"/>
          <w:sz w:val="30"/>
          <w:szCs w:val="30"/>
          <w:rtl/>
        </w:rPr>
        <w:t>(</w:t>
      </w:r>
      <w:r w:rsidRPr="001343CB">
        <w:rPr>
          <w:rFonts w:cs="Rateb lotusb22" w:hint="cs"/>
          <w:sz w:val="30"/>
          <w:szCs w:val="30"/>
          <w:rtl/>
        </w:rPr>
        <w:t>ا</w:t>
      </w:r>
      <w:r w:rsidRPr="001343CB">
        <w:rPr>
          <w:rFonts w:cs="Rateb lotusb22"/>
          <w:sz w:val="30"/>
          <w:szCs w:val="30"/>
          <w:rtl/>
        </w:rPr>
        <w:t>لتعويضات في حوادث الق</w:t>
      </w:r>
      <w:r w:rsidRPr="001343CB">
        <w:rPr>
          <w:rFonts w:cs="Rateb lotusb22" w:hint="cs"/>
          <w:sz w:val="30"/>
          <w:szCs w:val="30"/>
          <w:rtl/>
        </w:rPr>
        <w:t>ت</w:t>
      </w:r>
      <w:r w:rsidRPr="001343CB">
        <w:rPr>
          <w:rFonts w:cs="Rateb lotusb22"/>
          <w:sz w:val="30"/>
          <w:szCs w:val="30"/>
          <w:rtl/>
        </w:rPr>
        <w:t>ل</w:t>
      </w:r>
      <w:r w:rsidR="006A0E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عن الإنترنت. وقال الإمام الشوكاني:[</w:t>
      </w:r>
      <w:r w:rsidRPr="001343CB">
        <w:rPr>
          <w:rFonts w:cs="Rateb lotusb22"/>
          <w:sz w:val="30"/>
          <w:szCs w:val="30"/>
          <w:rtl/>
        </w:rPr>
        <w:t>الأهم في الدية أنها تجب أن تكون مالاً عظيماً يغلبهم وينقص من مالهم، ويجدون له ألماً عندهم، ويكون بحيث يؤدونه بعد مقاساة الضيق ليحصل الزجر، وهذا القدر يختلف باختلاف الأشخاص</w:t>
      </w:r>
      <w:r w:rsidR="002F2DBA">
        <w:rPr>
          <w:rFonts w:cs="Rateb lotusb22"/>
          <w:sz w:val="30"/>
          <w:szCs w:val="30"/>
          <w:rtl/>
        </w:rPr>
        <w:t>]</w:t>
      </w:r>
      <w:r w:rsidRPr="001343CB">
        <w:rPr>
          <w:rFonts w:cs="Rateb lotusb22" w:hint="cs"/>
          <w:sz w:val="30"/>
          <w:szCs w:val="30"/>
          <w:rtl/>
        </w:rPr>
        <w:t xml:space="preserve"> الروضة الندية</w:t>
      </w:r>
      <w:r w:rsidRPr="001343CB">
        <w:rPr>
          <w:rFonts w:cs="Rateb lotusb22"/>
          <w:sz w:val="30"/>
          <w:szCs w:val="30"/>
          <w:rtl/>
        </w:rPr>
        <w:t xml:space="preserve"> 2/305</w:t>
      </w:r>
      <w:r w:rsidRPr="001343CB">
        <w:rPr>
          <w:rFonts w:cs="Rateb lotusb22" w:hint="cs"/>
          <w:sz w:val="30"/>
          <w:szCs w:val="30"/>
          <w:rtl/>
        </w:rPr>
        <w:t>.</w:t>
      </w:r>
    </w:p>
    <w:p w:rsidR="008356B0" w:rsidRPr="001343CB" w:rsidRDefault="008356B0" w:rsidP="008356B0">
      <w:pPr>
        <w:rPr>
          <w:rFonts w:cs="Rateb lotusb22"/>
          <w:sz w:val="30"/>
          <w:szCs w:val="30"/>
          <w:rtl/>
        </w:rPr>
      </w:pPr>
      <w:r w:rsidRPr="001343CB">
        <w:rPr>
          <w:rFonts w:cs="Rateb lotusb22" w:hint="cs"/>
          <w:sz w:val="30"/>
          <w:szCs w:val="30"/>
          <w:rtl/>
        </w:rPr>
        <w:t>وخلاصة الأمر أن الإبل أصلٌ في الديات باتفاق الفقهاء، ولكنها ليست الأصل الوحيد، وخاصة أنها ليست متوفرة في كل البلاد، وهنالك أصولٌ أخرى للديات، وهي الذهب والفضة والبقر</w:t>
      </w:r>
      <w:r w:rsidRPr="001343CB">
        <w:rPr>
          <w:rFonts w:cs="Rateb lotusb22"/>
          <w:sz w:val="30"/>
          <w:szCs w:val="30"/>
          <w:rtl/>
        </w:rPr>
        <w:t xml:space="preserve"> </w:t>
      </w:r>
      <w:r w:rsidRPr="001343CB">
        <w:rPr>
          <w:rFonts w:cs="Rateb lotusb22" w:hint="cs"/>
          <w:sz w:val="30"/>
          <w:szCs w:val="30"/>
          <w:rtl/>
        </w:rPr>
        <w:t>والغنم، ونحن في هذه الديار لسنا أهل إبلٍ ولا بقرٍ ولا غنمٍ، وليست هذه الأصناف غالبةً عندنا، وإنما الغالبُ عندنا النقود وهي التي قامت مقام الذهب، والأصل أن يكون التقدير بالغالب في البلد كما قال أصبغ الفقيه المالكي:</w:t>
      </w:r>
      <w:r w:rsidR="002F2DBA">
        <w:rPr>
          <w:rFonts w:cs="Rateb lotusb22" w:hint="cs"/>
          <w:sz w:val="30"/>
          <w:szCs w:val="30"/>
          <w:rtl/>
        </w:rPr>
        <w:t>[</w:t>
      </w:r>
      <w:r w:rsidRPr="001343CB">
        <w:rPr>
          <w:rFonts w:cs="Rateb lotusb22"/>
          <w:sz w:val="30"/>
          <w:szCs w:val="30"/>
          <w:rtl/>
        </w:rPr>
        <w:t>يعتبر في كل قطر</w:t>
      </w:r>
      <w:r w:rsidRPr="001343CB">
        <w:rPr>
          <w:rFonts w:cs="Rateb lotusb22" w:hint="cs"/>
          <w:sz w:val="30"/>
          <w:szCs w:val="30"/>
          <w:rtl/>
        </w:rPr>
        <w:t>ٍ</w:t>
      </w:r>
      <w:r w:rsidRPr="001343CB">
        <w:rPr>
          <w:rFonts w:cs="Rateb lotusb22"/>
          <w:sz w:val="30"/>
          <w:szCs w:val="30"/>
          <w:rtl/>
        </w:rPr>
        <w:t xml:space="preserve"> ما يغلب على أهله في عصره</w:t>
      </w:r>
      <w:r w:rsidRPr="001343CB">
        <w:rPr>
          <w:rFonts w:cs="Rateb lotusb22" w:hint="cs"/>
          <w:sz w:val="30"/>
          <w:szCs w:val="30"/>
          <w:rtl/>
        </w:rPr>
        <w:t>،</w:t>
      </w:r>
      <w:r w:rsidRPr="001343CB">
        <w:rPr>
          <w:rFonts w:cs="Rateb lotusb22"/>
          <w:sz w:val="30"/>
          <w:szCs w:val="30"/>
          <w:rtl/>
        </w:rPr>
        <w:t xml:space="preserve"> وقت</w:t>
      </w:r>
      <w:r w:rsidRPr="001343CB">
        <w:rPr>
          <w:rFonts w:cs="Rateb lotusb22" w:hint="cs"/>
          <w:sz w:val="30"/>
          <w:szCs w:val="30"/>
          <w:rtl/>
        </w:rPr>
        <w:t>َ</w:t>
      </w:r>
      <w:r w:rsidRPr="001343CB">
        <w:rPr>
          <w:rFonts w:cs="Rateb lotusb22"/>
          <w:sz w:val="30"/>
          <w:szCs w:val="30"/>
          <w:rtl/>
        </w:rPr>
        <w:t xml:space="preserve"> وجوبها وفرضها</w:t>
      </w:r>
      <w:r w:rsidRPr="001343CB">
        <w:rPr>
          <w:rFonts w:cs="Rateb lotusb22" w:hint="cs"/>
          <w:sz w:val="30"/>
          <w:szCs w:val="30"/>
          <w:rtl/>
        </w:rPr>
        <w:t xml:space="preserve">] وعليه فالذي أرجحه أن يكون تقدير الدية في بلادنا بالذهب فقط - </w:t>
      </w:r>
      <w:r w:rsidRPr="001343CB">
        <w:rPr>
          <w:rFonts w:cs="Rateb lotusb22"/>
          <w:sz w:val="30"/>
          <w:szCs w:val="30"/>
          <w:rtl/>
        </w:rPr>
        <w:t xml:space="preserve">4250 </w:t>
      </w:r>
      <w:r w:rsidRPr="001343CB">
        <w:rPr>
          <w:rFonts w:cs="Rateb lotusb22" w:hint="cs"/>
          <w:sz w:val="30"/>
          <w:szCs w:val="30"/>
          <w:rtl/>
        </w:rPr>
        <w:t>غ</w:t>
      </w:r>
      <w:r w:rsidRPr="001343CB">
        <w:rPr>
          <w:rFonts w:cs="Rateb lotusb22"/>
          <w:sz w:val="30"/>
          <w:szCs w:val="30"/>
          <w:rtl/>
        </w:rPr>
        <w:t>راما</w:t>
      </w:r>
      <w:r w:rsidRPr="001343CB">
        <w:rPr>
          <w:rFonts w:cs="Rateb lotusb22" w:hint="cs"/>
          <w:sz w:val="30"/>
          <w:szCs w:val="30"/>
          <w:rtl/>
        </w:rPr>
        <w:t xml:space="preserve">ً- في دية القتل الخطأ، على الرغم من ارتفاع سعر الذهب، فقيمة المسلم أغلى وأعز، ولما فيه من حفظ النفس وهو أحد مقاصد الشريعة، ولما في ذلك أيضاً من ردعٍ للناس حتى لا يقدموا على القتل استسهالاً لمبلغ الدية القليل.  </w:t>
      </w:r>
    </w:p>
    <w:p w:rsidR="00D05303" w:rsidRPr="00D05303" w:rsidRDefault="00D05303" w:rsidP="00D0530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A35296" w:rsidRPr="00E93E06" w:rsidRDefault="00A35296" w:rsidP="006A0ECB">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 xml:space="preserve">حكم سرقة الماء والكهرباء </w:t>
      </w:r>
    </w:p>
    <w:p w:rsidR="00A35296" w:rsidRPr="00F13384" w:rsidRDefault="00A35296" w:rsidP="000A26F9">
      <w:pPr>
        <w:rPr>
          <w:rFonts w:cs="Rateb lotusb22"/>
          <w:b/>
          <w:bCs/>
          <w:sz w:val="30"/>
          <w:szCs w:val="30"/>
          <w:rtl/>
        </w:rPr>
      </w:pPr>
      <w:proofErr w:type="gramStart"/>
      <w:r w:rsidRPr="00F13384">
        <w:rPr>
          <w:rFonts w:cs="Rateb lotusb22" w:hint="cs"/>
          <w:b/>
          <w:bCs/>
          <w:sz w:val="30"/>
          <w:szCs w:val="30"/>
          <w:rtl/>
        </w:rPr>
        <w:t>يقول</w:t>
      </w:r>
      <w:proofErr w:type="gramEnd"/>
      <w:r w:rsidRPr="00F13384">
        <w:rPr>
          <w:rFonts w:cs="Rateb lotusb22" w:hint="cs"/>
          <w:b/>
          <w:bCs/>
          <w:sz w:val="30"/>
          <w:szCs w:val="30"/>
          <w:rtl/>
        </w:rPr>
        <w:t xml:space="preserve"> السائل: ما قولكم في</w:t>
      </w:r>
      <w:r w:rsidR="003179B6">
        <w:rPr>
          <w:rFonts w:cs="Rateb lotusb22" w:hint="cs"/>
          <w:b/>
          <w:bCs/>
          <w:sz w:val="30"/>
          <w:szCs w:val="30"/>
          <w:rtl/>
        </w:rPr>
        <w:t>م</w:t>
      </w:r>
      <w:r w:rsidRPr="00F13384">
        <w:rPr>
          <w:rFonts w:cs="Rateb lotusb22" w:hint="cs"/>
          <w:b/>
          <w:bCs/>
          <w:sz w:val="30"/>
          <w:szCs w:val="30"/>
          <w:rtl/>
        </w:rPr>
        <w:t>ن يبيح سرقة الماء والكهرباء، اعتماداً على قول النبي صلى الله عليه وسلم:</w:t>
      </w:r>
      <w:r w:rsidR="002F2DBA">
        <w:rPr>
          <w:rFonts w:cs="Rateb lotusb22" w:hint="cs"/>
          <w:b/>
          <w:bCs/>
          <w:sz w:val="30"/>
          <w:szCs w:val="30"/>
          <w:rtl/>
        </w:rPr>
        <w:t>(</w:t>
      </w:r>
      <w:r w:rsidRPr="00F13384">
        <w:rPr>
          <w:rFonts w:cs="Rateb lotusb22" w:hint="cs"/>
          <w:b/>
          <w:bCs/>
          <w:sz w:val="30"/>
          <w:szCs w:val="30"/>
          <w:rtl/>
        </w:rPr>
        <w:t>المسلمون شركاء في ثلاث:</w:t>
      </w:r>
      <w:r w:rsidRPr="00F13384">
        <w:rPr>
          <w:rFonts w:cs="Rateb lotusb22"/>
          <w:b/>
          <w:bCs/>
          <w:sz w:val="30"/>
          <w:szCs w:val="30"/>
          <w:rtl/>
        </w:rPr>
        <w:t xml:space="preserve"> في الماء والكلأ والنار</w:t>
      </w:r>
      <w:r w:rsidRPr="00F13384">
        <w:rPr>
          <w:rFonts w:cs="Rateb lotusb22" w:hint="cs"/>
          <w:b/>
          <w:bCs/>
          <w:sz w:val="30"/>
          <w:szCs w:val="30"/>
          <w:rtl/>
        </w:rPr>
        <w:t>)؟</w:t>
      </w:r>
    </w:p>
    <w:p w:rsidR="00357E3D" w:rsidRDefault="00A35296" w:rsidP="006A0ECB">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الحديث المذكور في السؤال رواه أحمد وأبو داود وابن</w:t>
      </w:r>
      <w:r w:rsidRPr="001343CB">
        <w:rPr>
          <w:rFonts w:cs="Rateb lotusb22"/>
          <w:sz w:val="30"/>
          <w:szCs w:val="30"/>
          <w:rtl/>
        </w:rPr>
        <w:t xml:space="preserve"> </w:t>
      </w:r>
      <w:r w:rsidRPr="001343CB">
        <w:rPr>
          <w:rFonts w:cs="Rateb lotusb22" w:hint="cs"/>
          <w:sz w:val="30"/>
          <w:szCs w:val="30"/>
          <w:rtl/>
        </w:rPr>
        <w:t>ماجة</w:t>
      </w:r>
      <w:r w:rsidRPr="001343CB">
        <w:rPr>
          <w:rFonts w:cs="Rateb lotusb22"/>
          <w:sz w:val="30"/>
          <w:szCs w:val="30"/>
          <w:rtl/>
        </w:rPr>
        <w:t xml:space="preserve"> </w:t>
      </w:r>
      <w:r w:rsidRPr="001343CB">
        <w:rPr>
          <w:rFonts w:cs="Rateb lotusb22" w:hint="cs"/>
          <w:sz w:val="30"/>
          <w:szCs w:val="30"/>
          <w:rtl/>
        </w:rPr>
        <w:t>والبيهقي وغيرهم، وهو حديث صحيح تكلم عليه العلامة الألباني فقال:[...وإنما</w:t>
      </w:r>
      <w:r w:rsidRPr="001343CB">
        <w:rPr>
          <w:rFonts w:cs="Rateb lotusb22"/>
          <w:sz w:val="30"/>
          <w:szCs w:val="30"/>
          <w:rtl/>
        </w:rPr>
        <w:t xml:space="preserve"> </w:t>
      </w:r>
      <w:r w:rsidRPr="001343CB">
        <w:rPr>
          <w:rFonts w:cs="Rateb lotusb22" w:hint="cs"/>
          <w:sz w:val="30"/>
          <w:szCs w:val="30"/>
          <w:rtl/>
        </w:rPr>
        <w:t>يصح</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الباب</w:t>
      </w:r>
      <w:r w:rsidRPr="001343CB">
        <w:rPr>
          <w:rFonts w:cs="Rateb lotusb22"/>
          <w:sz w:val="30"/>
          <w:szCs w:val="30"/>
          <w:rtl/>
        </w:rPr>
        <w:t xml:space="preserve"> </w:t>
      </w:r>
      <w:r w:rsidRPr="001343CB">
        <w:rPr>
          <w:rFonts w:cs="Rateb lotusb22" w:hint="cs"/>
          <w:sz w:val="30"/>
          <w:szCs w:val="30"/>
          <w:rtl/>
        </w:rPr>
        <w:t>حديثان</w:t>
      </w:r>
      <w:r w:rsidRPr="001343CB">
        <w:rPr>
          <w:rFonts w:cs="Rateb lotusb22"/>
          <w:sz w:val="30"/>
          <w:szCs w:val="30"/>
          <w:rtl/>
        </w:rPr>
        <w:t>:</w:t>
      </w:r>
      <w:r w:rsidRPr="001343CB">
        <w:rPr>
          <w:rFonts w:cs="Rateb lotusb22" w:hint="cs"/>
          <w:sz w:val="30"/>
          <w:szCs w:val="30"/>
          <w:rtl/>
        </w:rPr>
        <w:t>الأول</w:t>
      </w:r>
      <w:r w:rsidRPr="001343CB">
        <w:rPr>
          <w:rFonts w:cs="Rateb lotusb22"/>
          <w:sz w:val="30"/>
          <w:szCs w:val="30"/>
          <w:rtl/>
        </w:rPr>
        <w:t>:</w:t>
      </w:r>
      <w:r w:rsidRPr="001343CB">
        <w:rPr>
          <w:rFonts w:cs="Rateb lotusb22" w:hint="cs"/>
          <w:sz w:val="30"/>
          <w:szCs w:val="30"/>
          <w:rtl/>
        </w:rPr>
        <w:t>قوله</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w:t>
      </w:r>
      <w:r w:rsidRPr="001343CB">
        <w:rPr>
          <w:rFonts w:cs="Rateb lotusb22" w:hint="cs"/>
          <w:sz w:val="30"/>
          <w:szCs w:val="30"/>
          <w:rtl/>
        </w:rPr>
        <w:t>(المسلمون</w:t>
      </w:r>
      <w:r w:rsidRPr="001343CB">
        <w:rPr>
          <w:rFonts w:cs="Rateb lotusb22"/>
          <w:sz w:val="30"/>
          <w:szCs w:val="30"/>
          <w:rtl/>
        </w:rPr>
        <w:t xml:space="preserve"> </w:t>
      </w:r>
      <w:r w:rsidRPr="001343CB">
        <w:rPr>
          <w:rFonts w:cs="Rateb lotusb22" w:hint="cs"/>
          <w:sz w:val="30"/>
          <w:szCs w:val="30"/>
          <w:rtl/>
        </w:rPr>
        <w:t>شركاء</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ثلاث</w:t>
      </w:r>
      <w:r w:rsidRPr="001343CB">
        <w:rPr>
          <w:rFonts w:cs="Rateb lotusb22"/>
          <w:sz w:val="30"/>
          <w:szCs w:val="30"/>
          <w:rtl/>
        </w:rPr>
        <w:t>:</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الماء</w:t>
      </w:r>
      <w:r w:rsidRPr="001343CB">
        <w:rPr>
          <w:rFonts w:cs="Rateb lotusb22"/>
          <w:sz w:val="30"/>
          <w:szCs w:val="30"/>
          <w:rtl/>
        </w:rPr>
        <w:t xml:space="preserve"> </w:t>
      </w:r>
      <w:r w:rsidRPr="001343CB">
        <w:rPr>
          <w:rFonts w:cs="Rateb lotusb22" w:hint="cs"/>
          <w:sz w:val="30"/>
          <w:szCs w:val="30"/>
          <w:rtl/>
        </w:rPr>
        <w:t>والكلأ</w:t>
      </w:r>
      <w:r w:rsidRPr="001343CB">
        <w:rPr>
          <w:rFonts w:cs="Rateb lotusb22"/>
          <w:sz w:val="30"/>
          <w:szCs w:val="30"/>
          <w:rtl/>
        </w:rPr>
        <w:t xml:space="preserve"> </w:t>
      </w:r>
      <w:r w:rsidRPr="001343CB">
        <w:rPr>
          <w:rFonts w:cs="Rateb lotusb22" w:hint="cs"/>
          <w:sz w:val="30"/>
          <w:szCs w:val="30"/>
          <w:rtl/>
        </w:rPr>
        <w:t>والنار)</w:t>
      </w:r>
      <w:r w:rsidRPr="001343CB">
        <w:rPr>
          <w:rFonts w:cs="Rateb lotusb22"/>
          <w:sz w:val="30"/>
          <w:szCs w:val="30"/>
          <w:rtl/>
        </w:rPr>
        <w:t xml:space="preserve"> </w:t>
      </w:r>
      <w:r w:rsidRPr="001343CB">
        <w:rPr>
          <w:rFonts w:cs="Rateb lotusb22" w:hint="cs"/>
          <w:sz w:val="30"/>
          <w:szCs w:val="30"/>
          <w:rtl/>
        </w:rPr>
        <w:t>أخرجه</w:t>
      </w:r>
      <w:r w:rsidRPr="001343CB">
        <w:rPr>
          <w:rFonts w:cs="Rateb lotusb22"/>
          <w:sz w:val="30"/>
          <w:szCs w:val="30"/>
          <w:rtl/>
        </w:rPr>
        <w:t xml:space="preserve"> </w:t>
      </w:r>
      <w:r w:rsidRPr="001343CB">
        <w:rPr>
          <w:rFonts w:cs="Rateb lotusb22" w:hint="cs"/>
          <w:sz w:val="30"/>
          <w:szCs w:val="30"/>
          <w:rtl/>
        </w:rPr>
        <w:t>أبو</w:t>
      </w:r>
      <w:r w:rsidRPr="001343CB">
        <w:rPr>
          <w:rFonts w:cs="Rateb lotusb22"/>
          <w:sz w:val="30"/>
          <w:szCs w:val="30"/>
          <w:rtl/>
        </w:rPr>
        <w:t xml:space="preserve"> </w:t>
      </w:r>
      <w:r w:rsidRPr="001343CB">
        <w:rPr>
          <w:rFonts w:cs="Rateb lotusb22" w:hint="cs"/>
          <w:sz w:val="30"/>
          <w:szCs w:val="30"/>
          <w:rtl/>
        </w:rPr>
        <w:t>داود</w:t>
      </w:r>
      <w:r w:rsidRPr="001343CB">
        <w:rPr>
          <w:rFonts w:cs="Rateb lotusb22"/>
          <w:sz w:val="30"/>
          <w:szCs w:val="30"/>
          <w:rtl/>
        </w:rPr>
        <w:t xml:space="preserve"> </w:t>
      </w:r>
      <w:r w:rsidRPr="001343CB">
        <w:rPr>
          <w:rFonts w:cs="Rateb lotusb22" w:hint="cs"/>
          <w:sz w:val="30"/>
          <w:szCs w:val="30"/>
          <w:rtl/>
        </w:rPr>
        <w:t>وأحمد</w:t>
      </w:r>
      <w:r w:rsidRPr="001343CB">
        <w:rPr>
          <w:rFonts w:cs="Rateb lotusb22"/>
          <w:sz w:val="30"/>
          <w:szCs w:val="30"/>
          <w:rtl/>
        </w:rPr>
        <w:t xml:space="preserve"> </w:t>
      </w:r>
      <w:r w:rsidRPr="001343CB">
        <w:rPr>
          <w:rFonts w:cs="Rateb lotusb22" w:hint="cs"/>
          <w:sz w:val="30"/>
          <w:szCs w:val="30"/>
          <w:rtl/>
        </w:rPr>
        <w:t>والبيهقي...الحديث</w:t>
      </w:r>
      <w:r w:rsidRPr="001343CB">
        <w:rPr>
          <w:rFonts w:cs="Rateb lotusb22"/>
          <w:sz w:val="30"/>
          <w:szCs w:val="30"/>
          <w:rtl/>
        </w:rPr>
        <w:t xml:space="preserve"> </w:t>
      </w:r>
      <w:r w:rsidRPr="001343CB">
        <w:rPr>
          <w:rFonts w:cs="Rateb lotusb22" w:hint="cs"/>
          <w:sz w:val="30"/>
          <w:szCs w:val="30"/>
          <w:rtl/>
        </w:rPr>
        <w:t>الثاني</w:t>
      </w:r>
      <w:r w:rsidRPr="001343CB">
        <w:rPr>
          <w:rFonts w:cs="Rateb lotusb22"/>
          <w:sz w:val="30"/>
          <w:szCs w:val="30"/>
          <w:rtl/>
        </w:rPr>
        <w:t xml:space="preserve">: </w:t>
      </w:r>
      <w:r w:rsidRPr="001343CB">
        <w:rPr>
          <w:rFonts w:cs="Rateb lotusb22" w:hint="cs"/>
          <w:sz w:val="30"/>
          <w:szCs w:val="30"/>
          <w:rtl/>
        </w:rPr>
        <w:t>قوله</w:t>
      </w:r>
      <w:r w:rsidRPr="001343CB">
        <w:rPr>
          <w:rFonts w:cs="Rateb lotusb22"/>
          <w:sz w:val="30"/>
          <w:szCs w:val="30"/>
          <w:rtl/>
        </w:rPr>
        <w:t xml:space="preserve"> </w:t>
      </w:r>
      <w:r w:rsidRPr="001343CB">
        <w:rPr>
          <w:rFonts w:cs="Rateb lotusb22" w:hint="cs"/>
          <w:sz w:val="30"/>
          <w:szCs w:val="30"/>
          <w:rtl/>
        </w:rPr>
        <w:t>صلى</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عليه</w:t>
      </w:r>
      <w:r w:rsidRPr="001343CB">
        <w:rPr>
          <w:rFonts w:cs="Rateb lotusb22"/>
          <w:sz w:val="30"/>
          <w:szCs w:val="30"/>
          <w:rtl/>
        </w:rPr>
        <w:t xml:space="preserve"> </w:t>
      </w:r>
      <w:r w:rsidRPr="001343CB">
        <w:rPr>
          <w:rFonts w:cs="Rateb lotusb22" w:hint="cs"/>
          <w:sz w:val="30"/>
          <w:szCs w:val="30"/>
          <w:rtl/>
        </w:rPr>
        <w:t>وسلم</w:t>
      </w:r>
      <w:r w:rsidRPr="001343CB">
        <w:rPr>
          <w:rFonts w:cs="Rateb lotusb22"/>
          <w:sz w:val="30"/>
          <w:szCs w:val="30"/>
          <w:rtl/>
        </w:rPr>
        <w:t>:</w:t>
      </w:r>
      <w:r w:rsidRPr="001343CB">
        <w:rPr>
          <w:rFonts w:cs="Rateb lotusb22" w:hint="cs"/>
          <w:sz w:val="30"/>
          <w:szCs w:val="30"/>
          <w:rtl/>
        </w:rPr>
        <w:t>(ثلاث</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يُمنعن</w:t>
      </w:r>
      <w:r w:rsidRPr="001343CB">
        <w:rPr>
          <w:rFonts w:cs="Rateb lotusb22"/>
          <w:sz w:val="30"/>
          <w:szCs w:val="30"/>
          <w:rtl/>
        </w:rPr>
        <w:t>:</w:t>
      </w:r>
      <w:r w:rsidRPr="001343CB">
        <w:rPr>
          <w:rFonts w:cs="Rateb lotusb22" w:hint="cs"/>
          <w:sz w:val="30"/>
          <w:szCs w:val="30"/>
          <w:rtl/>
        </w:rPr>
        <w:t>الماء</w:t>
      </w:r>
      <w:r w:rsidRPr="001343CB">
        <w:rPr>
          <w:rFonts w:cs="Rateb lotusb22"/>
          <w:sz w:val="30"/>
          <w:szCs w:val="30"/>
          <w:rtl/>
        </w:rPr>
        <w:t xml:space="preserve"> </w:t>
      </w:r>
      <w:r w:rsidRPr="001343CB">
        <w:rPr>
          <w:rFonts w:cs="Rateb lotusb22" w:hint="cs"/>
          <w:sz w:val="30"/>
          <w:szCs w:val="30"/>
          <w:rtl/>
        </w:rPr>
        <w:t>والكلأ</w:t>
      </w:r>
      <w:r w:rsidRPr="001343CB">
        <w:rPr>
          <w:rFonts w:cs="Rateb lotusb22"/>
          <w:sz w:val="30"/>
          <w:szCs w:val="30"/>
          <w:rtl/>
        </w:rPr>
        <w:t xml:space="preserve"> </w:t>
      </w:r>
      <w:r w:rsidRPr="001343CB">
        <w:rPr>
          <w:rFonts w:cs="Rateb lotusb22" w:hint="cs"/>
          <w:sz w:val="30"/>
          <w:szCs w:val="30"/>
          <w:rtl/>
        </w:rPr>
        <w:t>والنار</w:t>
      </w:r>
      <w:r w:rsidR="002F2DBA">
        <w:rPr>
          <w:rFonts w:cs="Rateb lotusb22"/>
          <w:sz w:val="30"/>
          <w:szCs w:val="30"/>
          <w:rtl/>
        </w:rPr>
        <w:t>)</w:t>
      </w:r>
      <w:r w:rsidRPr="001343CB">
        <w:rPr>
          <w:rFonts w:cs="Rateb lotusb22" w:hint="cs"/>
          <w:sz w:val="30"/>
          <w:szCs w:val="30"/>
          <w:rtl/>
        </w:rPr>
        <w:t>أخرجه</w:t>
      </w:r>
      <w:r w:rsidRPr="001343CB">
        <w:rPr>
          <w:rFonts w:cs="Rateb lotusb22"/>
          <w:sz w:val="30"/>
          <w:szCs w:val="30"/>
          <w:rtl/>
        </w:rPr>
        <w:t xml:space="preserve"> </w:t>
      </w:r>
      <w:r w:rsidRPr="001343CB">
        <w:rPr>
          <w:rFonts w:cs="Rateb lotusb22" w:hint="cs"/>
          <w:sz w:val="30"/>
          <w:szCs w:val="30"/>
          <w:rtl/>
        </w:rPr>
        <w:t>ابن</w:t>
      </w:r>
      <w:r w:rsidRPr="001343CB">
        <w:rPr>
          <w:rFonts w:cs="Rateb lotusb22"/>
          <w:sz w:val="30"/>
          <w:szCs w:val="30"/>
          <w:rtl/>
        </w:rPr>
        <w:t xml:space="preserve"> </w:t>
      </w:r>
      <w:r w:rsidRPr="001343CB">
        <w:rPr>
          <w:rFonts w:cs="Rateb lotusb22" w:hint="cs"/>
          <w:sz w:val="30"/>
          <w:szCs w:val="30"/>
          <w:rtl/>
        </w:rPr>
        <w:t>ماجة</w:t>
      </w:r>
      <w:r w:rsidRPr="001343CB">
        <w:rPr>
          <w:rFonts w:cs="Rateb lotusb22"/>
          <w:sz w:val="30"/>
          <w:szCs w:val="30"/>
          <w:rtl/>
        </w:rPr>
        <w:t xml:space="preserve"> </w:t>
      </w:r>
      <w:r w:rsidRPr="001343CB">
        <w:rPr>
          <w:rFonts w:cs="Rateb lotusb22" w:hint="cs"/>
          <w:sz w:val="30"/>
          <w:szCs w:val="30"/>
          <w:rtl/>
        </w:rPr>
        <w:t>بإسنادٍ</w:t>
      </w:r>
      <w:r w:rsidRPr="001343CB">
        <w:rPr>
          <w:rFonts w:cs="Rateb lotusb22"/>
          <w:sz w:val="30"/>
          <w:szCs w:val="30"/>
          <w:rtl/>
        </w:rPr>
        <w:t xml:space="preserve"> </w:t>
      </w:r>
      <w:r w:rsidRPr="001343CB">
        <w:rPr>
          <w:rFonts w:cs="Rateb lotusb22" w:hint="cs"/>
          <w:sz w:val="30"/>
          <w:szCs w:val="30"/>
          <w:rtl/>
        </w:rPr>
        <w:t>صحيح</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قال</w:t>
      </w:r>
      <w:r w:rsidRPr="001343CB">
        <w:rPr>
          <w:rFonts w:cs="Rateb lotusb22"/>
          <w:sz w:val="30"/>
          <w:szCs w:val="30"/>
          <w:rtl/>
        </w:rPr>
        <w:t xml:space="preserve"> </w:t>
      </w:r>
      <w:r w:rsidRPr="001343CB">
        <w:rPr>
          <w:rFonts w:cs="Rateb lotusb22" w:hint="cs"/>
          <w:sz w:val="30"/>
          <w:szCs w:val="30"/>
          <w:rtl/>
        </w:rPr>
        <w:t>الحافظ</w:t>
      </w:r>
      <w:r w:rsidRPr="001343CB">
        <w:rPr>
          <w:rFonts w:cs="Rateb lotusb22"/>
          <w:sz w:val="30"/>
          <w:szCs w:val="30"/>
          <w:rtl/>
        </w:rPr>
        <w:t xml:space="preserve"> </w:t>
      </w:r>
      <w:r w:rsidRPr="001343CB">
        <w:rPr>
          <w:rFonts w:cs="Rateb lotusb22" w:hint="cs"/>
          <w:sz w:val="30"/>
          <w:szCs w:val="30"/>
          <w:rtl/>
        </w:rPr>
        <w:t>في</w:t>
      </w:r>
      <w:r w:rsidR="006A0ECB">
        <w:rPr>
          <w:rFonts w:cs="Rateb lotusb22" w:hint="cs"/>
          <w:sz w:val="30"/>
          <w:szCs w:val="30"/>
          <w:rtl/>
        </w:rPr>
        <w:t>(</w:t>
      </w:r>
      <w:r w:rsidRPr="001343CB">
        <w:rPr>
          <w:rFonts w:cs="Rateb lotusb22" w:hint="cs"/>
          <w:sz w:val="30"/>
          <w:szCs w:val="30"/>
          <w:rtl/>
        </w:rPr>
        <w:t>التلخيص</w:t>
      </w:r>
      <w:r w:rsidR="006A0E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والبوصيري</w:t>
      </w:r>
      <w:r w:rsidRPr="001343CB">
        <w:rPr>
          <w:rFonts w:cs="Rateb lotusb22"/>
          <w:sz w:val="30"/>
          <w:szCs w:val="30"/>
          <w:rtl/>
        </w:rPr>
        <w:t xml:space="preserve"> </w:t>
      </w:r>
      <w:r w:rsidRPr="001343CB">
        <w:rPr>
          <w:rFonts w:cs="Rateb lotusb22" w:hint="cs"/>
          <w:sz w:val="30"/>
          <w:szCs w:val="30"/>
          <w:rtl/>
        </w:rPr>
        <w:t>في</w:t>
      </w:r>
      <w:r w:rsidR="006A0ECB">
        <w:rPr>
          <w:rFonts w:cs="Rateb lotusb22" w:hint="cs"/>
          <w:sz w:val="30"/>
          <w:szCs w:val="30"/>
          <w:rtl/>
        </w:rPr>
        <w:t>(</w:t>
      </w:r>
      <w:r w:rsidRPr="001343CB">
        <w:rPr>
          <w:rFonts w:cs="Rateb lotusb22" w:hint="cs"/>
          <w:sz w:val="30"/>
          <w:szCs w:val="30"/>
          <w:rtl/>
        </w:rPr>
        <w:t>الزوائد</w:t>
      </w:r>
      <w:r w:rsidR="006A0ECB">
        <w:rPr>
          <w:rFonts w:cs="Rateb lotusb22" w:hint="cs"/>
          <w:sz w:val="30"/>
          <w:szCs w:val="30"/>
          <w:rtl/>
        </w:rPr>
        <w:t>)</w:t>
      </w:r>
      <w:r w:rsidRPr="001343CB">
        <w:rPr>
          <w:rFonts w:cs="Rateb lotusb22" w:hint="cs"/>
          <w:sz w:val="30"/>
          <w:szCs w:val="30"/>
          <w:rtl/>
        </w:rPr>
        <w:t xml:space="preserve">] إرواء الغليل 6/6-8. وأما معنى الحديث فقد </w:t>
      </w:r>
      <w:r w:rsidRPr="001343CB">
        <w:rPr>
          <w:rFonts w:cs="Rateb lotusb22"/>
          <w:sz w:val="30"/>
          <w:szCs w:val="30"/>
          <w:rtl/>
        </w:rPr>
        <w:t>قال</w:t>
      </w:r>
      <w:r w:rsidRPr="001343CB">
        <w:rPr>
          <w:rFonts w:cs="Rateb lotusb22" w:hint="cs"/>
          <w:sz w:val="30"/>
          <w:szCs w:val="30"/>
          <w:rtl/>
        </w:rPr>
        <w:t xml:space="preserve"> صاحب عون المعبود:[</w:t>
      </w:r>
      <w:r w:rsidRPr="001343CB">
        <w:rPr>
          <w:rFonts w:cs="Rateb lotusb22"/>
          <w:sz w:val="30"/>
          <w:szCs w:val="30"/>
          <w:rtl/>
        </w:rPr>
        <w:t>(في الماء)</w:t>
      </w:r>
      <w:r w:rsidRPr="001343CB">
        <w:rPr>
          <w:rFonts w:cs="Rateb lotusb22" w:hint="cs"/>
          <w:sz w:val="30"/>
          <w:szCs w:val="30"/>
          <w:rtl/>
        </w:rPr>
        <w:t>...</w:t>
      </w:r>
      <w:r w:rsidRPr="001343CB">
        <w:rPr>
          <w:rFonts w:cs="Rateb lotusb22"/>
          <w:sz w:val="30"/>
          <w:szCs w:val="30"/>
          <w:rtl/>
        </w:rPr>
        <w:t>والمراد المياه التي لم تحدث باستنباط أحد</w:t>
      </w:r>
      <w:r w:rsidRPr="001343CB">
        <w:rPr>
          <w:rFonts w:cs="Rateb lotusb22" w:hint="cs"/>
          <w:sz w:val="30"/>
          <w:szCs w:val="30"/>
          <w:rtl/>
        </w:rPr>
        <w:t>ٍ</w:t>
      </w:r>
      <w:r w:rsidRPr="001343CB">
        <w:rPr>
          <w:rFonts w:cs="Rateb lotusb22"/>
          <w:sz w:val="30"/>
          <w:szCs w:val="30"/>
          <w:rtl/>
        </w:rPr>
        <w:t xml:space="preserve"> وسعيه كماء القن</w:t>
      </w:r>
      <w:r w:rsidRPr="001343CB">
        <w:rPr>
          <w:rFonts w:cs="Rateb lotusb22" w:hint="cs"/>
          <w:sz w:val="30"/>
          <w:szCs w:val="30"/>
          <w:rtl/>
        </w:rPr>
        <w:t>ي</w:t>
      </w:r>
      <w:r w:rsidRPr="001343CB">
        <w:rPr>
          <w:rFonts w:cs="Rateb lotusb22"/>
          <w:sz w:val="30"/>
          <w:szCs w:val="30"/>
          <w:rtl/>
        </w:rPr>
        <w:t xml:space="preserve"> والآبار</w:t>
      </w:r>
      <w:r w:rsidRPr="001343CB">
        <w:rPr>
          <w:rFonts w:cs="Rateb lotusb22" w:hint="cs"/>
          <w:sz w:val="30"/>
          <w:szCs w:val="30"/>
          <w:rtl/>
        </w:rPr>
        <w:t>،</w:t>
      </w:r>
      <w:r w:rsidRPr="001343CB">
        <w:rPr>
          <w:rFonts w:cs="Rateb lotusb22"/>
          <w:sz w:val="30"/>
          <w:szCs w:val="30"/>
          <w:rtl/>
        </w:rPr>
        <w:t xml:space="preserve"> ولم يحرز في إناء</w:t>
      </w:r>
      <w:r w:rsidRPr="001343CB">
        <w:rPr>
          <w:rFonts w:cs="Rateb lotusb22" w:hint="cs"/>
          <w:sz w:val="30"/>
          <w:szCs w:val="30"/>
          <w:rtl/>
        </w:rPr>
        <w:t>ٍ</w:t>
      </w:r>
      <w:r w:rsidRPr="001343CB">
        <w:rPr>
          <w:rFonts w:cs="Rateb lotusb22"/>
          <w:sz w:val="30"/>
          <w:szCs w:val="30"/>
          <w:rtl/>
        </w:rPr>
        <w:t xml:space="preserve"> أو بر</w:t>
      </w:r>
      <w:r w:rsidRPr="001343CB">
        <w:rPr>
          <w:rFonts w:cs="Rateb lotusb22" w:hint="cs"/>
          <w:sz w:val="30"/>
          <w:szCs w:val="30"/>
          <w:rtl/>
        </w:rPr>
        <w:t>ْ</w:t>
      </w:r>
      <w:r w:rsidRPr="001343CB">
        <w:rPr>
          <w:rFonts w:cs="Rateb lotusb22"/>
          <w:sz w:val="30"/>
          <w:szCs w:val="30"/>
          <w:rtl/>
        </w:rPr>
        <w:t>كة</w:t>
      </w:r>
      <w:r w:rsidRPr="001343CB">
        <w:rPr>
          <w:rFonts w:cs="Rateb lotusb22" w:hint="cs"/>
          <w:sz w:val="30"/>
          <w:szCs w:val="30"/>
          <w:rtl/>
        </w:rPr>
        <w:t>ٍ</w:t>
      </w:r>
      <w:r w:rsidRPr="001343CB">
        <w:rPr>
          <w:rFonts w:cs="Rateb lotusb22"/>
          <w:sz w:val="30"/>
          <w:szCs w:val="30"/>
          <w:rtl/>
        </w:rPr>
        <w:t xml:space="preserve"> أو جدول</w:t>
      </w:r>
      <w:r w:rsidRPr="001343CB">
        <w:rPr>
          <w:rFonts w:cs="Rateb lotusb22" w:hint="cs"/>
          <w:sz w:val="30"/>
          <w:szCs w:val="30"/>
          <w:rtl/>
        </w:rPr>
        <w:t>ٍ</w:t>
      </w:r>
      <w:r w:rsidRPr="001343CB">
        <w:rPr>
          <w:rFonts w:cs="Rateb lotusb22"/>
          <w:sz w:val="30"/>
          <w:szCs w:val="30"/>
          <w:rtl/>
        </w:rPr>
        <w:t xml:space="preserve"> مأخوذ من النهر</w:t>
      </w:r>
      <w:r w:rsidRPr="001343CB">
        <w:rPr>
          <w:rFonts w:cs="Rateb lotusb22" w:hint="cs"/>
          <w:sz w:val="30"/>
          <w:szCs w:val="30"/>
          <w:rtl/>
        </w:rPr>
        <w:t xml:space="preserve"> </w:t>
      </w:r>
      <w:r w:rsidRPr="001343CB">
        <w:rPr>
          <w:rFonts w:cs="Rateb lotusb22"/>
          <w:sz w:val="30"/>
          <w:szCs w:val="30"/>
          <w:rtl/>
        </w:rPr>
        <w:t>(والكلأ)</w:t>
      </w:r>
      <w:r w:rsidRPr="001343CB">
        <w:rPr>
          <w:rFonts w:cs="Rateb lotusb22" w:hint="cs"/>
          <w:sz w:val="30"/>
          <w:szCs w:val="30"/>
          <w:rtl/>
        </w:rPr>
        <w:t>...</w:t>
      </w:r>
      <w:r w:rsidRPr="001343CB">
        <w:rPr>
          <w:rFonts w:cs="Rateb lotusb22"/>
          <w:sz w:val="30"/>
          <w:szCs w:val="30"/>
          <w:rtl/>
        </w:rPr>
        <w:t>وهو النبات رطبه ويابسه.</w:t>
      </w:r>
      <w:r w:rsidRPr="001343CB">
        <w:rPr>
          <w:rFonts w:cs="Rateb lotusb22" w:hint="cs"/>
          <w:sz w:val="30"/>
          <w:szCs w:val="30"/>
          <w:rtl/>
        </w:rPr>
        <w:t xml:space="preserve"> </w:t>
      </w:r>
      <w:r w:rsidRPr="001343CB">
        <w:rPr>
          <w:rFonts w:cs="Rateb lotusb22"/>
          <w:sz w:val="30"/>
          <w:szCs w:val="30"/>
          <w:rtl/>
        </w:rPr>
        <w:t>قال الخطابي: معناه الكلأ الذي ينبت في موات الأرض يرعاه الناس</w:t>
      </w:r>
      <w:r w:rsidRPr="001343CB">
        <w:rPr>
          <w:rFonts w:cs="Rateb lotusb22" w:hint="cs"/>
          <w:sz w:val="30"/>
          <w:szCs w:val="30"/>
          <w:rtl/>
        </w:rPr>
        <w:t>،</w:t>
      </w:r>
      <w:r w:rsidRPr="001343CB">
        <w:rPr>
          <w:rFonts w:cs="Rateb lotusb22"/>
          <w:sz w:val="30"/>
          <w:szCs w:val="30"/>
          <w:rtl/>
        </w:rPr>
        <w:t xml:space="preserve"> ليس لأحد</w:t>
      </w:r>
      <w:r w:rsidRPr="001343CB">
        <w:rPr>
          <w:rFonts w:cs="Rateb lotusb22" w:hint="cs"/>
          <w:sz w:val="30"/>
          <w:szCs w:val="30"/>
          <w:rtl/>
        </w:rPr>
        <w:t>ٍ</w:t>
      </w:r>
      <w:r w:rsidRPr="001343CB">
        <w:rPr>
          <w:rFonts w:cs="Rateb lotusb22"/>
          <w:sz w:val="30"/>
          <w:szCs w:val="30"/>
          <w:rtl/>
        </w:rPr>
        <w:t xml:space="preserve"> أن يختص به دون أحد</w:t>
      </w:r>
      <w:r w:rsidRPr="001343CB">
        <w:rPr>
          <w:rFonts w:cs="Rateb lotusb22" w:hint="cs"/>
          <w:sz w:val="30"/>
          <w:szCs w:val="30"/>
          <w:rtl/>
        </w:rPr>
        <w:t>ٍ،</w:t>
      </w:r>
      <w:r w:rsidRPr="001343CB">
        <w:rPr>
          <w:rFonts w:cs="Rateb lotusb22"/>
          <w:sz w:val="30"/>
          <w:szCs w:val="30"/>
          <w:rtl/>
        </w:rPr>
        <w:t xml:space="preserve"> أو يحجره عن غيره. وأما الكلأ إذا كان في أرض</w:t>
      </w:r>
      <w:r w:rsidRPr="001343CB">
        <w:rPr>
          <w:rFonts w:cs="Rateb lotusb22" w:hint="cs"/>
          <w:sz w:val="30"/>
          <w:szCs w:val="30"/>
          <w:rtl/>
        </w:rPr>
        <w:t>ٍ</w:t>
      </w:r>
      <w:r w:rsidRPr="001343CB">
        <w:rPr>
          <w:rFonts w:cs="Rateb lotusb22"/>
          <w:sz w:val="30"/>
          <w:szCs w:val="30"/>
          <w:rtl/>
        </w:rPr>
        <w:t xml:space="preserve"> مملوكة</w:t>
      </w:r>
      <w:r w:rsidRPr="001343CB">
        <w:rPr>
          <w:rFonts w:cs="Rateb lotusb22" w:hint="cs"/>
          <w:sz w:val="30"/>
          <w:szCs w:val="30"/>
          <w:rtl/>
        </w:rPr>
        <w:t>ٍ</w:t>
      </w:r>
      <w:r w:rsidRPr="001343CB">
        <w:rPr>
          <w:rFonts w:cs="Rateb lotusb22"/>
          <w:sz w:val="30"/>
          <w:szCs w:val="30"/>
          <w:rtl/>
        </w:rPr>
        <w:t xml:space="preserve"> لمالك بعينه</w:t>
      </w:r>
      <w:r w:rsidRPr="001343CB">
        <w:rPr>
          <w:rFonts w:cs="Rateb lotusb22" w:hint="cs"/>
          <w:sz w:val="30"/>
          <w:szCs w:val="30"/>
          <w:rtl/>
        </w:rPr>
        <w:t>،</w:t>
      </w:r>
      <w:r w:rsidRPr="001343CB">
        <w:rPr>
          <w:rFonts w:cs="Rateb lotusb22"/>
          <w:sz w:val="30"/>
          <w:szCs w:val="30"/>
          <w:rtl/>
        </w:rPr>
        <w:t xml:space="preserve"> فهو مال</w:t>
      </w:r>
      <w:r w:rsidRPr="001343CB">
        <w:rPr>
          <w:rFonts w:cs="Rateb lotusb22" w:hint="cs"/>
          <w:sz w:val="30"/>
          <w:szCs w:val="30"/>
          <w:rtl/>
        </w:rPr>
        <w:t>ٌ</w:t>
      </w:r>
      <w:r w:rsidRPr="001343CB">
        <w:rPr>
          <w:rFonts w:cs="Rateb lotusb22"/>
          <w:sz w:val="30"/>
          <w:szCs w:val="30"/>
          <w:rtl/>
        </w:rPr>
        <w:t xml:space="preserve"> له ليس لأحد</w:t>
      </w:r>
      <w:r w:rsidRPr="001343CB">
        <w:rPr>
          <w:rFonts w:cs="Rateb lotusb22" w:hint="cs"/>
          <w:sz w:val="30"/>
          <w:szCs w:val="30"/>
          <w:rtl/>
        </w:rPr>
        <w:t>ٍ</w:t>
      </w:r>
      <w:r w:rsidRPr="001343CB">
        <w:rPr>
          <w:rFonts w:cs="Rateb lotusb22"/>
          <w:sz w:val="30"/>
          <w:szCs w:val="30"/>
          <w:rtl/>
        </w:rPr>
        <w:t xml:space="preserve"> أن يشركه فيه إلا بإذنه.(والنار)</w:t>
      </w:r>
      <w:r w:rsidRPr="001343CB">
        <w:rPr>
          <w:rFonts w:cs="Rateb lotusb22" w:hint="cs"/>
          <w:sz w:val="30"/>
          <w:szCs w:val="30"/>
          <w:rtl/>
        </w:rPr>
        <w:t xml:space="preserve"> </w:t>
      </w:r>
      <w:r w:rsidRPr="001343CB">
        <w:rPr>
          <w:rFonts w:cs="Rateb lotusb22"/>
          <w:sz w:val="30"/>
          <w:szCs w:val="30"/>
          <w:rtl/>
        </w:rPr>
        <w:t>يراد من الاشتراك فيها أنه لا يمنع من الاستصباح منها والاستضاءة بضوئها،لكن للمستوقد أن يمنع أخذ جذوة</w:t>
      </w:r>
      <w:r w:rsidRPr="001343CB">
        <w:rPr>
          <w:rFonts w:cs="Rateb lotusb22" w:hint="cs"/>
          <w:sz w:val="30"/>
          <w:szCs w:val="30"/>
          <w:rtl/>
        </w:rPr>
        <w:t>ٍ</w:t>
      </w:r>
      <w:r w:rsidRPr="001343CB">
        <w:rPr>
          <w:rFonts w:cs="Rateb lotusb22"/>
          <w:sz w:val="30"/>
          <w:szCs w:val="30"/>
          <w:rtl/>
        </w:rPr>
        <w:t xml:space="preserve"> منها</w:t>
      </w:r>
      <w:r w:rsidRPr="001343CB">
        <w:rPr>
          <w:rFonts w:cs="Rateb lotusb22" w:hint="cs"/>
          <w:sz w:val="30"/>
          <w:szCs w:val="30"/>
          <w:rtl/>
        </w:rPr>
        <w:t>،</w:t>
      </w:r>
      <w:r w:rsidRPr="001343CB">
        <w:rPr>
          <w:rFonts w:cs="Rateb lotusb22"/>
          <w:sz w:val="30"/>
          <w:szCs w:val="30"/>
          <w:rtl/>
        </w:rPr>
        <w:t xml:space="preserve"> لأنه ينقصها ويؤدي إلى إطفائها.وقيل: المراد بالنار الحجارة التي توري النار</w:t>
      </w:r>
      <w:r w:rsidRPr="001343CB">
        <w:rPr>
          <w:rFonts w:cs="Rateb lotusb22" w:hint="cs"/>
          <w:sz w:val="30"/>
          <w:szCs w:val="30"/>
          <w:rtl/>
        </w:rPr>
        <w:t>،</w:t>
      </w:r>
      <w:r w:rsidRPr="001343CB">
        <w:rPr>
          <w:rFonts w:cs="Rateb lotusb22"/>
          <w:sz w:val="30"/>
          <w:szCs w:val="30"/>
          <w:rtl/>
        </w:rPr>
        <w:t xml:space="preserve"> لا يمنع أخذ شيء</w:t>
      </w:r>
      <w:r w:rsidRPr="001343CB">
        <w:rPr>
          <w:rFonts w:cs="Rateb lotusb22" w:hint="cs"/>
          <w:sz w:val="30"/>
          <w:szCs w:val="30"/>
          <w:rtl/>
        </w:rPr>
        <w:t>ٍ</w:t>
      </w:r>
      <w:r w:rsidRPr="001343CB">
        <w:rPr>
          <w:rFonts w:cs="Rateb lotusb22"/>
          <w:sz w:val="30"/>
          <w:szCs w:val="30"/>
          <w:rtl/>
        </w:rPr>
        <w:t xml:space="preserve"> منها إذا كانت في موات.</w:t>
      </w:r>
      <w:r w:rsidRPr="001343CB">
        <w:rPr>
          <w:rFonts w:cs="Rateb lotusb22" w:hint="cs"/>
          <w:sz w:val="30"/>
          <w:szCs w:val="30"/>
          <w:rtl/>
        </w:rPr>
        <w:t>..</w:t>
      </w:r>
      <w:r w:rsidRPr="001343CB">
        <w:rPr>
          <w:rFonts w:cs="Rateb lotusb22"/>
          <w:sz w:val="30"/>
          <w:szCs w:val="30"/>
          <w:rtl/>
        </w:rPr>
        <w:t>وقال السندي: وقد ذهب قوم</w:t>
      </w:r>
      <w:r w:rsidRPr="001343CB">
        <w:rPr>
          <w:rFonts w:cs="Rateb lotusb22" w:hint="cs"/>
          <w:sz w:val="30"/>
          <w:szCs w:val="30"/>
          <w:rtl/>
        </w:rPr>
        <w:t>ٌ</w:t>
      </w:r>
      <w:r w:rsidRPr="001343CB">
        <w:rPr>
          <w:rFonts w:cs="Rateb lotusb22"/>
          <w:sz w:val="30"/>
          <w:szCs w:val="30"/>
          <w:rtl/>
        </w:rPr>
        <w:t xml:space="preserve"> إلى ظاهره فقالوا: إن هذه الأمور الثلاثة لا تملك ولا يصح بيعها مطلقا</w:t>
      </w:r>
      <w:r w:rsidRPr="001343CB">
        <w:rPr>
          <w:rFonts w:cs="Rateb lotusb22" w:hint="cs"/>
          <w:sz w:val="30"/>
          <w:szCs w:val="30"/>
          <w:rtl/>
        </w:rPr>
        <w:t>ً</w:t>
      </w:r>
      <w:r w:rsidRPr="001343CB">
        <w:rPr>
          <w:rFonts w:cs="Rateb lotusb22"/>
          <w:sz w:val="30"/>
          <w:szCs w:val="30"/>
          <w:rtl/>
        </w:rPr>
        <w:t>، والمشهور بين العلماء أن المراد بالكلأ هو الكلأ المباح الذي لا يختص بأحد</w:t>
      </w:r>
      <w:r w:rsidRPr="001343CB">
        <w:rPr>
          <w:rFonts w:cs="Rateb lotusb22" w:hint="cs"/>
          <w:sz w:val="30"/>
          <w:szCs w:val="30"/>
          <w:rtl/>
        </w:rPr>
        <w:t>ٍ</w:t>
      </w:r>
      <w:r w:rsidRPr="001343CB">
        <w:rPr>
          <w:rFonts w:cs="Rateb lotusb22"/>
          <w:sz w:val="30"/>
          <w:szCs w:val="30"/>
          <w:rtl/>
        </w:rPr>
        <w:t xml:space="preserve">، </w:t>
      </w:r>
      <w:r w:rsidRPr="001343CB">
        <w:rPr>
          <w:rFonts w:cs="Rateb lotusb22"/>
          <w:sz w:val="30"/>
          <w:szCs w:val="30"/>
          <w:rtl/>
        </w:rPr>
        <w:lastRenderedPageBreak/>
        <w:t>وبالماء ماء السماء والعيون والأنهار التي لا ت</w:t>
      </w:r>
      <w:r w:rsidRPr="001343CB">
        <w:rPr>
          <w:rFonts w:cs="Rateb lotusb22" w:hint="cs"/>
          <w:sz w:val="30"/>
          <w:szCs w:val="30"/>
          <w:rtl/>
        </w:rPr>
        <w:t>ُ</w:t>
      </w:r>
      <w:r w:rsidRPr="001343CB">
        <w:rPr>
          <w:rFonts w:cs="Rateb lotusb22"/>
          <w:sz w:val="30"/>
          <w:szCs w:val="30"/>
          <w:rtl/>
        </w:rPr>
        <w:t>ملك، وبالنار الشجر الذي يحتطبه الناس من المباح فيوقدونه، فالماء إذا أحرزه الإنسان في إنائه وملكه يجوز بيعه وكذا غيره</w:t>
      </w:r>
      <w:r w:rsidRPr="001343CB">
        <w:rPr>
          <w:rFonts w:cs="Rateb lotusb22" w:hint="cs"/>
          <w:sz w:val="30"/>
          <w:szCs w:val="30"/>
          <w:rtl/>
        </w:rPr>
        <w:t xml:space="preserve">.] عون المعبود شرح سنن أبي داود </w:t>
      </w:r>
      <w:r w:rsidRPr="001343CB">
        <w:rPr>
          <w:rFonts w:cs="Rateb lotusb22"/>
          <w:sz w:val="30"/>
          <w:szCs w:val="30"/>
          <w:rtl/>
        </w:rPr>
        <w:t>7/470</w:t>
      </w:r>
      <w:r w:rsidRPr="001343CB">
        <w:rPr>
          <w:rFonts w:cs="Rateb lotusb22" w:hint="cs"/>
          <w:sz w:val="30"/>
          <w:szCs w:val="30"/>
          <w:rtl/>
        </w:rPr>
        <w:t>. و</w:t>
      </w:r>
      <w:r w:rsidRPr="001343CB">
        <w:rPr>
          <w:rFonts w:cs="Rateb lotusb22"/>
          <w:sz w:val="30"/>
          <w:szCs w:val="30"/>
          <w:rtl/>
        </w:rPr>
        <w:t xml:space="preserve">قال </w:t>
      </w:r>
      <w:r w:rsidRPr="001343CB">
        <w:rPr>
          <w:rFonts w:cs="Rateb lotusb22" w:hint="cs"/>
          <w:sz w:val="30"/>
          <w:szCs w:val="30"/>
          <w:rtl/>
        </w:rPr>
        <w:t xml:space="preserve">الشيخ عطية </w:t>
      </w:r>
      <w:proofErr w:type="gramStart"/>
      <w:r w:rsidRPr="001343CB">
        <w:rPr>
          <w:rFonts w:cs="Rateb lotusb22" w:hint="cs"/>
          <w:sz w:val="30"/>
          <w:szCs w:val="30"/>
          <w:rtl/>
        </w:rPr>
        <w:t>سالم</w:t>
      </w:r>
      <w:proofErr w:type="gramEnd"/>
      <w:r w:rsidRPr="001343CB">
        <w:rPr>
          <w:rFonts w:cs="Rateb lotusb22"/>
          <w:sz w:val="30"/>
          <w:szCs w:val="30"/>
          <w:rtl/>
        </w:rPr>
        <w:t>:</w:t>
      </w:r>
      <w:r w:rsidRPr="001343CB">
        <w:rPr>
          <w:rFonts w:cs="Rateb lotusb22" w:hint="cs"/>
          <w:sz w:val="30"/>
          <w:szCs w:val="30"/>
          <w:rtl/>
        </w:rPr>
        <w:t>[...</w:t>
      </w:r>
      <w:proofErr w:type="gramStart"/>
      <w:r w:rsidR="003179B6">
        <w:rPr>
          <w:rFonts w:cs="Rateb lotusb22"/>
          <w:sz w:val="30"/>
          <w:szCs w:val="30"/>
          <w:rtl/>
        </w:rPr>
        <w:t>ومعلوم</w:t>
      </w:r>
      <w:proofErr w:type="gramEnd"/>
      <w:r w:rsidR="003179B6">
        <w:rPr>
          <w:rFonts w:cs="Rateb lotusb22"/>
          <w:sz w:val="30"/>
          <w:szCs w:val="30"/>
          <w:rtl/>
        </w:rPr>
        <w:t xml:space="preserve"> أن الشركة في هذه الثلاثة</w:t>
      </w:r>
      <w:r w:rsidR="003179B6">
        <w:rPr>
          <w:rFonts w:cs="Rateb lotusb22" w:hint="cs"/>
          <w:sz w:val="30"/>
          <w:szCs w:val="30"/>
          <w:rtl/>
        </w:rPr>
        <w:t>-</w:t>
      </w:r>
      <w:r w:rsidRPr="001343CB">
        <w:rPr>
          <w:rFonts w:cs="Rateb lotusb22"/>
          <w:sz w:val="30"/>
          <w:szCs w:val="30"/>
          <w:rtl/>
        </w:rPr>
        <w:t>ما دامت على عمومها</w:t>
      </w:r>
      <w:r w:rsidRPr="001343CB">
        <w:rPr>
          <w:rFonts w:cs="Rateb lotusb22" w:hint="cs"/>
          <w:sz w:val="30"/>
          <w:szCs w:val="30"/>
          <w:rtl/>
        </w:rPr>
        <w:t>-</w:t>
      </w:r>
      <w:r w:rsidRPr="001343CB">
        <w:rPr>
          <w:rFonts w:cs="Rateb lotusb22"/>
          <w:sz w:val="30"/>
          <w:szCs w:val="30"/>
          <w:rtl/>
        </w:rPr>
        <w:t>فالماء شركة بين الجميع ما دام في مورده من النهر أو البئر العام أو السيل أو الغدير.أما إذا انتقل من مورده العام، وأصبح في حيازة</w:t>
      </w:r>
      <w:r w:rsidRPr="001343CB">
        <w:rPr>
          <w:rFonts w:cs="Rateb lotusb22" w:hint="cs"/>
          <w:sz w:val="30"/>
          <w:szCs w:val="30"/>
          <w:rtl/>
        </w:rPr>
        <w:t>ٍ</w:t>
      </w:r>
      <w:r w:rsidRPr="001343CB">
        <w:rPr>
          <w:rFonts w:cs="Rateb lotusb22"/>
          <w:sz w:val="30"/>
          <w:szCs w:val="30"/>
          <w:rtl/>
        </w:rPr>
        <w:t xml:space="preserve"> ما</w:t>
      </w:r>
      <w:r w:rsidRPr="001343CB">
        <w:rPr>
          <w:rFonts w:cs="Rateb lotusb22" w:hint="cs"/>
          <w:sz w:val="30"/>
          <w:szCs w:val="30"/>
          <w:rtl/>
        </w:rPr>
        <w:t>،</w:t>
      </w:r>
      <w:r w:rsidRPr="001343CB">
        <w:rPr>
          <w:rFonts w:cs="Rateb lotusb22"/>
          <w:sz w:val="30"/>
          <w:szCs w:val="30"/>
          <w:rtl/>
        </w:rPr>
        <w:t xml:space="preserve"> فلا شركة لأحد</w:t>
      </w:r>
      <w:r w:rsidRPr="001343CB">
        <w:rPr>
          <w:rFonts w:cs="Rateb lotusb22" w:hint="cs"/>
          <w:sz w:val="30"/>
          <w:szCs w:val="30"/>
          <w:rtl/>
        </w:rPr>
        <w:t>ٍ</w:t>
      </w:r>
      <w:r w:rsidRPr="001343CB">
        <w:rPr>
          <w:rFonts w:cs="Rateb lotusb22"/>
          <w:sz w:val="30"/>
          <w:szCs w:val="30"/>
          <w:rtl/>
        </w:rPr>
        <w:t xml:space="preserve"> فيه مع من حازه، كمن ملأ إناء</w:t>
      </w:r>
      <w:r w:rsidRPr="001343CB">
        <w:rPr>
          <w:rFonts w:cs="Rateb lotusb22" w:hint="cs"/>
          <w:sz w:val="30"/>
          <w:szCs w:val="30"/>
          <w:rtl/>
        </w:rPr>
        <w:t>ً</w:t>
      </w:r>
      <w:r w:rsidRPr="001343CB">
        <w:rPr>
          <w:rFonts w:cs="Rateb lotusb22"/>
          <w:sz w:val="30"/>
          <w:szCs w:val="30"/>
          <w:rtl/>
        </w:rPr>
        <w:t xml:space="preserve"> من النهر أو السيل ونحوه، فما كان في إنائه فهو خاص به، وهذا الكلأ ما دام عشبا</w:t>
      </w:r>
      <w:r w:rsidRPr="001343CB">
        <w:rPr>
          <w:rFonts w:cs="Rateb lotusb22" w:hint="cs"/>
          <w:sz w:val="30"/>
          <w:szCs w:val="30"/>
          <w:rtl/>
        </w:rPr>
        <w:t>ً</w:t>
      </w:r>
      <w:r w:rsidRPr="001343CB">
        <w:rPr>
          <w:rFonts w:cs="Rateb lotusb22"/>
          <w:sz w:val="30"/>
          <w:szCs w:val="30"/>
          <w:rtl/>
        </w:rPr>
        <w:t xml:space="preserve"> في الأرض العامة لا في ملك إنسان معين</w:t>
      </w:r>
      <w:r w:rsidRPr="001343CB">
        <w:rPr>
          <w:rFonts w:cs="Rateb lotusb22" w:hint="cs"/>
          <w:sz w:val="30"/>
          <w:szCs w:val="30"/>
          <w:rtl/>
        </w:rPr>
        <w:t>،</w:t>
      </w:r>
      <w:r w:rsidRPr="001343CB">
        <w:rPr>
          <w:rFonts w:cs="Rateb lotusb22"/>
          <w:sz w:val="30"/>
          <w:szCs w:val="30"/>
          <w:rtl/>
        </w:rPr>
        <w:t xml:space="preserve"> فهو عام لمن سبق إليه، فإذا ما احتشه إنسان</w:t>
      </w:r>
      <w:r w:rsidRPr="001343CB">
        <w:rPr>
          <w:rFonts w:cs="Rateb lotusb22" w:hint="cs"/>
          <w:sz w:val="30"/>
          <w:szCs w:val="30"/>
          <w:rtl/>
        </w:rPr>
        <w:t>ٌ</w:t>
      </w:r>
      <w:r w:rsidRPr="001343CB">
        <w:rPr>
          <w:rFonts w:cs="Rateb lotusb22"/>
          <w:sz w:val="30"/>
          <w:szCs w:val="30"/>
          <w:rtl/>
        </w:rPr>
        <w:t xml:space="preserve"> وحازه فلا شركة لأحد</w:t>
      </w:r>
      <w:r w:rsidRPr="001343CB">
        <w:rPr>
          <w:rFonts w:cs="Rateb lotusb22" w:hint="cs"/>
          <w:sz w:val="30"/>
          <w:szCs w:val="30"/>
          <w:rtl/>
        </w:rPr>
        <w:t>ٍ</w:t>
      </w:r>
      <w:r w:rsidRPr="001343CB">
        <w:rPr>
          <w:rFonts w:cs="Rateb lotusb22"/>
          <w:sz w:val="30"/>
          <w:szCs w:val="30"/>
          <w:rtl/>
        </w:rPr>
        <w:t xml:space="preserve"> فيه، وكذلك ما كان منه نابتا</w:t>
      </w:r>
      <w:r w:rsidRPr="001343CB">
        <w:rPr>
          <w:rFonts w:cs="Rateb lotusb22" w:hint="cs"/>
          <w:sz w:val="30"/>
          <w:szCs w:val="30"/>
          <w:rtl/>
        </w:rPr>
        <w:t>ً</w:t>
      </w:r>
      <w:r w:rsidRPr="001343CB">
        <w:rPr>
          <w:rFonts w:cs="Rateb lotusb22"/>
          <w:sz w:val="30"/>
          <w:szCs w:val="30"/>
          <w:rtl/>
        </w:rPr>
        <w:t xml:space="preserve"> في ملك إنسان بعينه فهو أحق به من غيره.</w:t>
      </w:r>
      <w:proofErr w:type="gramStart"/>
      <w:r w:rsidRPr="001343CB">
        <w:rPr>
          <w:rFonts w:cs="Rateb lotusb22"/>
          <w:sz w:val="30"/>
          <w:szCs w:val="30"/>
          <w:rtl/>
        </w:rPr>
        <w:t>ويظهر</w:t>
      </w:r>
      <w:proofErr w:type="gramEnd"/>
      <w:r w:rsidRPr="001343CB">
        <w:rPr>
          <w:rFonts w:cs="Rateb lotusb22"/>
          <w:sz w:val="30"/>
          <w:szCs w:val="30"/>
          <w:rtl/>
        </w:rPr>
        <w:t xml:space="preserve"> ذلك بالحوت في البحر والنهر فهو مشاع</w:t>
      </w:r>
      <w:r w:rsidRPr="001343CB">
        <w:rPr>
          <w:rFonts w:cs="Rateb lotusb22" w:hint="cs"/>
          <w:sz w:val="30"/>
          <w:szCs w:val="30"/>
          <w:rtl/>
        </w:rPr>
        <w:t>ٌ</w:t>
      </w:r>
      <w:r w:rsidRPr="001343CB">
        <w:rPr>
          <w:rFonts w:cs="Rateb lotusb22"/>
          <w:sz w:val="30"/>
          <w:szCs w:val="30"/>
          <w:rtl/>
        </w:rPr>
        <w:t xml:space="preserve"> للجميع، والطير في الهواء يصاد</w:t>
      </w:r>
      <w:r w:rsidRPr="001343CB">
        <w:rPr>
          <w:rFonts w:cs="Rateb lotusb22" w:hint="cs"/>
          <w:sz w:val="30"/>
          <w:szCs w:val="30"/>
          <w:rtl/>
        </w:rPr>
        <w:t>،</w:t>
      </w:r>
      <w:r w:rsidRPr="001343CB">
        <w:rPr>
          <w:rFonts w:cs="Rateb lotusb22"/>
          <w:sz w:val="30"/>
          <w:szCs w:val="30"/>
          <w:rtl/>
        </w:rPr>
        <w:t xml:space="preserve"> فإنه قدر</w:t>
      </w:r>
      <w:r w:rsidRPr="001343CB">
        <w:rPr>
          <w:rFonts w:cs="Rateb lotusb22" w:hint="cs"/>
          <w:sz w:val="30"/>
          <w:szCs w:val="30"/>
          <w:rtl/>
        </w:rPr>
        <w:t>ٌ</w:t>
      </w:r>
      <w:r w:rsidRPr="001343CB">
        <w:rPr>
          <w:rFonts w:cs="Rateb lotusb22"/>
          <w:sz w:val="30"/>
          <w:szCs w:val="30"/>
          <w:rtl/>
        </w:rPr>
        <w:t xml:space="preserve"> مشترك</w:t>
      </w:r>
      <w:r w:rsidRPr="001343CB">
        <w:rPr>
          <w:rFonts w:cs="Rateb lotusb22" w:hint="cs"/>
          <w:sz w:val="30"/>
          <w:szCs w:val="30"/>
          <w:rtl/>
        </w:rPr>
        <w:t>ٌ</w:t>
      </w:r>
      <w:r w:rsidRPr="001343CB">
        <w:rPr>
          <w:rFonts w:cs="Rateb lotusb22"/>
          <w:sz w:val="30"/>
          <w:szCs w:val="30"/>
          <w:rtl/>
        </w:rPr>
        <w:t xml:space="preserve"> بين جميع الصيادين، فإذا ما صاده إنسان</w:t>
      </w:r>
      <w:r w:rsidRPr="001343CB">
        <w:rPr>
          <w:rFonts w:cs="Rateb lotusb22" w:hint="cs"/>
          <w:sz w:val="30"/>
          <w:szCs w:val="30"/>
          <w:rtl/>
        </w:rPr>
        <w:t>ٌ</w:t>
      </w:r>
      <w:r w:rsidRPr="001343CB">
        <w:rPr>
          <w:rFonts w:cs="Rateb lotusb22"/>
          <w:sz w:val="30"/>
          <w:szCs w:val="30"/>
          <w:rtl/>
        </w:rPr>
        <w:t xml:space="preserve"> فقد حازه واختص به، وهذا أمر</w:t>
      </w:r>
      <w:r w:rsidRPr="001343CB">
        <w:rPr>
          <w:rFonts w:cs="Rateb lotusb22" w:hint="cs"/>
          <w:sz w:val="30"/>
          <w:szCs w:val="30"/>
          <w:rtl/>
        </w:rPr>
        <w:t>ٌ</w:t>
      </w:r>
      <w:r w:rsidRPr="001343CB">
        <w:rPr>
          <w:rFonts w:cs="Rateb lotusb22"/>
          <w:sz w:val="30"/>
          <w:szCs w:val="30"/>
          <w:rtl/>
        </w:rPr>
        <w:t xml:space="preserve"> تعترف فيه جميع النظم الاقتصادية، وتعطى تراخيص رسمية لذلك.وهناك العمل الجاري في تلك الدول، مما يجعلهم يتناقضون في دعواهم الاشتراك في الماء والنار والكلأ، وذلك في شركات المياه والنور؛ فإنهم يجعلون في كل بيت عدادا</w:t>
      </w:r>
      <w:r w:rsidRPr="001343CB">
        <w:rPr>
          <w:rFonts w:cs="Rateb lotusb22" w:hint="cs"/>
          <w:sz w:val="30"/>
          <w:szCs w:val="30"/>
          <w:rtl/>
        </w:rPr>
        <w:t>ً</w:t>
      </w:r>
      <w:r w:rsidRPr="001343CB">
        <w:rPr>
          <w:rFonts w:cs="Rateb lotusb22"/>
          <w:sz w:val="30"/>
          <w:szCs w:val="30"/>
          <w:rtl/>
        </w:rPr>
        <w:t xml:space="preserve"> يعد جالونات الماء التي استهلكها المنزل ويحاسبونه عليه، وإذا تأخر قطعوا عليه الماء وحرموه من شربه.وكذلك التيار الكهربائي؛ فإنه نار</w:t>
      </w:r>
      <w:r w:rsidRPr="001343CB">
        <w:rPr>
          <w:rFonts w:cs="Rateb lotusb22" w:hint="cs"/>
          <w:sz w:val="30"/>
          <w:szCs w:val="30"/>
          <w:rtl/>
        </w:rPr>
        <w:t>ٌ</w:t>
      </w:r>
      <w:r w:rsidRPr="001343CB">
        <w:rPr>
          <w:rFonts w:cs="Rateb lotusb22"/>
          <w:sz w:val="30"/>
          <w:szCs w:val="30"/>
          <w:rtl/>
        </w:rPr>
        <w:t>، وهو الطاقة الفعالة في المدن</w:t>
      </w:r>
      <w:r w:rsidRPr="001343CB">
        <w:rPr>
          <w:rFonts w:cs="Rateb lotusb22" w:hint="cs"/>
          <w:sz w:val="30"/>
          <w:szCs w:val="30"/>
          <w:rtl/>
        </w:rPr>
        <w:t>،</w:t>
      </w:r>
      <w:r w:rsidRPr="001343CB">
        <w:rPr>
          <w:rFonts w:cs="Rateb lotusb22"/>
          <w:sz w:val="30"/>
          <w:szCs w:val="30"/>
          <w:rtl/>
        </w:rPr>
        <w:t xml:space="preserve"> فإنهم يقيسونه بعداد ي</w:t>
      </w:r>
      <w:r w:rsidRPr="001343CB">
        <w:rPr>
          <w:rFonts w:cs="Rateb lotusb22" w:hint="cs"/>
          <w:sz w:val="30"/>
          <w:szCs w:val="30"/>
          <w:rtl/>
        </w:rPr>
        <w:t>َ</w:t>
      </w:r>
      <w:r w:rsidRPr="001343CB">
        <w:rPr>
          <w:rFonts w:cs="Rateb lotusb22"/>
          <w:sz w:val="30"/>
          <w:szCs w:val="30"/>
          <w:rtl/>
        </w:rPr>
        <w:t>ع</w:t>
      </w:r>
      <w:r w:rsidRPr="001343CB">
        <w:rPr>
          <w:rFonts w:cs="Rateb lotusb22" w:hint="cs"/>
          <w:sz w:val="30"/>
          <w:szCs w:val="30"/>
          <w:rtl/>
        </w:rPr>
        <w:t>ُ</w:t>
      </w:r>
      <w:r w:rsidRPr="001343CB">
        <w:rPr>
          <w:rFonts w:cs="Rateb lotusb22"/>
          <w:sz w:val="30"/>
          <w:szCs w:val="30"/>
          <w:rtl/>
        </w:rPr>
        <w:t>د</w:t>
      </w:r>
      <w:r w:rsidRPr="001343CB">
        <w:rPr>
          <w:rFonts w:cs="Rateb lotusb22" w:hint="cs"/>
          <w:sz w:val="30"/>
          <w:szCs w:val="30"/>
          <w:rtl/>
        </w:rPr>
        <w:t>ُّ</w:t>
      </w:r>
      <w:r w:rsidRPr="001343CB">
        <w:rPr>
          <w:rFonts w:cs="Rateb lotusb22"/>
          <w:sz w:val="30"/>
          <w:szCs w:val="30"/>
          <w:rtl/>
        </w:rPr>
        <w:t xml:space="preserve"> الكيلوات، ويبيعونه على المستهلك</w:t>
      </w:r>
      <w:r w:rsidRPr="001343CB">
        <w:rPr>
          <w:rFonts w:cs="Rateb lotusb22" w:hint="cs"/>
          <w:sz w:val="30"/>
          <w:szCs w:val="30"/>
          <w:rtl/>
        </w:rPr>
        <w:t xml:space="preserve">...] تكملة </w:t>
      </w:r>
      <w:r w:rsidRPr="001343CB">
        <w:rPr>
          <w:rFonts w:cs="Rateb lotusb22"/>
          <w:sz w:val="30"/>
          <w:szCs w:val="30"/>
          <w:rtl/>
        </w:rPr>
        <w:t>أضواء البيان في إيضاح القرآن بالقرآن</w:t>
      </w:r>
      <w:r w:rsidRPr="001343CB">
        <w:rPr>
          <w:rFonts w:cs="Rateb lotusb22" w:hint="cs"/>
          <w:sz w:val="30"/>
          <w:szCs w:val="30"/>
          <w:rtl/>
        </w:rPr>
        <w:t xml:space="preserve"> </w:t>
      </w:r>
      <w:r w:rsidRPr="001343CB">
        <w:rPr>
          <w:rFonts w:cs="Rateb lotusb22"/>
          <w:sz w:val="30"/>
          <w:szCs w:val="30"/>
          <w:rtl/>
        </w:rPr>
        <w:t>8/3</w:t>
      </w:r>
      <w:r w:rsidRPr="001343CB">
        <w:rPr>
          <w:rFonts w:cs="Rateb lotusb22" w:hint="cs"/>
          <w:sz w:val="30"/>
          <w:szCs w:val="30"/>
          <w:rtl/>
        </w:rPr>
        <w:t xml:space="preserve">9-40. </w:t>
      </w:r>
    </w:p>
    <w:p w:rsidR="005C70A2" w:rsidRDefault="00A35296" w:rsidP="00357E3D">
      <w:pPr>
        <w:rPr>
          <w:rFonts w:cs="Rateb lotusb22"/>
          <w:sz w:val="30"/>
          <w:szCs w:val="30"/>
          <w:rtl/>
        </w:rPr>
      </w:pPr>
      <w:r w:rsidRPr="001343CB">
        <w:rPr>
          <w:rFonts w:cs="Rateb lotusb22" w:hint="cs"/>
          <w:sz w:val="30"/>
          <w:szCs w:val="30"/>
          <w:rtl/>
        </w:rPr>
        <w:t xml:space="preserve">ويضاف لما سبق أن الفقهاء قد جعلوا </w:t>
      </w:r>
      <w:r w:rsidR="002F2DBA">
        <w:rPr>
          <w:rFonts w:cs="Rateb lotusb22" w:hint="cs"/>
          <w:sz w:val="30"/>
          <w:szCs w:val="30"/>
          <w:rtl/>
        </w:rPr>
        <w:t>[</w:t>
      </w:r>
      <w:r w:rsidRPr="001343CB">
        <w:rPr>
          <w:rFonts w:cs="Rateb lotusb22"/>
          <w:sz w:val="30"/>
          <w:szCs w:val="30"/>
          <w:rtl/>
        </w:rPr>
        <w:t>أنواع المياه بالنسبة لحقي الشرب والشفة</w:t>
      </w:r>
      <w:r w:rsidRPr="001343CB">
        <w:rPr>
          <w:rFonts w:cs="Rateb lotusb22" w:hint="cs"/>
          <w:sz w:val="30"/>
          <w:szCs w:val="30"/>
          <w:rtl/>
        </w:rPr>
        <w:t xml:space="preserve"> </w:t>
      </w:r>
      <w:r w:rsidRPr="001343CB">
        <w:rPr>
          <w:rFonts w:cs="Rateb lotusb22"/>
          <w:sz w:val="30"/>
          <w:szCs w:val="30"/>
          <w:rtl/>
        </w:rPr>
        <w:t>أربعة أقسام:القسم الأول: الماء العام:وهو النابع في موضع</w:t>
      </w:r>
      <w:r w:rsidRPr="001343CB">
        <w:rPr>
          <w:rFonts w:cs="Rateb lotusb22" w:hint="cs"/>
          <w:sz w:val="30"/>
          <w:szCs w:val="30"/>
          <w:rtl/>
        </w:rPr>
        <w:t>ٍ</w:t>
      </w:r>
      <w:r w:rsidRPr="001343CB">
        <w:rPr>
          <w:rFonts w:cs="Rateb lotusb22"/>
          <w:sz w:val="30"/>
          <w:szCs w:val="30"/>
          <w:rtl/>
        </w:rPr>
        <w:t xml:space="preserve"> لا يختص </w:t>
      </w:r>
      <w:r w:rsidRPr="001343CB">
        <w:rPr>
          <w:rFonts w:cs="Rateb lotusb22"/>
          <w:sz w:val="30"/>
          <w:szCs w:val="30"/>
          <w:rtl/>
        </w:rPr>
        <w:lastRenderedPageBreak/>
        <w:t>بأحد</w:t>
      </w:r>
      <w:r w:rsidRPr="001343CB">
        <w:rPr>
          <w:rFonts w:cs="Rateb lotusb22" w:hint="cs"/>
          <w:sz w:val="30"/>
          <w:szCs w:val="30"/>
          <w:rtl/>
        </w:rPr>
        <w:t>ٍ</w:t>
      </w:r>
      <w:r w:rsidRPr="001343CB">
        <w:rPr>
          <w:rFonts w:cs="Rateb lotusb22"/>
          <w:sz w:val="30"/>
          <w:szCs w:val="30"/>
          <w:rtl/>
        </w:rPr>
        <w:t xml:space="preserve"> ولا صنع للآدميين في إنباطه، وإجرائه كالأنهار الكبيرة كالنيل والفرات ودجلة وسائر أودية العالم والعيون في الجبال، فهذا النوع حق للناس جميعا</w:t>
      </w:r>
      <w:r w:rsidRPr="001343CB">
        <w:rPr>
          <w:rFonts w:cs="Rateb lotusb22" w:hint="cs"/>
          <w:sz w:val="30"/>
          <w:szCs w:val="30"/>
          <w:rtl/>
        </w:rPr>
        <w:t>ً،</w:t>
      </w:r>
      <w:r w:rsidRPr="001343CB">
        <w:rPr>
          <w:rFonts w:cs="Rateb lotusb22"/>
          <w:sz w:val="30"/>
          <w:szCs w:val="30"/>
          <w:rtl/>
        </w:rPr>
        <w:t xml:space="preserve"> وليس لأحد</w:t>
      </w:r>
      <w:r w:rsidRPr="001343CB">
        <w:rPr>
          <w:rFonts w:cs="Rateb lotusb22" w:hint="cs"/>
          <w:sz w:val="30"/>
          <w:szCs w:val="30"/>
          <w:rtl/>
        </w:rPr>
        <w:t>ٍ</w:t>
      </w:r>
      <w:r w:rsidRPr="001343CB">
        <w:rPr>
          <w:rFonts w:cs="Rateb lotusb22"/>
          <w:sz w:val="30"/>
          <w:szCs w:val="30"/>
          <w:rtl/>
        </w:rPr>
        <w:t xml:space="preserve"> ملك</w:t>
      </w:r>
      <w:r w:rsidRPr="001343CB">
        <w:rPr>
          <w:rFonts w:cs="Rateb lotusb22" w:hint="cs"/>
          <w:sz w:val="30"/>
          <w:szCs w:val="30"/>
          <w:rtl/>
        </w:rPr>
        <w:t>ٌ</w:t>
      </w:r>
      <w:r w:rsidRPr="001343CB">
        <w:rPr>
          <w:rFonts w:cs="Rateb lotusb22"/>
          <w:sz w:val="30"/>
          <w:szCs w:val="30"/>
          <w:rtl/>
        </w:rPr>
        <w:t xml:space="preserve"> في الماء ولا في المجرى.ولكل واحد</w:t>
      </w:r>
      <w:r w:rsidRPr="001343CB">
        <w:rPr>
          <w:rFonts w:cs="Rateb lotusb22" w:hint="cs"/>
          <w:sz w:val="30"/>
          <w:szCs w:val="30"/>
          <w:rtl/>
        </w:rPr>
        <w:t>ٍ</w:t>
      </w:r>
      <w:r w:rsidRPr="001343CB">
        <w:rPr>
          <w:rFonts w:cs="Rateb lotusb22"/>
          <w:sz w:val="30"/>
          <w:szCs w:val="30"/>
          <w:rtl/>
        </w:rPr>
        <w:t xml:space="preserve"> حق الانتفاع به بالشفة، والشرب، وله شق الجداول من الأنهار ونحوها، ونصب آلات السقي عليها لإجراء المياه لأرضه، وغير ذلك من وسائل الانتفاع بالماء. </w:t>
      </w:r>
      <w:proofErr w:type="gramStart"/>
      <w:r w:rsidRPr="001343CB">
        <w:rPr>
          <w:rFonts w:cs="Rateb lotusb22"/>
          <w:sz w:val="30"/>
          <w:szCs w:val="30"/>
          <w:rtl/>
        </w:rPr>
        <w:t>وليس</w:t>
      </w:r>
      <w:proofErr w:type="gramEnd"/>
      <w:r w:rsidRPr="001343CB">
        <w:rPr>
          <w:rFonts w:cs="Rateb lotusb22"/>
          <w:sz w:val="30"/>
          <w:szCs w:val="30"/>
          <w:rtl/>
        </w:rPr>
        <w:t xml:space="preserve"> لحاكم</w:t>
      </w:r>
      <w:r w:rsidRPr="001343CB">
        <w:rPr>
          <w:rFonts w:cs="Rateb lotusb22" w:hint="cs"/>
          <w:sz w:val="30"/>
          <w:szCs w:val="30"/>
          <w:rtl/>
        </w:rPr>
        <w:t>ٍ</w:t>
      </w:r>
      <w:r w:rsidRPr="001343CB">
        <w:rPr>
          <w:rFonts w:cs="Rateb lotusb22"/>
          <w:sz w:val="30"/>
          <w:szCs w:val="30"/>
          <w:rtl/>
        </w:rPr>
        <w:t xml:space="preserve"> ولا لغيره منع أحد</w:t>
      </w:r>
      <w:r w:rsidRPr="001343CB">
        <w:rPr>
          <w:rFonts w:cs="Rateb lotusb22" w:hint="cs"/>
          <w:sz w:val="30"/>
          <w:szCs w:val="30"/>
          <w:rtl/>
        </w:rPr>
        <w:t>ٍ</w:t>
      </w:r>
      <w:r w:rsidRPr="001343CB">
        <w:rPr>
          <w:rFonts w:cs="Rateb lotusb22"/>
          <w:sz w:val="30"/>
          <w:szCs w:val="30"/>
          <w:rtl/>
        </w:rPr>
        <w:t xml:space="preserve"> من الانتفاع به بكل الوجوه، إن لم يترتب على فعله ضرر</w:t>
      </w:r>
      <w:r w:rsidRPr="001343CB">
        <w:rPr>
          <w:rFonts w:cs="Rateb lotusb22" w:hint="cs"/>
          <w:sz w:val="30"/>
          <w:szCs w:val="30"/>
          <w:rtl/>
        </w:rPr>
        <w:t>ٌ</w:t>
      </w:r>
      <w:r w:rsidR="003179B6">
        <w:rPr>
          <w:rFonts w:cs="Rateb lotusb22"/>
          <w:sz w:val="30"/>
          <w:szCs w:val="30"/>
          <w:rtl/>
        </w:rPr>
        <w:t xml:space="preserve"> على النهر أو الجماعة لخبر</w:t>
      </w:r>
      <w:r w:rsidRPr="001343CB">
        <w:rPr>
          <w:rFonts w:cs="Rateb lotusb22" w:hint="cs"/>
          <w:sz w:val="30"/>
          <w:szCs w:val="30"/>
          <w:rtl/>
        </w:rPr>
        <w:t>(</w:t>
      </w:r>
      <w:r w:rsidRPr="001343CB">
        <w:rPr>
          <w:rFonts w:cs="Rateb lotusb22"/>
          <w:sz w:val="30"/>
          <w:szCs w:val="30"/>
          <w:rtl/>
        </w:rPr>
        <w:t>المسلمون شركاء في ثلاثة في الكلأ والماء والنار</w:t>
      </w:r>
      <w:r w:rsidRPr="001343CB">
        <w:rPr>
          <w:rFonts w:cs="Rateb lotusb22" w:hint="cs"/>
          <w:sz w:val="30"/>
          <w:szCs w:val="30"/>
          <w:rtl/>
        </w:rPr>
        <w:t>)</w:t>
      </w:r>
      <w:r w:rsidRPr="001343CB">
        <w:rPr>
          <w:rFonts w:cs="Rateb lotusb22"/>
          <w:sz w:val="30"/>
          <w:szCs w:val="30"/>
          <w:rtl/>
        </w:rPr>
        <w:t>.</w:t>
      </w:r>
      <w:r w:rsidRPr="001343CB">
        <w:rPr>
          <w:rFonts w:cs="Rateb lotusb22" w:hint="cs"/>
          <w:sz w:val="30"/>
          <w:szCs w:val="30"/>
          <w:rtl/>
        </w:rPr>
        <w:t>..</w:t>
      </w:r>
    </w:p>
    <w:p w:rsidR="00357E3D" w:rsidRDefault="00A35296" w:rsidP="00357E3D">
      <w:pPr>
        <w:rPr>
          <w:rFonts w:cs="Rateb lotusb22"/>
          <w:sz w:val="30"/>
          <w:szCs w:val="30"/>
          <w:rtl/>
        </w:rPr>
      </w:pPr>
      <w:r w:rsidRPr="001343CB">
        <w:rPr>
          <w:rFonts w:cs="Rateb lotusb22"/>
          <w:sz w:val="30"/>
          <w:szCs w:val="30"/>
          <w:rtl/>
        </w:rPr>
        <w:t>القسم الثاني: المياه الجارية في أنهار وسواقي مملوكة:من يحفر نهرا</w:t>
      </w:r>
      <w:r w:rsidRPr="001343CB">
        <w:rPr>
          <w:rFonts w:cs="Rateb lotusb22" w:hint="cs"/>
          <w:sz w:val="30"/>
          <w:szCs w:val="30"/>
          <w:rtl/>
        </w:rPr>
        <w:t>ً</w:t>
      </w:r>
      <w:r w:rsidRPr="001343CB">
        <w:rPr>
          <w:rFonts w:cs="Rateb lotusb22"/>
          <w:sz w:val="30"/>
          <w:szCs w:val="30"/>
          <w:rtl/>
        </w:rPr>
        <w:t xml:space="preserve"> يدخل فيه الماء من النهر العظيم</w:t>
      </w:r>
      <w:r w:rsidRPr="001343CB">
        <w:rPr>
          <w:rFonts w:cs="Rateb lotusb22" w:hint="cs"/>
          <w:sz w:val="30"/>
          <w:szCs w:val="30"/>
          <w:rtl/>
        </w:rPr>
        <w:t>،</w:t>
      </w:r>
      <w:r w:rsidRPr="001343CB">
        <w:rPr>
          <w:rFonts w:cs="Rateb lotusb22"/>
          <w:sz w:val="30"/>
          <w:szCs w:val="30"/>
          <w:rtl/>
        </w:rPr>
        <w:t xml:space="preserve"> أو من نهر</w:t>
      </w:r>
      <w:r w:rsidRPr="001343CB">
        <w:rPr>
          <w:rFonts w:cs="Rateb lotusb22" w:hint="cs"/>
          <w:sz w:val="30"/>
          <w:szCs w:val="30"/>
          <w:rtl/>
        </w:rPr>
        <w:t>ٍ</w:t>
      </w:r>
      <w:r w:rsidRPr="001343CB">
        <w:rPr>
          <w:rFonts w:cs="Rateb lotusb22"/>
          <w:sz w:val="30"/>
          <w:szCs w:val="30"/>
          <w:rtl/>
        </w:rPr>
        <w:t xml:space="preserve"> متفرع منه، فالماء في هذا باق على إباحته، ولكن مالك النهر أحق به كالسيل يدخل في ملكه،ولغيره حق الشرب منه والاستعمال، وسقي الدواب لا سقي أرضه وشجره، فإن أبى صاحبه كان للمضطر أخذه جبرا</w:t>
      </w:r>
      <w:r w:rsidRPr="001343CB">
        <w:rPr>
          <w:rFonts w:cs="Rateb lotusb22" w:hint="cs"/>
          <w:sz w:val="30"/>
          <w:szCs w:val="30"/>
          <w:rtl/>
        </w:rPr>
        <w:t>ً...</w:t>
      </w:r>
      <w:r w:rsidRPr="001343CB">
        <w:rPr>
          <w:rFonts w:cs="Rateb lotusb22"/>
          <w:sz w:val="30"/>
          <w:szCs w:val="30"/>
          <w:rtl/>
        </w:rPr>
        <w:t>القسم الثالث: أن يكون المنبع مملوكا</w:t>
      </w:r>
      <w:r w:rsidRPr="001343CB">
        <w:rPr>
          <w:rFonts w:cs="Rateb lotusb22" w:hint="cs"/>
          <w:sz w:val="30"/>
          <w:szCs w:val="30"/>
          <w:rtl/>
        </w:rPr>
        <w:t>ً</w:t>
      </w:r>
      <w:r w:rsidRPr="001343CB">
        <w:rPr>
          <w:rFonts w:cs="Rateb lotusb22"/>
          <w:sz w:val="30"/>
          <w:szCs w:val="30"/>
          <w:rtl/>
        </w:rPr>
        <w:t>:كأن يحفر بئرا</w:t>
      </w:r>
      <w:r w:rsidRPr="001343CB">
        <w:rPr>
          <w:rFonts w:cs="Rateb lotusb22" w:hint="cs"/>
          <w:sz w:val="30"/>
          <w:szCs w:val="30"/>
          <w:rtl/>
        </w:rPr>
        <w:t>ً</w:t>
      </w:r>
      <w:r w:rsidRPr="001343CB">
        <w:rPr>
          <w:rFonts w:cs="Rateb lotusb22"/>
          <w:sz w:val="30"/>
          <w:szCs w:val="30"/>
          <w:rtl/>
        </w:rPr>
        <w:t xml:space="preserve"> في ملكه أو في موات</w:t>
      </w:r>
      <w:r w:rsidRPr="001343CB">
        <w:rPr>
          <w:rFonts w:cs="Rateb lotusb22" w:hint="cs"/>
          <w:sz w:val="30"/>
          <w:szCs w:val="30"/>
          <w:rtl/>
        </w:rPr>
        <w:t>ٍ</w:t>
      </w:r>
      <w:r w:rsidRPr="001343CB">
        <w:rPr>
          <w:rFonts w:cs="Rateb lotusb22"/>
          <w:sz w:val="30"/>
          <w:szCs w:val="30"/>
          <w:rtl/>
        </w:rPr>
        <w:t xml:space="preserve"> للتملك، أو انفجرت في ملكه عين</w:t>
      </w:r>
      <w:r w:rsidRPr="001343CB">
        <w:rPr>
          <w:rFonts w:cs="Rateb lotusb22" w:hint="cs"/>
          <w:sz w:val="30"/>
          <w:szCs w:val="30"/>
          <w:rtl/>
        </w:rPr>
        <w:t>،</w:t>
      </w:r>
      <w:r w:rsidRPr="001343CB">
        <w:rPr>
          <w:rFonts w:cs="Rateb lotusb22"/>
          <w:sz w:val="30"/>
          <w:szCs w:val="30"/>
          <w:rtl/>
        </w:rPr>
        <w:t xml:space="preserve"> فإنه يملك الماء</w:t>
      </w:r>
      <w:r w:rsidRPr="001343CB">
        <w:rPr>
          <w:rFonts w:cs="Rateb lotusb22" w:hint="cs"/>
          <w:sz w:val="30"/>
          <w:szCs w:val="30"/>
          <w:rtl/>
        </w:rPr>
        <w:t>،</w:t>
      </w:r>
      <w:r w:rsidRPr="001343CB">
        <w:rPr>
          <w:rFonts w:cs="Rateb lotusb22"/>
          <w:sz w:val="30"/>
          <w:szCs w:val="30"/>
          <w:rtl/>
        </w:rPr>
        <w:t xml:space="preserve"> لأنه نماء</w:t>
      </w:r>
      <w:r w:rsidRPr="001343CB">
        <w:rPr>
          <w:rFonts w:cs="Rateb lotusb22" w:hint="cs"/>
          <w:sz w:val="30"/>
          <w:szCs w:val="30"/>
          <w:rtl/>
        </w:rPr>
        <w:t>ُ</w:t>
      </w:r>
      <w:r w:rsidRPr="001343CB">
        <w:rPr>
          <w:rFonts w:cs="Rateb lotusb22"/>
          <w:sz w:val="30"/>
          <w:szCs w:val="30"/>
          <w:rtl/>
        </w:rPr>
        <w:t xml:space="preserve"> ملكه كالثمرة واللبن</w:t>
      </w:r>
      <w:r w:rsidRPr="001343CB">
        <w:rPr>
          <w:rFonts w:cs="Rateb lotusb22" w:hint="cs"/>
          <w:sz w:val="30"/>
          <w:szCs w:val="30"/>
          <w:rtl/>
        </w:rPr>
        <w:t>،</w:t>
      </w:r>
      <w:r w:rsidRPr="001343CB">
        <w:rPr>
          <w:rFonts w:cs="Rateb lotusb22"/>
          <w:sz w:val="30"/>
          <w:szCs w:val="30"/>
          <w:rtl/>
        </w:rPr>
        <w:t xml:space="preserve"> وإلى هذا ذهب المالكية والشافعية، ولكن يجب عليه بذل الفاضل من الماء عن شربه لشرب غيره، وبذل ما فضل عن ماشيته لماشية غيره لحديث:</w:t>
      </w:r>
      <w:r w:rsidRPr="001343CB">
        <w:rPr>
          <w:rFonts w:cs="Rateb lotusb22" w:hint="cs"/>
          <w:sz w:val="30"/>
          <w:szCs w:val="30"/>
          <w:rtl/>
        </w:rPr>
        <w:t>(</w:t>
      </w:r>
      <w:r w:rsidRPr="001343CB">
        <w:rPr>
          <w:rFonts w:cs="Rateb lotusb22"/>
          <w:sz w:val="30"/>
          <w:szCs w:val="30"/>
          <w:rtl/>
        </w:rPr>
        <w:t>المسلمون شركاء في ثلاث: في الكلأ والماء والنار</w:t>
      </w:r>
      <w:r w:rsidRPr="001343CB">
        <w:rPr>
          <w:rFonts w:cs="Rateb lotusb22" w:hint="cs"/>
          <w:sz w:val="30"/>
          <w:szCs w:val="30"/>
          <w:rtl/>
        </w:rPr>
        <w:t>)...</w:t>
      </w:r>
      <w:r w:rsidRPr="001343CB">
        <w:rPr>
          <w:rFonts w:cs="Rateb lotusb22"/>
          <w:sz w:val="30"/>
          <w:szCs w:val="30"/>
          <w:rtl/>
        </w:rPr>
        <w:t>القسم الرابع: الماء المحرز بالأواني والظروف:وهذا مملوك</w:t>
      </w:r>
      <w:r w:rsidRPr="001343CB">
        <w:rPr>
          <w:rFonts w:cs="Rateb lotusb22" w:hint="cs"/>
          <w:sz w:val="30"/>
          <w:szCs w:val="30"/>
          <w:rtl/>
        </w:rPr>
        <w:t>ٌ</w:t>
      </w:r>
      <w:r w:rsidRPr="001343CB">
        <w:rPr>
          <w:rFonts w:cs="Rateb lotusb22"/>
          <w:sz w:val="30"/>
          <w:szCs w:val="30"/>
          <w:rtl/>
        </w:rPr>
        <w:t xml:space="preserve"> لمحرزه باتفاق الفقهاء ولا حق</w:t>
      </w:r>
      <w:r w:rsidRPr="001343CB">
        <w:rPr>
          <w:rFonts w:cs="Rateb lotusb22" w:hint="cs"/>
          <w:sz w:val="30"/>
          <w:szCs w:val="30"/>
          <w:rtl/>
        </w:rPr>
        <w:t>َ</w:t>
      </w:r>
      <w:r w:rsidRPr="001343CB">
        <w:rPr>
          <w:rFonts w:cs="Rateb lotusb22"/>
          <w:sz w:val="30"/>
          <w:szCs w:val="30"/>
          <w:rtl/>
        </w:rPr>
        <w:t xml:space="preserve"> لأحد</w:t>
      </w:r>
      <w:r w:rsidRPr="001343CB">
        <w:rPr>
          <w:rFonts w:cs="Rateb lotusb22" w:hint="cs"/>
          <w:sz w:val="30"/>
          <w:szCs w:val="30"/>
          <w:rtl/>
        </w:rPr>
        <w:t>ٍ</w:t>
      </w:r>
      <w:r w:rsidRPr="001343CB">
        <w:rPr>
          <w:rFonts w:cs="Rateb lotusb22"/>
          <w:sz w:val="30"/>
          <w:szCs w:val="30"/>
          <w:rtl/>
        </w:rPr>
        <w:t xml:space="preserve"> فيه، لأن الماء وإن كان مباحا</w:t>
      </w:r>
      <w:r w:rsidRPr="001343CB">
        <w:rPr>
          <w:rFonts w:cs="Rateb lotusb22" w:hint="cs"/>
          <w:sz w:val="30"/>
          <w:szCs w:val="30"/>
          <w:rtl/>
        </w:rPr>
        <w:t>ً</w:t>
      </w:r>
      <w:r w:rsidRPr="001343CB">
        <w:rPr>
          <w:rFonts w:cs="Rateb lotusb22"/>
          <w:sz w:val="30"/>
          <w:szCs w:val="30"/>
          <w:rtl/>
        </w:rPr>
        <w:t xml:space="preserve"> في الأصل</w:t>
      </w:r>
      <w:r w:rsidRPr="001343CB">
        <w:rPr>
          <w:rFonts w:cs="Rateb lotusb22" w:hint="cs"/>
          <w:sz w:val="30"/>
          <w:szCs w:val="30"/>
          <w:rtl/>
        </w:rPr>
        <w:t>،</w:t>
      </w:r>
      <w:r w:rsidRPr="001343CB">
        <w:rPr>
          <w:rFonts w:cs="Rateb lotusb22"/>
          <w:sz w:val="30"/>
          <w:szCs w:val="30"/>
          <w:rtl/>
        </w:rPr>
        <w:t xml:space="preserve"> فإن المباح يملك بالاستيلاء إذا لم يكن مملوكا</w:t>
      </w:r>
      <w:r w:rsidRPr="001343CB">
        <w:rPr>
          <w:rFonts w:cs="Rateb lotusb22" w:hint="cs"/>
          <w:sz w:val="30"/>
          <w:szCs w:val="30"/>
          <w:rtl/>
        </w:rPr>
        <w:t>ً</w:t>
      </w:r>
      <w:r w:rsidRPr="001343CB">
        <w:rPr>
          <w:rFonts w:cs="Rateb lotusb22"/>
          <w:sz w:val="30"/>
          <w:szCs w:val="30"/>
          <w:rtl/>
        </w:rPr>
        <w:t xml:space="preserve"> للغير كالحطب والحشيش</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الموسوعة الفقهية الكويتية</w:t>
      </w:r>
      <w:r w:rsidRPr="001343CB">
        <w:rPr>
          <w:rFonts w:cs="Rateb lotusb22"/>
          <w:sz w:val="30"/>
          <w:szCs w:val="30"/>
          <w:rtl/>
        </w:rPr>
        <w:t>2</w:t>
      </w:r>
      <w:r w:rsidRPr="001343CB">
        <w:rPr>
          <w:rFonts w:cs="Rateb lotusb22" w:hint="cs"/>
          <w:sz w:val="30"/>
          <w:szCs w:val="30"/>
          <w:rtl/>
        </w:rPr>
        <w:t>5</w:t>
      </w:r>
      <w:r w:rsidRPr="001343CB">
        <w:rPr>
          <w:rFonts w:cs="Rateb lotusb22"/>
          <w:sz w:val="30"/>
          <w:szCs w:val="30"/>
          <w:rtl/>
        </w:rPr>
        <w:t>/37</w:t>
      </w:r>
      <w:r w:rsidRPr="001343CB">
        <w:rPr>
          <w:rFonts w:cs="Rateb lotusb22" w:hint="cs"/>
          <w:sz w:val="30"/>
          <w:szCs w:val="30"/>
          <w:rtl/>
        </w:rPr>
        <w:t xml:space="preserve">1-376 بتصرف. </w:t>
      </w:r>
    </w:p>
    <w:p w:rsidR="00A35296" w:rsidRPr="001343CB" w:rsidRDefault="00A35296" w:rsidP="00357E3D">
      <w:pPr>
        <w:rPr>
          <w:rFonts w:cs="Rateb lotusb22"/>
          <w:sz w:val="30"/>
          <w:szCs w:val="30"/>
          <w:rtl/>
        </w:rPr>
      </w:pPr>
      <w:r w:rsidRPr="001343CB">
        <w:rPr>
          <w:rFonts w:cs="Rateb lotusb22" w:hint="cs"/>
          <w:sz w:val="30"/>
          <w:szCs w:val="30"/>
          <w:rtl/>
        </w:rPr>
        <w:t>إذا تقرر هذا فإن القول بإباحة سرقة الماء والكهرباء، والقول بتحريم بيعهما، اعتماداً على قول النبي صلى الله عليه وسلم (المسلمون شركاء في ثلاث:</w:t>
      </w:r>
      <w:r w:rsidRPr="001343CB">
        <w:rPr>
          <w:rFonts w:cs="Rateb lotusb22"/>
          <w:sz w:val="30"/>
          <w:szCs w:val="30"/>
          <w:rtl/>
        </w:rPr>
        <w:t xml:space="preserve">في </w:t>
      </w:r>
      <w:r w:rsidRPr="001343CB">
        <w:rPr>
          <w:rFonts w:cs="Rateb lotusb22"/>
          <w:sz w:val="30"/>
          <w:szCs w:val="30"/>
          <w:rtl/>
        </w:rPr>
        <w:lastRenderedPageBreak/>
        <w:t>الماء والكلأ والنار</w:t>
      </w:r>
      <w:r w:rsidRPr="001343CB">
        <w:rPr>
          <w:rFonts w:cs="Rateb lotusb22" w:hint="cs"/>
          <w:sz w:val="30"/>
          <w:szCs w:val="30"/>
          <w:rtl/>
        </w:rPr>
        <w:t>)، ظاهريةٌ جديدة، وجمودٌ على ظاهر النص، وتقليدٌ لأهل الظاهر، فقد سبق إلى ذلك ابن حزم الظاهري حيث قال:</w:t>
      </w:r>
      <w:r w:rsidR="002F2DBA">
        <w:rPr>
          <w:rFonts w:cs="Rateb lotusb22" w:hint="cs"/>
          <w:sz w:val="30"/>
          <w:szCs w:val="30"/>
          <w:rtl/>
        </w:rPr>
        <w:t>[</w:t>
      </w:r>
      <w:r w:rsidRPr="001343CB">
        <w:rPr>
          <w:rFonts w:cs="Rateb lotusb22"/>
          <w:sz w:val="30"/>
          <w:szCs w:val="30"/>
          <w:rtl/>
        </w:rPr>
        <w:t>ولا يحل بيع الماء بوجه</w:t>
      </w:r>
      <w:r w:rsidRPr="001343CB">
        <w:rPr>
          <w:rFonts w:cs="Rateb lotusb22" w:hint="cs"/>
          <w:sz w:val="30"/>
          <w:szCs w:val="30"/>
          <w:rtl/>
        </w:rPr>
        <w:t>ٍ</w:t>
      </w:r>
      <w:r w:rsidRPr="001343CB">
        <w:rPr>
          <w:rFonts w:cs="Rateb lotusb22"/>
          <w:sz w:val="30"/>
          <w:szCs w:val="30"/>
          <w:rtl/>
        </w:rPr>
        <w:t xml:space="preserve"> من الوجوه لا في ساقية ولا من نهر</w:t>
      </w:r>
      <w:r w:rsidRPr="001343CB">
        <w:rPr>
          <w:rFonts w:cs="Rateb lotusb22" w:hint="cs"/>
          <w:sz w:val="30"/>
          <w:szCs w:val="30"/>
          <w:rtl/>
        </w:rPr>
        <w:t>ٍ</w:t>
      </w:r>
      <w:r w:rsidRPr="001343CB">
        <w:rPr>
          <w:rFonts w:cs="Rateb lotusb22"/>
          <w:sz w:val="30"/>
          <w:szCs w:val="30"/>
          <w:rtl/>
        </w:rPr>
        <w:t xml:space="preserve"> أو من عين</w:t>
      </w:r>
      <w:r w:rsidRPr="001343CB">
        <w:rPr>
          <w:rFonts w:cs="Rateb lotusb22" w:hint="cs"/>
          <w:sz w:val="30"/>
          <w:szCs w:val="30"/>
          <w:rtl/>
        </w:rPr>
        <w:t>ٍ</w:t>
      </w:r>
      <w:r w:rsidRPr="001343CB">
        <w:rPr>
          <w:rFonts w:cs="Rateb lotusb22"/>
          <w:sz w:val="30"/>
          <w:szCs w:val="30"/>
          <w:rtl/>
        </w:rPr>
        <w:t xml:space="preserve"> ولا من بئر</w:t>
      </w:r>
      <w:r w:rsidRPr="001343CB">
        <w:rPr>
          <w:rFonts w:cs="Rateb lotusb22" w:hint="cs"/>
          <w:sz w:val="30"/>
          <w:szCs w:val="30"/>
          <w:rtl/>
        </w:rPr>
        <w:t>ٍ</w:t>
      </w:r>
      <w:r w:rsidRPr="001343CB">
        <w:rPr>
          <w:rFonts w:cs="Rateb lotusb22"/>
          <w:sz w:val="30"/>
          <w:szCs w:val="30"/>
          <w:rtl/>
        </w:rPr>
        <w:t>، ولا في بئر</w:t>
      </w:r>
      <w:r w:rsidRPr="001343CB">
        <w:rPr>
          <w:rFonts w:cs="Rateb lotusb22" w:hint="cs"/>
          <w:sz w:val="30"/>
          <w:szCs w:val="30"/>
          <w:rtl/>
        </w:rPr>
        <w:t>ٍ</w:t>
      </w:r>
      <w:r w:rsidRPr="001343CB">
        <w:rPr>
          <w:rFonts w:cs="Rateb lotusb22"/>
          <w:sz w:val="30"/>
          <w:szCs w:val="30"/>
          <w:rtl/>
        </w:rPr>
        <w:t>، ولا في صهريج</w:t>
      </w:r>
      <w:r w:rsidRPr="001343CB">
        <w:rPr>
          <w:rFonts w:cs="Rateb lotusb22" w:hint="cs"/>
          <w:sz w:val="30"/>
          <w:szCs w:val="30"/>
          <w:rtl/>
        </w:rPr>
        <w:t>ٍ</w:t>
      </w:r>
      <w:r w:rsidRPr="001343CB">
        <w:rPr>
          <w:rFonts w:cs="Rateb lotusb22"/>
          <w:sz w:val="30"/>
          <w:szCs w:val="30"/>
          <w:rtl/>
        </w:rPr>
        <w:t>، ولا مجموعا</w:t>
      </w:r>
      <w:r w:rsidRPr="001343CB">
        <w:rPr>
          <w:rFonts w:cs="Rateb lotusb22" w:hint="cs"/>
          <w:sz w:val="30"/>
          <w:szCs w:val="30"/>
          <w:rtl/>
        </w:rPr>
        <w:t>ً</w:t>
      </w:r>
      <w:r w:rsidRPr="001343CB">
        <w:rPr>
          <w:rFonts w:cs="Rateb lotusb22"/>
          <w:sz w:val="30"/>
          <w:szCs w:val="30"/>
          <w:rtl/>
        </w:rPr>
        <w:t xml:space="preserve"> في قربة</w:t>
      </w:r>
      <w:r w:rsidRPr="001343CB">
        <w:rPr>
          <w:rFonts w:cs="Rateb lotusb22" w:hint="cs"/>
          <w:sz w:val="30"/>
          <w:szCs w:val="30"/>
          <w:rtl/>
        </w:rPr>
        <w:t>ٍ</w:t>
      </w:r>
      <w:r w:rsidRPr="001343CB">
        <w:rPr>
          <w:rFonts w:cs="Rateb lotusb22"/>
          <w:sz w:val="30"/>
          <w:szCs w:val="30"/>
          <w:rtl/>
        </w:rPr>
        <w:t>، ولا في إناء</w:t>
      </w:r>
      <w:r w:rsidRPr="001343CB">
        <w:rPr>
          <w:rFonts w:cs="Rateb lotusb22" w:hint="cs"/>
          <w:sz w:val="30"/>
          <w:szCs w:val="30"/>
          <w:rtl/>
        </w:rPr>
        <w:t>ٍ]</w:t>
      </w:r>
      <w:r w:rsidRPr="001343CB">
        <w:rPr>
          <w:rFonts w:cs="Rateb lotusb22"/>
          <w:sz w:val="30"/>
          <w:szCs w:val="30"/>
          <w:rtl/>
        </w:rPr>
        <w:t xml:space="preserve"> المحلى 9/6</w:t>
      </w:r>
      <w:r w:rsidR="005C70A2">
        <w:rPr>
          <w:rFonts w:cs="Rateb lotusb22" w:hint="cs"/>
          <w:sz w:val="30"/>
          <w:szCs w:val="30"/>
          <w:rtl/>
        </w:rPr>
        <w:t>. وهذا القول-</w:t>
      </w:r>
      <w:r w:rsidRPr="001343CB">
        <w:rPr>
          <w:rFonts w:cs="Rateb lotusb22" w:hint="cs"/>
          <w:sz w:val="30"/>
          <w:szCs w:val="30"/>
          <w:rtl/>
        </w:rPr>
        <w:t xml:space="preserve">مع احترامنا وتقديرنا للشيخ العلامة ابن حزم- مجانبٌ للصواب وترده قواعد الإسلام العامة، فبيع الكهرباء والماء جائز شرعاً وهذا ما تعارف عليه الناس، وهو عرفٌ صحيحٌ لا يعارض نصاً شرعياً، ويتفق مع قواعد الشرع. وبناءً على ما سبق فإنه يحرم شرعاً سرقة الماء والكهرباء، بأي شكلٍ من الأشكال، سواء كان ذلك بتعطيل عدادات الماء والكهرباء، أو بمدِّ خطوطٍ خاصة، بدون إذن ولا علم القائمين على الماء والكهرباء، أو غير ذلك من الوسائل، ويجب أن يُعلم </w:t>
      </w:r>
      <w:r w:rsidRPr="001343CB">
        <w:rPr>
          <w:rFonts w:cs="Rateb lotusb22"/>
          <w:sz w:val="30"/>
          <w:szCs w:val="30"/>
          <w:rtl/>
        </w:rPr>
        <w:t>أن سرقة</w:t>
      </w:r>
      <w:r w:rsidRPr="001343CB">
        <w:rPr>
          <w:rFonts w:cs="Rateb lotusb22" w:hint="cs"/>
          <w:sz w:val="30"/>
          <w:szCs w:val="30"/>
          <w:rtl/>
        </w:rPr>
        <w:t xml:space="preserve"> الماء</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الكهربا</w:t>
      </w:r>
      <w:r w:rsidRPr="001343CB">
        <w:rPr>
          <w:rFonts w:cs="Rateb lotusb22" w:hint="cs"/>
          <w:sz w:val="30"/>
          <w:szCs w:val="30"/>
          <w:rtl/>
        </w:rPr>
        <w:t>ء</w:t>
      </w:r>
      <w:r w:rsidRPr="001343CB">
        <w:rPr>
          <w:rFonts w:cs="Rateb lotusb22"/>
          <w:sz w:val="30"/>
          <w:szCs w:val="30"/>
          <w:rtl/>
        </w:rPr>
        <w:t xml:space="preserve"> ينطبق عليها مفهوم السرقة عند الفقهاء</w:t>
      </w:r>
      <w:r w:rsidRPr="001343CB">
        <w:rPr>
          <w:rFonts w:cs="Rateb lotusb22" w:hint="cs"/>
          <w:sz w:val="30"/>
          <w:szCs w:val="30"/>
          <w:rtl/>
        </w:rPr>
        <w:t>،</w:t>
      </w:r>
      <w:r w:rsidRPr="001343CB">
        <w:rPr>
          <w:rFonts w:cs="Rateb lotusb22"/>
          <w:sz w:val="30"/>
          <w:szCs w:val="30"/>
          <w:rtl/>
        </w:rPr>
        <w:t xml:space="preserve"> فالسرقة عندهم هي أخذ المال من حرزه خفية. وهذا ينطبق على سارق ال</w:t>
      </w:r>
      <w:r w:rsidRPr="001343CB">
        <w:rPr>
          <w:rFonts w:cs="Rateb lotusb22" w:hint="cs"/>
          <w:sz w:val="30"/>
          <w:szCs w:val="30"/>
          <w:rtl/>
        </w:rPr>
        <w:t>ماء</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الكهربا</w:t>
      </w:r>
      <w:r w:rsidRPr="001343CB">
        <w:rPr>
          <w:rFonts w:cs="Rateb lotusb22" w:hint="cs"/>
          <w:sz w:val="30"/>
          <w:szCs w:val="30"/>
          <w:rtl/>
        </w:rPr>
        <w:t>ء،</w:t>
      </w:r>
      <w:r w:rsidRPr="001343CB">
        <w:rPr>
          <w:rFonts w:cs="Rateb lotusb22"/>
          <w:sz w:val="30"/>
          <w:szCs w:val="30"/>
          <w:rtl/>
        </w:rPr>
        <w:t xml:space="preserve"> فهو يأخذ ال</w:t>
      </w:r>
      <w:r w:rsidRPr="001343CB">
        <w:rPr>
          <w:rFonts w:cs="Rateb lotusb22" w:hint="cs"/>
          <w:sz w:val="30"/>
          <w:szCs w:val="30"/>
          <w:rtl/>
        </w:rPr>
        <w:t>ماء</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الكهربا</w:t>
      </w:r>
      <w:r w:rsidRPr="001343CB">
        <w:rPr>
          <w:rFonts w:cs="Rateb lotusb22" w:hint="cs"/>
          <w:sz w:val="30"/>
          <w:szCs w:val="30"/>
          <w:rtl/>
        </w:rPr>
        <w:t>ء</w:t>
      </w:r>
      <w:r w:rsidRPr="001343CB">
        <w:rPr>
          <w:rFonts w:cs="Rateb lotusb22"/>
          <w:sz w:val="30"/>
          <w:szCs w:val="30"/>
          <w:rtl/>
        </w:rPr>
        <w:t xml:space="preserve"> خفية من حرزه. </w:t>
      </w:r>
      <w:r w:rsidRPr="001343CB">
        <w:rPr>
          <w:rFonts w:cs="Rateb lotusb22" w:hint="cs"/>
          <w:sz w:val="30"/>
          <w:szCs w:val="30"/>
          <w:rtl/>
        </w:rPr>
        <w:t>ف</w:t>
      </w:r>
      <w:r w:rsidRPr="001343CB">
        <w:rPr>
          <w:rFonts w:cs="Rateb lotusb22"/>
          <w:sz w:val="30"/>
          <w:szCs w:val="30"/>
          <w:rtl/>
        </w:rPr>
        <w:t>ال</w:t>
      </w:r>
      <w:r w:rsidRPr="001343CB">
        <w:rPr>
          <w:rFonts w:cs="Rateb lotusb22" w:hint="cs"/>
          <w:sz w:val="30"/>
          <w:szCs w:val="30"/>
          <w:rtl/>
        </w:rPr>
        <w:t>ماء</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الكهربا</w:t>
      </w:r>
      <w:r w:rsidRPr="001343CB">
        <w:rPr>
          <w:rFonts w:cs="Rateb lotusb22" w:hint="cs"/>
          <w:sz w:val="30"/>
          <w:szCs w:val="30"/>
          <w:rtl/>
        </w:rPr>
        <w:t>ء</w:t>
      </w:r>
      <w:r w:rsidRPr="001343CB">
        <w:rPr>
          <w:rFonts w:cs="Rateb lotusb22"/>
          <w:sz w:val="30"/>
          <w:szCs w:val="30"/>
          <w:rtl/>
        </w:rPr>
        <w:t xml:space="preserve"> ملك</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لصاحبهما سواء أكان البلدية أو </w:t>
      </w:r>
      <w:r w:rsidRPr="001343CB">
        <w:rPr>
          <w:rFonts w:cs="Rateb lotusb22"/>
          <w:sz w:val="30"/>
          <w:szCs w:val="30"/>
          <w:rtl/>
        </w:rPr>
        <w:t>شركة الكهرباء</w:t>
      </w:r>
      <w:r w:rsidRPr="001343CB">
        <w:rPr>
          <w:rFonts w:cs="Rateb lotusb22" w:hint="cs"/>
          <w:sz w:val="30"/>
          <w:szCs w:val="30"/>
          <w:rtl/>
        </w:rPr>
        <w:t xml:space="preserve"> أو غيرهما،</w:t>
      </w:r>
      <w:r w:rsidRPr="001343CB">
        <w:rPr>
          <w:rFonts w:cs="Rateb lotusb22"/>
          <w:sz w:val="30"/>
          <w:szCs w:val="30"/>
          <w:rtl/>
        </w:rPr>
        <w:t xml:space="preserve"> وهو مال متقوم</w:t>
      </w:r>
      <w:r w:rsidRPr="001343CB">
        <w:rPr>
          <w:rFonts w:cs="Rateb lotusb22" w:hint="cs"/>
          <w:sz w:val="30"/>
          <w:szCs w:val="30"/>
          <w:rtl/>
        </w:rPr>
        <w:t>ٌ</w:t>
      </w:r>
      <w:r w:rsidRPr="001343CB">
        <w:rPr>
          <w:rFonts w:cs="Rateb lotusb22"/>
          <w:sz w:val="30"/>
          <w:szCs w:val="30"/>
          <w:rtl/>
        </w:rPr>
        <w:t xml:space="preserve"> شرعاً</w:t>
      </w:r>
      <w:r w:rsidRPr="001343CB">
        <w:rPr>
          <w:rFonts w:cs="Rateb lotusb22" w:hint="cs"/>
          <w:sz w:val="30"/>
          <w:szCs w:val="30"/>
          <w:rtl/>
        </w:rPr>
        <w:t>،</w:t>
      </w:r>
      <w:r w:rsidRPr="001343CB">
        <w:rPr>
          <w:rFonts w:cs="Rateb lotusb22"/>
          <w:sz w:val="30"/>
          <w:szCs w:val="30"/>
          <w:rtl/>
        </w:rPr>
        <w:t xml:space="preserve"> وهو مال</w:t>
      </w:r>
      <w:r w:rsidRPr="001343CB">
        <w:rPr>
          <w:rFonts w:cs="Rateb lotusb22" w:hint="cs"/>
          <w:sz w:val="30"/>
          <w:szCs w:val="30"/>
          <w:rtl/>
        </w:rPr>
        <w:t>ٌ</w:t>
      </w:r>
      <w:r w:rsidRPr="001343CB">
        <w:rPr>
          <w:rFonts w:cs="Rateb lotusb22"/>
          <w:sz w:val="30"/>
          <w:szCs w:val="30"/>
          <w:rtl/>
        </w:rPr>
        <w:t xml:space="preserve"> له حرز</w:t>
      </w:r>
      <w:r w:rsidRPr="001343CB">
        <w:rPr>
          <w:rFonts w:cs="Rateb lotusb22" w:hint="cs"/>
          <w:sz w:val="30"/>
          <w:szCs w:val="30"/>
          <w:rtl/>
        </w:rPr>
        <w:t>ٌ</w:t>
      </w:r>
      <w:r w:rsidRPr="001343CB">
        <w:rPr>
          <w:rFonts w:cs="Rateb lotusb22"/>
          <w:sz w:val="30"/>
          <w:szCs w:val="30"/>
          <w:rtl/>
        </w:rPr>
        <w:t xml:space="preserve"> معروف</w:t>
      </w:r>
      <w:r w:rsidRPr="001343CB">
        <w:rPr>
          <w:rFonts w:cs="Rateb lotusb22" w:hint="cs"/>
          <w:sz w:val="30"/>
          <w:szCs w:val="30"/>
          <w:rtl/>
        </w:rPr>
        <w:t>ٌ</w:t>
      </w:r>
      <w:r w:rsidRPr="001343CB">
        <w:rPr>
          <w:rFonts w:cs="Rateb lotusb22"/>
          <w:sz w:val="30"/>
          <w:szCs w:val="30"/>
          <w:rtl/>
        </w:rPr>
        <w:t xml:space="preserve"> عرفاً</w:t>
      </w:r>
      <w:r w:rsidRPr="001343CB">
        <w:rPr>
          <w:rFonts w:cs="Rateb lotusb22" w:hint="cs"/>
          <w:sz w:val="30"/>
          <w:szCs w:val="30"/>
          <w:rtl/>
        </w:rPr>
        <w:t>،</w:t>
      </w:r>
      <w:r w:rsidRPr="001343CB">
        <w:rPr>
          <w:rFonts w:cs="Rateb lotusb22"/>
          <w:sz w:val="30"/>
          <w:szCs w:val="30"/>
          <w:rtl/>
        </w:rPr>
        <w:t xml:space="preserve"> فتحرم سرقته أو التعدي عليه</w:t>
      </w:r>
      <w:r w:rsidRPr="001343CB">
        <w:rPr>
          <w:rFonts w:cs="Rateb lotusb22" w:hint="cs"/>
          <w:sz w:val="30"/>
          <w:szCs w:val="30"/>
          <w:rtl/>
        </w:rPr>
        <w:t>،</w:t>
      </w:r>
      <w:r w:rsidRPr="001343CB">
        <w:rPr>
          <w:rFonts w:cs="Rateb lotusb22"/>
          <w:sz w:val="30"/>
          <w:szCs w:val="30"/>
          <w:rtl/>
        </w:rPr>
        <w:t xml:space="preserve"> والأدلة على تحريم ذلك كثيرة منها قوله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وَالسَّارِقُ وَالسَّارِقَةُ فَاقْطَعُوا أَيْدِيَهُمَا جَزَاءً بِمَا كَسَبَا نَكَالًا مِنَ اللَّهِ وَاللَّهُ عَزِيزٌ حَكِيمٌ</w:t>
      </w:r>
      <w:r w:rsidRPr="00CE329F">
        <w:rPr>
          <w:rFonts w:asciiTheme="minorHAnsi" w:eastAsiaTheme="minorHAnsi" w:hAnsiTheme="minorHAnsi" w:cs="DecoType Naskh Variants" w:hint="cs"/>
          <w:sz w:val="28"/>
          <w:szCs w:val="28"/>
          <w:rtl/>
        </w:rPr>
        <w:t>}</w:t>
      </w:r>
      <w:r w:rsidRPr="001343CB">
        <w:rPr>
          <w:rFonts w:cs="Rateb lotusb22"/>
          <w:sz w:val="30"/>
          <w:szCs w:val="30"/>
          <w:rtl/>
        </w:rPr>
        <w:t xml:space="preserve"> سورة المائدة الآية 38. وقوله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وَلَا تَأْكُلُوا أَمْوَالَكُمْ بَيْنَكُمْ بِالْبَاطِلِ وَتُدْلُوا بِهَا إِلَى الْحُكَّامِ لِتَأْكُلُوا فَرِيقًا مِنْ أَمْوَالِ النَّاسِ بِالْإِثْمِ وَأَنْتُمْ تَعْلَمُونَ</w:t>
      </w:r>
      <w:r w:rsidRPr="00CE329F">
        <w:rPr>
          <w:rFonts w:asciiTheme="minorHAnsi" w:eastAsiaTheme="minorHAnsi" w:hAnsiTheme="minorHAnsi" w:cs="DecoType Naskh Variants" w:hint="cs"/>
          <w:sz w:val="28"/>
          <w:szCs w:val="28"/>
          <w:rtl/>
        </w:rPr>
        <w:t>}</w:t>
      </w:r>
      <w:r w:rsidRPr="001343CB">
        <w:rPr>
          <w:rFonts w:cs="Rateb lotusb22"/>
          <w:sz w:val="30"/>
          <w:szCs w:val="30"/>
          <w:rtl/>
        </w:rPr>
        <w:t>سورة البقرة</w:t>
      </w:r>
      <w:r w:rsidRPr="001343CB">
        <w:rPr>
          <w:rFonts w:cs="Rateb lotusb22" w:hint="cs"/>
          <w:sz w:val="30"/>
          <w:szCs w:val="30"/>
          <w:rtl/>
        </w:rPr>
        <w:t xml:space="preserve"> </w:t>
      </w:r>
      <w:r w:rsidRPr="001343CB">
        <w:rPr>
          <w:rFonts w:cs="Rateb lotusb22"/>
          <w:sz w:val="30"/>
          <w:szCs w:val="30"/>
          <w:rtl/>
        </w:rPr>
        <w:t>الآية 188. وعن أبي هريرة رضي الله عنه أن النبي صلى الله عليه وسلم قال:</w:t>
      </w:r>
      <w:r w:rsidR="002F2DBA">
        <w:rPr>
          <w:rFonts w:cs="Rateb lotusb22"/>
          <w:sz w:val="30"/>
          <w:szCs w:val="30"/>
          <w:rtl/>
        </w:rPr>
        <w:t>(</w:t>
      </w:r>
      <w:r w:rsidRPr="001343CB">
        <w:rPr>
          <w:rFonts w:cs="Rateb lotusb22"/>
          <w:sz w:val="30"/>
          <w:szCs w:val="30"/>
          <w:rtl/>
        </w:rPr>
        <w:t>لعن الله السارق يسرق البيضة فتقطع يده ويسرق الحبل فتقطع يده</w:t>
      </w:r>
      <w:r w:rsidR="002F2DBA">
        <w:rPr>
          <w:rFonts w:cs="Rateb lotusb22"/>
          <w:sz w:val="30"/>
          <w:szCs w:val="30"/>
          <w:rtl/>
        </w:rPr>
        <w:t>)</w:t>
      </w:r>
      <w:r w:rsidRPr="001343CB">
        <w:rPr>
          <w:rFonts w:cs="Rateb lotusb22"/>
          <w:sz w:val="30"/>
          <w:szCs w:val="30"/>
          <w:rtl/>
        </w:rPr>
        <w:t xml:space="preserve"> رواه البخاري ومسلم. وعن ابن عباس رضي الله عنهما عن النبي صلى الله عليه وسلم قال:(لا يزني الزاني حين </w:t>
      </w:r>
      <w:r w:rsidRPr="001343CB">
        <w:rPr>
          <w:rFonts w:cs="Rateb lotusb22"/>
          <w:sz w:val="30"/>
          <w:szCs w:val="30"/>
          <w:rtl/>
        </w:rPr>
        <w:lastRenderedPageBreak/>
        <w:t>يزني وهو مؤمن ولا يسرق السارق حين يسرق وهو مؤمن) رواه البخاري.وعن أبي حميد الساعدي رضي الله عنه أن النبي</w:t>
      </w:r>
      <w:r w:rsidRPr="001343CB">
        <w:rPr>
          <w:rFonts w:cs="Rateb lotusb22" w:hint="cs"/>
          <w:sz w:val="30"/>
          <w:szCs w:val="30"/>
          <w:rtl/>
        </w:rPr>
        <w:t xml:space="preserve"> </w:t>
      </w:r>
      <w:r w:rsidRPr="001343CB">
        <w:rPr>
          <w:rFonts w:cs="Rateb lotusb22"/>
          <w:sz w:val="30"/>
          <w:szCs w:val="30"/>
          <w:rtl/>
        </w:rPr>
        <w:t xml:space="preserve">صلى الله عليه وسلم قال:(لا يحل للرجل أن يأخذ عصا أخيه بغير طيب نفسه) رواه أحمد والبيهقي وابن حبان </w:t>
      </w:r>
      <w:r w:rsidRPr="001343CB">
        <w:rPr>
          <w:rFonts w:cs="Rateb lotusb22" w:hint="cs"/>
          <w:sz w:val="30"/>
          <w:szCs w:val="30"/>
          <w:rtl/>
        </w:rPr>
        <w:t>وصححه</w:t>
      </w:r>
      <w:r w:rsidRPr="001343CB">
        <w:rPr>
          <w:rFonts w:cs="Rateb lotusb22"/>
          <w:sz w:val="30"/>
          <w:szCs w:val="30"/>
          <w:rtl/>
        </w:rPr>
        <w:t xml:space="preserve"> </w:t>
      </w:r>
      <w:r w:rsidRPr="001343CB">
        <w:rPr>
          <w:rFonts w:cs="Rateb lotusb22" w:hint="cs"/>
          <w:sz w:val="30"/>
          <w:szCs w:val="30"/>
          <w:rtl/>
        </w:rPr>
        <w:t xml:space="preserve">العلامة </w:t>
      </w:r>
      <w:r w:rsidRPr="001343CB">
        <w:rPr>
          <w:rFonts w:cs="Rateb lotusb22"/>
          <w:sz w:val="30"/>
          <w:szCs w:val="30"/>
          <w:rtl/>
        </w:rPr>
        <w:t xml:space="preserve">الألباني </w:t>
      </w:r>
      <w:r w:rsidRPr="001343CB">
        <w:rPr>
          <w:rFonts w:cs="Rateb lotusb22" w:hint="cs"/>
          <w:sz w:val="30"/>
          <w:szCs w:val="30"/>
          <w:rtl/>
        </w:rPr>
        <w:t xml:space="preserve">في </w:t>
      </w:r>
      <w:r w:rsidRPr="001343CB">
        <w:rPr>
          <w:rFonts w:cs="Rateb lotusb22"/>
          <w:sz w:val="30"/>
          <w:szCs w:val="30"/>
          <w:rtl/>
        </w:rPr>
        <w:t>صحيح غاية المرام ص 263. وعن عبادة بن الصامت رضي الله عنه قال: كنا عند النبي صلى الله عليه وسلم في مجلس فقال:(بايعوني على أن لا تشركوا بالله شيئاً ولا تسرقوا ولا تزنوا) رواه البخاري ومسلم.</w:t>
      </w:r>
      <w:r w:rsidRPr="001343CB">
        <w:rPr>
          <w:rFonts w:cs="Rateb lotusb22" w:hint="cs"/>
          <w:sz w:val="30"/>
          <w:szCs w:val="30"/>
          <w:rtl/>
        </w:rPr>
        <w:t xml:space="preserve"> وغير ذلك من الأحاديث.ويضاف إلى ما سبق أنه يجب الوفاء بالعقود، حيث إن ربط البيوت وغيرها مع الجهة التي تزودها بالماء والكهرباء، هو عقدٌ شرعيٌ، والوفاء به فرض،</w:t>
      </w:r>
      <w:r w:rsidRPr="001343CB">
        <w:rPr>
          <w:rFonts w:cs="Rateb lotusb22"/>
          <w:sz w:val="30"/>
          <w:szCs w:val="30"/>
          <w:rtl/>
        </w:rPr>
        <w:t xml:space="preserve"> </w:t>
      </w:r>
      <w:r w:rsidRPr="001343CB">
        <w:rPr>
          <w:rFonts w:cs="Rateb lotusb22" w:hint="cs"/>
          <w:sz w:val="30"/>
          <w:szCs w:val="30"/>
          <w:rtl/>
        </w:rPr>
        <w:t xml:space="preserve">ويحرم شرعاً </w:t>
      </w:r>
      <w:r w:rsidRPr="001343CB">
        <w:rPr>
          <w:rFonts w:cs="Rateb lotusb22"/>
          <w:sz w:val="30"/>
          <w:szCs w:val="30"/>
          <w:rtl/>
        </w:rPr>
        <w:t>مخالفة هذا الاتفاق</w:t>
      </w:r>
      <w:r w:rsidRPr="001343CB">
        <w:rPr>
          <w:rFonts w:cs="Rateb lotusb22" w:hint="cs"/>
          <w:sz w:val="30"/>
          <w:szCs w:val="30"/>
          <w:rtl/>
        </w:rPr>
        <w:t>،</w:t>
      </w:r>
      <w:r w:rsidRPr="001343CB">
        <w:rPr>
          <w:rFonts w:cs="Rateb lotusb22"/>
          <w:sz w:val="30"/>
          <w:szCs w:val="30"/>
          <w:rtl/>
        </w:rPr>
        <w:t>لعموم قوله تعالى</w:t>
      </w:r>
      <w:r w:rsidRPr="00CE329F">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يَا أَيُّهَا الَّذِينَ آمَنُواْ أَوْفُواْ بِالْعُقُودِ</w:t>
      </w:r>
      <w:r w:rsidRPr="00CE329F">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المائدة</w:t>
      </w:r>
      <w:r w:rsidRPr="001343CB">
        <w:rPr>
          <w:rFonts w:cs="Rateb lotusb22" w:hint="cs"/>
          <w:sz w:val="30"/>
          <w:szCs w:val="30"/>
          <w:rtl/>
        </w:rPr>
        <w:t xml:space="preserve"> الآية</w:t>
      </w:r>
      <w:r w:rsidRPr="001343CB">
        <w:rPr>
          <w:rFonts w:cs="Rateb lotusb22"/>
          <w:sz w:val="30"/>
          <w:szCs w:val="30"/>
          <w:rtl/>
        </w:rPr>
        <w:t>1</w:t>
      </w:r>
      <w:r w:rsidRPr="001343CB">
        <w:rPr>
          <w:rFonts w:cs="Rateb lotusb22" w:hint="cs"/>
          <w:sz w:val="30"/>
          <w:szCs w:val="30"/>
          <w:rtl/>
        </w:rPr>
        <w:t>،</w:t>
      </w:r>
      <w:r w:rsidRPr="001343CB">
        <w:rPr>
          <w:rFonts w:cs="Rateb lotusb22"/>
          <w:sz w:val="30"/>
          <w:szCs w:val="30"/>
          <w:rtl/>
        </w:rPr>
        <w:t>و</w:t>
      </w:r>
      <w:r w:rsidRPr="001343CB">
        <w:rPr>
          <w:rFonts w:cs="Rateb lotusb22" w:hint="cs"/>
          <w:sz w:val="30"/>
          <w:szCs w:val="30"/>
          <w:rtl/>
        </w:rPr>
        <w:t>ل</w:t>
      </w:r>
      <w:r w:rsidRPr="001343CB">
        <w:rPr>
          <w:rFonts w:cs="Rateb lotusb22"/>
          <w:sz w:val="30"/>
          <w:szCs w:val="30"/>
          <w:rtl/>
        </w:rPr>
        <w:t>قول</w:t>
      </w:r>
      <w:r w:rsidRPr="001343CB">
        <w:rPr>
          <w:rFonts w:cs="Rateb lotusb22" w:hint="cs"/>
          <w:sz w:val="30"/>
          <w:szCs w:val="30"/>
          <w:rtl/>
        </w:rPr>
        <w:t xml:space="preserve"> النبي</w:t>
      </w:r>
      <w:r w:rsidRPr="001343CB">
        <w:rPr>
          <w:rFonts w:cs="Rateb lotusb22"/>
          <w:sz w:val="30"/>
          <w:szCs w:val="30"/>
          <w:rtl/>
        </w:rPr>
        <w:t xml:space="preserve"> صلى الله عليه وسلم:(المسلمون على شروطهم إلا شرطاً حر</w:t>
      </w:r>
      <w:r w:rsidRPr="001343CB">
        <w:rPr>
          <w:rFonts w:cs="Rateb lotusb22" w:hint="cs"/>
          <w:sz w:val="30"/>
          <w:szCs w:val="30"/>
          <w:rtl/>
        </w:rPr>
        <w:t>َّ</w:t>
      </w:r>
      <w:r w:rsidRPr="001343CB">
        <w:rPr>
          <w:rFonts w:cs="Rateb lotusb22"/>
          <w:sz w:val="30"/>
          <w:szCs w:val="30"/>
          <w:rtl/>
        </w:rPr>
        <w:t>م حلالاً أو أحل</w:t>
      </w:r>
      <w:r w:rsidRPr="001343CB">
        <w:rPr>
          <w:rFonts w:cs="Rateb lotusb22" w:hint="cs"/>
          <w:sz w:val="30"/>
          <w:szCs w:val="30"/>
          <w:rtl/>
        </w:rPr>
        <w:t>َّ</w:t>
      </w:r>
      <w:r w:rsidRPr="001343CB">
        <w:rPr>
          <w:rFonts w:cs="Rateb lotusb22"/>
          <w:sz w:val="30"/>
          <w:szCs w:val="30"/>
          <w:rtl/>
        </w:rPr>
        <w:t xml:space="preserve"> حراماً) رواه أبو</w:t>
      </w:r>
      <w:r w:rsidRPr="001343CB">
        <w:rPr>
          <w:rFonts w:cs="Rateb lotusb22" w:hint="cs"/>
          <w:sz w:val="30"/>
          <w:szCs w:val="30"/>
          <w:rtl/>
        </w:rPr>
        <w:t xml:space="preserve"> </w:t>
      </w:r>
      <w:r w:rsidRPr="001343CB">
        <w:rPr>
          <w:rFonts w:cs="Rateb lotusb22"/>
          <w:sz w:val="30"/>
          <w:szCs w:val="30"/>
          <w:rtl/>
        </w:rPr>
        <w:t>داود والترمذي وقال:حسن صحيح، ورواه البخاري تعليقاً بصيغة الجزم لكنه بدون الاستثناء، ورواه كذلك الحاكم وأبو داود عن أبي هريرة بلفظ (المسلمون عند شروطهم) أي بدون الاستثناء.</w:t>
      </w:r>
      <w:r w:rsidRPr="001343CB">
        <w:rPr>
          <w:rFonts w:cs="Rateb lotusb22" w:hint="cs"/>
          <w:sz w:val="30"/>
          <w:szCs w:val="30"/>
          <w:rtl/>
        </w:rPr>
        <w:t xml:space="preserve"> ولا بد أن يُعلم أن سارق الماء والكهرباء يعتبر من آكلي </w:t>
      </w:r>
      <w:r w:rsidRPr="001343CB">
        <w:rPr>
          <w:rFonts w:cs="Rateb lotusb22"/>
          <w:sz w:val="30"/>
          <w:szCs w:val="30"/>
          <w:rtl/>
        </w:rPr>
        <w:t>أموال الناس بالباطل،</w:t>
      </w:r>
      <w:r w:rsidRPr="001343CB">
        <w:rPr>
          <w:rFonts w:cs="Rateb lotusb22" w:hint="cs"/>
          <w:sz w:val="30"/>
          <w:szCs w:val="30"/>
          <w:rtl/>
        </w:rPr>
        <w:t xml:space="preserve"> ومن خائني الأمانات، وأن ذلك المال الذي لم يدفعه ثمناً للماء والكهرباء ما هو إلا سحت،</w:t>
      </w:r>
      <w:r w:rsidRPr="001343CB">
        <w:rPr>
          <w:rFonts w:cs="Rateb lotusb22"/>
          <w:sz w:val="30"/>
          <w:szCs w:val="30"/>
          <w:rtl/>
        </w:rPr>
        <w:t xml:space="preserve"> قال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إِنَّ اللَّهَ يَأْمُرُكُمْ أَنْ تُؤَدُّوا الأَمَانَاتِ إِلَى أَهْلِهَا</w:t>
      </w:r>
      <w:r w:rsidRPr="00CE329F">
        <w:rPr>
          <w:rFonts w:asciiTheme="minorHAnsi" w:eastAsiaTheme="minorHAnsi" w:hAnsiTheme="minorHAnsi" w:cs="DecoType Naskh Variants" w:hint="cs"/>
          <w:sz w:val="28"/>
          <w:szCs w:val="28"/>
          <w:rtl/>
        </w:rPr>
        <w:t>}</w:t>
      </w:r>
      <w:r w:rsidRPr="001343CB">
        <w:rPr>
          <w:rFonts w:cs="Rateb lotusb22" w:hint="cs"/>
          <w:sz w:val="30"/>
          <w:szCs w:val="30"/>
          <w:rtl/>
        </w:rPr>
        <w:t xml:space="preserve"> سورة </w:t>
      </w:r>
      <w:r w:rsidRPr="001343CB">
        <w:rPr>
          <w:rFonts w:cs="Rateb lotusb22"/>
          <w:sz w:val="30"/>
          <w:szCs w:val="30"/>
          <w:rtl/>
        </w:rPr>
        <w:t>النساء</w:t>
      </w:r>
      <w:r w:rsidRPr="001343CB">
        <w:rPr>
          <w:rFonts w:cs="Rateb lotusb22" w:hint="cs"/>
          <w:sz w:val="30"/>
          <w:szCs w:val="30"/>
          <w:rtl/>
        </w:rPr>
        <w:t xml:space="preserve"> الآية</w:t>
      </w:r>
      <w:r w:rsidRPr="001343CB">
        <w:rPr>
          <w:rFonts w:cs="Rateb lotusb22"/>
          <w:sz w:val="30"/>
          <w:szCs w:val="30"/>
          <w:rtl/>
        </w:rPr>
        <w:t>58</w:t>
      </w:r>
      <w:r w:rsidRPr="001343CB">
        <w:rPr>
          <w:rFonts w:cs="Rateb lotusb22" w:hint="cs"/>
          <w:sz w:val="30"/>
          <w:szCs w:val="30"/>
          <w:rtl/>
        </w:rPr>
        <w:t>،</w:t>
      </w:r>
      <w:r w:rsidRPr="001343CB">
        <w:rPr>
          <w:rFonts w:cs="Rateb lotusb22"/>
          <w:sz w:val="30"/>
          <w:szCs w:val="30"/>
          <w:rtl/>
        </w:rPr>
        <w:t>وقال</w:t>
      </w:r>
      <w:r w:rsidR="005C70A2">
        <w:rPr>
          <w:rFonts w:cs="Rateb lotusb22" w:hint="cs"/>
          <w:sz w:val="30"/>
          <w:szCs w:val="30"/>
          <w:rtl/>
        </w:rPr>
        <w:t xml:space="preserve">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يَا أَيُّهَا الَّذِينَ آمَنُوا لا تَأْكُلُوا أَمْوَالَكُمْ بَيْنَكُمْ بِالْبَاطِلِ إِلا أَنْ تَكُونَ تِجَارَةً عَنْ تَرَاضٍ مِنْكُمْ وَلا تَقْتُلُوا أَنْفُسَكُمْ إِنَّ اللَّهَ كَانَ بِكُمْ رَحِيمًا</w:t>
      </w:r>
      <w:r w:rsidRPr="00CE329F">
        <w:rPr>
          <w:rFonts w:asciiTheme="minorHAnsi" w:eastAsiaTheme="minorHAnsi" w:hAnsiTheme="minorHAnsi" w:cs="DecoType Naskh Variants" w:hint="cs"/>
          <w:sz w:val="28"/>
          <w:szCs w:val="28"/>
          <w:rtl/>
        </w:rPr>
        <w:t>}</w:t>
      </w:r>
      <w:r w:rsidRPr="001343CB">
        <w:rPr>
          <w:rFonts w:cs="Rateb lotusb22"/>
          <w:sz w:val="30"/>
          <w:szCs w:val="30"/>
          <w:rtl/>
        </w:rPr>
        <w:t xml:space="preserve"> </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29</w:t>
      </w:r>
      <w:r w:rsidR="005C70A2">
        <w:rPr>
          <w:rFonts w:cs="Rateb lotusb22" w:hint="cs"/>
          <w:sz w:val="30"/>
          <w:szCs w:val="30"/>
          <w:rtl/>
        </w:rPr>
        <w:t>،</w:t>
      </w:r>
      <w:r w:rsidRPr="001343CB">
        <w:rPr>
          <w:rFonts w:cs="Rateb lotusb22"/>
          <w:sz w:val="30"/>
          <w:szCs w:val="30"/>
          <w:rtl/>
        </w:rPr>
        <w:t>وقوله تعالى</w:t>
      </w:r>
      <w:r w:rsidRPr="00CE329F">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لوْلَا يَنْهَاهُمُ الرَّبَّانِيُّونَ وَالْأَحْبَارُ عَنْ قَوْلِهِمُ الْإِثْمَ وَأَكْلِهِمُ السُّحْتَ لَبِئْسَ مَا كَانُوا يَصْنَعُونَ</w:t>
      </w:r>
      <w:r w:rsidRPr="00CE329F">
        <w:rPr>
          <w:rFonts w:asciiTheme="minorHAnsi" w:eastAsiaTheme="minorHAnsi" w:hAnsiTheme="minorHAnsi" w:cs="DecoType Naskh Variants" w:hint="cs"/>
          <w:sz w:val="28"/>
          <w:szCs w:val="28"/>
          <w:rtl/>
        </w:rPr>
        <w:t>}</w:t>
      </w:r>
      <w:r w:rsidRPr="001343CB">
        <w:rPr>
          <w:rFonts w:cs="Rateb lotusb22"/>
          <w:sz w:val="30"/>
          <w:szCs w:val="30"/>
          <w:rtl/>
        </w:rPr>
        <w:t xml:space="preserve"> سورة المائدة الآية </w:t>
      </w:r>
      <w:r w:rsidR="005C70A2">
        <w:rPr>
          <w:rFonts w:cs="Rateb lotusb22"/>
          <w:sz w:val="30"/>
          <w:szCs w:val="30"/>
          <w:rtl/>
        </w:rPr>
        <w:lastRenderedPageBreak/>
        <w:t>63.</w:t>
      </w:r>
      <w:r w:rsidRPr="001343CB">
        <w:rPr>
          <w:rFonts w:cs="Rateb lotusb22"/>
          <w:sz w:val="30"/>
          <w:szCs w:val="30"/>
          <w:rtl/>
        </w:rPr>
        <w:t>قال أهل التفسير في قوله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أَكَّالُونَ لِلسُّحْتِ</w:t>
      </w:r>
      <w:r w:rsidRPr="00CE329F">
        <w:rPr>
          <w:rFonts w:asciiTheme="minorHAnsi" w:eastAsiaTheme="minorHAnsi" w:hAnsiTheme="minorHAnsi" w:cs="DecoType Naskh Variants" w:hint="cs"/>
          <w:sz w:val="28"/>
          <w:szCs w:val="28"/>
          <w:rtl/>
        </w:rPr>
        <w:t>}</w:t>
      </w:r>
      <w:r w:rsidRPr="001343CB">
        <w:rPr>
          <w:rFonts w:cs="Rateb lotusb22"/>
          <w:sz w:val="30"/>
          <w:szCs w:val="30"/>
          <w:rtl/>
        </w:rPr>
        <w:t>أي الحرام</w:t>
      </w:r>
      <w:r w:rsidRPr="001343CB">
        <w:rPr>
          <w:rFonts w:cs="Rateb lotusb22" w:hint="cs"/>
          <w:sz w:val="30"/>
          <w:szCs w:val="30"/>
          <w:rtl/>
        </w:rPr>
        <w:t>،</w:t>
      </w:r>
      <w:r w:rsidRPr="001343CB">
        <w:rPr>
          <w:rFonts w:cs="Rateb lotusb22"/>
          <w:sz w:val="30"/>
          <w:szCs w:val="30"/>
          <w:rtl/>
        </w:rPr>
        <w:t xml:space="preserve"> وسمي المال الحرام سحتاً</w:t>
      </w:r>
      <w:r w:rsidRPr="001343CB">
        <w:rPr>
          <w:rFonts w:cs="Rateb lotusb22" w:hint="cs"/>
          <w:sz w:val="30"/>
          <w:szCs w:val="30"/>
          <w:rtl/>
        </w:rPr>
        <w:t>،</w:t>
      </w:r>
      <w:r w:rsidRPr="001343CB">
        <w:rPr>
          <w:rFonts w:cs="Rateb lotusb22"/>
          <w:sz w:val="30"/>
          <w:szCs w:val="30"/>
          <w:rtl/>
        </w:rPr>
        <w:t xml:space="preserve"> لأنه يسحت الطاعات أي يذهبها ويستأصلها. انظر تفسير القرطبي 6/183 .</w:t>
      </w:r>
    </w:p>
    <w:p w:rsidR="00A35296" w:rsidRPr="001343CB" w:rsidRDefault="00A35296" w:rsidP="00A35296">
      <w:pPr>
        <w:rPr>
          <w:rFonts w:cs="Rateb lotusb22"/>
          <w:sz w:val="30"/>
          <w:szCs w:val="30"/>
          <w:rtl/>
        </w:rPr>
      </w:pPr>
      <w:r w:rsidRPr="001343CB">
        <w:rPr>
          <w:rFonts w:cs="Rateb lotusb22" w:hint="cs"/>
          <w:sz w:val="30"/>
          <w:szCs w:val="30"/>
          <w:rtl/>
        </w:rPr>
        <w:t>وخلاصة الأمر أنه يحرم شرعاً سرقة الماء والكهرباء، وأنه لا يصح الاعتماد على قول النبي صلى الله عليه وسلم(المسلمون شركاء في ثلاث:</w:t>
      </w:r>
      <w:r w:rsidRPr="001343CB">
        <w:rPr>
          <w:rFonts w:cs="Rateb lotusb22"/>
          <w:sz w:val="30"/>
          <w:szCs w:val="30"/>
          <w:rtl/>
        </w:rPr>
        <w:t>في الماء والكلأ والنار</w:t>
      </w:r>
      <w:r w:rsidRPr="001343CB">
        <w:rPr>
          <w:rFonts w:cs="Rateb lotusb22" w:hint="cs"/>
          <w:sz w:val="30"/>
          <w:szCs w:val="30"/>
          <w:rtl/>
        </w:rPr>
        <w:t xml:space="preserve">)،لأن المقصود بالحديث هو ما لم يُملك، والماء والكهرباء يجري عليهما المِلك، كما هو متعارف عليه، ولا يجوز الاحتجاج في هذا المقام بفعل بعض الناس الذين يسرقون، وقد </w:t>
      </w:r>
      <w:r w:rsidRPr="001343CB">
        <w:rPr>
          <w:rFonts w:cs="Rateb lotusb22"/>
          <w:sz w:val="30"/>
          <w:szCs w:val="30"/>
          <w:rtl/>
        </w:rPr>
        <w:t>صح</w:t>
      </w:r>
      <w:r w:rsidRPr="001343CB">
        <w:rPr>
          <w:rFonts w:cs="Rateb lotusb22" w:hint="cs"/>
          <w:sz w:val="30"/>
          <w:szCs w:val="30"/>
          <w:rtl/>
        </w:rPr>
        <w:t xml:space="preserve"> في الأثر</w:t>
      </w:r>
      <w:r w:rsidRPr="001343CB">
        <w:rPr>
          <w:rFonts w:cs="Rateb lotusb22"/>
          <w:sz w:val="30"/>
          <w:szCs w:val="30"/>
          <w:rtl/>
        </w:rPr>
        <w:t xml:space="preserve"> من قول عبد الله بن مسعود رضي الله عنه</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لا تكونوا إمعة</w:t>
      </w:r>
      <w:r w:rsidRPr="001343CB">
        <w:rPr>
          <w:rFonts w:cs="Rateb lotusb22" w:hint="cs"/>
          <w:sz w:val="30"/>
          <w:szCs w:val="30"/>
          <w:rtl/>
        </w:rPr>
        <w:t>،</w:t>
      </w:r>
      <w:r w:rsidRPr="001343CB">
        <w:rPr>
          <w:rFonts w:cs="Rateb lotusb22"/>
          <w:sz w:val="30"/>
          <w:szCs w:val="30"/>
          <w:rtl/>
        </w:rPr>
        <w:t xml:space="preserve"> تقولون إن أحسن الناس أحسنا</w:t>
      </w:r>
      <w:r w:rsidRPr="001343CB">
        <w:rPr>
          <w:rFonts w:cs="Rateb lotusb22" w:hint="cs"/>
          <w:sz w:val="30"/>
          <w:szCs w:val="30"/>
          <w:rtl/>
        </w:rPr>
        <w:t>،</w:t>
      </w:r>
      <w:r w:rsidRPr="001343CB">
        <w:rPr>
          <w:rFonts w:cs="Rateb lotusb22"/>
          <w:sz w:val="30"/>
          <w:szCs w:val="30"/>
          <w:rtl/>
        </w:rPr>
        <w:t xml:space="preserve"> وإن ظلموا ظلمنا</w:t>
      </w:r>
      <w:r w:rsidRPr="001343CB">
        <w:rPr>
          <w:rFonts w:cs="Rateb lotusb22" w:hint="cs"/>
          <w:sz w:val="30"/>
          <w:szCs w:val="30"/>
          <w:rtl/>
        </w:rPr>
        <w:t>،</w:t>
      </w:r>
      <w:r w:rsidRPr="001343CB">
        <w:rPr>
          <w:rFonts w:cs="Rateb lotusb22"/>
          <w:sz w:val="30"/>
          <w:szCs w:val="30"/>
          <w:rtl/>
        </w:rPr>
        <w:t xml:space="preserve"> ولكن وطنوا أنفسكم إن أحسن الناس أن تحسنوا</w:t>
      </w:r>
      <w:r w:rsidRPr="001343CB">
        <w:rPr>
          <w:rFonts w:cs="Rateb lotusb22" w:hint="cs"/>
          <w:sz w:val="30"/>
          <w:szCs w:val="30"/>
          <w:rtl/>
        </w:rPr>
        <w:t>،</w:t>
      </w:r>
      <w:r w:rsidRPr="001343CB">
        <w:rPr>
          <w:rFonts w:cs="Rateb lotusb22"/>
          <w:sz w:val="30"/>
          <w:szCs w:val="30"/>
          <w:rtl/>
        </w:rPr>
        <w:t xml:space="preserve"> وإن أساءوا فلا تظلموا</w:t>
      </w:r>
      <w:r w:rsidRPr="001343CB">
        <w:rPr>
          <w:rFonts w:cs="Rateb lotusb22" w:hint="cs"/>
          <w:sz w:val="30"/>
          <w:szCs w:val="30"/>
          <w:rtl/>
        </w:rPr>
        <w:t xml:space="preserve">). </w:t>
      </w:r>
    </w:p>
    <w:p w:rsidR="007F6B69" w:rsidRPr="004347C8" w:rsidRDefault="00357E3D" w:rsidP="004347C8">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r w:rsidR="00106AA0" w:rsidRPr="001343CB">
        <w:rPr>
          <w:rFonts w:cs="Rateb lotusb22"/>
          <w:sz w:val="30"/>
          <w:szCs w:val="30"/>
          <w:rtl/>
        </w:rPr>
        <w:br w:type="page"/>
      </w:r>
    </w:p>
    <w:p w:rsidR="006D5868" w:rsidRPr="007F6B69" w:rsidRDefault="00024E5A" w:rsidP="007F6B69">
      <w:pPr>
        <w:jc w:val="center"/>
        <w:rPr>
          <w:rFonts w:cs="Rateb lotusb22"/>
          <w:sz w:val="30"/>
          <w:szCs w:val="30"/>
          <w:rtl/>
        </w:rPr>
      </w:pPr>
      <w:r w:rsidRPr="00024E5A">
        <w:rPr>
          <w:noProof/>
          <w:rtl/>
        </w:rPr>
        <w:lastRenderedPageBreak/>
        <w:pict>
          <v:shape id="_x0000_s1035" type="#_x0000_t202" style="position:absolute;left:0;text-align:left;margin-left:-10pt;margin-top:-22pt;width:380.15pt;height:537.7pt;z-index:251665408;mso-width-relative:margin;mso-height-relative:margin" filled="f" fillcolor="black" strokeweight="6pt">
            <v:stroke linestyle="thickBetweenThin"/>
            <v:shadow on="t" type="perspective" color="#7f7f7f" opacity=".5" offset="1pt" offset2="-1pt"/>
            <v:textbox style="mso-next-textbox:#_x0000_s1035">
              <w:txbxContent>
                <w:p w:rsidR="00BA6215" w:rsidRPr="006346CA" w:rsidRDefault="00BA6215" w:rsidP="006D5868">
                  <w:pPr>
                    <w:jc w:val="center"/>
                    <w:rPr>
                      <w:rFonts w:cs="Old Antic Bold"/>
                      <w:sz w:val="40"/>
                      <w:szCs w:val="40"/>
                      <w:rtl/>
                    </w:rPr>
                  </w:pPr>
                </w:p>
                <w:p w:rsidR="00BA6215" w:rsidRPr="007F6B69" w:rsidRDefault="00BA6215" w:rsidP="006D5868">
                  <w:pPr>
                    <w:jc w:val="center"/>
                    <w:rPr>
                      <w:rFonts w:cs="Old Antic Bold"/>
                      <w:sz w:val="72"/>
                      <w:szCs w:val="72"/>
                      <w:rtl/>
                    </w:rPr>
                  </w:pPr>
                </w:p>
                <w:p w:rsidR="00BA6215" w:rsidRDefault="00BA6215" w:rsidP="006D5868">
                  <w:pPr>
                    <w:jc w:val="center"/>
                  </w:pPr>
                  <w:proofErr w:type="gramStart"/>
                  <w:r>
                    <w:rPr>
                      <w:rFonts w:cs="Old Antic Bold" w:hint="cs"/>
                      <w:sz w:val="200"/>
                      <w:szCs w:val="200"/>
                      <w:rtl/>
                    </w:rPr>
                    <w:t>متفرقات</w:t>
                  </w:r>
                  <w:proofErr w:type="gramEnd"/>
                  <w:r w:rsidRPr="00867F17">
                    <w:rPr>
                      <w:rFonts w:cs="Old Antic Bold" w:hint="cs"/>
                      <w:sz w:val="200"/>
                      <w:szCs w:val="200"/>
                      <w:rtl/>
                    </w:rPr>
                    <w:t xml:space="preserve"> </w:t>
                  </w:r>
                </w:p>
              </w:txbxContent>
            </v:textbox>
          </v:shape>
        </w:pict>
      </w:r>
    </w:p>
    <w:p w:rsidR="00041BB8" w:rsidRDefault="00041BB8" w:rsidP="004347C8">
      <w:pPr>
        <w:spacing w:after="200" w:line="276" w:lineRule="auto"/>
        <w:jc w:val="left"/>
        <w:rPr>
          <w:rFonts w:asciiTheme="minorHAnsi" w:eastAsiaTheme="minorHAnsi" w:hAnsiTheme="minorHAnsi" w:cs="Monotype Koufi"/>
          <w:sz w:val="40"/>
          <w:szCs w:val="28"/>
          <w:rtl/>
        </w:rPr>
      </w:pPr>
      <w:r>
        <w:rPr>
          <w:rFonts w:asciiTheme="minorHAnsi" w:eastAsiaTheme="minorHAnsi" w:hAnsiTheme="minorHAnsi" w:cs="Monotype Koufi"/>
          <w:sz w:val="40"/>
          <w:szCs w:val="28"/>
          <w:rtl/>
        </w:rPr>
        <w:br w:type="page"/>
      </w:r>
    </w:p>
    <w:p w:rsidR="007F6B69" w:rsidRDefault="007F6B69" w:rsidP="004347C8">
      <w:pPr>
        <w:spacing w:after="200" w:line="276" w:lineRule="auto"/>
        <w:jc w:val="left"/>
        <w:rPr>
          <w:rFonts w:asciiTheme="minorHAnsi" w:eastAsiaTheme="minorHAnsi" w:hAnsiTheme="minorHAnsi" w:cs="Monotype Koufi"/>
          <w:sz w:val="40"/>
          <w:szCs w:val="28"/>
          <w:rtl/>
        </w:rPr>
      </w:pPr>
      <w:r>
        <w:rPr>
          <w:rFonts w:asciiTheme="minorHAnsi" w:eastAsiaTheme="minorHAnsi" w:hAnsiTheme="minorHAnsi" w:cs="Monotype Koufi"/>
          <w:sz w:val="40"/>
          <w:szCs w:val="28"/>
          <w:rtl/>
        </w:rPr>
        <w:lastRenderedPageBreak/>
        <w:br w:type="page"/>
      </w:r>
    </w:p>
    <w:p w:rsidR="0096033F" w:rsidRPr="00E93E06" w:rsidRDefault="0096033F" w:rsidP="006A0ECB">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lastRenderedPageBreak/>
        <w:t xml:space="preserve">حكم إعطاء إجازة مرضية كاذبة </w:t>
      </w:r>
    </w:p>
    <w:p w:rsidR="0096033F" w:rsidRPr="00F13384" w:rsidRDefault="0096033F" w:rsidP="000A26F9">
      <w:pPr>
        <w:rPr>
          <w:rFonts w:cs="Rateb lotusb22"/>
          <w:b/>
          <w:bCs/>
          <w:sz w:val="30"/>
          <w:szCs w:val="30"/>
          <w:rtl/>
        </w:rPr>
      </w:pPr>
      <w:r w:rsidRPr="00F13384">
        <w:rPr>
          <w:rFonts w:cs="Rateb lotusb22" w:hint="cs"/>
          <w:b/>
          <w:bCs/>
          <w:sz w:val="30"/>
          <w:szCs w:val="30"/>
          <w:rtl/>
        </w:rPr>
        <w:t>يقول السائل: ما حكم الموظف الذي يغيب عن عمله بدون عذرٍ، ثم يقدم تقريراً طبياً يدَّعي فيه أنه كان مريضاً، وما حكم الطبيب الذي يعطيه التقرير الطبي الكاذب؟</w:t>
      </w:r>
    </w:p>
    <w:p w:rsidR="00555A5A" w:rsidRDefault="0096033F" w:rsidP="0096033F">
      <w:pPr>
        <w:rPr>
          <w:rFonts w:cs="Rateb lotusb22"/>
          <w:sz w:val="30"/>
          <w:szCs w:val="30"/>
          <w:rtl/>
        </w:rPr>
      </w:pPr>
      <w:proofErr w:type="gramStart"/>
      <w:r w:rsidRPr="00F13384">
        <w:rPr>
          <w:rFonts w:cs="Rateb lotusb22" w:hint="cs"/>
          <w:b/>
          <w:bCs/>
          <w:sz w:val="30"/>
          <w:szCs w:val="30"/>
          <w:rtl/>
        </w:rPr>
        <w:t>الجواب</w:t>
      </w:r>
      <w:proofErr w:type="gramEnd"/>
      <w:r w:rsidRPr="00F13384">
        <w:rPr>
          <w:rFonts w:cs="Rateb lotusb22" w:hint="cs"/>
          <w:b/>
          <w:bCs/>
          <w:sz w:val="30"/>
          <w:szCs w:val="30"/>
          <w:rtl/>
        </w:rPr>
        <w:t>:</w:t>
      </w:r>
      <w:r w:rsidRPr="001343CB">
        <w:rPr>
          <w:rFonts w:cs="Rateb lotusb22" w:hint="cs"/>
          <w:sz w:val="30"/>
          <w:szCs w:val="30"/>
          <w:rtl/>
        </w:rPr>
        <w:t xml:space="preserve"> يعتبر التمارض من الظواهر السلبية الموجودة في المجتمع، وخاصة بين الموظفين والطلبة، والإجابة على السؤال لها عدة جوانب: </w:t>
      </w:r>
    </w:p>
    <w:p w:rsidR="00041BB8" w:rsidRDefault="0096033F" w:rsidP="0096033F">
      <w:pPr>
        <w:rPr>
          <w:rFonts w:cs="Rateb lotusb22"/>
          <w:sz w:val="30"/>
          <w:szCs w:val="30"/>
          <w:rtl/>
        </w:rPr>
      </w:pPr>
      <w:r w:rsidRPr="001343CB">
        <w:rPr>
          <w:rFonts w:cs="Rateb lotusb22" w:hint="cs"/>
          <w:sz w:val="30"/>
          <w:szCs w:val="30"/>
          <w:rtl/>
        </w:rPr>
        <w:t xml:space="preserve">أولاً: الأصل في المسلم بشكل عامٍ، والموظف بشكل خاصٍ، أن يكون أميناً، </w:t>
      </w:r>
      <w:r w:rsidRPr="001343CB">
        <w:rPr>
          <w:rFonts w:cs="Rateb lotusb22"/>
          <w:sz w:val="30"/>
          <w:szCs w:val="30"/>
          <w:rtl/>
        </w:rPr>
        <w:t>يقول الله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إِنَّ اللّهَ يَأْمُرُكُمْ أَن تُؤدُّواْ الأَمَانَاتِ إِلَى أَهْلِهَا</w:t>
      </w:r>
      <w:r w:rsidRPr="00CE329F">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w:t>
      </w:r>
      <w:r w:rsidRPr="001343CB">
        <w:rPr>
          <w:rFonts w:cs="Rateb lotusb22"/>
          <w:sz w:val="30"/>
          <w:szCs w:val="30"/>
          <w:rtl/>
        </w:rPr>
        <w:t>النساء</w:t>
      </w:r>
      <w:r w:rsidRPr="001343CB">
        <w:rPr>
          <w:rFonts w:cs="Rateb lotusb22" w:hint="cs"/>
          <w:sz w:val="30"/>
          <w:szCs w:val="30"/>
          <w:rtl/>
        </w:rPr>
        <w:t xml:space="preserve"> الآية </w:t>
      </w:r>
      <w:r w:rsidRPr="001343CB">
        <w:rPr>
          <w:rFonts w:cs="Rateb lotusb22"/>
          <w:sz w:val="30"/>
          <w:szCs w:val="30"/>
          <w:rtl/>
        </w:rPr>
        <w:t>58</w:t>
      </w:r>
      <w:r w:rsidRPr="001343CB">
        <w:rPr>
          <w:rFonts w:cs="Rateb lotusb22" w:hint="cs"/>
          <w:sz w:val="30"/>
          <w:szCs w:val="30"/>
          <w:rtl/>
        </w:rPr>
        <w:t xml:space="preserve">، </w:t>
      </w:r>
      <w:r w:rsidRPr="001343CB">
        <w:rPr>
          <w:rFonts w:cs="Rateb lotusb22"/>
          <w:sz w:val="30"/>
          <w:szCs w:val="30"/>
          <w:rtl/>
        </w:rPr>
        <w:t>وهذه الآية عامة</w:t>
      </w:r>
      <w:r w:rsidRPr="001343CB">
        <w:rPr>
          <w:rFonts w:cs="Rateb lotusb22" w:hint="cs"/>
          <w:sz w:val="30"/>
          <w:szCs w:val="30"/>
          <w:rtl/>
        </w:rPr>
        <w:t>ٌ</w:t>
      </w:r>
      <w:r w:rsidRPr="001343CB">
        <w:rPr>
          <w:rFonts w:cs="Rateb lotusb22"/>
          <w:sz w:val="30"/>
          <w:szCs w:val="30"/>
          <w:rtl/>
        </w:rPr>
        <w:t xml:space="preserve"> تشمل كل الأمانات</w:t>
      </w:r>
      <w:r w:rsidRPr="001343CB">
        <w:rPr>
          <w:rFonts w:cs="Rateb lotusb22" w:hint="cs"/>
          <w:sz w:val="30"/>
          <w:szCs w:val="30"/>
          <w:rtl/>
        </w:rPr>
        <w:t>،</w:t>
      </w:r>
      <w:r w:rsidRPr="001343CB">
        <w:rPr>
          <w:rFonts w:cs="Rateb lotusb22"/>
          <w:sz w:val="30"/>
          <w:szCs w:val="30"/>
          <w:rtl/>
        </w:rPr>
        <w:t xml:space="preserve"> كما نقل القرطبي ذلك عن جماعة من الصحابة كالبراء بن عازب وابن مسعود وابن عباس وأبيّ بن كعب رضي الله عنهم قالوا:[الأمانة في كل شيء</w:t>
      </w:r>
      <w:r w:rsidRPr="001343CB">
        <w:rPr>
          <w:rFonts w:cs="Rateb lotusb22" w:hint="cs"/>
          <w:sz w:val="30"/>
          <w:szCs w:val="30"/>
          <w:rtl/>
        </w:rPr>
        <w:t>ٍ،</w:t>
      </w:r>
      <w:r w:rsidRPr="001343CB">
        <w:rPr>
          <w:rFonts w:cs="Rateb lotusb22"/>
          <w:sz w:val="30"/>
          <w:szCs w:val="30"/>
          <w:rtl/>
        </w:rPr>
        <w:t xml:space="preserve"> في الوضوء والصلاة والزكاة والجنابة والصوم والكيل والوزن والودائع] تفسير القرطبي 5/256.</w:t>
      </w:r>
      <w:r w:rsidRPr="001343CB">
        <w:rPr>
          <w:rFonts w:cs="Rateb lotusb22" w:hint="cs"/>
          <w:sz w:val="30"/>
          <w:szCs w:val="30"/>
          <w:rtl/>
        </w:rPr>
        <w:t xml:space="preserve"> وقال</w:t>
      </w:r>
      <w:r w:rsidRPr="001343CB">
        <w:rPr>
          <w:rFonts w:cs="Rateb lotusb22"/>
          <w:sz w:val="30"/>
          <w:szCs w:val="30"/>
          <w:rtl/>
        </w:rPr>
        <w:t xml:space="preserve"> </w:t>
      </w:r>
      <w:r w:rsidRPr="001343CB">
        <w:rPr>
          <w:rFonts w:cs="Rateb lotusb22" w:hint="cs"/>
          <w:sz w:val="30"/>
          <w:szCs w:val="30"/>
          <w:rtl/>
        </w:rPr>
        <w:t>ابن</w:t>
      </w:r>
      <w:r w:rsidRPr="001343CB">
        <w:rPr>
          <w:rFonts w:cs="Rateb lotusb22"/>
          <w:sz w:val="30"/>
          <w:szCs w:val="30"/>
          <w:rtl/>
        </w:rPr>
        <w:t xml:space="preserve"> </w:t>
      </w:r>
      <w:r w:rsidRPr="001343CB">
        <w:rPr>
          <w:rFonts w:cs="Rateb lotusb22" w:hint="cs"/>
          <w:sz w:val="30"/>
          <w:szCs w:val="30"/>
          <w:rtl/>
        </w:rPr>
        <w:t>كثيرٍ</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تفسير الآية الكريمة:</w:t>
      </w:r>
      <w:r w:rsidR="002F2DBA">
        <w:rPr>
          <w:rFonts w:cs="Rateb lotusb22" w:hint="cs"/>
          <w:sz w:val="30"/>
          <w:szCs w:val="30"/>
          <w:rtl/>
        </w:rPr>
        <w:t>[</w:t>
      </w:r>
      <w:r w:rsidRPr="001343CB">
        <w:rPr>
          <w:rFonts w:cs="Rateb lotusb22"/>
          <w:sz w:val="30"/>
          <w:szCs w:val="30"/>
          <w:rtl/>
        </w:rPr>
        <w:t>يخبر</w:t>
      </w:r>
      <w:r w:rsidRPr="001343CB">
        <w:rPr>
          <w:rFonts w:cs="Rateb lotusb22" w:hint="cs"/>
          <w:sz w:val="30"/>
          <w:szCs w:val="30"/>
          <w:rtl/>
        </w:rPr>
        <w:t>ُ</w:t>
      </w:r>
      <w:r w:rsidRPr="001343CB">
        <w:rPr>
          <w:rFonts w:cs="Rateb lotusb22"/>
          <w:sz w:val="30"/>
          <w:szCs w:val="30"/>
          <w:rtl/>
        </w:rPr>
        <w:t xml:space="preserve"> تعالى أنه يأمر بأداء الأمانات إلى أهلها، وفي حديث الحسن عن سمرة، أن رسول الله صلى الله عليه وسلم قال:</w:t>
      </w:r>
      <w:r w:rsidRPr="001343CB">
        <w:rPr>
          <w:rFonts w:cs="Rateb lotusb22" w:hint="cs"/>
          <w:sz w:val="30"/>
          <w:szCs w:val="30"/>
          <w:rtl/>
        </w:rPr>
        <w:t>(</w:t>
      </w:r>
      <w:r w:rsidRPr="001343CB">
        <w:rPr>
          <w:rFonts w:cs="Rateb lotusb22"/>
          <w:sz w:val="30"/>
          <w:szCs w:val="30"/>
          <w:rtl/>
        </w:rPr>
        <w:t>أد</w:t>
      </w:r>
      <w:r w:rsidRPr="001343CB">
        <w:rPr>
          <w:rFonts w:cs="Rateb lotusb22" w:hint="cs"/>
          <w:sz w:val="30"/>
          <w:szCs w:val="30"/>
          <w:rtl/>
        </w:rPr>
        <w:t>ِّ</w:t>
      </w:r>
      <w:r w:rsidRPr="001343CB">
        <w:rPr>
          <w:rFonts w:cs="Rateb lotusb22"/>
          <w:sz w:val="30"/>
          <w:szCs w:val="30"/>
          <w:rtl/>
        </w:rPr>
        <w:t xml:space="preserve"> الأمانة إلى من ائتمنك، ولا تخن من خانك</w:t>
      </w:r>
      <w:r w:rsidRPr="001343CB">
        <w:rPr>
          <w:rFonts w:cs="Rateb lotusb22" w:hint="cs"/>
          <w:sz w:val="30"/>
          <w:szCs w:val="30"/>
          <w:rtl/>
        </w:rPr>
        <w:t>)</w:t>
      </w:r>
      <w:r w:rsidRPr="001343CB">
        <w:rPr>
          <w:rFonts w:cs="Rateb lotusb22"/>
          <w:sz w:val="30"/>
          <w:szCs w:val="30"/>
          <w:rtl/>
        </w:rPr>
        <w:t xml:space="preserve"> رواه الإمام أحمد وأهل السنن</w:t>
      </w:r>
      <w:r w:rsidRPr="001343CB">
        <w:rPr>
          <w:rFonts w:cs="Rateb lotusb22" w:hint="cs"/>
          <w:sz w:val="30"/>
          <w:szCs w:val="30"/>
          <w:rtl/>
        </w:rPr>
        <w:t xml:space="preserve"> -حديثٌ صحيحٌ-</w:t>
      </w:r>
      <w:r w:rsidRPr="001343CB">
        <w:rPr>
          <w:rFonts w:cs="Rateb lotusb22"/>
          <w:sz w:val="30"/>
          <w:szCs w:val="30"/>
          <w:rtl/>
        </w:rPr>
        <w:t xml:space="preserve"> وهذا يعم</w:t>
      </w:r>
      <w:r w:rsidRPr="001343CB">
        <w:rPr>
          <w:rFonts w:cs="Rateb lotusb22" w:hint="cs"/>
          <w:sz w:val="30"/>
          <w:szCs w:val="30"/>
          <w:rtl/>
        </w:rPr>
        <w:t>ُّ</w:t>
      </w:r>
      <w:r w:rsidRPr="001343CB">
        <w:rPr>
          <w:rFonts w:cs="Rateb lotusb22"/>
          <w:sz w:val="30"/>
          <w:szCs w:val="30"/>
          <w:rtl/>
        </w:rPr>
        <w:t xml:space="preserve"> جميع</w:t>
      </w:r>
      <w:r w:rsidRPr="001343CB">
        <w:rPr>
          <w:rFonts w:cs="Rateb lotusb22" w:hint="cs"/>
          <w:sz w:val="30"/>
          <w:szCs w:val="30"/>
          <w:rtl/>
        </w:rPr>
        <w:t>َ</w:t>
      </w:r>
      <w:r w:rsidRPr="001343CB">
        <w:rPr>
          <w:rFonts w:cs="Rateb lotusb22"/>
          <w:sz w:val="30"/>
          <w:szCs w:val="30"/>
          <w:rtl/>
        </w:rPr>
        <w:t xml:space="preserve"> الأمانات الواجبة على الإنسان، من حقوق الله عز وجل، على عباده، من الصلوات والزكوات، والكفارات والنذور والصيام، وغير ذلك، مما هو مؤتمن</w:t>
      </w:r>
      <w:r w:rsidRPr="001343CB">
        <w:rPr>
          <w:rFonts w:cs="Rateb lotusb22" w:hint="cs"/>
          <w:sz w:val="30"/>
          <w:szCs w:val="30"/>
          <w:rtl/>
        </w:rPr>
        <w:t>ٌ</w:t>
      </w:r>
      <w:r w:rsidRPr="001343CB">
        <w:rPr>
          <w:rFonts w:cs="Rateb lotusb22"/>
          <w:sz w:val="30"/>
          <w:szCs w:val="30"/>
          <w:rtl/>
        </w:rPr>
        <w:t xml:space="preserve"> عليه لا يطلع عليه العباد، ومن حقوق العباد بعضهم على بعض</w:t>
      </w:r>
      <w:r w:rsidRPr="001343CB">
        <w:rPr>
          <w:rFonts w:cs="Rateb lotusb22" w:hint="cs"/>
          <w:sz w:val="30"/>
          <w:szCs w:val="30"/>
          <w:rtl/>
        </w:rPr>
        <w:t>،</w:t>
      </w:r>
      <w:r w:rsidRPr="001343CB">
        <w:rPr>
          <w:rFonts w:cs="Rateb lotusb22"/>
          <w:sz w:val="30"/>
          <w:szCs w:val="30"/>
          <w:rtl/>
        </w:rPr>
        <w:t xml:space="preserve"> كالودائع وغير ذلك مما يأتمنون به بعضهم على بعض</w:t>
      </w:r>
      <w:r w:rsidRPr="001343CB">
        <w:rPr>
          <w:rFonts w:cs="Rateb lotusb22" w:hint="cs"/>
          <w:sz w:val="30"/>
          <w:szCs w:val="30"/>
          <w:rtl/>
        </w:rPr>
        <w:t>ٍ...</w:t>
      </w:r>
      <w:r w:rsidRPr="001343CB">
        <w:rPr>
          <w:rFonts w:cs="Rateb lotusb22"/>
          <w:sz w:val="30"/>
          <w:szCs w:val="30"/>
          <w:rtl/>
        </w:rPr>
        <w:t>فأمر الله عز وجل، بأدائها، فمن لم يفعل ذلك في الدنيا</w:t>
      </w:r>
      <w:r w:rsidRPr="001343CB">
        <w:rPr>
          <w:rFonts w:cs="Rateb lotusb22" w:hint="cs"/>
          <w:sz w:val="30"/>
          <w:szCs w:val="30"/>
          <w:rtl/>
        </w:rPr>
        <w:t>،</w:t>
      </w:r>
      <w:r w:rsidRPr="001343CB">
        <w:rPr>
          <w:rFonts w:cs="Rateb lotusb22"/>
          <w:sz w:val="30"/>
          <w:szCs w:val="30"/>
          <w:rtl/>
        </w:rPr>
        <w:t xml:space="preserve"> أ</w:t>
      </w:r>
      <w:r w:rsidRPr="001343CB">
        <w:rPr>
          <w:rFonts w:cs="Rateb lotusb22" w:hint="cs"/>
          <w:sz w:val="30"/>
          <w:szCs w:val="30"/>
          <w:rtl/>
        </w:rPr>
        <w:t>ُ</w:t>
      </w:r>
      <w:r w:rsidRPr="001343CB">
        <w:rPr>
          <w:rFonts w:cs="Rateb lotusb22"/>
          <w:sz w:val="30"/>
          <w:szCs w:val="30"/>
          <w:rtl/>
        </w:rPr>
        <w:t>خذ منه ذلك يوم القيامة، كما ثبت في الحديث الصحيح أن رسول الله صلى الله عليه وسلم قال:</w:t>
      </w:r>
      <w:r w:rsidRPr="001343CB">
        <w:rPr>
          <w:rFonts w:cs="Rateb lotusb22" w:hint="cs"/>
          <w:sz w:val="30"/>
          <w:szCs w:val="30"/>
          <w:rtl/>
        </w:rPr>
        <w:t>(</w:t>
      </w:r>
      <w:r w:rsidRPr="001343CB">
        <w:rPr>
          <w:rFonts w:cs="Rateb lotusb22"/>
          <w:sz w:val="30"/>
          <w:szCs w:val="30"/>
          <w:rtl/>
        </w:rPr>
        <w:t>لتؤدن</w:t>
      </w:r>
      <w:r w:rsidRPr="001343CB">
        <w:rPr>
          <w:rFonts w:cs="Rateb lotusb22" w:hint="cs"/>
          <w:sz w:val="30"/>
          <w:szCs w:val="30"/>
          <w:rtl/>
        </w:rPr>
        <w:t>َّ</w:t>
      </w:r>
      <w:r w:rsidRPr="001343CB">
        <w:rPr>
          <w:rFonts w:cs="Rateb lotusb22"/>
          <w:sz w:val="30"/>
          <w:szCs w:val="30"/>
          <w:rtl/>
        </w:rPr>
        <w:t xml:space="preserve"> الحقوق</w:t>
      </w:r>
      <w:r w:rsidRPr="001343CB">
        <w:rPr>
          <w:rFonts w:cs="Rateb lotusb22" w:hint="cs"/>
          <w:sz w:val="30"/>
          <w:szCs w:val="30"/>
          <w:rtl/>
        </w:rPr>
        <w:t>َ</w:t>
      </w:r>
      <w:r w:rsidRPr="001343CB">
        <w:rPr>
          <w:rFonts w:cs="Rateb lotusb22"/>
          <w:sz w:val="30"/>
          <w:szCs w:val="30"/>
          <w:rtl/>
        </w:rPr>
        <w:t xml:space="preserve"> إلى أهلها، حتى ي</w:t>
      </w:r>
      <w:r w:rsidRPr="001343CB">
        <w:rPr>
          <w:rFonts w:cs="Rateb lotusb22" w:hint="cs"/>
          <w:sz w:val="30"/>
          <w:szCs w:val="30"/>
          <w:rtl/>
        </w:rPr>
        <w:t>ُ</w:t>
      </w:r>
      <w:r w:rsidRPr="001343CB">
        <w:rPr>
          <w:rFonts w:cs="Rateb lotusb22"/>
          <w:sz w:val="30"/>
          <w:szCs w:val="30"/>
          <w:rtl/>
        </w:rPr>
        <w:t>قتص</w:t>
      </w:r>
      <w:r w:rsidRPr="001343CB">
        <w:rPr>
          <w:rFonts w:cs="Rateb lotusb22" w:hint="cs"/>
          <w:sz w:val="30"/>
          <w:szCs w:val="30"/>
          <w:rtl/>
        </w:rPr>
        <w:t>َ</w:t>
      </w:r>
      <w:r w:rsidRPr="001343CB">
        <w:rPr>
          <w:rFonts w:cs="Rateb lotusb22"/>
          <w:sz w:val="30"/>
          <w:szCs w:val="30"/>
          <w:rtl/>
        </w:rPr>
        <w:t xml:space="preserve"> للشاة الجماء من القرناء</w:t>
      </w:r>
      <w:r w:rsidRPr="001343CB">
        <w:rPr>
          <w:rFonts w:cs="Rateb lotusb22" w:hint="cs"/>
          <w:sz w:val="30"/>
          <w:szCs w:val="30"/>
          <w:rtl/>
        </w:rPr>
        <w:t xml:space="preserve">)] </w:t>
      </w:r>
      <w:r w:rsidRPr="001343CB">
        <w:rPr>
          <w:rFonts w:cs="Rateb lotusb22" w:hint="cs"/>
          <w:sz w:val="30"/>
          <w:szCs w:val="30"/>
          <w:rtl/>
        </w:rPr>
        <w:lastRenderedPageBreak/>
        <w:t>تفسير</w:t>
      </w:r>
      <w:r w:rsidRPr="001343CB">
        <w:rPr>
          <w:rFonts w:cs="Rateb lotusb22"/>
          <w:sz w:val="30"/>
          <w:szCs w:val="30"/>
          <w:rtl/>
        </w:rPr>
        <w:t xml:space="preserve"> </w:t>
      </w:r>
      <w:r w:rsidRPr="001343CB">
        <w:rPr>
          <w:rFonts w:cs="Rateb lotusb22" w:hint="cs"/>
          <w:sz w:val="30"/>
          <w:szCs w:val="30"/>
          <w:rtl/>
        </w:rPr>
        <w:t>ابن كثير</w:t>
      </w:r>
      <w:r w:rsidRPr="001343CB">
        <w:rPr>
          <w:rFonts w:cs="Rateb lotusb22"/>
          <w:sz w:val="30"/>
          <w:szCs w:val="30"/>
          <w:rtl/>
        </w:rPr>
        <w:t>2/338</w:t>
      </w:r>
      <w:r w:rsidRPr="001343CB">
        <w:rPr>
          <w:rFonts w:cs="Rateb lotusb22" w:hint="cs"/>
          <w:sz w:val="30"/>
          <w:szCs w:val="30"/>
          <w:rtl/>
        </w:rPr>
        <w:t>.</w:t>
      </w:r>
      <w:r w:rsidRPr="001343CB">
        <w:rPr>
          <w:rFonts w:cs="Rateb lotusb22"/>
          <w:sz w:val="30"/>
          <w:szCs w:val="30"/>
          <w:rtl/>
        </w:rPr>
        <w:t xml:space="preserve"> وقال الله تعالى</w:t>
      </w:r>
      <w:r w:rsidRPr="00CE329F">
        <w:rPr>
          <w:rFonts w:asciiTheme="minorHAnsi" w:eastAsiaTheme="minorHAnsi" w:hAnsiTheme="minorHAnsi" w:cs="DecoType Naskh Variants"/>
          <w:sz w:val="28"/>
          <w:szCs w:val="28"/>
          <w:rtl/>
        </w:rPr>
        <w:t>:</w:t>
      </w:r>
      <w:r w:rsidR="002F2DBA">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يَا أَيُّهَا الَّذِينَ ءَامَنُوا لَا تَخُونُوا اللَّهَ وَالرَّسُولَ وَتَخُونُوا أَمَانَاتِكُمْ وَأَنْتُمْ تَعْلَمُونَ</w:t>
      </w:r>
      <w:r w:rsidRPr="00CE329F">
        <w:rPr>
          <w:rFonts w:asciiTheme="minorHAnsi" w:eastAsiaTheme="minorHAnsi" w:hAnsiTheme="minorHAnsi" w:cs="DecoType Naskh Variants" w:hint="cs"/>
          <w:sz w:val="28"/>
          <w:szCs w:val="28"/>
          <w:rtl/>
        </w:rPr>
        <w:t>}</w:t>
      </w:r>
      <w:r w:rsidRPr="001343CB">
        <w:rPr>
          <w:rFonts w:cs="Rateb lotusb22"/>
          <w:sz w:val="30"/>
          <w:szCs w:val="30"/>
          <w:rtl/>
        </w:rPr>
        <w:t>سورة الأنفال الآية 27</w:t>
      </w:r>
      <w:r w:rsidRPr="001343CB">
        <w:rPr>
          <w:rFonts w:cs="Rateb lotusb22" w:hint="cs"/>
          <w:sz w:val="30"/>
          <w:szCs w:val="30"/>
          <w:rtl/>
        </w:rPr>
        <w:t>،</w:t>
      </w:r>
      <w:r w:rsidR="006A0ECB">
        <w:rPr>
          <w:rFonts w:cs="Rateb lotusb22" w:hint="cs"/>
          <w:sz w:val="30"/>
          <w:szCs w:val="30"/>
          <w:rtl/>
        </w:rPr>
        <w:t xml:space="preserve"> </w:t>
      </w:r>
      <w:r w:rsidRPr="001343CB">
        <w:rPr>
          <w:rFonts w:cs="Rateb lotusb22"/>
          <w:sz w:val="30"/>
          <w:szCs w:val="30"/>
          <w:rtl/>
        </w:rPr>
        <w:t>فنهى الله سبحانه وتعالى عن خيانة الله سبحانه وتعالى</w:t>
      </w:r>
      <w:r w:rsidRPr="001343CB">
        <w:rPr>
          <w:rFonts w:cs="Rateb lotusb22" w:hint="cs"/>
          <w:sz w:val="30"/>
          <w:szCs w:val="30"/>
          <w:rtl/>
        </w:rPr>
        <w:t>،</w:t>
      </w:r>
      <w:r w:rsidRPr="001343CB">
        <w:rPr>
          <w:rFonts w:cs="Rateb lotusb22"/>
          <w:sz w:val="30"/>
          <w:szCs w:val="30"/>
          <w:rtl/>
        </w:rPr>
        <w:t xml:space="preserve"> وخيانة الرسول </w:t>
      </w:r>
      <w:r w:rsidRPr="001343CB">
        <w:rPr>
          <w:rFonts w:cs="Rateb lotusb22" w:hint="cs"/>
          <w:sz w:val="30"/>
          <w:szCs w:val="30"/>
          <w:rtl/>
        </w:rPr>
        <w:t>صلى الله عليه وسلم،</w:t>
      </w:r>
      <w:r w:rsidRPr="001343CB">
        <w:rPr>
          <w:rFonts w:cs="Rateb lotusb22"/>
          <w:sz w:val="30"/>
          <w:szCs w:val="30"/>
          <w:rtl/>
        </w:rPr>
        <w:t>وخيانة بعضهم لبعض</w:t>
      </w:r>
      <w:r w:rsidRPr="001343CB">
        <w:rPr>
          <w:rFonts w:cs="Rateb lotusb22" w:hint="cs"/>
          <w:sz w:val="30"/>
          <w:szCs w:val="30"/>
          <w:rtl/>
        </w:rPr>
        <w:t xml:space="preserve">، </w:t>
      </w:r>
      <w:r w:rsidRPr="001343CB">
        <w:rPr>
          <w:rFonts w:cs="Rateb lotusb22"/>
          <w:sz w:val="30"/>
          <w:szCs w:val="30"/>
          <w:rtl/>
        </w:rPr>
        <w:t xml:space="preserve">وخيانة الأمانة من صفات المنافقين كما صحَّ في الحديث عن أبي هريرة رضي الله عنه أن النبي </w:t>
      </w:r>
      <w:r w:rsidRPr="001343CB">
        <w:rPr>
          <w:rFonts w:cs="Rateb lotusb22" w:hint="cs"/>
          <w:sz w:val="30"/>
          <w:szCs w:val="30"/>
          <w:rtl/>
        </w:rPr>
        <w:t>صلى الله عليه وسلم</w:t>
      </w:r>
      <w:r w:rsidRPr="001343CB">
        <w:rPr>
          <w:rFonts w:cs="Rateb lotusb22"/>
          <w:sz w:val="30"/>
          <w:szCs w:val="30"/>
          <w:rtl/>
        </w:rPr>
        <w:t xml:space="preserve"> قال:(آية المنافق ثلاث:إذا حدّث كذب</w:t>
      </w:r>
      <w:r w:rsidRPr="001343CB">
        <w:rPr>
          <w:rFonts w:cs="Rateb lotusb22" w:hint="cs"/>
          <w:sz w:val="30"/>
          <w:szCs w:val="30"/>
          <w:rtl/>
        </w:rPr>
        <w:t>،</w:t>
      </w:r>
      <w:r w:rsidRPr="001343CB">
        <w:rPr>
          <w:rFonts w:cs="Rateb lotusb22"/>
          <w:sz w:val="30"/>
          <w:szCs w:val="30"/>
          <w:rtl/>
        </w:rPr>
        <w:t xml:space="preserve"> وإذا وعد أخلف</w:t>
      </w:r>
      <w:r w:rsidRPr="001343CB">
        <w:rPr>
          <w:rFonts w:cs="Rateb lotusb22" w:hint="cs"/>
          <w:sz w:val="30"/>
          <w:szCs w:val="30"/>
          <w:rtl/>
        </w:rPr>
        <w:t>،</w:t>
      </w:r>
      <w:r w:rsidRPr="001343CB">
        <w:rPr>
          <w:rFonts w:cs="Rateb lotusb22"/>
          <w:sz w:val="30"/>
          <w:szCs w:val="30"/>
          <w:rtl/>
        </w:rPr>
        <w:t xml:space="preserve"> وإذا اؤتمن خان) رواه البخاري ومسلم. وفي رواية </w:t>
      </w:r>
      <w:r w:rsidRPr="001343CB">
        <w:rPr>
          <w:rFonts w:cs="Rateb lotusb22" w:hint="cs"/>
          <w:sz w:val="30"/>
          <w:szCs w:val="30"/>
          <w:rtl/>
        </w:rPr>
        <w:t>صحيحة</w:t>
      </w:r>
      <w:r w:rsidRPr="001343CB">
        <w:rPr>
          <w:rFonts w:cs="Rateb lotusb22"/>
          <w:sz w:val="30"/>
          <w:szCs w:val="30"/>
          <w:rtl/>
        </w:rPr>
        <w:t xml:space="preserve">:(وإن صام وصلى وزعم أنه مسلم).وعن عبد الله بن عمرو رضي الله عنهما أن النبي </w:t>
      </w:r>
      <w:r w:rsidRPr="001343CB">
        <w:rPr>
          <w:rFonts w:cs="Rateb lotusb22" w:hint="cs"/>
          <w:sz w:val="30"/>
          <w:szCs w:val="30"/>
          <w:rtl/>
        </w:rPr>
        <w:t>صلى الله عليه وسلم</w:t>
      </w:r>
      <w:r w:rsidRPr="001343CB">
        <w:rPr>
          <w:rFonts w:cs="Rateb lotusb22"/>
          <w:sz w:val="30"/>
          <w:szCs w:val="30"/>
          <w:rtl/>
        </w:rPr>
        <w:t xml:space="preserve"> قال:(أربع</w:t>
      </w:r>
      <w:r w:rsidRPr="001343CB">
        <w:rPr>
          <w:rFonts w:cs="Rateb lotusb22" w:hint="cs"/>
          <w:sz w:val="30"/>
          <w:szCs w:val="30"/>
          <w:rtl/>
        </w:rPr>
        <w:t>ٌ</w:t>
      </w:r>
      <w:r w:rsidRPr="001343CB">
        <w:rPr>
          <w:rFonts w:cs="Rateb lotusb22"/>
          <w:sz w:val="30"/>
          <w:szCs w:val="30"/>
          <w:rtl/>
        </w:rPr>
        <w:t xml:space="preserve"> من كن</w:t>
      </w:r>
      <w:r w:rsidRPr="001343CB">
        <w:rPr>
          <w:rFonts w:cs="Rateb lotusb22" w:hint="cs"/>
          <w:sz w:val="30"/>
          <w:szCs w:val="30"/>
          <w:rtl/>
        </w:rPr>
        <w:t>َّ</w:t>
      </w:r>
      <w:r w:rsidRPr="001343CB">
        <w:rPr>
          <w:rFonts w:cs="Rateb lotusb22"/>
          <w:sz w:val="30"/>
          <w:szCs w:val="30"/>
          <w:rtl/>
        </w:rPr>
        <w:t xml:space="preserve"> فيه كان منافقاً خالصاً</w:t>
      </w:r>
      <w:r w:rsidRPr="001343CB">
        <w:rPr>
          <w:rFonts w:cs="Rateb lotusb22" w:hint="cs"/>
          <w:sz w:val="30"/>
          <w:szCs w:val="30"/>
          <w:rtl/>
        </w:rPr>
        <w:t>،</w:t>
      </w:r>
      <w:r w:rsidRPr="001343CB">
        <w:rPr>
          <w:rFonts w:cs="Rateb lotusb22"/>
          <w:sz w:val="30"/>
          <w:szCs w:val="30"/>
          <w:rtl/>
        </w:rPr>
        <w:t xml:space="preserve"> ومن كانت فيه خصلة</w:t>
      </w:r>
      <w:r w:rsidRPr="001343CB">
        <w:rPr>
          <w:rFonts w:cs="Rateb lotusb22" w:hint="cs"/>
          <w:sz w:val="30"/>
          <w:szCs w:val="30"/>
          <w:rtl/>
        </w:rPr>
        <w:t>ٌ</w:t>
      </w:r>
      <w:r w:rsidRPr="001343CB">
        <w:rPr>
          <w:rFonts w:cs="Rateb lotusb22"/>
          <w:sz w:val="30"/>
          <w:szCs w:val="30"/>
          <w:rtl/>
        </w:rPr>
        <w:t xml:space="preserve"> منهن</w:t>
      </w:r>
      <w:r w:rsidRPr="001343CB">
        <w:rPr>
          <w:rFonts w:cs="Rateb lotusb22" w:hint="cs"/>
          <w:sz w:val="30"/>
          <w:szCs w:val="30"/>
          <w:rtl/>
        </w:rPr>
        <w:t>،</w:t>
      </w:r>
      <w:r w:rsidRPr="001343CB">
        <w:rPr>
          <w:rFonts w:cs="Rateb lotusb22"/>
          <w:sz w:val="30"/>
          <w:szCs w:val="30"/>
          <w:rtl/>
        </w:rPr>
        <w:t xml:space="preserve"> كانت فيه خصلة</w:t>
      </w:r>
      <w:r w:rsidRPr="001343CB">
        <w:rPr>
          <w:rFonts w:cs="Rateb lotusb22" w:hint="cs"/>
          <w:sz w:val="30"/>
          <w:szCs w:val="30"/>
          <w:rtl/>
        </w:rPr>
        <w:t>ٌ</w:t>
      </w:r>
      <w:r w:rsidRPr="001343CB">
        <w:rPr>
          <w:rFonts w:cs="Rateb lotusb22"/>
          <w:sz w:val="30"/>
          <w:szCs w:val="30"/>
          <w:rtl/>
        </w:rPr>
        <w:t xml:space="preserve"> من النفاق حتى يد</w:t>
      </w:r>
      <w:r w:rsidRPr="001343CB">
        <w:rPr>
          <w:rFonts w:cs="Rateb lotusb22" w:hint="cs"/>
          <w:sz w:val="30"/>
          <w:szCs w:val="30"/>
          <w:rtl/>
        </w:rPr>
        <w:t>َ</w:t>
      </w:r>
      <w:r w:rsidRPr="001343CB">
        <w:rPr>
          <w:rFonts w:cs="Rateb lotusb22"/>
          <w:sz w:val="30"/>
          <w:szCs w:val="30"/>
          <w:rtl/>
        </w:rPr>
        <w:t>ع</w:t>
      </w:r>
      <w:r w:rsidRPr="001343CB">
        <w:rPr>
          <w:rFonts w:cs="Rateb lotusb22" w:hint="cs"/>
          <w:sz w:val="30"/>
          <w:szCs w:val="30"/>
          <w:rtl/>
        </w:rPr>
        <w:t>َ</w:t>
      </w:r>
      <w:r w:rsidRPr="001343CB">
        <w:rPr>
          <w:rFonts w:cs="Rateb lotusb22"/>
          <w:sz w:val="30"/>
          <w:szCs w:val="30"/>
          <w:rtl/>
        </w:rPr>
        <w:t>ها:إذا اؤتمن خان</w:t>
      </w:r>
      <w:r w:rsidRPr="001343CB">
        <w:rPr>
          <w:rFonts w:cs="Rateb lotusb22" w:hint="cs"/>
          <w:sz w:val="30"/>
          <w:szCs w:val="30"/>
          <w:rtl/>
        </w:rPr>
        <w:t>،</w:t>
      </w:r>
      <w:r w:rsidRPr="001343CB">
        <w:rPr>
          <w:rFonts w:cs="Rateb lotusb22"/>
          <w:sz w:val="30"/>
          <w:szCs w:val="30"/>
          <w:rtl/>
        </w:rPr>
        <w:t xml:space="preserve"> وإذا حدّ</w:t>
      </w:r>
      <w:r w:rsidRPr="001343CB">
        <w:rPr>
          <w:rFonts w:cs="Rateb lotusb22" w:hint="cs"/>
          <w:sz w:val="30"/>
          <w:szCs w:val="30"/>
          <w:rtl/>
        </w:rPr>
        <w:t>َ</w:t>
      </w:r>
      <w:r w:rsidRPr="001343CB">
        <w:rPr>
          <w:rFonts w:cs="Rateb lotusb22"/>
          <w:sz w:val="30"/>
          <w:szCs w:val="30"/>
          <w:rtl/>
        </w:rPr>
        <w:t>ث كذب</w:t>
      </w:r>
      <w:r w:rsidRPr="001343CB">
        <w:rPr>
          <w:rFonts w:cs="Rateb lotusb22" w:hint="cs"/>
          <w:sz w:val="30"/>
          <w:szCs w:val="30"/>
          <w:rtl/>
        </w:rPr>
        <w:t>،</w:t>
      </w:r>
      <w:r w:rsidRPr="001343CB">
        <w:rPr>
          <w:rFonts w:cs="Rateb lotusb22"/>
          <w:sz w:val="30"/>
          <w:szCs w:val="30"/>
          <w:rtl/>
        </w:rPr>
        <w:t xml:space="preserve"> وإذا عاهد غدر</w:t>
      </w:r>
      <w:r w:rsidRPr="001343CB">
        <w:rPr>
          <w:rFonts w:cs="Rateb lotusb22" w:hint="cs"/>
          <w:sz w:val="30"/>
          <w:szCs w:val="30"/>
          <w:rtl/>
        </w:rPr>
        <w:t>،</w:t>
      </w:r>
      <w:r w:rsidRPr="001343CB">
        <w:rPr>
          <w:rFonts w:cs="Rateb lotusb22"/>
          <w:sz w:val="30"/>
          <w:szCs w:val="30"/>
          <w:rtl/>
        </w:rPr>
        <w:t xml:space="preserve"> وإذا خاصم فجر) رواه البخاري ومسلم.</w:t>
      </w:r>
      <w:r w:rsidRPr="001343CB">
        <w:rPr>
          <w:rFonts w:cs="Rateb lotusb22" w:hint="cs"/>
          <w:sz w:val="30"/>
          <w:szCs w:val="30"/>
          <w:rtl/>
        </w:rPr>
        <w:t xml:space="preserve"> </w:t>
      </w:r>
      <w:r w:rsidRPr="001343CB">
        <w:rPr>
          <w:rFonts w:cs="Rateb lotusb22"/>
          <w:sz w:val="30"/>
          <w:szCs w:val="30"/>
          <w:rtl/>
        </w:rPr>
        <w:t>وقد اعتبر العلماء خيانة الأمانة من كبائر الذنوب</w:t>
      </w:r>
      <w:r w:rsidRPr="001343CB">
        <w:rPr>
          <w:rFonts w:cs="Rateb lotusb22" w:hint="cs"/>
          <w:sz w:val="30"/>
          <w:szCs w:val="30"/>
          <w:rtl/>
        </w:rPr>
        <w:t>،</w:t>
      </w:r>
      <w:r w:rsidRPr="001343CB">
        <w:rPr>
          <w:rFonts w:cs="Rateb lotusb22"/>
          <w:sz w:val="30"/>
          <w:szCs w:val="30"/>
          <w:rtl/>
        </w:rPr>
        <w:t xml:space="preserve"> انظر الزواجر 1/617.</w:t>
      </w:r>
      <w:r w:rsidRPr="001343CB">
        <w:rPr>
          <w:rFonts w:cs="Rateb lotusb22" w:hint="cs"/>
          <w:sz w:val="30"/>
          <w:szCs w:val="30"/>
          <w:rtl/>
        </w:rPr>
        <w:t xml:space="preserve"> </w:t>
      </w:r>
    </w:p>
    <w:p w:rsidR="00555A5A" w:rsidRDefault="0096033F" w:rsidP="00555A5A">
      <w:pPr>
        <w:rPr>
          <w:rFonts w:cs="Rateb lotusb22"/>
          <w:sz w:val="30"/>
          <w:szCs w:val="30"/>
          <w:rtl/>
        </w:rPr>
      </w:pPr>
      <w:r w:rsidRPr="001343CB">
        <w:rPr>
          <w:rFonts w:cs="Rateb lotusb22"/>
          <w:sz w:val="30"/>
          <w:szCs w:val="30"/>
          <w:rtl/>
        </w:rPr>
        <w:t>وقد وردت أحاديث كثيرة في الترهيب من خيانة الأمانة منها:عن أنس بن مالك رضي الله عنه قال:</w:t>
      </w:r>
      <w:r w:rsidR="002F2DBA">
        <w:rPr>
          <w:rFonts w:cs="Rateb lotusb22"/>
          <w:sz w:val="30"/>
          <w:szCs w:val="30"/>
          <w:rtl/>
        </w:rPr>
        <w:t>(</w:t>
      </w:r>
      <w:r w:rsidRPr="001343CB">
        <w:rPr>
          <w:rFonts w:cs="Rateb lotusb22"/>
          <w:sz w:val="30"/>
          <w:szCs w:val="30"/>
          <w:rtl/>
        </w:rPr>
        <w:t xml:space="preserve">خطبنا رسول الله </w:t>
      </w:r>
      <w:r w:rsidRPr="001343CB">
        <w:rPr>
          <w:rFonts w:cs="Rateb lotusb22" w:hint="cs"/>
          <w:sz w:val="30"/>
          <w:szCs w:val="30"/>
          <w:rtl/>
        </w:rPr>
        <w:t>صلى الله عليه وسلم،</w:t>
      </w:r>
      <w:r w:rsidRPr="001343CB">
        <w:rPr>
          <w:rFonts w:cs="Rateb lotusb22"/>
          <w:sz w:val="30"/>
          <w:szCs w:val="30"/>
          <w:rtl/>
        </w:rPr>
        <w:t xml:space="preserve"> فقال في الخطبة:لا إيمان</w:t>
      </w:r>
      <w:r w:rsidRPr="001343CB">
        <w:rPr>
          <w:rFonts w:cs="Rateb lotusb22" w:hint="cs"/>
          <w:sz w:val="30"/>
          <w:szCs w:val="30"/>
          <w:rtl/>
        </w:rPr>
        <w:t>َ</w:t>
      </w:r>
      <w:r w:rsidRPr="001343CB">
        <w:rPr>
          <w:rFonts w:cs="Rateb lotusb22"/>
          <w:sz w:val="30"/>
          <w:szCs w:val="30"/>
          <w:rtl/>
        </w:rPr>
        <w:t xml:space="preserve"> لمن لا أمانة</w:t>
      </w:r>
      <w:r w:rsidRPr="001343CB">
        <w:rPr>
          <w:rFonts w:cs="Rateb lotusb22" w:hint="cs"/>
          <w:sz w:val="30"/>
          <w:szCs w:val="30"/>
          <w:rtl/>
        </w:rPr>
        <w:t>َ</w:t>
      </w:r>
      <w:r w:rsidRPr="001343CB">
        <w:rPr>
          <w:rFonts w:cs="Rateb lotusb22"/>
          <w:sz w:val="30"/>
          <w:szCs w:val="30"/>
          <w:rtl/>
        </w:rPr>
        <w:t xml:space="preserve"> له</w:t>
      </w:r>
      <w:r w:rsidRPr="001343CB">
        <w:rPr>
          <w:rFonts w:cs="Rateb lotusb22" w:hint="cs"/>
          <w:sz w:val="30"/>
          <w:szCs w:val="30"/>
          <w:rtl/>
        </w:rPr>
        <w:t>،</w:t>
      </w:r>
      <w:r w:rsidRPr="001343CB">
        <w:rPr>
          <w:rFonts w:cs="Rateb lotusb22"/>
          <w:sz w:val="30"/>
          <w:szCs w:val="30"/>
          <w:rtl/>
        </w:rPr>
        <w:t xml:space="preserve"> ولا دين</w:t>
      </w:r>
      <w:r w:rsidRPr="001343CB">
        <w:rPr>
          <w:rFonts w:cs="Rateb lotusb22" w:hint="cs"/>
          <w:sz w:val="30"/>
          <w:szCs w:val="30"/>
          <w:rtl/>
        </w:rPr>
        <w:t>َ</w:t>
      </w:r>
      <w:r w:rsidRPr="001343CB">
        <w:rPr>
          <w:rFonts w:cs="Rateb lotusb22"/>
          <w:sz w:val="30"/>
          <w:szCs w:val="30"/>
          <w:rtl/>
        </w:rPr>
        <w:t xml:space="preserve"> لمن لا عهد</w:t>
      </w:r>
      <w:r w:rsidRPr="001343CB">
        <w:rPr>
          <w:rFonts w:cs="Rateb lotusb22" w:hint="cs"/>
          <w:sz w:val="30"/>
          <w:szCs w:val="30"/>
          <w:rtl/>
        </w:rPr>
        <w:t>َ</w:t>
      </w:r>
      <w:r w:rsidRPr="001343CB">
        <w:rPr>
          <w:rFonts w:cs="Rateb lotusb22"/>
          <w:sz w:val="30"/>
          <w:szCs w:val="30"/>
          <w:rtl/>
        </w:rPr>
        <w:t xml:space="preserve"> له) رواه ابن حبان والبيهقي والبغوي، ثم قال: هذا حديث حسن</w:t>
      </w:r>
      <w:r w:rsidRPr="001343CB">
        <w:rPr>
          <w:rFonts w:cs="Rateb lotusb22" w:hint="cs"/>
          <w:sz w:val="30"/>
          <w:szCs w:val="30"/>
          <w:rtl/>
        </w:rPr>
        <w:t>،</w:t>
      </w:r>
      <w:r w:rsidRPr="001343CB">
        <w:rPr>
          <w:rFonts w:cs="Rateb lotusb22"/>
          <w:sz w:val="30"/>
          <w:szCs w:val="30"/>
          <w:rtl/>
        </w:rPr>
        <w:t xml:space="preserve"> شرح السنة 1/75. وعن عبادة بن الصامت رضي الله عنه قال: قال رسول الله </w:t>
      </w:r>
      <w:r w:rsidRPr="001343CB">
        <w:rPr>
          <w:rFonts w:cs="Rateb lotusb22" w:hint="cs"/>
          <w:sz w:val="30"/>
          <w:szCs w:val="30"/>
          <w:rtl/>
        </w:rPr>
        <w:t>صلى الله عليه وسلم</w:t>
      </w:r>
      <w:r w:rsidRPr="001343CB">
        <w:rPr>
          <w:rFonts w:cs="Rateb lotusb22"/>
          <w:sz w:val="30"/>
          <w:szCs w:val="30"/>
          <w:rtl/>
        </w:rPr>
        <w:t>:</w:t>
      </w:r>
      <w:r w:rsidR="002F2DBA">
        <w:rPr>
          <w:rFonts w:cs="Rateb lotusb22"/>
          <w:sz w:val="30"/>
          <w:szCs w:val="30"/>
          <w:rtl/>
        </w:rPr>
        <w:t>(</w:t>
      </w:r>
      <w:r w:rsidRPr="001343CB">
        <w:rPr>
          <w:rFonts w:cs="Rateb lotusb22"/>
          <w:sz w:val="30"/>
          <w:szCs w:val="30"/>
          <w:rtl/>
        </w:rPr>
        <w:t>اضمنوا لي ستاً أضمن لكم الجنة</w:t>
      </w:r>
      <w:r w:rsidRPr="001343CB">
        <w:rPr>
          <w:rFonts w:cs="Rateb lotusb22" w:hint="cs"/>
          <w:sz w:val="30"/>
          <w:szCs w:val="30"/>
          <w:rtl/>
        </w:rPr>
        <w:t>،</w:t>
      </w:r>
      <w:r w:rsidRPr="001343CB">
        <w:rPr>
          <w:rFonts w:cs="Rateb lotusb22"/>
          <w:sz w:val="30"/>
          <w:szCs w:val="30"/>
          <w:rtl/>
        </w:rPr>
        <w:t xml:space="preserve"> اصدقوا إذا حدثتم</w:t>
      </w:r>
      <w:r w:rsidRPr="001343CB">
        <w:rPr>
          <w:rFonts w:cs="Rateb lotusb22" w:hint="cs"/>
          <w:sz w:val="30"/>
          <w:szCs w:val="30"/>
          <w:rtl/>
        </w:rPr>
        <w:t>،</w:t>
      </w:r>
      <w:r w:rsidRPr="001343CB">
        <w:rPr>
          <w:rFonts w:cs="Rateb lotusb22"/>
          <w:sz w:val="30"/>
          <w:szCs w:val="30"/>
          <w:rtl/>
        </w:rPr>
        <w:t xml:space="preserve"> وأوفوا إذا وعدتم</w:t>
      </w:r>
      <w:r w:rsidRPr="001343CB">
        <w:rPr>
          <w:rFonts w:cs="Rateb lotusb22" w:hint="cs"/>
          <w:sz w:val="30"/>
          <w:szCs w:val="30"/>
          <w:rtl/>
        </w:rPr>
        <w:t>،</w:t>
      </w:r>
      <w:r w:rsidRPr="001343CB">
        <w:rPr>
          <w:rFonts w:cs="Rateb lotusb22"/>
          <w:sz w:val="30"/>
          <w:szCs w:val="30"/>
          <w:rtl/>
        </w:rPr>
        <w:t xml:space="preserve"> وأد</w:t>
      </w:r>
      <w:r w:rsidRPr="001343CB">
        <w:rPr>
          <w:rFonts w:cs="Rateb lotusb22" w:hint="cs"/>
          <w:sz w:val="30"/>
          <w:szCs w:val="30"/>
          <w:rtl/>
        </w:rPr>
        <w:t>ُّ</w:t>
      </w:r>
      <w:r w:rsidRPr="001343CB">
        <w:rPr>
          <w:rFonts w:cs="Rateb lotusb22"/>
          <w:sz w:val="30"/>
          <w:szCs w:val="30"/>
          <w:rtl/>
        </w:rPr>
        <w:t>وا إذا ائتمنتم</w:t>
      </w:r>
      <w:r w:rsidRPr="001343CB">
        <w:rPr>
          <w:rFonts w:cs="Rateb lotusb22" w:hint="cs"/>
          <w:sz w:val="30"/>
          <w:szCs w:val="30"/>
          <w:rtl/>
        </w:rPr>
        <w:t>،</w:t>
      </w:r>
      <w:r w:rsidRPr="001343CB">
        <w:rPr>
          <w:rFonts w:cs="Rateb lotusb22"/>
          <w:sz w:val="30"/>
          <w:szCs w:val="30"/>
          <w:rtl/>
        </w:rPr>
        <w:t xml:space="preserve"> واحفظوا فروجكم</w:t>
      </w:r>
      <w:r w:rsidRPr="001343CB">
        <w:rPr>
          <w:rFonts w:cs="Rateb lotusb22" w:hint="cs"/>
          <w:sz w:val="30"/>
          <w:szCs w:val="30"/>
          <w:rtl/>
        </w:rPr>
        <w:t>،</w:t>
      </w:r>
      <w:r w:rsidRPr="001343CB">
        <w:rPr>
          <w:rFonts w:cs="Rateb lotusb22"/>
          <w:sz w:val="30"/>
          <w:szCs w:val="30"/>
          <w:rtl/>
        </w:rPr>
        <w:t xml:space="preserve"> وغضوا أبصاركم</w:t>
      </w:r>
      <w:r w:rsidRPr="001343CB">
        <w:rPr>
          <w:rFonts w:cs="Rateb lotusb22" w:hint="cs"/>
          <w:sz w:val="30"/>
          <w:szCs w:val="30"/>
          <w:rtl/>
        </w:rPr>
        <w:t>،</w:t>
      </w:r>
      <w:r w:rsidRPr="001343CB">
        <w:rPr>
          <w:rFonts w:cs="Rateb lotusb22"/>
          <w:sz w:val="30"/>
          <w:szCs w:val="30"/>
          <w:rtl/>
        </w:rPr>
        <w:t xml:space="preserve"> وكفوا أيديكم) رواه أحمد والبيهقي والحاكم وابن حبان وصححه ال</w:t>
      </w:r>
      <w:r w:rsidRPr="001343CB">
        <w:rPr>
          <w:rFonts w:cs="Rateb lotusb22" w:hint="cs"/>
          <w:sz w:val="30"/>
          <w:szCs w:val="30"/>
          <w:rtl/>
        </w:rPr>
        <w:t>علامة</w:t>
      </w:r>
      <w:r w:rsidRPr="001343CB">
        <w:rPr>
          <w:rFonts w:cs="Rateb lotusb22"/>
          <w:sz w:val="30"/>
          <w:szCs w:val="30"/>
          <w:rtl/>
        </w:rPr>
        <w:t xml:space="preserve"> الألباني </w:t>
      </w:r>
      <w:r w:rsidRPr="001343CB">
        <w:rPr>
          <w:rFonts w:cs="Rateb lotusb22" w:hint="cs"/>
          <w:sz w:val="30"/>
          <w:szCs w:val="30"/>
          <w:rtl/>
        </w:rPr>
        <w:t xml:space="preserve">في </w:t>
      </w:r>
      <w:r w:rsidRPr="001343CB">
        <w:rPr>
          <w:rFonts w:cs="Rateb lotusb22"/>
          <w:sz w:val="30"/>
          <w:szCs w:val="30"/>
          <w:rtl/>
        </w:rPr>
        <w:t>السلسلة الصحيحة 3/454</w:t>
      </w:r>
      <w:r w:rsidRPr="001343CB">
        <w:rPr>
          <w:rFonts w:cs="Rateb lotusb22" w:hint="cs"/>
          <w:sz w:val="30"/>
          <w:szCs w:val="30"/>
          <w:rtl/>
        </w:rPr>
        <w:t>،</w:t>
      </w:r>
      <w:r w:rsidRPr="001343CB">
        <w:rPr>
          <w:rFonts w:cs="Rateb lotusb22"/>
          <w:sz w:val="30"/>
          <w:szCs w:val="30"/>
          <w:rtl/>
        </w:rPr>
        <w:t xml:space="preserve"> وقال عمر بن الخطاب رضي الله عنه:[لا يغرنَّك صلاة</w:t>
      </w:r>
      <w:r w:rsidRPr="001343CB">
        <w:rPr>
          <w:rFonts w:cs="Rateb lotusb22" w:hint="cs"/>
          <w:sz w:val="30"/>
          <w:szCs w:val="30"/>
          <w:rtl/>
        </w:rPr>
        <w:t>ُ</w:t>
      </w:r>
      <w:r w:rsidRPr="001343CB">
        <w:rPr>
          <w:rFonts w:cs="Rateb lotusb22"/>
          <w:sz w:val="30"/>
          <w:szCs w:val="30"/>
          <w:rtl/>
        </w:rPr>
        <w:t xml:space="preserve"> امرئ</w:t>
      </w:r>
      <w:r w:rsidRPr="001343CB">
        <w:rPr>
          <w:rFonts w:cs="Rateb lotusb22" w:hint="cs"/>
          <w:sz w:val="30"/>
          <w:szCs w:val="30"/>
          <w:rtl/>
        </w:rPr>
        <w:t>ٍ</w:t>
      </w:r>
      <w:r w:rsidRPr="001343CB">
        <w:rPr>
          <w:rFonts w:cs="Rateb lotusb22"/>
          <w:sz w:val="30"/>
          <w:szCs w:val="30"/>
          <w:rtl/>
        </w:rPr>
        <w:t xml:space="preserve"> ولا صيام</w:t>
      </w:r>
      <w:r w:rsidRPr="001343CB">
        <w:rPr>
          <w:rFonts w:cs="Rateb lotusb22" w:hint="cs"/>
          <w:sz w:val="30"/>
          <w:szCs w:val="30"/>
          <w:rtl/>
        </w:rPr>
        <w:t>ُ</w:t>
      </w:r>
      <w:r w:rsidRPr="001343CB">
        <w:rPr>
          <w:rFonts w:cs="Rateb lotusb22"/>
          <w:sz w:val="30"/>
          <w:szCs w:val="30"/>
          <w:rtl/>
        </w:rPr>
        <w:t>ه</w:t>
      </w:r>
      <w:r w:rsidRPr="001343CB">
        <w:rPr>
          <w:rFonts w:cs="Rateb lotusb22" w:hint="cs"/>
          <w:sz w:val="30"/>
          <w:szCs w:val="30"/>
          <w:rtl/>
        </w:rPr>
        <w:t>،</w:t>
      </w:r>
      <w:r w:rsidRPr="001343CB">
        <w:rPr>
          <w:rFonts w:cs="Rateb lotusb22"/>
          <w:sz w:val="30"/>
          <w:szCs w:val="30"/>
          <w:rtl/>
        </w:rPr>
        <w:t xml:space="preserve"> من شاء صلى</w:t>
      </w:r>
      <w:r w:rsidRPr="001343CB">
        <w:rPr>
          <w:rFonts w:cs="Rateb lotusb22" w:hint="cs"/>
          <w:sz w:val="30"/>
          <w:szCs w:val="30"/>
          <w:rtl/>
        </w:rPr>
        <w:t>،</w:t>
      </w:r>
      <w:r w:rsidRPr="001343CB">
        <w:rPr>
          <w:rFonts w:cs="Rateb lotusb22"/>
          <w:sz w:val="30"/>
          <w:szCs w:val="30"/>
          <w:rtl/>
        </w:rPr>
        <w:t xml:space="preserve"> ومن شاء صام</w:t>
      </w:r>
      <w:r w:rsidRPr="001343CB">
        <w:rPr>
          <w:rFonts w:cs="Rateb lotusb22" w:hint="cs"/>
          <w:sz w:val="30"/>
          <w:szCs w:val="30"/>
          <w:rtl/>
        </w:rPr>
        <w:t>،</w:t>
      </w:r>
      <w:r w:rsidRPr="001343CB">
        <w:rPr>
          <w:rFonts w:cs="Rateb lotusb22"/>
          <w:sz w:val="30"/>
          <w:szCs w:val="30"/>
          <w:rtl/>
        </w:rPr>
        <w:t xml:space="preserve"> ولكن لا دين </w:t>
      </w:r>
      <w:r w:rsidRPr="001343CB">
        <w:rPr>
          <w:rFonts w:cs="Rateb lotusb22"/>
          <w:sz w:val="30"/>
          <w:szCs w:val="30"/>
          <w:rtl/>
        </w:rPr>
        <w:lastRenderedPageBreak/>
        <w:t>لمن لا أمانة له] شرح السنة 1/75.</w:t>
      </w:r>
      <w:r w:rsidRPr="001343CB">
        <w:rPr>
          <w:rFonts w:cs="Rateb lotusb22" w:hint="cs"/>
          <w:sz w:val="30"/>
          <w:szCs w:val="30"/>
          <w:rtl/>
        </w:rPr>
        <w:t xml:space="preserve"> </w:t>
      </w:r>
      <w:proofErr w:type="gramStart"/>
      <w:r w:rsidR="00041BB8">
        <w:rPr>
          <w:rFonts w:cs="Rateb lotusb22" w:hint="cs"/>
          <w:sz w:val="30"/>
          <w:szCs w:val="30"/>
          <w:rtl/>
        </w:rPr>
        <w:t>وبناءاً</w:t>
      </w:r>
      <w:proofErr w:type="gramEnd"/>
      <w:r w:rsidRPr="001343CB">
        <w:rPr>
          <w:rFonts w:cs="Rateb lotusb22" w:hint="cs"/>
          <w:sz w:val="30"/>
          <w:szCs w:val="30"/>
          <w:rtl/>
        </w:rPr>
        <w:t xml:space="preserve"> على هذه النصوص فالموظف المتمارض خائن للأمانة. </w:t>
      </w:r>
    </w:p>
    <w:p w:rsidR="00555A5A" w:rsidRDefault="0096033F" w:rsidP="0096033F">
      <w:pPr>
        <w:rPr>
          <w:rFonts w:cs="Rateb lotusb22"/>
          <w:sz w:val="30"/>
          <w:szCs w:val="30"/>
          <w:rtl/>
        </w:rPr>
      </w:pPr>
      <w:r w:rsidRPr="001343CB">
        <w:rPr>
          <w:rFonts w:cs="Rateb lotusb22" w:hint="cs"/>
          <w:sz w:val="30"/>
          <w:szCs w:val="30"/>
          <w:rtl/>
        </w:rPr>
        <w:t>ثانياً:والأصل أيضاً في المسلم بشكلٍ عامٍ والموظف بشكلٍ خاصٍ أن يكون صادقاً، قال الله تعالى</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يَا أَيُّهَا الَّذِينَ آمَنُوا اتَّقُوا اللَّهَ وَكُونُوا مَعَ الصَّادِقِينَ</w:t>
      </w:r>
      <w:r w:rsidRPr="00CE329F">
        <w:rPr>
          <w:rFonts w:asciiTheme="minorHAnsi" w:eastAsiaTheme="minorHAnsi" w:hAnsiTheme="minorHAnsi" w:cs="DecoType Naskh Variants" w:hint="cs"/>
          <w:sz w:val="28"/>
          <w:szCs w:val="28"/>
          <w:rtl/>
        </w:rPr>
        <w:t>}</w:t>
      </w:r>
      <w:r w:rsidRPr="001343CB">
        <w:rPr>
          <w:rFonts w:cs="Rateb lotusb22" w:hint="cs"/>
          <w:sz w:val="30"/>
          <w:szCs w:val="30"/>
          <w:rtl/>
        </w:rPr>
        <w:t>سورة</w:t>
      </w:r>
      <w:r w:rsidRPr="001343CB">
        <w:rPr>
          <w:rFonts w:cs="Rateb lotusb22"/>
          <w:sz w:val="30"/>
          <w:szCs w:val="30"/>
          <w:rtl/>
        </w:rPr>
        <w:t xml:space="preserve"> التوبة</w:t>
      </w:r>
      <w:r w:rsidRPr="001343CB">
        <w:rPr>
          <w:rFonts w:cs="Rateb lotusb22" w:hint="cs"/>
          <w:sz w:val="30"/>
          <w:szCs w:val="30"/>
          <w:rtl/>
        </w:rPr>
        <w:t xml:space="preserve"> الآية </w:t>
      </w:r>
      <w:r w:rsidRPr="001343CB">
        <w:rPr>
          <w:rFonts w:cs="Rateb lotusb22"/>
          <w:sz w:val="30"/>
          <w:szCs w:val="30"/>
          <w:rtl/>
        </w:rPr>
        <w:t>119</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w:t>
      </w:r>
      <w:r w:rsidRPr="001343CB">
        <w:rPr>
          <w:rFonts w:cs="Rateb lotusb22"/>
          <w:sz w:val="30"/>
          <w:szCs w:val="30"/>
          <w:rtl/>
        </w:rPr>
        <w:t xml:space="preserve">عن ابن مسعود رضي الله عنه أن النبي </w:t>
      </w:r>
      <w:r w:rsidRPr="001343CB">
        <w:rPr>
          <w:rFonts w:cs="Rateb lotusb22" w:hint="cs"/>
          <w:sz w:val="30"/>
          <w:szCs w:val="30"/>
          <w:rtl/>
        </w:rPr>
        <w:t>صلى الله عليه وسلم</w:t>
      </w:r>
      <w:r w:rsidRPr="001343CB">
        <w:rPr>
          <w:rFonts w:cs="Rateb lotusb22"/>
          <w:sz w:val="30"/>
          <w:szCs w:val="30"/>
          <w:rtl/>
        </w:rPr>
        <w:t xml:space="preserve"> قال:(عليكم بالصدق</w:t>
      </w:r>
      <w:r w:rsidRPr="001343CB">
        <w:rPr>
          <w:rFonts w:cs="Rateb lotusb22" w:hint="cs"/>
          <w:sz w:val="30"/>
          <w:szCs w:val="30"/>
          <w:rtl/>
        </w:rPr>
        <w:t>،</w:t>
      </w:r>
      <w:r w:rsidRPr="001343CB">
        <w:rPr>
          <w:rFonts w:cs="Rateb lotusb22"/>
          <w:sz w:val="30"/>
          <w:szCs w:val="30"/>
          <w:rtl/>
        </w:rPr>
        <w:t xml:space="preserve"> فإن الصدق يهدي إلى البر</w:t>
      </w:r>
      <w:r w:rsidRPr="001343CB">
        <w:rPr>
          <w:rFonts w:cs="Rateb lotusb22" w:hint="cs"/>
          <w:sz w:val="30"/>
          <w:szCs w:val="30"/>
          <w:rtl/>
        </w:rPr>
        <w:t>،</w:t>
      </w:r>
      <w:r w:rsidRPr="001343CB">
        <w:rPr>
          <w:rFonts w:cs="Rateb lotusb22"/>
          <w:sz w:val="30"/>
          <w:szCs w:val="30"/>
          <w:rtl/>
        </w:rPr>
        <w:t xml:space="preserve"> وإن البر يهدي إلى الجنة</w:t>
      </w:r>
      <w:r w:rsidRPr="001343CB">
        <w:rPr>
          <w:rFonts w:cs="Rateb lotusb22" w:hint="cs"/>
          <w:sz w:val="30"/>
          <w:szCs w:val="30"/>
          <w:rtl/>
        </w:rPr>
        <w:t>،</w:t>
      </w:r>
      <w:r w:rsidRPr="001343CB">
        <w:rPr>
          <w:rFonts w:cs="Rateb lotusb22"/>
          <w:sz w:val="30"/>
          <w:szCs w:val="30"/>
          <w:rtl/>
        </w:rPr>
        <w:t xml:space="preserve"> ولا يزال الرجل</w:t>
      </w:r>
      <w:r w:rsidRPr="001343CB">
        <w:rPr>
          <w:rFonts w:cs="Rateb lotusb22" w:hint="cs"/>
          <w:sz w:val="30"/>
          <w:szCs w:val="30"/>
          <w:rtl/>
        </w:rPr>
        <w:t>ُ</w:t>
      </w:r>
      <w:r w:rsidRPr="001343CB">
        <w:rPr>
          <w:rFonts w:cs="Rateb lotusb22"/>
          <w:sz w:val="30"/>
          <w:szCs w:val="30"/>
          <w:rtl/>
        </w:rPr>
        <w:t xml:space="preserve"> يصدق حتى ي</w:t>
      </w:r>
      <w:r w:rsidRPr="001343CB">
        <w:rPr>
          <w:rFonts w:cs="Rateb lotusb22" w:hint="cs"/>
          <w:sz w:val="30"/>
          <w:szCs w:val="30"/>
          <w:rtl/>
        </w:rPr>
        <w:t>ُ</w:t>
      </w:r>
      <w:r w:rsidRPr="001343CB">
        <w:rPr>
          <w:rFonts w:cs="Rateb lotusb22"/>
          <w:sz w:val="30"/>
          <w:szCs w:val="30"/>
          <w:rtl/>
        </w:rPr>
        <w:t>كتب</w:t>
      </w:r>
      <w:r w:rsidRPr="001343CB">
        <w:rPr>
          <w:rFonts w:cs="Rateb lotusb22" w:hint="cs"/>
          <w:sz w:val="30"/>
          <w:szCs w:val="30"/>
          <w:rtl/>
        </w:rPr>
        <w:t>َ</w:t>
      </w:r>
      <w:r w:rsidRPr="001343CB">
        <w:rPr>
          <w:rFonts w:cs="Rateb lotusb22"/>
          <w:sz w:val="30"/>
          <w:szCs w:val="30"/>
          <w:rtl/>
        </w:rPr>
        <w:t xml:space="preserve"> عند الله ص</w:t>
      </w:r>
      <w:r w:rsidRPr="001343CB">
        <w:rPr>
          <w:rFonts w:cs="Rateb lotusb22" w:hint="cs"/>
          <w:sz w:val="30"/>
          <w:szCs w:val="30"/>
          <w:rtl/>
        </w:rPr>
        <w:t>ِ</w:t>
      </w:r>
      <w:r w:rsidRPr="001343CB">
        <w:rPr>
          <w:rFonts w:cs="Rateb lotusb22"/>
          <w:sz w:val="30"/>
          <w:szCs w:val="30"/>
          <w:rtl/>
        </w:rPr>
        <w:t>د</w:t>
      </w:r>
      <w:r w:rsidRPr="001343CB">
        <w:rPr>
          <w:rFonts w:cs="Rateb lotusb22" w:hint="cs"/>
          <w:sz w:val="30"/>
          <w:szCs w:val="30"/>
          <w:rtl/>
        </w:rPr>
        <w:t>ِّ</w:t>
      </w:r>
      <w:r w:rsidRPr="001343CB">
        <w:rPr>
          <w:rFonts w:cs="Rateb lotusb22"/>
          <w:sz w:val="30"/>
          <w:szCs w:val="30"/>
          <w:rtl/>
        </w:rPr>
        <w:t>يقاً، وإياكم والكذب</w:t>
      </w:r>
      <w:r w:rsidRPr="001343CB">
        <w:rPr>
          <w:rFonts w:cs="Rateb lotusb22" w:hint="cs"/>
          <w:sz w:val="30"/>
          <w:szCs w:val="30"/>
          <w:rtl/>
        </w:rPr>
        <w:t>،</w:t>
      </w:r>
      <w:r w:rsidRPr="001343CB">
        <w:rPr>
          <w:rFonts w:cs="Rateb lotusb22"/>
          <w:sz w:val="30"/>
          <w:szCs w:val="30"/>
          <w:rtl/>
        </w:rPr>
        <w:t xml:space="preserve"> فإن الكذب يهدي إلى الفجور</w:t>
      </w:r>
      <w:r w:rsidRPr="001343CB">
        <w:rPr>
          <w:rFonts w:cs="Rateb lotusb22" w:hint="cs"/>
          <w:sz w:val="30"/>
          <w:szCs w:val="30"/>
          <w:rtl/>
        </w:rPr>
        <w:t>،</w:t>
      </w:r>
      <w:r w:rsidRPr="001343CB">
        <w:rPr>
          <w:rFonts w:cs="Rateb lotusb22"/>
          <w:sz w:val="30"/>
          <w:szCs w:val="30"/>
          <w:rtl/>
        </w:rPr>
        <w:t xml:space="preserve"> وإن الفجور يهدي إلى النار</w:t>
      </w:r>
      <w:r w:rsidRPr="001343CB">
        <w:rPr>
          <w:rFonts w:cs="Rateb lotusb22" w:hint="cs"/>
          <w:sz w:val="30"/>
          <w:szCs w:val="30"/>
          <w:rtl/>
        </w:rPr>
        <w:t>،</w:t>
      </w:r>
      <w:r w:rsidRPr="001343CB">
        <w:rPr>
          <w:rFonts w:cs="Rateb lotusb22"/>
          <w:sz w:val="30"/>
          <w:szCs w:val="30"/>
          <w:rtl/>
        </w:rPr>
        <w:t xml:space="preserve"> ولا يزال الرجل</w:t>
      </w:r>
      <w:r w:rsidRPr="001343CB">
        <w:rPr>
          <w:rFonts w:cs="Rateb lotusb22" w:hint="cs"/>
          <w:sz w:val="30"/>
          <w:szCs w:val="30"/>
          <w:rtl/>
        </w:rPr>
        <w:t>ُ</w:t>
      </w:r>
      <w:r w:rsidRPr="001343CB">
        <w:rPr>
          <w:rFonts w:cs="Rateb lotusb22"/>
          <w:sz w:val="30"/>
          <w:szCs w:val="30"/>
          <w:rtl/>
        </w:rPr>
        <w:t xml:space="preserve"> يكذب ويتحرى الكذب</w:t>
      </w:r>
      <w:r w:rsidRPr="001343CB">
        <w:rPr>
          <w:rFonts w:cs="Rateb lotusb22" w:hint="cs"/>
          <w:sz w:val="30"/>
          <w:szCs w:val="30"/>
          <w:rtl/>
        </w:rPr>
        <w:t>،</w:t>
      </w:r>
      <w:r w:rsidRPr="001343CB">
        <w:rPr>
          <w:rFonts w:cs="Rateb lotusb22"/>
          <w:sz w:val="30"/>
          <w:szCs w:val="30"/>
          <w:rtl/>
        </w:rPr>
        <w:t xml:space="preserve"> حتى يكتب عند الله كذ</w:t>
      </w:r>
      <w:r w:rsidRPr="001343CB">
        <w:rPr>
          <w:rFonts w:cs="Rateb lotusb22" w:hint="cs"/>
          <w:sz w:val="30"/>
          <w:szCs w:val="30"/>
          <w:rtl/>
        </w:rPr>
        <w:t>َّ</w:t>
      </w:r>
      <w:r w:rsidRPr="001343CB">
        <w:rPr>
          <w:rFonts w:cs="Rateb lotusb22"/>
          <w:sz w:val="30"/>
          <w:szCs w:val="30"/>
          <w:rtl/>
        </w:rPr>
        <w:t>اباً) رواه البخاري ومسلم</w:t>
      </w:r>
      <w:r w:rsidRPr="001343CB">
        <w:rPr>
          <w:rFonts w:cs="Rateb lotusb22" w:hint="cs"/>
          <w:sz w:val="30"/>
          <w:szCs w:val="30"/>
          <w:rtl/>
        </w:rPr>
        <w:t xml:space="preserve">. </w:t>
      </w:r>
      <w:r w:rsidRPr="001343CB">
        <w:rPr>
          <w:rFonts w:cs="Rateb lotusb22"/>
          <w:sz w:val="30"/>
          <w:szCs w:val="30"/>
          <w:rtl/>
        </w:rPr>
        <w:t>وعن أبي الحوراء السعدي قال قلت للحسن بن علي رضي الله عنهما ما حفظت</w:t>
      </w:r>
      <w:r w:rsidRPr="001343CB">
        <w:rPr>
          <w:rFonts w:cs="Rateb lotusb22" w:hint="cs"/>
          <w:sz w:val="30"/>
          <w:szCs w:val="30"/>
          <w:rtl/>
        </w:rPr>
        <w:t>َ</w:t>
      </w:r>
      <w:r w:rsidRPr="001343CB">
        <w:rPr>
          <w:rFonts w:cs="Rateb lotusb22"/>
          <w:sz w:val="30"/>
          <w:szCs w:val="30"/>
          <w:rtl/>
        </w:rPr>
        <w:t xml:space="preserve"> من رسول الله صلى الله عليه وسلم</w:t>
      </w:r>
      <w:r w:rsidRPr="001343CB">
        <w:rPr>
          <w:rFonts w:cs="Rateb lotusb22" w:hint="cs"/>
          <w:sz w:val="30"/>
          <w:szCs w:val="30"/>
          <w:rtl/>
        </w:rPr>
        <w:t>،</w:t>
      </w:r>
      <w:r w:rsidRPr="001343CB">
        <w:rPr>
          <w:rFonts w:cs="Rateb lotusb22"/>
          <w:sz w:val="30"/>
          <w:szCs w:val="30"/>
          <w:rtl/>
        </w:rPr>
        <w:t xml:space="preserve"> قال: حفظت</w:t>
      </w:r>
      <w:r w:rsidRPr="001343CB">
        <w:rPr>
          <w:rFonts w:cs="Rateb lotusb22" w:hint="cs"/>
          <w:sz w:val="30"/>
          <w:szCs w:val="30"/>
          <w:rtl/>
        </w:rPr>
        <w:t>ُ</w:t>
      </w:r>
      <w:r w:rsidRPr="001343CB">
        <w:rPr>
          <w:rFonts w:cs="Rateb lotusb22"/>
          <w:sz w:val="30"/>
          <w:szCs w:val="30"/>
          <w:rtl/>
        </w:rPr>
        <w:t xml:space="preserve"> من رسول الله صلى الله عليه وسلم</w:t>
      </w:r>
      <w:r w:rsidRPr="001343CB">
        <w:rPr>
          <w:rFonts w:cs="Rateb lotusb22" w:hint="cs"/>
          <w:sz w:val="30"/>
          <w:szCs w:val="30"/>
          <w:rtl/>
        </w:rPr>
        <w:t>:</w:t>
      </w:r>
      <w:r w:rsidRPr="001343CB">
        <w:rPr>
          <w:rFonts w:cs="Rateb lotusb22"/>
          <w:sz w:val="30"/>
          <w:szCs w:val="30"/>
          <w:rtl/>
        </w:rPr>
        <w:t>(دع ما يريبك إلى ما لا يريبك</w:t>
      </w:r>
      <w:r w:rsidRPr="001343CB">
        <w:rPr>
          <w:rFonts w:cs="Rateb lotusb22" w:hint="cs"/>
          <w:sz w:val="30"/>
          <w:szCs w:val="30"/>
          <w:rtl/>
        </w:rPr>
        <w:t>،</w:t>
      </w:r>
      <w:r w:rsidRPr="001343CB">
        <w:rPr>
          <w:rFonts w:cs="Rateb lotusb22"/>
          <w:sz w:val="30"/>
          <w:szCs w:val="30"/>
          <w:rtl/>
        </w:rPr>
        <w:t xml:space="preserve"> فإن الصدق طمأنينة</w:t>
      </w:r>
      <w:r w:rsidRPr="001343CB">
        <w:rPr>
          <w:rFonts w:cs="Rateb lotusb22" w:hint="cs"/>
          <w:sz w:val="30"/>
          <w:szCs w:val="30"/>
          <w:rtl/>
        </w:rPr>
        <w:t>،</w:t>
      </w:r>
      <w:r w:rsidRPr="001343CB">
        <w:rPr>
          <w:rFonts w:cs="Rateb lotusb22"/>
          <w:sz w:val="30"/>
          <w:szCs w:val="30"/>
          <w:rtl/>
        </w:rPr>
        <w:t xml:space="preserve"> وإن الكذب ريبة) رواه الترمذي وقال: حديث حسن صحيح.</w:t>
      </w:r>
      <w:r w:rsidRPr="001343CB">
        <w:rPr>
          <w:rFonts w:cs="Rateb lotusb22" w:hint="cs"/>
          <w:sz w:val="30"/>
          <w:szCs w:val="30"/>
          <w:rtl/>
        </w:rPr>
        <w:t xml:space="preserve"> </w:t>
      </w:r>
      <w:r w:rsidRPr="001343CB">
        <w:rPr>
          <w:rFonts w:cs="Rateb lotusb22"/>
          <w:sz w:val="30"/>
          <w:szCs w:val="30"/>
          <w:rtl/>
        </w:rPr>
        <w:t>والكذب ليس من صفات المؤمنين الصادقين يقول الله سبحانه وتعالى</w:t>
      </w:r>
      <w:r w:rsidRPr="00E76A41">
        <w:rPr>
          <w:rFonts w:asciiTheme="minorHAnsi" w:eastAsiaTheme="minorHAnsi" w:hAnsiTheme="minorHAnsi" w:cs="DecoType Naskh Variants"/>
          <w:sz w:val="28"/>
          <w:szCs w:val="28"/>
          <w:rtl/>
        </w:rPr>
        <w:t>:{إنما يفتري الكذب الذين لا يؤمنون بآيات الله وأولئك هم الكاذبون}</w:t>
      </w:r>
      <w:r w:rsidRPr="001343CB">
        <w:rPr>
          <w:rFonts w:cs="Rateb lotusb22"/>
          <w:sz w:val="30"/>
          <w:szCs w:val="30"/>
          <w:rtl/>
        </w:rPr>
        <w:t>سورة النحل الآية 105.</w:t>
      </w:r>
      <w:r w:rsidRPr="001343CB">
        <w:rPr>
          <w:rFonts w:cs="Rateb lotusb22" w:hint="cs"/>
          <w:sz w:val="30"/>
          <w:szCs w:val="30"/>
          <w:rtl/>
        </w:rPr>
        <w:t xml:space="preserve"> وبناءً على هذه النصوص فالموظف المتمارض كاذب. </w:t>
      </w:r>
    </w:p>
    <w:p w:rsidR="002A12A6" w:rsidRDefault="0096033F" w:rsidP="00CB5FD3">
      <w:pPr>
        <w:rPr>
          <w:rFonts w:cs="Rateb lotusb22"/>
          <w:sz w:val="30"/>
          <w:szCs w:val="30"/>
          <w:rtl/>
        </w:rPr>
      </w:pPr>
      <w:r w:rsidRPr="001343CB">
        <w:rPr>
          <w:rFonts w:cs="Rateb lotusb22" w:hint="cs"/>
          <w:sz w:val="30"/>
          <w:szCs w:val="30"/>
          <w:rtl/>
        </w:rPr>
        <w:t xml:space="preserve">ثالثاً: إن إعطاءَ الطبيب تقريراً طبياً كاذباً غير مطابق لحالة الموظف، يعتبر خيانةً للأمانة ويعتبر غشاً وخداعاً وكذباً وتزويراً، </w:t>
      </w:r>
      <w:r w:rsidRPr="001343CB">
        <w:rPr>
          <w:rFonts w:cs="Rateb lotusb22"/>
          <w:sz w:val="30"/>
          <w:szCs w:val="30"/>
          <w:rtl/>
        </w:rPr>
        <w:t>والتزوير يدخل تحت شهادة الزور</w:t>
      </w:r>
      <w:r w:rsidRPr="001343CB">
        <w:rPr>
          <w:rFonts w:cs="Rateb lotusb22" w:hint="cs"/>
          <w:sz w:val="30"/>
          <w:szCs w:val="30"/>
          <w:rtl/>
        </w:rPr>
        <w:t>،</w:t>
      </w:r>
      <w:r w:rsidRPr="001343CB">
        <w:rPr>
          <w:rFonts w:cs="Rateb lotusb22"/>
          <w:sz w:val="30"/>
          <w:szCs w:val="30"/>
          <w:rtl/>
        </w:rPr>
        <w:t xml:space="preserve"> قال القرطبي المحدث:</w:t>
      </w:r>
      <w:r w:rsidR="002F2DBA">
        <w:rPr>
          <w:rFonts w:cs="Rateb lotusb22"/>
          <w:sz w:val="30"/>
          <w:szCs w:val="30"/>
          <w:rtl/>
        </w:rPr>
        <w:t>[</w:t>
      </w:r>
      <w:r w:rsidRPr="001343CB">
        <w:rPr>
          <w:rFonts w:cs="Rateb lotusb22"/>
          <w:sz w:val="30"/>
          <w:szCs w:val="30"/>
          <w:rtl/>
        </w:rPr>
        <w:t>شهادة الزور هي الشهادة بالكذب ليتوصل بها إلى الباطل من إتلاف نفس</w:t>
      </w:r>
      <w:r w:rsidRPr="001343CB">
        <w:rPr>
          <w:rFonts w:cs="Rateb lotusb22" w:hint="cs"/>
          <w:sz w:val="30"/>
          <w:szCs w:val="30"/>
          <w:rtl/>
        </w:rPr>
        <w:t>ٍ</w:t>
      </w:r>
      <w:r w:rsidRPr="001343CB">
        <w:rPr>
          <w:rFonts w:cs="Rateb lotusb22"/>
          <w:sz w:val="30"/>
          <w:szCs w:val="30"/>
          <w:rtl/>
        </w:rPr>
        <w:t xml:space="preserve"> أو أخذ مال</w:t>
      </w:r>
      <w:r w:rsidRPr="001343CB">
        <w:rPr>
          <w:rFonts w:cs="Rateb lotusb22" w:hint="cs"/>
          <w:sz w:val="30"/>
          <w:szCs w:val="30"/>
          <w:rtl/>
        </w:rPr>
        <w:t>ٍ</w:t>
      </w:r>
      <w:r w:rsidRPr="001343CB">
        <w:rPr>
          <w:rFonts w:cs="Rateb lotusb22"/>
          <w:sz w:val="30"/>
          <w:szCs w:val="30"/>
          <w:rtl/>
        </w:rPr>
        <w:t xml:space="preserve"> أو تحليل حرام</w:t>
      </w:r>
      <w:r w:rsidRPr="001343CB">
        <w:rPr>
          <w:rFonts w:cs="Rateb lotusb22" w:hint="cs"/>
          <w:sz w:val="30"/>
          <w:szCs w:val="30"/>
          <w:rtl/>
        </w:rPr>
        <w:t>ٍ</w:t>
      </w:r>
      <w:r w:rsidRPr="001343CB">
        <w:rPr>
          <w:rFonts w:cs="Rateb lotusb22"/>
          <w:sz w:val="30"/>
          <w:szCs w:val="30"/>
          <w:rtl/>
        </w:rPr>
        <w:t xml:space="preserve"> أو تحريم حلال، فلا شيء من الكبائر أعظم</w:t>
      </w:r>
      <w:r w:rsidRPr="001343CB">
        <w:rPr>
          <w:rFonts w:cs="Rateb lotusb22" w:hint="cs"/>
          <w:sz w:val="30"/>
          <w:szCs w:val="30"/>
          <w:rtl/>
        </w:rPr>
        <w:t>ُ</w:t>
      </w:r>
      <w:r w:rsidRPr="001343CB">
        <w:rPr>
          <w:rFonts w:cs="Rateb lotusb22"/>
          <w:sz w:val="30"/>
          <w:szCs w:val="30"/>
          <w:rtl/>
        </w:rPr>
        <w:t xml:space="preserve"> ضرراً منها</w:t>
      </w:r>
      <w:r w:rsidRPr="001343CB">
        <w:rPr>
          <w:rFonts w:cs="Rateb lotusb22" w:hint="cs"/>
          <w:sz w:val="30"/>
          <w:szCs w:val="30"/>
          <w:rtl/>
        </w:rPr>
        <w:t>،</w:t>
      </w:r>
      <w:r w:rsidRPr="001343CB">
        <w:rPr>
          <w:rFonts w:cs="Rateb lotusb22"/>
          <w:sz w:val="30"/>
          <w:szCs w:val="30"/>
          <w:rtl/>
        </w:rPr>
        <w:t xml:space="preserve"> ولا أكثر</w:t>
      </w:r>
      <w:r w:rsidRPr="001343CB">
        <w:rPr>
          <w:rFonts w:cs="Rateb lotusb22" w:hint="cs"/>
          <w:sz w:val="30"/>
          <w:szCs w:val="30"/>
          <w:rtl/>
        </w:rPr>
        <w:t>ُ</w:t>
      </w:r>
      <w:r w:rsidRPr="001343CB">
        <w:rPr>
          <w:rFonts w:cs="Rateb lotusb22"/>
          <w:sz w:val="30"/>
          <w:szCs w:val="30"/>
          <w:rtl/>
        </w:rPr>
        <w:t xml:space="preserve"> فساداً بعد الشرك بالله] فتح الباري10/506</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فهذا التقرير الكاذب يعتبر شهادة زور، وهي من </w:t>
      </w:r>
      <w:r w:rsidRPr="001343CB">
        <w:rPr>
          <w:rFonts w:cs="Rateb lotusb22" w:hint="cs"/>
          <w:sz w:val="30"/>
          <w:szCs w:val="30"/>
          <w:rtl/>
        </w:rPr>
        <w:lastRenderedPageBreak/>
        <w:t>كبائر الذنوب،</w:t>
      </w:r>
      <w:r w:rsidRPr="001343CB">
        <w:rPr>
          <w:rFonts w:cs="Rateb lotusb22"/>
          <w:sz w:val="30"/>
          <w:szCs w:val="30"/>
          <w:rtl/>
        </w:rPr>
        <w:t>كما بين ذلك وفصلَّه الشيخ ابن حجر المكي في الزواجر عن اقتراف الكبائر 2/435-437</w:t>
      </w:r>
      <w:r w:rsidRPr="001343CB">
        <w:rPr>
          <w:rFonts w:cs="Rateb lotusb22" w:hint="cs"/>
          <w:sz w:val="30"/>
          <w:szCs w:val="30"/>
          <w:rtl/>
        </w:rPr>
        <w:t xml:space="preserve">. </w:t>
      </w:r>
      <w:r w:rsidRPr="001343CB">
        <w:rPr>
          <w:rFonts w:cs="Rateb lotusb22"/>
          <w:sz w:val="30"/>
          <w:szCs w:val="30"/>
          <w:rtl/>
        </w:rPr>
        <w:t xml:space="preserve">ويدل على </w:t>
      </w:r>
      <w:r w:rsidRPr="001343CB">
        <w:rPr>
          <w:rFonts w:cs="Rateb lotusb22" w:hint="cs"/>
          <w:sz w:val="30"/>
          <w:szCs w:val="30"/>
          <w:rtl/>
        </w:rPr>
        <w:t xml:space="preserve">ذلك </w:t>
      </w:r>
      <w:r w:rsidRPr="001343CB">
        <w:rPr>
          <w:rFonts w:cs="Rateb lotusb22"/>
          <w:sz w:val="30"/>
          <w:szCs w:val="30"/>
          <w:rtl/>
        </w:rPr>
        <w:t>قوله تعالى</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{فاجتنبوا الرجس من الأوثان واجتنبوا قول الزور}</w:t>
      </w:r>
      <w:r w:rsidRPr="001343CB">
        <w:rPr>
          <w:rFonts w:cs="Rateb lotusb22"/>
          <w:sz w:val="30"/>
          <w:szCs w:val="30"/>
          <w:rtl/>
        </w:rPr>
        <w:t xml:space="preserve">سورة الحج الآية 30. </w:t>
      </w:r>
      <w:proofErr w:type="gramStart"/>
      <w:r w:rsidRPr="001343CB">
        <w:rPr>
          <w:rFonts w:cs="Rateb lotusb22"/>
          <w:sz w:val="30"/>
          <w:szCs w:val="30"/>
          <w:rtl/>
        </w:rPr>
        <w:t>وقوله</w:t>
      </w:r>
      <w:proofErr w:type="gramEnd"/>
      <w:r w:rsidRPr="001343CB">
        <w:rPr>
          <w:rFonts w:cs="Rateb lotusb22"/>
          <w:sz w:val="30"/>
          <w:szCs w:val="30"/>
          <w:rtl/>
        </w:rPr>
        <w:t xml:space="preserve"> تعالى في وصف عباد الرحمن</w:t>
      </w:r>
      <w:r w:rsidRPr="00CE329F">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sz w:val="28"/>
          <w:szCs w:val="28"/>
          <w:rtl/>
        </w:rPr>
        <w:t>والذين لا يشهدون الزور وإذا مروا باللغو مروا كراماً}</w:t>
      </w:r>
      <w:r w:rsidRPr="001343CB">
        <w:rPr>
          <w:rFonts w:cs="Rateb lotusb22"/>
          <w:sz w:val="30"/>
          <w:szCs w:val="30"/>
          <w:rtl/>
        </w:rPr>
        <w:t>سورة الفرقان الآية72.</w:t>
      </w:r>
      <w:r w:rsidRPr="001343CB">
        <w:rPr>
          <w:rFonts w:cs="Rateb lotusb22" w:hint="cs"/>
          <w:sz w:val="30"/>
          <w:szCs w:val="30"/>
          <w:rtl/>
        </w:rPr>
        <w:t xml:space="preserve"> </w:t>
      </w:r>
      <w:r w:rsidRPr="001343CB">
        <w:rPr>
          <w:rFonts w:cs="Rateb lotusb22"/>
          <w:sz w:val="30"/>
          <w:szCs w:val="30"/>
          <w:rtl/>
        </w:rPr>
        <w:t>وورد في الحديث عن أنس رضي الله عنه قال</w:t>
      </w:r>
      <w:r w:rsidRPr="001343CB">
        <w:rPr>
          <w:rFonts w:cs="Rateb lotusb22" w:hint="cs"/>
          <w:sz w:val="30"/>
          <w:szCs w:val="30"/>
          <w:rtl/>
        </w:rPr>
        <w:t>:</w:t>
      </w:r>
      <w:r w:rsidRPr="001343CB">
        <w:rPr>
          <w:rFonts w:cs="Rateb lotusb22"/>
          <w:sz w:val="30"/>
          <w:szCs w:val="30"/>
          <w:rtl/>
        </w:rPr>
        <w:t xml:space="preserve"> سئل النبي صلى الله عليه وسلم عن الكبائر فقال:</w:t>
      </w:r>
      <w:r w:rsidR="002F2DBA">
        <w:rPr>
          <w:rFonts w:cs="Rateb lotusb22"/>
          <w:sz w:val="30"/>
          <w:szCs w:val="30"/>
          <w:rtl/>
        </w:rPr>
        <w:t>(</w:t>
      </w:r>
      <w:r w:rsidRPr="001343CB">
        <w:rPr>
          <w:rFonts w:cs="Rateb lotusb22"/>
          <w:sz w:val="30"/>
          <w:szCs w:val="30"/>
          <w:rtl/>
        </w:rPr>
        <w:t>الإشراك بالله وعقوق الوالدين وقتل النفس وشهادة الزور) رواه البخاري ومسلم.وعن أبي بكرة رضي الله عنه قال: كنا عند رسول الله صلى الله عليه وسلم فقال:(ألا أنبئكم بأكبر الكبائر ثلاثاً، الإشراك بالله، وعقوق الوالدين، وشهادة الزور أو قول الزور، وكان رسول الله صلى الله عليه وسلم متكئاً فجلس، فما زال يكررها حتى قلنا يا ليته سكت) رواه البخاري ومسلم.</w:t>
      </w:r>
      <w:r w:rsidRPr="001343CB">
        <w:rPr>
          <w:rFonts w:cs="Rateb lotusb22" w:hint="cs"/>
          <w:sz w:val="30"/>
          <w:szCs w:val="30"/>
          <w:rtl/>
        </w:rPr>
        <w:t xml:space="preserve"> وهذا التقرير الكاذب </w:t>
      </w:r>
      <w:r w:rsidRPr="001343CB">
        <w:rPr>
          <w:rFonts w:cs="Rateb lotusb22"/>
          <w:sz w:val="30"/>
          <w:szCs w:val="30"/>
          <w:rtl/>
        </w:rPr>
        <w:t>غش</w:t>
      </w:r>
      <w:r w:rsidRPr="001343CB">
        <w:rPr>
          <w:rFonts w:cs="Rateb lotusb22" w:hint="cs"/>
          <w:sz w:val="30"/>
          <w:szCs w:val="30"/>
          <w:rtl/>
        </w:rPr>
        <w:t>ٌ</w:t>
      </w:r>
      <w:r w:rsidRPr="001343CB">
        <w:rPr>
          <w:rFonts w:cs="Rateb lotusb22"/>
          <w:sz w:val="30"/>
          <w:szCs w:val="30"/>
          <w:rtl/>
        </w:rPr>
        <w:t xml:space="preserve"> صريح</w:t>
      </w:r>
      <w:r w:rsidRPr="001343CB">
        <w:rPr>
          <w:rFonts w:cs="Rateb lotusb22" w:hint="cs"/>
          <w:sz w:val="30"/>
          <w:szCs w:val="30"/>
          <w:rtl/>
        </w:rPr>
        <w:t>ٌ،</w:t>
      </w:r>
      <w:r w:rsidRPr="001343CB">
        <w:rPr>
          <w:rFonts w:cs="Rateb lotusb22"/>
          <w:sz w:val="30"/>
          <w:szCs w:val="30"/>
          <w:rtl/>
        </w:rPr>
        <w:t xml:space="preserve"> فقد ثبت في الحديث أن النبي صلى الله عليه وسلم قال:(من غشنا فليس مني) رواه البخاري ومسلم. وفي رواية أخرى عند مسلم</w:t>
      </w:r>
      <w:r w:rsidRPr="001343CB">
        <w:rPr>
          <w:rFonts w:cs="Rateb lotusb22" w:hint="cs"/>
          <w:sz w:val="30"/>
          <w:szCs w:val="30"/>
          <w:rtl/>
        </w:rPr>
        <w:t>ٍ</w:t>
      </w:r>
      <w:r w:rsidRPr="001343CB">
        <w:rPr>
          <w:rFonts w:cs="Rateb lotusb22"/>
          <w:sz w:val="30"/>
          <w:szCs w:val="30"/>
          <w:rtl/>
        </w:rPr>
        <w:t xml:space="preserve"> قال النبي صلى الله عليه وسلم:(من غشنا فليس منا).</w:t>
      </w:r>
      <w:r w:rsidR="00E76A41">
        <w:rPr>
          <w:rFonts w:cs="Rateb lotusb22" w:hint="cs"/>
          <w:sz w:val="30"/>
          <w:szCs w:val="30"/>
          <w:rtl/>
        </w:rPr>
        <w:t xml:space="preserve"> </w:t>
      </w:r>
      <w:proofErr w:type="gramStart"/>
      <w:r w:rsidRPr="001343CB">
        <w:rPr>
          <w:rFonts w:cs="Rateb lotusb22" w:hint="cs"/>
          <w:sz w:val="30"/>
          <w:szCs w:val="30"/>
          <w:rtl/>
        </w:rPr>
        <w:t>كما</w:t>
      </w:r>
      <w:proofErr w:type="gramEnd"/>
      <w:r w:rsidRPr="001343CB">
        <w:rPr>
          <w:rFonts w:cs="Rateb lotusb22" w:hint="cs"/>
          <w:sz w:val="30"/>
          <w:szCs w:val="30"/>
          <w:rtl/>
        </w:rPr>
        <w:t xml:space="preserve"> أن هذا التقرير فيه خيانةٌ وتكذيبٌ وحنثٌ بالقسم الطبي، الذي أقسمه الطبيب عند حصوله على الشهادة. فالطبيب الذي </w:t>
      </w:r>
      <w:proofErr w:type="gramStart"/>
      <w:r w:rsidRPr="001343CB">
        <w:rPr>
          <w:rFonts w:cs="Rateb lotusb22" w:hint="cs"/>
          <w:sz w:val="30"/>
          <w:szCs w:val="30"/>
          <w:rtl/>
        </w:rPr>
        <w:t>يعطي</w:t>
      </w:r>
      <w:proofErr w:type="gramEnd"/>
      <w:r w:rsidRPr="001343CB">
        <w:rPr>
          <w:rFonts w:cs="Rateb lotusb22" w:hint="cs"/>
          <w:sz w:val="30"/>
          <w:szCs w:val="30"/>
          <w:rtl/>
        </w:rPr>
        <w:t xml:space="preserve"> تقريراً طبياً كاذباً، غاشٌ ومزورٌ وكاذبٌ ومخادعٌ. </w:t>
      </w:r>
    </w:p>
    <w:p w:rsidR="00CB5FD3" w:rsidRDefault="0096033F" w:rsidP="00CB5FD3">
      <w:pPr>
        <w:rPr>
          <w:rFonts w:cs="Rateb lotusb22"/>
          <w:sz w:val="30"/>
          <w:szCs w:val="30"/>
          <w:rtl/>
        </w:rPr>
      </w:pPr>
      <w:r w:rsidRPr="001343CB">
        <w:rPr>
          <w:rFonts w:cs="Rateb lotusb22" w:hint="cs"/>
          <w:sz w:val="30"/>
          <w:szCs w:val="30"/>
          <w:rtl/>
        </w:rPr>
        <w:t>رابعاً:</w:t>
      </w:r>
      <w:r w:rsidRPr="001343CB">
        <w:rPr>
          <w:rFonts w:cs="Rateb lotusb22"/>
          <w:sz w:val="30"/>
          <w:szCs w:val="30"/>
          <w:rtl/>
        </w:rPr>
        <w:t xml:space="preserve"> ما يأخذه الموظف</w:t>
      </w:r>
      <w:r w:rsidRPr="001343CB">
        <w:rPr>
          <w:rFonts w:cs="Rateb lotusb22" w:hint="cs"/>
          <w:sz w:val="30"/>
          <w:szCs w:val="30"/>
          <w:rtl/>
        </w:rPr>
        <w:t xml:space="preserve">ُ المتمارضُ بتقريرٍ طبيٍ كاذبٍ </w:t>
      </w:r>
      <w:r w:rsidRPr="001343CB">
        <w:rPr>
          <w:rFonts w:cs="Rateb lotusb22"/>
          <w:sz w:val="30"/>
          <w:szCs w:val="30"/>
          <w:rtl/>
        </w:rPr>
        <w:t>من راتب</w:t>
      </w:r>
      <w:r w:rsidRPr="001343CB">
        <w:rPr>
          <w:rFonts w:cs="Rateb lotusb22" w:hint="cs"/>
          <w:sz w:val="30"/>
          <w:szCs w:val="30"/>
          <w:rtl/>
        </w:rPr>
        <w:t>ٍ</w:t>
      </w:r>
      <w:r w:rsidRPr="001343CB">
        <w:rPr>
          <w:rFonts w:cs="Rateb lotusb22"/>
          <w:sz w:val="30"/>
          <w:szCs w:val="30"/>
          <w:rtl/>
        </w:rPr>
        <w:t xml:space="preserve"> مقابل هذه الإجازة</w:t>
      </w:r>
      <w:r w:rsidRPr="001343CB">
        <w:rPr>
          <w:rFonts w:cs="Rateb lotusb22" w:hint="cs"/>
          <w:sz w:val="30"/>
          <w:szCs w:val="30"/>
          <w:rtl/>
        </w:rPr>
        <w:t>،</w:t>
      </w:r>
      <w:r w:rsidRPr="001343CB">
        <w:rPr>
          <w:rFonts w:cs="Rateb lotusb22"/>
          <w:sz w:val="30"/>
          <w:szCs w:val="30"/>
          <w:rtl/>
        </w:rPr>
        <w:t xml:space="preserve"> هو كسب</w:t>
      </w:r>
      <w:r w:rsidRPr="001343CB">
        <w:rPr>
          <w:rFonts w:cs="Rateb lotusb22" w:hint="cs"/>
          <w:sz w:val="30"/>
          <w:szCs w:val="30"/>
          <w:rtl/>
        </w:rPr>
        <w:t>ٌ</w:t>
      </w:r>
      <w:r w:rsidRPr="001343CB">
        <w:rPr>
          <w:rFonts w:cs="Rateb lotusb22"/>
          <w:sz w:val="30"/>
          <w:szCs w:val="30"/>
          <w:rtl/>
        </w:rPr>
        <w:t xml:space="preserve"> غير</w:t>
      </w:r>
      <w:r w:rsidRPr="001343CB">
        <w:rPr>
          <w:rFonts w:cs="Rateb lotusb22" w:hint="cs"/>
          <w:sz w:val="30"/>
          <w:szCs w:val="30"/>
          <w:rtl/>
        </w:rPr>
        <w:t>ُ</w:t>
      </w:r>
      <w:r w:rsidRPr="001343CB">
        <w:rPr>
          <w:rFonts w:cs="Rateb lotusb22"/>
          <w:sz w:val="30"/>
          <w:szCs w:val="30"/>
          <w:rtl/>
        </w:rPr>
        <w:t xml:space="preserve"> مشروع</w:t>
      </w:r>
      <w:r w:rsidRPr="001343CB">
        <w:rPr>
          <w:rFonts w:cs="Rateb lotusb22" w:hint="cs"/>
          <w:sz w:val="30"/>
          <w:szCs w:val="30"/>
          <w:rtl/>
        </w:rPr>
        <w:t>، وكذلك ما أخذه الطبيب من المتمارض مقابل إعطائه تقريراً طبياً كاذباً أيضاً يعتبر من باب الكسب غير المشروع، فمالهما- المتمارض والطبيب- مالٌ حرامٌ،</w:t>
      </w:r>
      <w:r w:rsidRPr="001343CB">
        <w:rPr>
          <w:rFonts w:cs="Rateb lotusb22"/>
          <w:sz w:val="30"/>
          <w:szCs w:val="30"/>
          <w:rtl/>
        </w:rPr>
        <w:t xml:space="preserve"> والكسب</w:t>
      </w:r>
      <w:r w:rsidRPr="001343CB">
        <w:rPr>
          <w:rFonts w:cs="Rateb lotusb22" w:hint="cs"/>
          <w:sz w:val="30"/>
          <w:szCs w:val="30"/>
          <w:rtl/>
        </w:rPr>
        <w:t>ُ</w:t>
      </w:r>
      <w:r w:rsidRPr="001343CB">
        <w:rPr>
          <w:rFonts w:cs="Rateb lotusb22"/>
          <w:sz w:val="30"/>
          <w:szCs w:val="30"/>
          <w:rtl/>
        </w:rPr>
        <w:t xml:space="preserve"> الحرام</w:t>
      </w:r>
      <w:r w:rsidRPr="001343CB">
        <w:rPr>
          <w:rFonts w:cs="Rateb lotusb22" w:hint="cs"/>
          <w:sz w:val="30"/>
          <w:szCs w:val="30"/>
          <w:rtl/>
        </w:rPr>
        <w:t>ُ</w:t>
      </w:r>
      <w:r w:rsidRPr="001343CB">
        <w:rPr>
          <w:rFonts w:cs="Rateb lotusb22"/>
          <w:sz w:val="30"/>
          <w:szCs w:val="30"/>
          <w:rtl/>
        </w:rPr>
        <w:t xml:space="preserve"> نوع</w:t>
      </w:r>
      <w:r w:rsidRPr="001343CB">
        <w:rPr>
          <w:rFonts w:cs="Rateb lotusb22" w:hint="cs"/>
          <w:sz w:val="30"/>
          <w:szCs w:val="30"/>
          <w:rtl/>
        </w:rPr>
        <w:t>ٌ</w:t>
      </w:r>
      <w:r w:rsidRPr="001343CB">
        <w:rPr>
          <w:rFonts w:cs="Rateb lotusb22"/>
          <w:sz w:val="30"/>
          <w:szCs w:val="30"/>
          <w:rtl/>
        </w:rPr>
        <w:t xml:space="preserve"> من أكل السحت، قال الله تعالى</w:t>
      </w:r>
      <w:r w:rsidR="002F2DBA">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sz w:val="28"/>
          <w:szCs w:val="28"/>
          <w:rtl/>
        </w:rPr>
        <w:t xml:space="preserve">وَمَنْ يُرِدِ اللَّهُ فِتْنَتَهُ فَلَنْ تَمْلِكَ لَهُ مِنَ اللَّهِ شَيْئًا أُولَئِكَ الَّذِينَ لَمْ يُرِدِ اللَّهُ </w:t>
      </w:r>
      <w:r w:rsidRPr="00CE329F">
        <w:rPr>
          <w:rFonts w:asciiTheme="minorHAnsi" w:eastAsiaTheme="minorHAnsi" w:hAnsiTheme="minorHAnsi" w:cs="DecoType Naskh Variants"/>
          <w:sz w:val="28"/>
          <w:szCs w:val="28"/>
          <w:rtl/>
        </w:rPr>
        <w:lastRenderedPageBreak/>
        <w:t>أَنْ يُطَهِّرَ قُلُوبَهُمْ لَهُمْ فِي الدُّنْيَا خِزْيٌ وَلَهُمْ فِي الْآخِرَةِ عَذَابٌ عَظِيمٌ سَمَّاعُونَ لِلْكَذِبِ أَكَّالُونَ لِلسُّحْتِ</w:t>
      </w:r>
      <w:r w:rsidRPr="00CE329F">
        <w:rPr>
          <w:rFonts w:asciiTheme="minorHAnsi" w:eastAsiaTheme="minorHAnsi" w:hAnsiTheme="minorHAnsi" w:cs="DecoType Naskh Variants" w:hint="cs"/>
          <w:sz w:val="28"/>
          <w:szCs w:val="28"/>
          <w:rtl/>
        </w:rPr>
        <w:t>}</w:t>
      </w:r>
      <w:r w:rsidR="00CB5FD3">
        <w:rPr>
          <w:rFonts w:cs="Rateb lotusb22"/>
          <w:sz w:val="30"/>
          <w:szCs w:val="30"/>
          <w:rtl/>
        </w:rPr>
        <w:t>سورة المائدة الآية 42.</w:t>
      </w:r>
      <w:r w:rsidRPr="001343CB">
        <w:rPr>
          <w:rFonts w:cs="Rateb lotusb22"/>
          <w:sz w:val="30"/>
          <w:szCs w:val="30"/>
          <w:rtl/>
        </w:rPr>
        <w:t>قال أهل التفسير في قوله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أَكَّالُونَ لِلسُّحْتِ</w:t>
      </w:r>
      <w:r w:rsidRPr="00CE329F">
        <w:rPr>
          <w:rFonts w:asciiTheme="minorHAnsi" w:eastAsiaTheme="minorHAnsi" w:hAnsiTheme="minorHAnsi" w:cs="DecoType Naskh Variants" w:hint="cs"/>
          <w:sz w:val="28"/>
          <w:szCs w:val="28"/>
          <w:rtl/>
        </w:rPr>
        <w:t>}</w:t>
      </w:r>
      <w:r w:rsidRPr="001343CB">
        <w:rPr>
          <w:rFonts w:cs="Rateb lotusb22"/>
          <w:sz w:val="30"/>
          <w:szCs w:val="30"/>
          <w:rtl/>
        </w:rPr>
        <w:t>أي الحرام</w:t>
      </w:r>
      <w:r w:rsidRPr="001343CB">
        <w:rPr>
          <w:rFonts w:cs="Rateb lotusb22" w:hint="cs"/>
          <w:sz w:val="30"/>
          <w:szCs w:val="30"/>
          <w:rtl/>
        </w:rPr>
        <w:t>،</w:t>
      </w:r>
      <w:r w:rsidRPr="001343CB">
        <w:rPr>
          <w:rFonts w:cs="Rateb lotusb22"/>
          <w:sz w:val="30"/>
          <w:szCs w:val="30"/>
          <w:rtl/>
        </w:rPr>
        <w:t xml:space="preserve"> وسمي المال الحرام سحتاً</w:t>
      </w:r>
      <w:r w:rsidRPr="001343CB">
        <w:rPr>
          <w:rFonts w:cs="Rateb lotusb22" w:hint="cs"/>
          <w:sz w:val="30"/>
          <w:szCs w:val="30"/>
          <w:rtl/>
        </w:rPr>
        <w:t>،</w:t>
      </w:r>
      <w:r w:rsidRPr="001343CB">
        <w:rPr>
          <w:rFonts w:cs="Rateb lotusb22"/>
          <w:sz w:val="30"/>
          <w:szCs w:val="30"/>
          <w:rtl/>
        </w:rPr>
        <w:t xml:space="preserve"> لأنه يسحت الطاعات</w:t>
      </w:r>
      <w:r w:rsidRPr="001343CB">
        <w:rPr>
          <w:rFonts w:cs="Rateb lotusb22" w:hint="cs"/>
          <w:sz w:val="30"/>
          <w:szCs w:val="30"/>
          <w:rtl/>
        </w:rPr>
        <w:t>،</w:t>
      </w:r>
      <w:r w:rsidRPr="001343CB">
        <w:rPr>
          <w:rFonts w:cs="Rateb lotusb22"/>
          <w:sz w:val="30"/>
          <w:szCs w:val="30"/>
          <w:rtl/>
        </w:rPr>
        <w:t>أي يذهبها ويستأصلها.انظر تفسير القرطبي 6/183.وقال الله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وَتَرَى كَثِيرًا مِنْهُمْ يُسَارِعُونَ فِي الْإِثْمِ وَالْعُدْوَانِ وَأَكْلِهِمُ السُّحْتَ لَبِئْسَ مَا كَانُوا يَعْمَلُونَ</w:t>
      </w:r>
      <w:r w:rsidRPr="00CE329F">
        <w:rPr>
          <w:rFonts w:asciiTheme="minorHAnsi" w:eastAsiaTheme="minorHAnsi" w:hAnsiTheme="minorHAnsi" w:cs="DecoType Naskh Variants" w:hint="cs"/>
          <w:sz w:val="28"/>
          <w:szCs w:val="28"/>
          <w:rtl/>
        </w:rPr>
        <w:t>}</w:t>
      </w:r>
      <w:r w:rsidRPr="001343CB">
        <w:rPr>
          <w:rFonts w:cs="Rateb lotusb22"/>
          <w:sz w:val="30"/>
          <w:szCs w:val="30"/>
          <w:rtl/>
        </w:rPr>
        <w:t>سورة المائدة الآية 62.وقال الله تعالى</w:t>
      </w:r>
      <w:r w:rsidRPr="00CE329F">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لوْلَا يَنْهَاهُمُ الرَّبَّانِيُّونَ وَالْأَحْبَارُ عَنْ قَوْلِهِمُ الْإِثْمَ وَأَكْلِهِمُ السُّحْتَ لَبِئْسَ مَا كَانُوا يَصْنَعُونَ</w:t>
      </w:r>
      <w:r w:rsidRPr="00CE329F">
        <w:rPr>
          <w:rFonts w:asciiTheme="minorHAnsi" w:eastAsiaTheme="minorHAnsi" w:hAnsiTheme="minorHAnsi" w:cs="DecoType Naskh Variants" w:hint="cs"/>
          <w:sz w:val="28"/>
          <w:szCs w:val="28"/>
          <w:rtl/>
        </w:rPr>
        <w:t>}</w:t>
      </w:r>
      <w:r w:rsidR="00CB5FD3">
        <w:rPr>
          <w:rFonts w:cs="Rateb lotusb22"/>
          <w:sz w:val="30"/>
          <w:szCs w:val="30"/>
          <w:rtl/>
        </w:rPr>
        <w:t>سورة المائدة الآية 63.</w:t>
      </w:r>
      <w:proofErr w:type="gramStart"/>
      <w:r w:rsidRPr="001343CB">
        <w:rPr>
          <w:rFonts w:cs="Rateb lotusb22"/>
          <w:sz w:val="30"/>
          <w:szCs w:val="30"/>
          <w:rtl/>
        </w:rPr>
        <w:t>وقال</w:t>
      </w:r>
      <w:proofErr w:type="gramEnd"/>
      <w:r w:rsidRPr="001343CB">
        <w:rPr>
          <w:rFonts w:cs="Rateb lotusb22"/>
          <w:sz w:val="30"/>
          <w:szCs w:val="30"/>
          <w:rtl/>
        </w:rPr>
        <w:t xml:space="preserve"> جماعة من أهل التفسير:</w:t>
      </w:r>
      <w:r w:rsidRPr="001343CB">
        <w:rPr>
          <w:rFonts w:cs="Rateb lotusb22" w:hint="cs"/>
          <w:sz w:val="30"/>
          <w:szCs w:val="30"/>
          <w:rtl/>
        </w:rPr>
        <w:t>[</w:t>
      </w:r>
      <w:r w:rsidRPr="001343CB">
        <w:rPr>
          <w:rFonts w:cs="Rateb lotusb22"/>
          <w:sz w:val="30"/>
          <w:szCs w:val="30"/>
          <w:rtl/>
        </w:rPr>
        <w:t>ويدخل في السحت كل</w:t>
      </w:r>
      <w:r w:rsidRPr="001343CB">
        <w:rPr>
          <w:rFonts w:cs="Rateb lotusb22" w:hint="cs"/>
          <w:sz w:val="30"/>
          <w:szCs w:val="30"/>
          <w:rtl/>
        </w:rPr>
        <w:t>ُ</w:t>
      </w:r>
      <w:r w:rsidRPr="001343CB">
        <w:rPr>
          <w:rFonts w:cs="Rateb lotusb22"/>
          <w:sz w:val="30"/>
          <w:szCs w:val="30"/>
          <w:rtl/>
        </w:rPr>
        <w:t xml:space="preserve"> ما لا يحل كسبه] فتح المالك 8/223. وعن جابر رضي الله عنه قال: قال رسول الله صلى الله عليه وسلم:(لا يدخل الجنة لحم</w:t>
      </w:r>
      <w:r w:rsidRPr="001343CB">
        <w:rPr>
          <w:rFonts w:cs="Rateb lotusb22" w:hint="cs"/>
          <w:sz w:val="30"/>
          <w:szCs w:val="30"/>
          <w:rtl/>
        </w:rPr>
        <w:t>ٌ</w:t>
      </w:r>
      <w:r w:rsidRPr="001343CB">
        <w:rPr>
          <w:rFonts w:cs="Rateb lotusb22"/>
          <w:sz w:val="30"/>
          <w:szCs w:val="30"/>
          <w:rtl/>
        </w:rPr>
        <w:t xml:space="preserve"> نبت من سحت</w:t>
      </w:r>
      <w:r w:rsidRPr="001343CB">
        <w:rPr>
          <w:rFonts w:cs="Rateb lotusb22" w:hint="cs"/>
          <w:sz w:val="30"/>
          <w:szCs w:val="30"/>
          <w:rtl/>
        </w:rPr>
        <w:t>ٍ،</w:t>
      </w:r>
      <w:r w:rsidRPr="001343CB">
        <w:rPr>
          <w:rFonts w:cs="Rateb lotusb22"/>
          <w:sz w:val="30"/>
          <w:szCs w:val="30"/>
          <w:rtl/>
        </w:rPr>
        <w:t xml:space="preserve"> وكل</w:t>
      </w:r>
      <w:r w:rsidRPr="001343CB">
        <w:rPr>
          <w:rFonts w:cs="Rateb lotusb22" w:hint="cs"/>
          <w:sz w:val="30"/>
          <w:szCs w:val="30"/>
          <w:rtl/>
        </w:rPr>
        <w:t>ُ</w:t>
      </w:r>
      <w:r w:rsidRPr="001343CB">
        <w:rPr>
          <w:rFonts w:cs="Rateb lotusb22"/>
          <w:sz w:val="30"/>
          <w:szCs w:val="30"/>
          <w:rtl/>
        </w:rPr>
        <w:t xml:space="preserve"> لحم نبت من سحت</w:t>
      </w:r>
      <w:r w:rsidRPr="001343CB">
        <w:rPr>
          <w:rFonts w:cs="Rateb lotusb22" w:hint="cs"/>
          <w:sz w:val="30"/>
          <w:szCs w:val="30"/>
          <w:rtl/>
        </w:rPr>
        <w:t>ٍ</w:t>
      </w:r>
      <w:r w:rsidRPr="001343CB">
        <w:rPr>
          <w:rFonts w:cs="Rateb lotusb22"/>
          <w:sz w:val="30"/>
          <w:szCs w:val="30"/>
          <w:rtl/>
        </w:rPr>
        <w:t xml:space="preserve"> كانت النار</w:t>
      </w:r>
      <w:r w:rsidRPr="001343CB">
        <w:rPr>
          <w:rFonts w:cs="Rateb lotusb22" w:hint="cs"/>
          <w:sz w:val="30"/>
          <w:szCs w:val="30"/>
          <w:rtl/>
        </w:rPr>
        <w:t>ُ</w:t>
      </w:r>
      <w:r w:rsidRPr="001343CB">
        <w:rPr>
          <w:rFonts w:cs="Rateb lotusb22"/>
          <w:sz w:val="30"/>
          <w:szCs w:val="30"/>
          <w:rtl/>
        </w:rPr>
        <w:t xml:space="preserve"> أولى به) رواه أحمد والدارمي والبيهقي في شعب الإيمان</w:t>
      </w:r>
      <w:r w:rsidRPr="001343CB">
        <w:rPr>
          <w:rFonts w:cs="Rateb lotusb22" w:hint="cs"/>
          <w:sz w:val="30"/>
          <w:szCs w:val="30"/>
          <w:rtl/>
        </w:rPr>
        <w:t>،</w:t>
      </w:r>
      <w:r w:rsidRPr="001343CB">
        <w:rPr>
          <w:rFonts w:cs="Rateb lotusb22"/>
          <w:sz w:val="30"/>
          <w:szCs w:val="30"/>
          <w:rtl/>
        </w:rPr>
        <w:t xml:space="preserve"> وفي رواية أخرى:</w:t>
      </w:r>
      <w:r w:rsidR="002F2DBA">
        <w:rPr>
          <w:rFonts w:cs="Rateb lotusb22"/>
          <w:sz w:val="30"/>
          <w:szCs w:val="30"/>
          <w:rtl/>
        </w:rPr>
        <w:t>(</w:t>
      </w:r>
      <w:r w:rsidRPr="001343CB">
        <w:rPr>
          <w:rFonts w:cs="Rateb lotusb22"/>
          <w:sz w:val="30"/>
          <w:szCs w:val="30"/>
          <w:rtl/>
        </w:rPr>
        <w:t>كل جسدٍ نبت من سحتٍ فالنار أولى به) رواه أحمد والطبراني والحاكم</w:t>
      </w:r>
      <w:r w:rsidRPr="001343CB">
        <w:rPr>
          <w:rFonts w:cs="Rateb lotusb22" w:hint="cs"/>
          <w:sz w:val="30"/>
          <w:szCs w:val="30"/>
          <w:rtl/>
        </w:rPr>
        <w:t>،</w:t>
      </w:r>
      <w:r w:rsidRPr="001343CB">
        <w:rPr>
          <w:rFonts w:cs="Rateb lotusb22"/>
          <w:sz w:val="30"/>
          <w:szCs w:val="30"/>
          <w:rtl/>
        </w:rPr>
        <w:t xml:space="preserve"> وقال العلامة الألباني صحيح</w:t>
      </w:r>
      <w:r w:rsidRPr="001343CB">
        <w:rPr>
          <w:rFonts w:cs="Rateb lotusb22" w:hint="cs"/>
          <w:sz w:val="30"/>
          <w:szCs w:val="30"/>
          <w:rtl/>
        </w:rPr>
        <w:t>،</w:t>
      </w:r>
      <w:r w:rsidRPr="001343CB">
        <w:rPr>
          <w:rFonts w:cs="Rateb lotusb22"/>
          <w:sz w:val="30"/>
          <w:szCs w:val="30"/>
          <w:rtl/>
        </w:rPr>
        <w:t xml:space="preserve"> انظر صحيح الجامع الصغير 2/831.</w:t>
      </w:r>
      <w:r w:rsidRPr="001343CB">
        <w:rPr>
          <w:rFonts w:cs="Rateb lotusb22" w:hint="cs"/>
          <w:sz w:val="30"/>
          <w:szCs w:val="30"/>
          <w:rtl/>
        </w:rPr>
        <w:t xml:space="preserve"> </w:t>
      </w:r>
      <w:r w:rsidRPr="001343CB">
        <w:rPr>
          <w:rFonts w:cs="Rateb lotusb22"/>
          <w:sz w:val="30"/>
          <w:szCs w:val="30"/>
          <w:rtl/>
        </w:rPr>
        <w:t>وعن كعب بن عجرة رضي الله عنه قال: قال لي رسول الله صلى الله عليه وسلم:(...يا كعب بن عجرة إنه لا يربو لحم نبت من سحت</w:t>
      </w:r>
      <w:r w:rsidRPr="001343CB">
        <w:rPr>
          <w:rFonts w:cs="Rateb lotusb22" w:hint="cs"/>
          <w:sz w:val="30"/>
          <w:szCs w:val="30"/>
          <w:rtl/>
        </w:rPr>
        <w:t>ٍ</w:t>
      </w:r>
      <w:r w:rsidRPr="001343CB">
        <w:rPr>
          <w:rFonts w:cs="Rateb lotusb22"/>
          <w:sz w:val="30"/>
          <w:szCs w:val="30"/>
          <w:rtl/>
        </w:rPr>
        <w:t xml:space="preserve"> إلا كانت النار</w:t>
      </w:r>
      <w:r w:rsidRPr="001343CB">
        <w:rPr>
          <w:rFonts w:cs="Rateb lotusb22" w:hint="cs"/>
          <w:sz w:val="30"/>
          <w:szCs w:val="30"/>
          <w:rtl/>
        </w:rPr>
        <w:t>ُ</w:t>
      </w:r>
      <w:r w:rsidRPr="001343CB">
        <w:rPr>
          <w:rFonts w:cs="Rateb lotusb22"/>
          <w:sz w:val="30"/>
          <w:szCs w:val="30"/>
          <w:rtl/>
        </w:rPr>
        <w:t xml:space="preserve"> أولى به) رواه أحمد والنسائي والترمذي وحسنه وصححه العلامة الألباني</w:t>
      </w:r>
      <w:r w:rsidRPr="001343CB">
        <w:rPr>
          <w:rFonts w:cs="Rateb lotusb22" w:hint="cs"/>
          <w:sz w:val="30"/>
          <w:szCs w:val="30"/>
          <w:rtl/>
        </w:rPr>
        <w:t xml:space="preserve"> في</w:t>
      </w:r>
      <w:r w:rsidRPr="001343CB">
        <w:rPr>
          <w:rFonts w:cs="Rateb lotusb22"/>
          <w:sz w:val="30"/>
          <w:szCs w:val="30"/>
          <w:rtl/>
        </w:rPr>
        <w:t xml:space="preserve"> صحيح سنن الترمذي 1/189.</w:t>
      </w:r>
      <w:r w:rsidRPr="001343CB">
        <w:rPr>
          <w:rFonts w:cs="Rateb lotusb22" w:hint="cs"/>
          <w:sz w:val="30"/>
          <w:szCs w:val="30"/>
          <w:rtl/>
        </w:rPr>
        <w:t xml:space="preserve"> </w:t>
      </w:r>
      <w:r w:rsidRPr="001343CB">
        <w:rPr>
          <w:rFonts w:cs="Rateb lotusb22"/>
          <w:sz w:val="30"/>
          <w:szCs w:val="30"/>
          <w:rtl/>
        </w:rPr>
        <w:t>وعن أبي بكر رضي الله عنه أن النبي صلى الله عليه وسلم قال:(لا يدخل الجنة جسد</w:t>
      </w:r>
      <w:r w:rsidRPr="001343CB">
        <w:rPr>
          <w:rFonts w:cs="Rateb lotusb22" w:hint="cs"/>
          <w:sz w:val="30"/>
          <w:szCs w:val="30"/>
          <w:rtl/>
        </w:rPr>
        <w:t>ٌ</w:t>
      </w:r>
      <w:r w:rsidRPr="001343CB">
        <w:rPr>
          <w:rFonts w:cs="Rateb lotusb22"/>
          <w:sz w:val="30"/>
          <w:szCs w:val="30"/>
          <w:rtl/>
        </w:rPr>
        <w:t xml:space="preserve"> غُذِيَ بحرام) رواه أبو يعلى والبزار والطبراني في الأوسط وصححه العلامة الألباني في صحيح الترغيب والترهيب 2/320. </w:t>
      </w:r>
      <w:proofErr w:type="gramStart"/>
      <w:r w:rsidRPr="001343CB">
        <w:rPr>
          <w:rFonts w:cs="Rateb lotusb22" w:hint="cs"/>
          <w:sz w:val="30"/>
          <w:szCs w:val="30"/>
          <w:rtl/>
        </w:rPr>
        <w:t>فمال</w:t>
      </w:r>
      <w:proofErr w:type="gramEnd"/>
      <w:r w:rsidRPr="001343CB">
        <w:rPr>
          <w:rFonts w:cs="Rateb lotusb22" w:hint="cs"/>
          <w:sz w:val="30"/>
          <w:szCs w:val="30"/>
          <w:rtl/>
        </w:rPr>
        <w:t xml:space="preserve"> المتمارض في أثناء إجازته غير الشرعية مالٌ حرام، وكذلك ما كسبه الطبيب المزور مالٌ حرام أيضاً</w:t>
      </w:r>
      <w:r w:rsidRPr="001343CB">
        <w:rPr>
          <w:rFonts w:cs="Rateb lotusb22"/>
          <w:sz w:val="30"/>
          <w:szCs w:val="30"/>
          <w:rtl/>
        </w:rPr>
        <w:t>.</w:t>
      </w:r>
      <w:r w:rsidRPr="001343CB">
        <w:rPr>
          <w:rFonts w:cs="Rateb lotusb22" w:hint="cs"/>
          <w:sz w:val="30"/>
          <w:szCs w:val="30"/>
          <w:rtl/>
        </w:rPr>
        <w:t xml:space="preserve"> </w:t>
      </w:r>
    </w:p>
    <w:p w:rsidR="0096033F" w:rsidRPr="001343CB" w:rsidRDefault="0096033F" w:rsidP="00CB5FD3">
      <w:pPr>
        <w:rPr>
          <w:rFonts w:cs="Rateb lotusb22"/>
          <w:sz w:val="30"/>
          <w:szCs w:val="30"/>
          <w:rtl/>
        </w:rPr>
      </w:pPr>
      <w:r w:rsidRPr="001343CB">
        <w:rPr>
          <w:rFonts w:cs="Rateb lotusb22" w:hint="cs"/>
          <w:sz w:val="30"/>
          <w:szCs w:val="30"/>
          <w:rtl/>
        </w:rPr>
        <w:lastRenderedPageBreak/>
        <w:t>خامساً: التمارض مخالف لموجب العقد بين الموظف والجهة المشغلة، ومعلوم أن الوفاء بالعقد واجبٌ شرعيٌ، قال الله تعالى</w:t>
      </w:r>
      <w:r w:rsidRPr="00CE329F">
        <w:rPr>
          <w:rFonts w:asciiTheme="minorHAnsi" w:eastAsiaTheme="minorHAnsi" w:hAnsiTheme="minorHAnsi" w:cs="DecoType Naskh Variants" w:hint="cs"/>
          <w:sz w:val="28"/>
          <w:szCs w:val="28"/>
          <w:rtl/>
        </w:rPr>
        <w:t>:</w:t>
      </w:r>
      <w:r w:rsidR="002F2DBA">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hint="cs"/>
          <w:sz w:val="28"/>
          <w:szCs w:val="28"/>
          <w:rtl/>
        </w:rPr>
        <w:t>ي</w:t>
      </w:r>
      <w:r w:rsidRPr="00CE329F">
        <w:rPr>
          <w:rFonts w:asciiTheme="minorHAnsi" w:eastAsiaTheme="minorHAnsi" w:hAnsiTheme="minorHAnsi" w:cs="DecoType Naskh Variants"/>
          <w:sz w:val="28"/>
          <w:szCs w:val="28"/>
          <w:rtl/>
        </w:rPr>
        <w:t>َا أَيُّهَا الَّذِينَ ءَامَنُوا أَوْفُوا بِالْعُقُودِ</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 xml:space="preserve"> </w:t>
      </w:r>
      <w:r w:rsidRPr="001343CB">
        <w:rPr>
          <w:rFonts w:cs="Rateb lotusb22"/>
          <w:sz w:val="30"/>
          <w:szCs w:val="30"/>
          <w:rtl/>
        </w:rPr>
        <w:t>سورة المائدة الآية 1</w:t>
      </w:r>
      <w:r w:rsidR="002A12A6">
        <w:rPr>
          <w:rFonts w:cs="Rateb lotusb22" w:hint="cs"/>
          <w:sz w:val="30"/>
          <w:szCs w:val="30"/>
          <w:rtl/>
        </w:rPr>
        <w:t>.</w:t>
      </w:r>
      <w:proofErr w:type="gramStart"/>
      <w:r w:rsidRPr="001343CB">
        <w:rPr>
          <w:rFonts w:cs="Rateb lotusb22" w:hint="cs"/>
          <w:sz w:val="30"/>
          <w:szCs w:val="30"/>
          <w:rtl/>
        </w:rPr>
        <w:t>كما</w:t>
      </w:r>
      <w:proofErr w:type="gramEnd"/>
      <w:r w:rsidRPr="001343CB">
        <w:rPr>
          <w:rFonts w:cs="Rateb lotusb22" w:hint="cs"/>
          <w:sz w:val="30"/>
          <w:szCs w:val="30"/>
          <w:rtl/>
        </w:rPr>
        <w:t xml:space="preserve"> أن التمارض مخالفٌ لقانون </w:t>
      </w:r>
      <w:r w:rsidRPr="001343CB">
        <w:rPr>
          <w:rFonts w:cs="Rateb lotusb22"/>
          <w:sz w:val="30"/>
          <w:szCs w:val="30"/>
          <w:rtl/>
        </w:rPr>
        <w:t>الخدمة المدنية الفلسطيني</w:t>
      </w:r>
      <w:r w:rsidRPr="001343CB">
        <w:rPr>
          <w:rFonts w:cs="Rateb lotusb22" w:hint="cs"/>
          <w:sz w:val="30"/>
          <w:szCs w:val="30"/>
          <w:rtl/>
        </w:rPr>
        <w:t>، فقد ورد</w:t>
      </w:r>
      <w:r w:rsidRPr="001343CB">
        <w:rPr>
          <w:rFonts w:cs="Rateb lotusb22"/>
          <w:sz w:val="30"/>
          <w:szCs w:val="30"/>
          <w:rtl/>
        </w:rPr>
        <w:t xml:space="preserve"> </w:t>
      </w:r>
      <w:r w:rsidRPr="001343CB">
        <w:rPr>
          <w:rFonts w:cs="Rateb lotusb22" w:hint="cs"/>
          <w:sz w:val="30"/>
          <w:szCs w:val="30"/>
          <w:rtl/>
        </w:rPr>
        <w:t xml:space="preserve">في </w:t>
      </w:r>
      <w:r w:rsidRPr="001343CB">
        <w:rPr>
          <w:rFonts w:cs="Rateb lotusb22"/>
          <w:sz w:val="30"/>
          <w:szCs w:val="30"/>
          <w:rtl/>
        </w:rPr>
        <w:t>المـادة 85</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يعتبر تمارض الموظف الذي يثبت بقرار من اللجنة الطبية المختصة إخلالاً بواجبات الوظيفة</w:t>
      </w:r>
      <w:r w:rsidRPr="001343CB">
        <w:rPr>
          <w:rFonts w:cs="Rateb lotusb22" w:hint="cs"/>
          <w:sz w:val="30"/>
          <w:szCs w:val="30"/>
          <w:rtl/>
        </w:rPr>
        <w:t>].</w:t>
      </w:r>
    </w:p>
    <w:p w:rsidR="0096033F" w:rsidRPr="001343CB" w:rsidRDefault="0096033F" w:rsidP="00E76A41">
      <w:pPr>
        <w:rPr>
          <w:rFonts w:cs="Rateb lotusb22"/>
          <w:sz w:val="30"/>
          <w:szCs w:val="30"/>
        </w:rPr>
      </w:pPr>
      <w:r w:rsidRPr="001343CB">
        <w:rPr>
          <w:rFonts w:cs="Rateb lotusb22" w:hint="cs"/>
          <w:sz w:val="30"/>
          <w:szCs w:val="30"/>
          <w:rtl/>
        </w:rPr>
        <w:t xml:space="preserve">وخلاصة الأمر أن التمارض للتغيب عن العمل محرمٌ شرعاً، لاشتماله على عدة مفاسد، كخيانة الأمانة والكذب ونقض العهد والإخلال بالعقد، كما أن إعطاءَ الطبيب تقريراً طبياً كاذباً، يعتبر غشاً وخداعاً وكذباً وتزويراً وحنثاً بالقسم، ويضاف إلى ذلك أن ما يتقاضاه  </w:t>
      </w:r>
      <w:r w:rsidRPr="001343CB">
        <w:rPr>
          <w:rFonts w:cs="Rateb lotusb22"/>
          <w:sz w:val="30"/>
          <w:szCs w:val="30"/>
          <w:rtl/>
        </w:rPr>
        <w:t>الموظف</w:t>
      </w:r>
      <w:r w:rsidRPr="001343CB">
        <w:rPr>
          <w:rFonts w:cs="Rateb lotusb22" w:hint="cs"/>
          <w:sz w:val="30"/>
          <w:szCs w:val="30"/>
          <w:rtl/>
        </w:rPr>
        <w:t>ُ المتمارضُ بتقريرٍ طبيٍ كاذبٍ، وكذلك ما أخذه الطبيب من الموظف المتمارض مقابل إعطائه تقريراً طبياً كاذباً يعتبر أيضاً من باب الكسب غير المشروع، فمالهما- المتمارض والطبيب- مالٌ حرامٌ،</w:t>
      </w:r>
      <w:r w:rsidRPr="001343CB">
        <w:rPr>
          <w:rFonts w:cs="Rateb lotusb22"/>
          <w:sz w:val="30"/>
          <w:szCs w:val="30"/>
          <w:rtl/>
        </w:rPr>
        <w:t xml:space="preserve"> والكسب</w:t>
      </w:r>
      <w:r w:rsidRPr="001343CB">
        <w:rPr>
          <w:rFonts w:cs="Rateb lotusb22" w:hint="cs"/>
          <w:sz w:val="30"/>
          <w:szCs w:val="30"/>
          <w:rtl/>
        </w:rPr>
        <w:t>ُ</w:t>
      </w:r>
      <w:r w:rsidRPr="001343CB">
        <w:rPr>
          <w:rFonts w:cs="Rateb lotusb22"/>
          <w:sz w:val="30"/>
          <w:szCs w:val="30"/>
          <w:rtl/>
        </w:rPr>
        <w:t xml:space="preserve"> الحرام</w:t>
      </w:r>
      <w:r w:rsidRPr="001343CB">
        <w:rPr>
          <w:rFonts w:cs="Rateb lotusb22" w:hint="cs"/>
          <w:sz w:val="30"/>
          <w:szCs w:val="30"/>
          <w:rtl/>
        </w:rPr>
        <w:t>ُ</w:t>
      </w:r>
      <w:r w:rsidRPr="001343CB">
        <w:rPr>
          <w:rFonts w:cs="Rateb lotusb22"/>
          <w:sz w:val="30"/>
          <w:szCs w:val="30"/>
          <w:rtl/>
        </w:rPr>
        <w:t xml:space="preserve"> نوع</w:t>
      </w:r>
      <w:r w:rsidRPr="001343CB">
        <w:rPr>
          <w:rFonts w:cs="Rateb lotusb22" w:hint="cs"/>
          <w:sz w:val="30"/>
          <w:szCs w:val="30"/>
          <w:rtl/>
        </w:rPr>
        <w:t>ٌ</w:t>
      </w:r>
      <w:r w:rsidRPr="001343CB">
        <w:rPr>
          <w:rFonts w:cs="Rateb lotusb22"/>
          <w:sz w:val="30"/>
          <w:szCs w:val="30"/>
          <w:rtl/>
        </w:rPr>
        <w:t xml:space="preserve"> من أكل السحت</w:t>
      </w:r>
      <w:r w:rsidRPr="001343CB">
        <w:rPr>
          <w:rFonts w:cs="Rateb lotusb22" w:hint="cs"/>
          <w:sz w:val="30"/>
          <w:szCs w:val="30"/>
          <w:rtl/>
        </w:rPr>
        <w:t xml:space="preserve">.  </w:t>
      </w:r>
    </w:p>
    <w:p w:rsidR="008A390B" w:rsidRPr="00D05303" w:rsidRDefault="00D05303" w:rsidP="00D05303">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C13A02" w:rsidRPr="00E93E06" w:rsidRDefault="00C13A02" w:rsidP="00E76A41">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ضوابط العلاج بالخلايا الجذعية</w:t>
      </w:r>
    </w:p>
    <w:p w:rsidR="00C13A02" w:rsidRPr="00F13384" w:rsidRDefault="00C13A02" w:rsidP="000A26F9">
      <w:pPr>
        <w:rPr>
          <w:rFonts w:cs="Rateb lotusb22"/>
          <w:b/>
          <w:bCs/>
          <w:sz w:val="30"/>
          <w:szCs w:val="30"/>
          <w:rtl/>
        </w:rPr>
      </w:pPr>
      <w:r w:rsidRPr="00F13384">
        <w:rPr>
          <w:rFonts w:cs="Rateb lotusb22"/>
          <w:b/>
          <w:bCs/>
          <w:sz w:val="30"/>
          <w:szCs w:val="30"/>
          <w:rtl/>
        </w:rPr>
        <w:t>يقول السائل:</w:t>
      </w:r>
      <w:r w:rsidRPr="00F13384">
        <w:rPr>
          <w:rFonts w:cs="Rateb lotusb22" w:hint="cs"/>
          <w:b/>
          <w:bCs/>
          <w:sz w:val="30"/>
          <w:szCs w:val="30"/>
          <w:rtl/>
        </w:rPr>
        <w:t xml:space="preserve"> ما هو الحكم الشرعي في استعمال الخلايا الجذعية في العلاج</w:t>
      </w:r>
      <w:r w:rsidR="001C34AC">
        <w:rPr>
          <w:rFonts w:cs="Rateb lotusb22" w:hint="cs"/>
          <w:b/>
          <w:bCs/>
          <w:sz w:val="30"/>
          <w:szCs w:val="30"/>
          <w:rtl/>
        </w:rPr>
        <w:t>؟</w:t>
      </w:r>
    </w:p>
    <w:p w:rsidR="002A12A6" w:rsidRDefault="00C13A02" w:rsidP="001A312A">
      <w:pPr>
        <w:rPr>
          <w:rFonts w:cs="Rateb lotusb22"/>
          <w:sz w:val="30"/>
          <w:szCs w:val="30"/>
          <w:rtl/>
        </w:rPr>
      </w:pPr>
      <w:r w:rsidRPr="00F13384">
        <w:rPr>
          <w:rFonts w:cs="Rateb lotusb22" w:hint="cs"/>
          <w:b/>
          <w:bCs/>
          <w:sz w:val="30"/>
          <w:szCs w:val="30"/>
          <w:rtl/>
        </w:rPr>
        <w:t xml:space="preserve">الجواب: </w:t>
      </w:r>
      <w:r w:rsidRPr="00E76A41">
        <w:rPr>
          <w:rFonts w:cs="Rateb lotusb22" w:hint="cs"/>
          <w:sz w:val="30"/>
          <w:szCs w:val="30"/>
          <w:rtl/>
        </w:rPr>
        <w:t xml:space="preserve">الخلايا الجذعية </w:t>
      </w:r>
      <w:r w:rsidRPr="00E76A41">
        <w:rPr>
          <w:rFonts w:cs="Rateb lotusb22"/>
          <w:sz w:val="30"/>
          <w:szCs w:val="30"/>
        </w:rPr>
        <w:t>Stem Cells</w:t>
      </w:r>
      <w:r w:rsidRPr="00E76A41">
        <w:rPr>
          <w:rFonts w:cs="Rateb lotusb22" w:hint="cs"/>
          <w:sz w:val="30"/>
          <w:szCs w:val="30"/>
          <w:rtl/>
        </w:rPr>
        <w:t xml:space="preserve"> هي</w:t>
      </w:r>
      <w:r w:rsidRPr="00E76A41">
        <w:rPr>
          <w:rFonts w:cs="Rateb lotusb22"/>
          <w:sz w:val="30"/>
          <w:szCs w:val="30"/>
          <w:rtl/>
        </w:rPr>
        <w:t xml:space="preserve"> </w:t>
      </w:r>
      <w:r w:rsidRPr="00E76A41">
        <w:rPr>
          <w:rFonts w:cs="Rateb lotusb22" w:hint="cs"/>
          <w:sz w:val="30"/>
          <w:szCs w:val="30"/>
          <w:rtl/>
        </w:rPr>
        <w:t>خلايا</w:t>
      </w:r>
      <w:r w:rsidRPr="00E76A41">
        <w:rPr>
          <w:rFonts w:cs="Rateb lotusb22"/>
          <w:sz w:val="30"/>
          <w:szCs w:val="30"/>
          <w:rtl/>
        </w:rPr>
        <w:t xml:space="preserve"> </w:t>
      </w:r>
      <w:r w:rsidRPr="00E76A41">
        <w:rPr>
          <w:rFonts w:cs="Rateb lotusb22" w:hint="cs"/>
          <w:sz w:val="30"/>
          <w:szCs w:val="30"/>
          <w:rtl/>
        </w:rPr>
        <w:t>موجودة</w:t>
      </w:r>
      <w:r w:rsidRPr="00E76A41">
        <w:rPr>
          <w:rFonts w:cs="Rateb lotusb22"/>
          <w:sz w:val="30"/>
          <w:szCs w:val="30"/>
          <w:rtl/>
        </w:rPr>
        <w:t xml:space="preserve"> </w:t>
      </w:r>
      <w:r w:rsidRPr="00E76A41">
        <w:rPr>
          <w:rFonts w:cs="Rateb lotusb22" w:hint="cs"/>
          <w:sz w:val="30"/>
          <w:szCs w:val="30"/>
          <w:rtl/>
        </w:rPr>
        <w:t>في</w:t>
      </w:r>
      <w:r w:rsidRPr="00E76A41">
        <w:rPr>
          <w:rFonts w:cs="Rateb lotusb22"/>
          <w:sz w:val="30"/>
          <w:szCs w:val="30"/>
          <w:rtl/>
        </w:rPr>
        <w:t xml:space="preserve"> </w:t>
      </w:r>
      <w:r w:rsidRPr="00E76A41">
        <w:rPr>
          <w:rFonts w:cs="Rateb lotusb22" w:hint="cs"/>
          <w:sz w:val="30"/>
          <w:szCs w:val="30"/>
          <w:rtl/>
        </w:rPr>
        <w:t>الجنين</w:t>
      </w:r>
      <w:r w:rsidRPr="00E76A41">
        <w:rPr>
          <w:rFonts w:cs="Rateb lotusb22"/>
          <w:sz w:val="30"/>
          <w:szCs w:val="30"/>
          <w:rtl/>
        </w:rPr>
        <w:t xml:space="preserve"> </w:t>
      </w:r>
      <w:r w:rsidRPr="00E76A41">
        <w:rPr>
          <w:rFonts w:cs="Rateb lotusb22" w:hint="cs"/>
          <w:sz w:val="30"/>
          <w:szCs w:val="30"/>
          <w:rtl/>
        </w:rPr>
        <w:t>الباكر</w:t>
      </w:r>
      <w:r w:rsidRPr="00E76A41">
        <w:rPr>
          <w:rFonts w:cs="Rateb lotusb22"/>
          <w:sz w:val="30"/>
          <w:szCs w:val="30"/>
          <w:rtl/>
        </w:rPr>
        <w:t xml:space="preserve"> </w:t>
      </w:r>
      <w:r w:rsidRPr="00E76A41">
        <w:rPr>
          <w:rFonts w:cs="Rateb lotusb22" w:hint="cs"/>
          <w:sz w:val="30"/>
          <w:szCs w:val="30"/>
          <w:rtl/>
        </w:rPr>
        <w:t>ثم</w:t>
      </w:r>
      <w:r w:rsidRPr="00E76A41">
        <w:rPr>
          <w:rFonts w:cs="Rateb lotusb22"/>
          <w:sz w:val="30"/>
          <w:szCs w:val="30"/>
          <w:rtl/>
        </w:rPr>
        <w:t xml:space="preserve"> </w:t>
      </w:r>
      <w:r w:rsidRPr="00E76A41">
        <w:rPr>
          <w:rFonts w:cs="Rateb lotusb22" w:hint="cs"/>
          <w:sz w:val="30"/>
          <w:szCs w:val="30"/>
          <w:rtl/>
        </w:rPr>
        <w:t>يقل</w:t>
      </w:r>
      <w:r w:rsidRPr="00E76A41">
        <w:rPr>
          <w:rFonts w:cs="Rateb lotusb22"/>
          <w:sz w:val="30"/>
          <w:szCs w:val="30"/>
          <w:rtl/>
        </w:rPr>
        <w:t xml:space="preserve"> </w:t>
      </w:r>
      <w:r w:rsidRPr="00E76A41">
        <w:rPr>
          <w:rFonts w:cs="Rateb lotusb22" w:hint="cs"/>
          <w:sz w:val="30"/>
          <w:szCs w:val="30"/>
          <w:rtl/>
        </w:rPr>
        <w:t>عددها</w:t>
      </w:r>
      <w:r w:rsidRPr="00E76A41">
        <w:rPr>
          <w:rFonts w:cs="Rateb lotusb22"/>
          <w:sz w:val="30"/>
          <w:szCs w:val="30"/>
          <w:rtl/>
        </w:rPr>
        <w:t xml:space="preserve"> </w:t>
      </w:r>
      <w:r w:rsidRPr="00E76A41">
        <w:rPr>
          <w:rFonts w:cs="Rateb lotusb22" w:hint="cs"/>
          <w:sz w:val="30"/>
          <w:szCs w:val="30"/>
          <w:rtl/>
        </w:rPr>
        <w:t>بعد</w:t>
      </w:r>
      <w:r w:rsidRPr="00E76A41">
        <w:rPr>
          <w:rFonts w:cs="Rateb lotusb22"/>
          <w:sz w:val="30"/>
          <w:szCs w:val="30"/>
          <w:rtl/>
        </w:rPr>
        <w:t xml:space="preserve"> </w:t>
      </w:r>
      <w:r w:rsidRPr="00E76A41">
        <w:rPr>
          <w:rFonts w:cs="Rateb lotusb22" w:hint="cs"/>
          <w:sz w:val="30"/>
          <w:szCs w:val="30"/>
          <w:rtl/>
        </w:rPr>
        <w:t>ذلك،</w:t>
      </w:r>
      <w:r w:rsidRPr="00E76A41">
        <w:rPr>
          <w:rFonts w:cs="Rateb lotusb22"/>
          <w:sz w:val="30"/>
          <w:szCs w:val="30"/>
          <w:rtl/>
        </w:rPr>
        <w:t xml:space="preserve"> </w:t>
      </w:r>
      <w:r w:rsidRPr="00E76A41">
        <w:rPr>
          <w:rFonts w:cs="Rateb lotusb22" w:hint="cs"/>
          <w:sz w:val="30"/>
          <w:szCs w:val="30"/>
          <w:rtl/>
        </w:rPr>
        <w:t>ولكنها</w:t>
      </w:r>
      <w:r w:rsidRPr="00E76A41">
        <w:rPr>
          <w:rFonts w:cs="Rateb lotusb22"/>
          <w:sz w:val="30"/>
          <w:szCs w:val="30"/>
          <w:rtl/>
        </w:rPr>
        <w:t xml:space="preserve"> </w:t>
      </w:r>
      <w:r w:rsidRPr="00E76A41">
        <w:rPr>
          <w:rFonts w:cs="Rateb lotusb22" w:hint="cs"/>
          <w:sz w:val="30"/>
          <w:szCs w:val="30"/>
          <w:rtl/>
        </w:rPr>
        <w:t>تستمر</w:t>
      </w:r>
      <w:r w:rsidRPr="00E76A41">
        <w:rPr>
          <w:rFonts w:cs="Rateb lotusb22"/>
          <w:sz w:val="30"/>
          <w:szCs w:val="30"/>
          <w:rtl/>
        </w:rPr>
        <w:t xml:space="preserve"> </w:t>
      </w:r>
      <w:r w:rsidRPr="00E76A41">
        <w:rPr>
          <w:rFonts w:cs="Rateb lotusb22" w:hint="cs"/>
          <w:sz w:val="30"/>
          <w:szCs w:val="30"/>
          <w:rtl/>
        </w:rPr>
        <w:t>إلى</w:t>
      </w:r>
      <w:r w:rsidRPr="00E76A41">
        <w:rPr>
          <w:rFonts w:cs="Rateb lotusb22"/>
          <w:sz w:val="30"/>
          <w:szCs w:val="30"/>
          <w:rtl/>
        </w:rPr>
        <w:t xml:space="preserve"> </w:t>
      </w:r>
      <w:r w:rsidRPr="00E76A41">
        <w:rPr>
          <w:rFonts w:cs="Rateb lotusb22" w:hint="cs"/>
          <w:sz w:val="30"/>
          <w:szCs w:val="30"/>
          <w:rtl/>
        </w:rPr>
        <w:t>الإنسان</w:t>
      </w:r>
      <w:r w:rsidRPr="00E76A41">
        <w:rPr>
          <w:rFonts w:cs="Rateb lotusb22"/>
          <w:sz w:val="30"/>
          <w:szCs w:val="30"/>
          <w:rtl/>
        </w:rPr>
        <w:t xml:space="preserve"> </w:t>
      </w:r>
      <w:r w:rsidRPr="00E76A41">
        <w:rPr>
          <w:rFonts w:cs="Rateb lotusb22" w:hint="cs"/>
          <w:sz w:val="30"/>
          <w:szCs w:val="30"/>
          <w:rtl/>
        </w:rPr>
        <w:t>البالغ</w:t>
      </w:r>
      <w:r w:rsidRPr="00E76A41">
        <w:rPr>
          <w:rFonts w:cs="Rateb lotusb22"/>
          <w:sz w:val="30"/>
          <w:szCs w:val="30"/>
          <w:rtl/>
        </w:rPr>
        <w:t xml:space="preserve"> </w:t>
      </w:r>
      <w:r w:rsidRPr="00E76A41">
        <w:rPr>
          <w:rFonts w:cs="Rateb lotusb22" w:hint="cs"/>
          <w:sz w:val="30"/>
          <w:szCs w:val="30"/>
          <w:rtl/>
        </w:rPr>
        <w:t>في</w:t>
      </w:r>
      <w:r w:rsidRPr="00E76A41">
        <w:rPr>
          <w:rFonts w:cs="Rateb lotusb22"/>
          <w:sz w:val="30"/>
          <w:szCs w:val="30"/>
          <w:rtl/>
        </w:rPr>
        <w:t xml:space="preserve"> </w:t>
      </w:r>
      <w:r w:rsidRPr="00E76A41">
        <w:rPr>
          <w:rFonts w:cs="Rateb lotusb22" w:hint="cs"/>
          <w:sz w:val="30"/>
          <w:szCs w:val="30"/>
          <w:rtl/>
        </w:rPr>
        <w:t>مواضع</w:t>
      </w:r>
      <w:r w:rsidRPr="001343CB">
        <w:rPr>
          <w:rFonts w:cs="Rateb lotusb22"/>
          <w:sz w:val="30"/>
          <w:szCs w:val="30"/>
          <w:rtl/>
        </w:rPr>
        <w:t xml:space="preserve"> </w:t>
      </w:r>
      <w:r w:rsidRPr="001343CB">
        <w:rPr>
          <w:rFonts w:cs="Rateb lotusb22" w:hint="cs"/>
          <w:sz w:val="30"/>
          <w:szCs w:val="30"/>
          <w:rtl/>
        </w:rPr>
        <w:t>معينة،</w:t>
      </w:r>
      <w:r w:rsidRPr="001343CB">
        <w:rPr>
          <w:rFonts w:cs="Rateb lotusb22"/>
          <w:sz w:val="30"/>
          <w:szCs w:val="30"/>
          <w:rtl/>
        </w:rPr>
        <w:t xml:space="preserve"> </w:t>
      </w:r>
      <w:r w:rsidRPr="001343CB">
        <w:rPr>
          <w:rFonts w:cs="Rateb lotusb22" w:hint="cs"/>
          <w:sz w:val="30"/>
          <w:szCs w:val="30"/>
          <w:rtl/>
        </w:rPr>
        <w:t>وهذه</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لها</w:t>
      </w:r>
      <w:r w:rsidRPr="001343CB">
        <w:rPr>
          <w:rFonts w:cs="Rateb lotusb22"/>
          <w:sz w:val="30"/>
          <w:szCs w:val="30"/>
          <w:rtl/>
        </w:rPr>
        <w:t xml:space="preserve"> </w:t>
      </w:r>
      <w:r w:rsidRPr="001343CB">
        <w:rPr>
          <w:rFonts w:cs="Rateb lotusb22" w:hint="cs"/>
          <w:sz w:val="30"/>
          <w:szCs w:val="30"/>
          <w:rtl/>
        </w:rPr>
        <w:t>القدرة</w:t>
      </w:r>
      <w:r w:rsidRPr="001343CB">
        <w:rPr>
          <w:rFonts w:cs="Rateb lotusb22"/>
          <w:sz w:val="30"/>
          <w:szCs w:val="30"/>
          <w:rtl/>
        </w:rPr>
        <w:t xml:space="preserve"> </w:t>
      </w:r>
      <w:r w:rsidRPr="001343CB">
        <w:rPr>
          <w:rFonts w:cs="Rateb lotusb22" w:hint="cs"/>
          <w:sz w:val="30"/>
          <w:szCs w:val="30"/>
          <w:rtl/>
        </w:rPr>
        <w:t>بإذن</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تعالى</w:t>
      </w:r>
      <w:r w:rsidRPr="001343CB">
        <w:rPr>
          <w:rFonts w:cs="Rateb lotusb22"/>
          <w:sz w:val="30"/>
          <w:szCs w:val="30"/>
          <w:rtl/>
        </w:rPr>
        <w:t xml:space="preserve"> </w:t>
      </w:r>
      <w:r w:rsidRPr="001343CB">
        <w:rPr>
          <w:rFonts w:cs="Rateb lotusb22" w:hint="cs"/>
          <w:sz w:val="30"/>
          <w:szCs w:val="30"/>
          <w:rtl/>
        </w:rPr>
        <w:t>لتشكل</w:t>
      </w:r>
      <w:r w:rsidRPr="001343CB">
        <w:rPr>
          <w:rFonts w:cs="Rateb lotusb22"/>
          <w:sz w:val="30"/>
          <w:szCs w:val="30"/>
          <w:rtl/>
        </w:rPr>
        <w:t xml:space="preserve"> </w:t>
      </w:r>
      <w:r w:rsidRPr="001343CB">
        <w:rPr>
          <w:rFonts w:cs="Rateb lotusb22" w:hint="cs"/>
          <w:sz w:val="30"/>
          <w:szCs w:val="30"/>
          <w:rtl/>
        </w:rPr>
        <w:t>مختلف</w:t>
      </w:r>
      <w:r w:rsidRPr="001343CB">
        <w:rPr>
          <w:rFonts w:cs="Rateb lotusb22"/>
          <w:sz w:val="30"/>
          <w:szCs w:val="30"/>
          <w:rtl/>
        </w:rPr>
        <w:t xml:space="preserve"> </w:t>
      </w:r>
      <w:r w:rsidRPr="001343CB">
        <w:rPr>
          <w:rFonts w:cs="Rateb lotusb22" w:hint="cs"/>
          <w:sz w:val="30"/>
          <w:szCs w:val="30"/>
          <w:rtl/>
        </w:rPr>
        <w:t>أنواع</w:t>
      </w:r>
      <w:r w:rsidRPr="001343CB">
        <w:rPr>
          <w:rFonts w:cs="Rateb lotusb22"/>
          <w:sz w:val="30"/>
          <w:szCs w:val="30"/>
          <w:rtl/>
        </w:rPr>
        <w:t xml:space="preserve"> </w:t>
      </w:r>
      <w:r w:rsidRPr="001343CB">
        <w:rPr>
          <w:rFonts w:cs="Rateb lotusb22" w:hint="cs"/>
          <w:sz w:val="30"/>
          <w:szCs w:val="30"/>
          <w:rtl/>
        </w:rPr>
        <w:t>خلايا</w:t>
      </w:r>
      <w:r w:rsidRPr="001343CB">
        <w:rPr>
          <w:rFonts w:cs="Rateb lotusb22"/>
          <w:sz w:val="30"/>
          <w:szCs w:val="30"/>
          <w:rtl/>
        </w:rPr>
        <w:t xml:space="preserve"> </w:t>
      </w:r>
      <w:r w:rsidRPr="001343CB">
        <w:rPr>
          <w:rFonts w:cs="Rateb lotusb22" w:hint="cs"/>
          <w:sz w:val="30"/>
          <w:szCs w:val="30"/>
          <w:rtl/>
        </w:rPr>
        <w:t>الجسم</w:t>
      </w:r>
      <w:r w:rsidRPr="001343CB">
        <w:rPr>
          <w:rFonts w:cs="Rateb lotusb22"/>
          <w:sz w:val="30"/>
          <w:szCs w:val="30"/>
          <w:rtl/>
        </w:rPr>
        <w:t xml:space="preserve"> </w:t>
      </w:r>
      <w:r w:rsidRPr="001343CB">
        <w:rPr>
          <w:rFonts w:cs="Rateb lotusb22" w:hint="cs"/>
          <w:sz w:val="30"/>
          <w:szCs w:val="30"/>
          <w:rtl/>
        </w:rPr>
        <w:t>والتي</w:t>
      </w:r>
      <w:r w:rsidRPr="001343CB">
        <w:rPr>
          <w:rFonts w:cs="Rateb lotusb22"/>
          <w:sz w:val="30"/>
          <w:szCs w:val="30"/>
          <w:rtl/>
        </w:rPr>
        <w:t xml:space="preserve"> </w:t>
      </w:r>
      <w:r w:rsidRPr="001343CB">
        <w:rPr>
          <w:rFonts w:cs="Rateb lotusb22" w:hint="cs"/>
          <w:sz w:val="30"/>
          <w:szCs w:val="30"/>
          <w:rtl/>
        </w:rPr>
        <w:t>تقدر</w:t>
      </w:r>
      <w:r w:rsidRPr="001343CB">
        <w:rPr>
          <w:rFonts w:cs="Rateb lotusb22"/>
          <w:sz w:val="30"/>
          <w:szCs w:val="30"/>
          <w:rtl/>
        </w:rPr>
        <w:t xml:space="preserve"> </w:t>
      </w:r>
      <w:r w:rsidRPr="001343CB">
        <w:rPr>
          <w:rFonts w:cs="Rateb lotusb22" w:hint="cs"/>
          <w:sz w:val="30"/>
          <w:szCs w:val="30"/>
          <w:rtl/>
        </w:rPr>
        <w:t>بأكثر</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220 </w:t>
      </w:r>
      <w:r w:rsidRPr="001343CB">
        <w:rPr>
          <w:rFonts w:cs="Rateb lotusb22" w:hint="cs"/>
          <w:sz w:val="30"/>
          <w:szCs w:val="30"/>
          <w:rtl/>
        </w:rPr>
        <w:t>نوعاَ</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المختلفة</w:t>
      </w:r>
      <w:r w:rsidRPr="001343CB">
        <w:rPr>
          <w:rFonts w:cs="Rateb lotusb22"/>
          <w:sz w:val="30"/>
          <w:szCs w:val="30"/>
          <w:rtl/>
        </w:rPr>
        <w:t xml:space="preserve"> </w:t>
      </w:r>
      <w:r w:rsidRPr="001343CB">
        <w:rPr>
          <w:rFonts w:cs="Rateb lotusb22" w:hint="cs"/>
          <w:sz w:val="30"/>
          <w:szCs w:val="30"/>
          <w:rtl/>
        </w:rPr>
        <w:t>الأشكال</w:t>
      </w:r>
      <w:r w:rsidRPr="001343CB">
        <w:rPr>
          <w:rFonts w:cs="Rateb lotusb22"/>
          <w:sz w:val="30"/>
          <w:szCs w:val="30"/>
          <w:rtl/>
        </w:rPr>
        <w:t xml:space="preserve"> </w:t>
      </w:r>
      <w:r w:rsidRPr="001343CB">
        <w:rPr>
          <w:rFonts w:cs="Rateb lotusb22" w:hint="cs"/>
          <w:sz w:val="30"/>
          <w:szCs w:val="30"/>
          <w:rtl/>
        </w:rPr>
        <w:t>والأحجام</w:t>
      </w:r>
      <w:r w:rsidRPr="001343CB">
        <w:rPr>
          <w:rFonts w:cs="Rateb lotusb22"/>
          <w:sz w:val="30"/>
          <w:szCs w:val="30"/>
          <w:rtl/>
        </w:rPr>
        <w:t xml:space="preserve"> </w:t>
      </w:r>
      <w:r w:rsidRPr="001343CB">
        <w:rPr>
          <w:rFonts w:cs="Rateb lotusb22" w:hint="cs"/>
          <w:sz w:val="30"/>
          <w:szCs w:val="30"/>
          <w:rtl/>
        </w:rPr>
        <w:t>والوظائف،</w:t>
      </w:r>
      <w:r w:rsidRPr="001343CB">
        <w:rPr>
          <w:rFonts w:cs="Rateb lotusb22"/>
          <w:sz w:val="30"/>
          <w:szCs w:val="30"/>
        </w:rPr>
        <w:t xml:space="preserve"> </w:t>
      </w:r>
      <w:r w:rsidRPr="001343CB">
        <w:rPr>
          <w:rFonts w:cs="Rateb lotusb22" w:hint="cs"/>
          <w:sz w:val="30"/>
          <w:szCs w:val="30"/>
          <w:rtl/>
        </w:rPr>
        <w:t>وتوجد</w:t>
      </w:r>
      <w:r w:rsidRPr="001343CB">
        <w:rPr>
          <w:rFonts w:cs="Rateb lotusb22"/>
          <w:sz w:val="30"/>
          <w:szCs w:val="30"/>
          <w:rtl/>
        </w:rPr>
        <w:t xml:space="preserve"> </w:t>
      </w:r>
      <w:r w:rsidRPr="001343CB">
        <w:rPr>
          <w:rFonts w:cs="Rateb lotusb22" w:hint="cs"/>
          <w:sz w:val="30"/>
          <w:szCs w:val="30"/>
          <w:rtl/>
        </w:rPr>
        <w:t>هذه</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التكوين</w:t>
      </w:r>
      <w:r w:rsidRPr="001343CB">
        <w:rPr>
          <w:rFonts w:cs="Rateb lotusb22"/>
          <w:sz w:val="30"/>
          <w:szCs w:val="30"/>
          <w:rtl/>
        </w:rPr>
        <w:t xml:space="preserve"> </w:t>
      </w:r>
      <w:r w:rsidRPr="001343CB">
        <w:rPr>
          <w:rFonts w:cs="Rateb lotusb22" w:hint="cs"/>
          <w:sz w:val="30"/>
          <w:szCs w:val="30"/>
          <w:rtl/>
        </w:rPr>
        <w:t>الجنيني</w:t>
      </w:r>
      <w:r w:rsidRPr="001343CB">
        <w:rPr>
          <w:rFonts w:cs="Rateb lotusb22"/>
          <w:sz w:val="30"/>
          <w:szCs w:val="30"/>
          <w:rtl/>
        </w:rPr>
        <w:t xml:space="preserve"> </w:t>
      </w:r>
      <w:r w:rsidRPr="001343CB">
        <w:rPr>
          <w:rFonts w:cs="Rateb lotusb22" w:hint="cs"/>
          <w:sz w:val="30"/>
          <w:szCs w:val="30"/>
          <w:rtl/>
        </w:rPr>
        <w:t>لما</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ولادته،</w:t>
      </w:r>
      <w:r w:rsidRPr="001343CB">
        <w:rPr>
          <w:rFonts w:cs="Rateb lotusb22"/>
          <w:sz w:val="30"/>
          <w:szCs w:val="30"/>
          <w:rtl/>
        </w:rPr>
        <w:t xml:space="preserve"> </w:t>
      </w:r>
      <w:r w:rsidRPr="001343CB">
        <w:rPr>
          <w:rFonts w:cs="Rateb lotusb22" w:hint="cs"/>
          <w:sz w:val="30"/>
          <w:szCs w:val="30"/>
          <w:rtl/>
        </w:rPr>
        <w:t>وتعتبر</w:t>
      </w:r>
      <w:r w:rsidRPr="001343CB">
        <w:rPr>
          <w:rFonts w:cs="Rateb lotusb22"/>
          <w:sz w:val="30"/>
          <w:szCs w:val="30"/>
          <w:rtl/>
        </w:rPr>
        <w:t xml:space="preserve"> </w:t>
      </w:r>
      <w:r w:rsidRPr="001343CB">
        <w:rPr>
          <w:rFonts w:cs="Rateb lotusb22" w:hint="cs"/>
          <w:sz w:val="30"/>
          <w:szCs w:val="30"/>
          <w:rtl/>
        </w:rPr>
        <w:t>مصدراً</w:t>
      </w:r>
      <w:r w:rsidRPr="001343CB">
        <w:rPr>
          <w:rFonts w:cs="Rateb lotusb22"/>
          <w:sz w:val="30"/>
          <w:szCs w:val="30"/>
          <w:rtl/>
        </w:rPr>
        <w:t xml:space="preserve"> </w:t>
      </w:r>
      <w:r w:rsidRPr="001343CB">
        <w:rPr>
          <w:rFonts w:cs="Rateb lotusb22" w:hint="cs"/>
          <w:sz w:val="30"/>
          <w:szCs w:val="30"/>
          <w:rtl/>
        </w:rPr>
        <w:t>لبعض</w:t>
      </w:r>
      <w:r w:rsidRPr="001343CB">
        <w:rPr>
          <w:rFonts w:cs="Rateb lotusb22"/>
          <w:sz w:val="30"/>
          <w:szCs w:val="30"/>
          <w:rtl/>
        </w:rPr>
        <w:t xml:space="preserve"> </w:t>
      </w:r>
      <w:r w:rsidRPr="001343CB">
        <w:rPr>
          <w:rFonts w:cs="Rateb lotusb22" w:hint="cs"/>
          <w:sz w:val="30"/>
          <w:szCs w:val="30"/>
          <w:rtl/>
        </w:rPr>
        <w:t>أنواع</w:t>
      </w:r>
      <w:r w:rsidRPr="001343CB">
        <w:rPr>
          <w:rFonts w:cs="Rateb lotusb22"/>
          <w:sz w:val="30"/>
          <w:szCs w:val="30"/>
          <w:rtl/>
        </w:rPr>
        <w:t xml:space="preserve"> </w:t>
      </w:r>
      <w:r w:rsidRPr="001343CB">
        <w:rPr>
          <w:rFonts w:cs="Rateb lotusb22" w:hint="cs"/>
          <w:sz w:val="30"/>
          <w:szCs w:val="30"/>
          <w:rtl/>
        </w:rPr>
        <w:t>الأنسجة،</w:t>
      </w:r>
      <w:r w:rsidRPr="001343CB">
        <w:rPr>
          <w:rFonts w:cs="Rateb lotusb22"/>
          <w:sz w:val="30"/>
          <w:szCs w:val="30"/>
          <w:rtl/>
        </w:rPr>
        <w:t xml:space="preserve"> </w:t>
      </w:r>
      <w:r w:rsidRPr="001343CB">
        <w:rPr>
          <w:rFonts w:cs="Rateb lotusb22" w:hint="cs"/>
          <w:sz w:val="30"/>
          <w:szCs w:val="30"/>
          <w:rtl/>
        </w:rPr>
        <w:t>خاصة</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الجرثومي</w:t>
      </w:r>
      <w:r w:rsidRPr="001343CB">
        <w:rPr>
          <w:rFonts w:cs="Rateb lotusb22"/>
          <w:sz w:val="30"/>
          <w:szCs w:val="30"/>
        </w:rPr>
        <w:t xml:space="preserve"> Germ cells </w:t>
      </w:r>
      <w:r w:rsidRPr="001343CB">
        <w:rPr>
          <w:rFonts w:cs="Rateb lotusb22" w:hint="cs"/>
          <w:sz w:val="30"/>
          <w:szCs w:val="30"/>
          <w:rtl/>
        </w:rPr>
        <w:t>وهي</w:t>
      </w:r>
      <w:r w:rsidRPr="001343CB">
        <w:rPr>
          <w:rFonts w:cs="Rateb lotusb22"/>
          <w:sz w:val="30"/>
          <w:szCs w:val="30"/>
          <w:rtl/>
        </w:rPr>
        <w:t xml:space="preserve"> </w:t>
      </w:r>
      <w:r w:rsidRPr="001343CB">
        <w:rPr>
          <w:rFonts w:cs="Rateb lotusb22" w:hint="cs"/>
          <w:sz w:val="30"/>
          <w:szCs w:val="30"/>
          <w:rtl/>
        </w:rPr>
        <w:t>تعطي</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الجنسية،</w:t>
      </w:r>
      <w:r w:rsidRPr="001343CB">
        <w:rPr>
          <w:rFonts w:cs="Rateb lotusb22"/>
          <w:sz w:val="30"/>
          <w:szCs w:val="30"/>
          <w:rtl/>
        </w:rPr>
        <w:t xml:space="preserve"> </w:t>
      </w:r>
      <w:r w:rsidRPr="001343CB">
        <w:rPr>
          <w:rFonts w:cs="Rateb lotusb22" w:hint="cs"/>
          <w:sz w:val="30"/>
          <w:szCs w:val="30"/>
          <w:rtl/>
        </w:rPr>
        <w:t>وخلايا</w:t>
      </w:r>
      <w:r w:rsidRPr="001343CB">
        <w:rPr>
          <w:rFonts w:cs="Rateb lotusb22"/>
          <w:sz w:val="30"/>
          <w:szCs w:val="30"/>
          <w:rtl/>
        </w:rPr>
        <w:t xml:space="preserve"> </w:t>
      </w:r>
      <w:r w:rsidRPr="001343CB">
        <w:rPr>
          <w:rFonts w:cs="Rateb lotusb22" w:hint="cs"/>
          <w:sz w:val="30"/>
          <w:szCs w:val="30"/>
          <w:rtl/>
        </w:rPr>
        <w:t>الدم،</w:t>
      </w:r>
      <w:r w:rsidRPr="001343CB">
        <w:rPr>
          <w:rFonts w:cs="Rateb lotusb22"/>
          <w:sz w:val="30"/>
          <w:szCs w:val="30"/>
          <w:rtl/>
        </w:rPr>
        <w:t xml:space="preserve"> </w:t>
      </w:r>
      <w:r w:rsidRPr="001343CB">
        <w:rPr>
          <w:rFonts w:cs="Rateb lotusb22" w:hint="cs"/>
          <w:sz w:val="30"/>
          <w:szCs w:val="30"/>
          <w:rtl/>
        </w:rPr>
        <w:t>وخلايا</w:t>
      </w:r>
      <w:r w:rsidRPr="001343CB">
        <w:rPr>
          <w:rFonts w:cs="Rateb lotusb22"/>
          <w:sz w:val="30"/>
          <w:szCs w:val="30"/>
          <w:rtl/>
        </w:rPr>
        <w:t xml:space="preserve"> </w:t>
      </w:r>
      <w:r w:rsidRPr="001343CB">
        <w:rPr>
          <w:rFonts w:cs="Rateb lotusb22" w:hint="cs"/>
          <w:sz w:val="30"/>
          <w:szCs w:val="30"/>
          <w:rtl/>
        </w:rPr>
        <w:t>الجلد،</w:t>
      </w:r>
      <w:r w:rsidRPr="001343CB">
        <w:rPr>
          <w:rFonts w:cs="Rateb lotusb22"/>
          <w:sz w:val="30"/>
          <w:szCs w:val="30"/>
          <w:rtl/>
        </w:rPr>
        <w:t xml:space="preserve"> </w:t>
      </w:r>
      <w:r w:rsidRPr="001343CB">
        <w:rPr>
          <w:rFonts w:cs="Rateb lotusb22" w:hint="cs"/>
          <w:sz w:val="30"/>
          <w:szCs w:val="30"/>
          <w:rtl/>
        </w:rPr>
        <w:t>وقد</w:t>
      </w:r>
      <w:r w:rsidRPr="001343CB">
        <w:rPr>
          <w:rFonts w:cs="Rateb lotusb22"/>
          <w:sz w:val="30"/>
          <w:szCs w:val="30"/>
          <w:rtl/>
        </w:rPr>
        <w:t xml:space="preserve"> </w:t>
      </w:r>
      <w:r w:rsidRPr="001343CB">
        <w:rPr>
          <w:rFonts w:cs="Rateb lotusb22" w:hint="cs"/>
          <w:sz w:val="30"/>
          <w:szCs w:val="30"/>
          <w:rtl/>
        </w:rPr>
        <w:t>عرفت</w:t>
      </w:r>
      <w:r w:rsidRPr="001343CB">
        <w:rPr>
          <w:rFonts w:cs="Rateb lotusb22"/>
          <w:sz w:val="30"/>
          <w:szCs w:val="30"/>
          <w:rtl/>
        </w:rPr>
        <w:t xml:space="preserve"> </w:t>
      </w:r>
      <w:r w:rsidRPr="001343CB">
        <w:rPr>
          <w:rFonts w:cs="Rateb lotusb22" w:hint="cs"/>
          <w:sz w:val="30"/>
          <w:szCs w:val="30"/>
          <w:rtl/>
        </w:rPr>
        <w:t>فيما</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باسم</w:t>
      </w:r>
      <w:r w:rsidRPr="001343CB">
        <w:rPr>
          <w:rFonts w:cs="Rateb lotusb22"/>
          <w:sz w:val="30"/>
          <w:szCs w:val="30"/>
          <w:rtl/>
        </w:rPr>
        <w:t xml:space="preserve"> </w:t>
      </w:r>
      <w:r w:rsidRPr="001343CB">
        <w:rPr>
          <w:rFonts w:cs="Rateb lotusb22" w:hint="cs"/>
          <w:sz w:val="30"/>
          <w:szCs w:val="30"/>
          <w:rtl/>
        </w:rPr>
        <w:lastRenderedPageBreak/>
        <w:t>الخلايا</w:t>
      </w:r>
      <w:r w:rsidRPr="001343CB">
        <w:rPr>
          <w:rFonts w:cs="Rateb lotusb22"/>
          <w:sz w:val="30"/>
          <w:szCs w:val="30"/>
          <w:rtl/>
        </w:rPr>
        <w:t xml:space="preserve"> </w:t>
      </w:r>
      <w:r w:rsidRPr="001343CB">
        <w:rPr>
          <w:rFonts w:cs="Rateb lotusb22" w:hint="cs"/>
          <w:sz w:val="30"/>
          <w:szCs w:val="30"/>
          <w:rtl/>
        </w:rPr>
        <w:t>الجذعية</w:t>
      </w:r>
      <w:r w:rsidRPr="001343CB">
        <w:rPr>
          <w:rFonts w:cs="Rateb lotusb22"/>
          <w:sz w:val="30"/>
          <w:szCs w:val="30"/>
          <w:rtl/>
        </w:rPr>
        <w:t xml:space="preserve"> </w:t>
      </w:r>
      <w:r w:rsidRPr="001343CB">
        <w:rPr>
          <w:rFonts w:cs="Rateb lotusb22" w:hint="cs"/>
          <w:sz w:val="30"/>
          <w:szCs w:val="30"/>
          <w:rtl/>
        </w:rPr>
        <w:t>البالغة</w:t>
      </w:r>
      <w:r w:rsidRPr="001343CB">
        <w:rPr>
          <w:rFonts w:cs="Rateb lotusb22"/>
          <w:sz w:val="30"/>
          <w:szCs w:val="30"/>
        </w:rPr>
        <w:t xml:space="preserve"> Adult stem cells</w:t>
      </w:r>
      <w:r w:rsidRPr="001343CB">
        <w:rPr>
          <w:rFonts w:cs="Rateb lotusb22" w:hint="cs"/>
          <w:sz w:val="30"/>
          <w:szCs w:val="30"/>
          <w:rtl/>
        </w:rPr>
        <w:t>،أما</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الجذعية</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حركت</w:t>
      </w:r>
      <w:r w:rsidRPr="001343CB">
        <w:rPr>
          <w:rFonts w:cs="Rateb lotusb22"/>
          <w:sz w:val="30"/>
          <w:szCs w:val="30"/>
          <w:rtl/>
        </w:rPr>
        <w:t xml:space="preserve"> </w:t>
      </w:r>
      <w:r w:rsidRPr="001343CB">
        <w:rPr>
          <w:rFonts w:cs="Rateb lotusb22" w:hint="cs"/>
          <w:sz w:val="30"/>
          <w:szCs w:val="30"/>
          <w:rtl/>
        </w:rPr>
        <w:t>المعامل</w:t>
      </w:r>
      <w:r w:rsidRPr="001343CB">
        <w:rPr>
          <w:rFonts w:cs="Rateb lotusb22"/>
          <w:sz w:val="30"/>
          <w:szCs w:val="30"/>
          <w:rtl/>
        </w:rPr>
        <w:t xml:space="preserve"> </w:t>
      </w:r>
      <w:r w:rsidRPr="001343CB">
        <w:rPr>
          <w:rFonts w:cs="Rateb lotusb22" w:hint="cs"/>
          <w:sz w:val="30"/>
          <w:szCs w:val="30"/>
          <w:rtl/>
        </w:rPr>
        <w:t>وتعلقت</w:t>
      </w:r>
      <w:r w:rsidRPr="001343CB">
        <w:rPr>
          <w:rFonts w:cs="Rateb lotusb22"/>
          <w:sz w:val="30"/>
          <w:szCs w:val="30"/>
          <w:rtl/>
        </w:rPr>
        <w:t xml:space="preserve"> </w:t>
      </w:r>
      <w:r w:rsidRPr="001343CB">
        <w:rPr>
          <w:rFonts w:cs="Rateb lotusb22" w:hint="cs"/>
          <w:sz w:val="30"/>
          <w:szCs w:val="30"/>
          <w:rtl/>
        </w:rPr>
        <w:t>بها</w:t>
      </w:r>
      <w:r w:rsidRPr="001343CB">
        <w:rPr>
          <w:rFonts w:cs="Rateb lotusb22"/>
          <w:sz w:val="30"/>
          <w:szCs w:val="30"/>
          <w:rtl/>
        </w:rPr>
        <w:t xml:space="preserve"> </w:t>
      </w:r>
      <w:r w:rsidRPr="001343CB">
        <w:rPr>
          <w:rFonts w:cs="Rateb lotusb22" w:hint="cs"/>
          <w:sz w:val="30"/>
          <w:szCs w:val="30"/>
          <w:rtl/>
        </w:rPr>
        <w:t>الآمال</w:t>
      </w:r>
      <w:r w:rsidRPr="001343CB">
        <w:rPr>
          <w:rFonts w:cs="Rateb lotusb22"/>
          <w:sz w:val="30"/>
          <w:szCs w:val="30"/>
          <w:rtl/>
        </w:rPr>
        <w:t xml:space="preserve"> </w:t>
      </w:r>
      <w:r w:rsidRPr="001343CB">
        <w:rPr>
          <w:rFonts w:cs="Rateb lotusb22" w:hint="cs"/>
          <w:sz w:val="30"/>
          <w:szCs w:val="30"/>
          <w:rtl/>
        </w:rPr>
        <w:t>بعد</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سبحانه</w:t>
      </w:r>
      <w:r w:rsidRPr="001343CB">
        <w:rPr>
          <w:rFonts w:cs="Rateb lotusb22"/>
          <w:sz w:val="30"/>
          <w:szCs w:val="30"/>
          <w:rtl/>
        </w:rPr>
        <w:t xml:space="preserve"> </w:t>
      </w:r>
      <w:r w:rsidRPr="001343CB">
        <w:rPr>
          <w:rFonts w:cs="Rateb lotusb22" w:hint="cs"/>
          <w:sz w:val="30"/>
          <w:szCs w:val="30"/>
          <w:rtl/>
        </w:rPr>
        <w:t>وتعالى</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علاج</w:t>
      </w:r>
      <w:r w:rsidRPr="001343CB">
        <w:rPr>
          <w:rFonts w:cs="Rateb lotusb22"/>
          <w:sz w:val="30"/>
          <w:szCs w:val="30"/>
          <w:rtl/>
        </w:rPr>
        <w:t xml:space="preserve"> </w:t>
      </w:r>
      <w:r w:rsidRPr="001343CB">
        <w:rPr>
          <w:rFonts w:cs="Rateb lotusb22" w:hint="cs"/>
          <w:sz w:val="30"/>
          <w:szCs w:val="30"/>
          <w:rtl/>
        </w:rPr>
        <w:t>العديد</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الأمراض</w:t>
      </w:r>
      <w:r w:rsidRPr="001343CB">
        <w:rPr>
          <w:rFonts w:cs="Rateb lotusb22"/>
          <w:sz w:val="30"/>
          <w:szCs w:val="30"/>
          <w:rtl/>
        </w:rPr>
        <w:t xml:space="preserve"> </w:t>
      </w:r>
      <w:r w:rsidRPr="001343CB">
        <w:rPr>
          <w:rFonts w:cs="Rateb lotusb22" w:hint="cs"/>
          <w:sz w:val="30"/>
          <w:szCs w:val="30"/>
          <w:rtl/>
        </w:rPr>
        <w:t>فهي</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الجذعية</w:t>
      </w:r>
      <w:r w:rsidRPr="001343CB">
        <w:rPr>
          <w:rFonts w:cs="Rateb lotusb22"/>
          <w:sz w:val="30"/>
          <w:szCs w:val="30"/>
          <w:rtl/>
        </w:rPr>
        <w:t xml:space="preserve"> </w:t>
      </w:r>
      <w:r w:rsidRPr="001343CB">
        <w:rPr>
          <w:rFonts w:cs="Rateb lotusb22" w:hint="cs"/>
          <w:sz w:val="30"/>
          <w:szCs w:val="30"/>
          <w:rtl/>
        </w:rPr>
        <w:t>الجنينية</w:t>
      </w:r>
      <w:r w:rsidRPr="001343CB">
        <w:rPr>
          <w:rFonts w:cs="Rateb lotusb22"/>
          <w:sz w:val="30"/>
          <w:szCs w:val="30"/>
        </w:rPr>
        <w:t xml:space="preserve"> Embryonic stem cells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وصفت</w:t>
      </w:r>
      <w:r w:rsidRPr="001343CB">
        <w:rPr>
          <w:rFonts w:cs="Rateb lotusb22"/>
          <w:sz w:val="30"/>
          <w:szCs w:val="30"/>
          <w:rtl/>
        </w:rPr>
        <w:t xml:space="preserve"> </w:t>
      </w:r>
      <w:r w:rsidRPr="001343CB">
        <w:rPr>
          <w:rFonts w:cs="Rateb lotusb22" w:hint="cs"/>
          <w:sz w:val="30"/>
          <w:szCs w:val="30"/>
          <w:rtl/>
        </w:rPr>
        <w:t>بأنها</w:t>
      </w:r>
      <w:r w:rsidRPr="001343CB">
        <w:rPr>
          <w:rFonts w:cs="Rateb lotusb22"/>
          <w:sz w:val="30"/>
          <w:szCs w:val="30"/>
          <w:rtl/>
        </w:rPr>
        <w:t xml:space="preserve"> </w:t>
      </w:r>
      <w:r w:rsidRPr="001343CB">
        <w:rPr>
          <w:rFonts w:cs="Rateb lotusb22" w:hint="cs"/>
          <w:sz w:val="30"/>
          <w:szCs w:val="30"/>
          <w:rtl/>
        </w:rPr>
        <w:t>سيدة</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لأنها</w:t>
      </w:r>
      <w:r w:rsidRPr="001343CB">
        <w:rPr>
          <w:rFonts w:cs="Rateb lotusb22"/>
          <w:sz w:val="30"/>
          <w:szCs w:val="30"/>
          <w:rtl/>
        </w:rPr>
        <w:t xml:space="preserve"> </w:t>
      </w:r>
      <w:r w:rsidRPr="001343CB">
        <w:rPr>
          <w:rFonts w:cs="Rateb lotusb22" w:hint="cs"/>
          <w:sz w:val="30"/>
          <w:szCs w:val="30"/>
          <w:rtl/>
        </w:rPr>
        <w:t>بمثابة</w:t>
      </w:r>
      <w:r w:rsidRPr="001343CB">
        <w:rPr>
          <w:rFonts w:cs="Rateb lotusb22"/>
          <w:sz w:val="30"/>
          <w:szCs w:val="30"/>
          <w:rtl/>
        </w:rPr>
        <w:t xml:space="preserve"> (</w:t>
      </w:r>
      <w:r w:rsidRPr="001343CB">
        <w:rPr>
          <w:rFonts w:cs="Rateb lotusb22" w:hint="cs"/>
          <w:sz w:val="30"/>
          <w:szCs w:val="30"/>
          <w:rtl/>
        </w:rPr>
        <w:t>الكل</w:t>
      </w:r>
      <w:r w:rsidRPr="001343CB">
        <w:rPr>
          <w:rFonts w:cs="Rateb lotusb22"/>
          <w:sz w:val="30"/>
          <w:szCs w:val="30"/>
          <w:rtl/>
        </w:rPr>
        <w:t>)</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حيث</w:t>
      </w:r>
      <w:r w:rsidRPr="001343CB">
        <w:rPr>
          <w:rFonts w:cs="Rateb lotusb22"/>
          <w:sz w:val="30"/>
          <w:szCs w:val="30"/>
          <w:rtl/>
        </w:rPr>
        <w:t xml:space="preserve"> </w:t>
      </w:r>
      <w:r w:rsidRPr="001343CB">
        <w:rPr>
          <w:rFonts w:cs="Rateb lotusb22" w:hint="cs"/>
          <w:sz w:val="30"/>
          <w:szCs w:val="30"/>
          <w:rtl/>
        </w:rPr>
        <w:t>لها</w:t>
      </w:r>
      <w:r w:rsidRPr="001343CB">
        <w:rPr>
          <w:rFonts w:cs="Rateb lotusb22"/>
          <w:sz w:val="30"/>
          <w:szCs w:val="30"/>
          <w:rtl/>
        </w:rPr>
        <w:t xml:space="preserve"> </w:t>
      </w:r>
      <w:r w:rsidRPr="001343CB">
        <w:rPr>
          <w:rFonts w:cs="Rateb lotusb22" w:hint="cs"/>
          <w:sz w:val="30"/>
          <w:szCs w:val="30"/>
          <w:rtl/>
        </w:rPr>
        <w:t>قابلية</w:t>
      </w:r>
      <w:r w:rsidRPr="001343CB">
        <w:rPr>
          <w:rFonts w:cs="Rateb lotusb22"/>
          <w:sz w:val="30"/>
          <w:szCs w:val="30"/>
          <w:rtl/>
        </w:rPr>
        <w:t xml:space="preserve"> </w:t>
      </w:r>
      <w:r w:rsidRPr="001343CB">
        <w:rPr>
          <w:rFonts w:cs="Rateb lotusb22" w:hint="cs"/>
          <w:sz w:val="30"/>
          <w:szCs w:val="30"/>
          <w:rtl/>
        </w:rPr>
        <w:t>التحول</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أي</w:t>
      </w:r>
      <w:r w:rsidRPr="001343CB">
        <w:rPr>
          <w:rFonts w:cs="Rateb lotusb22"/>
          <w:sz w:val="30"/>
          <w:szCs w:val="30"/>
          <w:rtl/>
        </w:rPr>
        <w:t xml:space="preserve"> </w:t>
      </w:r>
      <w:r w:rsidRPr="001343CB">
        <w:rPr>
          <w:rFonts w:cs="Rateb lotusb22" w:hint="cs"/>
          <w:sz w:val="30"/>
          <w:szCs w:val="30"/>
          <w:rtl/>
        </w:rPr>
        <w:t>نوع</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أنواع</w:t>
      </w:r>
      <w:r w:rsidRPr="001343CB">
        <w:rPr>
          <w:rFonts w:cs="Rateb lotusb22"/>
          <w:sz w:val="30"/>
          <w:szCs w:val="30"/>
          <w:rtl/>
        </w:rPr>
        <w:t xml:space="preserve"> </w:t>
      </w:r>
      <w:r w:rsidRPr="001343CB">
        <w:rPr>
          <w:rFonts w:cs="Rateb lotusb22" w:hint="cs"/>
          <w:sz w:val="30"/>
          <w:szCs w:val="30"/>
          <w:rtl/>
        </w:rPr>
        <w:t>خلايا</w:t>
      </w:r>
      <w:r w:rsidRPr="001343CB">
        <w:rPr>
          <w:rFonts w:cs="Rateb lotusb22"/>
          <w:sz w:val="30"/>
          <w:szCs w:val="30"/>
          <w:rtl/>
        </w:rPr>
        <w:t xml:space="preserve"> </w:t>
      </w:r>
      <w:r w:rsidRPr="001343CB">
        <w:rPr>
          <w:rFonts w:cs="Rateb lotusb22" w:hint="cs"/>
          <w:sz w:val="30"/>
          <w:szCs w:val="30"/>
          <w:rtl/>
        </w:rPr>
        <w:t>الجسم</w:t>
      </w:r>
      <w:r w:rsidRPr="001343CB">
        <w:rPr>
          <w:rFonts w:cs="Rateb lotusb22"/>
          <w:sz w:val="30"/>
          <w:szCs w:val="30"/>
          <w:rtl/>
        </w:rPr>
        <w:t xml:space="preserve"> </w:t>
      </w:r>
      <w:r w:rsidRPr="001343CB">
        <w:rPr>
          <w:rFonts w:cs="Rateb lotusb22" w:hint="cs"/>
          <w:sz w:val="30"/>
          <w:szCs w:val="30"/>
          <w:rtl/>
        </w:rPr>
        <w:t>وفق</w:t>
      </w:r>
      <w:r w:rsidRPr="001343CB">
        <w:rPr>
          <w:rFonts w:cs="Rateb lotusb22"/>
          <w:sz w:val="30"/>
          <w:szCs w:val="30"/>
          <w:rtl/>
        </w:rPr>
        <w:t xml:space="preserve"> </w:t>
      </w:r>
      <w:r w:rsidRPr="001343CB">
        <w:rPr>
          <w:rFonts w:cs="Rateb lotusb22" w:hint="cs"/>
          <w:sz w:val="30"/>
          <w:szCs w:val="30"/>
          <w:rtl/>
        </w:rPr>
        <w:t>معاملات</w:t>
      </w:r>
      <w:r w:rsidRPr="001343CB">
        <w:rPr>
          <w:rFonts w:cs="Rateb lotusb22"/>
          <w:sz w:val="30"/>
          <w:szCs w:val="30"/>
          <w:rtl/>
        </w:rPr>
        <w:t xml:space="preserve"> </w:t>
      </w:r>
      <w:r w:rsidRPr="001343CB">
        <w:rPr>
          <w:rFonts w:cs="Rateb lotusb22" w:hint="cs"/>
          <w:sz w:val="30"/>
          <w:szCs w:val="30"/>
          <w:rtl/>
        </w:rPr>
        <w:t>بيئية</w:t>
      </w:r>
      <w:r w:rsidRPr="001343CB">
        <w:rPr>
          <w:rFonts w:cs="Rateb lotusb22"/>
          <w:sz w:val="30"/>
          <w:szCs w:val="30"/>
          <w:rtl/>
        </w:rPr>
        <w:t xml:space="preserve"> </w:t>
      </w:r>
      <w:r w:rsidRPr="001343CB">
        <w:rPr>
          <w:rFonts w:cs="Rateb lotusb22" w:hint="cs"/>
          <w:sz w:val="30"/>
          <w:szCs w:val="30"/>
          <w:rtl/>
        </w:rPr>
        <w:t>محددة</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المختبر، و</w:t>
      </w:r>
      <w:r w:rsidRPr="001343CB">
        <w:rPr>
          <w:rFonts w:cs="Rateb lotusb22"/>
          <w:sz w:val="30"/>
          <w:szCs w:val="30"/>
          <w:rtl/>
        </w:rPr>
        <w:t xml:space="preserve">مصادر الخلايا الجذعية هي:1 ـ الجنين الباكر (الكرة الجرثومية أو البلاستولا) وبالذات من كتلة الخلايا الداخلية.2 ـ الجنين الباكر (الخلايا الجنسية الأولية، أو ما يعرف بالخلايا الجرثومية الأولية </w:t>
      </w:r>
      <w:r w:rsidRPr="001343CB">
        <w:rPr>
          <w:rFonts w:cs="Rateb lotusb22"/>
          <w:sz w:val="30"/>
          <w:szCs w:val="30"/>
        </w:rPr>
        <w:t>Primordial Germ Cells</w:t>
      </w:r>
      <w:r w:rsidRPr="001343CB">
        <w:rPr>
          <w:rFonts w:cs="Rateb lotusb22"/>
          <w:sz w:val="30"/>
          <w:szCs w:val="30"/>
          <w:rtl/>
        </w:rPr>
        <w:t>)، وهذا الجنين عمره عدة أسابيع (4 ـ 5 أسابيع)، على عكس الخلايا الجذعية المأخوذة من كتلة الخلايا الداخلية من البلاستولا، التي لا يزيد عمرها عن بضعة أيام (أربعة إلى ستة أيام).</w:t>
      </w:r>
      <w:r w:rsidRPr="001343CB">
        <w:rPr>
          <w:rFonts w:cs="Rateb lotusb22" w:hint="cs"/>
          <w:sz w:val="30"/>
          <w:szCs w:val="30"/>
          <w:rtl/>
        </w:rPr>
        <w:t xml:space="preserve"> </w:t>
      </w:r>
      <w:r w:rsidRPr="001343CB">
        <w:rPr>
          <w:rFonts w:cs="Rateb lotusb22"/>
          <w:sz w:val="30"/>
          <w:szCs w:val="30"/>
          <w:rtl/>
        </w:rPr>
        <w:t>3 ـ الأجنة المسقطة في أي مرحلة من مراحل الحمل.4 ـ المشيمة والحبل السري بعد الولادة مباشرة.5 ـ من خلال الأطفال الأصحاء.</w:t>
      </w:r>
      <w:r w:rsidRPr="001343CB">
        <w:rPr>
          <w:rFonts w:cs="Rateb lotusb22" w:hint="cs"/>
          <w:sz w:val="30"/>
          <w:szCs w:val="30"/>
          <w:rtl/>
        </w:rPr>
        <w:t xml:space="preserve">ويمكن استعمال الخلايا الجذعية في </w:t>
      </w:r>
      <w:r w:rsidRPr="001343CB">
        <w:rPr>
          <w:rFonts w:cs="Rateb lotusb22"/>
          <w:sz w:val="30"/>
          <w:szCs w:val="30"/>
          <w:rtl/>
        </w:rPr>
        <w:t>عل</w:t>
      </w:r>
      <w:r w:rsidRPr="001343CB">
        <w:rPr>
          <w:rFonts w:cs="Rateb lotusb22" w:hint="cs"/>
          <w:sz w:val="30"/>
          <w:szCs w:val="30"/>
          <w:rtl/>
        </w:rPr>
        <w:t>ا</w:t>
      </w:r>
      <w:r w:rsidRPr="001343CB">
        <w:rPr>
          <w:rFonts w:cs="Rateb lotusb22"/>
          <w:sz w:val="30"/>
          <w:szCs w:val="30"/>
          <w:rtl/>
        </w:rPr>
        <w:t xml:space="preserve">ج </w:t>
      </w:r>
      <w:r w:rsidRPr="001343CB">
        <w:rPr>
          <w:rFonts w:cs="Rateb lotusb22" w:hint="cs"/>
          <w:sz w:val="30"/>
          <w:szCs w:val="30"/>
          <w:rtl/>
        </w:rPr>
        <w:t>عدة أمراض ك</w:t>
      </w:r>
      <w:r w:rsidRPr="001343CB">
        <w:rPr>
          <w:rFonts w:cs="Rateb lotusb22"/>
          <w:sz w:val="30"/>
          <w:szCs w:val="30"/>
          <w:rtl/>
        </w:rPr>
        <w:t>الشلل الرعاش والزهايمر وأمراض القلب والسكري وإصابات النخاع الشوكي</w:t>
      </w:r>
      <w:r w:rsidRPr="001343CB">
        <w:rPr>
          <w:rFonts w:cs="Rateb lotusb22" w:hint="cs"/>
          <w:sz w:val="30"/>
          <w:szCs w:val="30"/>
          <w:rtl/>
        </w:rPr>
        <w:t xml:space="preserve"> كما يقول الطب الحديث، عن شبكة الإنترنت. وقضية الخلايا الجذعية من القضايا الطبية التي أثارت </w:t>
      </w:r>
      <w:r w:rsidRPr="001343CB">
        <w:rPr>
          <w:rFonts w:cs="Rateb lotusb22"/>
          <w:sz w:val="30"/>
          <w:szCs w:val="30"/>
          <w:rtl/>
        </w:rPr>
        <w:t xml:space="preserve">عاصفة دينية وأخلاقية </w:t>
      </w:r>
      <w:r w:rsidRPr="001343CB">
        <w:rPr>
          <w:rFonts w:cs="Rateb lotusb22" w:hint="cs"/>
          <w:sz w:val="30"/>
          <w:szCs w:val="30"/>
          <w:rtl/>
        </w:rPr>
        <w:t xml:space="preserve">وأثارت إشكالات عديدة على مستوى العالم، وقد تدارست المجامع الفقهية الإسلامية هذه القضية المعاصرة ووضعت لها ضوابط معينة لجواز استعمالها في العلاج، فمن ذلك ما صدر عن </w:t>
      </w:r>
      <w:r w:rsidRPr="001343CB">
        <w:rPr>
          <w:rFonts w:cs="Rateb lotusb22"/>
          <w:sz w:val="30"/>
          <w:szCs w:val="30"/>
          <w:rtl/>
        </w:rPr>
        <w:t>مجمع الفقه الإسلامي الدولي</w:t>
      </w:r>
      <w:r w:rsidRPr="001343CB">
        <w:rPr>
          <w:rFonts w:cs="Rateb lotusb22" w:hint="cs"/>
          <w:sz w:val="30"/>
          <w:szCs w:val="30"/>
          <w:rtl/>
        </w:rPr>
        <w:t xml:space="preserve"> التابع لمنظمة المؤتمر الإسلامي</w:t>
      </w:r>
      <w:r w:rsidRPr="001343CB">
        <w:rPr>
          <w:rFonts w:cs="Rateb lotusb22"/>
          <w:sz w:val="30"/>
          <w:szCs w:val="30"/>
          <w:rtl/>
        </w:rPr>
        <w:t xml:space="preserve"> المنعقد في دورة مؤتمره السادس بجدة في السعودية </w:t>
      </w:r>
      <w:r w:rsidRPr="001343CB">
        <w:rPr>
          <w:rFonts w:cs="Rateb lotusb22" w:hint="cs"/>
          <w:sz w:val="30"/>
          <w:szCs w:val="30"/>
          <w:rtl/>
        </w:rPr>
        <w:t>في</w:t>
      </w:r>
      <w:r w:rsidR="002A12A6">
        <w:rPr>
          <w:rFonts w:cs="Rateb lotusb22"/>
          <w:sz w:val="30"/>
          <w:szCs w:val="30"/>
          <w:rtl/>
        </w:rPr>
        <w:t xml:space="preserve"> شعبان 1410</w:t>
      </w:r>
      <w:r w:rsidRPr="001343CB">
        <w:rPr>
          <w:rFonts w:cs="Rateb lotusb22"/>
          <w:sz w:val="30"/>
          <w:szCs w:val="30"/>
          <w:rtl/>
        </w:rPr>
        <w:t>الموافق 1990م،</w:t>
      </w:r>
      <w:r w:rsidRPr="001343CB">
        <w:rPr>
          <w:rFonts w:cs="Rateb lotusb22" w:hint="cs"/>
          <w:sz w:val="30"/>
          <w:szCs w:val="30"/>
          <w:rtl/>
        </w:rPr>
        <w:t>ف</w:t>
      </w:r>
      <w:r w:rsidRPr="001343CB">
        <w:rPr>
          <w:rFonts w:cs="Rateb lotusb22"/>
          <w:sz w:val="30"/>
          <w:szCs w:val="30"/>
          <w:rtl/>
        </w:rPr>
        <w:t xml:space="preserve">بعد </w:t>
      </w:r>
      <w:r w:rsidRPr="001343CB">
        <w:rPr>
          <w:rFonts w:cs="Rateb lotusb22" w:hint="cs"/>
          <w:sz w:val="30"/>
          <w:szCs w:val="30"/>
          <w:rtl/>
        </w:rPr>
        <w:t>إطلاعه</w:t>
      </w:r>
      <w:r w:rsidRPr="001343CB">
        <w:rPr>
          <w:rFonts w:cs="Rateb lotusb22"/>
          <w:sz w:val="30"/>
          <w:szCs w:val="30"/>
          <w:rtl/>
        </w:rPr>
        <w:t xml:space="preserve"> على الأبحاث والتوصيات المتعلقة بهذا الموضوع الذي كان أحد موضوعات الندوة الفقهية الطبية السادسة المنعقدة في الكويت </w:t>
      </w:r>
      <w:r w:rsidRPr="001343CB">
        <w:rPr>
          <w:rFonts w:cs="Rateb lotusb22" w:hint="cs"/>
          <w:sz w:val="30"/>
          <w:szCs w:val="30"/>
          <w:rtl/>
        </w:rPr>
        <w:t xml:space="preserve">في </w:t>
      </w:r>
      <w:r w:rsidRPr="001343CB">
        <w:rPr>
          <w:rFonts w:cs="Rateb lotusb22"/>
          <w:sz w:val="30"/>
          <w:szCs w:val="30"/>
          <w:rtl/>
        </w:rPr>
        <w:t xml:space="preserve">ربيع الأول </w:t>
      </w:r>
      <w:r w:rsidRPr="001343CB">
        <w:rPr>
          <w:rFonts w:cs="Rateb lotusb22"/>
          <w:sz w:val="30"/>
          <w:szCs w:val="30"/>
          <w:rtl/>
        </w:rPr>
        <w:lastRenderedPageBreak/>
        <w:t xml:space="preserve">1410هـ </w:t>
      </w:r>
      <w:r w:rsidRPr="001343CB">
        <w:rPr>
          <w:rFonts w:cs="Rateb lotusb22" w:hint="cs"/>
          <w:sz w:val="30"/>
          <w:szCs w:val="30"/>
          <w:rtl/>
        </w:rPr>
        <w:t>و</w:t>
      </w:r>
      <w:r w:rsidRPr="001343CB">
        <w:rPr>
          <w:rFonts w:cs="Rateb lotusb22"/>
          <w:sz w:val="30"/>
          <w:szCs w:val="30"/>
          <w:rtl/>
        </w:rPr>
        <w:t>بالتعاون بين هذا المجمع وبين المنظمة الإسلامية للعلوم الطبية،قرر ما يلي:</w:t>
      </w:r>
    </w:p>
    <w:p w:rsidR="002A12A6" w:rsidRDefault="00C13A02" w:rsidP="001A312A">
      <w:pPr>
        <w:rPr>
          <w:rFonts w:cs="Rateb lotusb22"/>
          <w:sz w:val="30"/>
          <w:szCs w:val="30"/>
          <w:rtl/>
        </w:rPr>
      </w:pPr>
      <w:r w:rsidRPr="001343CB">
        <w:rPr>
          <w:rFonts w:cs="Rateb lotusb22"/>
          <w:sz w:val="30"/>
          <w:szCs w:val="30"/>
          <w:rtl/>
        </w:rPr>
        <w:t>أولاً: لا يجوز استخدام الأجنة مصدراً للأعضاء المطلوب زرعها في إنسان آخر إلا في حالات بضوابط لابد من توافرها:‌أ- لا يجوز إحداث إجهاض من أجل استخدام الجنين لزرع أعضائه في إنسان آخر، بل يقتصر الإجهاض على الإجهاض الطبعي غير المتعمد والإجهاض للعذر الشرعي، ولا يلجأ لإجراء العملية الجراحية لاستخراج الجنين إلا إذا تعينت لإنقاذ حياة الأم.</w:t>
      </w:r>
      <w:r w:rsidRPr="001343CB">
        <w:rPr>
          <w:rFonts w:cs="Rateb lotusb22" w:hint="cs"/>
          <w:sz w:val="30"/>
          <w:szCs w:val="30"/>
          <w:rtl/>
        </w:rPr>
        <w:t xml:space="preserve"> </w:t>
      </w:r>
      <w:r w:rsidRPr="001343CB">
        <w:rPr>
          <w:rFonts w:cs="Rateb lotusb22"/>
          <w:sz w:val="30"/>
          <w:szCs w:val="30"/>
          <w:rtl/>
        </w:rPr>
        <w:t xml:space="preserve">‌ب- </w:t>
      </w:r>
      <w:proofErr w:type="gramStart"/>
      <w:r w:rsidRPr="001343CB">
        <w:rPr>
          <w:rFonts w:cs="Rateb lotusb22"/>
          <w:sz w:val="30"/>
          <w:szCs w:val="30"/>
          <w:rtl/>
        </w:rPr>
        <w:t>إذا</w:t>
      </w:r>
      <w:proofErr w:type="gramEnd"/>
      <w:r w:rsidRPr="001343CB">
        <w:rPr>
          <w:rFonts w:cs="Rateb lotusb22"/>
          <w:sz w:val="30"/>
          <w:szCs w:val="30"/>
          <w:rtl/>
        </w:rPr>
        <w:t xml:space="preserve"> كان الجنين قابلاً لاستمرار الحياة</w:t>
      </w:r>
      <w:r w:rsidRPr="001343CB">
        <w:rPr>
          <w:rFonts w:cs="Rateb lotusb22" w:hint="cs"/>
          <w:sz w:val="30"/>
          <w:szCs w:val="30"/>
          <w:rtl/>
        </w:rPr>
        <w:t>،</w:t>
      </w:r>
      <w:r w:rsidRPr="001343CB">
        <w:rPr>
          <w:rFonts w:cs="Rateb lotusb22"/>
          <w:sz w:val="30"/>
          <w:szCs w:val="30"/>
          <w:rtl/>
        </w:rPr>
        <w:t xml:space="preserve"> فيجب أن يتجه العلاج الطبي إلى استبقاء حياته و المحافظة عليها، لا إلى استثماره لزراعة الأعضاء، وإذا كان غير قابل لاستمرار الحياة</w:t>
      </w:r>
      <w:r w:rsidRPr="001343CB">
        <w:rPr>
          <w:rFonts w:cs="Rateb lotusb22" w:hint="cs"/>
          <w:sz w:val="30"/>
          <w:szCs w:val="30"/>
          <w:rtl/>
        </w:rPr>
        <w:t>،</w:t>
      </w:r>
      <w:r w:rsidRPr="001343CB">
        <w:rPr>
          <w:rFonts w:cs="Rateb lotusb22"/>
          <w:sz w:val="30"/>
          <w:szCs w:val="30"/>
          <w:rtl/>
        </w:rPr>
        <w:t xml:space="preserve"> فلا يجوز الاستفادة منه إلا بعد موته بالشروط الواردة في القرار رقم 26(1/4) لهذا المجمع.</w:t>
      </w:r>
    </w:p>
    <w:p w:rsidR="004F6716" w:rsidRDefault="00C13A02" w:rsidP="001A312A">
      <w:pPr>
        <w:rPr>
          <w:rFonts w:cs="Rateb lotusb22"/>
          <w:sz w:val="30"/>
          <w:szCs w:val="30"/>
          <w:rtl/>
        </w:rPr>
      </w:pPr>
      <w:r w:rsidRPr="001343CB">
        <w:rPr>
          <w:rFonts w:cs="Rateb lotusb22"/>
          <w:sz w:val="30"/>
          <w:szCs w:val="30"/>
          <w:rtl/>
        </w:rPr>
        <w:t xml:space="preserve">ثانياً: لا يجوز أن تخضع عمليات </w:t>
      </w:r>
      <w:proofErr w:type="gramStart"/>
      <w:r w:rsidRPr="001343CB">
        <w:rPr>
          <w:rFonts w:cs="Rateb lotusb22"/>
          <w:sz w:val="30"/>
          <w:szCs w:val="30"/>
          <w:rtl/>
        </w:rPr>
        <w:t>زرع</w:t>
      </w:r>
      <w:proofErr w:type="gramEnd"/>
      <w:r w:rsidRPr="001343CB">
        <w:rPr>
          <w:rFonts w:cs="Rateb lotusb22"/>
          <w:sz w:val="30"/>
          <w:szCs w:val="30"/>
          <w:rtl/>
        </w:rPr>
        <w:t xml:space="preserve"> الأعضاء للأغراض التجارية على الإطلاق.</w:t>
      </w:r>
      <w:r w:rsidRPr="001343CB">
        <w:rPr>
          <w:rFonts w:cs="Rateb lotusb22" w:hint="cs"/>
          <w:sz w:val="30"/>
          <w:szCs w:val="30"/>
          <w:rtl/>
        </w:rPr>
        <w:t xml:space="preserve"> </w:t>
      </w:r>
      <w:r w:rsidRPr="001343CB">
        <w:rPr>
          <w:rFonts w:cs="Rateb lotusb22"/>
          <w:sz w:val="30"/>
          <w:szCs w:val="30"/>
          <w:rtl/>
        </w:rPr>
        <w:t>ثالثاً: لا</w:t>
      </w:r>
      <w:r w:rsidRPr="001343CB">
        <w:rPr>
          <w:rFonts w:cs="Rateb lotusb22" w:hint="cs"/>
          <w:sz w:val="30"/>
          <w:szCs w:val="30"/>
          <w:rtl/>
        </w:rPr>
        <w:t xml:space="preserve"> </w:t>
      </w:r>
      <w:r w:rsidRPr="001343CB">
        <w:rPr>
          <w:rFonts w:cs="Rateb lotusb22"/>
          <w:sz w:val="30"/>
          <w:szCs w:val="30"/>
          <w:rtl/>
        </w:rPr>
        <w:t>بد أن يسند الإشراف على عمليات زراعة الأعضاء إلى هيئة متخصصة موثوقة.والله أعلم</w:t>
      </w:r>
      <w:r w:rsidRPr="001343CB">
        <w:rPr>
          <w:rFonts w:cs="Rateb lotusb22" w:hint="cs"/>
          <w:sz w:val="30"/>
          <w:szCs w:val="30"/>
          <w:rtl/>
        </w:rPr>
        <w:t>.</w:t>
      </w:r>
      <w:r w:rsidRPr="001343CB">
        <w:rPr>
          <w:rFonts w:cs="Rateb lotusb22"/>
          <w:sz w:val="30"/>
          <w:szCs w:val="30"/>
          <w:rtl/>
        </w:rPr>
        <w:t xml:space="preserve"> مجلة المجمع</w:t>
      </w:r>
      <w:r w:rsidRPr="001343CB">
        <w:rPr>
          <w:rFonts w:cs="Rateb lotusb22" w:hint="cs"/>
          <w:sz w:val="30"/>
          <w:szCs w:val="30"/>
          <w:rtl/>
        </w:rPr>
        <w:t xml:space="preserve"> </w:t>
      </w:r>
      <w:r w:rsidRPr="001343CB">
        <w:rPr>
          <w:rFonts w:cs="Rateb lotusb22"/>
          <w:sz w:val="30"/>
          <w:szCs w:val="30"/>
          <w:rtl/>
        </w:rPr>
        <w:t>(العدد السادس، ج3 ص 1791).</w:t>
      </w:r>
      <w:r w:rsidRPr="001343CB">
        <w:rPr>
          <w:rFonts w:cs="Rateb lotusb22" w:hint="cs"/>
          <w:sz w:val="30"/>
          <w:szCs w:val="30"/>
          <w:rtl/>
        </w:rPr>
        <w:t xml:space="preserve"> كما أن المجمع المذكور اتخذ قراراً آخر في نفس الدورة حول </w:t>
      </w:r>
      <w:r w:rsidRPr="001343CB">
        <w:rPr>
          <w:rFonts w:cs="Rateb lotusb22"/>
          <w:sz w:val="30"/>
          <w:szCs w:val="30"/>
          <w:rtl/>
        </w:rPr>
        <w:t>زراعة خلايا المخ والجهاز العصبي</w:t>
      </w:r>
      <w:r w:rsidRPr="001343CB">
        <w:rPr>
          <w:rFonts w:cs="Rateb lotusb22" w:hint="cs"/>
          <w:sz w:val="30"/>
          <w:szCs w:val="30"/>
          <w:rtl/>
        </w:rPr>
        <w:t xml:space="preserve"> ورد فيه:</w:t>
      </w:r>
      <w:r w:rsidR="002F2DBA">
        <w:rPr>
          <w:rFonts w:cs="Rateb lotusb22" w:hint="cs"/>
          <w:sz w:val="30"/>
          <w:szCs w:val="30"/>
          <w:rtl/>
        </w:rPr>
        <w:t>[</w:t>
      </w:r>
      <w:r w:rsidRPr="001343CB">
        <w:rPr>
          <w:rFonts w:cs="Rateb lotusb22" w:hint="cs"/>
          <w:sz w:val="30"/>
          <w:szCs w:val="30"/>
          <w:rtl/>
        </w:rPr>
        <w:t>ف</w:t>
      </w:r>
      <w:r w:rsidRPr="001343CB">
        <w:rPr>
          <w:rFonts w:cs="Rateb lotusb22"/>
          <w:sz w:val="30"/>
          <w:szCs w:val="30"/>
          <w:rtl/>
        </w:rPr>
        <w:t xml:space="preserve">بعد </w:t>
      </w:r>
      <w:r w:rsidRPr="001343CB">
        <w:rPr>
          <w:rFonts w:cs="Rateb lotusb22" w:hint="cs"/>
          <w:sz w:val="30"/>
          <w:szCs w:val="30"/>
          <w:rtl/>
        </w:rPr>
        <w:t>إطلاعه</w:t>
      </w:r>
      <w:r w:rsidRPr="001343CB">
        <w:rPr>
          <w:rFonts w:cs="Rateb lotusb22"/>
          <w:sz w:val="30"/>
          <w:szCs w:val="30"/>
          <w:rtl/>
        </w:rPr>
        <w:t xml:space="preserve"> على الأبحاث والتوصيات المتعلقة بهذا الموضوع الذي كان أحد موضوعات الندوة الفقهية الطبية السادسة المنعقدة في الكويت </w:t>
      </w:r>
      <w:r w:rsidRPr="001343CB">
        <w:rPr>
          <w:rFonts w:cs="Rateb lotusb22" w:hint="cs"/>
          <w:sz w:val="30"/>
          <w:szCs w:val="30"/>
          <w:rtl/>
        </w:rPr>
        <w:t>في</w:t>
      </w:r>
      <w:r w:rsidRPr="001343CB">
        <w:rPr>
          <w:rFonts w:cs="Rateb lotusb22"/>
          <w:sz w:val="30"/>
          <w:szCs w:val="30"/>
          <w:rtl/>
        </w:rPr>
        <w:t xml:space="preserve"> ربيع الأول 1410هـ بالتعاون بين هذا المجمع وبين المنظمة الإسلامية للعلوم الطبية،وفي ضوء ما انتهت إليه الندوة المشار إليها من أنه لا يقصد من ذلك نقل مخ إنسان إلى إنسان آخر، وإنما الغرض من هذه الزراعة علاج قصور خلايا معيّنة في المخ عن إفراز مادتها الكيميائية أو الهرمونية بالقدر السويّ فتودع في مواطنها خلايا مثيلة من مصدر آخر، أو </w:t>
      </w:r>
      <w:r w:rsidRPr="001343CB">
        <w:rPr>
          <w:rFonts w:cs="Rateb lotusb22"/>
          <w:sz w:val="30"/>
          <w:szCs w:val="30"/>
          <w:rtl/>
        </w:rPr>
        <w:lastRenderedPageBreak/>
        <w:t>علاج فجوة في الجهاز العصبي نتيجة بعض الإصابات،</w:t>
      </w:r>
      <w:r w:rsidR="001474A4">
        <w:rPr>
          <w:rFonts w:cs="Rateb lotusb22" w:hint="cs"/>
          <w:sz w:val="30"/>
          <w:szCs w:val="30"/>
          <w:rtl/>
        </w:rPr>
        <w:t xml:space="preserve"> </w:t>
      </w:r>
      <w:r w:rsidRPr="001343CB">
        <w:rPr>
          <w:rFonts w:cs="Rateb lotusb22"/>
          <w:sz w:val="30"/>
          <w:szCs w:val="30"/>
          <w:rtl/>
        </w:rPr>
        <w:t>قرر ما يلي:أولاً:إذا كان المصدر للحصول على الأنسجة هو الغدة الكظرية للمريض نفسه، وفيه ميزة القبول المناعي، لأن الخلايا من الجسم نفسه، فلا بأس من ذلك شرعاً.</w:t>
      </w:r>
      <w:r w:rsidRPr="001343CB">
        <w:rPr>
          <w:rFonts w:cs="Rateb lotusb22" w:hint="cs"/>
          <w:sz w:val="30"/>
          <w:szCs w:val="30"/>
          <w:rtl/>
        </w:rPr>
        <w:t xml:space="preserve"> </w:t>
      </w:r>
      <w:r w:rsidRPr="001343CB">
        <w:rPr>
          <w:rFonts w:cs="Rateb lotusb22"/>
          <w:sz w:val="30"/>
          <w:szCs w:val="30"/>
          <w:rtl/>
        </w:rPr>
        <w:t>ثانياً: إذا كان المصدر هو أخذها من جنين حيواني، فلا مانع من هذه الطريقة إن أمكن نجاحها ولم يترتب على ذلك محاذير شرعية. وقد ذكر الأطباء أن هذه الطريقة نجحت بين فصائل مختلفة من الحيوان، ومن المأمول نجاحها للإنسان باتخاذ الاحتياطات الطبية اللازمة لتفادي الرفض المناعي.</w:t>
      </w:r>
    </w:p>
    <w:p w:rsidR="00F32F9A" w:rsidRDefault="00C13A02" w:rsidP="001A312A">
      <w:pPr>
        <w:rPr>
          <w:rFonts w:cs="Rateb lotusb22"/>
          <w:sz w:val="30"/>
          <w:szCs w:val="30"/>
          <w:rtl/>
        </w:rPr>
      </w:pPr>
      <w:r w:rsidRPr="001343CB">
        <w:rPr>
          <w:rFonts w:cs="Rateb lotusb22"/>
          <w:sz w:val="30"/>
          <w:szCs w:val="30"/>
          <w:rtl/>
        </w:rPr>
        <w:t>ثالثاً: إذا كان المصدر للحصول على الأنسجة</w:t>
      </w:r>
      <w:r w:rsidR="004F6716">
        <w:rPr>
          <w:rFonts w:cs="Rateb lotusb22"/>
          <w:sz w:val="30"/>
          <w:szCs w:val="30"/>
          <w:rtl/>
        </w:rPr>
        <w:t xml:space="preserve"> هو خلايا حية من مخ جنين باكر –في الأسبوع العاشر أو الحادي عشر</w:t>
      </w:r>
      <w:r w:rsidRPr="001343CB">
        <w:rPr>
          <w:rFonts w:cs="Rateb lotusb22"/>
          <w:sz w:val="30"/>
          <w:szCs w:val="30"/>
          <w:rtl/>
        </w:rPr>
        <w:t>– فيختلف الحكم على النحو التالي:‌أ- الطريقة الأولى: أخذها مباشرة من الجنين الإنساني في بطن أمه، بفتح الرحم جراحياً، وتستتبع هذه الطريقة إماتة الجنين بمجرد أخذ الخلايا من مخه، ويحرم ذلك شرعاً إلاّ إذا كان بعد إجهاض طبعي غير متعمد أو إجهاض مشروع لإنقاذ حياة الأم</w:t>
      </w:r>
      <w:r w:rsidRPr="001343CB">
        <w:rPr>
          <w:rFonts w:cs="Rateb lotusb22" w:hint="cs"/>
          <w:sz w:val="30"/>
          <w:szCs w:val="30"/>
          <w:rtl/>
        </w:rPr>
        <w:t>،</w:t>
      </w:r>
      <w:r w:rsidRPr="001343CB">
        <w:rPr>
          <w:rFonts w:cs="Rateb lotusb22"/>
          <w:sz w:val="30"/>
          <w:szCs w:val="30"/>
          <w:rtl/>
        </w:rPr>
        <w:t xml:space="preserve"> وتحقق موت الجنين، مع مراعاة الشروط التي سترد في موضوع الاستفادة من الأجنّة في القرار رقم 59(8/6) لهذه الدورة.</w:t>
      </w:r>
      <w:r w:rsidRPr="001343CB">
        <w:rPr>
          <w:rFonts w:cs="Rateb lotusb22" w:hint="cs"/>
          <w:sz w:val="30"/>
          <w:szCs w:val="30"/>
          <w:rtl/>
        </w:rPr>
        <w:t xml:space="preserve"> </w:t>
      </w:r>
      <w:r w:rsidRPr="001343CB">
        <w:rPr>
          <w:rFonts w:cs="Rateb lotusb22"/>
          <w:sz w:val="30"/>
          <w:szCs w:val="30"/>
          <w:rtl/>
        </w:rPr>
        <w:t>‌ب- الطريقة الثانية: وهي طريقة قد يحملها المستقبل القريب في طياته باستزراع خلايا المخ في مزارع للإفادة منها ولا بأس في ذلك شرعاً إذا كان المصدر للخلايا المستزرعة مشروعاً، وتم الحصول عليها على الوجه المشروع.</w:t>
      </w:r>
      <w:r w:rsidRPr="001343CB">
        <w:rPr>
          <w:rFonts w:cs="Rateb lotusb22" w:hint="cs"/>
          <w:sz w:val="30"/>
          <w:szCs w:val="30"/>
          <w:rtl/>
        </w:rPr>
        <w:t xml:space="preserve"> </w:t>
      </w:r>
      <w:r w:rsidRPr="001343CB">
        <w:rPr>
          <w:rFonts w:cs="Rateb lotusb22"/>
          <w:sz w:val="30"/>
          <w:szCs w:val="30"/>
          <w:rtl/>
        </w:rPr>
        <w:t>رابعاً: المولود اللادماغي: طالما ولد حياً، لا يجوز التعرض له بأخذ شيء من أعضائه إلى أن يتحقق موته بموت جذع دماغه، ولا فرق بينه وبين غيره من الأسوياء في هذا الموضوع، فإذا مات فإن الأخذ من أعضائه تراعى فيه الأحكام والشروط المعتبرة في نقل أعضاء الموتى من الإذن المعتبر، وعدم وجود البديل، وتحقق الضرورة وغيرها</w:t>
      </w:r>
      <w:r w:rsidR="004F6716">
        <w:rPr>
          <w:rFonts w:cs="Rateb lotusb22"/>
          <w:sz w:val="30"/>
          <w:szCs w:val="30"/>
          <w:rtl/>
        </w:rPr>
        <w:t>، مما تضمنه القرار رقم 26(1/4)</w:t>
      </w:r>
      <w:r w:rsidRPr="001343CB">
        <w:rPr>
          <w:rFonts w:cs="Rateb lotusb22"/>
          <w:sz w:val="30"/>
          <w:szCs w:val="30"/>
          <w:rtl/>
        </w:rPr>
        <w:t xml:space="preserve">من </w:t>
      </w:r>
      <w:r w:rsidRPr="001343CB">
        <w:rPr>
          <w:rFonts w:cs="Rateb lotusb22"/>
          <w:sz w:val="30"/>
          <w:szCs w:val="30"/>
          <w:rtl/>
        </w:rPr>
        <w:lastRenderedPageBreak/>
        <w:t>قرارات الدورة الرابعة لهذا المجمع. ولا مانع شرعاً من إبقاء هذا المولود اللادماغي على أجهزة الإنعاش إلى ما بعد موت جذع المخ - والذي يمكن تشخيصه– للمحافظة على حيوية الأعضاء الصالحة للنقل، توطئة للاستفادة منها بنقلها إلى غيره بالشـروط المشار إليها.والله أعلم</w:t>
      </w:r>
      <w:r w:rsidRPr="001343CB">
        <w:rPr>
          <w:rFonts w:cs="Rateb lotusb22" w:hint="cs"/>
          <w:sz w:val="30"/>
          <w:szCs w:val="30"/>
          <w:rtl/>
        </w:rPr>
        <w:t>.</w:t>
      </w:r>
      <w:r w:rsidRPr="001343CB">
        <w:rPr>
          <w:rFonts w:cs="Rateb lotusb22"/>
          <w:sz w:val="30"/>
          <w:szCs w:val="30"/>
          <w:rtl/>
        </w:rPr>
        <w:t xml:space="preserve"> مجلة المجمع (العدد السادس، ج3 ص1739).</w:t>
      </w:r>
      <w:r w:rsidRPr="001343CB">
        <w:rPr>
          <w:rFonts w:cs="Rateb lotusb22" w:hint="cs"/>
          <w:sz w:val="30"/>
          <w:szCs w:val="30"/>
          <w:rtl/>
        </w:rPr>
        <w:t xml:space="preserve"> </w:t>
      </w:r>
    </w:p>
    <w:p w:rsidR="00C13A02" w:rsidRPr="001343CB" w:rsidRDefault="00C13A02" w:rsidP="004F6716">
      <w:pPr>
        <w:rPr>
          <w:rFonts w:cs="Rateb lotusb22"/>
          <w:sz w:val="30"/>
          <w:szCs w:val="30"/>
        </w:rPr>
      </w:pPr>
      <w:r w:rsidRPr="001343CB">
        <w:rPr>
          <w:rFonts w:cs="Rateb lotusb22" w:hint="cs"/>
          <w:sz w:val="30"/>
          <w:szCs w:val="30"/>
          <w:rtl/>
        </w:rPr>
        <w:t>وكذلك فقد ناقش</w:t>
      </w:r>
      <w:r w:rsidRPr="001343CB">
        <w:rPr>
          <w:rFonts w:cs="Rateb lotusb22"/>
          <w:sz w:val="30"/>
          <w:szCs w:val="30"/>
          <w:rtl/>
        </w:rPr>
        <w:t xml:space="preserve"> </w:t>
      </w:r>
      <w:r w:rsidRPr="001343CB">
        <w:rPr>
          <w:rFonts w:cs="Rateb lotusb22" w:hint="cs"/>
          <w:sz w:val="30"/>
          <w:szCs w:val="30"/>
          <w:rtl/>
        </w:rPr>
        <w:t>مجلس</w:t>
      </w:r>
      <w:r w:rsidRPr="001343CB">
        <w:rPr>
          <w:rFonts w:cs="Rateb lotusb22"/>
          <w:sz w:val="30"/>
          <w:szCs w:val="30"/>
          <w:rtl/>
        </w:rPr>
        <w:t xml:space="preserve"> </w:t>
      </w:r>
      <w:r w:rsidRPr="001343CB">
        <w:rPr>
          <w:rFonts w:cs="Rateb lotusb22" w:hint="cs"/>
          <w:sz w:val="30"/>
          <w:szCs w:val="30"/>
          <w:rtl/>
        </w:rPr>
        <w:t>مجمع</w:t>
      </w:r>
      <w:r w:rsidRPr="001343CB">
        <w:rPr>
          <w:rFonts w:cs="Rateb lotusb22"/>
          <w:sz w:val="30"/>
          <w:szCs w:val="30"/>
          <w:rtl/>
        </w:rPr>
        <w:t xml:space="preserve"> </w:t>
      </w:r>
      <w:r w:rsidRPr="001343CB">
        <w:rPr>
          <w:rFonts w:cs="Rateb lotusb22" w:hint="cs"/>
          <w:sz w:val="30"/>
          <w:szCs w:val="30"/>
          <w:rtl/>
        </w:rPr>
        <w:t>الفقه</w:t>
      </w:r>
      <w:r w:rsidRPr="001343CB">
        <w:rPr>
          <w:rFonts w:cs="Rateb lotusb22"/>
          <w:sz w:val="30"/>
          <w:szCs w:val="30"/>
          <w:rtl/>
        </w:rPr>
        <w:t xml:space="preserve"> </w:t>
      </w:r>
      <w:r w:rsidRPr="001343CB">
        <w:rPr>
          <w:rFonts w:cs="Rateb lotusb22" w:hint="cs"/>
          <w:sz w:val="30"/>
          <w:szCs w:val="30"/>
          <w:rtl/>
        </w:rPr>
        <w:t>الإسلامي</w:t>
      </w:r>
      <w:r w:rsidRPr="001343CB">
        <w:rPr>
          <w:rFonts w:cs="Rateb lotusb22"/>
          <w:sz w:val="30"/>
          <w:szCs w:val="30"/>
          <w:rtl/>
        </w:rPr>
        <w:t xml:space="preserve"> </w:t>
      </w:r>
      <w:r w:rsidRPr="001343CB">
        <w:rPr>
          <w:rFonts w:cs="Rateb lotusb22" w:hint="cs"/>
          <w:sz w:val="30"/>
          <w:szCs w:val="30"/>
          <w:rtl/>
        </w:rPr>
        <w:t>برابطة</w:t>
      </w:r>
      <w:r w:rsidRPr="001343CB">
        <w:rPr>
          <w:rFonts w:cs="Rateb lotusb22"/>
          <w:sz w:val="30"/>
          <w:szCs w:val="30"/>
          <w:rtl/>
        </w:rPr>
        <w:t xml:space="preserve"> </w:t>
      </w:r>
      <w:r w:rsidRPr="001343CB">
        <w:rPr>
          <w:rFonts w:cs="Rateb lotusb22" w:hint="cs"/>
          <w:sz w:val="30"/>
          <w:szCs w:val="30"/>
          <w:rtl/>
        </w:rPr>
        <w:t>العالم</w:t>
      </w:r>
      <w:r w:rsidRPr="001343CB">
        <w:rPr>
          <w:rFonts w:cs="Rateb lotusb22"/>
          <w:sz w:val="30"/>
          <w:szCs w:val="30"/>
          <w:rtl/>
        </w:rPr>
        <w:t xml:space="preserve"> </w:t>
      </w:r>
      <w:r w:rsidRPr="001343CB">
        <w:rPr>
          <w:rFonts w:cs="Rateb lotusb22" w:hint="cs"/>
          <w:sz w:val="30"/>
          <w:szCs w:val="30"/>
          <w:rtl/>
        </w:rPr>
        <w:t>الإسلامي</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دورته</w:t>
      </w:r>
      <w:r w:rsidRPr="001343CB">
        <w:rPr>
          <w:rFonts w:cs="Rateb lotusb22"/>
          <w:sz w:val="30"/>
          <w:szCs w:val="30"/>
          <w:rtl/>
        </w:rPr>
        <w:t xml:space="preserve"> </w:t>
      </w:r>
      <w:r w:rsidRPr="001343CB">
        <w:rPr>
          <w:rFonts w:cs="Rateb lotusb22" w:hint="cs"/>
          <w:sz w:val="30"/>
          <w:szCs w:val="30"/>
          <w:rtl/>
        </w:rPr>
        <w:t>السابعة</w:t>
      </w:r>
      <w:r w:rsidRPr="001343CB">
        <w:rPr>
          <w:rFonts w:cs="Rateb lotusb22"/>
          <w:sz w:val="30"/>
          <w:szCs w:val="30"/>
          <w:rtl/>
        </w:rPr>
        <w:t xml:space="preserve"> </w:t>
      </w:r>
      <w:r w:rsidRPr="001343CB">
        <w:rPr>
          <w:rFonts w:cs="Rateb lotusb22" w:hint="cs"/>
          <w:sz w:val="30"/>
          <w:szCs w:val="30"/>
          <w:rtl/>
        </w:rPr>
        <w:t>عشرة</w:t>
      </w:r>
      <w:r w:rsidRPr="001343CB">
        <w:rPr>
          <w:rFonts w:cs="Rateb lotusb22"/>
          <w:sz w:val="30"/>
          <w:szCs w:val="30"/>
          <w:rtl/>
        </w:rPr>
        <w:t xml:space="preserve"> </w:t>
      </w:r>
      <w:r w:rsidRPr="001343CB">
        <w:rPr>
          <w:rFonts w:cs="Rateb lotusb22" w:hint="cs"/>
          <w:sz w:val="30"/>
          <w:szCs w:val="30"/>
          <w:rtl/>
        </w:rPr>
        <w:t>بمكـة</w:t>
      </w:r>
      <w:r w:rsidRPr="001343CB">
        <w:rPr>
          <w:rFonts w:cs="Rateb lotusb22"/>
          <w:sz w:val="30"/>
          <w:szCs w:val="30"/>
          <w:rtl/>
        </w:rPr>
        <w:t xml:space="preserve"> </w:t>
      </w:r>
      <w:r w:rsidRPr="001343CB">
        <w:rPr>
          <w:rFonts w:cs="Rateb lotusb22" w:hint="cs"/>
          <w:sz w:val="30"/>
          <w:szCs w:val="30"/>
          <w:rtl/>
        </w:rPr>
        <w:t>المكرمة</w:t>
      </w:r>
      <w:r w:rsidRPr="001343CB">
        <w:rPr>
          <w:rFonts w:cs="Rateb lotusb22"/>
          <w:sz w:val="30"/>
          <w:szCs w:val="30"/>
          <w:rtl/>
        </w:rPr>
        <w:t xml:space="preserve"> </w:t>
      </w:r>
      <w:r w:rsidRPr="001343CB">
        <w:rPr>
          <w:rFonts w:cs="Rateb lotusb22" w:hint="cs"/>
          <w:sz w:val="30"/>
          <w:szCs w:val="30"/>
          <w:rtl/>
        </w:rPr>
        <w:t>سنة</w:t>
      </w:r>
      <w:r w:rsidRPr="001343CB">
        <w:rPr>
          <w:rFonts w:cs="Rateb lotusb22"/>
          <w:sz w:val="30"/>
          <w:szCs w:val="30"/>
          <w:rtl/>
        </w:rPr>
        <w:t xml:space="preserve"> 2003 </w:t>
      </w:r>
      <w:r w:rsidRPr="001343CB">
        <w:rPr>
          <w:rFonts w:cs="Rateb lotusb22" w:hint="cs"/>
          <w:sz w:val="30"/>
          <w:szCs w:val="30"/>
          <w:rtl/>
        </w:rPr>
        <w:t>هـ</w:t>
      </w:r>
      <w:r w:rsidRPr="001343CB">
        <w:rPr>
          <w:rFonts w:cs="Rateb lotusb22"/>
          <w:sz w:val="30"/>
          <w:szCs w:val="30"/>
          <w:rtl/>
        </w:rPr>
        <w:t xml:space="preserve"> </w:t>
      </w:r>
      <w:r w:rsidRPr="001343CB">
        <w:rPr>
          <w:rFonts w:cs="Rateb lotusb22" w:hint="cs"/>
          <w:sz w:val="30"/>
          <w:szCs w:val="30"/>
          <w:rtl/>
        </w:rPr>
        <w:t>موضوع</w:t>
      </w:r>
      <w:r w:rsidRPr="001343CB">
        <w:rPr>
          <w:rFonts w:cs="Rateb lotusb22"/>
          <w:sz w:val="30"/>
          <w:szCs w:val="30"/>
          <w:rtl/>
        </w:rPr>
        <w:t xml:space="preserve"> </w:t>
      </w:r>
      <w:r w:rsidR="001A312A">
        <w:rPr>
          <w:rFonts w:cs="Rateb lotusb22" w:hint="cs"/>
          <w:sz w:val="30"/>
          <w:szCs w:val="30"/>
          <w:rtl/>
        </w:rPr>
        <w:t>(</w:t>
      </w:r>
      <w:r w:rsidRPr="001343CB">
        <w:rPr>
          <w:rFonts w:cs="Rateb lotusb22" w:hint="cs"/>
          <w:sz w:val="30"/>
          <w:szCs w:val="30"/>
          <w:rtl/>
        </w:rPr>
        <w:t>نقل</w:t>
      </w:r>
      <w:r w:rsidRPr="001343CB">
        <w:rPr>
          <w:rFonts w:cs="Rateb lotusb22"/>
          <w:sz w:val="30"/>
          <w:szCs w:val="30"/>
          <w:rtl/>
        </w:rPr>
        <w:t xml:space="preserve"> </w:t>
      </w:r>
      <w:r w:rsidRPr="001343CB">
        <w:rPr>
          <w:rFonts w:cs="Rateb lotusb22" w:hint="cs"/>
          <w:sz w:val="30"/>
          <w:szCs w:val="30"/>
          <w:rtl/>
        </w:rPr>
        <w:t>وزراعة</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الجذعية</w:t>
      </w:r>
      <w:r w:rsidRPr="001343CB">
        <w:rPr>
          <w:rFonts w:cs="Rateb lotusb22"/>
          <w:sz w:val="30"/>
          <w:szCs w:val="30"/>
          <w:rtl/>
        </w:rPr>
        <w:t xml:space="preserve"> </w:t>
      </w:r>
      <w:r w:rsidRPr="001343CB">
        <w:rPr>
          <w:rFonts w:cs="Rateb lotusb22" w:hint="cs"/>
          <w:sz w:val="30"/>
          <w:szCs w:val="30"/>
          <w:rtl/>
        </w:rPr>
        <w:t>بتفصيل</w:t>
      </w:r>
      <w:r w:rsidRPr="001343CB">
        <w:rPr>
          <w:rFonts w:cs="Rateb lotusb22"/>
          <w:sz w:val="30"/>
          <w:szCs w:val="30"/>
          <w:rtl/>
        </w:rPr>
        <w:t xml:space="preserve"> </w:t>
      </w:r>
      <w:r w:rsidRPr="001343CB">
        <w:rPr>
          <w:rFonts w:cs="Rateb lotusb22" w:hint="cs"/>
          <w:sz w:val="30"/>
          <w:szCs w:val="30"/>
          <w:rtl/>
        </w:rPr>
        <w:t>مصادر</w:t>
      </w:r>
      <w:r w:rsidRPr="001343CB">
        <w:rPr>
          <w:rFonts w:cs="Rateb lotusb22"/>
          <w:sz w:val="30"/>
          <w:szCs w:val="30"/>
          <w:rtl/>
        </w:rPr>
        <w:t xml:space="preserve"> </w:t>
      </w:r>
      <w:r w:rsidRPr="001343CB">
        <w:rPr>
          <w:rFonts w:cs="Rateb lotusb22" w:hint="cs"/>
          <w:sz w:val="30"/>
          <w:szCs w:val="30"/>
          <w:rtl/>
        </w:rPr>
        <w:t>تلك</w:t>
      </w:r>
      <w:r w:rsidRPr="001343CB">
        <w:rPr>
          <w:rFonts w:cs="Rateb lotusb22"/>
          <w:sz w:val="30"/>
          <w:szCs w:val="30"/>
          <w:rtl/>
        </w:rPr>
        <w:t xml:space="preserve"> </w:t>
      </w:r>
      <w:r w:rsidRPr="001343CB">
        <w:rPr>
          <w:rFonts w:cs="Rateb lotusb22" w:hint="cs"/>
          <w:sz w:val="30"/>
          <w:szCs w:val="30"/>
          <w:rtl/>
        </w:rPr>
        <w:t>الخلايا</w:t>
      </w:r>
      <w:r w:rsidR="001A312A">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وبما</w:t>
      </w:r>
      <w:r w:rsidRPr="001343CB">
        <w:rPr>
          <w:rFonts w:cs="Rateb lotusb22"/>
          <w:sz w:val="30"/>
          <w:szCs w:val="30"/>
          <w:rtl/>
        </w:rPr>
        <w:t xml:space="preserve"> </w:t>
      </w:r>
      <w:r w:rsidRPr="001343CB">
        <w:rPr>
          <w:rFonts w:cs="Rateb lotusb22" w:hint="cs"/>
          <w:sz w:val="30"/>
          <w:szCs w:val="30"/>
          <w:rtl/>
        </w:rPr>
        <w:t>يتفق</w:t>
      </w:r>
      <w:r w:rsidRPr="001343CB">
        <w:rPr>
          <w:rFonts w:cs="Rateb lotusb22"/>
          <w:sz w:val="30"/>
          <w:szCs w:val="30"/>
          <w:rtl/>
        </w:rPr>
        <w:t xml:space="preserve"> </w:t>
      </w:r>
      <w:r w:rsidRPr="001343CB">
        <w:rPr>
          <w:rFonts w:cs="Rateb lotusb22" w:hint="cs"/>
          <w:sz w:val="30"/>
          <w:szCs w:val="30"/>
          <w:rtl/>
        </w:rPr>
        <w:t>مع</w:t>
      </w:r>
      <w:r w:rsidRPr="001343CB">
        <w:rPr>
          <w:rFonts w:cs="Rateb lotusb22"/>
          <w:sz w:val="30"/>
          <w:szCs w:val="30"/>
          <w:rtl/>
        </w:rPr>
        <w:t xml:space="preserve"> </w:t>
      </w:r>
      <w:r w:rsidRPr="001343CB">
        <w:rPr>
          <w:rFonts w:cs="Rateb lotusb22" w:hint="cs"/>
          <w:sz w:val="30"/>
          <w:szCs w:val="30"/>
          <w:rtl/>
        </w:rPr>
        <w:t>توصيات</w:t>
      </w:r>
      <w:r w:rsidRPr="001343CB">
        <w:rPr>
          <w:rFonts w:cs="Rateb lotusb22"/>
          <w:sz w:val="30"/>
          <w:szCs w:val="30"/>
          <w:rtl/>
        </w:rPr>
        <w:t xml:space="preserve"> </w:t>
      </w:r>
      <w:r w:rsidRPr="001343CB">
        <w:rPr>
          <w:rFonts w:cs="Rateb lotusb22" w:hint="cs"/>
          <w:sz w:val="30"/>
          <w:szCs w:val="30"/>
          <w:rtl/>
        </w:rPr>
        <w:t>المنظمة</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ندوتها</w:t>
      </w:r>
      <w:r w:rsidRPr="001343CB">
        <w:rPr>
          <w:rFonts w:cs="Rateb lotusb22"/>
          <w:sz w:val="30"/>
          <w:szCs w:val="30"/>
          <w:rtl/>
        </w:rPr>
        <w:t xml:space="preserve"> </w:t>
      </w:r>
      <w:r w:rsidRPr="001343CB">
        <w:rPr>
          <w:rFonts w:cs="Rateb lotusb22" w:hint="cs"/>
          <w:sz w:val="30"/>
          <w:szCs w:val="30"/>
          <w:rtl/>
        </w:rPr>
        <w:t>السادسة</w:t>
      </w:r>
      <w:r w:rsidRPr="001343CB">
        <w:rPr>
          <w:rFonts w:cs="Rateb lotusb22"/>
          <w:sz w:val="30"/>
          <w:szCs w:val="30"/>
          <w:rtl/>
        </w:rPr>
        <w:t xml:space="preserve"> </w:t>
      </w:r>
      <w:r w:rsidRPr="001343CB">
        <w:rPr>
          <w:rFonts w:cs="Rateb lotusb22" w:hint="cs"/>
          <w:sz w:val="30"/>
          <w:szCs w:val="30"/>
          <w:rtl/>
        </w:rPr>
        <w:t>سنة</w:t>
      </w:r>
      <w:r w:rsidRPr="001343CB">
        <w:rPr>
          <w:rFonts w:cs="Rateb lotusb22"/>
          <w:sz w:val="30"/>
          <w:szCs w:val="30"/>
          <w:rtl/>
        </w:rPr>
        <w:t xml:space="preserve"> 1989 </w:t>
      </w:r>
      <w:r w:rsidRPr="001343CB">
        <w:rPr>
          <w:rFonts w:cs="Rateb lotusb22" w:hint="cs"/>
          <w:sz w:val="30"/>
          <w:szCs w:val="30"/>
          <w:rtl/>
        </w:rPr>
        <w:t>م</w:t>
      </w:r>
      <w:r w:rsidRPr="001343CB">
        <w:rPr>
          <w:rFonts w:cs="Rateb lotusb22"/>
          <w:sz w:val="30"/>
          <w:szCs w:val="30"/>
          <w:rtl/>
        </w:rPr>
        <w:t xml:space="preserve"> </w:t>
      </w:r>
      <w:r w:rsidRPr="001343CB">
        <w:rPr>
          <w:rFonts w:cs="Rateb lotusb22" w:hint="cs"/>
          <w:sz w:val="30"/>
          <w:szCs w:val="30"/>
          <w:rtl/>
        </w:rPr>
        <w:t>سالفة</w:t>
      </w:r>
      <w:r w:rsidRPr="001343CB">
        <w:rPr>
          <w:rFonts w:cs="Rateb lotusb22"/>
          <w:sz w:val="30"/>
          <w:szCs w:val="30"/>
          <w:rtl/>
        </w:rPr>
        <w:t xml:space="preserve"> </w:t>
      </w:r>
      <w:r w:rsidRPr="001343CB">
        <w:rPr>
          <w:rFonts w:cs="Rateb lotusb22" w:hint="cs"/>
          <w:sz w:val="30"/>
          <w:szCs w:val="30"/>
          <w:rtl/>
        </w:rPr>
        <w:t>الذكر،</w:t>
      </w:r>
      <w:r w:rsidRPr="001343CB">
        <w:rPr>
          <w:rFonts w:cs="Rateb lotusb22"/>
          <w:sz w:val="30"/>
          <w:szCs w:val="30"/>
          <w:rtl/>
        </w:rPr>
        <w:t xml:space="preserve"> </w:t>
      </w:r>
      <w:r w:rsidRPr="001343CB">
        <w:rPr>
          <w:rFonts w:cs="Rateb lotusb22" w:hint="cs"/>
          <w:sz w:val="30"/>
          <w:szCs w:val="30"/>
          <w:rtl/>
        </w:rPr>
        <w:t>فقد</w:t>
      </w:r>
      <w:r w:rsidRPr="001343CB">
        <w:rPr>
          <w:rFonts w:cs="Rateb lotusb22"/>
          <w:sz w:val="30"/>
          <w:szCs w:val="30"/>
          <w:rtl/>
        </w:rPr>
        <w:t xml:space="preserve"> </w:t>
      </w:r>
      <w:r w:rsidRPr="001343CB">
        <w:rPr>
          <w:rFonts w:cs="Rateb lotusb22" w:hint="cs"/>
          <w:sz w:val="30"/>
          <w:szCs w:val="30"/>
          <w:rtl/>
        </w:rPr>
        <w:t>جاء</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القرار</w:t>
      </w:r>
      <w:r w:rsidRPr="001343CB">
        <w:rPr>
          <w:rFonts w:cs="Rateb lotusb22"/>
          <w:sz w:val="30"/>
          <w:szCs w:val="30"/>
          <w:rtl/>
        </w:rPr>
        <w:t xml:space="preserve"> </w:t>
      </w:r>
      <w:r w:rsidRPr="001343CB">
        <w:rPr>
          <w:rFonts w:cs="Rateb lotusb22" w:hint="cs"/>
          <w:sz w:val="30"/>
          <w:szCs w:val="30"/>
          <w:rtl/>
        </w:rPr>
        <w:t>الثالث</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قرارات مجلس</w:t>
      </w:r>
      <w:r w:rsidRPr="001343CB">
        <w:rPr>
          <w:rFonts w:cs="Rateb lotusb22"/>
          <w:sz w:val="30"/>
          <w:szCs w:val="30"/>
          <w:rtl/>
        </w:rPr>
        <w:t xml:space="preserve"> </w:t>
      </w:r>
      <w:r w:rsidRPr="001343CB">
        <w:rPr>
          <w:rFonts w:cs="Rateb lotusb22" w:hint="cs"/>
          <w:sz w:val="30"/>
          <w:szCs w:val="30"/>
          <w:rtl/>
        </w:rPr>
        <w:t>مجمع</w:t>
      </w:r>
      <w:r w:rsidRPr="001343CB">
        <w:rPr>
          <w:rFonts w:cs="Rateb lotusb22"/>
          <w:sz w:val="30"/>
          <w:szCs w:val="30"/>
          <w:rtl/>
        </w:rPr>
        <w:t xml:space="preserve"> </w:t>
      </w:r>
      <w:r w:rsidRPr="001343CB">
        <w:rPr>
          <w:rFonts w:cs="Rateb lotusb22" w:hint="cs"/>
          <w:sz w:val="30"/>
          <w:szCs w:val="30"/>
          <w:rtl/>
        </w:rPr>
        <w:t>الفقه</w:t>
      </w:r>
      <w:r w:rsidRPr="001343CB">
        <w:rPr>
          <w:rFonts w:cs="Rateb lotusb22"/>
          <w:sz w:val="30"/>
          <w:szCs w:val="30"/>
          <w:rtl/>
        </w:rPr>
        <w:t xml:space="preserve"> </w:t>
      </w:r>
      <w:r w:rsidRPr="001343CB">
        <w:rPr>
          <w:rFonts w:cs="Rateb lotusb22" w:hint="cs"/>
          <w:sz w:val="30"/>
          <w:szCs w:val="30"/>
          <w:rtl/>
        </w:rPr>
        <w:t>الإسلامي</w:t>
      </w:r>
      <w:r w:rsidRPr="001343CB">
        <w:rPr>
          <w:rFonts w:cs="Rateb lotusb22"/>
          <w:sz w:val="30"/>
          <w:szCs w:val="30"/>
          <w:rtl/>
        </w:rPr>
        <w:t xml:space="preserve"> </w:t>
      </w:r>
      <w:r w:rsidRPr="001343CB">
        <w:rPr>
          <w:rFonts w:cs="Rateb lotusb22" w:hint="cs"/>
          <w:sz w:val="30"/>
          <w:szCs w:val="30"/>
          <w:rtl/>
        </w:rPr>
        <w:t>ما</w:t>
      </w:r>
      <w:r w:rsidRPr="001343CB">
        <w:rPr>
          <w:rFonts w:cs="Rateb lotusb22"/>
          <w:sz w:val="30"/>
          <w:szCs w:val="30"/>
          <w:rtl/>
        </w:rPr>
        <w:t xml:space="preserve"> </w:t>
      </w:r>
      <w:r w:rsidRPr="001343CB">
        <w:rPr>
          <w:rFonts w:cs="Rateb lotusb22" w:hint="cs"/>
          <w:sz w:val="30"/>
          <w:szCs w:val="30"/>
          <w:rtl/>
        </w:rPr>
        <w:t>يلي</w:t>
      </w:r>
      <w:r w:rsidRPr="001343CB">
        <w:rPr>
          <w:rFonts w:cs="Rateb lotusb22"/>
          <w:sz w:val="30"/>
          <w:szCs w:val="30"/>
          <w:rtl/>
        </w:rPr>
        <w:t>:</w:t>
      </w:r>
      <w:r w:rsidR="001A312A">
        <w:rPr>
          <w:rFonts w:cs="Rateb lotusb22" w:hint="cs"/>
          <w:sz w:val="30"/>
          <w:szCs w:val="30"/>
          <w:rtl/>
        </w:rPr>
        <w:t>(</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الجذعية</w:t>
      </w:r>
      <w:r w:rsidR="001A312A">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وهـي</w:t>
      </w:r>
      <w:r w:rsidRPr="001343CB">
        <w:rPr>
          <w:rFonts w:cs="Rateb lotusb22"/>
          <w:sz w:val="30"/>
          <w:szCs w:val="30"/>
          <w:rtl/>
        </w:rPr>
        <w:t xml:space="preserve"> </w:t>
      </w:r>
      <w:r w:rsidRPr="001343CB">
        <w:rPr>
          <w:rFonts w:cs="Rateb lotusb22" w:hint="cs"/>
          <w:sz w:val="30"/>
          <w:szCs w:val="30"/>
          <w:rtl/>
        </w:rPr>
        <w:t>خلايا</w:t>
      </w:r>
      <w:r w:rsidRPr="001343CB">
        <w:rPr>
          <w:rFonts w:cs="Rateb lotusb22"/>
          <w:sz w:val="30"/>
          <w:szCs w:val="30"/>
          <w:rtl/>
        </w:rPr>
        <w:t xml:space="preserve"> </w:t>
      </w:r>
      <w:r w:rsidRPr="001343CB">
        <w:rPr>
          <w:rFonts w:cs="Rateb lotusb22" w:hint="cs"/>
          <w:sz w:val="30"/>
          <w:szCs w:val="30"/>
          <w:rtl/>
        </w:rPr>
        <w:t>المنشأ</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يخلق</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 xml:space="preserve"> </w:t>
      </w:r>
      <w:r w:rsidRPr="001343CB">
        <w:rPr>
          <w:rFonts w:cs="Rateb lotusb22" w:hint="cs"/>
          <w:sz w:val="30"/>
          <w:szCs w:val="30"/>
          <w:rtl/>
        </w:rPr>
        <w:t>الجنين،</w:t>
      </w:r>
      <w:r w:rsidRPr="001343CB">
        <w:rPr>
          <w:rFonts w:cs="Rateb lotusb22"/>
          <w:sz w:val="30"/>
          <w:szCs w:val="30"/>
          <w:rtl/>
        </w:rPr>
        <w:t xml:space="preserve"> </w:t>
      </w:r>
      <w:r w:rsidRPr="001343CB">
        <w:rPr>
          <w:rFonts w:cs="Rateb lotusb22" w:hint="cs"/>
          <w:sz w:val="30"/>
          <w:szCs w:val="30"/>
          <w:rtl/>
        </w:rPr>
        <w:t>ولها</w:t>
      </w:r>
      <w:r w:rsidRPr="001343CB">
        <w:rPr>
          <w:rFonts w:cs="Rateb lotusb22"/>
          <w:sz w:val="30"/>
          <w:szCs w:val="30"/>
          <w:rtl/>
        </w:rPr>
        <w:t xml:space="preserve"> </w:t>
      </w:r>
      <w:r w:rsidRPr="001343CB">
        <w:rPr>
          <w:rFonts w:cs="Rateb lotusb22" w:hint="cs"/>
          <w:sz w:val="30"/>
          <w:szCs w:val="30"/>
          <w:rtl/>
        </w:rPr>
        <w:t>القدرة</w:t>
      </w:r>
      <w:r w:rsidRPr="001343CB">
        <w:rPr>
          <w:rFonts w:cs="Rateb lotusb22"/>
          <w:sz w:val="30"/>
          <w:szCs w:val="30"/>
          <w:rtl/>
        </w:rPr>
        <w:t xml:space="preserve"> -</w:t>
      </w:r>
      <w:r w:rsidRPr="001343CB">
        <w:rPr>
          <w:rFonts w:cs="Rateb lotusb22" w:hint="cs"/>
          <w:sz w:val="30"/>
          <w:szCs w:val="30"/>
          <w:rtl/>
        </w:rPr>
        <w:t>بإذن</w:t>
      </w:r>
      <w:r w:rsidRPr="001343CB">
        <w:rPr>
          <w:rFonts w:cs="Rateb lotusb22"/>
          <w:sz w:val="30"/>
          <w:szCs w:val="30"/>
          <w:rtl/>
        </w:rPr>
        <w:t xml:space="preserve"> </w:t>
      </w:r>
      <w:r w:rsidRPr="001343CB">
        <w:rPr>
          <w:rFonts w:cs="Rateb lotusb22" w:hint="cs"/>
          <w:sz w:val="30"/>
          <w:szCs w:val="30"/>
          <w:rtl/>
        </w:rPr>
        <w:t>الله</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تشكل</w:t>
      </w:r>
      <w:r w:rsidRPr="001343CB">
        <w:rPr>
          <w:rFonts w:cs="Rateb lotusb22"/>
          <w:sz w:val="30"/>
          <w:szCs w:val="30"/>
          <w:rtl/>
        </w:rPr>
        <w:t xml:space="preserve"> </w:t>
      </w:r>
      <w:r w:rsidRPr="001343CB">
        <w:rPr>
          <w:rFonts w:cs="Rateb lotusb22" w:hint="cs"/>
          <w:sz w:val="30"/>
          <w:szCs w:val="30"/>
          <w:rtl/>
        </w:rPr>
        <w:t>مختلف</w:t>
      </w:r>
      <w:r w:rsidRPr="001343CB">
        <w:rPr>
          <w:rFonts w:cs="Rateb lotusb22"/>
          <w:sz w:val="30"/>
          <w:szCs w:val="30"/>
          <w:rtl/>
        </w:rPr>
        <w:t xml:space="preserve"> </w:t>
      </w:r>
      <w:r w:rsidRPr="001343CB">
        <w:rPr>
          <w:rFonts w:cs="Rateb lotusb22" w:hint="cs"/>
          <w:sz w:val="30"/>
          <w:szCs w:val="30"/>
          <w:rtl/>
        </w:rPr>
        <w:t>أنواع</w:t>
      </w:r>
      <w:r w:rsidRPr="001343CB">
        <w:rPr>
          <w:rFonts w:cs="Rateb lotusb22"/>
          <w:sz w:val="30"/>
          <w:szCs w:val="30"/>
          <w:rtl/>
        </w:rPr>
        <w:t xml:space="preserve"> </w:t>
      </w:r>
      <w:r w:rsidRPr="001343CB">
        <w:rPr>
          <w:rFonts w:cs="Rateb lotusb22" w:hint="cs"/>
          <w:sz w:val="30"/>
          <w:szCs w:val="30"/>
          <w:rtl/>
        </w:rPr>
        <w:t>خلايا</w:t>
      </w:r>
      <w:r w:rsidRPr="001343CB">
        <w:rPr>
          <w:rFonts w:cs="Rateb lotusb22"/>
          <w:sz w:val="30"/>
          <w:szCs w:val="30"/>
          <w:rtl/>
        </w:rPr>
        <w:t xml:space="preserve"> </w:t>
      </w:r>
      <w:r w:rsidRPr="001343CB">
        <w:rPr>
          <w:rFonts w:cs="Rateb lotusb22" w:hint="cs"/>
          <w:sz w:val="30"/>
          <w:szCs w:val="30"/>
          <w:rtl/>
        </w:rPr>
        <w:t>جسم</w:t>
      </w:r>
      <w:r w:rsidRPr="001343CB">
        <w:rPr>
          <w:rFonts w:cs="Rateb lotusb22"/>
          <w:sz w:val="30"/>
          <w:szCs w:val="30"/>
          <w:rtl/>
        </w:rPr>
        <w:t xml:space="preserve"> </w:t>
      </w:r>
      <w:r w:rsidRPr="001343CB">
        <w:rPr>
          <w:rFonts w:cs="Rateb lotusb22" w:hint="cs"/>
          <w:sz w:val="30"/>
          <w:szCs w:val="30"/>
          <w:rtl/>
        </w:rPr>
        <w:t>الإنسان،</w:t>
      </w:r>
      <w:r w:rsidRPr="001343CB">
        <w:rPr>
          <w:rFonts w:cs="Rateb lotusb22"/>
          <w:sz w:val="30"/>
          <w:szCs w:val="30"/>
          <w:rtl/>
        </w:rPr>
        <w:t xml:space="preserve"> </w:t>
      </w:r>
      <w:r w:rsidRPr="001343CB">
        <w:rPr>
          <w:rFonts w:cs="Rateb lotusb22" w:hint="cs"/>
          <w:sz w:val="30"/>
          <w:szCs w:val="30"/>
          <w:rtl/>
        </w:rPr>
        <w:t>وقد</w:t>
      </w:r>
      <w:r w:rsidRPr="001343CB">
        <w:rPr>
          <w:rFonts w:cs="Rateb lotusb22"/>
          <w:sz w:val="30"/>
          <w:szCs w:val="30"/>
          <w:rtl/>
        </w:rPr>
        <w:t xml:space="preserve"> </w:t>
      </w:r>
      <w:r w:rsidRPr="001343CB">
        <w:rPr>
          <w:rFonts w:cs="Rateb lotusb22" w:hint="cs"/>
          <w:sz w:val="30"/>
          <w:szCs w:val="30"/>
          <w:rtl/>
        </w:rPr>
        <w:t>تمكن</w:t>
      </w:r>
      <w:r w:rsidRPr="001343CB">
        <w:rPr>
          <w:rFonts w:cs="Rateb lotusb22"/>
          <w:sz w:val="30"/>
          <w:szCs w:val="30"/>
          <w:rtl/>
        </w:rPr>
        <w:t xml:space="preserve"> </w:t>
      </w:r>
      <w:r w:rsidRPr="001343CB">
        <w:rPr>
          <w:rFonts w:cs="Rateb lotusb22" w:hint="cs"/>
          <w:sz w:val="30"/>
          <w:szCs w:val="30"/>
          <w:rtl/>
        </w:rPr>
        <w:t>العلماء</w:t>
      </w:r>
      <w:r w:rsidRPr="001343CB">
        <w:rPr>
          <w:rFonts w:cs="Rateb lotusb22"/>
          <w:sz w:val="30"/>
          <w:szCs w:val="30"/>
          <w:rtl/>
        </w:rPr>
        <w:t xml:space="preserve"> </w:t>
      </w:r>
      <w:r w:rsidRPr="001343CB">
        <w:rPr>
          <w:rFonts w:cs="Rateb lotusb22" w:hint="cs"/>
          <w:sz w:val="30"/>
          <w:szCs w:val="30"/>
          <w:rtl/>
        </w:rPr>
        <w:t>حديثاً</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التعرف</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هذه</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وعزلها،</w:t>
      </w:r>
      <w:r w:rsidRPr="001343CB">
        <w:rPr>
          <w:rFonts w:cs="Rateb lotusb22"/>
          <w:sz w:val="30"/>
          <w:szCs w:val="30"/>
          <w:rtl/>
        </w:rPr>
        <w:t xml:space="preserve"> </w:t>
      </w:r>
      <w:r w:rsidRPr="001343CB">
        <w:rPr>
          <w:rFonts w:cs="Rateb lotusb22" w:hint="cs"/>
          <w:sz w:val="30"/>
          <w:szCs w:val="30"/>
          <w:rtl/>
        </w:rPr>
        <w:t>وتنميتها،</w:t>
      </w:r>
      <w:r w:rsidRPr="001343CB">
        <w:rPr>
          <w:rFonts w:cs="Rateb lotusb22"/>
          <w:sz w:val="30"/>
          <w:szCs w:val="30"/>
          <w:rtl/>
        </w:rPr>
        <w:t xml:space="preserve"> </w:t>
      </w:r>
      <w:r w:rsidRPr="001343CB">
        <w:rPr>
          <w:rFonts w:cs="Rateb lotusb22" w:hint="cs"/>
          <w:sz w:val="30"/>
          <w:szCs w:val="30"/>
          <w:rtl/>
        </w:rPr>
        <w:t>وذلك</w:t>
      </w:r>
      <w:r w:rsidRPr="001343CB">
        <w:rPr>
          <w:rFonts w:cs="Rateb lotusb22"/>
          <w:sz w:val="30"/>
          <w:szCs w:val="30"/>
          <w:rtl/>
        </w:rPr>
        <w:t xml:space="preserve"> </w:t>
      </w:r>
      <w:r w:rsidRPr="001343CB">
        <w:rPr>
          <w:rFonts w:cs="Rateb lotusb22" w:hint="cs"/>
          <w:sz w:val="30"/>
          <w:szCs w:val="30"/>
          <w:rtl/>
        </w:rPr>
        <w:t>بهدف</w:t>
      </w:r>
      <w:r w:rsidRPr="001343CB">
        <w:rPr>
          <w:rFonts w:cs="Rateb lotusb22"/>
          <w:sz w:val="30"/>
          <w:szCs w:val="30"/>
          <w:rtl/>
        </w:rPr>
        <w:t xml:space="preserve"> </w:t>
      </w:r>
      <w:r w:rsidRPr="001343CB">
        <w:rPr>
          <w:rFonts w:cs="Rateb lotusb22" w:hint="cs"/>
          <w:sz w:val="30"/>
          <w:szCs w:val="30"/>
          <w:rtl/>
        </w:rPr>
        <w:t>العلاج</w:t>
      </w:r>
      <w:r w:rsidRPr="001343CB">
        <w:rPr>
          <w:rFonts w:cs="Rateb lotusb22"/>
          <w:sz w:val="30"/>
          <w:szCs w:val="30"/>
          <w:rtl/>
        </w:rPr>
        <w:t xml:space="preserve"> </w:t>
      </w:r>
      <w:r w:rsidRPr="001343CB">
        <w:rPr>
          <w:rFonts w:cs="Rateb lotusb22" w:hint="cs"/>
          <w:sz w:val="30"/>
          <w:szCs w:val="30"/>
          <w:rtl/>
        </w:rPr>
        <w:t>وإجراء</w:t>
      </w:r>
      <w:r w:rsidRPr="001343CB">
        <w:rPr>
          <w:rFonts w:cs="Rateb lotusb22"/>
          <w:sz w:val="30"/>
          <w:szCs w:val="30"/>
          <w:rtl/>
        </w:rPr>
        <w:t xml:space="preserve"> </w:t>
      </w:r>
      <w:r w:rsidRPr="001343CB">
        <w:rPr>
          <w:rFonts w:cs="Rateb lotusb22" w:hint="cs"/>
          <w:sz w:val="30"/>
          <w:szCs w:val="30"/>
          <w:rtl/>
        </w:rPr>
        <w:t>التجارب</w:t>
      </w:r>
      <w:r w:rsidRPr="001343CB">
        <w:rPr>
          <w:rFonts w:cs="Rateb lotusb22"/>
          <w:sz w:val="30"/>
          <w:szCs w:val="30"/>
          <w:rtl/>
        </w:rPr>
        <w:t xml:space="preserve"> </w:t>
      </w:r>
      <w:r w:rsidRPr="001343CB">
        <w:rPr>
          <w:rFonts w:cs="Rateb lotusb22" w:hint="cs"/>
          <w:sz w:val="30"/>
          <w:szCs w:val="30"/>
          <w:rtl/>
        </w:rPr>
        <w:t>العلمية</w:t>
      </w:r>
      <w:r w:rsidRPr="001343CB">
        <w:rPr>
          <w:rFonts w:cs="Rateb lotusb22"/>
          <w:sz w:val="30"/>
          <w:szCs w:val="30"/>
          <w:rtl/>
        </w:rPr>
        <w:t xml:space="preserve"> </w:t>
      </w:r>
      <w:r w:rsidRPr="001343CB">
        <w:rPr>
          <w:rFonts w:cs="Rateb lotusb22" w:hint="cs"/>
          <w:sz w:val="30"/>
          <w:szCs w:val="30"/>
          <w:rtl/>
        </w:rPr>
        <w:t>المختلفة،</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ثم</w:t>
      </w:r>
      <w:r w:rsidRPr="001343CB">
        <w:rPr>
          <w:rFonts w:cs="Rateb lotusb22"/>
          <w:sz w:val="30"/>
          <w:szCs w:val="30"/>
          <w:rtl/>
        </w:rPr>
        <w:t xml:space="preserve"> </w:t>
      </w:r>
      <w:r w:rsidRPr="001343CB">
        <w:rPr>
          <w:rFonts w:cs="Rateb lotusb22" w:hint="cs"/>
          <w:sz w:val="30"/>
          <w:szCs w:val="30"/>
          <w:rtl/>
        </w:rPr>
        <w:t>يمكن</w:t>
      </w:r>
      <w:r w:rsidRPr="001343CB">
        <w:rPr>
          <w:rFonts w:cs="Rateb lotusb22"/>
          <w:sz w:val="30"/>
          <w:szCs w:val="30"/>
          <w:rtl/>
        </w:rPr>
        <w:t xml:space="preserve"> </w:t>
      </w:r>
      <w:r w:rsidRPr="001343CB">
        <w:rPr>
          <w:rFonts w:cs="Rateb lotusb22" w:hint="cs"/>
          <w:sz w:val="30"/>
          <w:szCs w:val="30"/>
          <w:rtl/>
        </w:rPr>
        <w:t>استخدامها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علاج</w:t>
      </w:r>
      <w:r w:rsidRPr="001343CB">
        <w:rPr>
          <w:rFonts w:cs="Rateb lotusb22"/>
          <w:sz w:val="30"/>
          <w:szCs w:val="30"/>
          <w:rtl/>
        </w:rPr>
        <w:t xml:space="preserve"> </w:t>
      </w:r>
      <w:r w:rsidRPr="001343CB">
        <w:rPr>
          <w:rFonts w:cs="Rateb lotusb22" w:hint="cs"/>
          <w:sz w:val="30"/>
          <w:szCs w:val="30"/>
          <w:rtl/>
        </w:rPr>
        <w:t>بعض</w:t>
      </w:r>
      <w:r w:rsidRPr="001343CB">
        <w:rPr>
          <w:rFonts w:cs="Rateb lotusb22"/>
          <w:sz w:val="30"/>
          <w:szCs w:val="30"/>
          <w:rtl/>
        </w:rPr>
        <w:t xml:space="preserve"> </w:t>
      </w:r>
      <w:r w:rsidRPr="001343CB">
        <w:rPr>
          <w:rFonts w:cs="Rateb lotusb22" w:hint="cs"/>
          <w:sz w:val="30"/>
          <w:szCs w:val="30"/>
          <w:rtl/>
        </w:rPr>
        <w:t>الأمراض،</w:t>
      </w:r>
      <w:r w:rsidRPr="001343CB">
        <w:rPr>
          <w:rFonts w:cs="Rateb lotusb22"/>
          <w:sz w:val="30"/>
          <w:szCs w:val="30"/>
          <w:rtl/>
        </w:rPr>
        <w:t xml:space="preserve"> </w:t>
      </w:r>
      <w:r w:rsidRPr="001343CB">
        <w:rPr>
          <w:rFonts w:cs="Rateb lotusb22" w:hint="cs"/>
          <w:sz w:val="30"/>
          <w:szCs w:val="30"/>
          <w:rtl/>
        </w:rPr>
        <w:t>ويتوقع</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يكون</w:t>
      </w:r>
      <w:r w:rsidRPr="001343CB">
        <w:rPr>
          <w:rFonts w:cs="Rateb lotusb22"/>
          <w:sz w:val="30"/>
          <w:szCs w:val="30"/>
          <w:rtl/>
        </w:rPr>
        <w:t xml:space="preserve"> </w:t>
      </w:r>
      <w:r w:rsidRPr="001343CB">
        <w:rPr>
          <w:rFonts w:cs="Rateb lotusb22" w:hint="cs"/>
          <w:sz w:val="30"/>
          <w:szCs w:val="30"/>
          <w:rtl/>
        </w:rPr>
        <w:t>لها</w:t>
      </w:r>
      <w:r w:rsidRPr="001343CB">
        <w:rPr>
          <w:rFonts w:cs="Rateb lotusb22"/>
          <w:sz w:val="30"/>
          <w:szCs w:val="30"/>
          <w:rtl/>
        </w:rPr>
        <w:t xml:space="preserve"> </w:t>
      </w:r>
      <w:r w:rsidRPr="001343CB">
        <w:rPr>
          <w:rFonts w:cs="Rateb lotusb22" w:hint="cs"/>
          <w:sz w:val="30"/>
          <w:szCs w:val="30"/>
          <w:rtl/>
        </w:rPr>
        <w:t>مستقبل،</w:t>
      </w:r>
      <w:r w:rsidRPr="001343CB">
        <w:rPr>
          <w:rFonts w:cs="Rateb lotusb22"/>
          <w:sz w:val="30"/>
          <w:szCs w:val="30"/>
          <w:rtl/>
        </w:rPr>
        <w:t xml:space="preserve"> </w:t>
      </w:r>
      <w:r w:rsidRPr="001343CB">
        <w:rPr>
          <w:rFonts w:cs="Rateb lotusb22" w:hint="cs"/>
          <w:sz w:val="30"/>
          <w:szCs w:val="30"/>
          <w:rtl/>
        </w:rPr>
        <w:t>وأثر</w:t>
      </w:r>
      <w:r w:rsidRPr="001343CB">
        <w:rPr>
          <w:rFonts w:cs="Rateb lotusb22"/>
          <w:sz w:val="30"/>
          <w:szCs w:val="30"/>
          <w:rtl/>
        </w:rPr>
        <w:t xml:space="preserve"> </w:t>
      </w:r>
      <w:r w:rsidRPr="001343CB">
        <w:rPr>
          <w:rFonts w:cs="Rateb lotusb22" w:hint="cs"/>
          <w:sz w:val="30"/>
          <w:szCs w:val="30"/>
          <w:rtl/>
        </w:rPr>
        <w:t>كبير</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علاج</w:t>
      </w:r>
      <w:r w:rsidRPr="001343CB">
        <w:rPr>
          <w:rFonts w:cs="Rateb lotusb22"/>
          <w:sz w:val="30"/>
          <w:szCs w:val="30"/>
          <w:rtl/>
        </w:rPr>
        <w:t xml:space="preserve"> </w:t>
      </w:r>
      <w:r w:rsidRPr="001343CB">
        <w:rPr>
          <w:rFonts w:cs="Rateb lotusb22" w:hint="cs"/>
          <w:sz w:val="30"/>
          <w:szCs w:val="30"/>
          <w:rtl/>
        </w:rPr>
        <w:t>كثير</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الأمراض،</w:t>
      </w:r>
      <w:r w:rsidRPr="001343CB">
        <w:rPr>
          <w:rFonts w:cs="Rateb lotusb22"/>
          <w:sz w:val="30"/>
          <w:szCs w:val="30"/>
          <w:rtl/>
        </w:rPr>
        <w:t xml:space="preserve"> </w:t>
      </w:r>
      <w:r w:rsidRPr="001343CB">
        <w:rPr>
          <w:rFonts w:cs="Rateb lotusb22" w:hint="cs"/>
          <w:sz w:val="30"/>
          <w:szCs w:val="30"/>
          <w:rtl/>
        </w:rPr>
        <w:t>والتشوهات</w:t>
      </w:r>
      <w:r w:rsidRPr="001343CB">
        <w:rPr>
          <w:rFonts w:cs="Rateb lotusb22"/>
          <w:sz w:val="30"/>
          <w:szCs w:val="30"/>
          <w:rtl/>
        </w:rPr>
        <w:t xml:space="preserve"> </w:t>
      </w:r>
      <w:r w:rsidRPr="001343CB">
        <w:rPr>
          <w:rFonts w:cs="Rateb lotusb22" w:hint="cs"/>
          <w:sz w:val="30"/>
          <w:szCs w:val="30"/>
          <w:rtl/>
        </w:rPr>
        <w:t>الخلقية،</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بعض</w:t>
      </w:r>
      <w:r w:rsidRPr="001343CB">
        <w:rPr>
          <w:rFonts w:cs="Rateb lotusb22"/>
          <w:sz w:val="30"/>
          <w:szCs w:val="30"/>
          <w:rtl/>
        </w:rPr>
        <w:t xml:space="preserve"> </w:t>
      </w:r>
      <w:r w:rsidRPr="001343CB">
        <w:rPr>
          <w:rFonts w:cs="Rateb lotusb22" w:hint="cs"/>
          <w:sz w:val="30"/>
          <w:szCs w:val="30"/>
          <w:rtl/>
        </w:rPr>
        <w:t>أنواع</w:t>
      </w:r>
      <w:r w:rsidRPr="001343CB">
        <w:rPr>
          <w:rFonts w:cs="Rateb lotusb22"/>
          <w:sz w:val="30"/>
          <w:szCs w:val="30"/>
          <w:rtl/>
        </w:rPr>
        <w:t xml:space="preserve"> </w:t>
      </w:r>
      <w:r w:rsidRPr="001343CB">
        <w:rPr>
          <w:rFonts w:cs="Rateb lotusb22" w:hint="cs"/>
          <w:sz w:val="30"/>
          <w:szCs w:val="30"/>
          <w:rtl/>
        </w:rPr>
        <w:t>السرطان،</w:t>
      </w:r>
      <w:r w:rsidRPr="001343CB">
        <w:rPr>
          <w:rFonts w:cs="Rateb lotusb22"/>
          <w:sz w:val="30"/>
          <w:szCs w:val="30"/>
          <w:rtl/>
        </w:rPr>
        <w:t xml:space="preserve"> </w:t>
      </w:r>
      <w:r w:rsidRPr="001343CB">
        <w:rPr>
          <w:rFonts w:cs="Rateb lotusb22" w:hint="cs"/>
          <w:sz w:val="30"/>
          <w:szCs w:val="30"/>
          <w:rtl/>
        </w:rPr>
        <w:t>والبول</w:t>
      </w:r>
      <w:r w:rsidRPr="001343CB">
        <w:rPr>
          <w:rFonts w:cs="Rateb lotusb22"/>
          <w:sz w:val="30"/>
          <w:szCs w:val="30"/>
          <w:rtl/>
        </w:rPr>
        <w:t xml:space="preserve"> </w:t>
      </w:r>
      <w:r w:rsidRPr="001343CB">
        <w:rPr>
          <w:rFonts w:cs="Rateb lotusb22" w:hint="cs"/>
          <w:sz w:val="30"/>
          <w:szCs w:val="30"/>
          <w:rtl/>
        </w:rPr>
        <w:t>السكري،</w:t>
      </w:r>
      <w:r w:rsidRPr="001343CB">
        <w:rPr>
          <w:rFonts w:cs="Rateb lotusb22"/>
          <w:sz w:val="30"/>
          <w:szCs w:val="30"/>
          <w:rtl/>
        </w:rPr>
        <w:t xml:space="preserve"> </w:t>
      </w:r>
      <w:r w:rsidRPr="001343CB">
        <w:rPr>
          <w:rFonts w:cs="Rateb lotusb22" w:hint="cs"/>
          <w:sz w:val="30"/>
          <w:szCs w:val="30"/>
          <w:rtl/>
        </w:rPr>
        <w:t>والفشل</w:t>
      </w:r>
      <w:r w:rsidRPr="001343CB">
        <w:rPr>
          <w:rFonts w:cs="Rateb lotusb22"/>
          <w:sz w:val="30"/>
          <w:szCs w:val="30"/>
          <w:rtl/>
        </w:rPr>
        <w:t xml:space="preserve"> </w:t>
      </w:r>
      <w:r w:rsidRPr="001343CB">
        <w:rPr>
          <w:rFonts w:cs="Rateb lotusb22" w:hint="cs"/>
          <w:sz w:val="30"/>
          <w:szCs w:val="30"/>
          <w:rtl/>
        </w:rPr>
        <w:t>الكلوي</w:t>
      </w:r>
      <w:r w:rsidRPr="001343CB">
        <w:rPr>
          <w:rFonts w:cs="Rateb lotusb22"/>
          <w:sz w:val="30"/>
          <w:szCs w:val="30"/>
          <w:rtl/>
        </w:rPr>
        <w:t xml:space="preserve"> </w:t>
      </w:r>
      <w:r w:rsidRPr="001343CB">
        <w:rPr>
          <w:rFonts w:cs="Rateb lotusb22" w:hint="cs"/>
          <w:sz w:val="30"/>
          <w:szCs w:val="30"/>
          <w:rtl/>
        </w:rPr>
        <w:t>والكبدي،</w:t>
      </w:r>
      <w:r w:rsidRPr="001343CB">
        <w:rPr>
          <w:rFonts w:cs="Rateb lotusb22"/>
          <w:sz w:val="30"/>
          <w:szCs w:val="30"/>
          <w:rtl/>
        </w:rPr>
        <w:t xml:space="preserve"> </w:t>
      </w:r>
      <w:r w:rsidRPr="001343CB">
        <w:rPr>
          <w:rFonts w:cs="Rateb lotusb22" w:hint="cs"/>
          <w:sz w:val="30"/>
          <w:szCs w:val="30"/>
          <w:rtl/>
        </w:rPr>
        <w:t>وغيرها</w:t>
      </w:r>
      <w:r w:rsidRPr="001343CB">
        <w:rPr>
          <w:rFonts w:cs="Rateb lotusb22"/>
          <w:sz w:val="30"/>
          <w:szCs w:val="30"/>
          <w:rtl/>
        </w:rPr>
        <w:t>.</w:t>
      </w:r>
      <w:r w:rsidRPr="001343CB">
        <w:rPr>
          <w:rFonts w:cs="Rateb lotusb22" w:hint="cs"/>
          <w:sz w:val="30"/>
          <w:szCs w:val="30"/>
          <w:rtl/>
        </w:rPr>
        <w:t xml:space="preserve"> ويمكن</w:t>
      </w:r>
      <w:r w:rsidRPr="001343CB">
        <w:rPr>
          <w:rFonts w:cs="Rateb lotusb22"/>
          <w:sz w:val="30"/>
          <w:szCs w:val="30"/>
          <w:rtl/>
        </w:rPr>
        <w:t xml:space="preserve"> </w:t>
      </w:r>
      <w:r w:rsidRPr="001343CB">
        <w:rPr>
          <w:rFonts w:cs="Rateb lotusb22" w:hint="cs"/>
          <w:sz w:val="30"/>
          <w:szCs w:val="30"/>
          <w:rtl/>
        </w:rPr>
        <w:t>الحصول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هذه</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مصادر</w:t>
      </w:r>
      <w:r w:rsidRPr="001343CB">
        <w:rPr>
          <w:rFonts w:cs="Rateb lotusb22"/>
          <w:sz w:val="30"/>
          <w:szCs w:val="30"/>
          <w:rtl/>
        </w:rPr>
        <w:t xml:space="preserve"> </w:t>
      </w:r>
      <w:r w:rsidRPr="001343CB">
        <w:rPr>
          <w:rFonts w:cs="Rateb lotusb22" w:hint="cs"/>
          <w:sz w:val="30"/>
          <w:szCs w:val="30"/>
          <w:rtl/>
        </w:rPr>
        <w:t>عديدة</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:1.</w:t>
      </w:r>
      <w:r w:rsidRPr="001343CB">
        <w:rPr>
          <w:rFonts w:cs="Rateb lotusb22" w:hint="cs"/>
          <w:sz w:val="30"/>
          <w:szCs w:val="30"/>
          <w:rtl/>
        </w:rPr>
        <w:t>الجنين</w:t>
      </w:r>
      <w:r w:rsidRPr="001343CB">
        <w:rPr>
          <w:rFonts w:cs="Rateb lotusb22"/>
          <w:sz w:val="30"/>
          <w:szCs w:val="30"/>
          <w:rtl/>
        </w:rPr>
        <w:t xml:space="preserve"> </w:t>
      </w:r>
      <w:r w:rsidRPr="001343CB">
        <w:rPr>
          <w:rFonts w:cs="Rateb lotusb22" w:hint="cs"/>
          <w:sz w:val="30"/>
          <w:szCs w:val="30"/>
          <w:rtl/>
        </w:rPr>
        <w:t>الباكر</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مرحلة</w:t>
      </w:r>
      <w:r w:rsidRPr="001343CB">
        <w:rPr>
          <w:rFonts w:cs="Rateb lotusb22"/>
          <w:sz w:val="30"/>
          <w:szCs w:val="30"/>
          <w:rtl/>
        </w:rPr>
        <w:t xml:space="preserve"> </w:t>
      </w:r>
      <w:r w:rsidRPr="001343CB">
        <w:rPr>
          <w:rFonts w:cs="Rateb lotusb22" w:hint="cs"/>
          <w:sz w:val="30"/>
          <w:szCs w:val="30"/>
          <w:rtl/>
        </w:rPr>
        <w:t>الكرة</w:t>
      </w:r>
      <w:r w:rsidRPr="001343CB">
        <w:rPr>
          <w:rFonts w:cs="Rateb lotusb22"/>
          <w:sz w:val="30"/>
          <w:szCs w:val="30"/>
          <w:rtl/>
        </w:rPr>
        <w:t xml:space="preserve"> </w:t>
      </w:r>
      <w:r w:rsidRPr="001343CB">
        <w:rPr>
          <w:rFonts w:cs="Rateb lotusb22" w:hint="cs"/>
          <w:sz w:val="30"/>
          <w:szCs w:val="30"/>
          <w:rtl/>
        </w:rPr>
        <w:t>الجرثومية</w:t>
      </w:r>
      <w:r w:rsidR="001A312A">
        <w:rPr>
          <w:rFonts w:cs="Rateb lotusb22" w:hint="cs"/>
          <w:sz w:val="30"/>
          <w:szCs w:val="30"/>
          <w:rtl/>
        </w:rPr>
        <w:t xml:space="preserve"> (</w:t>
      </w:r>
      <w:r w:rsidRPr="001343CB">
        <w:rPr>
          <w:rFonts w:cs="Rateb lotusb22" w:hint="cs"/>
          <w:sz w:val="30"/>
          <w:szCs w:val="30"/>
          <w:rtl/>
        </w:rPr>
        <w:t>البلاستولا</w:t>
      </w:r>
      <w:r w:rsidR="001A312A">
        <w:rPr>
          <w:rFonts w:cs="Rateb lotusb22" w:hint="cs"/>
          <w:sz w:val="30"/>
          <w:szCs w:val="30"/>
          <w:rtl/>
        </w:rPr>
        <w:t>)</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وهي</w:t>
      </w:r>
      <w:r w:rsidRPr="001343CB">
        <w:rPr>
          <w:rFonts w:cs="Rateb lotusb22"/>
          <w:sz w:val="30"/>
          <w:szCs w:val="30"/>
          <w:rtl/>
        </w:rPr>
        <w:t xml:space="preserve"> </w:t>
      </w:r>
      <w:r w:rsidRPr="001343CB">
        <w:rPr>
          <w:rFonts w:cs="Rateb lotusb22" w:hint="cs"/>
          <w:sz w:val="30"/>
          <w:szCs w:val="30"/>
          <w:rtl/>
        </w:rPr>
        <w:t>الكرة</w:t>
      </w:r>
      <w:r w:rsidRPr="001343CB">
        <w:rPr>
          <w:rFonts w:cs="Rateb lotusb22"/>
          <w:sz w:val="30"/>
          <w:szCs w:val="30"/>
          <w:rtl/>
        </w:rPr>
        <w:t xml:space="preserve"> </w:t>
      </w:r>
      <w:r w:rsidRPr="001343CB">
        <w:rPr>
          <w:rFonts w:cs="Rateb lotusb22" w:hint="cs"/>
          <w:sz w:val="30"/>
          <w:szCs w:val="30"/>
          <w:rtl/>
        </w:rPr>
        <w:t>الخلوية</w:t>
      </w:r>
      <w:r w:rsidRPr="001343CB">
        <w:rPr>
          <w:rFonts w:cs="Rateb lotusb22"/>
          <w:sz w:val="30"/>
          <w:szCs w:val="30"/>
          <w:rtl/>
        </w:rPr>
        <w:t xml:space="preserve"> </w:t>
      </w:r>
      <w:r w:rsidRPr="001343CB">
        <w:rPr>
          <w:rFonts w:cs="Rateb lotusb22" w:hint="cs"/>
          <w:sz w:val="30"/>
          <w:szCs w:val="30"/>
          <w:rtl/>
        </w:rPr>
        <w:t>الصانعة</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تنشأ</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 xml:space="preserve"> </w:t>
      </w:r>
      <w:r w:rsidRPr="001343CB">
        <w:rPr>
          <w:rFonts w:cs="Rateb lotusb22" w:hint="cs"/>
          <w:sz w:val="30"/>
          <w:szCs w:val="30"/>
          <w:rtl/>
        </w:rPr>
        <w:t>مختلف</w:t>
      </w:r>
      <w:r w:rsidRPr="001343CB">
        <w:rPr>
          <w:rFonts w:cs="Rateb lotusb22"/>
          <w:sz w:val="30"/>
          <w:szCs w:val="30"/>
          <w:rtl/>
        </w:rPr>
        <w:t xml:space="preserve"> </w:t>
      </w:r>
      <w:r w:rsidRPr="001343CB">
        <w:rPr>
          <w:rFonts w:cs="Rateb lotusb22" w:hint="cs"/>
          <w:sz w:val="30"/>
          <w:szCs w:val="30"/>
          <w:rtl/>
        </w:rPr>
        <w:t>خلايا</w:t>
      </w:r>
      <w:r w:rsidRPr="001343CB">
        <w:rPr>
          <w:rFonts w:cs="Rateb lotusb22"/>
          <w:sz w:val="30"/>
          <w:szCs w:val="30"/>
          <w:rtl/>
        </w:rPr>
        <w:t xml:space="preserve"> </w:t>
      </w:r>
      <w:r w:rsidRPr="001343CB">
        <w:rPr>
          <w:rFonts w:cs="Rateb lotusb22" w:hint="cs"/>
          <w:sz w:val="30"/>
          <w:szCs w:val="30"/>
          <w:rtl/>
        </w:rPr>
        <w:t>الجسم،</w:t>
      </w:r>
      <w:r w:rsidRPr="001343CB">
        <w:rPr>
          <w:rFonts w:cs="Rateb lotusb22"/>
          <w:sz w:val="30"/>
          <w:szCs w:val="30"/>
          <w:rtl/>
        </w:rPr>
        <w:t xml:space="preserve"> </w:t>
      </w:r>
      <w:r w:rsidRPr="001343CB">
        <w:rPr>
          <w:rFonts w:cs="Rateb lotusb22" w:hint="cs"/>
          <w:sz w:val="30"/>
          <w:szCs w:val="30"/>
          <w:rtl/>
        </w:rPr>
        <w:t>وتعتبر</w:t>
      </w:r>
      <w:r w:rsidRPr="001343CB">
        <w:rPr>
          <w:rFonts w:cs="Rateb lotusb22"/>
          <w:sz w:val="30"/>
          <w:szCs w:val="30"/>
          <w:rtl/>
        </w:rPr>
        <w:t xml:space="preserve"> </w:t>
      </w:r>
      <w:r w:rsidRPr="001343CB">
        <w:rPr>
          <w:rFonts w:cs="Rateb lotusb22" w:hint="cs"/>
          <w:sz w:val="30"/>
          <w:szCs w:val="30"/>
          <w:rtl/>
        </w:rPr>
        <w:t>اللقائح</w:t>
      </w:r>
      <w:r w:rsidRPr="001343CB">
        <w:rPr>
          <w:rFonts w:cs="Rateb lotusb22"/>
          <w:sz w:val="30"/>
          <w:szCs w:val="30"/>
          <w:rtl/>
        </w:rPr>
        <w:t xml:space="preserve"> </w:t>
      </w:r>
      <w:r w:rsidRPr="001343CB">
        <w:rPr>
          <w:rFonts w:cs="Rateb lotusb22" w:hint="cs"/>
          <w:sz w:val="30"/>
          <w:szCs w:val="30"/>
          <w:rtl/>
        </w:rPr>
        <w:t>الفائضة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مشاريع</w:t>
      </w:r>
      <w:r w:rsidRPr="001343CB">
        <w:rPr>
          <w:rFonts w:cs="Rateb lotusb22"/>
          <w:sz w:val="30"/>
          <w:szCs w:val="30"/>
          <w:rtl/>
        </w:rPr>
        <w:t xml:space="preserve"> </w:t>
      </w:r>
      <w:r w:rsidRPr="001343CB">
        <w:rPr>
          <w:rFonts w:cs="Rateb lotusb22" w:hint="cs"/>
          <w:sz w:val="30"/>
          <w:szCs w:val="30"/>
          <w:rtl/>
        </w:rPr>
        <w:t>أطفال</w:t>
      </w:r>
      <w:r w:rsidRPr="001343CB">
        <w:rPr>
          <w:rFonts w:cs="Rateb lotusb22"/>
          <w:sz w:val="30"/>
          <w:szCs w:val="30"/>
          <w:rtl/>
        </w:rPr>
        <w:t xml:space="preserve"> </w:t>
      </w:r>
      <w:r w:rsidRPr="001343CB">
        <w:rPr>
          <w:rFonts w:cs="Rateb lotusb22" w:hint="cs"/>
          <w:sz w:val="30"/>
          <w:szCs w:val="30"/>
          <w:rtl/>
        </w:rPr>
        <w:t>الأنابيب</w:t>
      </w:r>
      <w:r w:rsidRPr="001343CB">
        <w:rPr>
          <w:rFonts w:cs="Rateb lotusb22"/>
          <w:sz w:val="30"/>
          <w:szCs w:val="30"/>
          <w:rtl/>
        </w:rPr>
        <w:t xml:space="preserve"> </w:t>
      </w:r>
      <w:r w:rsidRPr="001343CB">
        <w:rPr>
          <w:rFonts w:cs="Rateb lotusb22" w:hint="cs"/>
          <w:sz w:val="30"/>
          <w:szCs w:val="30"/>
          <w:rtl/>
        </w:rPr>
        <w:t>هي</w:t>
      </w:r>
      <w:r w:rsidRPr="001343CB">
        <w:rPr>
          <w:rFonts w:cs="Rateb lotusb22"/>
          <w:sz w:val="30"/>
          <w:szCs w:val="30"/>
          <w:rtl/>
        </w:rPr>
        <w:t xml:space="preserve"> </w:t>
      </w:r>
      <w:r w:rsidRPr="001343CB">
        <w:rPr>
          <w:rFonts w:cs="Rateb lotusb22" w:hint="cs"/>
          <w:sz w:val="30"/>
          <w:szCs w:val="30"/>
          <w:rtl/>
        </w:rPr>
        <w:t>المصدر</w:t>
      </w:r>
      <w:r w:rsidRPr="001343CB">
        <w:rPr>
          <w:rFonts w:cs="Rateb lotusb22"/>
          <w:sz w:val="30"/>
          <w:szCs w:val="30"/>
          <w:rtl/>
        </w:rPr>
        <w:t xml:space="preserve"> </w:t>
      </w:r>
      <w:r w:rsidRPr="001343CB">
        <w:rPr>
          <w:rFonts w:cs="Rateb lotusb22" w:hint="cs"/>
          <w:sz w:val="30"/>
          <w:szCs w:val="30"/>
          <w:rtl/>
        </w:rPr>
        <w:t>الرئيس،</w:t>
      </w:r>
      <w:r w:rsidRPr="001343CB">
        <w:rPr>
          <w:rFonts w:cs="Rateb lotusb22"/>
          <w:sz w:val="30"/>
          <w:szCs w:val="30"/>
          <w:rtl/>
        </w:rPr>
        <w:t xml:space="preserve"> </w:t>
      </w:r>
      <w:r w:rsidRPr="001343CB">
        <w:rPr>
          <w:rFonts w:cs="Rateb lotusb22" w:hint="cs"/>
          <w:sz w:val="30"/>
          <w:szCs w:val="30"/>
          <w:rtl/>
        </w:rPr>
        <w:t>كما</w:t>
      </w:r>
      <w:r w:rsidRPr="001343CB">
        <w:rPr>
          <w:rFonts w:cs="Rateb lotusb22"/>
          <w:sz w:val="30"/>
          <w:szCs w:val="30"/>
          <w:rtl/>
        </w:rPr>
        <w:t xml:space="preserve"> </w:t>
      </w:r>
      <w:r w:rsidRPr="001343CB">
        <w:rPr>
          <w:rFonts w:cs="Rateb lotusb22" w:hint="cs"/>
          <w:sz w:val="30"/>
          <w:szCs w:val="30"/>
          <w:rtl/>
        </w:rPr>
        <w:t>يمكن</w:t>
      </w:r>
      <w:r w:rsidRPr="001343CB">
        <w:rPr>
          <w:rFonts w:cs="Rateb lotusb22"/>
          <w:sz w:val="30"/>
          <w:szCs w:val="30"/>
          <w:rtl/>
        </w:rPr>
        <w:t xml:space="preserve"> </w:t>
      </w:r>
      <w:r w:rsidRPr="001343CB">
        <w:rPr>
          <w:rFonts w:cs="Rateb lotusb22" w:hint="cs"/>
          <w:sz w:val="30"/>
          <w:szCs w:val="30"/>
          <w:rtl/>
        </w:rPr>
        <w:t>أن</w:t>
      </w:r>
      <w:r w:rsidRPr="001343CB">
        <w:rPr>
          <w:rFonts w:cs="Rateb lotusb22"/>
          <w:sz w:val="30"/>
          <w:szCs w:val="30"/>
          <w:rtl/>
        </w:rPr>
        <w:t xml:space="preserve"> </w:t>
      </w:r>
      <w:r w:rsidRPr="001343CB">
        <w:rPr>
          <w:rFonts w:cs="Rateb lotusb22" w:hint="cs"/>
          <w:sz w:val="30"/>
          <w:szCs w:val="30"/>
          <w:rtl/>
        </w:rPr>
        <w:t>يتم</w:t>
      </w:r>
      <w:r w:rsidRPr="001343CB">
        <w:rPr>
          <w:rFonts w:cs="Rateb lotusb22"/>
          <w:sz w:val="30"/>
          <w:szCs w:val="30"/>
          <w:rtl/>
        </w:rPr>
        <w:t xml:space="preserve"> </w:t>
      </w:r>
      <w:r w:rsidRPr="001343CB">
        <w:rPr>
          <w:rFonts w:cs="Rateb lotusb22" w:hint="cs"/>
          <w:sz w:val="30"/>
          <w:szCs w:val="30"/>
          <w:rtl/>
        </w:rPr>
        <w:t>تلقيح</w:t>
      </w:r>
      <w:r w:rsidRPr="001343CB">
        <w:rPr>
          <w:rFonts w:cs="Rateb lotusb22"/>
          <w:sz w:val="30"/>
          <w:szCs w:val="30"/>
          <w:rtl/>
        </w:rPr>
        <w:t xml:space="preserve">  </w:t>
      </w:r>
      <w:r w:rsidRPr="001343CB">
        <w:rPr>
          <w:rFonts w:cs="Rateb lotusb22" w:hint="cs"/>
          <w:sz w:val="30"/>
          <w:szCs w:val="30"/>
          <w:rtl/>
        </w:rPr>
        <w:t>متعمد</w:t>
      </w:r>
      <w:r w:rsidRPr="001343CB">
        <w:rPr>
          <w:rFonts w:cs="Rateb lotusb22"/>
          <w:sz w:val="30"/>
          <w:szCs w:val="30"/>
          <w:rtl/>
        </w:rPr>
        <w:t xml:space="preserve"> </w:t>
      </w:r>
      <w:r w:rsidRPr="001343CB">
        <w:rPr>
          <w:rFonts w:cs="Rateb lotusb22" w:hint="cs"/>
          <w:sz w:val="30"/>
          <w:szCs w:val="30"/>
          <w:rtl/>
        </w:rPr>
        <w:t>لبييضة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متبرعة</w:t>
      </w:r>
      <w:r w:rsidRPr="001343CB">
        <w:rPr>
          <w:rFonts w:cs="Rateb lotusb22"/>
          <w:sz w:val="30"/>
          <w:szCs w:val="30"/>
          <w:rtl/>
        </w:rPr>
        <w:t xml:space="preserve"> </w:t>
      </w:r>
      <w:r w:rsidRPr="001343CB">
        <w:rPr>
          <w:rFonts w:cs="Rateb lotusb22" w:hint="cs"/>
          <w:sz w:val="30"/>
          <w:szCs w:val="30"/>
          <w:rtl/>
        </w:rPr>
        <w:t>وحيوان</w:t>
      </w:r>
      <w:r w:rsidRPr="001343CB">
        <w:rPr>
          <w:rFonts w:cs="Rateb lotusb22"/>
          <w:sz w:val="30"/>
          <w:szCs w:val="30"/>
          <w:rtl/>
        </w:rPr>
        <w:t xml:space="preserve"> </w:t>
      </w:r>
      <w:r w:rsidRPr="001343CB">
        <w:rPr>
          <w:rFonts w:cs="Rateb lotusb22" w:hint="cs"/>
          <w:sz w:val="30"/>
          <w:szCs w:val="30"/>
          <w:rtl/>
        </w:rPr>
        <w:t>منوي</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متبرع</w:t>
      </w:r>
      <w:r w:rsidRPr="001343CB">
        <w:rPr>
          <w:rFonts w:cs="Rateb lotusb22"/>
          <w:sz w:val="30"/>
          <w:szCs w:val="30"/>
          <w:rtl/>
        </w:rPr>
        <w:t xml:space="preserve"> </w:t>
      </w:r>
      <w:r w:rsidRPr="001343CB">
        <w:rPr>
          <w:rFonts w:cs="Rateb lotusb22" w:hint="cs"/>
          <w:sz w:val="30"/>
          <w:szCs w:val="30"/>
          <w:rtl/>
        </w:rPr>
        <w:t>للحصول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لقيحة</w:t>
      </w:r>
      <w:r w:rsidRPr="001343CB">
        <w:rPr>
          <w:rFonts w:cs="Rateb lotusb22"/>
          <w:sz w:val="30"/>
          <w:szCs w:val="30"/>
          <w:rtl/>
        </w:rPr>
        <w:t xml:space="preserve"> </w:t>
      </w:r>
      <w:r w:rsidRPr="001343CB">
        <w:rPr>
          <w:rFonts w:cs="Rateb lotusb22" w:hint="cs"/>
          <w:sz w:val="30"/>
          <w:szCs w:val="30"/>
          <w:rtl/>
        </w:rPr>
        <w:t>وتنميتها</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مرحلة</w:t>
      </w:r>
      <w:r w:rsidRPr="001343CB">
        <w:rPr>
          <w:rFonts w:cs="Rateb lotusb22"/>
          <w:sz w:val="30"/>
          <w:szCs w:val="30"/>
          <w:rtl/>
        </w:rPr>
        <w:t xml:space="preserve"> </w:t>
      </w:r>
      <w:r w:rsidRPr="001343CB">
        <w:rPr>
          <w:rFonts w:cs="Rateb lotusb22" w:hint="cs"/>
          <w:sz w:val="30"/>
          <w:szCs w:val="30"/>
          <w:rtl/>
        </w:rPr>
        <w:t>البلاستولا،</w:t>
      </w:r>
      <w:r w:rsidRPr="001343CB">
        <w:rPr>
          <w:rFonts w:cs="Rateb lotusb22"/>
          <w:sz w:val="30"/>
          <w:szCs w:val="30"/>
          <w:rtl/>
        </w:rPr>
        <w:t xml:space="preserve"> </w:t>
      </w:r>
      <w:r w:rsidRPr="001343CB">
        <w:rPr>
          <w:rFonts w:cs="Rateb lotusb22" w:hint="cs"/>
          <w:sz w:val="30"/>
          <w:szCs w:val="30"/>
          <w:rtl/>
        </w:rPr>
        <w:t>ثم</w:t>
      </w:r>
      <w:r w:rsidRPr="001343CB">
        <w:rPr>
          <w:rFonts w:cs="Rateb lotusb22"/>
          <w:sz w:val="30"/>
          <w:szCs w:val="30"/>
          <w:rtl/>
        </w:rPr>
        <w:t xml:space="preserve"> </w:t>
      </w:r>
      <w:r w:rsidRPr="001343CB">
        <w:rPr>
          <w:rFonts w:cs="Rateb lotusb22" w:hint="cs"/>
          <w:sz w:val="30"/>
          <w:szCs w:val="30"/>
          <w:rtl/>
        </w:rPr>
        <w:t>استخراج</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الجذعية</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 xml:space="preserve">.2. </w:t>
      </w:r>
      <w:r w:rsidRPr="001343CB">
        <w:rPr>
          <w:rFonts w:cs="Rateb lotusb22" w:hint="cs"/>
          <w:sz w:val="30"/>
          <w:szCs w:val="30"/>
          <w:rtl/>
        </w:rPr>
        <w:t>الأجنة</w:t>
      </w:r>
      <w:r w:rsidRPr="001343CB">
        <w:rPr>
          <w:rFonts w:cs="Rateb lotusb22"/>
          <w:sz w:val="30"/>
          <w:szCs w:val="30"/>
          <w:rtl/>
        </w:rPr>
        <w:t xml:space="preserve"> </w:t>
      </w:r>
      <w:r w:rsidRPr="001343CB">
        <w:rPr>
          <w:rFonts w:cs="Rateb lotusb22" w:hint="cs"/>
          <w:sz w:val="30"/>
          <w:szCs w:val="30"/>
          <w:rtl/>
        </w:rPr>
        <w:t>السقط</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أي</w:t>
      </w:r>
      <w:r w:rsidRPr="001343CB">
        <w:rPr>
          <w:rFonts w:cs="Rateb lotusb22"/>
          <w:sz w:val="30"/>
          <w:szCs w:val="30"/>
          <w:rtl/>
        </w:rPr>
        <w:t xml:space="preserve"> </w:t>
      </w:r>
      <w:r w:rsidRPr="001343CB">
        <w:rPr>
          <w:rFonts w:cs="Rateb lotusb22" w:hint="cs"/>
          <w:sz w:val="30"/>
          <w:szCs w:val="30"/>
          <w:rtl/>
        </w:rPr>
        <w:t>مرحلة</w:t>
      </w:r>
      <w:r w:rsidRPr="001343CB">
        <w:rPr>
          <w:rFonts w:cs="Rateb lotusb22"/>
          <w:sz w:val="30"/>
          <w:szCs w:val="30"/>
          <w:rtl/>
        </w:rPr>
        <w:t xml:space="preserve"> </w:t>
      </w:r>
      <w:r w:rsidRPr="001343CB">
        <w:rPr>
          <w:rFonts w:cs="Rateb lotusb22" w:hint="cs"/>
          <w:sz w:val="30"/>
          <w:szCs w:val="30"/>
          <w:rtl/>
        </w:rPr>
        <w:lastRenderedPageBreak/>
        <w:t>من</w:t>
      </w:r>
      <w:r w:rsidRPr="001343CB">
        <w:rPr>
          <w:rFonts w:cs="Rateb lotusb22"/>
          <w:sz w:val="30"/>
          <w:szCs w:val="30"/>
          <w:rtl/>
        </w:rPr>
        <w:t xml:space="preserve"> </w:t>
      </w:r>
      <w:r w:rsidRPr="001343CB">
        <w:rPr>
          <w:rFonts w:cs="Rateb lotusb22" w:hint="cs"/>
          <w:sz w:val="30"/>
          <w:szCs w:val="30"/>
          <w:rtl/>
        </w:rPr>
        <w:t>مراحل</w:t>
      </w:r>
      <w:r w:rsidRPr="001343CB">
        <w:rPr>
          <w:rFonts w:cs="Rateb lotusb22"/>
          <w:sz w:val="30"/>
          <w:szCs w:val="30"/>
          <w:rtl/>
        </w:rPr>
        <w:t xml:space="preserve"> </w:t>
      </w:r>
      <w:r w:rsidRPr="001343CB">
        <w:rPr>
          <w:rFonts w:cs="Rateb lotusb22" w:hint="cs"/>
          <w:sz w:val="30"/>
          <w:szCs w:val="30"/>
          <w:rtl/>
        </w:rPr>
        <w:t>الحمل</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 xml:space="preserve">3. </w:t>
      </w:r>
      <w:r w:rsidRPr="001343CB">
        <w:rPr>
          <w:rFonts w:cs="Rateb lotusb22" w:hint="cs"/>
          <w:sz w:val="30"/>
          <w:szCs w:val="30"/>
          <w:rtl/>
        </w:rPr>
        <w:t>المشيمة،</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الحبل</w:t>
      </w:r>
      <w:r w:rsidRPr="001343CB">
        <w:rPr>
          <w:rFonts w:cs="Rateb lotusb22"/>
          <w:sz w:val="30"/>
          <w:szCs w:val="30"/>
          <w:rtl/>
        </w:rPr>
        <w:t xml:space="preserve"> </w:t>
      </w:r>
      <w:r w:rsidRPr="001343CB">
        <w:rPr>
          <w:rFonts w:cs="Rateb lotusb22" w:hint="cs"/>
          <w:sz w:val="30"/>
          <w:szCs w:val="30"/>
          <w:rtl/>
        </w:rPr>
        <w:t>السري</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 xml:space="preserve">4. </w:t>
      </w:r>
      <w:r w:rsidRPr="001343CB">
        <w:rPr>
          <w:rFonts w:cs="Rateb lotusb22" w:hint="cs"/>
          <w:sz w:val="30"/>
          <w:szCs w:val="30"/>
          <w:rtl/>
        </w:rPr>
        <w:t>الأطفال،</w:t>
      </w:r>
      <w:r w:rsidRPr="001343CB">
        <w:rPr>
          <w:rFonts w:cs="Rateb lotusb22"/>
          <w:sz w:val="30"/>
          <w:szCs w:val="30"/>
          <w:rtl/>
        </w:rPr>
        <w:t xml:space="preserve"> </w:t>
      </w:r>
      <w:r w:rsidRPr="001343CB">
        <w:rPr>
          <w:rFonts w:cs="Rateb lotusb22" w:hint="cs"/>
          <w:sz w:val="30"/>
          <w:szCs w:val="30"/>
          <w:rtl/>
        </w:rPr>
        <w:t>والبالغون</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 xml:space="preserve">5. </w:t>
      </w:r>
      <w:r w:rsidRPr="001343CB">
        <w:rPr>
          <w:rFonts w:cs="Rateb lotusb22" w:hint="cs"/>
          <w:sz w:val="30"/>
          <w:szCs w:val="30"/>
          <w:rtl/>
        </w:rPr>
        <w:t>الاستنساخ</w:t>
      </w:r>
      <w:r w:rsidRPr="001343CB">
        <w:rPr>
          <w:rFonts w:cs="Rateb lotusb22"/>
          <w:sz w:val="30"/>
          <w:szCs w:val="30"/>
          <w:rtl/>
        </w:rPr>
        <w:t xml:space="preserve"> </w:t>
      </w:r>
      <w:r w:rsidRPr="001343CB">
        <w:rPr>
          <w:rFonts w:cs="Rateb lotusb22" w:hint="cs"/>
          <w:sz w:val="30"/>
          <w:szCs w:val="30"/>
          <w:rtl/>
        </w:rPr>
        <w:t>العلاجي،</w:t>
      </w:r>
      <w:r w:rsidRPr="001343CB">
        <w:rPr>
          <w:rFonts w:cs="Rateb lotusb22"/>
          <w:sz w:val="30"/>
          <w:szCs w:val="30"/>
          <w:rtl/>
        </w:rPr>
        <w:t xml:space="preserve"> </w:t>
      </w:r>
      <w:r w:rsidRPr="001343CB">
        <w:rPr>
          <w:rFonts w:cs="Rateb lotusb22" w:hint="cs"/>
          <w:sz w:val="30"/>
          <w:szCs w:val="30"/>
          <w:rtl/>
        </w:rPr>
        <w:t>بأخذ</w:t>
      </w:r>
      <w:r w:rsidRPr="001343CB">
        <w:rPr>
          <w:rFonts w:cs="Rateb lotusb22"/>
          <w:sz w:val="30"/>
          <w:szCs w:val="30"/>
          <w:rtl/>
        </w:rPr>
        <w:t xml:space="preserve"> </w:t>
      </w:r>
      <w:r w:rsidRPr="001343CB">
        <w:rPr>
          <w:rFonts w:cs="Rateb lotusb22" w:hint="cs"/>
          <w:sz w:val="30"/>
          <w:szCs w:val="30"/>
          <w:rtl/>
        </w:rPr>
        <w:t>خلية</w:t>
      </w:r>
      <w:r w:rsidRPr="001343CB">
        <w:rPr>
          <w:rFonts w:cs="Rateb lotusb22"/>
          <w:sz w:val="30"/>
          <w:szCs w:val="30"/>
          <w:rtl/>
        </w:rPr>
        <w:t xml:space="preserve"> </w:t>
      </w:r>
      <w:r w:rsidRPr="001343CB">
        <w:rPr>
          <w:rFonts w:cs="Rateb lotusb22" w:hint="cs"/>
          <w:sz w:val="30"/>
          <w:szCs w:val="30"/>
          <w:rtl/>
        </w:rPr>
        <w:t>جسدية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إنسان</w:t>
      </w:r>
      <w:r w:rsidRPr="001343CB">
        <w:rPr>
          <w:rFonts w:cs="Rateb lotusb22"/>
          <w:sz w:val="30"/>
          <w:szCs w:val="30"/>
          <w:rtl/>
        </w:rPr>
        <w:t xml:space="preserve"> </w:t>
      </w:r>
      <w:r w:rsidRPr="001343CB">
        <w:rPr>
          <w:rFonts w:cs="Rateb lotusb22" w:hint="cs"/>
          <w:sz w:val="30"/>
          <w:szCs w:val="30"/>
          <w:rtl/>
        </w:rPr>
        <w:t>بالغ،</w:t>
      </w:r>
      <w:r w:rsidRPr="001343CB">
        <w:rPr>
          <w:rFonts w:cs="Rateb lotusb22"/>
          <w:sz w:val="30"/>
          <w:szCs w:val="30"/>
          <w:rtl/>
        </w:rPr>
        <w:t xml:space="preserve"> </w:t>
      </w:r>
      <w:r w:rsidRPr="001343CB">
        <w:rPr>
          <w:rFonts w:cs="Rateb lotusb22" w:hint="cs"/>
          <w:sz w:val="30"/>
          <w:szCs w:val="30"/>
          <w:rtl/>
        </w:rPr>
        <w:t>واستخراج</w:t>
      </w:r>
      <w:r w:rsidRPr="001343CB">
        <w:rPr>
          <w:rFonts w:cs="Rateb lotusb22"/>
          <w:sz w:val="30"/>
          <w:szCs w:val="30"/>
          <w:rtl/>
        </w:rPr>
        <w:t xml:space="preserve"> </w:t>
      </w:r>
      <w:r w:rsidRPr="001343CB">
        <w:rPr>
          <w:rFonts w:cs="Rateb lotusb22" w:hint="cs"/>
          <w:sz w:val="30"/>
          <w:szCs w:val="30"/>
          <w:rtl/>
        </w:rPr>
        <w:t>نواتها</w:t>
      </w:r>
      <w:r w:rsidRPr="001343CB">
        <w:rPr>
          <w:rFonts w:cs="Rateb lotusb22"/>
          <w:sz w:val="30"/>
          <w:szCs w:val="30"/>
          <w:rtl/>
        </w:rPr>
        <w:t xml:space="preserve"> </w:t>
      </w:r>
      <w:r w:rsidRPr="001343CB">
        <w:rPr>
          <w:rFonts w:cs="Rateb lotusb22" w:hint="cs"/>
          <w:sz w:val="30"/>
          <w:szCs w:val="30"/>
          <w:rtl/>
        </w:rPr>
        <w:t>ودمجها</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بييضة</w:t>
      </w:r>
      <w:r w:rsidRPr="001343CB">
        <w:rPr>
          <w:rFonts w:cs="Rateb lotusb22"/>
          <w:sz w:val="30"/>
          <w:szCs w:val="30"/>
          <w:rtl/>
        </w:rPr>
        <w:t xml:space="preserve"> </w:t>
      </w:r>
      <w:r w:rsidRPr="001343CB">
        <w:rPr>
          <w:rFonts w:cs="Rateb lotusb22" w:hint="cs"/>
          <w:sz w:val="30"/>
          <w:szCs w:val="30"/>
          <w:rtl/>
        </w:rPr>
        <w:t>مفرغة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نواتها،</w:t>
      </w:r>
      <w:r w:rsidRPr="001343CB">
        <w:rPr>
          <w:rFonts w:cs="Rateb lotusb22"/>
          <w:sz w:val="30"/>
          <w:szCs w:val="30"/>
          <w:rtl/>
        </w:rPr>
        <w:t xml:space="preserve"> </w:t>
      </w:r>
      <w:r w:rsidRPr="001343CB">
        <w:rPr>
          <w:rFonts w:cs="Rateb lotusb22" w:hint="cs"/>
          <w:sz w:val="30"/>
          <w:szCs w:val="30"/>
          <w:rtl/>
        </w:rPr>
        <w:t>بهدف</w:t>
      </w:r>
      <w:r w:rsidRPr="001343CB">
        <w:rPr>
          <w:rFonts w:cs="Rateb lotusb22"/>
          <w:sz w:val="30"/>
          <w:szCs w:val="30"/>
          <w:rtl/>
        </w:rPr>
        <w:t xml:space="preserve"> </w:t>
      </w:r>
      <w:r w:rsidRPr="001343CB">
        <w:rPr>
          <w:rFonts w:cs="Rateb lotusb22" w:hint="cs"/>
          <w:sz w:val="30"/>
          <w:szCs w:val="30"/>
          <w:rtl/>
        </w:rPr>
        <w:t>الوصول</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مرحلة</w:t>
      </w:r>
      <w:r w:rsidRPr="001343CB">
        <w:rPr>
          <w:rFonts w:cs="Rateb lotusb22"/>
          <w:sz w:val="30"/>
          <w:szCs w:val="30"/>
          <w:rtl/>
        </w:rPr>
        <w:t xml:space="preserve"> </w:t>
      </w:r>
      <w:r w:rsidRPr="001343CB">
        <w:rPr>
          <w:rFonts w:cs="Rateb lotusb22" w:hint="cs"/>
          <w:sz w:val="30"/>
          <w:szCs w:val="30"/>
          <w:rtl/>
        </w:rPr>
        <w:t>البلاستولا،</w:t>
      </w:r>
      <w:r w:rsidRPr="001343CB">
        <w:rPr>
          <w:rFonts w:cs="Rateb lotusb22"/>
          <w:sz w:val="30"/>
          <w:szCs w:val="30"/>
          <w:rtl/>
        </w:rPr>
        <w:t xml:space="preserve"> </w:t>
      </w:r>
      <w:r w:rsidRPr="001343CB">
        <w:rPr>
          <w:rFonts w:cs="Rateb lotusb22" w:hint="cs"/>
          <w:sz w:val="30"/>
          <w:szCs w:val="30"/>
          <w:rtl/>
        </w:rPr>
        <w:t>ثم</w:t>
      </w:r>
      <w:r w:rsidRPr="001343CB">
        <w:rPr>
          <w:rFonts w:cs="Rateb lotusb22"/>
          <w:sz w:val="30"/>
          <w:szCs w:val="30"/>
          <w:rtl/>
        </w:rPr>
        <w:t xml:space="preserve"> </w:t>
      </w:r>
      <w:r w:rsidRPr="001343CB">
        <w:rPr>
          <w:rFonts w:cs="Rateb lotusb22" w:hint="cs"/>
          <w:sz w:val="30"/>
          <w:szCs w:val="30"/>
          <w:rtl/>
        </w:rPr>
        <w:t>الحصول</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الجذعية</w:t>
      </w:r>
      <w:r w:rsidRPr="001343CB">
        <w:rPr>
          <w:rFonts w:cs="Rateb lotusb22"/>
          <w:sz w:val="30"/>
          <w:szCs w:val="30"/>
          <w:rtl/>
        </w:rPr>
        <w:t>.</w:t>
      </w:r>
      <w:r w:rsidRPr="001343CB">
        <w:rPr>
          <w:rFonts w:cs="Rateb lotusb22" w:hint="cs"/>
          <w:sz w:val="30"/>
          <w:szCs w:val="30"/>
          <w:rtl/>
        </w:rPr>
        <w:t>وبعد</w:t>
      </w:r>
      <w:r w:rsidRPr="001343CB">
        <w:rPr>
          <w:rFonts w:cs="Rateb lotusb22"/>
          <w:sz w:val="30"/>
          <w:szCs w:val="30"/>
          <w:rtl/>
        </w:rPr>
        <w:t xml:space="preserve"> </w:t>
      </w:r>
      <w:r w:rsidRPr="001343CB">
        <w:rPr>
          <w:rFonts w:cs="Rateb lotusb22" w:hint="cs"/>
          <w:sz w:val="30"/>
          <w:szCs w:val="30"/>
          <w:rtl/>
        </w:rPr>
        <w:t>الاستماع</w:t>
      </w:r>
      <w:r w:rsidRPr="001343CB">
        <w:rPr>
          <w:rFonts w:cs="Rateb lotusb22"/>
          <w:sz w:val="30"/>
          <w:szCs w:val="30"/>
          <w:rtl/>
        </w:rPr>
        <w:t xml:space="preserve"> </w:t>
      </w:r>
      <w:r w:rsidRPr="001343CB">
        <w:rPr>
          <w:rFonts w:cs="Rateb lotusb22" w:hint="cs"/>
          <w:sz w:val="30"/>
          <w:szCs w:val="30"/>
          <w:rtl/>
        </w:rPr>
        <w:t>إلى</w:t>
      </w:r>
      <w:r w:rsidRPr="001343CB">
        <w:rPr>
          <w:rFonts w:cs="Rateb lotusb22"/>
          <w:sz w:val="30"/>
          <w:szCs w:val="30"/>
          <w:rtl/>
        </w:rPr>
        <w:t xml:space="preserve"> </w:t>
      </w:r>
      <w:r w:rsidRPr="001343CB">
        <w:rPr>
          <w:rFonts w:cs="Rateb lotusb22" w:hint="cs"/>
          <w:sz w:val="30"/>
          <w:szCs w:val="30"/>
          <w:rtl/>
        </w:rPr>
        <w:t>البحوث</w:t>
      </w:r>
      <w:r w:rsidRPr="001343CB">
        <w:rPr>
          <w:rFonts w:cs="Rateb lotusb22"/>
          <w:sz w:val="30"/>
          <w:szCs w:val="30"/>
          <w:rtl/>
        </w:rPr>
        <w:t xml:space="preserve"> </w:t>
      </w:r>
      <w:r w:rsidRPr="001343CB">
        <w:rPr>
          <w:rFonts w:cs="Rateb lotusb22" w:hint="cs"/>
          <w:sz w:val="30"/>
          <w:szCs w:val="30"/>
          <w:rtl/>
        </w:rPr>
        <w:t>المقدمة</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الموضوع،</w:t>
      </w:r>
      <w:r w:rsidRPr="001343CB">
        <w:rPr>
          <w:rFonts w:cs="Rateb lotusb22"/>
          <w:sz w:val="30"/>
          <w:szCs w:val="30"/>
          <w:rtl/>
        </w:rPr>
        <w:t xml:space="preserve"> </w:t>
      </w:r>
      <w:r w:rsidRPr="001343CB">
        <w:rPr>
          <w:rFonts w:cs="Rateb lotusb22" w:hint="cs"/>
          <w:sz w:val="30"/>
          <w:szCs w:val="30"/>
          <w:rtl/>
        </w:rPr>
        <w:t>وآراء</w:t>
      </w:r>
      <w:r w:rsidRPr="001343CB">
        <w:rPr>
          <w:rFonts w:cs="Rateb lotusb22"/>
          <w:sz w:val="30"/>
          <w:szCs w:val="30"/>
          <w:rtl/>
        </w:rPr>
        <w:t xml:space="preserve"> </w:t>
      </w:r>
      <w:r w:rsidRPr="001343CB">
        <w:rPr>
          <w:rFonts w:cs="Rateb lotusb22" w:hint="cs"/>
          <w:sz w:val="30"/>
          <w:szCs w:val="30"/>
          <w:rtl/>
        </w:rPr>
        <w:t>الأعضاء،</w:t>
      </w:r>
      <w:r w:rsidRPr="001343CB">
        <w:rPr>
          <w:rFonts w:cs="Rateb lotusb22"/>
          <w:sz w:val="30"/>
          <w:szCs w:val="30"/>
          <w:rtl/>
        </w:rPr>
        <w:t xml:space="preserve"> </w:t>
      </w:r>
      <w:r w:rsidRPr="001343CB">
        <w:rPr>
          <w:rFonts w:cs="Rateb lotusb22" w:hint="cs"/>
          <w:sz w:val="30"/>
          <w:szCs w:val="30"/>
          <w:rtl/>
        </w:rPr>
        <w:t>والخبراء،</w:t>
      </w:r>
      <w:r w:rsidRPr="001343CB">
        <w:rPr>
          <w:rFonts w:cs="Rateb lotusb22"/>
          <w:sz w:val="30"/>
          <w:szCs w:val="30"/>
          <w:rtl/>
        </w:rPr>
        <w:t xml:space="preserve"> </w:t>
      </w:r>
      <w:r w:rsidRPr="001343CB">
        <w:rPr>
          <w:rFonts w:cs="Rateb lotusb22" w:hint="cs"/>
          <w:sz w:val="30"/>
          <w:szCs w:val="30"/>
          <w:rtl/>
        </w:rPr>
        <w:t>والمختصين،</w:t>
      </w:r>
      <w:r w:rsidRPr="001343CB">
        <w:rPr>
          <w:rFonts w:cs="Rateb lotusb22"/>
          <w:sz w:val="30"/>
          <w:szCs w:val="30"/>
          <w:rtl/>
        </w:rPr>
        <w:t xml:space="preserve"> </w:t>
      </w:r>
      <w:r w:rsidRPr="001343CB">
        <w:rPr>
          <w:rFonts w:cs="Rateb lotusb22" w:hint="cs"/>
          <w:sz w:val="30"/>
          <w:szCs w:val="30"/>
          <w:rtl/>
        </w:rPr>
        <w:t>والتعرف</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هذا</w:t>
      </w:r>
      <w:r w:rsidRPr="001343CB">
        <w:rPr>
          <w:rFonts w:cs="Rateb lotusb22"/>
          <w:sz w:val="30"/>
          <w:szCs w:val="30"/>
          <w:rtl/>
        </w:rPr>
        <w:t xml:space="preserve"> </w:t>
      </w:r>
      <w:r w:rsidRPr="001343CB">
        <w:rPr>
          <w:rFonts w:cs="Rateb lotusb22" w:hint="cs"/>
          <w:sz w:val="30"/>
          <w:szCs w:val="30"/>
          <w:rtl/>
        </w:rPr>
        <w:t>النوع</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ومصادرها،</w:t>
      </w:r>
      <w:r w:rsidRPr="001343CB">
        <w:rPr>
          <w:rFonts w:cs="Rateb lotusb22"/>
          <w:sz w:val="30"/>
          <w:szCs w:val="30"/>
          <w:rtl/>
        </w:rPr>
        <w:t xml:space="preserve"> </w:t>
      </w:r>
      <w:r w:rsidRPr="001343CB">
        <w:rPr>
          <w:rFonts w:cs="Rateb lotusb22" w:hint="cs"/>
          <w:sz w:val="30"/>
          <w:szCs w:val="30"/>
          <w:rtl/>
        </w:rPr>
        <w:t>وطرق</w:t>
      </w:r>
      <w:r w:rsidRPr="001343CB">
        <w:rPr>
          <w:rFonts w:cs="Rateb lotusb22"/>
          <w:sz w:val="30"/>
          <w:szCs w:val="30"/>
          <w:rtl/>
        </w:rPr>
        <w:t xml:space="preserve"> </w:t>
      </w:r>
      <w:r w:rsidRPr="001343CB">
        <w:rPr>
          <w:rFonts w:cs="Rateb lotusb22" w:hint="cs"/>
          <w:sz w:val="30"/>
          <w:szCs w:val="30"/>
          <w:rtl/>
        </w:rPr>
        <w:t>الانتفاع</w:t>
      </w:r>
      <w:r w:rsidRPr="001343CB">
        <w:rPr>
          <w:rFonts w:cs="Rateb lotusb22"/>
          <w:sz w:val="30"/>
          <w:szCs w:val="30"/>
          <w:rtl/>
        </w:rPr>
        <w:t xml:space="preserve"> </w:t>
      </w:r>
      <w:r w:rsidRPr="001343CB">
        <w:rPr>
          <w:rFonts w:cs="Rateb lotusb22" w:hint="cs"/>
          <w:sz w:val="30"/>
          <w:szCs w:val="30"/>
          <w:rtl/>
        </w:rPr>
        <w:t>منها</w:t>
      </w:r>
      <w:r w:rsidRPr="001343CB">
        <w:rPr>
          <w:rFonts w:cs="Rateb lotusb22"/>
          <w:sz w:val="30"/>
          <w:szCs w:val="30"/>
          <w:rtl/>
        </w:rPr>
        <w:t xml:space="preserve">: </w:t>
      </w:r>
      <w:r w:rsidRPr="001343CB">
        <w:rPr>
          <w:rFonts w:cs="Rateb lotusb22" w:hint="cs"/>
          <w:sz w:val="30"/>
          <w:szCs w:val="30"/>
          <w:rtl/>
        </w:rPr>
        <w:t>اتخذ</w:t>
      </w:r>
      <w:r w:rsidRPr="001343CB">
        <w:rPr>
          <w:rFonts w:cs="Rateb lotusb22"/>
          <w:sz w:val="30"/>
          <w:szCs w:val="30"/>
          <w:rtl/>
        </w:rPr>
        <w:t xml:space="preserve"> </w:t>
      </w:r>
      <w:r w:rsidRPr="001343CB">
        <w:rPr>
          <w:rFonts w:cs="Rateb lotusb22" w:hint="cs"/>
          <w:sz w:val="30"/>
          <w:szCs w:val="30"/>
          <w:rtl/>
        </w:rPr>
        <w:t>المجلس</w:t>
      </w:r>
      <w:r w:rsidRPr="001343CB">
        <w:rPr>
          <w:rFonts w:cs="Rateb lotusb22"/>
          <w:sz w:val="30"/>
          <w:szCs w:val="30"/>
          <w:rtl/>
        </w:rPr>
        <w:t xml:space="preserve"> </w:t>
      </w:r>
      <w:r w:rsidRPr="001343CB">
        <w:rPr>
          <w:rFonts w:cs="Rateb lotusb22" w:hint="cs"/>
          <w:sz w:val="30"/>
          <w:szCs w:val="30"/>
          <w:rtl/>
        </w:rPr>
        <w:t>القرار</w:t>
      </w:r>
      <w:r w:rsidRPr="001343CB">
        <w:rPr>
          <w:rFonts w:cs="Rateb lotusb22"/>
          <w:sz w:val="30"/>
          <w:szCs w:val="30"/>
          <w:rtl/>
        </w:rPr>
        <w:t xml:space="preserve"> </w:t>
      </w:r>
      <w:r w:rsidRPr="001343CB">
        <w:rPr>
          <w:rFonts w:cs="Rateb lotusb22" w:hint="cs"/>
          <w:sz w:val="30"/>
          <w:szCs w:val="30"/>
          <w:rtl/>
        </w:rPr>
        <w:t>التالي</w:t>
      </w:r>
      <w:r w:rsidRPr="001343CB">
        <w:rPr>
          <w:rFonts w:cs="Rateb lotusb22"/>
          <w:sz w:val="30"/>
          <w:szCs w:val="30"/>
          <w:rtl/>
        </w:rPr>
        <w:t>:</w:t>
      </w:r>
      <w:r w:rsidRPr="001343CB">
        <w:rPr>
          <w:rFonts w:cs="Rateb lotusb22" w:hint="cs"/>
          <w:sz w:val="30"/>
          <w:szCs w:val="30"/>
          <w:rtl/>
        </w:rPr>
        <w:t>أولاً</w:t>
      </w:r>
      <w:r w:rsidRPr="001343CB">
        <w:rPr>
          <w:rFonts w:cs="Rateb lotusb22"/>
          <w:sz w:val="30"/>
          <w:szCs w:val="30"/>
          <w:rtl/>
        </w:rPr>
        <w:t xml:space="preserve">: </w:t>
      </w:r>
      <w:r w:rsidRPr="001343CB">
        <w:rPr>
          <w:rFonts w:cs="Rateb lotusb22" w:hint="cs"/>
          <w:sz w:val="30"/>
          <w:szCs w:val="30"/>
          <w:rtl/>
        </w:rPr>
        <w:t>يجوز</w:t>
      </w:r>
      <w:r w:rsidRPr="001343CB">
        <w:rPr>
          <w:rFonts w:cs="Rateb lotusb22"/>
          <w:sz w:val="30"/>
          <w:szCs w:val="30"/>
          <w:rtl/>
        </w:rPr>
        <w:t xml:space="preserve"> </w:t>
      </w:r>
      <w:r w:rsidRPr="001343CB">
        <w:rPr>
          <w:rFonts w:cs="Rateb lotusb22" w:hint="cs"/>
          <w:sz w:val="30"/>
          <w:szCs w:val="30"/>
          <w:rtl/>
        </w:rPr>
        <w:t>الحصول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الجذعية،</w:t>
      </w:r>
      <w:r w:rsidRPr="001343CB">
        <w:rPr>
          <w:rFonts w:cs="Rateb lotusb22"/>
          <w:sz w:val="30"/>
          <w:szCs w:val="30"/>
          <w:rtl/>
        </w:rPr>
        <w:t xml:space="preserve"> </w:t>
      </w:r>
      <w:r w:rsidRPr="001343CB">
        <w:rPr>
          <w:rFonts w:cs="Rateb lotusb22" w:hint="cs"/>
          <w:sz w:val="30"/>
          <w:szCs w:val="30"/>
          <w:rtl/>
        </w:rPr>
        <w:t>وتنميتها،</w:t>
      </w:r>
      <w:r w:rsidRPr="001343CB">
        <w:rPr>
          <w:rFonts w:cs="Rateb lotusb22"/>
          <w:sz w:val="30"/>
          <w:szCs w:val="30"/>
          <w:rtl/>
        </w:rPr>
        <w:t xml:space="preserve"> </w:t>
      </w:r>
      <w:r w:rsidRPr="001343CB">
        <w:rPr>
          <w:rFonts w:cs="Rateb lotusb22" w:hint="cs"/>
          <w:sz w:val="30"/>
          <w:szCs w:val="30"/>
          <w:rtl/>
        </w:rPr>
        <w:t>واستخدامها</w:t>
      </w:r>
      <w:r w:rsidRPr="001343CB">
        <w:rPr>
          <w:rFonts w:cs="Rateb lotusb22"/>
          <w:sz w:val="30"/>
          <w:szCs w:val="30"/>
          <w:rtl/>
        </w:rPr>
        <w:t xml:space="preserve"> </w:t>
      </w:r>
      <w:r w:rsidRPr="001343CB">
        <w:rPr>
          <w:rFonts w:cs="Rateb lotusb22" w:hint="cs"/>
          <w:sz w:val="30"/>
          <w:szCs w:val="30"/>
          <w:rtl/>
        </w:rPr>
        <w:t>بهدف</w:t>
      </w:r>
      <w:r w:rsidRPr="001343CB">
        <w:rPr>
          <w:rFonts w:cs="Rateb lotusb22"/>
          <w:sz w:val="30"/>
          <w:szCs w:val="30"/>
          <w:rtl/>
        </w:rPr>
        <w:t xml:space="preserve"> </w:t>
      </w:r>
      <w:r w:rsidRPr="001343CB">
        <w:rPr>
          <w:rFonts w:cs="Rateb lotusb22" w:hint="cs"/>
          <w:sz w:val="30"/>
          <w:szCs w:val="30"/>
          <w:rtl/>
        </w:rPr>
        <w:t>العلاج،</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لإجراء</w:t>
      </w:r>
      <w:r w:rsidRPr="001343CB">
        <w:rPr>
          <w:rFonts w:cs="Rateb lotusb22"/>
          <w:sz w:val="30"/>
          <w:szCs w:val="30"/>
          <w:rtl/>
        </w:rPr>
        <w:t xml:space="preserve"> </w:t>
      </w:r>
      <w:r w:rsidRPr="001343CB">
        <w:rPr>
          <w:rFonts w:cs="Rateb lotusb22" w:hint="cs"/>
          <w:sz w:val="30"/>
          <w:szCs w:val="30"/>
          <w:rtl/>
        </w:rPr>
        <w:t>الأبحاث</w:t>
      </w:r>
      <w:r w:rsidRPr="001343CB">
        <w:rPr>
          <w:rFonts w:cs="Rateb lotusb22"/>
          <w:sz w:val="30"/>
          <w:szCs w:val="30"/>
          <w:rtl/>
        </w:rPr>
        <w:t xml:space="preserve"> </w:t>
      </w:r>
      <w:r w:rsidRPr="001343CB">
        <w:rPr>
          <w:rFonts w:cs="Rateb lotusb22" w:hint="cs"/>
          <w:sz w:val="30"/>
          <w:szCs w:val="30"/>
          <w:rtl/>
        </w:rPr>
        <w:t>العلمية</w:t>
      </w:r>
      <w:r w:rsidRPr="001343CB">
        <w:rPr>
          <w:rFonts w:cs="Rateb lotusb22"/>
          <w:sz w:val="30"/>
          <w:szCs w:val="30"/>
          <w:rtl/>
        </w:rPr>
        <w:t xml:space="preserve"> </w:t>
      </w:r>
      <w:r w:rsidRPr="001343CB">
        <w:rPr>
          <w:rFonts w:cs="Rateb lotusb22" w:hint="cs"/>
          <w:sz w:val="30"/>
          <w:szCs w:val="30"/>
          <w:rtl/>
        </w:rPr>
        <w:t>المباحة،</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كان</w:t>
      </w:r>
      <w:r w:rsidRPr="001343CB">
        <w:rPr>
          <w:rFonts w:cs="Rateb lotusb22"/>
          <w:sz w:val="30"/>
          <w:szCs w:val="30"/>
          <w:rtl/>
        </w:rPr>
        <w:t xml:space="preserve"> </w:t>
      </w:r>
      <w:r w:rsidRPr="001343CB">
        <w:rPr>
          <w:rFonts w:cs="Rateb lotusb22" w:hint="cs"/>
          <w:sz w:val="30"/>
          <w:szCs w:val="30"/>
          <w:rtl/>
        </w:rPr>
        <w:t>مصدرها</w:t>
      </w:r>
      <w:r w:rsidRPr="001343CB">
        <w:rPr>
          <w:rFonts w:cs="Rateb lotusb22"/>
          <w:sz w:val="30"/>
          <w:szCs w:val="30"/>
          <w:rtl/>
        </w:rPr>
        <w:t xml:space="preserve"> </w:t>
      </w:r>
      <w:r w:rsidRPr="001343CB">
        <w:rPr>
          <w:rFonts w:cs="Rateb lotusb22" w:hint="cs"/>
          <w:sz w:val="30"/>
          <w:szCs w:val="30"/>
          <w:rtl/>
        </w:rPr>
        <w:t>مباحاً،</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سبيل</w:t>
      </w:r>
      <w:r w:rsidRPr="001343CB">
        <w:rPr>
          <w:rFonts w:cs="Rateb lotusb22"/>
          <w:sz w:val="30"/>
          <w:szCs w:val="30"/>
          <w:rtl/>
        </w:rPr>
        <w:t xml:space="preserve"> </w:t>
      </w:r>
      <w:r w:rsidRPr="001343CB">
        <w:rPr>
          <w:rFonts w:cs="Rateb lotusb22" w:hint="cs"/>
          <w:sz w:val="30"/>
          <w:szCs w:val="30"/>
          <w:rtl/>
        </w:rPr>
        <w:t>المثال</w:t>
      </w:r>
      <w:r w:rsidRPr="001343CB">
        <w:rPr>
          <w:rFonts w:cs="Rateb lotusb22"/>
          <w:sz w:val="30"/>
          <w:szCs w:val="30"/>
          <w:rtl/>
        </w:rPr>
        <w:t xml:space="preserve"> – </w:t>
      </w:r>
      <w:r w:rsidRPr="001343CB">
        <w:rPr>
          <w:rFonts w:cs="Rateb lotusb22" w:hint="cs"/>
          <w:sz w:val="30"/>
          <w:szCs w:val="30"/>
          <w:rtl/>
        </w:rPr>
        <w:t>المصادر</w:t>
      </w:r>
      <w:r w:rsidRPr="001343CB">
        <w:rPr>
          <w:rFonts w:cs="Rateb lotusb22"/>
          <w:sz w:val="30"/>
          <w:szCs w:val="30"/>
          <w:rtl/>
        </w:rPr>
        <w:t xml:space="preserve"> </w:t>
      </w:r>
      <w:r w:rsidRPr="001343CB">
        <w:rPr>
          <w:rFonts w:cs="Rateb lotusb22" w:hint="cs"/>
          <w:sz w:val="30"/>
          <w:szCs w:val="30"/>
          <w:rtl/>
        </w:rPr>
        <w:t>الآتية</w:t>
      </w:r>
      <w:r w:rsidR="001C34AC">
        <w:rPr>
          <w:rFonts w:cs="Rateb lotusb22"/>
          <w:sz w:val="30"/>
          <w:szCs w:val="30"/>
          <w:rtl/>
        </w:rPr>
        <w:t>:</w:t>
      </w:r>
      <w:r w:rsidRPr="001343CB">
        <w:rPr>
          <w:rFonts w:cs="Rateb lotusb22"/>
          <w:sz w:val="30"/>
          <w:szCs w:val="30"/>
          <w:rtl/>
        </w:rPr>
        <w:t xml:space="preserve">1. </w:t>
      </w:r>
      <w:r w:rsidRPr="001343CB">
        <w:rPr>
          <w:rFonts w:cs="Rateb lotusb22" w:hint="cs"/>
          <w:sz w:val="30"/>
          <w:szCs w:val="30"/>
          <w:rtl/>
        </w:rPr>
        <w:t>البالغون،</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أذنوا،</w:t>
      </w:r>
      <w:r w:rsidRPr="001343CB">
        <w:rPr>
          <w:rFonts w:cs="Rateb lotusb22"/>
          <w:sz w:val="30"/>
          <w:szCs w:val="30"/>
          <w:rtl/>
        </w:rPr>
        <w:t xml:space="preserve"> </w:t>
      </w:r>
      <w:r w:rsidRPr="001343CB">
        <w:rPr>
          <w:rFonts w:cs="Rateb lotusb22" w:hint="cs"/>
          <w:sz w:val="30"/>
          <w:szCs w:val="30"/>
          <w:rtl/>
        </w:rPr>
        <w:t>ولم</w:t>
      </w:r>
      <w:r w:rsidRPr="001343CB">
        <w:rPr>
          <w:rFonts w:cs="Rateb lotusb22"/>
          <w:sz w:val="30"/>
          <w:szCs w:val="30"/>
          <w:rtl/>
        </w:rPr>
        <w:t xml:space="preserve"> </w:t>
      </w:r>
      <w:r w:rsidRPr="001343CB">
        <w:rPr>
          <w:rFonts w:cs="Rateb lotusb22" w:hint="cs"/>
          <w:sz w:val="30"/>
          <w:szCs w:val="30"/>
          <w:rtl/>
        </w:rPr>
        <w:t>يكن</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ضرر</w:t>
      </w:r>
      <w:r w:rsidRPr="001343CB">
        <w:rPr>
          <w:rFonts w:cs="Rateb lotusb22"/>
          <w:sz w:val="30"/>
          <w:szCs w:val="30"/>
          <w:rtl/>
        </w:rPr>
        <w:t xml:space="preserve"> </w:t>
      </w:r>
      <w:r w:rsidRPr="001343CB">
        <w:rPr>
          <w:rFonts w:cs="Rateb lotusb22" w:hint="cs"/>
          <w:sz w:val="30"/>
          <w:szCs w:val="30"/>
          <w:rtl/>
        </w:rPr>
        <w:t>عليهم</w:t>
      </w:r>
      <w:r w:rsidRPr="001343CB">
        <w:rPr>
          <w:rFonts w:cs="Rateb lotusb22"/>
          <w:sz w:val="30"/>
          <w:szCs w:val="30"/>
          <w:rtl/>
        </w:rPr>
        <w:t xml:space="preserve">.2. </w:t>
      </w:r>
      <w:r w:rsidRPr="001343CB">
        <w:rPr>
          <w:rFonts w:cs="Rateb lotusb22" w:hint="cs"/>
          <w:sz w:val="30"/>
          <w:szCs w:val="30"/>
          <w:rtl/>
        </w:rPr>
        <w:t>الأطفال،</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أذن</w:t>
      </w:r>
      <w:r w:rsidRPr="001343CB">
        <w:rPr>
          <w:rFonts w:cs="Rateb lotusb22"/>
          <w:sz w:val="30"/>
          <w:szCs w:val="30"/>
          <w:rtl/>
        </w:rPr>
        <w:t xml:space="preserve"> </w:t>
      </w:r>
      <w:r w:rsidRPr="001343CB">
        <w:rPr>
          <w:rFonts w:cs="Rateb lotusb22" w:hint="cs"/>
          <w:sz w:val="30"/>
          <w:szCs w:val="30"/>
          <w:rtl/>
        </w:rPr>
        <w:t>أولياؤهم،</w:t>
      </w:r>
      <w:r w:rsidRPr="001343CB">
        <w:rPr>
          <w:rFonts w:cs="Rateb lotusb22"/>
          <w:sz w:val="30"/>
          <w:szCs w:val="30"/>
          <w:rtl/>
        </w:rPr>
        <w:t xml:space="preserve"> </w:t>
      </w:r>
      <w:r w:rsidRPr="001343CB">
        <w:rPr>
          <w:rFonts w:cs="Rateb lotusb22" w:hint="cs"/>
          <w:sz w:val="30"/>
          <w:szCs w:val="30"/>
          <w:rtl/>
        </w:rPr>
        <w:t>لمصلحة</w:t>
      </w:r>
      <w:r w:rsidRPr="001343CB">
        <w:rPr>
          <w:rFonts w:cs="Rateb lotusb22"/>
          <w:sz w:val="30"/>
          <w:szCs w:val="30"/>
          <w:rtl/>
        </w:rPr>
        <w:t xml:space="preserve"> </w:t>
      </w:r>
      <w:r w:rsidRPr="001343CB">
        <w:rPr>
          <w:rFonts w:cs="Rateb lotusb22" w:hint="cs"/>
          <w:sz w:val="30"/>
          <w:szCs w:val="30"/>
          <w:rtl/>
        </w:rPr>
        <w:t>شرعية،</w:t>
      </w:r>
      <w:r w:rsidRPr="001343CB">
        <w:rPr>
          <w:rFonts w:cs="Rateb lotusb22"/>
          <w:sz w:val="30"/>
          <w:szCs w:val="30"/>
          <w:rtl/>
        </w:rPr>
        <w:t xml:space="preserve"> </w:t>
      </w:r>
      <w:r w:rsidRPr="001343CB">
        <w:rPr>
          <w:rFonts w:cs="Rateb lotusb22" w:hint="cs"/>
          <w:sz w:val="30"/>
          <w:szCs w:val="30"/>
          <w:rtl/>
        </w:rPr>
        <w:t>وبدون</w:t>
      </w:r>
      <w:r w:rsidRPr="001343CB">
        <w:rPr>
          <w:rFonts w:cs="Rateb lotusb22"/>
          <w:sz w:val="30"/>
          <w:szCs w:val="30"/>
          <w:rtl/>
        </w:rPr>
        <w:t xml:space="preserve"> </w:t>
      </w:r>
      <w:r w:rsidRPr="001343CB">
        <w:rPr>
          <w:rFonts w:cs="Rateb lotusb22" w:hint="cs"/>
          <w:sz w:val="30"/>
          <w:szCs w:val="30"/>
          <w:rtl/>
        </w:rPr>
        <w:t>ضرر</w:t>
      </w:r>
      <w:r w:rsidRPr="001343CB">
        <w:rPr>
          <w:rFonts w:cs="Rateb lotusb22"/>
          <w:sz w:val="30"/>
          <w:szCs w:val="30"/>
          <w:rtl/>
        </w:rPr>
        <w:t xml:space="preserve"> </w:t>
      </w:r>
      <w:r w:rsidRPr="001343CB">
        <w:rPr>
          <w:rFonts w:cs="Rateb lotusb22" w:hint="cs"/>
          <w:sz w:val="30"/>
          <w:szCs w:val="30"/>
          <w:rtl/>
        </w:rPr>
        <w:t>عليهم</w:t>
      </w:r>
      <w:r w:rsidRPr="001343CB">
        <w:rPr>
          <w:rFonts w:cs="Rateb lotusb22"/>
          <w:sz w:val="30"/>
          <w:szCs w:val="30"/>
          <w:rtl/>
        </w:rPr>
        <w:t xml:space="preserve">.3. </w:t>
      </w:r>
      <w:r w:rsidRPr="001343CB">
        <w:rPr>
          <w:rFonts w:cs="Rateb lotusb22" w:hint="cs"/>
          <w:sz w:val="30"/>
          <w:szCs w:val="30"/>
          <w:rtl/>
        </w:rPr>
        <w:t>المشيمة</w:t>
      </w:r>
      <w:r w:rsidRPr="001343CB">
        <w:rPr>
          <w:rFonts w:cs="Rateb lotusb22"/>
          <w:sz w:val="30"/>
          <w:szCs w:val="30"/>
          <w:rtl/>
        </w:rPr>
        <w:t xml:space="preserve"> </w:t>
      </w:r>
      <w:r w:rsidRPr="001343CB">
        <w:rPr>
          <w:rFonts w:cs="Rateb lotusb22" w:hint="cs"/>
          <w:sz w:val="30"/>
          <w:szCs w:val="30"/>
          <w:rtl/>
        </w:rPr>
        <w:t>أو</w:t>
      </w:r>
      <w:r w:rsidRPr="001343CB">
        <w:rPr>
          <w:rFonts w:cs="Rateb lotusb22"/>
          <w:sz w:val="30"/>
          <w:szCs w:val="30"/>
          <w:rtl/>
        </w:rPr>
        <w:t xml:space="preserve"> </w:t>
      </w:r>
      <w:r w:rsidRPr="001343CB">
        <w:rPr>
          <w:rFonts w:cs="Rateb lotusb22" w:hint="cs"/>
          <w:sz w:val="30"/>
          <w:szCs w:val="30"/>
          <w:rtl/>
        </w:rPr>
        <w:t>الحبل</w:t>
      </w:r>
      <w:r w:rsidRPr="001343CB">
        <w:rPr>
          <w:rFonts w:cs="Rateb lotusb22"/>
          <w:sz w:val="30"/>
          <w:szCs w:val="30"/>
          <w:rtl/>
        </w:rPr>
        <w:t xml:space="preserve"> </w:t>
      </w:r>
      <w:r w:rsidRPr="001343CB">
        <w:rPr>
          <w:rFonts w:cs="Rateb lotusb22" w:hint="cs"/>
          <w:sz w:val="30"/>
          <w:szCs w:val="30"/>
          <w:rtl/>
        </w:rPr>
        <w:t>السري،</w:t>
      </w:r>
      <w:r w:rsidRPr="001343CB">
        <w:rPr>
          <w:rFonts w:cs="Rateb lotusb22"/>
          <w:sz w:val="30"/>
          <w:szCs w:val="30"/>
          <w:rtl/>
        </w:rPr>
        <w:t xml:space="preserve"> </w:t>
      </w:r>
      <w:r w:rsidRPr="001343CB">
        <w:rPr>
          <w:rFonts w:cs="Rateb lotusb22" w:hint="cs"/>
          <w:sz w:val="30"/>
          <w:szCs w:val="30"/>
          <w:rtl/>
        </w:rPr>
        <w:t>وبإذن</w:t>
      </w:r>
      <w:r w:rsidRPr="001343CB">
        <w:rPr>
          <w:rFonts w:cs="Rateb lotusb22"/>
          <w:sz w:val="30"/>
          <w:szCs w:val="30"/>
          <w:rtl/>
        </w:rPr>
        <w:t xml:space="preserve"> </w:t>
      </w:r>
      <w:r w:rsidRPr="001343CB">
        <w:rPr>
          <w:rFonts w:cs="Rateb lotusb22" w:hint="cs"/>
          <w:sz w:val="30"/>
          <w:szCs w:val="30"/>
          <w:rtl/>
        </w:rPr>
        <w:t>الوالدين</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 xml:space="preserve">4. </w:t>
      </w:r>
      <w:r w:rsidRPr="001343CB">
        <w:rPr>
          <w:rFonts w:cs="Rateb lotusb22" w:hint="cs"/>
          <w:sz w:val="30"/>
          <w:szCs w:val="30"/>
          <w:rtl/>
        </w:rPr>
        <w:t>الجنين</w:t>
      </w:r>
      <w:r w:rsidRPr="001343CB">
        <w:rPr>
          <w:rFonts w:cs="Rateb lotusb22"/>
          <w:sz w:val="30"/>
          <w:szCs w:val="30"/>
          <w:rtl/>
        </w:rPr>
        <w:t xml:space="preserve"> </w:t>
      </w:r>
      <w:r w:rsidRPr="001343CB">
        <w:rPr>
          <w:rFonts w:cs="Rateb lotusb22" w:hint="cs"/>
          <w:sz w:val="30"/>
          <w:szCs w:val="30"/>
          <w:rtl/>
        </w:rPr>
        <w:t>السقط</w:t>
      </w:r>
      <w:r w:rsidRPr="001343CB">
        <w:rPr>
          <w:rFonts w:cs="Rateb lotusb22"/>
          <w:sz w:val="30"/>
          <w:szCs w:val="30"/>
          <w:rtl/>
        </w:rPr>
        <w:t xml:space="preserve"> </w:t>
      </w:r>
      <w:r w:rsidRPr="001343CB">
        <w:rPr>
          <w:rFonts w:cs="Rateb lotusb22" w:hint="cs"/>
          <w:sz w:val="30"/>
          <w:szCs w:val="30"/>
          <w:rtl/>
        </w:rPr>
        <w:t>تلقائيّاً،أو</w:t>
      </w:r>
      <w:r w:rsidRPr="001343CB">
        <w:rPr>
          <w:rFonts w:cs="Rateb lotusb22"/>
          <w:sz w:val="30"/>
          <w:szCs w:val="30"/>
          <w:rtl/>
        </w:rPr>
        <w:t xml:space="preserve"> </w:t>
      </w:r>
      <w:r w:rsidRPr="001343CB">
        <w:rPr>
          <w:rFonts w:cs="Rateb lotusb22" w:hint="cs"/>
          <w:sz w:val="30"/>
          <w:szCs w:val="30"/>
          <w:rtl/>
        </w:rPr>
        <w:t>لسبب</w:t>
      </w:r>
      <w:r w:rsidRPr="001343CB">
        <w:rPr>
          <w:rFonts w:cs="Rateb lotusb22"/>
          <w:sz w:val="30"/>
          <w:szCs w:val="30"/>
          <w:rtl/>
        </w:rPr>
        <w:t xml:space="preserve"> </w:t>
      </w:r>
      <w:r w:rsidRPr="001343CB">
        <w:rPr>
          <w:rFonts w:cs="Rateb lotusb22" w:hint="cs"/>
          <w:sz w:val="30"/>
          <w:szCs w:val="30"/>
          <w:rtl/>
        </w:rPr>
        <w:t>علاجي</w:t>
      </w:r>
      <w:r w:rsidRPr="001343CB">
        <w:rPr>
          <w:rFonts w:cs="Rateb lotusb22"/>
          <w:sz w:val="30"/>
          <w:szCs w:val="30"/>
          <w:rtl/>
        </w:rPr>
        <w:t xml:space="preserve"> </w:t>
      </w:r>
      <w:r w:rsidRPr="001343CB">
        <w:rPr>
          <w:rFonts w:cs="Rateb lotusb22" w:hint="cs"/>
          <w:sz w:val="30"/>
          <w:szCs w:val="30"/>
          <w:rtl/>
        </w:rPr>
        <w:t>يجيزه</w:t>
      </w:r>
      <w:r w:rsidRPr="001343CB">
        <w:rPr>
          <w:rFonts w:cs="Rateb lotusb22"/>
          <w:sz w:val="30"/>
          <w:szCs w:val="30"/>
          <w:rtl/>
        </w:rPr>
        <w:t xml:space="preserve"> </w:t>
      </w:r>
      <w:r w:rsidRPr="001343CB">
        <w:rPr>
          <w:rFonts w:cs="Rateb lotusb22" w:hint="cs"/>
          <w:sz w:val="30"/>
          <w:szCs w:val="30"/>
          <w:rtl/>
        </w:rPr>
        <w:t>الشرع،</w:t>
      </w:r>
      <w:r w:rsidRPr="001343CB">
        <w:rPr>
          <w:rFonts w:cs="Rateb lotusb22"/>
          <w:sz w:val="30"/>
          <w:szCs w:val="30"/>
          <w:rtl/>
        </w:rPr>
        <w:t xml:space="preserve"> </w:t>
      </w:r>
      <w:r w:rsidRPr="001343CB">
        <w:rPr>
          <w:rFonts w:cs="Rateb lotusb22" w:hint="cs"/>
          <w:sz w:val="30"/>
          <w:szCs w:val="30"/>
          <w:rtl/>
        </w:rPr>
        <w:t>وبإذن</w:t>
      </w:r>
      <w:r w:rsidRPr="001343CB">
        <w:rPr>
          <w:rFonts w:cs="Rateb lotusb22"/>
          <w:sz w:val="30"/>
          <w:szCs w:val="30"/>
          <w:rtl/>
        </w:rPr>
        <w:t xml:space="preserve"> </w:t>
      </w:r>
      <w:r w:rsidRPr="001343CB">
        <w:rPr>
          <w:rFonts w:cs="Rateb lotusb22" w:hint="cs"/>
          <w:sz w:val="30"/>
          <w:szCs w:val="30"/>
          <w:rtl/>
        </w:rPr>
        <w:t>الوالدين</w:t>
      </w:r>
      <w:r w:rsidRPr="001343CB">
        <w:rPr>
          <w:rFonts w:cs="Rateb lotusb22"/>
          <w:sz w:val="30"/>
          <w:szCs w:val="30"/>
          <w:rtl/>
        </w:rPr>
        <w:t>.</w:t>
      </w:r>
      <w:r w:rsidRPr="001343CB">
        <w:rPr>
          <w:rFonts w:cs="Rateb lotusb22" w:hint="cs"/>
          <w:sz w:val="30"/>
          <w:szCs w:val="30"/>
          <w:rtl/>
        </w:rPr>
        <w:t>مع</w:t>
      </w:r>
      <w:r w:rsidRPr="001343CB">
        <w:rPr>
          <w:rFonts w:cs="Rateb lotusb22"/>
          <w:sz w:val="30"/>
          <w:szCs w:val="30"/>
          <w:rtl/>
        </w:rPr>
        <w:t xml:space="preserve"> </w:t>
      </w:r>
      <w:r w:rsidRPr="001343CB">
        <w:rPr>
          <w:rFonts w:cs="Rateb lotusb22" w:hint="cs"/>
          <w:sz w:val="30"/>
          <w:szCs w:val="30"/>
          <w:rtl/>
        </w:rPr>
        <w:t>التذكير</w:t>
      </w:r>
      <w:r w:rsidRPr="001343CB">
        <w:rPr>
          <w:rFonts w:cs="Rateb lotusb22"/>
          <w:sz w:val="30"/>
          <w:szCs w:val="30"/>
          <w:rtl/>
        </w:rPr>
        <w:t xml:space="preserve"> </w:t>
      </w:r>
      <w:r w:rsidRPr="001343CB">
        <w:rPr>
          <w:rFonts w:cs="Rateb lotusb22" w:hint="cs"/>
          <w:sz w:val="30"/>
          <w:szCs w:val="30"/>
          <w:rtl/>
        </w:rPr>
        <w:t>بما</w:t>
      </w:r>
      <w:r w:rsidRPr="001343CB">
        <w:rPr>
          <w:rFonts w:cs="Rateb lotusb22"/>
          <w:sz w:val="30"/>
          <w:szCs w:val="30"/>
          <w:rtl/>
        </w:rPr>
        <w:t xml:space="preserve"> </w:t>
      </w:r>
      <w:r w:rsidRPr="001343CB">
        <w:rPr>
          <w:rFonts w:cs="Rateb lotusb22" w:hint="cs"/>
          <w:sz w:val="30"/>
          <w:szCs w:val="30"/>
          <w:rtl/>
        </w:rPr>
        <w:t>ورد</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القرار</w:t>
      </w:r>
      <w:r w:rsidRPr="001343CB">
        <w:rPr>
          <w:rFonts w:cs="Rateb lotusb22"/>
          <w:sz w:val="30"/>
          <w:szCs w:val="30"/>
          <w:rtl/>
        </w:rPr>
        <w:t xml:space="preserve"> </w:t>
      </w:r>
      <w:r w:rsidRPr="001343CB">
        <w:rPr>
          <w:rFonts w:cs="Rateb lotusb22" w:hint="cs"/>
          <w:sz w:val="30"/>
          <w:szCs w:val="30"/>
          <w:rtl/>
        </w:rPr>
        <w:t>السابع</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دورة</w:t>
      </w:r>
      <w:r w:rsidRPr="001343CB">
        <w:rPr>
          <w:rFonts w:cs="Rateb lotusb22"/>
          <w:sz w:val="30"/>
          <w:szCs w:val="30"/>
          <w:rtl/>
        </w:rPr>
        <w:t xml:space="preserve"> </w:t>
      </w:r>
      <w:r w:rsidRPr="001343CB">
        <w:rPr>
          <w:rFonts w:cs="Rateb lotusb22" w:hint="cs"/>
          <w:sz w:val="30"/>
          <w:szCs w:val="30"/>
          <w:rtl/>
        </w:rPr>
        <w:t>المجمع</w:t>
      </w:r>
      <w:r w:rsidRPr="001343CB">
        <w:rPr>
          <w:rFonts w:cs="Rateb lotusb22"/>
          <w:sz w:val="30"/>
          <w:szCs w:val="30"/>
          <w:rtl/>
        </w:rPr>
        <w:t xml:space="preserve"> </w:t>
      </w:r>
      <w:r w:rsidRPr="001343CB">
        <w:rPr>
          <w:rFonts w:cs="Rateb lotusb22" w:hint="cs"/>
          <w:sz w:val="30"/>
          <w:szCs w:val="30"/>
          <w:rtl/>
        </w:rPr>
        <w:t>الثانية</w:t>
      </w:r>
      <w:r w:rsidRPr="001343CB">
        <w:rPr>
          <w:rFonts w:cs="Rateb lotusb22"/>
          <w:sz w:val="30"/>
          <w:szCs w:val="30"/>
          <w:rtl/>
        </w:rPr>
        <w:t xml:space="preserve"> </w:t>
      </w:r>
      <w:r w:rsidRPr="001343CB">
        <w:rPr>
          <w:rFonts w:cs="Rateb lotusb22" w:hint="cs"/>
          <w:sz w:val="30"/>
          <w:szCs w:val="30"/>
          <w:rtl/>
        </w:rPr>
        <w:t>عشرة،</w:t>
      </w:r>
      <w:r w:rsidRPr="001343CB">
        <w:rPr>
          <w:rFonts w:cs="Rateb lotusb22"/>
          <w:sz w:val="30"/>
          <w:szCs w:val="30"/>
          <w:rtl/>
        </w:rPr>
        <w:t xml:space="preserve"> </w:t>
      </w:r>
      <w:r w:rsidRPr="001343CB">
        <w:rPr>
          <w:rFonts w:cs="Rateb lotusb22" w:hint="cs"/>
          <w:sz w:val="30"/>
          <w:szCs w:val="30"/>
          <w:rtl/>
        </w:rPr>
        <w:t>بشأن</w:t>
      </w:r>
      <w:r w:rsidRPr="001343CB">
        <w:rPr>
          <w:rFonts w:cs="Rateb lotusb22"/>
          <w:sz w:val="30"/>
          <w:szCs w:val="30"/>
          <w:rtl/>
        </w:rPr>
        <w:t xml:space="preserve"> </w:t>
      </w:r>
      <w:r w:rsidRPr="001343CB">
        <w:rPr>
          <w:rFonts w:cs="Rateb lotusb22" w:hint="cs"/>
          <w:sz w:val="30"/>
          <w:szCs w:val="30"/>
          <w:rtl/>
        </w:rPr>
        <w:t>الحالات</w:t>
      </w:r>
      <w:r w:rsidRPr="001343CB">
        <w:rPr>
          <w:rFonts w:cs="Rateb lotusb22"/>
          <w:sz w:val="30"/>
          <w:szCs w:val="30"/>
          <w:rtl/>
        </w:rPr>
        <w:t xml:space="preserve"> </w:t>
      </w:r>
      <w:r w:rsidRPr="001343CB">
        <w:rPr>
          <w:rFonts w:cs="Rateb lotusb22" w:hint="cs"/>
          <w:sz w:val="30"/>
          <w:szCs w:val="30"/>
          <w:rtl/>
        </w:rPr>
        <w:t>التي</w:t>
      </w:r>
      <w:r w:rsidRPr="001343CB">
        <w:rPr>
          <w:rFonts w:cs="Rateb lotusb22"/>
          <w:sz w:val="30"/>
          <w:szCs w:val="30"/>
          <w:rtl/>
        </w:rPr>
        <w:t xml:space="preserve"> </w:t>
      </w:r>
      <w:r w:rsidRPr="001343CB">
        <w:rPr>
          <w:rFonts w:cs="Rateb lotusb22" w:hint="cs"/>
          <w:sz w:val="30"/>
          <w:szCs w:val="30"/>
          <w:rtl/>
        </w:rPr>
        <w:t>يجوز</w:t>
      </w:r>
      <w:r w:rsidRPr="001343CB">
        <w:rPr>
          <w:rFonts w:cs="Rateb lotusb22"/>
          <w:sz w:val="30"/>
          <w:szCs w:val="30"/>
          <w:rtl/>
        </w:rPr>
        <w:t xml:space="preserve"> </w:t>
      </w:r>
      <w:r w:rsidRPr="001343CB">
        <w:rPr>
          <w:rFonts w:cs="Rateb lotusb22" w:hint="cs"/>
          <w:sz w:val="30"/>
          <w:szCs w:val="30"/>
          <w:rtl/>
        </w:rPr>
        <w:t>فيها</w:t>
      </w:r>
      <w:r w:rsidRPr="001343CB">
        <w:rPr>
          <w:rFonts w:cs="Rateb lotusb22"/>
          <w:sz w:val="30"/>
          <w:szCs w:val="30"/>
          <w:rtl/>
        </w:rPr>
        <w:t xml:space="preserve"> </w:t>
      </w:r>
      <w:r w:rsidRPr="001343CB">
        <w:rPr>
          <w:rFonts w:cs="Rateb lotusb22" w:hint="cs"/>
          <w:sz w:val="30"/>
          <w:szCs w:val="30"/>
          <w:rtl/>
        </w:rPr>
        <w:t>إسقاط</w:t>
      </w:r>
      <w:r w:rsidRPr="001343CB">
        <w:rPr>
          <w:rFonts w:cs="Rateb lotusb22"/>
          <w:sz w:val="30"/>
          <w:szCs w:val="30"/>
          <w:rtl/>
        </w:rPr>
        <w:t xml:space="preserve"> </w:t>
      </w:r>
      <w:r w:rsidRPr="001343CB">
        <w:rPr>
          <w:rFonts w:cs="Rateb lotusb22" w:hint="cs"/>
          <w:sz w:val="30"/>
          <w:szCs w:val="30"/>
          <w:rtl/>
        </w:rPr>
        <w:t>الحمل</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 xml:space="preserve">5. </w:t>
      </w:r>
      <w:r w:rsidRPr="001343CB">
        <w:rPr>
          <w:rFonts w:cs="Rateb lotusb22" w:hint="cs"/>
          <w:sz w:val="30"/>
          <w:szCs w:val="30"/>
          <w:rtl/>
        </w:rPr>
        <w:t>اللقائح</w:t>
      </w:r>
      <w:r w:rsidRPr="001343CB">
        <w:rPr>
          <w:rFonts w:cs="Rateb lotusb22"/>
          <w:sz w:val="30"/>
          <w:szCs w:val="30"/>
          <w:rtl/>
        </w:rPr>
        <w:t xml:space="preserve"> </w:t>
      </w:r>
      <w:r w:rsidRPr="001343CB">
        <w:rPr>
          <w:rFonts w:cs="Rateb lotusb22" w:hint="cs"/>
          <w:sz w:val="30"/>
          <w:szCs w:val="30"/>
          <w:rtl/>
        </w:rPr>
        <w:t>الفائضة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مشاريع</w:t>
      </w:r>
      <w:r w:rsidRPr="001343CB">
        <w:rPr>
          <w:rFonts w:cs="Rateb lotusb22"/>
          <w:sz w:val="30"/>
          <w:szCs w:val="30"/>
          <w:rtl/>
        </w:rPr>
        <w:t xml:space="preserve"> </w:t>
      </w:r>
      <w:r w:rsidRPr="001343CB">
        <w:rPr>
          <w:rFonts w:cs="Rateb lotusb22" w:hint="cs"/>
          <w:sz w:val="30"/>
          <w:szCs w:val="30"/>
          <w:rtl/>
        </w:rPr>
        <w:t>أطفال</w:t>
      </w:r>
      <w:r w:rsidRPr="001343CB">
        <w:rPr>
          <w:rFonts w:cs="Rateb lotusb22"/>
          <w:sz w:val="30"/>
          <w:szCs w:val="30"/>
          <w:rtl/>
        </w:rPr>
        <w:t xml:space="preserve"> </w:t>
      </w:r>
      <w:r w:rsidRPr="001343CB">
        <w:rPr>
          <w:rFonts w:cs="Rateb lotusb22" w:hint="cs"/>
          <w:sz w:val="30"/>
          <w:szCs w:val="30"/>
          <w:rtl/>
        </w:rPr>
        <w:t>الأنابيب</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وجدت،</w:t>
      </w:r>
      <w:r w:rsidRPr="001343CB">
        <w:rPr>
          <w:rFonts w:cs="Rateb lotusb22"/>
          <w:sz w:val="30"/>
          <w:szCs w:val="30"/>
          <w:rtl/>
        </w:rPr>
        <w:t xml:space="preserve"> </w:t>
      </w:r>
      <w:r w:rsidRPr="001343CB">
        <w:rPr>
          <w:rFonts w:cs="Rateb lotusb22" w:hint="cs"/>
          <w:sz w:val="30"/>
          <w:szCs w:val="30"/>
          <w:rtl/>
        </w:rPr>
        <w:t>وتبرع</w:t>
      </w:r>
      <w:r w:rsidRPr="001343CB">
        <w:rPr>
          <w:rFonts w:cs="Rateb lotusb22"/>
          <w:sz w:val="30"/>
          <w:szCs w:val="30"/>
          <w:rtl/>
        </w:rPr>
        <w:t xml:space="preserve"> </w:t>
      </w:r>
      <w:r w:rsidRPr="001343CB">
        <w:rPr>
          <w:rFonts w:cs="Rateb lotusb22" w:hint="cs"/>
          <w:sz w:val="30"/>
          <w:szCs w:val="30"/>
          <w:rtl/>
        </w:rPr>
        <w:t>بها</w:t>
      </w:r>
      <w:r w:rsidRPr="001343CB">
        <w:rPr>
          <w:rFonts w:cs="Rateb lotusb22"/>
          <w:sz w:val="30"/>
          <w:szCs w:val="30"/>
          <w:rtl/>
        </w:rPr>
        <w:t xml:space="preserve"> </w:t>
      </w:r>
      <w:r w:rsidRPr="001343CB">
        <w:rPr>
          <w:rFonts w:cs="Rateb lotusb22" w:hint="cs"/>
          <w:sz w:val="30"/>
          <w:szCs w:val="30"/>
          <w:rtl/>
        </w:rPr>
        <w:t>الوالدان،</w:t>
      </w:r>
      <w:r w:rsidRPr="001343CB">
        <w:rPr>
          <w:rFonts w:cs="Rateb lotusb22"/>
          <w:sz w:val="30"/>
          <w:szCs w:val="30"/>
          <w:rtl/>
        </w:rPr>
        <w:t xml:space="preserve"> </w:t>
      </w:r>
      <w:r w:rsidRPr="001343CB">
        <w:rPr>
          <w:rFonts w:cs="Rateb lotusb22" w:hint="cs"/>
          <w:sz w:val="30"/>
          <w:szCs w:val="30"/>
          <w:rtl/>
        </w:rPr>
        <w:t>مع</w:t>
      </w:r>
      <w:r w:rsidRPr="001343CB">
        <w:rPr>
          <w:rFonts w:cs="Rateb lotusb22"/>
          <w:sz w:val="30"/>
          <w:szCs w:val="30"/>
          <w:rtl/>
        </w:rPr>
        <w:t xml:space="preserve"> </w:t>
      </w:r>
      <w:r w:rsidRPr="001343CB">
        <w:rPr>
          <w:rFonts w:cs="Rateb lotusb22" w:hint="cs"/>
          <w:sz w:val="30"/>
          <w:szCs w:val="30"/>
          <w:rtl/>
        </w:rPr>
        <w:t>التأكيد</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أنه</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يجوز</w:t>
      </w:r>
      <w:r w:rsidRPr="001343CB">
        <w:rPr>
          <w:rFonts w:cs="Rateb lotusb22"/>
          <w:sz w:val="30"/>
          <w:szCs w:val="30"/>
          <w:rtl/>
        </w:rPr>
        <w:t xml:space="preserve"> </w:t>
      </w:r>
      <w:r w:rsidRPr="001343CB">
        <w:rPr>
          <w:rFonts w:cs="Rateb lotusb22" w:hint="cs"/>
          <w:sz w:val="30"/>
          <w:szCs w:val="30"/>
          <w:rtl/>
        </w:rPr>
        <w:t>استخدامه</w:t>
      </w:r>
      <w:r w:rsidRPr="001343CB">
        <w:rPr>
          <w:rFonts w:cs="Rateb lotusb22"/>
          <w:sz w:val="30"/>
          <w:szCs w:val="30"/>
          <w:rtl/>
        </w:rPr>
        <w:t xml:space="preserve"> </w:t>
      </w:r>
      <w:r w:rsidRPr="001343CB">
        <w:rPr>
          <w:rFonts w:cs="Rateb lotusb22" w:hint="cs"/>
          <w:sz w:val="30"/>
          <w:szCs w:val="30"/>
          <w:rtl/>
        </w:rPr>
        <w:t>في</w:t>
      </w:r>
      <w:r w:rsidRPr="001343CB">
        <w:rPr>
          <w:rFonts w:cs="Rateb lotusb22"/>
          <w:sz w:val="30"/>
          <w:szCs w:val="30"/>
          <w:rtl/>
        </w:rPr>
        <w:t xml:space="preserve"> </w:t>
      </w:r>
      <w:r w:rsidRPr="001343CB">
        <w:rPr>
          <w:rFonts w:cs="Rateb lotusb22" w:hint="cs"/>
          <w:sz w:val="30"/>
          <w:szCs w:val="30"/>
          <w:rtl/>
        </w:rPr>
        <w:t>حمل</w:t>
      </w:r>
      <w:r w:rsidRPr="001343CB">
        <w:rPr>
          <w:rFonts w:cs="Rateb lotusb22"/>
          <w:sz w:val="30"/>
          <w:szCs w:val="30"/>
          <w:rtl/>
        </w:rPr>
        <w:t xml:space="preserve"> </w:t>
      </w:r>
      <w:r w:rsidRPr="001343CB">
        <w:rPr>
          <w:rFonts w:cs="Rateb lotusb22" w:hint="cs"/>
          <w:sz w:val="30"/>
          <w:szCs w:val="30"/>
          <w:rtl/>
        </w:rPr>
        <w:t>غير</w:t>
      </w:r>
      <w:r w:rsidRPr="001343CB">
        <w:rPr>
          <w:rFonts w:cs="Rateb lotusb22"/>
          <w:sz w:val="30"/>
          <w:szCs w:val="30"/>
          <w:rtl/>
        </w:rPr>
        <w:t xml:space="preserve"> </w:t>
      </w:r>
      <w:r w:rsidRPr="001343CB">
        <w:rPr>
          <w:rFonts w:cs="Rateb lotusb22" w:hint="cs"/>
          <w:sz w:val="30"/>
          <w:szCs w:val="30"/>
          <w:rtl/>
        </w:rPr>
        <w:t>مشروع</w:t>
      </w:r>
      <w:r w:rsidRPr="001343CB">
        <w:rPr>
          <w:rFonts w:cs="Rateb lotusb22"/>
          <w:sz w:val="30"/>
          <w:szCs w:val="30"/>
          <w:rtl/>
        </w:rPr>
        <w:t>.</w:t>
      </w:r>
      <w:r w:rsidRPr="001343CB">
        <w:rPr>
          <w:rFonts w:cs="Rateb lotusb22" w:hint="cs"/>
          <w:sz w:val="30"/>
          <w:szCs w:val="30"/>
          <w:rtl/>
        </w:rPr>
        <w:t xml:space="preserve"> ثانياً</w:t>
      </w:r>
      <w:r w:rsidRPr="001343CB">
        <w:rPr>
          <w:rFonts w:cs="Rateb lotusb22"/>
          <w:sz w:val="30"/>
          <w:szCs w:val="30"/>
          <w:rtl/>
        </w:rPr>
        <w:t xml:space="preserve">: </w:t>
      </w:r>
      <w:r w:rsidRPr="001343CB">
        <w:rPr>
          <w:rFonts w:cs="Rateb lotusb22" w:hint="cs"/>
          <w:sz w:val="30"/>
          <w:szCs w:val="30"/>
          <w:rtl/>
        </w:rPr>
        <w:t>لا</w:t>
      </w:r>
      <w:r w:rsidRPr="001343CB">
        <w:rPr>
          <w:rFonts w:cs="Rateb lotusb22"/>
          <w:sz w:val="30"/>
          <w:szCs w:val="30"/>
          <w:rtl/>
        </w:rPr>
        <w:t xml:space="preserve"> </w:t>
      </w:r>
      <w:r w:rsidRPr="001343CB">
        <w:rPr>
          <w:rFonts w:cs="Rateb lotusb22" w:hint="cs"/>
          <w:sz w:val="30"/>
          <w:szCs w:val="30"/>
          <w:rtl/>
        </w:rPr>
        <w:t>يجوز</w:t>
      </w:r>
      <w:r w:rsidRPr="001343CB">
        <w:rPr>
          <w:rFonts w:cs="Rateb lotusb22"/>
          <w:sz w:val="30"/>
          <w:szCs w:val="30"/>
          <w:rtl/>
        </w:rPr>
        <w:t xml:space="preserve"> </w:t>
      </w:r>
      <w:r w:rsidRPr="001343CB">
        <w:rPr>
          <w:rFonts w:cs="Rateb lotusb22" w:hint="cs"/>
          <w:sz w:val="30"/>
          <w:szCs w:val="30"/>
          <w:rtl/>
        </w:rPr>
        <w:t>الحصول</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الخلايا</w:t>
      </w:r>
      <w:r w:rsidRPr="001343CB">
        <w:rPr>
          <w:rFonts w:cs="Rateb lotusb22"/>
          <w:sz w:val="30"/>
          <w:szCs w:val="30"/>
          <w:rtl/>
        </w:rPr>
        <w:t xml:space="preserve"> </w:t>
      </w:r>
      <w:r w:rsidRPr="001343CB">
        <w:rPr>
          <w:rFonts w:cs="Rateb lotusb22" w:hint="cs"/>
          <w:sz w:val="30"/>
          <w:szCs w:val="30"/>
          <w:rtl/>
        </w:rPr>
        <w:t>الجذعية</w:t>
      </w:r>
      <w:r w:rsidRPr="001343CB">
        <w:rPr>
          <w:rFonts w:cs="Rateb lotusb22"/>
          <w:sz w:val="30"/>
          <w:szCs w:val="30"/>
          <w:rtl/>
        </w:rPr>
        <w:t xml:space="preserve"> </w:t>
      </w:r>
      <w:r w:rsidRPr="001343CB">
        <w:rPr>
          <w:rFonts w:cs="Rateb lotusb22" w:hint="cs"/>
          <w:sz w:val="30"/>
          <w:szCs w:val="30"/>
          <w:rtl/>
        </w:rPr>
        <w:t>واستخدامها</w:t>
      </w:r>
      <w:r w:rsidRPr="001343CB">
        <w:rPr>
          <w:rFonts w:cs="Rateb lotusb22"/>
          <w:sz w:val="30"/>
          <w:szCs w:val="30"/>
          <w:rtl/>
        </w:rPr>
        <w:t xml:space="preserve"> </w:t>
      </w:r>
      <w:r w:rsidRPr="001343CB">
        <w:rPr>
          <w:rFonts w:cs="Rateb lotusb22" w:hint="cs"/>
          <w:sz w:val="30"/>
          <w:szCs w:val="30"/>
          <w:rtl/>
        </w:rPr>
        <w:t>إذا</w:t>
      </w:r>
      <w:r w:rsidRPr="001343CB">
        <w:rPr>
          <w:rFonts w:cs="Rateb lotusb22"/>
          <w:sz w:val="30"/>
          <w:szCs w:val="30"/>
          <w:rtl/>
        </w:rPr>
        <w:t xml:space="preserve"> </w:t>
      </w:r>
      <w:r w:rsidRPr="001343CB">
        <w:rPr>
          <w:rFonts w:cs="Rateb lotusb22" w:hint="cs"/>
          <w:sz w:val="30"/>
          <w:szCs w:val="30"/>
          <w:rtl/>
        </w:rPr>
        <w:t>كان</w:t>
      </w:r>
      <w:r w:rsidRPr="001343CB">
        <w:rPr>
          <w:rFonts w:cs="Rateb lotusb22"/>
          <w:sz w:val="30"/>
          <w:szCs w:val="30"/>
          <w:rtl/>
        </w:rPr>
        <w:t xml:space="preserve"> </w:t>
      </w:r>
      <w:r w:rsidRPr="001343CB">
        <w:rPr>
          <w:rFonts w:cs="Rateb lotusb22" w:hint="cs"/>
          <w:sz w:val="30"/>
          <w:szCs w:val="30"/>
          <w:rtl/>
        </w:rPr>
        <w:t>مصدرها</w:t>
      </w:r>
      <w:r w:rsidRPr="001343CB">
        <w:rPr>
          <w:rFonts w:cs="Rateb lotusb22"/>
          <w:sz w:val="30"/>
          <w:szCs w:val="30"/>
          <w:rtl/>
        </w:rPr>
        <w:t xml:space="preserve"> </w:t>
      </w:r>
      <w:r w:rsidRPr="001343CB">
        <w:rPr>
          <w:rFonts w:cs="Rateb lotusb22" w:hint="cs"/>
          <w:sz w:val="30"/>
          <w:szCs w:val="30"/>
          <w:rtl/>
        </w:rPr>
        <w:t>محرَّماً،</w:t>
      </w:r>
      <w:r w:rsidRPr="001343CB">
        <w:rPr>
          <w:rFonts w:cs="Rateb lotusb22"/>
          <w:sz w:val="30"/>
          <w:szCs w:val="30"/>
          <w:rtl/>
        </w:rPr>
        <w:t xml:space="preserve"> </w:t>
      </w:r>
      <w:r w:rsidRPr="001343CB">
        <w:rPr>
          <w:rFonts w:cs="Rateb lotusb22" w:hint="cs"/>
          <w:sz w:val="30"/>
          <w:szCs w:val="30"/>
          <w:rtl/>
        </w:rPr>
        <w:t>ومن</w:t>
      </w:r>
      <w:r w:rsidRPr="001343CB">
        <w:rPr>
          <w:rFonts w:cs="Rateb lotusb22"/>
          <w:sz w:val="30"/>
          <w:szCs w:val="30"/>
          <w:rtl/>
        </w:rPr>
        <w:t xml:space="preserve"> </w:t>
      </w:r>
      <w:r w:rsidRPr="001343CB">
        <w:rPr>
          <w:rFonts w:cs="Rateb lotusb22" w:hint="cs"/>
          <w:sz w:val="30"/>
          <w:szCs w:val="30"/>
          <w:rtl/>
        </w:rPr>
        <w:t>ذلك</w:t>
      </w:r>
      <w:r w:rsidRPr="001343CB">
        <w:rPr>
          <w:rFonts w:cs="Rateb lotusb22"/>
          <w:sz w:val="30"/>
          <w:szCs w:val="30"/>
          <w:rtl/>
        </w:rPr>
        <w:t xml:space="preserve"> </w:t>
      </w:r>
      <w:r w:rsidRPr="001343CB">
        <w:rPr>
          <w:rFonts w:cs="Rateb lotusb22" w:hint="cs"/>
          <w:sz w:val="30"/>
          <w:szCs w:val="30"/>
          <w:rtl/>
        </w:rPr>
        <w:t>على</w:t>
      </w:r>
      <w:r w:rsidRPr="001343CB">
        <w:rPr>
          <w:rFonts w:cs="Rateb lotusb22"/>
          <w:sz w:val="30"/>
          <w:szCs w:val="30"/>
          <w:rtl/>
        </w:rPr>
        <w:t xml:space="preserve"> </w:t>
      </w:r>
      <w:r w:rsidRPr="001343CB">
        <w:rPr>
          <w:rFonts w:cs="Rateb lotusb22" w:hint="cs"/>
          <w:sz w:val="30"/>
          <w:szCs w:val="30"/>
          <w:rtl/>
        </w:rPr>
        <w:t>سبيل</w:t>
      </w:r>
      <w:r w:rsidRPr="001343CB">
        <w:rPr>
          <w:rFonts w:cs="Rateb lotusb22"/>
          <w:sz w:val="30"/>
          <w:szCs w:val="30"/>
          <w:rtl/>
        </w:rPr>
        <w:t xml:space="preserve"> </w:t>
      </w:r>
      <w:r w:rsidRPr="001343CB">
        <w:rPr>
          <w:rFonts w:cs="Rateb lotusb22" w:hint="cs"/>
          <w:sz w:val="30"/>
          <w:szCs w:val="30"/>
          <w:rtl/>
        </w:rPr>
        <w:t>المثال</w:t>
      </w:r>
      <w:r w:rsidRPr="001343CB">
        <w:rPr>
          <w:rFonts w:cs="Rateb lotusb22"/>
          <w:sz w:val="30"/>
          <w:szCs w:val="30"/>
          <w:rtl/>
        </w:rPr>
        <w:t xml:space="preserve">:1. </w:t>
      </w:r>
      <w:r w:rsidRPr="001343CB">
        <w:rPr>
          <w:rFonts w:cs="Rateb lotusb22" w:hint="cs"/>
          <w:sz w:val="30"/>
          <w:szCs w:val="30"/>
          <w:rtl/>
        </w:rPr>
        <w:t>الجنين</w:t>
      </w:r>
      <w:r w:rsidRPr="001343CB">
        <w:rPr>
          <w:rFonts w:cs="Rateb lotusb22"/>
          <w:sz w:val="30"/>
          <w:szCs w:val="30"/>
          <w:rtl/>
        </w:rPr>
        <w:t xml:space="preserve"> </w:t>
      </w:r>
      <w:r w:rsidRPr="001343CB">
        <w:rPr>
          <w:rFonts w:cs="Rateb lotusb22" w:hint="cs"/>
          <w:sz w:val="30"/>
          <w:szCs w:val="30"/>
          <w:rtl/>
        </w:rPr>
        <w:t>المسقط</w:t>
      </w:r>
      <w:r w:rsidRPr="001343CB">
        <w:rPr>
          <w:rFonts w:cs="Rateb lotusb22"/>
          <w:sz w:val="30"/>
          <w:szCs w:val="30"/>
          <w:rtl/>
        </w:rPr>
        <w:t xml:space="preserve"> </w:t>
      </w:r>
      <w:r w:rsidRPr="001343CB">
        <w:rPr>
          <w:rFonts w:cs="Rateb lotusb22" w:hint="cs"/>
          <w:sz w:val="30"/>
          <w:szCs w:val="30"/>
          <w:rtl/>
        </w:rPr>
        <w:t>تعمُّداً</w:t>
      </w:r>
      <w:r w:rsidRPr="001343CB">
        <w:rPr>
          <w:rFonts w:cs="Rateb lotusb22"/>
          <w:sz w:val="30"/>
          <w:szCs w:val="30"/>
          <w:rtl/>
        </w:rPr>
        <w:t xml:space="preserve"> </w:t>
      </w:r>
      <w:r w:rsidRPr="001343CB">
        <w:rPr>
          <w:rFonts w:cs="Rateb lotusb22" w:hint="cs"/>
          <w:sz w:val="30"/>
          <w:szCs w:val="30"/>
          <w:rtl/>
        </w:rPr>
        <w:t>بدون</w:t>
      </w:r>
      <w:r w:rsidRPr="001343CB">
        <w:rPr>
          <w:rFonts w:cs="Rateb lotusb22"/>
          <w:sz w:val="30"/>
          <w:szCs w:val="30"/>
          <w:rtl/>
        </w:rPr>
        <w:t xml:space="preserve"> </w:t>
      </w:r>
      <w:r w:rsidRPr="001343CB">
        <w:rPr>
          <w:rFonts w:cs="Rateb lotusb22" w:hint="cs"/>
          <w:sz w:val="30"/>
          <w:szCs w:val="30"/>
          <w:rtl/>
        </w:rPr>
        <w:t>سبب</w:t>
      </w:r>
      <w:r w:rsidRPr="001343CB">
        <w:rPr>
          <w:rFonts w:cs="Rateb lotusb22"/>
          <w:sz w:val="30"/>
          <w:szCs w:val="30"/>
          <w:rtl/>
        </w:rPr>
        <w:t xml:space="preserve"> </w:t>
      </w:r>
      <w:r w:rsidRPr="001343CB">
        <w:rPr>
          <w:rFonts w:cs="Rateb lotusb22" w:hint="cs"/>
          <w:sz w:val="30"/>
          <w:szCs w:val="30"/>
          <w:rtl/>
        </w:rPr>
        <w:t>طبي</w:t>
      </w:r>
      <w:r w:rsidRPr="001343CB">
        <w:rPr>
          <w:rFonts w:cs="Rateb lotusb22"/>
          <w:sz w:val="30"/>
          <w:szCs w:val="30"/>
          <w:rtl/>
        </w:rPr>
        <w:t xml:space="preserve"> </w:t>
      </w:r>
      <w:r w:rsidRPr="001343CB">
        <w:rPr>
          <w:rFonts w:cs="Rateb lotusb22" w:hint="cs"/>
          <w:sz w:val="30"/>
          <w:szCs w:val="30"/>
          <w:rtl/>
        </w:rPr>
        <w:t>يجيزه</w:t>
      </w:r>
      <w:r w:rsidRPr="001343CB">
        <w:rPr>
          <w:rFonts w:cs="Rateb lotusb22"/>
          <w:sz w:val="30"/>
          <w:szCs w:val="30"/>
          <w:rtl/>
        </w:rPr>
        <w:t xml:space="preserve"> </w:t>
      </w:r>
      <w:r w:rsidRPr="001343CB">
        <w:rPr>
          <w:rFonts w:cs="Rateb lotusb22" w:hint="cs"/>
          <w:sz w:val="30"/>
          <w:szCs w:val="30"/>
          <w:rtl/>
        </w:rPr>
        <w:t>الشرع</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 xml:space="preserve">2. </w:t>
      </w:r>
      <w:r w:rsidRPr="001343CB">
        <w:rPr>
          <w:rFonts w:cs="Rateb lotusb22" w:hint="cs"/>
          <w:sz w:val="30"/>
          <w:szCs w:val="30"/>
          <w:rtl/>
        </w:rPr>
        <w:t>التلقيح</w:t>
      </w:r>
      <w:r w:rsidRPr="001343CB">
        <w:rPr>
          <w:rFonts w:cs="Rateb lotusb22"/>
          <w:sz w:val="30"/>
          <w:szCs w:val="30"/>
          <w:rtl/>
        </w:rPr>
        <w:t xml:space="preserve"> </w:t>
      </w:r>
      <w:r w:rsidRPr="001343CB">
        <w:rPr>
          <w:rFonts w:cs="Rateb lotusb22" w:hint="cs"/>
          <w:sz w:val="30"/>
          <w:szCs w:val="30"/>
          <w:rtl/>
        </w:rPr>
        <w:t>المتعمد</w:t>
      </w:r>
      <w:r w:rsidRPr="001343CB">
        <w:rPr>
          <w:rFonts w:cs="Rateb lotusb22"/>
          <w:sz w:val="30"/>
          <w:szCs w:val="30"/>
          <w:rtl/>
        </w:rPr>
        <w:t xml:space="preserve"> </w:t>
      </w:r>
      <w:r w:rsidRPr="001343CB">
        <w:rPr>
          <w:rFonts w:cs="Rateb lotusb22" w:hint="cs"/>
          <w:sz w:val="30"/>
          <w:szCs w:val="30"/>
          <w:rtl/>
        </w:rPr>
        <w:t>بين</w:t>
      </w:r>
      <w:r w:rsidRPr="001343CB">
        <w:rPr>
          <w:rFonts w:cs="Rateb lotusb22"/>
          <w:sz w:val="30"/>
          <w:szCs w:val="30"/>
          <w:rtl/>
        </w:rPr>
        <w:t xml:space="preserve"> </w:t>
      </w:r>
      <w:r w:rsidRPr="001343CB">
        <w:rPr>
          <w:rFonts w:cs="Rateb lotusb22" w:hint="cs"/>
          <w:sz w:val="30"/>
          <w:szCs w:val="30"/>
          <w:rtl/>
        </w:rPr>
        <w:t>بييضة</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متبرعة</w:t>
      </w:r>
      <w:r w:rsidRPr="001343CB">
        <w:rPr>
          <w:rFonts w:cs="Rateb lotusb22"/>
          <w:sz w:val="30"/>
          <w:szCs w:val="30"/>
          <w:rtl/>
        </w:rPr>
        <w:t xml:space="preserve"> </w:t>
      </w:r>
      <w:r w:rsidRPr="001343CB">
        <w:rPr>
          <w:rFonts w:cs="Rateb lotusb22" w:hint="cs"/>
          <w:sz w:val="30"/>
          <w:szCs w:val="30"/>
          <w:rtl/>
        </w:rPr>
        <w:t>وحيوان</w:t>
      </w:r>
      <w:r w:rsidRPr="001343CB">
        <w:rPr>
          <w:rFonts w:cs="Rateb lotusb22"/>
          <w:sz w:val="30"/>
          <w:szCs w:val="30"/>
          <w:rtl/>
        </w:rPr>
        <w:t xml:space="preserve"> </w:t>
      </w:r>
      <w:r w:rsidRPr="001343CB">
        <w:rPr>
          <w:rFonts w:cs="Rateb lotusb22" w:hint="cs"/>
          <w:sz w:val="30"/>
          <w:szCs w:val="30"/>
          <w:rtl/>
        </w:rPr>
        <w:t>منوي</w:t>
      </w:r>
      <w:r w:rsidRPr="001343CB">
        <w:rPr>
          <w:rFonts w:cs="Rateb lotusb22"/>
          <w:sz w:val="30"/>
          <w:szCs w:val="30"/>
          <w:rtl/>
        </w:rPr>
        <w:t xml:space="preserve"> </w:t>
      </w:r>
      <w:r w:rsidRPr="001343CB">
        <w:rPr>
          <w:rFonts w:cs="Rateb lotusb22" w:hint="cs"/>
          <w:sz w:val="30"/>
          <w:szCs w:val="30"/>
          <w:rtl/>
        </w:rPr>
        <w:t>من</w:t>
      </w:r>
      <w:r w:rsidRPr="001343CB">
        <w:rPr>
          <w:rFonts w:cs="Rateb lotusb22"/>
          <w:sz w:val="30"/>
          <w:szCs w:val="30"/>
          <w:rtl/>
        </w:rPr>
        <w:t xml:space="preserve"> </w:t>
      </w:r>
      <w:r w:rsidRPr="001343CB">
        <w:rPr>
          <w:rFonts w:cs="Rateb lotusb22" w:hint="cs"/>
          <w:sz w:val="30"/>
          <w:szCs w:val="30"/>
          <w:rtl/>
        </w:rPr>
        <w:t>متبرع</w:t>
      </w:r>
      <w:r w:rsidRPr="001343CB">
        <w:rPr>
          <w:rFonts w:cs="Rateb lotusb22"/>
          <w:sz w:val="30"/>
          <w:szCs w:val="30"/>
          <w:rtl/>
        </w:rPr>
        <w:t>.</w:t>
      </w:r>
      <w:r w:rsidRPr="001343CB">
        <w:rPr>
          <w:rFonts w:cs="Rateb lotusb22" w:hint="cs"/>
          <w:sz w:val="30"/>
          <w:szCs w:val="30"/>
          <w:rtl/>
        </w:rPr>
        <w:t xml:space="preserve"> </w:t>
      </w:r>
      <w:r w:rsidRPr="001343CB">
        <w:rPr>
          <w:rFonts w:cs="Rateb lotusb22"/>
          <w:sz w:val="30"/>
          <w:szCs w:val="30"/>
          <w:rtl/>
        </w:rPr>
        <w:t xml:space="preserve">3. </w:t>
      </w:r>
      <w:r w:rsidRPr="001343CB">
        <w:rPr>
          <w:rFonts w:cs="Rateb lotusb22" w:hint="cs"/>
          <w:sz w:val="30"/>
          <w:szCs w:val="30"/>
          <w:rtl/>
        </w:rPr>
        <w:t>الاستنساخ</w:t>
      </w:r>
      <w:r w:rsidRPr="001343CB">
        <w:rPr>
          <w:rFonts w:cs="Rateb lotusb22"/>
          <w:sz w:val="30"/>
          <w:szCs w:val="30"/>
          <w:rtl/>
        </w:rPr>
        <w:t xml:space="preserve"> </w:t>
      </w:r>
      <w:r w:rsidRPr="001343CB">
        <w:rPr>
          <w:rFonts w:cs="Rateb lotusb22" w:hint="cs"/>
          <w:sz w:val="30"/>
          <w:szCs w:val="30"/>
          <w:rtl/>
        </w:rPr>
        <w:t>العلاجي. والله</w:t>
      </w:r>
      <w:r w:rsidRPr="001343CB">
        <w:rPr>
          <w:rFonts w:cs="Rateb lotusb22"/>
          <w:sz w:val="30"/>
          <w:szCs w:val="30"/>
          <w:rtl/>
        </w:rPr>
        <w:t xml:space="preserve"> </w:t>
      </w:r>
      <w:r w:rsidRPr="001343CB">
        <w:rPr>
          <w:rFonts w:cs="Rateb lotusb22" w:hint="cs"/>
          <w:sz w:val="30"/>
          <w:szCs w:val="30"/>
          <w:rtl/>
        </w:rPr>
        <w:t>أعلم.</w:t>
      </w:r>
    </w:p>
    <w:p w:rsidR="000F72A7" w:rsidRPr="001343CB" w:rsidRDefault="00C13A02" w:rsidP="00107C3C">
      <w:pPr>
        <w:rPr>
          <w:rFonts w:cs="Rateb lotusb22"/>
          <w:sz w:val="30"/>
          <w:szCs w:val="30"/>
          <w:rtl/>
        </w:rPr>
      </w:pPr>
      <w:r w:rsidRPr="001343CB">
        <w:rPr>
          <w:rFonts w:cs="Rateb lotusb22" w:hint="cs"/>
          <w:sz w:val="30"/>
          <w:szCs w:val="30"/>
          <w:rtl/>
        </w:rPr>
        <w:t xml:space="preserve">وخلاصة الأمر أن الإسلام لا يعارض البحث العلمي الذي يحقق منافع للناس، فيجوز العلاج باستعمال الخلايا الجذعية، ولكن ضمن الضوابط الشرعية، فلا يجوز شرعاً الحصول على </w:t>
      </w:r>
      <w:r w:rsidRPr="001343CB">
        <w:rPr>
          <w:rFonts w:cs="Rateb lotusb22"/>
          <w:sz w:val="30"/>
          <w:szCs w:val="30"/>
          <w:rtl/>
        </w:rPr>
        <w:t xml:space="preserve">الخلايا الجذعية </w:t>
      </w:r>
      <w:r w:rsidRPr="001343CB">
        <w:rPr>
          <w:rFonts w:cs="Rateb lotusb22" w:hint="cs"/>
          <w:sz w:val="30"/>
          <w:szCs w:val="30"/>
          <w:rtl/>
        </w:rPr>
        <w:t>من مصادر</w:t>
      </w:r>
      <w:r w:rsidRPr="001343CB">
        <w:rPr>
          <w:rFonts w:cs="Rateb lotusb22"/>
          <w:sz w:val="30"/>
          <w:szCs w:val="30"/>
          <w:rtl/>
        </w:rPr>
        <w:t xml:space="preserve"> </w:t>
      </w:r>
      <w:r w:rsidRPr="001343CB">
        <w:rPr>
          <w:rFonts w:cs="Rateb lotusb22" w:hint="cs"/>
          <w:sz w:val="30"/>
          <w:szCs w:val="30"/>
          <w:rtl/>
        </w:rPr>
        <w:t xml:space="preserve">محرمة </w:t>
      </w:r>
      <w:r w:rsidRPr="001343CB">
        <w:rPr>
          <w:rFonts w:cs="Rateb lotusb22" w:hint="cs"/>
          <w:sz w:val="30"/>
          <w:szCs w:val="30"/>
          <w:rtl/>
        </w:rPr>
        <w:lastRenderedPageBreak/>
        <w:t>كالحصول عليها ب</w:t>
      </w:r>
      <w:r w:rsidRPr="001343CB">
        <w:rPr>
          <w:rFonts w:cs="Rateb lotusb22"/>
          <w:sz w:val="30"/>
          <w:szCs w:val="30"/>
          <w:rtl/>
        </w:rPr>
        <w:t xml:space="preserve">طريقة الاستنساخ </w:t>
      </w:r>
      <w:r w:rsidRPr="001343CB">
        <w:rPr>
          <w:rFonts w:cs="Rateb lotusb22" w:hint="cs"/>
          <w:sz w:val="30"/>
          <w:szCs w:val="30"/>
          <w:rtl/>
        </w:rPr>
        <w:t xml:space="preserve">أو بطريق إهلاك الأجنة، ويجوز الحصول عليها من مصادر مباحة بواسطة الحبل السري </w:t>
      </w:r>
      <w:r w:rsidRPr="001343CB">
        <w:rPr>
          <w:rFonts w:cs="Rateb lotusb22"/>
          <w:sz w:val="30"/>
          <w:szCs w:val="30"/>
          <w:rtl/>
        </w:rPr>
        <w:t>أو المشيمة</w:t>
      </w:r>
      <w:r w:rsidRPr="001343CB">
        <w:rPr>
          <w:rFonts w:cs="Rateb lotusb22" w:hint="cs"/>
          <w:sz w:val="30"/>
          <w:szCs w:val="30"/>
          <w:rtl/>
        </w:rPr>
        <w:t xml:space="preserve"> أو </w:t>
      </w:r>
      <w:r w:rsidRPr="001343CB">
        <w:rPr>
          <w:rFonts w:cs="Rateb lotusb22"/>
          <w:sz w:val="30"/>
          <w:szCs w:val="30"/>
          <w:rtl/>
        </w:rPr>
        <w:t xml:space="preserve">من </w:t>
      </w:r>
      <w:r w:rsidRPr="001343CB">
        <w:rPr>
          <w:rFonts w:cs="Rateb lotusb22" w:hint="cs"/>
          <w:sz w:val="30"/>
          <w:szCs w:val="30"/>
          <w:rtl/>
        </w:rPr>
        <w:t xml:space="preserve">الأنسجة أو </w:t>
      </w:r>
      <w:r w:rsidRPr="001343CB">
        <w:rPr>
          <w:rFonts w:cs="Rateb lotusb22"/>
          <w:sz w:val="30"/>
          <w:szCs w:val="30"/>
          <w:rtl/>
        </w:rPr>
        <w:t>ال</w:t>
      </w:r>
      <w:r w:rsidRPr="001343CB">
        <w:rPr>
          <w:rFonts w:cs="Rateb lotusb22" w:hint="cs"/>
          <w:sz w:val="30"/>
          <w:szCs w:val="30"/>
          <w:rtl/>
        </w:rPr>
        <w:t>أ</w:t>
      </w:r>
      <w:r w:rsidRPr="001343CB">
        <w:rPr>
          <w:rFonts w:cs="Rateb lotusb22"/>
          <w:sz w:val="30"/>
          <w:szCs w:val="30"/>
          <w:rtl/>
        </w:rPr>
        <w:t xml:space="preserve">جنة المجهضة </w:t>
      </w:r>
      <w:r w:rsidRPr="001343CB">
        <w:rPr>
          <w:rFonts w:cs="Rateb lotusb22" w:hint="cs"/>
          <w:sz w:val="30"/>
          <w:szCs w:val="30"/>
          <w:rtl/>
        </w:rPr>
        <w:t xml:space="preserve">تلقائيّاً، وكذلك يجب أخذ الاحتياطات اللازمة لمنع حدوث أضرار نتيجة العلاج الجيني. </w:t>
      </w:r>
    </w:p>
    <w:p w:rsidR="00605FDF" w:rsidRPr="001343CB" w:rsidRDefault="00D05303" w:rsidP="00F32F9A">
      <w:pPr>
        <w:bidi w:val="0"/>
        <w:spacing w:after="200" w:line="276" w:lineRule="auto"/>
        <w:jc w:val="center"/>
        <w:rPr>
          <w:rFonts w:cs="Rateb lotusb22"/>
          <w:sz w:val="30"/>
          <w:szCs w:val="30"/>
          <w:lang w:bidi="ar-JO"/>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144DEB" w:rsidRPr="00E93E06" w:rsidRDefault="00144DEB" w:rsidP="00F32F9A">
      <w:pPr>
        <w:jc w:val="center"/>
        <w:rPr>
          <w:rFonts w:asciiTheme="minorHAnsi" w:eastAsiaTheme="minorHAnsi" w:hAnsiTheme="minorHAnsi" w:cs="Monotype Koufi"/>
          <w:sz w:val="40"/>
          <w:szCs w:val="28"/>
          <w:rtl/>
        </w:rPr>
      </w:pPr>
      <w:r w:rsidRPr="00E93E06">
        <w:rPr>
          <w:rFonts w:asciiTheme="minorHAnsi" w:eastAsiaTheme="minorHAnsi" w:hAnsiTheme="minorHAnsi" w:cs="Monotype Koufi" w:hint="cs"/>
          <w:sz w:val="40"/>
          <w:szCs w:val="28"/>
          <w:rtl/>
        </w:rPr>
        <w:t>حكم تقويم الأسنان</w:t>
      </w:r>
    </w:p>
    <w:p w:rsidR="00144DEB" w:rsidRPr="00F13384" w:rsidRDefault="00144DEB" w:rsidP="00144DEB">
      <w:pPr>
        <w:rPr>
          <w:rFonts w:cs="Rateb lotusb22"/>
          <w:b/>
          <w:bCs/>
          <w:sz w:val="30"/>
          <w:szCs w:val="30"/>
          <w:rtl/>
        </w:rPr>
      </w:pPr>
      <w:proofErr w:type="gramStart"/>
      <w:r w:rsidRPr="00F13384">
        <w:rPr>
          <w:rFonts w:cs="Rateb lotusb22" w:hint="cs"/>
          <w:b/>
          <w:bCs/>
          <w:sz w:val="30"/>
          <w:szCs w:val="30"/>
          <w:rtl/>
        </w:rPr>
        <w:t>تقول</w:t>
      </w:r>
      <w:proofErr w:type="gramEnd"/>
      <w:r w:rsidRPr="00F13384">
        <w:rPr>
          <w:rFonts w:cs="Rateb lotusb22" w:hint="cs"/>
          <w:b/>
          <w:bCs/>
          <w:sz w:val="30"/>
          <w:szCs w:val="30"/>
          <w:rtl/>
        </w:rPr>
        <w:t xml:space="preserve"> السائلة:</w:t>
      </w:r>
      <w:r w:rsidR="00F32F9A">
        <w:rPr>
          <w:rFonts w:cs="Rateb lotusb22" w:hint="cs"/>
          <w:b/>
          <w:bCs/>
          <w:sz w:val="30"/>
          <w:szCs w:val="30"/>
          <w:rtl/>
        </w:rPr>
        <w:t xml:space="preserve"> </w:t>
      </w:r>
      <w:r w:rsidRPr="00F13384">
        <w:rPr>
          <w:rFonts w:cs="Rateb lotusb22" w:hint="cs"/>
          <w:b/>
          <w:bCs/>
          <w:sz w:val="30"/>
          <w:szCs w:val="30"/>
          <w:rtl/>
        </w:rPr>
        <w:t>عندي اعوجاج في أسناني وأريد عمل تقويم لها، ولكن قيل لي بأن تقويم الأسنان محرمٌ شرعاً، لأنه من ت</w:t>
      </w:r>
      <w:r w:rsidR="001075D3">
        <w:rPr>
          <w:rFonts w:cs="Rateb lotusb22" w:hint="cs"/>
          <w:b/>
          <w:bCs/>
          <w:sz w:val="30"/>
          <w:szCs w:val="30"/>
          <w:rtl/>
        </w:rPr>
        <w:t>غيير خلق الله، فما الحكم في ذلك؟</w:t>
      </w:r>
      <w:r w:rsidRPr="00F13384">
        <w:rPr>
          <w:rFonts w:cs="Rateb lotusb22" w:hint="cs"/>
          <w:b/>
          <w:bCs/>
          <w:sz w:val="30"/>
          <w:szCs w:val="30"/>
          <w:rtl/>
        </w:rPr>
        <w:t xml:space="preserve"> أفيدوني.</w:t>
      </w:r>
    </w:p>
    <w:p w:rsidR="00FC18BA" w:rsidRDefault="00144DEB" w:rsidP="001075D3">
      <w:pPr>
        <w:rPr>
          <w:rFonts w:cs="Rateb lotusb22"/>
          <w:sz w:val="30"/>
          <w:szCs w:val="30"/>
          <w:rtl/>
        </w:rPr>
      </w:pPr>
      <w:r w:rsidRPr="00F13384">
        <w:rPr>
          <w:rFonts w:cs="Rateb lotusb22" w:hint="cs"/>
          <w:b/>
          <w:bCs/>
          <w:sz w:val="30"/>
          <w:szCs w:val="30"/>
          <w:rtl/>
        </w:rPr>
        <w:t>الجواب:</w:t>
      </w:r>
      <w:r w:rsidRPr="001343CB">
        <w:rPr>
          <w:rFonts w:cs="Rateb lotusb22" w:hint="cs"/>
          <w:sz w:val="30"/>
          <w:szCs w:val="30"/>
          <w:rtl/>
        </w:rPr>
        <w:t xml:space="preserve"> لا شك أن الله جل جلاله قد خلق الإنسان في أحسن تقويم، فقد قال تعالى</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{لَقَدْ خَلَقْنَا الْإِنسَانَ فِي أَحْسَنِ تَقْوِيمٍ}</w:t>
      </w:r>
      <w:r w:rsidRPr="001343CB">
        <w:rPr>
          <w:rFonts w:cs="Rateb lotusb22" w:hint="cs"/>
          <w:sz w:val="30"/>
          <w:szCs w:val="30"/>
          <w:rtl/>
        </w:rPr>
        <w:t xml:space="preserve">سورة </w:t>
      </w:r>
      <w:r w:rsidRPr="001343CB">
        <w:rPr>
          <w:rFonts w:cs="Rateb lotusb22"/>
          <w:sz w:val="30"/>
          <w:szCs w:val="30"/>
          <w:rtl/>
        </w:rPr>
        <w:t>التين</w:t>
      </w:r>
      <w:r w:rsidRPr="001343CB">
        <w:rPr>
          <w:rFonts w:cs="Rateb lotusb22" w:hint="cs"/>
          <w:sz w:val="30"/>
          <w:szCs w:val="30"/>
          <w:rtl/>
        </w:rPr>
        <w:t xml:space="preserve"> الآية </w:t>
      </w:r>
      <w:r w:rsidRPr="001343CB">
        <w:rPr>
          <w:rFonts w:cs="Rateb lotusb22"/>
          <w:sz w:val="30"/>
          <w:szCs w:val="30"/>
          <w:rtl/>
        </w:rPr>
        <w:t>4</w:t>
      </w:r>
      <w:r w:rsidRPr="001343CB">
        <w:rPr>
          <w:rFonts w:cs="Rateb lotusb22" w:hint="cs"/>
          <w:sz w:val="30"/>
          <w:szCs w:val="30"/>
          <w:rtl/>
        </w:rPr>
        <w:t xml:space="preserve">، </w:t>
      </w:r>
      <w:r w:rsidRPr="001343CB">
        <w:rPr>
          <w:rFonts w:cs="Rateb lotusb22"/>
          <w:sz w:val="30"/>
          <w:szCs w:val="30"/>
          <w:rtl/>
        </w:rPr>
        <w:t xml:space="preserve">قال القرطبي </w:t>
      </w:r>
      <w:r w:rsidRPr="001343CB">
        <w:rPr>
          <w:rFonts w:cs="Rateb lotusb22" w:hint="cs"/>
          <w:sz w:val="30"/>
          <w:szCs w:val="30"/>
          <w:rtl/>
        </w:rPr>
        <w:t>في تفسيره للآية الكريمة:</w:t>
      </w:r>
      <w:r w:rsidR="002F2DBA">
        <w:rPr>
          <w:rFonts w:cs="Rateb lotusb22" w:hint="cs"/>
          <w:sz w:val="30"/>
          <w:szCs w:val="30"/>
          <w:rtl/>
        </w:rPr>
        <w:t>[</w:t>
      </w:r>
      <w:r w:rsidR="001075D3" w:rsidRPr="00CE329F">
        <w:rPr>
          <w:rFonts w:asciiTheme="minorHAnsi" w:eastAsiaTheme="minorHAnsi" w:hAnsiTheme="minorHAnsi" w:cs="DecoType Naskh Variants"/>
          <w:sz w:val="28"/>
          <w:szCs w:val="28"/>
          <w:rtl/>
        </w:rPr>
        <w:t>{</w:t>
      </w:r>
      <w:r w:rsidR="001075D3" w:rsidRPr="001075D3">
        <w:rPr>
          <w:rFonts w:asciiTheme="minorHAnsi" w:eastAsiaTheme="minorHAnsi" w:hAnsiTheme="minorHAnsi" w:cs="DecoType Naskh Variants"/>
          <w:sz w:val="28"/>
          <w:szCs w:val="28"/>
          <w:rtl/>
        </w:rPr>
        <w:t xml:space="preserve"> </w:t>
      </w:r>
      <w:r w:rsidR="001075D3" w:rsidRPr="00CE329F">
        <w:rPr>
          <w:rFonts w:asciiTheme="minorHAnsi" w:eastAsiaTheme="minorHAnsi" w:hAnsiTheme="minorHAnsi" w:cs="DecoType Naskh Variants"/>
          <w:sz w:val="28"/>
          <w:szCs w:val="28"/>
          <w:rtl/>
        </w:rPr>
        <w:t>فِي أَحْسَنِ تَقْوِيمٍ}</w:t>
      </w:r>
      <w:r w:rsidRPr="001343CB">
        <w:rPr>
          <w:rFonts w:cs="Rateb lotusb22"/>
          <w:sz w:val="30"/>
          <w:szCs w:val="30"/>
          <w:rtl/>
        </w:rPr>
        <w:t xml:space="preserve">وهو اعتداله واستواء شبابه، كذا قال عامة المفسرين.وهو أحسن ما يكون، </w:t>
      </w:r>
      <w:r w:rsidRPr="001343CB">
        <w:rPr>
          <w:rFonts w:cs="Rateb lotusb22" w:hint="cs"/>
          <w:sz w:val="30"/>
          <w:szCs w:val="30"/>
          <w:rtl/>
        </w:rPr>
        <w:t>لأنه</w:t>
      </w:r>
      <w:r w:rsidRPr="001343CB">
        <w:rPr>
          <w:rFonts w:cs="Rateb lotusb22"/>
          <w:sz w:val="30"/>
          <w:szCs w:val="30"/>
          <w:rtl/>
        </w:rPr>
        <w:t xml:space="preserve"> خلق كل </w:t>
      </w:r>
      <w:r w:rsidRPr="001343CB">
        <w:rPr>
          <w:rFonts w:cs="Rateb lotusb22" w:hint="cs"/>
          <w:sz w:val="30"/>
          <w:szCs w:val="30"/>
          <w:rtl/>
        </w:rPr>
        <w:t>شيء</w:t>
      </w:r>
      <w:r w:rsidR="003721E0">
        <w:rPr>
          <w:rFonts w:cs="Rateb lotusb22" w:hint="cs"/>
          <w:sz w:val="30"/>
          <w:szCs w:val="30"/>
          <w:rtl/>
        </w:rPr>
        <w:t>ٍ</w:t>
      </w:r>
      <w:r w:rsidRPr="001343CB">
        <w:rPr>
          <w:rFonts w:cs="Rateb lotusb22"/>
          <w:sz w:val="30"/>
          <w:szCs w:val="30"/>
          <w:rtl/>
        </w:rPr>
        <w:t xml:space="preserve"> منكبا</w:t>
      </w:r>
      <w:r w:rsidRPr="001343CB">
        <w:rPr>
          <w:rFonts w:cs="Rateb lotusb22" w:hint="cs"/>
          <w:sz w:val="30"/>
          <w:szCs w:val="30"/>
          <w:rtl/>
        </w:rPr>
        <w:t>ً</w:t>
      </w:r>
      <w:r w:rsidRPr="001343CB">
        <w:rPr>
          <w:rFonts w:cs="Rateb lotusb22"/>
          <w:sz w:val="30"/>
          <w:szCs w:val="30"/>
          <w:rtl/>
        </w:rPr>
        <w:t xml:space="preserve"> عل</w:t>
      </w:r>
      <w:r w:rsidRPr="001343CB">
        <w:rPr>
          <w:rFonts w:cs="Rateb lotusb22" w:hint="cs"/>
          <w:sz w:val="30"/>
          <w:szCs w:val="30"/>
          <w:rtl/>
        </w:rPr>
        <w:t>ى</w:t>
      </w:r>
      <w:r w:rsidRPr="001343CB">
        <w:rPr>
          <w:rFonts w:cs="Rateb lotusb22"/>
          <w:sz w:val="30"/>
          <w:szCs w:val="30"/>
          <w:rtl/>
        </w:rPr>
        <w:t xml:space="preserve"> وجهه، وخلقه هو مستويا</w:t>
      </w:r>
      <w:r w:rsidRPr="001343CB">
        <w:rPr>
          <w:rFonts w:cs="Rateb lotusb22" w:hint="cs"/>
          <w:sz w:val="30"/>
          <w:szCs w:val="30"/>
          <w:rtl/>
        </w:rPr>
        <w:t>ً</w:t>
      </w:r>
      <w:r w:rsidRPr="001343CB">
        <w:rPr>
          <w:rFonts w:cs="Rateb lotusb22"/>
          <w:sz w:val="30"/>
          <w:szCs w:val="30"/>
          <w:rtl/>
        </w:rPr>
        <w:t>، وله لسان ذلق، ويد وأصابع يقبض بها.وقال أبو بكر بن طاهر:مزينا</w:t>
      </w:r>
      <w:r w:rsidRPr="001343CB">
        <w:rPr>
          <w:rFonts w:cs="Rateb lotusb22" w:hint="cs"/>
          <w:sz w:val="30"/>
          <w:szCs w:val="30"/>
          <w:rtl/>
        </w:rPr>
        <w:t>ً</w:t>
      </w:r>
      <w:r w:rsidRPr="001343CB">
        <w:rPr>
          <w:rFonts w:cs="Rateb lotusb22"/>
          <w:sz w:val="30"/>
          <w:szCs w:val="30"/>
          <w:rtl/>
        </w:rPr>
        <w:t xml:space="preserve"> بالعقل، مؤديا</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للأمر</w:t>
      </w:r>
      <w:r w:rsidRPr="001343CB">
        <w:rPr>
          <w:rFonts w:cs="Rateb lotusb22"/>
          <w:sz w:val="30"/>
          <w:szCs w:val="30"/>
          <w:rtl/>
        </w:rPr>
        <w:t>، مهديا</w:t>
      </w:r>
      <w:r w:rsidRPr="001343CB">
        <w:rPr>
          <w:rFonts w:cs="Rateb lotusb22" w:hint="cs"/>
          <w:sz w:val="30"/>
          <w:szCs w:val="30"/>
          <w:rtl/>
        </w:rPr>
        <w:t>ً</w:t>
      </w:r>
      <w:r w:rsidRPr="001343CB">
        <w:rPr>
          <w:rFonts w:cs="Rateb lotusb22"/>
          <w:sz w:val="30"/>
          <w:szCs w:val="30"/>
          <w:rtl/>
        </w:rPr>
        <w:t xml:space="preserve"> بالتمييز، مديد القامة، يتناول مأكوله بيده</w:t>
      </w:r>
      <w:r w:rsidRPr="001343CB">
        <w:rPr>
          <w:rFonts w:cs="Rateb lotusb22" w:hint="cs"/>
          <w:sz w:val="30"/>
          <w:szCs w:val="30"/>
          <w:rtl/>
        </w:rPr>
        <w:t xml:space="preserve">] تفسير القرطبي </w:t>
      </w:r>
      <w:r w:rsidRPr="001343CB">
        <w:rPr>
          <w:rFonts w:cs="Rateb lotusb22"/>
          <w:sz w:val="30"/>
          <w:szCs w:val="30"/>
          <w:rtl/>
        </w:rPr>
        <w:t>20/114</w:t>
      </w:r>
      <w:r w:rsidRPr="001343CB">
        <w:rPr>
          <w:rFonts w:cs="Rateb lotusb22" w:hint="cs"/>
          <w:sz w:val="30"/>
          <w:szCs w:val="30"/>
          <w:rtl/>
        </w:rPr>
        <w:t>، وقال ابن كثير:</w:t>
      </w:r>
      <w:r w:rsidR="002F2DBA">
        <w:rPr>
          <w:rFonts w:cs="Rateb lotusb22" w:hint="cs"/>
          <w:sz w:val="30"/>
          <w:szCs w:val="30"/>
          <w:rtl/>
        </w:rPr>
        <w:t>[</w:t>
      </w:r>
      <w:r w:rsidRPr="001343CB">
        <w:rPr>
          <w:rFonts w:cs="Rateb lotusb22"/>
          <w:sz w:val="30"/>
          <w:szCs w:val="30"/>
          <w:rtl/>
        </w:rPr>
        <w:t>وهو أنه تعالى خلق الإنسان في أحسن صورة</w:t>
      </w:r>
      <w:r w:rsidRPr="001343CB">
        <w:rPr>
          <w:rFonts w:cs="Rateb lotusb22" w:hint="cs"/>
          <w:sz w:val="30"/>
          <w:szCs w:val="30"/>
          <w:rtl/>
        </w:rPr>
        <w:t>ٍ</w:t>
      </w:r>
      <w:r w:rsidRPr="001343CB">
        <w:rPr>
          <w:rFonts w:cs="Rateb lotusb22"/>
          <w:sz w:val="30"/>
          <w:szCs w:val="30"/>
          <w:rtl/>
        </w:rPr>
        <w:t xml:space="preserve"> وشكل</w:t>
      </w:r>
      <w:r w:rsidRPr="001343CB">
        <w:rPr>
          <w:rFonts w:cs="Rateb lotusb22" w:hint="cs"/>
          <w:sz w:val="30"/>
          <w:szCs w:val="30"/>
          <w:rtl/>
        </w:rPr>
        <w:t>ٍ،</w:t>
      </w:r>
      <w:r w:rsidRPr="001343CB">
        <w:rPr>
          <w:rFonts w:cs="Rateb lotusb22"/>
          <w:sz w:val="30"/>
          <w:szCs w:val="30"/>
          <w:rtl/>
        </w:rPr>
        <w:t xml:space="preserve"> منتصب القامة، سوي الأعضاء</w:t>
      </w:r>
      <w:r w:rsidRPr="001343CB">
        <w:rPr>
          <w:rFonts w:cs="Rateb lotusb22" w:hint="cs"/>
          <w:sz w:val="30"/>
          <w:szCs w:val="30"/>
          <w:rtl/>
        </w:rPr>
        <w:t>،</w:t>
      </w:r>
      <w:r w:rsidRPr="001343CB">
        <w:rPr>
          <w:rFonts w:cs="Rateb lotusb22"/>
          <w:sz w:val="30"/>
          <w:szCs w:val="30"/>
          <w:rtl/>
        </w:rPr>
        <w:t xml:space="preserve"> حسن</w:t>
      </w:r>
      <w:r w:rsidRPr="001343CB">
        <w:rPr>
          <w:rFonts w:cs="Rateb lotusb22" w:hint="cs"/>
          <w:sz w:val="30"/>
          <w:szCs w:val="30"/>
          <w:rtl/>
        </w:rPr>
        <w:t>ُ</w:t>
      </w:r>
      <w:r w:rsidRPr="001343CB">
        <w:rPr>
          <w:rFonts w:cs="Rateb lotusb22"/>
          <w:sz w:val="30"/>
          <w:szCs w:val="30"/>
          <w:rtl/>
        </w:rPr>
        <w:t>ها</w:t>
      </w:r>
      <w:r w:rsidRPr="001343CB">
        <w:rPr>
          <w:rFonts w:cs="Rateb lotusb22" w:hint="cs"/>
          <w:sz w:val="30"/>
          <w:szCs w:val="30"/>
          <w:rtl/>
        </w:rPr>
        <w:t xml:space="preserve">] تفسير ابن كثير </w:t>
      </w:r>
      <w:r w:rsidRPr="001343CB">
        <w:rPr>
          <w:rFonts w:cs="Rateb lotusb22"/>
          <w:sz w:val="30"/>
          <w:szCs w:val="30"/>
          <w:rtl/>
        </w:rPr>
        <w:t>8/435</w:t>
      </w:r>
      <w:r w:rsidRPr="001343CB">
        <w:rPr>
          <w:rFonts w:cs="Rateb lotusb22" w:hint="cs"/>
          <w:sz w:val="30"/>
          <w:szCs w:val="30"/>
          <w:rtl/>
        </w:rPr>
        <w:t>. وما دام أن الله عز وجل قد خلق الإنسان في أحسن تقويم، فلا يجوز للإنسان أن يغير خِلقة الله التي خلقه عليها، لأن ذلك من عمل الشيطان، كما قال تعالى</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 xml:space="preserve">إِن يَدْعُونَ مِن دُونِهِ إِلاَّ إِنَاثاً وَإِن يَدْعُونَ إِلاَّ شَيْطَاناً مَّرِيداً لَّعَنَهُ اللّهُ وَقَالَ لَأَتَّخِذَنَّ مِنْ عِبَادِكَ نَصِيباً مَّفْرُوضاً وَلأُضِلَّنَّهُمْ وَلأُمَنِّيَنَّهُمْ وَلآمُرَنَّهُمْ فَلَيُبَتِّكُنَّ آذَانَ </w:t>
      </w:r>
      <w:r w:rsidRPr="00CE329F">
        <w:rPr>
          <w:rFonts w:asciiTheme="minorHAnsi" w:eastAsiaTheme="minorHAnsi" w:hAnsiTheme="minorHAnsi" w:cs="DecoType Naskh Variants"/>
          <w:sz w:val="28"/>
          <w:szCs w:val="28"/>
          <w:rtl/>
        </w:rPr>
        <w:lastRenderedPageBreak/>
        <w:t>الأَنْعَامِ وَلآمُرَنَّهُمْ فَلَيُغَيِّرُنَّ خَلْقَ اللّهِ وَمَن يَتَّخِذِ الشَّيْطَانَ وَلِيّاً مِّن دُونِ اللّهِ فَقَدْ خَسِرَ خُسْرَاناً مُّبِيناً</w:t>
      </w:r>
      <w:r w:rsidRPr="00CE329F">
        <w:rPr>
          <w:rFonts w:asciiTheme="minorHAnsi" w:eastAsiaTheme="minorHAnsi" w:hAnsiTheme="minorHAnsi" w:cs="DecoType Naskh Variants" w:hint="cs"/>
          <w:sz w:val="28"/>
          <w:szCs w:val="28"/>
          <w:rtl/>
        </w:rPr>
        <w:t>}</w:t>
      </w:r>
      <w:r w:rsidRPr="001343CB">
        <w:rPr>
          <w:rFonts w:cs="Rateb lotusb22" w:hint="cs"/>
          <w:sz w:val="30"/>
          <w:szCs w:val="30"/>
          <w:rtl/>
        </w:rPr>
        <w:t xml:space="preserve">سورة النساء الآيات </w:t>
      </w:r>
      <w:r w:rsidRPr="001343CB">
        <w:rPr>
          <w:rFonts w:cs="Rateb lotusb22"/>
          <w:sz w:val="30"/>
          <w:szCs w:val="30"/>
          <w:rtl/>
        </w:rPr>
        <w:t>117</w:t>
      </w:r>
      <w:r w:rsidRPr="001343CB">
        <w:rPr>
          <w:rFonts w:cs="Rateb lotusb22" w:hint="cs"/>
          <w:sz w:val="30"/>
          <w:szCs w:val="30"/>
          <w:rtl/>
        </w:rPr>
        <w:t>-</w:t>
      </w:r>
      <w:r w:rsidRPr="001343CB">
        <w:rPr>
          <w:rFonts w:cs="Rateb lotusb22"/>
          <w:sz w:val="30"/>
          <w:szCs w:val="30"/>
          <w:rtl/>
        </w:rPr>
        <w:t>119</w:t>
      </w:r>
      <w:r w:rsidRPr="001343CB">
        <w:rPr>
          <w:rFonts w:cs="Rateb lotusb22" w:hint="cs"/>
          <w:sz w:val="30"/>
          <w:szCs w:val="30"/>
          <w:rtl/>
        </w:rPr>
        <w:t xml:space="preserve">. ولا يدخل في تغيير خلق الله </w:t>
      </w:r>
      <w:r w:rsidRPr="001343CB">
        <w:rPr>
          <w:rFonts w:cs="Rateb lotusb22"/>
          <w:sz w:val="30"/>
          <w:szCs w:val="30"/>
          <w:rtl/>
        </w:rPr>
        <w:t>إعادة شكل أعضاء الجسم إلى الحالة التي خ</w:t>
      </w:r>
      <w:r w:rsidRPr="001343CB">
        <w:rPr>
          <w:rFonts w:cs="Rateb lotusb22" w:hint="cs"/>
          <w:sz w:val="30"/>
          <w:szCs w:val="30"/>
          <w:rtl/>
        </w:rPr>
        <w:t>ُ</w:t>
      </w:r>
      <w:r w:rsidRPr="001343CB">
        <w:rPr>
          <w:rFonts w:cs="Rateb lotusb22"/>
          <w:sz w:val="30"/>
          <w:szCs w:val="30"/>
          <w:rtl/>
        </w:rPr>
        <w:t>لق الإنسان عليها</w:t>
      </w:r>
      <w:r w:rsidRPr="001343CB">
        <w:rPr>
          <w:rFonts w:cs="Rateb lotusb22" w:hint="cs"/>
          <w:sz w:val="30"/>
          <w:szCs w:val="30"/>
          <w:rtl/>
        </w:rPr>
        <w:t>،</w:t>
      </w:r>
      <w:r w:rsidRPr="001343CB">
        <w:rPr>
          <w:rFonts w:cs="Rateb lotusb22"/>
          <w:sz w:val="30"/>
          <w:szCs w:val="30"/>
          <w:rtl/>
        </w:rPr>
        <w:t xml:space="preserve"> لقوله</w:t>
      </w:r>
      <w:r w:rsidRPr="001343CB">
        <w:rPr>
          <w:rFonts w:cs="Rateb lotusb22" w:hint="cs"/>
          <w:sz w:val="30"/>
          <w:szCs w:val="30"/>
          <w:rtl/>
        </w:rPr>
        <w:t xml:space="preserve"> تعالى</w:t>
      </w:r>
      <w:r w:rsidRPr="00CE329F">
        <w:rPr>
          <w:rFonts w:asciiTheme="minorHAnsi" w:eastAsiaTheme="minorHAnsi" w:hAnsiTheme="minorHAnsi" w:cs="DecoType Naskh Variants" w:hint="cs"/>
          <w:sz w:val="28"/>
          <w:szCs w:val="28"/>
          <w:rtl/>
        </w:rPr>
        <w:t>:</w:t>
      </w:r>
      <w:r w:rsidRPr="00CE329F">
        <w:rPr>
          <w:rFonts w:asciiTheme="minorHAnsi" w:eastAsiaTheme="minorHAnsi" w:hAnsiTheme="minorHAnsi" w:cs="DecoType Naskh Variants"/>
          <w:sz w:val="28"/>
          <w:szCs w:val="28"/>
          <w:rtl/>
        </w:rPr>
        <w:t>{لَقَدْ خَلَقْنَا الْإِنسَانَ فِي أَحْسَنِ تَقْوِيمٍ</w:t>
      </w:r>
      <w:r w:rsidR="002F2DBA">
        <w:rPr>
          <w:rFonts w:asciiTheme="minorHAnsi" w:eastAsiaTheme="minorHAnsi" w:hAnsiTheme="minorHAnsi" w:cs="DecoType Naskh Variants"/>
          <w:sz w:val="28"/>
          <w:szCs w:val="28"/>
          <w:rtl/>
        </w:rPr>
        <w:t>}</w:t>
      </w:r>
      <w:r w:rsidRPr="001343CB">
        <w:rPr>
          <w:rFonts w:cs="Rateb lotusb22" w:hint="cs"/>
          <w:sz w:val="30"/>
          <w:szCs w:val="30"/>
          <w:rtl/>
        </w:rPr>
        <w:t xml:space="preserve">سورة </w:t>
      </w:r>
      <w:r w:rsidRPr="001343CB">
        <w:rPr>
          <w:rFonts w:cs="Rateb lotusb22"/>
          <w:sz w:val="30"/>
          <w:szCs w:val="30"/>
          <w:rtl/>
        </w:rPr>
        <w:t>التين</w:t>
      </w:r>
      <w:r w:rsidRPr="001343CB">
        <w:rPr>
          <w:rFonts w:cs="Rateb lotusb22" w:hint="cs"/>
          <w:sz w:val="30"/>
          <w:szCs w:val="30"/>
          <w:rtl/>
        </w:rPr>
        <w:t xml:space="preserve"> الآية </w:t>
      </w:r>
      <w:r w:rsidRPr="001343CB">
        <w:rPr>
          <w:rFonts w:cs="Rateb lotusb22"/>
          <w:sz w:val="30"/>
          <w:szCs w:val="30"/>
          <w:rtl/>
        </w:rPr>
        <w:t>4</w:t>
      </w:r>
      <w:r w:rsidRPr="001343CB">
        <w:rPr>
          <w:rFonts w:cs="Rateb lotusb22" w:hint="cs"/>
          <w:sz w:val="30"/>
          <w:szCs w:val="30"/>
          <w:rtl/>
        </w:rPr>
        <w:t>، ومما يدل</w:t>
      </w:r>
      <w:r w:rsidR="003721E0">
        <w:rPr>
          <w:rFonts w:cs="Rateb lotusb22" w:hint="cs"/>
          <w:sz w:val="30"/>
          <w:szCs w:val="30"/>
          <w:rtl/>
        </w:rPr>
        <w:t xml:space="preserve"> على</w:t>
      </w:r>
      <w:r w:rsidRPr="001343CB">
        <w:rPr>
          <w:rFonts w:cs="Rateb lotusb22" w:hint="cs"/>
          <w:sz w:val="30"/>
          <w:szCs w:val="30"/>
          <w:rtl/>
        </w:rPr>
        <w:t xml:space="preserve"> أن </w:t>
      </w:r>
      <w:r w:rsidRPr="001343CB">
        <w:rPr>
          <w:rFonts w:cs="Rateb lotusb22"/>
          <w:sz w:val="30"/>
          <w:szCs w:val="30"/>
          <w:rtl/>
        </w:rPr>
        <w:t>إعادة شكل أعضاء الجسم إلى الحالة التي خ</w:t>
      </w:r>
      <w:r w:rsidRPr="001343CB">
        <w:rPr>
          <w:rFonts w:cs="Rateb lotusb22" w:hint="cs"/>
          <w:sz w:val="30"/>
          <w:szCs w:val="30"/>
          <w:rtl/>
        </w:rPr>
        <w:t>ُ</w:t>
      </w:r>
      <w:r w:rsidRPr="001343CB">
        <w:rPr>
          <w:rFonts w:cs="Rateb lotusb22"/>
          <w:sz w:val="30"/>
          <w:szCs w:val="30"/>
          <w:rtl/>
        </w:rPr>
        <w:t>لق الإنسان عليها</w:t>
      </w:r>
      <w:r w:rsidRPr="001343CB">
        <w:rPr>
          <w:rFonts w:cs="Rateb lotusb22" w:hint="cs"/>
          <w:sz w:val="30"/>
          <w:szCs w:val="30"/>
          <w:rtl/>
        </w:rPr>
        <w:t xml:space="preserve"> ليس من تغيير خلق الله، ما ورد في الحديث </w:t>
      </w:r>
      <w:r w:rsidRPr="001343CB">
        <w:rPr>
          <w:rFonts w:cs="Rateb lotusb22"/>
          <w:sz w:val="30"/>
          <w:szCs w:val="30"/>
          <w:rtl/>
        </w:rPr>
        <w:t>عن عرفجة بن أسعد أنه أصيب أنفه يوم الكُلاب في الجاهلية</w:t>
      </w:r>
      <w:r w:rsidRPr="001343CB">
        <w:rPr>
          <w:rFonts w:cs="Rateb lotusb22" w:hint="cs"/>
          <w:sz w:val="30"/>
          <w:szCs w:val="30"/>
          <w:rtl/>
        </w:rPr>
        <w:t>،</w:t>
      </w:r>
      <w:r w:rsidRPr="001343CB">
        <w:rPr>
          <w:rFonts w:cs="Rateb lotusb22"/>
          <w:sz w:val="30"/>
          <w:szCs w:val="30"/>
          <w:rtl/>
        </w:rPr>
        <w:t xml:space="preserve"> فاتخذ أنفا</w:t>
      </w:r>
      <w:r w:rsidRPr="001343CB">
        <w:rPr>
          <w:rFonts w:cs="Rateb lotusb22" w:hint="cs"/>
          <w:sz w:val="30"/>
          <w:szCs w:val="30"/>
          <w:rtl/>
        </w:rPr>
        <w:t>ً</w:t>
      </w:r>
      <w:r w:rsidRPr="001343CB">
        <w:rPr>
          <w:rFonts w:cs="Rateb lotusb22"/>
          <w:sz w:val="30"/>
          <w:szCs w:val="30"/>
          <w:rtl/>
        </w:rPr>
        <w:t xml:space="preserve"> من وَرِق</w:t>
      </w:r>
      <w:r w:rsidRPr="001343CB">
        <w:rPr>
          <w:rFonts w:cs="Rateb lotusb22" w:hint="cs"/>
          <w:sz w:val="30"/>
          <w:szCs w:val="30"/>
          <w:rtl/>
        </w:rPr>
        <w:t>-</w:t>
      </w:r>
      <w:r w:rsidRPr="001343CB">
        <w:rPr>
          <w:rFonts w:cs="Rateb lotusb22"/>
          <w:sz w:val="30"/>
          <w:szCs w:val="30"/>
          <w:rtl/>
        </w:rPr>
        <w:t>فضة</w:t>
      </w:r>
      <w:r w:rsidRPr="001343CB">
        <w:rPr>
          <w:rFonts w:cs="Rateb lotusb22" w:hint="cs"/>
          <w:sz w:val="30"/>
          <w:szCs w:val="30"/>
          <w:rtl/>
        </w:rPr>
        <w:t>-</w:t>
      </w:r>
      <w:r w:rsidRPr="001343CB">
        <w:rPr>
          <w:rFonts w:cs="Rateb lotusb22"/>
          <w:sz w:val="30"/>
          <w:szCs w:val="30"/>
          <w:rtl/>
        </w:rPr>
        <w:t>فأنتن عليه فأمره النبي صلى الله عليه وسلم أن يتخذ أنفا</w:t>
      </w:r>
      <w:r w:rsidRPr="001343CB">
        <w:rPr>
          <w:rFonts w:cs="Rateb lotusb22" w:hint="cs"/>
          <w:sz w:val="30"/>
          <w:szCs w:val="30"/>
          <w:rtl/>
        </w:rPr>
        <w:t>ً</w:t>
      </w:r>
      <w:r w:rsidRPr="001343CB">
        <w:rPr>
          <w:rFonts w:cs="Rateb lotusb22"/>
          <w:sz w:val="30"/>
          <w:szCs w:val="30"/>
          <w:rtl/>
        </w:rPr>
        <w:t xml:space="preserve"> من ذهب</w:t>
      </w:r>
      <w:r w:rsidRPr="001343CB">
        <w:rPr>
          <w:rFonts w:cs="Rateb lotusb22" w:hint="cs"/>
          <w:sz w:val="30"/>
          <w:szCs w:val="30"/>
          <w:rtl/>
        </w:rPr>
        <w:t>)</w:t>
      </w:r>
      <w:r w:rsidRPr="001343CB">
        <w:rPr>
          <w:rFonts w:cs="Rateb lotusb22"/>
          <w:sz w:val="30"/>
          <w:szCs w:val="30"/>
          <w:rtl/>
        </w:rPr>
        <w:t>رواه الترمذي</w:t>
      </w:r>
      <w:r w:rsidRPr="001343CB">
        <w:rPr>
          <w:rFonts w:cs="Rateb lotusb22" w:hint="cs"/>
          <w:sz w:val="30"/>
          <w:szCs w:val="30"/>
          <w:rtl/>
        </w:rPr>
        <w:t xml:space="preserve"> وحسنه</w:t>
      </w:r>
      <w:r w:rsidRPr="001343CB">
        <w:rPr>
          <w:rFonts w:cs="Rateb lotusb22"/>
          <w:sz w:val="30"/>
          <w:szCs w:val="30"/>
          <w:rtl/>
        </w:rPr>
        <w:t xml:space="preserve"> </w:t>
      </w:r>
      <w:r w:rsidRPr="001343CB">
        <w:rPr>
          <w:rFonts w:cs="Rateb lotusb22" w:hint="cs"/>
          <w:sz w:val="30"/>
          <w:szCs w:val="30"/>
          <w:rtl/>
        </w:rPr>
        <w:t xml:space="preserve">ورواه </w:t>
      </w:r>
      <w:r w:rsidRPr="001343CB">
        <w:rPr>
          <w:rFonts w:cs="Rateb lotusb22"/>
          <w:sz w:val="30"/>
          <w:szCs w:val="30"/>
          <w:rtl/>
        </w:rPr>
        <w:t>أبو داود والنسائي وحسَّنه ال</w:t>
      </w:r>
      <w:r w:rsidRPr="001343CB">
        <w:rPr>
          <w:rFonts w:cs="Rateb lotusb22" w:hint="cs"/>
          <w:sz w:val="30"/>
          <w:szCs w:val="30"/>
          <w:rtl/>
        </w:rPr>
        <w:t>علامة</w:t>
      </w:r>
      <w:r w:rsidRPr="001343CB">
        <w:rPr>
          <w:rFonts w:cs="Rateb lotusb22"/>
          <w:sz w:val="30"/>
          <w:szCs w:val="30"/>
          <w:rtl/>
        </w:rPr>
        <w:t xml:space="preserve"> الألباني في </w:t>
      </w:r>
      <w:r w:rsidRPr="001343CB">
        <w:rPr>
          <w:rFonts w:cs="Rateb lotusb22" w:hint="cs"/>
          <w:sz w:val="30"/>
          <w:szCs w:val="30"/>
          <w:rtl/>
        </w:rPr>
        <w:t xml:space="preserve">صحيح سنن النسائي. ومما يدل على ذلك أيضاً ما ورد في الحديث </w:t>
      </w:r>
      <w:r w:rsidRPr="001343CB">
        <w:rPr>
          <w:rFonts w:cs="Rateb lotusb22"/>
          <w:sz w:val="30"/>
          <w:szCs w:val="30"/>
          <w:rtl/>
        </w:rPr>
        <w:t>عن ابن عباس رضي الله عنهما قال</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عنت الواصلة والمستوصلة والنامصة والمتنمصة والواشمة والمستوشمة من غير داء</w:t>
      </w:r>
      <w:r w:rsidRPr="001343CB">
        <w:rPr>
          <w:rFonts w:cs="Rateb lotusb22" w:hint="cs"/>
          <w:sz w:val="30"/>
          <w:szCs w:val="30"/>
          <w:rtl/>
        </w:rPr>
        <w:t xml:space="preserve">) </w:t>
      </w:r>
      <w:r w:rsidRPr="001343CB">
        <w:rPr>
          <w:rFonts w:cs="Rateb lotusb22"/>
          <w:sz w:val="30"/>
          <w:szCs w:val="30"/>
          <w:rtl/>
        </w:rPr>
        <w:t>رواه أبو داود وغيره</w:t>
      </w:r>
      <w:r w:rsidRPr="001343CB">
        <w:rPr>
          <w:rFonts w:cs="Rateb lotusb22" w:hint="cs"/>
          <w:sz w:val="30"/>
          <w:szCs w:val="30"/>
          <w:rtl/>
        </w:rPr>
        <w:t>، وقال العلامة الألباني في صحيح الترغيب</w:t>
      </w:r>
      <w:r w:rsidRPr="001343CB">
        <w:rPr>
          <w:rFonts w:cs="Rateb lotusb22"/>
          <w:sz w:val="30"/>
          <w:szCs w:val="30"/>
          <w:rtl/>
        </w:rPr>
        <w:t>2/235</w:t>
      </w:r>
      <w:r w:rsidRPr="001343CB">
        <w:rPr>
          <w:rFonts w:cs="Rateb lotusb22" w:hint="cs"/>
          <w:sz w:val="30"/>
          <w:szCs w:val="30"/>
          <w:rtl/>
        </w:rPr>
        <w:t>:</w:t>
      </w:r>
      <w:r w:rsidRPr="001343CB">
        <w:rPr>
          <w:rFonts w:cs="Rateb lotusb22"/>
          <w:sz w:val="30"/>
          <w:szCs w:val="30"/>
          <w:rtl/>
        </w:rPr>
        <w:t>حسن صحيح</w:t>
      </w:r>
      <w:r w:rsidRPr="001343CB">
        <w:rPr>
          <w:rFonts w:cs="Rateb lotusb22" w:hint="cs"/>
          <w:sz w:val="30"/>
          <w:szCs w:val="30"/>
          <w:rtl/>
        </w:rPr>
        <w:t>.</w:t>
      </w:r>
      <w:r w:rsidRPr="001343CB">
        <w:rPr>
          <w:rFonts w:cs="Rateb lotusb22"/>
          <w:sz w:val="30"/>
          <w:szCs w:val="30"/>
          <w:rtl/>
        </w:rPr>
        <w:t xml:space="preserve"> </w:t>
      </w:r>
      <w:r w:rsidRPr="001343CB">
        <w:rPr>
          <w:rFonts w:cs="Rateb lotusb22" w:hint="cs"/>
          <w:sz w:val="30"/>
          <w:szCs w:val="30"/>
          <w:rtl/>
        </w:rPr>
        <w:t xml:space="preserve">ويؤيد ذلك أيضاً ما ورد </w:t>
      </w:r>
      <w:r w:rsidRPr="001343CB">
        <w:rPr>
          <w:rFonts w:cs="Rateb lotusb22"/>
          <w:sz w:val="30"/>
          <w:szCs w:val="30"/>
          <w:rtl/>
        </w:rPr>
        <w:t xml:space="preserve">عن مسروق: </w:t>
      </w:r>
      <w:r w:rsidRPr="001343CB">
        <w:rPr>
          <w:rFonts w:cs="Rateb lotusb22" w:hint="cs"/>
          <w:sz w:val="30"/>
          <w:szCs w:val="30"/>
          <w:rtl/>
        </w:rPr>
        <w:t>أن</w:t>
      </w:r>
      <w:r w:rsidRPr="001343CB">
        <w:rPr>
          <w:rFonts w:cs="Rateb lotusb22"/>
          <w:sz w:val="30"/>
          <w:szCs w:val="30"/>
          <w:rtl/>
        </w:rPr>
        <w:t xml:space="preserve"> امرأة جاءت إلى </w:t>
      </w:r>
      <w:r w:rsidR="000845F1">
        <w:rPr>
          <w:rFonts w:cs="Rateb lotusb22" w:hint="cs"/>
          <w:sz w:val="30"/>
          <w:szCs w:val="30"/>
          <w:rtl/>
        </w:rPr>
        <w:t>ا</w:t>
      </w:r>
      <w:r w:rsidRPr="001343CB">
        <w:rPr>
          <w:rFonts w:cs="Rateb lotusb22"/>
          <w:sz w:val="30"/>
          <w:szCs w:val="30"/>
          <w:rtl/>
        </w:rPr>
        <w:t xml:space="preserve">بن مسعود فقالت أنبئت </w:t>
      </w:r>
      <w:r w:rsidRPr="001343CB">
        <w:rPr>
          <w:rFonts w:cs="Rateb lotusb22" w:hint="cs"/>
          <w:sz w:val="30"/>
          <w:szCs w:val="30"/>
          <w:rtl/>
        </w:rPr>
        <w:t>أ</w:t>
      </w:r>
      <w:r w:rsidRPr="001343CB">
        <w:rPr>
          <w:rFonts w:cs="Rateb lotusb22"/>
          <w:sz w:val="30"/>
          <w:szCs w:val="30"/>
          <w:rtl/>
        </w:rPr>
        <w:t>نك تنهى عن الواصلة</w:t>
      </w:r>
      <w:r w:rsidRPr="001343CB">
        <w:rPr>
          <w:rFonts w:cs="Rateb lotusb22" w:hint="cs"/>
          <w:sz w:val="30"/>
          <w:szCs w:val="30"/>
          <w:rtl/>
        </w:rPr>
        <w:t>،</w:t>
      </w:r>
      <w:r w:rsidRPr="001343CB">
        <w:rPr>
          <w:rFonts w:cs="Rateb lotusb22"/>
          <w:sz w:val="30"/>
          <w:szCs w:val="30"/>
          <w:rtl/>
        </w:rPr>
        <w:t xml:space="preserve"> قال نعم</w:t>
      </w:r>
      <w:r w:rsidRPr="001343CB">
        <w:rPr>
          <w:rFonts w:cs="Rateb lotusb22" w:hint="cs"/>
          <w:sz w:val="30"/>
          <w:szCs w:val="30"/>
          <w:rtl/>
        </w:rPr>
        <w:t>،</w:t>
      </w:r>
      <w:r w:rsidRPr="001343CB">
        <w:rPr>
          <w:rFonts w:cs="Rateb lotusb22"/>
          <w:sz w:val="30"/>
          <w:szCs w:val="30"/>
          <w:rtl/>
        </w:rPr>
        <w:t xml:space="preserve"> فقالت أشيء</w:t>
      </w:r>
      <w:r w:rsidRPr="001343CB">
        <w:rPr>
          <w:rFonts w:cs="Rateb lotusb22" w:hint="cs"/>
          <w:sz w:val="30"/>
          <w:szCs w:val="30"/>
          <w:rtl/>
        </w:rPr>
        <w:t>ٌ</w:t>
      </w:r>
      <w:r w:rsidRPr="001343CB">
        <w:rPr>
          <w:rFonts w:cs="Rateb lotusb22"/>
          <w:sz w:val="30"/>
          <w:szCs w:val="30"/>
          <w:rtl/>
        </w:rPr>
        <w:t xml:space="preserve"> تجده في كتاب الله أم سمعته عن رسول الله صلى الله عليه وسلم</w:t>
      </w:r>
      <w:r w:rsidRPr="001343CB">
        <w:rPr>
          <w:rFonts w:cs="Rateb lotusb22" w:hint="cs"/>
          <w:sz w:val="30"/>
          <w:szCs w:val="30"/>
          <w:rtl/>
        </w:rPr>
        <w:t>،</w:t>
      </w:r>
      <w:r w:rsidRPr="001343CB">
        <w:rPr>
          <w:rFonts w:cs="Rateb lotusb22"/>
          <w:sz w:val="30"/>
          <w:szCs w:val="30"/>
          <w:rtl/>
        </w:rPr>
        <w:t xml:space="preserve"> فقال أجده في كتاب الله وعن رسول الله</w:t>
      </w:r>
      <w:r w:rsidRPr="001343CB">
        <w:rPr>
          <w:rFonts w:cs="Rateb lotusb22" w:hint="cs"/>
          <w:sz w:val="30"/>
          <w:szCs w:val="30"/>
          <w:rtl/>
        </w:rPr>
        <w:t>،</w:t>
      </w:r>
      <w:r w:rsidRPr="001343CB">
        <w:rPr>
          <w:rFonts w:cs="Rateb lotusb22"/>
          <w:sz w:val="30"/>
          <w:szCs w:val="30"/>
          <w:rtl/>
        </w:rPr>
        <w:t xml:space="preserve"> فقالت والله لقد تصفحت ما بين دفتي المصحف فما وجدت فيه الذي تقول</w:t>
      </w:r>
      <w:r w:rsidRPr="001343CB">
        <w:rPr>
          <w:rFonts w:cs="Rateb lotusb22" w:hint="cs"/>
          <w:sz w:val="30"/>
          <w:szCs w:val="30"/>
          <w:rtl/>
        </w:rPr>
        <w:t>،</w:t>
      </w:r>
      <w:r w:rsidRPr="001343CB">
        <w:rPr>
          <w:rFonts w:cs="Rateb lotusb22"/>
          <w:sz w:val="30"/>
          <w:szCs w:val="30"/>
          <w:rtl/>
        </w:rPr>
        <w:t xml:space="preserve"> قال فهل وجدت فيه</w:t>
      </w:r>
      <w:r w:rsidR="002F2DBA">
        <w:rPr>
          <w:rFonts w:asciiTheme="minorHAnsi" w:eastAsiaTheme="minorHAnsi" w:hAnsiTheme="minorHAnsi" w:cs="DecoType Naskh Variants"/>
          <w:sz w:val="28"/>
          <w:szCs w:val="28"/>
          <w:rtl/>
        </w:rPr>
        <w:t>{</w:t>
      </w:r>
      <w:r w:rsidRPr="00CE329F">
        <w:rPr>
          <w:rFonts w:asciiTheme="minorHAnsi" w:eastAsiaTheme="minorHAnsi" w:hAnsiTheme="minorHAnsi" w:cs="DecoType Naskh Variants"/>
          <w:sz w:val="28"/>
          <w:szCs w:val="28"/>
          <w:rtl/>
        </w:rPr>
        <w:t>ما آتاكم الرسول فخذوه وما نهاكم عنه فانتهوا}</w:t>
      </w:r>
      <w:r w:rsidRPr="001343CB">
        <w:rPr>
          <w:rFonts w:cs="Rateb lotusb22"/>
          <w:sz w:val="30"/>
          <w:szCs w:val="30"/>
          <w:rtl/>
        </w:rPr>
        <w:t>قالت نعم</w:t>
      </w:r>
      <w:r w:rsidRPr="001343CB">
        <w:rPr>
          <w:rFonts w:cs="Rateb lotusb22" w:hint="cs"/>
          <w:sz w:val="30"/>
          <w:szCs w:val="30"/>
          <w:rtl/>
        </w:rPr>
        <w:t>،</w:t>
      </w:r>
      <w:r w:rsidRPr="001343CB">
        <w:rPr>
          <w:rFonts w:cs="Rateb lotusb22"/>
          <w:sz w:val="30"/>
          <w:szCs w:val="30"/>
          <w:rtl/>
        </w:rPr>
        <w:t xml:space="preserve"> قال فإني سمعت رسول الله صلى الله عليه وسلم</w:t>
      </w:r>
      <w:r w:rsidRPr="001343CB">
        <w:rPr>
          <w:rFonts w:cs="Rateb lotusb22" w:hint="cs"/>
          <w:sz w:val="30"/>
          <w:szCs w:val="30"/>
          <w:rtl/>
        </w:rPr>
        <w:t>:</w:t>
      </w:r>
      <w:r w:rsidR="002F2DBA">
        <w:rPr>
          <w:rFonts w:cs="Rateb lotusb22" w:hint="cs"/>
          <w:sz w:val="30"/>
          <w:szCs w:val="30"/>
          <w:rtl/>
        </w:rPr>
        <w:t>(</w:t>
      </w:r>
      <w:r w:rsidRPr="001343CB">
        <w:rPr>
          <w:rFonts w:cs="Rateb lotusb22"/>
          <w:sz w:val="30"/>
          <w:szCs w:val="30"/>
          <w:rtl/>
        </w:rPr>
        <w:t xml:space="preserve">نهى عن النامصة والواشرة والواصلة والواشمة </w:t>
      </w:r>
      <w:r w:rsidRPr="001343CB">
        <w:rPr>
          <w:rFonts w:cs="Rateb lotusb22" w:hint="cs"/>
          <w:sz w:val="30"/>
          <w:szCs w:val="30"/>
          <w:rtl/>
        </w:rPr>
        <w:t>إلا</w:t>
      </w:r>
      <w:r w:rsidRPr="001343CB">
        <w:rPr>
          <w:rFonts w:cs="Rateb lotusb22"/>
          <w:sz w:val="30"/>
          <w:szCs w:val="30"/>
          <w:rtl/>
        </w:rPr>
        <w:t xml:space="preserve"> من داء</w:t>
      </w:r>
      <w:r w:rsidRPr="001343CB">
        <w:rPr>
          <w:rFonts w:cs="Rateb lotusb22" w:hint="cs"/>
          <w:sz w:val="30"/>
          <w:szCs w:val="30"/>
          <w:rtl/>
        </w:rPr>
        <w:t>)رواه أحمد وقال الشيخ</w:t>
      </w:r>
      <w:r w:rsidRPr="001343CB">
        <w:rPr>
          <w:rFonts w:cs="Rateb lotusb22"/>
          <w:sz w:val="30"/>
          <w:szCs w:val="30"/>
          <w:rtl/>
        </w:rPr>
        <w:t xml:space="preserve"> شعيب الأرنؤوط: إسناده قوي</w:t>
      </w:r>
      <w:r w:rsidRPr="001343CB">
        <w:rPr>
          <w:rFonts w:cs="Rateb lotusb22" w:hint="cs"/>
          <w:sz w:val="30"/>
          <w:szCs w:val="30"/>
          <w:rtl/>
        </w:rPr>
        <w:t xml:space="preserve">. </w:t>
      </w:r>
      <w:r w:rsidRPr="001343CB">
        <w:rPr>
          <w:rFonts w:cs="Rateb lotusb22"/>
          <w:sz w:val="30"/>
          <w:szCs w:val="30"/>
          <w:rtl/>
        </w:rPr>
        <w:t>قال</w:t>
      </w:r>
      <w:r w:rsidRPr="001343CB">
        <w:rPr>
          <w:rFonts w:cs="Rateb lotusb22" w:hint="cs"/>
          <w:sz w:val="30"/>
          <w:szCs w:val="30"/>
          <w:rtl/>
        </w:rPr>
        <w:t xml:space="preserve"> الإمام </w:t>
      </w:r>
      <w:r w:rsidRPr="001343CB">
        <w:rPr>
          <w:rFonts w:cs="Rateb lotusb22"/>
          <w:sz w:val="30"/>
          <w:szCs w:val="30"/>
          <w:rtl/>
        </w:rPr>
        <w:t>الشوكاني:</w:t>
      </w:r>
      <w:r w:rsidR="002F2DBA">
        <w:rPr>
          <w:rFonts w:cs="Rateb lotusb22" w:hint="cs"/>
          <w:sz w:val="30"/>
          <w:szCs w:val="30"/>
          <w:rtl/>
        </w:rPr>
        <w:t>[</w:t>
      </w:r>
      <w:r w:rsidRPr="001343CB">
        <w:rPr>
          <w:rFonts w:cs="Rateb lotusb22"/>
          <w:sz w:val="30"/>
          <w:szCs w:val="30"/>
          <w:rtl/>
        </w:rPr>
        <w:t xml:space="preserve">قوله (إلا من داء) ظاهره أن التحريم المذكور إنما هو فيما إذا كان لقصد التحسين لا </w:t>
      </w:r>
      <w:r w:rsidRPr="001343CB">
        <w:rPr>
          <w:rFonts w:cs="Rateb lotusb22"/>
          <w:sz w:val="30"/>
          <w:szCs w:val="30"/>
          <w:rtl/>
        </w:rPr>
        <w:lastRenderedPageBreak/>
        <w:t>لداء وعلة، فإنه ليس بمحرم</w:t>
      </w:r>
      <w:r w:rsidRPr="001343CB">
        <w:rPr>
          <w:rFonts w:cs="Rateb lotusb22" w:hint="cs"/>
          <w:sz w:val="30"/>
          <w:szCs w:val="30"/>
          <w:rtl/>
        </w:rPr>
        <w:t xml:space="preserve">] </w:t>
      </w:r>
      <w:r w:rsidRPr="001343CB">
        <w:rPr>
          <w:rFonts w:cs="Rateb lotusb22"/>
          <w:sz w:val="30"/>
          <w:szCs w:val="30"/>
          <w:rtl/>
        </w:rPr>
        <w:t>نيل الأوطار</w:t>
      </w:r>
      <w:r w:rsidRPr="001343CB">
        <w:rPr>
          <w:rFonts w:cs="Rateb lotusb22" w:hint="cs"/>
          <w:sz w:val="30"/>
          <w:szCs w:val="30"/>
          <w:rtl/>
        </w:rPr>
        <w:t xml:space="preserve"> </w:t>
      </w:r>
      <w:r w:rsidRPr="001343CB">
        <w:rPr>
          <w:rFonts w:cs="Rateb lotusb22"/>
          <w:sz w:val="30"/>
          <w:szCs w:val="30"/>
          <w:rtl/>
        </w:rPr>
        <w:t>6/229.</w:t>
      </w:r>
      <w:r w:rsidRPr="001343CB">
        <w:rPr>
          <w:rFonts w:cs="Rateb lotusb22" w:hint="cs"/>
          <w:sz w:val="30"/>
          <w:szCs w:val="30"/>
          <w:rtl/>
        </w:rPr>
        <w:t>وبناءً على ما سبق قرر الفقهاء أنه [</w:t>
      </w:r>
      <w:r w:rsidRPr="001343CB">
        <w:rPr>
          <w:rFonts w:cs="Rateb lotusb22"/>
          <w:sz w:val="30"/>
          <w:szCs w:val="30"/>
          <w:rtl/>
        </w:rPr>
        <w:t>لا تجوز جراحة التجميل التحسينية كما لا يجوز الوشم والوشر والنمص بجامع تغيير الخلقة في كل</w:t>
      </w:r>
      <w:r w:rsidRPr="001343CB">
        <w:rPr>
          <w:rFonts w:cs="Rateb lotusb22" w:hint="cs"/>
          <w:sz w:val="30"/>
          <w:szCs w:val="30"/>
          <w:rtl/>
        </w:rPr>
        <w:t>ٍ</w:t>
      </w:r>
      <w:r w:rsidRPr="001343CB">
        <w:rPr>
          <w:rFonts w:cs="Rateb lotusb22"/>
          <w:sz w:val="30"/>
          <w:szCs w:val="30"/>
          <w:rtl/>
        </w:rPr>
        <w:t xml:space="preserve"> طلباً للحسن والجمال</w:t>
      </w:r>
      <w:r w:rsidR="002F2DBA">
        <w:rPr>
          <w:rFonts w:cs="Rateb lotusb22"/>
          <w:sz w:val="30"/>
          <w:szCs w:val="30"/>
          <w:rtl/>
        </w:rPr>
        <w:t>]</w:t>
      </w:r>
      <w:r w:rsidRPr="001343CB">
        <w:rPr>
          <w:rFonts w:cs="Rateb lotusb22"/>
          <w:sz w:val="30"/>
          <w:szCs w:val="30"/>
          <w:rtl/>
        </w:rPr>
        <w:t xml:space="preserve"> أحكام الجراحة الطبية 195.</w:t>
      </w:r>
      <w:r w:rsidRPr="001343CB">
        <w:rPr>
          <w:rFonts w:cs="Rateb lotusb22" w:hint="cs"/>
          <w:sz w:val="30"/>
          <w:szCs w:val="30"/>
          <w:rtl/>
        </w:rPr>
        <w:t xml:space="preserve"> </w:t>
      </w:r>
    </w:p>
    <w:p w:rsidR="00FC18BA" w:rsidRDefault="00144DEB" w:rsidP="00421B3A">
      <w:pPr>
        <w:rPr>
          <w:rFonts w:cs="Rateb lotusb22"/>
          <w:sz w:val="30"/>
          <w:szCs w:val="30"/>
          <w:rtl/>
        </w:rPr>
      </w:pPr>
      <w:r w:rsidRPr="001343CB">
        <w:rPr>
          <w:rFonts w:cs="Rateb lotusb22" w:hint="cs"/>
          <w:sz w:val="30"/>
          <w:szCs w:val="30"/>
          <w:rtl/>
        </w:rPr>
        <w:t xml:space="preserve">إذا تقرر هذا فإن تقويم الأسنان، وإعادتها إلى أصلها الطبيعي، وإزالة الاعوجاج أو الانحراف فيها، ونحو ذلك من إصلاح عيوب الأسنان جائز شرعاً، بل قد يكون أمراً مطلوباً شرعاً، فتقويم الأسنان يعتبر من باب العلاج، إلا إذا كان وضع الأسنان طبيعياً وعادياً ولا مشكلة فيها، ولكن التقويم جاء لطلب مزيد من الحسن، فحينئذ يكون محظوراً، ويعتبر من باب تغيير خلق الله المنهي عنه شرعاً، كما ورد في حديث ابن مسعود رضي الله عنه </w:t>
      </w:r>
      <w:r w:rsidRPr="001343CB">
        <w:rPr>
          <w:rFonts w:cs="Rateb lotusb22"/>
          <w:sz w:val="30"/>
          <w:szCs w:val="30"/>
          <w:rtl/>
        </w:rPr>
        <w:t>قال</w:t>
      </w:r>
      <w:r w:rsidRPr="001343CB">
        <w:rPr>
          <w:rFonts w:cs="Rateb lotusb22" w:hint="cs"/>
          <w:sz w:val="30"/>
          <w:szCs w:val="30"/>
          <w:rtl/>
        </w:rPr>
        <w:t>:(</w:t>
      </w:r>
      <w:r w:rsidR="00AE4206">
        <w:rPr>
          <w:rFonts w:cs="Rateb lotusb22"/>
          <w:sz w:val="30"/>
          <w:szCs w:val="30"/>
          <w:rtl/>
        </w:rPr>
        <w:t>لعن الله الواشمات،والمستوشمات،والمتنمصات</w:t>
      </w:r>
      <w:r w:rsidR="00AE4206">
        <w:rPr>
          <w:rFonts w:cs="Rateb lotusb22" w:hint="cs"/>
          <w:sz w:val="30"/>
          <w:szCs w:val="30"/>
          <w:rtl/>
        </w:rPr>
        <w:t>،</w:t>
      </w:r>
      <w:r w:rsidRPr="001343CB">
        <w:rPr>
          <w:rFonts w:cs="Rateb lotusb22"/>
          <w:sz w:val="30"/>
          <w:szCs w:val="30"/>
          <w:rtl/>
        </w:rPr>
        <w:t xml:space="preserve">والمتفلجات للحسن، المغيرات خلق الله، ما </w:t>
      </w:r>
      <w:r w:rsidRPr="001343CB">
        <w:rPr>
          <w:rFonts w:cs="Rateb lotusb22" w:hint="cs"/>
          <w:sz w:val="30"/>
          <w:szCs w:val="30"/>
          <w:rtl/>
        </w:rPr>
        <w:t>لي</w:t>
      </w:r>
      <w:r w:rsidRPr="001343CB">
        <w:rPr>
          <w:rFonts w:cs="Rateb lotusb22"/>
          <w:sz w:val="30"/>
          <w:szCs w:val="30"/>
          <w:rtl/>
        </w:rPr>
        <w:t xml:space="preserve"> لا ألعن من لعنه رسول الله صلى الله عليه وسلم وهو </w:t>
      </w:r>
      <w:r w:rsidRPr="001343CB">
        <w:rPr>
          <w:rFonts w:cs="Rateb lotusb22" w:hint="cs"/>
          <w:sz w:val="30"/>
          <w:szCs w:val="30"/>
          <w:rtl/>
        </w:rPr>
        <w:t>في</w:t>
      </w:r>
      <w:r w:rsidRPr="001343CB">
        <w:rPr>
          <w:rFonts w:cs="Rateb lotusb22"/>
          <w:sz w:val="30"/>
          <w:szCs w:val="30"/>
          <w:rtl/>
        </w:rPr>
        <w:t xml:space="preserve"> كتاب الله</w:t>
      </w:r>
      <w:r w:rsidRPr="001343CB">
        <w:rPr>
          <w:rFonts w:cs="Rateb lotusb22" w:hint="cs"/>
          <w:sz w:val="30"/>
          <w:szCs w:val="30"/>
          <w:rtl/>
        </w:rPr>
        <w:t>) رواه البخاري ومسلم، وفي هذا الحديث ورد ذكر المتفلجات، وقد ترجم الإمام البخاري لهذا الحديث بقوله:</w:t>
      </w:r>
      <w:r w:rsidR="002F2DBA">
        <w:rPr>
          <w:rFonts w:cs="Rateb lotusb22" w:hint="cs"/>
          <w:sz w:val="30"/>
          <w:szCs w:val="30"/>
          <w:rtl/>
        </w:rPr>
        <w:t>[</w:t>
      </w:r>
      <w:r w:rsidRPr="001343CB">
        <w:rPr>
          <w:rFonts w:cs="Rateb lotusb22"/>
          <w:sz w:val="30"/>
          <w:szCs w:val="30"/>
          <w:rtl/>
        </w:rPr>
        <w:t>باب المتفلجات للح</w:t>
      </w:r>
      <w:r w:rsidRPr="001343CB">
        <w:rPr>
          <w:rFonts w:cs="Rateb lotusb22" w:hint="cs"/>
          <w:sz w:val="30"/>
          <w:szCs w:val="30"/>
          <w:rtl/>
        </w:rPr>
        <w:t>ُ</w:t>
      </w:r>
      <w:r w:rsidRPr="001343CB">
        <w:rPr>
          <w:rFonts w:cs="Rateb lotusb22"/>
          <w:sz w:val="30"/>
          <w:szCs w:val="30"/>
          <w:rtl/>
        </w:rPr>
        <w:t>سن</w:t>
      </w:r>
      <w:r w:rsidRPr="001343CB">
        <w:rPr>
          <w:rFonts w:cs="Rateb lotusb22" w:hint="cs"/>
          <w:sz w:val="30"/>
          <w:szCs w:val="30"/>
          <w:rtl/>
        </w:rPr>
        <w:t>] وقال الحافظ ابن حجر العسقلاني:[</w:t>
      </w:r>
      <w:r w:rsidRPr="001343CB">
        <w:rPr>
          <w:rFonts w:cs="Rateb lotusb22"/>
          <w:sz w:val="30"/>
          <w:szCs w:val="30"/>
          <w:rtl/>
        </w:rPr>
        <w:t>أي لأجل الح</w:t>
      </w:r>
      <w:r w:rsidRPr="001343CB">
        <w:rPr>
          <w:rFonts w:cs="Rateb lotusb22" w:hint="cs"/>
          <w:sz w:val="30"/>
          <w:szCs w:val="30"/>
          <w:rtl/>
        </w:rPr>
        <w:t>ُ</w:t>
      </w:r>
      <w:r w:rsidRPr="001343CB">
        <w:rPr>
          <w:rFonts w:cs="Rateb lotusb22"/>
          <w:sz w:val="30"/>
          <w:szCs w:val="30"/>
          <w:rtl/>
        </w:rPr>
        <w:t>سن</w:t>
      </w:r>
      <w:r w:rsidRPr="001343CB">
        <w:rPr>
          <w:rFonts w:cs="Rateb lotusb22" w:hint="cs"/>
          <w:sz w:val="30"/>
          <w:szCs w:val="30"/>
          <w:rtl/>
        </w:rPr>
        <w:t>،</w:t>
      </w:r>
      <w:r w:rsidRPr="001343CB">
        <w:rPr>
          <w:rFonts w:cs="Rateb lotusb22"/>
          <w:sz w:val="30"/>
          <w:szCs w:val="30"/>
          <w:rtl/>
        </w:rPr>
        <w:t xml:space="preserve"> والمتفلجات جمع متفلجة</w:t>
      </w:r>
      <w:r w:rsidRPr="001343CB">
        <w:rPr>
          <w:rFonts w:cs="Rateb lotusb22" w:hint="cs"/>
          <w:sz w:val="30"/>
          <w:szCs w:val="30"/>
          <w:rtl/>
        </w:rPr>
        <w:t>،</w:t>
      </w:r>
      <w:r w:rsidRPr="001343CB">
        <w:rPr>
          <w:rFonts w:cs="Rateb lotusb22"/>
          <w:sz w:val="30"/>
          <w:szCs w:val="30"/>
          <w:rtl/>
        </w:rPr>
        <w:t xml:space="preserve"> وهي التي تطلب الف</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ج أو تصنعه</w:t>
      </w:r>
      <w:r w:rsidRPr="001343CB">
        <w:rPr>
          <w:rFonts w:cs="Rateb lotusb22" w:hint="cs"/>
          <w:sz w:val="30"/>
          <w:szCs w:val="30"/>
          <w:rtl/>
        </w:rPr>
        <w:t>،</w:t>
      </w:r>
      <w:r w:rsidRPr="001343CB">
        <w:rPr>
          <w:rFonts w:cs="Rateb lotusb22"/>
          <w:sz w:val="30"/>
          <w:szCs w:val="30"/>
          <w:rtl/>
        </w:rPr>
        <w:t xml:space="preserve"> والف</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ج بالفاء واللام والجيم</w:t>
      </w:r>
      <w:r w:rsidRPr="001343CB">
        <w:rPr>
          <w:rFonts w:cs="Rateb lotusb22" w:hint="cs"/>
          <w:sz w:val="30"/>
          <w:szCs w:val="30"/>
          <w:rtl/>
        </w:rPr>
        <w:t>،</w:t>
      </w:r>
      <w:r w:rsidRPr="001343CB">
        <w:rPr>
          <w:rFonts w:cs="Rateb lotusb22"/>
          <w:sz w:val="30"/>
          <w:szCs w:val="30"/>
          <w:rtl/>
        </w:rPr>
        <w:t xml:space="preserve"> انفراج ما بين الثنيتين</w:t>
      </w:r>
      <w:r w:rsidRPr="001343CB">
        <w:rPr>
          <w:rFonts w:cs="Rateb lotusb22" w:hint="cs"/>
          <w:sz w:val="30"/>
          <w:szCs w:val="30"/>
          <w:rtl/>
        </w:rPr>
        <w:t>،</w:t>
      </w:r>
      <w:r w:rsidRPr="001343CB">
        <w:rPr>
          <w:rFonts w:cs="Rateb lotusb22"/>
          <w:sz w:val="30"/>
          <w:szCs w:val="30"/>
          <w:rtl/>
        </w:rPr>
        <w:t xml:space="preserve"> والتفلج أن يفرج بين المتلاصقين بالمبرد ونحوه</w:t>
      </w:r>
      <w:r w:rsidRPr="001343CB">
        <w:rPr>
          <w:rFonts w:cs="Rateb lotusb22" w:hint="cs"/>
          <w:sz w:val="30"/>
          <w:szCs w:val="30"/>
          <w:rtl/>
        </w:rPr>
        <w:t>،</w:t>
      </w:r>
      <w:r w:rsidRPr="001343CB">
        <w:rPr>
          <w:rFonts w:cs="Rateb lotusb22"/>
          <w:sz w:val="30"/>
          <w:szCs w:val="30"/>
          <w:rtl/>
        </w:rPr>
        <w:t xml:space="preserve"> وهو مختص عادة</w:t>
      </w:r>
      <w:r w:rsidRPr="001343CB">
        <w:rPr>
          <w:rFonts w:cs="Rateb lotusb22" w:hint="cs"/>
          <w:sz w:val="30"/>
          <w:szCs w:val="30"/>
          <w:rtl/>
        </w:rPr>
        <w:t>ً</w:t>
      </w:r>
      <w:r w:rsidRPr="001343CB">
        <w:rPr>
          <w:rFonts w:cs="Rateb lotusb22"/>
          <w:sz w:val="30"/>
          <w:szCs w:val="30"/>
          <w:rtl/>
        </w:rPr>
        <w:t xml:space="preserve"> بالثنايا والرباعيات</w:t>
      </w:r>
      <w:r w:rsidRPr="001343CB">
        <w:rPr>
          <w:rFonts w:cs="Rateb lotusb22" w:hint="cs"/>
          <w:sz w:val="30"/>
          <w:szCs w:val="30"/>
          <w:rtl/>
        </w:rPr>
        <w:t>،</w:t>
      </w:r>
      <w:r w:rsidRPr="001343CB">
        <w:rPr>
          <w:rFonts w:cs="Rateb lotusb22"/>
          <w:sz w:val="30"/>
          <w:szCs w:val="30"/>
          <w:rtl/>
        </w:rPr>
        <w:t xml:space="preserve"> ويستحسن من المرأة فربما صنعته المرأة التي تكون أسنانها متلاصقة لتصير متفلجة</w:t>
      </w:r>
      <w:r w:rsidRPr="001343CB">
        <w:rPr>
          <w:rFonts w:cs="Rateb lotusb22" w:hint="cs"/>
          <w:sz w:val="30"/>
          <w:szCs w:val="30"/>
          <w:rtl/>
        </w:rPr>
        <w:t>،</w:t>
      </w:r>
      <w:r w:rsidRPr="001343CB">
        <w:rPr>
          <w:rFonts w:cs="Rateb lotusb22"/>
          <w:sz w:val="30"/>
          <w:szCs w:val="30"/>
          <w:rtl/>
        </w:rPr>
        <w:t xml:space="preserve"> وقد تفعله الكبيرة توهم أنها صغيرة</w:t>
      </w:r>
      <w:r w:rsidRPr="001343CB">
        <w:rPr>
          <w:rFonts w:cs="Rateb lotusb22" w:hint="cs"/>
          <w:sz w:val="30"/>
          <w:szCs w:val="30"/>
          <w:rtl/>
        </w:rPr>
        <w:t>،</w:t>
      </w:r>
      <w:r w:rsidRPr="001343CB">
        <w:rPr>
          <w:rFonts w:cs="Rateb lotusb22"/>
          <w:sz w:val="30"/>
          <w:szCs w:val="30"/>
          <w:rtl/>
        </w:rPr>
        <w:t xml:space="preserve"> لأن الصغيرة غالبا</w:t>
      </w:r>
      <w:r w:rsidRPr="001343CB">
        <w:rPr>
          <w:rFonts w:cs="Rateb lotusb22" w:hint="cs"/>
          <w:sz w:val="30"/>
          <w:szCs w:val="30"/>
          <w:rtl/>
        </w:rPr>
        <w:t>ً</w:t>
      </w:r>
      <w:r w:rsidRPr="001343CB">
        <w:rPr>
          <w:rFonts w:cs="Rateb lotusb22"/>
          <w:sz w:val="30"/>
          <w:szCs w:val="30"/>
          <w:rtl/>
        </w:rPr>
        <w:t xml:space="preserve"> تكون مفلجة جديدة السن</w:t>
      </w:r>
      <w:r w:rsidRPr="001343CB">
        <w:rPr>
          <w:rFonts w:cs="Rateb lotusb22" w:hint="cs"/>
          <w:sz w:val="30"/>
          <w:szCs w:val="30"/>
          <w:rtl/>
        </w:rPr>
        <w:t>،</w:t>
      </w:r>
      <w:r w:rsidRPr="001343CB">
        <w:rPr>
          <w:rFonts w:cs="Rateb lotusb22"/>
          <w:sz w:val="30"/>
          <w:szCs w:val="30"/>
          <w:rtl/>
        </w:rPr>
        <w:t xml:space="preserve"> ويذهب ذلك في الكبر</w:t>
      </w:r>
      <w:r w:rsidRPr="001343CB">
        <w:rPr>
          <w:rFonts w:cs="Rateb lotusb22" w:hint="cs"/>
          <w:sz w:val="30"/>
          <w:szCs w:val="30"/>
          <w:rtl/>
        </w:rPr>
        <w:t>،</w:t>
      </w:r>
      <w:r w:rsidRPr="001343CB">
        <w:rPr>
          <w:rFonts w:cs="Rateb lotusb22"/>
          <w:sz w:val="30"/>
          <w:szCs w:val="30"/>
          <w:rtl/>
        </w:rPr>
        <w:t xml:space="preserve"> وتحديد الأسنان يسمى الوشر بالراء</w:t>
      </w:r>
      <w:r w:rsidRPr="001343CB">
        <w:rPr>
          <w:rFonts w:cs="Rateb lotusb22" w:hint="cs"/>
          <w:sz w:val="30"/>
          <w:szCs w:val="30"/>
          <w:rtl/>
        </w:rPr>
        <w:t>،</w:t>
      </w:r>
      <w:r w:rsidRPr="001343CB">
        <w:rPr>
          <w:rFonts w:cs="Rateb lotusb22"/>
          <w:sz w:val="30"/>
          <w:szCs w:val="30"/>
          <w:rtl/>
        </w:rPr>
        <w:t xml:space="preserve"> وقد ثبت النهي عنه أيضا</w:t>
      </w:r>
      <w:r w:rsidRPr="001343CB">
        <w:rPr>
          <w:rFonts w:cs="Rateb lotusb22" w:hint="cs"/>
          <w:sz w:val="30"/>
          <w:szCs w:val="30"/>
          <w:rtl/>
        </w:rPr>
        <w:t>ً</w:t>
      </w:r>
      <w:r w:rsidRPr="001343CB">
        <w:rPr>
          <w:rFonts w:cs="Rateb lotusb22"/>
          <w:sz w:val="30"/>
          <w:szCs w:val="30"/>
          <w:rtl/>
        </w:rPr>
        <w:t xml:space="preserve"> في بعض طرق حديث </w:t>
      </w:r>
      <w:r w:rsidRPr="001343CB">
        <w:rPr>
          <w:rFonts w:cs="Rateb lotusb22" w:hint="cs"/>
          <w:sz w:val="30"/>
          <w:szCs w:val="30"/>
          <w:rtl/>
        </w:rPr>
        <w:t>ا</w:t>
      </w:r>
      <w:r w:rsidRPr="001343CB">
        <w:rPr>
          <w:rFonts w:cs="Rateb lotusb22"/>
          <w:sz w:val="30"/>
          <w:szCs w:val="30"/>
          <w:rtl/>
        </w:rPr>
        <w:t>بن مسعود ومن حديث غيره في السنن وغيرها</w:t>
      </w:r>
      <w:r w:rsidRPr="001343CB">
        <w:rPr>
          <w:rFonts w:cs="Rateb lotusb22" w:hint="cs"/>
          <w:sz w:val="30"/>
          <w:szCs w:val="30"/>
          <w:rtl/>
        </w:rPr>
        <w:t>...</w:t>
      </w:r>
      <w:r w:rsidRPr="001343CB">
        <w:rPr>
          <w:rFonts w:cs="Rateb lotusb22"/>
          <w:sz w:val="30"/>
          <w:szCs w:val="30"/>
          <w:rtl/>
        </w:rPr>
        <w:t xml:space="preserve">فورد النهي عن </w:t>
      </w:r>
      <w:r w:rsidRPr="001343CB">
        <w:rPr>
          <w:rFonts w:cs="Rateb lotusb22"/>
          <w:sz w:val="30"/>
          <w:szCs w:val="30"/>
          <w:rtl/>
        </w:rPr>
        <w:lastRenderedPageBreak/>
        <w:t>ذلك لما فيه من تغيير الخلقة الأصلية</w:t>
      </w:r>
      <w:r w:rsidRPr="001343CB">
        <w:rPr>
          <w:rFonts w:cs="Rateb lotusb22" w:hint="cs"/>
          <w:sz w:val="30"/>
          <w:szCs w:val="30"/>
          <w:rtl/>
        </w:rPr>
        <w:t>] فتح الباري</w:t>
      </w:r>
      <w:r w:rsidRPr="001343CB">
        <w:rPr>
          <w:rFonts w:cs="Rateb lotusb22"/>
          <w:sz w:val="30"/>
          <w:szCs w:val="30"/>
          <w:rtl/>
        </w:rPr>
        <w:t>10/372</w:t>
      </w:r>
      <w:r w:rsidRPr="001343CB">
        <w:rPr>
          <w:rFonts w:cs="Rateb lotusb22" w:hint="cs"/>
          <w:sz w:val="30"/>
          <w:szCs w:val="30"/>
          <w:rtl/>
        </w:rPr>
        <w:t>. قال الإمام النووي:</w:t>
      </w:r>
      <w:r w:rsidR="002F2DBA">
        <w:rPr>
          <w:rFonts w:cs="Rateb lotusb22" w:hint="cs"/>
          <w:sz w:val="30"/>
          <w:szCs w:val="30"/>
          <w:rtl/>
        </w:rPr>
        <w:t>[</w:t>
      </w:r>
      <w:r w:rsidRPr="001343CB">
        <w:rPr>
          <w:rFonts w:cs="Rateb lotusb22"/>
          <w:sz w:val="30"/>
          <w:szCs w:val="30"/>
          <w:rtl/>
        </w:rPr>
        <w:t>وأما</w:t>
      </w:r>
      <w:r w:rsidR="002F2DBA">
        <w:rPr>
          <w:rFonts w:cs="Rateb lotusb22"/>
          <w:sz w:val="30"/>
          <w:szCs w:val="30"/>
          <w:rtl/>
        </w:rPr>
        <w:t>(</w:t>
      </w:r>
      <w:r w:rsidRPr="001343CB">
        <w:rPr>
          <w:rFonts w:cs="Rateb lotusb22"/>
          <w:sz w:val="30"/>
          <w:szCs w:val="30"/>
          <w:rtl/>
        </w:rPr>
        <w:t>المتفلجات)</w:t>
      </w:r>
      <w:r w:rsidRPr="001343CB">
        <w:rPr>
          <w:rFonts w:cs="Rateb lotusb22" w:hint="cs"/>
          <w:sz w:val="30"/>
          <w:szCs w:val="30"/>
          <w:rtl/>
        </w:rPr>
        <w:t xml:space="preserve"> </w:t>
      </w:r>
      <w:r w:rsidRPr="001343CB">
        <w:rPr>
          <w:rFonts w:cs="Rateb lotusb22"/>
          <w:sz w:val="30"/>
          <w:szCs w:val="30"/>
          <w:rtl/>
        </w:rPr>
        <w:t>بالفاء والجيم، والمراد مفلجات الأسنان</w:t>
      </w:r>
      <w:r w:rsidRPr="001343CB">
        <w:rPr>
          <w:rFonts w:cs="Rateb lotusb22" w:hint="cs"/>
          <w:sz w:val="30"/>
          <w:szCs w:val="30"/>
          <w:rtl/>
        </w:rPr>
        <w:t>،</w:t>
      </w:r>
      <w:r w:rsidRPr="001343CB">
        <w:rPr>
          <w:rFonts w:cs="Rateb lotusb22"/>
          <w:sz w:val="30"/>
          <w:szCs w:val="30"/>
          <w:rtl/>
        </w:rPr>
        <w:t xml:space="preserve"> بأن تبرد ما بين أسنانها الثنايا والرباعيات، وهو من الف</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ج بفتح الفاء واللام، وهي فرجة بين الثنايا والرباعيات، وتفعل ذلك العجوز ومن قاربتها في السن</w:t>
      </w:r>
      <w:r w:rsidRPr="001343CB">
        <w:rPr>
          <w:rFonts w:cs="Rateb lotusb22" w:hint="cs"/>
          <w:sz w:val="30"/>
          <w:szCs w:val="30"/>
          <w:rtl/>
        </w:rPr>
        <w:t>،</w:t>
      </w:r>
      <w:r w:rsidRPr="001343CB">
        <w:rPr>
          <w:rFonts w:cs="Rateb lotusb22"/>
          <w:sz w:val="30"/>
          <w:szCs w:val="30"/>
          <w:rtl/>
        </w:rPr>
        <w:t xml:space="preserve"> إظهارا</w:t>
      </w:r>
      <w:r w:rsidRPr="001343CB">
        <w:rPr>
          <w:rFonts w:cs="Rateb lotusb22" w:hint="cs"/>
          <w:sz w:val="30"/>
          <w:szCs w:val="30"/>
          <w:rtl/>
        </w:rPr>
        <w:t>ً</w:t>
      </w:r>
      <w:r w:rsidRPr="001343CB">
        <w:rPr>
          <w:rFonts w:cs="Rateb lotusb22"/>
          <w:sz w:val="30"/>
          <w:szCs w:val="30"/>
          <w:rtl/>
        </w:rPr>
        <w:t xml:space="preserve"> للصغر وح</w:t>
      </w:r>
      <w:r w:rsidRPr="001343CB">
        <w:rPr>
          <w:rFonts w:cs="Rateb lotusb22" w:hint="cs"/>
          <w:sz w:val="30"/>
          <w:szCs w:val="30"/>
          <w:rtl/>
        </w:rPr>
        <w:t>ُ</w:t>
      </w:r>
      <w:r w:rsidRPr="001343CB">
        <w:rPr>
          <w:rFonts w:cs="Rateb lotusb22"/>
          <w:sz w:val="30"/>
          <w:szCs w:val="30"/>
          <w:rtl/>
        </w:rPr>
        <w:t>سن الأسنان، لأن هذه الفرجة اللطيفة بين الأسنان تكون للبنات الصغار، فإذا عجزت المرأة كبرت سنها وتوحشت</w:t>
      </w:r>
      <w:r w:rsidRPr="001343CB">
        <w:rPr>
          <w:rFonts w:cs="Rateb lotusb22" w:hint="cs"/>
          <w:sz w:val="30"/>
          <w:szCs w:val="30"/>
          <w:rtl/>
        </w:rPr>
        <w:t>،</w:t>
      </w:r>
      <w:r w:rsidRPr="001343CB">
        <w:rPr>
          <w:rFonts w:cs="Rateb lotusb22"/>
          <w:sz w:val="30"/>
          <w:szCs w:val="30"/>
          <w:rtl/>
        </w:rPr>
        <w:t xml:space="preserve"> فتبردها بالمبرد لتصير لطيفة حسنة المنظر، وتوهم كونها صغيرة، ويقال له أي</w:t>
      </w:r>
      <w:r w:rsidRPr="001343CB">
        <w:rPr>
          <w:rFonts w:cs="Rateb lotusb22" w:hint="cs"/>
          <w:sz w:val="30"/>
          <w:szCs w:val="30"/>
          <w:rtl/>
        </w:rPr>
        <w:t>ضاً</w:t>
      </w:r>
      <w:r w:rsidRPr="001343CB">
        <w:rPr>
          <w:rFonts w:cs="Rateb lotusb22"/>
          <w:sz w:val="30"/>
          <w:szCs w:val="30"/>
          <w:rtl/>
        </w:rPr>
        <w:t xml:space="preserve"> الوشر، ومنه لعن الواشرة والمستوشرة، وهذا الفعل حرام على الفاعلة والمفعول بها لهذه الأحاديث، ولأنه تغيير لخلق الله تعالى، ولأنه تزوير</w:t>
      </w:r>
      <w:r w:rsidRPr="001343CB">
        <w:rPr>
          <w:rFonts w:cs="Rateb lotusb22" w:hint="cs"/>
          <w:sz w:val="30"/>
          <w:szCs w:val="30"/>
          <w:rtl/>
        </w:rPr>
        <w:t>،</w:t>
      </w:r>
      <w:r w:rsidRPr="001343CB">
        <w:rPr>
          <w:rFonts w:cs="Rateb lotusb22"/>
          <w:sz w:val="30"/>
          <w:szCs w:val="30"/>
          <w:rtl/>
        </w:rPr>
        <w:t xml:space="preserve"> ولأنه تدليس.وأما قوله:(المتفلجات للحسن)</w:t>
      </w:r>
      <w:r w:rsidRPr="001343CB">
        <w:rPr>
          <w:rFonts w:cs="Rateb lotusb22" w:hint="cs"/>
          <w:sz w:val="30"/>
          <w:szCs w:val="30"/>
          <w:rtl/>
        </w:rPr>
        <w:t xml:space="preserve"> </w:t>
      </w:r>
      <w:r w:rsidRPr="001343CB">
        <w:rPr>
          <w:rFonts w:cs="Rateb lotusb22"/>
          <w:sz w:val="30"/>
          <w:szCs w:val="30"/>
          <w:rtl/>
        </w:rPr>
        <w:t>فمعناه يفعلن ذلك طلبا</w:t>
      </w:r>
      <w:r w:rsidRPr="001343CB">
        <w:rPr>
          <w:rFonts w:cs="Rateb lotusb22" w:hint="cs"/>
          <w:sz w:val="30"/>
          <w:szCs w:val="30"/>
          <w:rtl/>
        </w:rPr>
        <w:t>ً</w:t>
      </w:r>
      <w:r w:rsidRPr="001343CB">
        <w:rPr>
          <w:rFonts w:cs="Rateb lotusb22"/>
          <w:sz w:val="30"/>
          <w:szCs w:val="30"/>
          <w:rtl/>
        </w:rPr>
        <w:t xml:space="preserve"> للحسن، وفيه إشارة</w:t>
      </w:r>
      <w:r w:rsidRPr="001343CB">
        <w:rPr>
          <w:rFonts w:cs="Rateb lotusb22" w:hint="cs"/>
          <w:sz w:val="30"/>
          <w:szCs w:val="30"/>
          <w:rtl/>
        </w:rPr>
        <w:t>ٌ</w:t>
      </w:r>
      <w:r w:rsidRPr="001343CB">
        <w:rPr>
          <w:rFonts w:cs="Rateb lotusb22"/>
          <w:sz w:val="30"/>
          <w:szCs w:val="30"/>
          <w:rtl/>
        </w:rPr>
        <w:t xml:space="preserve"> إلى أن الحرام هو المفعول لطلب الحسن، أما لو احتاجت إليه لعلاج</w:t>
      </w:r>
      <w:r w:rsidRPr="001343CB">
        <w:rPr>
          <w:rFonts w:cs="Rateb lotusb22" w:hint="cs"/>
          <w:sz w:val="30"/>
          <w:szCs w:val="30"/>
          <w:rtl/>
        </w:rPr>
        <w:t>ٍ</w:t>
      </w:r>
      <w:r w:rsidRPr="001343CB">
        <w:rPr>
          <w:rFonts w:cs="Rateb lotusb22"/>
          <w:sz w:val="30"/>
          <w:szCs w:val="30"/>
          <w:rtl/>
        </w:rPr>
        <w:t xml:space="preserve"> أو عيب</w:t>
      </w:r>
      <w:r w:rsidRPr="001343CB">
        <w:rPr>
          <w:rFonts w:cs="Rateb lotusb22" w:hint="cs"/>
          <w:sz w:val="30"/>
          <w:szCs w:val="30"/>
          <w:rtl/>
        </w:rPr>
        <w:t>ٍ</w:t>
      </w:r>
      <w:r w:rsidRPr="001343CB">
        <w:rPr>
          <w:rFonts w:cs="Rateb lotusb22"/>
          <w:sz w:val="30"/>
          <w:szCs w:val="30"/>
          <w:rtl/>
        </w:rPr>
        <w:t xml:space="preserve"> في السن ونحوه فلا بأس</w:t>
      </w:r>
      <w:r w:rsidRPr="001343CB">
        <w:rPr>
          <w:rFonts w:cs="Rateb lotusb22" w:hint="cs"/>
          <w:sz w:val="30"/>
          <w:szCs w:val="30"/>
          <w:rtl/>
        </w:rPr>
        <w:t xml:space="preserve">] شرح النووي على صحيح مسلم </w:t>
      </w:r>
      <w:r w:rsidRPr="001343CB">
        <w:rPr>
          <w:rFonts w:cs="Rateb lotusb22"/>
          <w:sz w:val="30"/>
          <w:szCs w:val="30"/>
          <w:rtl/>
        </w:rPr>
        <w:t>7/241</w:t>
      </w:r>
      <w:r w:rsidRPr="001343CB">
        <w:rPr>
          <w:rFonts w:cs="Rateb lotusb22" w:hint="cs"/>
          <w:sz w:val="30"/>
          <w:szCs w:val="30"/>
          <w:rtl/>
        </w:rPr>
        <w:t>.</w:t>
      </w:r>
      <w:r w:rsidRPr="001343CB">
        <w:rPr>
          <w:rFonts w:cs="Rateb lotusb22"/>
          <w:sz w:val="30"/>
          <w:szCs w:val="30"/>
          <w:rtl/>
        </w:rPr>
        <w:t xml:space="preserve"> </w:t>
      </w:r>
    </w:p>
    <w:p w:rsidR="00421B3A" w:rsidRDefault="00144DEB" w:rsidP="00FC18BA">
      <w:pPr>
        <w:rPr>
          <w:rFonts w:cs="Rateb lotusb22"/>
          <w:sz w:val="30"/>
          <w:szCs w:val="30"/>
          <w:rtl/>
        </w:rPr>
      </w:pPr>
      <w:r w:rsidRPr="001343CB">
        <w:rPr>
          <w:rFonts w:cs="Rateb lotusb22"/>
          <w:sz w:val="30"/>
          <w:szCs w:val="30"/>
          <w:rtl/>
        </w:rPr>
        <w:t xml:space="preserve">وكلام </w:t>
      </w:r>
      <w:r w:rsidRPr="001343CB">
        <w:rPr>
          <w:rFonts w:cs="Rateb lotusb22" w:hint="cs"/>
          <w:sz w:val="30"/>
          <w:szCs w:val="30"/>
          <w:rtl/>
        </w:rPr>
        <w:t xml:space="preserve">الإمام </w:t>
      </w:r>
      <w:r w:rsidRPr="001343CB">
        <w:rPr>
          <w:rFonts w:cs="Rateb lotusb22"/>
          <w:sz w:val="30"/>
          <w:szCs w:val="30"/>
          <w:rtl/>
        </w:rPr>
        <w:t xml:space="preserve">النووي </w:t>
      </w:r>
      <w:r w:rsidRPr="001343CB">
        <w:rPr>
          <w:rFonts w:cs="Rateb lotusb22" w:hint="cs"/>
          <w:sz w:val="30"/>
          <w:szCs w:val="30"/>
          <w:rtl/>
        </w:rPr>
        <w:t>واضحٌ</w:t>
      </w:r>
      <w:r w:rsidRPr="001343CB">
        <w:rPr>
          <w:rFonts w:cs="Rateb lotusb22"/>
          <w:sz w:val="30"/>
          <w:szCs w:val="30"/>
          <w:rtl/>
        </w:rPr>
        <w:t xml:space="preserve"> في التفريق بين علاج الأسنان لإزالة عي</w:t>
      </w:r>
      <w:r w:rsidRPr="001343CB">
        <w:rPr>
          <w:rFonts w:cs="Rateb lotusb22" w:hint="cs"/>
          <w:sz w:val="30"/>
          <w:szCs w:val="30"/>
          <w:rtl/>
        </w:rPr>
        <w:t>و</w:t>
      </w:r>
      <w:r w:rsidRPr="001343CB">
        <w:rPr>
          <w:rFonts w:cs="Rateb lotusb22"/>
          <w:sz w:val="30"/>
          <w:szCs w:val="30"/>
          <w:rtl/>
        </w:rPr>
        <w:t>ب</w:t>
      </w:r>
      <w:r w:rsidRPr="001343CB">
        <w:rPr>
          <w:rFonts w:cs="Rateb lotusb22" w:hint="cs"/>
          <w:sz w:val="30"/>
          <w:szCs w:val="30"/>
          <w:rtl/>
        </w:rPr>
        <w:t>ٍ</w:t>
      </w:r>
      <w:r w:rsidRPr="001343CB">
        <w:rPr>
          <w:rFonts w:cs="Rateb lotusb22"/>
          <w:sz w:val="30"/>
          <w:szCs w:val="30"/>
          <w:rtl/>
        </w:rPr>
        <w:t xml:space="preserve"> فيها، وبين عدم الرضا بخلقة الله والعبث بها من أجل التجميل</w:t>
      </w:r>
      <w:r w:rsidRPr="001343CB">
        <w:rPr>
          <w:rFonts w:cs="Rateb lotusb22" w:hint="cs"/>
          <w:sz w:val="30"/>
          <w:szCs w:val="30"/>
          <w:rtl/>
        </w:rPr>
        <w:t xml:space="preserve"> والتحسين</w:t>
      </w:r>
      <w:r w:rsidRPr="001343CB">
        <w:rPr>
          <w:rFonts w:cs="Rateb lotusb22"/>
          <w:sz w:val="30"/>
          <w:szCs w:val="30"/>
          <w:rtl/>
        </w:rPr>
        <w:t>، ف</w:t>
      </w:r>
      <w:r w:rsidRPr="001343CB">
        <w:rPr>
          <w:rFonts w:cs="Rateb lotusb22" w:hint="cs"/>
          <w:sz w:val="30"/>
          <w:szCs w:val="30"/>
          <w:rtl/>
        </w:rPr>
        <w:t>ما كان لإزالة العيوب</w:t>
      </w:r>
      <w:r w:rsidRPr="001343CB">
        <w:rPr>
          <w:rFonts w:cs="Rateb lotusb22"/>
          <w:sz w:val="30"/>
          <w:szCs w:val="30"/>
          <w:rtl/>
        </w:rPr>
        <w:t xml:space="preserve"> مباح، و</w:t>
      </w:r>
      <w:r w:rsidRPr="001343CB">
        <w:rPr>
          <w:rFonts w:cs="Rateb lotusb22" w:hint="cs"/>
          <w:sz w:val="30"/>
          <w:szCs w:val="30"/>
          <w:rtl/>
        </w:rPr>
        <w:t>ما كان لمجرد التجميل</w:t>
      </w:r>
      <w:r w:rsidRPr="001343CB">
        <w:rPr>
          <w:rFonts w:cs="Rateb lotusb22"/>
          <w:sz w:val="30"/>
          <w:szCs w:val="30"/>
          <w:rtl/>
        </w:rPr>
        <w:t xml:space="preserve"> </w:t>
      </w:r>
      <w:r w:rsidRPr="001343CB">
        <w:rPr>
          <w:rFonts w:cs="Rateb lotusb22" w:hint="cs"/>
          <w:sz w:val="30"/>
          <w:szCs w:val="30"/>
          <w:rtl/>
        </w:rPr>
        <w:t>فحرام. ومما يؤيد ذلك أيضاً أن العلماء قد أجازوا إزالة الأذى من بدن الإنسان وخاصة النساء،</w:t>
      </w:r>
      <w:r w:rsidRPr="001343CB">
        <w:rPr>
          <w:rFonts w:cs="Rateb lotusb22"/>
          <w:sz w:val="30"/>
          <w:szCs w:val="30"/>
          <w:rtl/>
        </w:rPr>
        <w:t xml:space="preserve"> </w:t>
      </w:r>
      <w:r w:rsidRPr="001343CB">
        <w:rPr>
          <w:rFonts w:cs="Rateb lotusb22" w:hint="cs"/>
          <w:sz w:val="30"/>
          <w:szCs w:val="30"/>
          <w:rtl/>
        </w:rPr>
        <w:t>ف</w:t>
      </w:r>
      <w:r w:rsidRPr="001343CB">
        <w:rPr>
          <w:rFonts w:cs="Rateb lotusb22"/>
          <w:sz w:val="30"/>
          <w:szCs w:val="30"/>
          <w:rtl/>
        </w:rPr>
        <w:t>قد أجاز بعض العلماء إزالة ما ينبت من الشعر على وجه المرأة غير الحاجبين، قال الإمام العيني:[ولا تمنع الأدوية التي تزيل الكلف وتحسن الوجه للزوج وكذا أخذ الشعر منه] عمدة القاري شرح صحيح البخاري 2/193.</w:t>
      </w:r>
      <w:r w:rsidRPr="001343CB">
        <w:rPr>
          <w:rFonts w:cs="Rateb lotusb22" w:hint="cs"/>
          <w:sz w:val="30"/>
          <w:szCs w:val="30"/>
          <w:rtl/>
        </w:rPr>
        <w:t xml:space="preserve"> </w:t>
      </w:r>
      <w:r w:rsidRPr="001343CB">
        <w:rPr>
          <w:rFonts w:cs="Rateb lotusb22"/>
          <w:sz w:val="30"/>
          <w:szCs w:val="30"/>
          <w:rtl/>
        </w:rPr>
        <w:t>وقال الشيخ ابن قدامة</w:t>
      </w:r>
      <w:r w:rsidRPr="001343CB">
        <w:rPr>
          <w:rFonts w:cs="Rateb lotusb22" w:hint="cs"/>
          <w:sz w:val="30"/>
          <w:szCs w:val="30"/>
          <w:rtl/>
        </w:rPr>
        <w:t xml:space="preserve"> المقدسي</w:t>
      </w:r>
      <w:r w:rsidRPr="001343CB">
        <w:rPr>
          <w:rFonts w:cs="Rateb lotusb22"/>
          <w:sz w:val="30"/>
          <w:szCs w:val="30"/>
          <w:rtl/>
        </w:rPr>
        <w:t>:[فأما حف الوجه فقال مهنا: سألت أبا عبد الله- أي الإمام أحمد - عن الحف فقال: ليس به بأس للنساء] المغني 1/91.</w:t>
      </w:r>
      <w:r w:rsidRPr="001343CB">
        <w:rPr>
          <w:rFonts w:cs="Rateb lotusb22" w:hint="cs"/>
          <w:sz w:val="30"/>
          <w:szCs w:val="30"/>
          <w:rtl/>
        </w:rPr>
        <w:t xml:space="preserve"> </w:t>
      </w:r>
      <w:r w:rsidRPr="001343CB">
        <w:rPr>
          <w:rFonts w:cs="Rateb lotusb22"/>
          <w:sz w:val="30"/>
          <w:szCs w:val="30"/>
          <w:rtl/>
        </w:rPr>
        <w:t xml:space="preserve">ويؤيد ذلك ما قاله الحافظ ابن حجر العسقلاني أن الطبري أخرج من طريق أبي </w:t>
      </w:r>
      <w:r w:rsidRPr="001343CB">
        <w:rPr>
          <w:rFonts w:cs="Rateb lotusb22"/>
          <w:sz w:val="30"/>
          <w:szCs w:val="30"/>
          <w:rtl/>
        </w:rPr>
        <w:lastRenderedPageBreak/>
        <w:t>إسحاق عن امرأته:[أنها دخلت على عائشة</w:t>
      </w:r>
      <w:r w:rsidRPr="001343CB">
        <w:rPr>
          <w:rFonts w:cs="Rateb lotusb22" w:hint="cs"/>
          <w:sz w:val="30"/>
          <w:szCs w:val="30"/>
          <w:rtl/>
        </w:rPr>
        <w:t xml:space="preserve"> رضي الله عنها</w:t>
      </w:r>
      <w:r w:rsidRPr="001343CB">
        <w:rPr>
          <w:rFonts w:cs="Rateb lotusb22"/>
          <w:sz w:val="30"/>
          <w:szCs w:val="30"/>
          <w:rtl/>
        </w:rPr>
        <w:t xml:space="preserve"> وكانت شابة</w:t>
      </w:r>
      <w:r w:rsidRPr="001343CB">
        <w:rPr>
          <w:rFonts w:cs="Rateb lotusb22" w:hint="cs"/>
          <w:sz w:val="30"/>
          <w:szCs w:val="30"/>
          <w:rtl/>
        </w:rPr>
        <w:t>ً</w:t>
      </w:r>
      <w:r w:rsidRPr="001343CB">
        <w:rPr>
          <w:rFonts w:cs="Rateb lotusb22"/>
          <w:sz w:val="30"/>
          <w:szCs w:val="30"/>
          <w:rtl/>
        </w:rPr>
        <w:t xml:space="preserve"> يعجبها الجمال فقالت:المرأة تحف جبينها لزوجها. قالت:أميطي الأذى عنك ما استطعت] فتح الباري 12/500.</w:t>
      </w:r>
      <w:r w:rsidRPr="001343CB">
        <w:rPr>
          <w:rFonts w:cs="Rateb lotusb22" w:hint="cs"/>
          <w:sz w:val="30"/>
          <w:szCs w:val="30"/>
          <w:rtl/>
        </w:rPr>
        <w:t xml:space="preserve"> </w:t>
      </w:r>
      <w:r w:rsidRPr="001343CB">
        <w:rPr>
          <w:rFonts w:cs="Rateb lotusb22"/>
          <w:sz w:val="30"/>
          <w:szCs w:val="30"/>
          <w:rtl/>
        </w:rPr>
        <w:t>وقال الحافظ ابن الجوزي:</w:t>
      </w:r>
      <w:r w:rsidR="002F2DBA">
        <w:rPr>
          <w:rFonts w:cs="Rateb lotusb22"/>
          <w:sz w:val="30"/>
          <w:szCs w:val="30"/>
          <w:rtl/>
        </w:rPr>
        <w:t>[</w:t>
      </w:r>
      <w:r w:rsidRPr="001343CB">
        <w:rPr>
          <w:rFonts w:cs="Rateb lotusb22"/>
          <w:sz w:val="30"/>
          <w:szCs w:val="30"/>
          <w:rtl/>
        </w:rPr>
        <w:t>وأما الأدوية التي تزيل الك</w:t>
      </w:r>
      <w:r w:rsidRPr="001343CB">
        <w:rPr>
          <w:rFonts w:cs="Rateb lotusb22" w:hint="cs"/>
          <w:sz w:val="30"/>
          <w:szCs w:val="30"/>
          <w:rtl/>
        </w:rPr>
        <w:t>َ</w:t>
      </w:r>
      <w:r w:rsidRPr="001343CB">
        <w:rPr>
          <w:rFonts w:cs="Rateb lotusb22"/>
          <w:sz w:val="30"/>
          <w:szCs w:val="30"/>
          <w:rtl/>
        </w:rPr>
        <w:t>ل</w:t>
      </w:r>
      <w:r w:rsidRPr="001343CB">
        <w:rPr>
          <w:rFonts w:cs="Rateb lotusb22" w:hint="cs"/>
          <w:sz w:val="30"/>
          <w:szCs w:val="30"/>
          <w:rtl/>
        </w:rPr>
        <w:t>َ</w:t>
      </w:r>
      <w:r w:rsidRPr="001343CB">
        <w:rPr>
          <w:rFonts w:cs="Rateb lotusb22"/>
          <w:sz w:val="30"/>
          <w:szCs w:val="30"/>
          <w:rtl/>
        </w:rPr>
        <w:t>ف وتحسن الوجه للزوج</w:t>
      </w:r>
      <w:r w:rsidRPr="001343CB">
        <w:rPr>
          <w:rFonts w:cs="Rateb lotusb22" w:hint="cs"/>
          <w:sz w:val="30"/>
          <w:szCs w:val="30"/>
          <w:rtl/>
        </w:rPr>
        <w:t>،</w:t>
      </w:r>
      <w:r w:rsidRPr="001343CB">
        <w:rPr>
          <w:rFonts w:cs="Rateb lotusb22"/>
          <w:sz w:val="30"/>
          <w:szCs w:val="30"/>
          <w:rtl/>
        </w:rPr>
        <w:t xml:space="preserve"> فلا أرى بها بأساً وكذلك أخذ الشعر من الوجه للتحسن للزوج…ثم نقل عن شيخه عبد الوهاب بن المبارك الأنماطي قوله: إذا أخذت المرأة الشعر من وجهها لأجل زوجها بعد رؤيته إياها فلا بأس به] أحكام النساء ص341-342.</w:t>
      </w:r>
      <w:r w:rsidRPr="001343CB">
        <w:rPr>
          <w:rFonts w:cs="Rateb lotusb22" w:hint="cs"/>
          <w:sz w:val="30"/>
          <w:szCs w:val="30"/>
          <w:rtl/>
        </w:rPr>
        <w:t xml:space="preserve"> </w:t>
      </w:r>
    </w:p>
    <w:p w:rsidR="00FC18BA" w:rsidRDefault="00144DEB" w:rsidP="00FC18BA">
      <w:pPr>
        <w:rPr>
          <w:rFonts w:cs="Rateb lotusb22"/>
          <w:sz w:val="30"/>
          <w:szCs w:val="30"/>
          <w:rtl/>
        </w:rPr>
      </w:pPr>
      <w:r w:rsidRPr="001343CB">
        <w:rPr>
          <w:rFonts w:cs="Rateb lotusb22" w:hint="cs"/>
          <w:sz w:val="30"/>
          <w:szCs w:val="30"/>
          <w:rtl/>
        </w:rPr>
        <w:t>ومما يؤيد تقويم الأسنان العلاجي، أن عيوب الأسنان فيها نوعٌ من الضرر المادي والمعنوي النفسي، وقد قرر الفقهاء مشروعية إزالة الضرر كما في القاعدة الفقهية:[</w:t>
      </w:r>
      <w:r w:rsidRPr="001343CB">
        <w:rPr>
          <w:rFonts w:cs="Rateb lotusb22"/>
          <w:sz w:val="30"/>
          <w:szCs w:val="30"/>
          <w:rtl/>
        </w:rPr>
        <w:t>الضرر يُزال</w:t>
      </w:r>
      <w:r w:rsidRPr="001343CB">
        <w:rPr>
          <w:rFonts w:cs="Rateb lotusb22" w:hint="cs"/>
          <w:sz w:val="30"/>
          <w:szCs w:val="30"/>
          <w:rtl/>
        </w:rPr>
        <w:t xml:space="preserve">]. </w:t>
      </w:r>
    </w:p>
    <w:p w:rsidR="00FC18BA" w:rsidRDefault="00144DEB" w:rsidP="00FC18BA">
      <w:pPr>
        <w:rPr>
          <w:rFonts w:cs="Rateb lotusb22"/>
          <w:sz w:val="30"/>
          <w:szCs w:val="30"/>
          <w:rtl/>
        </w:rPr>
      </w:pPr>
      <w:r w:rsidRPr="001343CB">
        <w:rPr>
          <w:rFonts w:cs="Rateb lotusb22" w:hint="cs"/>
          <w:sz w:val="30"/>
          <w:szCs w:val="30"/>
          <w:rtl/>
        </w:rPr>
        <w:t xml:space="preserve">وقد جاء في </w:t>
      </w:r>
      <w:r w:rsidRPr="001343CB">
        <w:rPr>
          <w:rFonts w:cs="Rateb lotusb22"/>
          <w:sz w:val="30"/>
          <w:szCs w:val="30"/>
          <w:rtl/>
        </w:rPr>
        <w:t xml:space="preserve">قرار مجمع الفقه </w:t>
      </w:r>
      <w:r w:rsidRPr="001343CB">
        <w:rPr>
          <w:rFonts w:cs="Rateb lotusb22" w:hint="cs"/>
          <w:sz w:val="30"/>
          <w:szCs w:val="30"/>
          <w:rtl/>
        </w:rPr>
        <w:t>الإسلامي</w:t>
      </w:r>
      <w:r w:rsidRPr="001343CB">
        <w:rPr>
          <w:rFonts w:cs="Rateb lotusb22"/>
          <w:sz w:val="30"/>
          <w:szCs w:val="30"/>
          <w:rtl/>
        </w:rPr>
        <w:t xml:space="preserve"> بشأن الجراحات التجميلية</w:t>
      </w:r>
      <w:r w:rsidRPr="001343CB">
        <w:rPr>
          <w:rFonts w:cs="Rateb lotusb22" w:hint="cs"/>
          <w:sz w:val="30"/>
          <w:szCs w:val="30"/>
          <w:rtl/>
        </w:rPr>
        <w:t xml:space="preserve"> </w:t>
      </w:r>
      <w:r w:rsidRPr="001343CB">
        <w:rPr>
          <w:rFonts w:cs="Rateb lotusb22"/>
          <w:sz w:val="30"/>
          <w:szCs w:val="30"/>
          <w:rtl/>
        </w:rPr>
        <w:t>ما يأتي:</w:t>
      </w:r>
    </w:p>
    <w:p w:rsidR="00FC18BA" w:rsidRDefault="00144DEB" w:rsidP="00FC18BA">
      <w:pPr>
        <w:rPr>
          <w:rFonts w:cs="Rateb lotusb22"/>
          <w:sz w:val="30"/>
          <w:szCs w:val="30"/>
          <w:rtl/>
        </w:rPr>
      </w:pPr>
      <w:r w:rsidRPr="001343CB">
        <w:rPr>
          <w:rFonts w:cs="Rateb lotusb22"/>
          <w:sz w:val="30"/>
          <w:szCs w:val="30"/>
          <w:rtl/>
        </w:rPr>
        <w:t>أولا</w:t>
      </w:r>
      <w:r w:rsidRPr="001343CB">
        <w:rPr>
          <w:rFonts w:cs="Rateb lotusb22" w:hint="cs"/>
          <w:sz w:val="30"/>
          <w:szCs w:val="30"/>
          <w:rtl/>
        </w:rPr>
        <w:t>ً</w:t>
      </w:r>
      <w:r w:rsidRPr="001343CB">
        <w:rPr>
          <w:rFonts w:cs="Rateb lotusb22"/>
          <w:sz w:val="30"/>
          <w:szCs w:val="30"/>
          <w:rtl/>
        </w:rPr>
        <w:t>: تعريف جراحة التجميل:جراحة التجميل هي تلك الجراحة التي ت</w:t>
      </w:r>
      <w:r w:rsidRPr="001343CB">
        <w:rPr>
          <w:rFonts w:cs="Rateb lotusb22" w:hint="cs"/>
          <w:sz w:val="30"/>
          <w:szCs w:val="30"/>
          <w:rtl/>
        </w:rPr>
        <w:t>ُ</w:t>
      </w:r>
      <w:r w:rsidRPr="001343CB">
        <w:rPr>
          <w:rFonts w:cs="Rateb lotusb22"/>
          <w:sz w:val="30"/>
          <w:szCs w:val="30"/>
          <w:rtl/>
        </w:rPr>
        <w:t>عنى بتحسين (تعديل) شكل جزء</w:t>
      </w:r>
      <w:r w:rsidRPr="001343CB">
        <w:rPr>
          <w:rFonts w:cs="Rateb lotusb22" w:hint="cs"/>
          <w:sz w:val="30"/>
          <w:szCs w:val="30"/>
          <w:rtl/>
        </w:rPr>
        <w:t>ٍ</w:t>
      </w:r>
      <w:r w:rsidRPr="001343CB">
        <w:rPr>
          <w:rFonts w:cs="Rateb lotusb22"/>
          <w:sz w:val="30"/>
          <w:szCs w:val="30"/>
          <w:rtl/>
        </w:rPr>
        <w:t xml:space="preserve"> أو أجزاء</w:t>
      </w:r>
      <w:r w:rsidRPr="001343CB">
        <w:rPr>
          <w:rFonts w:cs="Rateb lotusb22" w:hint="cs"/>
          <w:sz w:val="30"/>
          <w:szCs w:val="30"/>
          <w:rtl/>
        </w:rPr>
        <w:t>ٍ</w:t>
      </w:r>
      <w:r w:rsidRPr="001343CB">
        <w:rPr>
          <w:rFonts w:cs="Rateb lotusb22"/>
          <w:sz w:val="30"/>
          <w:szCs w:val="30"/>
          <w:rtl/>
        </w:rPr>
        <w:t xml:space="preserve"> من الجسم البشري الظاهرة، أو إعادة وظيفته إذا طرأ عليه خلل مؤثر.</w:t>
      </w:r>
      <w:r w:rsidRPr="001343CB">
        <w:rPr>
          <w:rFonts w:cs="Rateb lotusb22" w:hint="cs"/>
          <w:sz w:val="30"/>
          <w:szCs w:val="30"/>
          <w:rtl/>
        </w:rPr>
        <w:t xml:space="preserve"> </w:t>
      </w:r>
    </w:p>
    <w:p w:rsidR="00421B3A" w:rsidRDefault="00144DEB" w:rsidP="00FC18BA">
      <w:pPr>
        <w:rPr>
          <w:rFonts w:cs="Rateb lotusb22"/>
          <w:sz w:val="30"/>
          <w:szCs w:val="30"/>
          <w:rtl/>
        </w:rPr>
      </w:pPr>
      <w:r w:rsidRPr="001343CB">
        <w:rPr>
          <w:rFonts w:cs="Rateb lotusb22"/>
          <w:sz w:val="30"/>
          <w:szCs w:val="30"/>
          <w:rtl/>
        </w:rPr>
        <w:t>ثانياً:الضوابط والشروط العامة لإجراء عمليات جراحة التجميل:1ـ أن تحقق الجراحة مصلحة</w:t>
      </w:r>
      <w:r w:rsidRPr="001343CB">
        <w:rPr>
          <w:rFonts w:cs="Rateb lotusb22" w:hint="cs"/>
          <w:sz w:val="30"/>
          <w:szCs w:val="30"/>
          <w:rtl/>
        </w:rPr>
        <w:t>ً</w:t>
      </w:r>
      <w:r w:rsidRPr="001343CB">
        <w:rPr>
          <w:rFonts w:cs="Rateb lotusb22"/>
          <w:sz w:val="30"/>
          <w:szCs w:val="30"/>
          <w:rtl/>
        </w:rPr>
        <w:t xml:space="preserve"> معتبرة</w:t>
      </w:r>
      <w:r w:rsidRPr="001343CB">
        <w:rPr>
          <w:rFonts w:cs="Rateb lotusb22" w:hint="cs"/>
          <w:sz w:val="30"/>
          <w:szCs w:val="30"/>
          <w:rtl/>
        </w:rPr>
        <w:t>ً</w:t>
      </w:r>
      <w:r w:rsidRPr="001343CB">
        <w:rPr>
          <w:rFonts w:cs="Rateb lotusb22"/>
          <w:sz w:val="30"/>
          <w:szCs w:val="30"/>
          <w:rtl/>
        </w:rPr>
        <w:t xml:space="preserve"> شرعا</w:t>
      </w:r>
      <w:r w:rsidRPr="001343CB">
        <w:rPr>
          <w:rFonts w:cs="Rateb lotusb22" w:hint="cs"/>
          <w:sz w:val="30"/>
          <w:szCs w:val="30"/>
          <w:rtl/>
        </w:rPr>
        <w:t>ً</w:t>
      </w:r>
      <w:r w:rsidRPr="001343CB">
        <w:rPr>
          <w:rFonts w:cs="Rateb lotusb22"/>
          <w:sz w:val="30"/>
          <w:szCs w:val="30"/>
          <w:rtl/>
        </w:rPr>
        <w:t>، كإعادة الوظيفة وإصلاح العيب وإعادة الخلقة إلى أصلها.</w:t>
      </w:r>
      <w:r w:rsidRPr="001343CB">
        <w:rPr>
          <w:rFonts w:cs="Rateb lotusb22" w:hint="cs"/>
          <w:sz w:val="30"/>
          <w:szCs w:val="30"/>
          <w:rtl/>
        </w:rPr>
        <w:t xml:space="preserve"> </w:t>
      </w:r>
      <w:r w:rsidRPr="001343CB">
        <w:rPr>
          <w:rFonts w:cs="Rateb lotusb22"/>
          <w:sz w:val="30"/>
          <w:szCs w:val="30"/>
          <w:rtl/>
        </w:rPr>
        <w:t>2ـ أن لا يترتب على الجراحة ضرر</w:t>
      </w:r>
      <w:r w:rsidRPr="001343CB">
        <w:rPr>
          <w:rFonts w:cs="Rateb lotusb22" w:hint="cs"/>
          <w:sz w:val="30"/>
          <w:szCs w:val="30"/>
          <w:rtl/>
        </w:rPr>
        <w:t>ٌ</w:t>
      </w:r>
      <w:r w:rsidRPr="001343CB">
        <w:rPr>
          <w:rFonts w:cs="Rateb lotusb22"/>
          <w:sz w:val="30"/>
          <w:szCs w:val="30"/>
          <w:rtl/>
        </w:rPr>
        <w:t xml:space="preserve"> يربو على المصلحة المرتجاة من الجراحة، ويقرر هذا الأمر أهل الاختصاص الثقات.</w:t>
      </w:r>
      <w:r w:rsidRPr="001343CB">
        <w:rPr>
          <w:rFonts w:cs="Rateb lotusb22" w:hint="cs"/>
          <w:sz w:val="30"/>
          <w:szCs w:val="30"/>
          <w:rtl/>
        </w:rPr>
        <w:t xml:space="preserve"> </w:t>
      </w:r>
      <w:r w:rsidRPr="001343CB">
        <w:rPr>
          <w:rFonts w:cs="Rateb lotusb22"/>
          <w:sz w:val="30"/>
          <w:szCs w:val="30"/>
          <w:rtl/>
        </w:rPr>
        <w:t>3ـ أن يقوم بالعمل طبيب (طبيبة) مختص</w:t>
      </w:r>
      <w:r w:rsidRPr="001343CB">
        <w:rPr>
          <w:rFonts w:cs="Rateb lotusb22" w:hint="cs"/>
          <w:sz w:val="30"/>
          <w:szCs w:val="30"/>
          <w:rtl/>
        </w:rPr>
        <w:t>ٌ</w:t>
      </w:r>
      <w:r w:rsidRPr="001343CB">
        <w:rPr>
          <w:rFonts w:cs="Rateb lotusb22"/>
          <w:sz w:val="30"/>
          <w:szCs w:val="30"/>
          <w:rtl/>
        </w:rPr>
        <w:t xml:space="preserve"> مؤهل</w:t>
      </w:r>
      <w:r w:rsidRPr="001343CB">
        <w:rPr>
          <w:rFonts w:cs="Rateb lotusb22" w:hint="cs"/>
          <w:sz w:val="30"/>
          <w:szCs w:val="30"/>
          <w:rtl/>
        </w:rPr>
        <w:t>ٌ</w:t>
      </w:r>
      <w:r w:rsidRPr="001343CB">
        <w:rPr>
          <w:rFonts w:cs="Rateb lotusb22"/>
          <w:sz w:val="30"/>
          <w:szCs w:val="30"/>
          <w:rtl/>
        </w:rPr>
        <w:t>؛ وإلا ترتبت مسؤوليته.</w:t>
      </w:r>
      <w:r w:rsidRPr="001343CB">
        <w:rPr>
          <w:rFonts w:cs="Rateb lotusb22" w:hint="cs"/>
          <w:sz w:val="30"/>
          <w:szCs w:val="30"/>
          <w:rtl/>
        </w:rPr>
        <w:t xml:space="preserve"> </w:t>
      </w:r>
      <w:r w:rsidRPr="001343CB">
        <w:rPr>
          <w:rFonts w:cs="Rateb lotusb22"/>
          <w:sz w:val="30"/>
          <w:szCs w:val="30"/>
          <w:rtl/>
        </w:rPr>
        <w:t>4ـ أن يكون العمل الجراحي بإذن المريض(طالب الجراحة).</w:t>
      </w:r>
      <w:r w:rsidRPr="001343CB">
        <w:rPr>
          <w:rFonts w:cs="Rateb lotusb22" w:hint="cs"/>
          <w:sz w:val="30"/>
          <w:szCs w:val="30"/>
          <w:rtl/>
        </w:rPr>
        <w:t xml:space="preserve"> </w:t>
      </w:r>
      <w:r w:rsidRPr="001343CB">
        <w:rPr>
          <w:rFonts w:cs="Rateb lotusb22"/>
          <w:sz w:val="30"/>
          <w:szCs w:val="30"/>
          <w:rtl/>
        </w:rPr>
        <w:t>5ـ أن يلتزم الطبيب (المختص) بالتبصير الواعي (لمن سيجري العملية) بالأخطار والمضاعفات المتوقعة والمحتملة من جراء تلك العملية.</w:t>
      </w:r>
      <w:r w:rsidRPr="001343CB">
        <w:rPr>
          <w:rFonts w:cs="Rateb lotusb22" w:hint="cs"/>
          <w:sz w:val="30"/>
          <w:szCs w:val="30"/>
          <w:rtl/>
        </w:rPr>
        <w:t xml:space="preserve"> </w:t>
      </w:r>
      <w:r w:rsidRPr="001343CB">
        <w:rPr>
          <w:rFonts w:cs="Rateb lotusb22"/>
          <w:sz w:val="30"/>
          <w:szCs w:val="30"/>
          <w:rtl/>
        </w:rPr>
        <w:t xml:space="preserve">6ـ أن لا يكون هناك طريق آخر للعلاج أقل </w:t>
      </w:r>
      <w:r w:rsidRPr="001343CB">
        <w:rPr>
          <w:rFonts w:cs="Rateb lotusb22"/>
          <w:sz w:val="30"/>
          <w:szCs w:val="30"/>
          <w:rtl/>
        </w:rPr>
        <w:lastRenderedPageBreak/>
        <w:t>تأثيرا</w:t>
      </w:r>
      <w:r w:rsidRPr="001343CB">
        <w:rPr>
          <w:rFonts w:cs="Rateb lotusb22" w:hint="cs"/>
          <w:sz w:val="30"/>
          <w:szCs w:val="30"/>
          <w:rtl/>
        </w:rPr>
        <w:t>ً</w:t>
      </w:r>
      <w:r w:rsidRPr="001343CB">
        <w:rPr>
          <w:rFonts w:cs="Rateb lotusb22"/>
          <w:sz w:val="30"/>
          <w:szCs w:val="30"/>
          <w:rtl/>
        </w:rPr>
        <w:t xml:space="preserve"> ومساسا</w:t>
      </w:r>
      <w:r w:rsidRPr="001343CB">
        <w:rPr>
          <w:rFonts w:cs="Rateb lotusb22" w:hint="cs"/>
          <w:sz w:val="30"/>
          <w:szCs w:val="30"/>
          <w:rtl/>
        </w:rPr>
        <w:t>ً</w:t>
      </w:r>
      <w:r w:rsidRPr="001343CB">
        <w:rPr>
          <w:rFonts w:cs="Rateb lotusb22"/>
          <w:sz w:val="30"/>
          <w:szCs w:val="30"/>
          <w:rtl/>
        </w:rPr>
        <w:t xml:space="preserve"> بالجسم من الجراحة</w:t>
      </w:r>
      <w:r w:rsidRPr="001343CB">
        <w:rPr>
          <w:rFonts w:cs="Rateb lotusb22" w:hint="cs"/>
          <w:sz w:val="30"/>
          <w:szCs w:val="30"/>
          <w:rtl/>
        </w:rPr>
        <w:t xml:space="preserve"> </w:t>
      </w:r>
      <w:r w:rsidRPr="001343CB">
        <w:rPr>
          <w:rFonts w:cs="Rateb lotusb22"/>
          <w:sz w:val="30"/>
          <w:szCs w:val="30"/>
          <w:rtl/>
        </w:rPr>
        <w:t>.7ـ أن لا يترتب عليها مخالفة</w:t>
      </w:r>
      <w:r w:rsidRPr="001343CB">
        <w:rPr>
          <w:rFonts w:cs="Rateb lotusb22" w:hint="cs"/>
          <w:sz w:val="30"/>
          <w:szCs w:val="30"/>
          <w:rtl/>
        </w:rPr>
        <w:t>ٌ</w:t>
      </w:r>
      <w:r w:rsidRPr="001343CB">
        <w:rPr>
          <w:rFonts w:cs="Rateb lotusb22"/>
          <w:sz w:val="30"/>
          <w:szCs w:val="30"/>
          <w:rtl/>
        </w:rPr>
        <w:t xml:space="preserve"> للنصوص الشرعية، وذلك مثل قوله صلى الله عليه وسلم في حديث عبد الله بن مسعود:</w:t>
      </w:r>
      <w:r w:rsidR="00FC18BA">
        <w:rPr>
          <w:rFonts w:cs="Rateb lotusb22" w:hint="cs"/>
          <w:sz w:val="30"/>
          <w:szCs w:val="30"/>
          <w:rtl/>
        </w:rPr>
        <w:t>(</w:t>
      </w:r>
      <w:r w:rsidRPr="001343CB">
        <w:rPr>
          <w:rFonts w:cs="Rateb lotusb22"/>
          <w:sz w:val="30"/>
          <w:szCs w:val="30"/>
          <w:rtl/>
        </w:rPr>
        <w:t>لعن الله الواشمات والمستوشمات والنامصات والمتنمصات والمتفلجات للحسن المغيرات خلق الله</w:t>
      </w:r>
      <w:r w:rsidR="00FC18BA">
        <w:rPr>
          <w:rFonts w:cs="Rateb lotusb22" w:hint="cs"/>
          <w:sz w:val="30"/>
          <w:szCs w:val="30"/>
          <w:rtl/>
        </w:rPr>
        <w:t>)</w:t>
      </w:r>
      <w:r w:rsidRPr="001343CB">
        <w:rPr>
          <w:rFonts w:cs="Rateb lotusb22"/>
          <w:sz w:val="30"/>
          <w:szCs w:val="30"/>
          <w:rtl/>
        </w:rPr>
        <w:t xml:space="preserve"> رواه البخاري، وحديث ابن عباس </w:t>
      </w:r>
      <w:r w:rsidR="00FC18BA">
        <w:rPr>
          <w:rFonts w:cs="Rateb lotusb22" w:hint="cs"/>
          <w:sz w:val="30"/>
          <w:szCs w:val="30"/>
          <w:rtl/>
        </w:rPr>
        <w:t>(</w:t>
      </w:r>
      <w:r w:rsidRPr="001343CB">
        <w:rPr>
          <w:rFonts w:cs="Rateb lotusb22"/>
          <w:sz w:val="30"/>
          <w:szCs w:val="30"/>
          <w:rtl/>
        </w:rPr>
        <w:t>لعنت الواصلة والمستوصلة والنامصة والمتنمصة والواشمة والمستوشمة من غير داء</w:t>
      </w:r>
      <w:r w:rsidR="00FC18BA">
        <w:rPr>
          <w:rFonts w:cs="Rateb lotusb22" w:hint="cs"/>
          <w:sz w:val="30"/>
          <w:szCs w:val="30"/>
          <w:rtl/>
        </w:rPr>
        <w:t>)</w:t>
      </w:r>
      <w:r w:rsidRPr="001343CB">
        <w:rPr>
          <w:rFonts w:cs="Rateb lotusb22"/>
          <w:sz w:val="30"/>
          <w:szCs w:val="30"/>
          <w:rtl/>
        </w:rPr>
        <w:t xml:space="preserve"> رواه أبو داود</w:t>
      </w:r>
      <w:r w:rsidRPr="001343CB">
        <w:rPr>
          <w:rFonts w:cs="Rateb lotusb22" w:hint="cs"/>
          <w:sz w:val="30"/>
          <w:szCs w:val="30"/>
          <w:rtl/>
        </w:rPr>
        <w:t>،</w:t>
      </w:r>
      <w:r w:rsidRPr="001343CB">
        <w:rPr>
          <w:rFonts w:cs="Rateb lotusb22"/>
          <w:sz w:val="30"/>
          <w:szCs w:val="30"/>
          <w:rtl/>
        </w:rPr>
        <w:t xml:space="preserve"> ولنهيه صلى الله عليه وسلم عن تشبه النساء بالرجال والرجال بالنساء. وكذلك نصوص النهي عن التشبه بالأقوام الأخرى أو أهل الفجور والمعاصي</w:t>
      </w:r>
      <w:r w:rsidRPr="001343CB">
        <w:rPr>
          <w:rFonts w:cs="Rateb lotusb22" w:hint="cs"/>
          <w:sz w:val="30"/>
          <w:szCs w:val="30"/>
          <w:rtl/>
        </w:rPr>
        <w:t xml:space="preserve">. </w:t>
      </w:r>
      <w:r w:rsidRPr="001343CB">
        <w:rPr>
          <w:rFonts w:cs="Rateb lotusb22"/>
          <w:sz w:val="30"/>
          <w:szCs w:val="30"/>
          <w:rtl/>
        </w:rPr>
        <w:t>8ـ أن تراعى فيها قواعد التداوي من حيث الالتزام بعدم الخلوة وأحكام كشف العورات وغيرها إلا لضرورة أو حاجة داعية.</w:t>
      </w:r>
      <w:r w:rsidRPr="001343CB">
        <w:rPr>
          <w:rFonts w:cs="Rateb lotusb22" w:hint="cs"/>
          <w:sz w:val="30"/>
          <w:szCs w:val="30"/>
          <w:rtl/>
        </w:rPr>
        <w:t xml:space="preserve"> </w:t>
      </w:r>
    </w:p>
    <w:p w:rsidR="00FC18BA" w:rsidRDefault="00144DEB" w:rsidP="00FC18BA">
      <w:pPr>
        <w:rPr>
          <w:rFonts w:cs="Rateb lotusb22"/>
          <w:sz w:val="30"/>
          <w:szCs w:val="30"/>
          <w:rtl/>
        </w:rPr>
      </w:pPr>
      <w:r w:rsidRPr="001343CB">
        <w:rPr>
          <w:rFonts w:cs="Rateb lotusb22"/>
          <w:sz w:val="30"/>
          <w:szCs w:val="30"/>
          <w:rtl/>
        </w:rPr>
        <w:t>ثالثاً: الأحكام الشرعية1ـ يجوز شرعا</w:t>
      </w:r>
      <w:r w:rsidRPr="001343CB">
        <w:rPr>
          <w:rFonts w:cs="Rateb lotusb22" w:hint="cs"/>
          <w:sz w:val="30"/>
          <w:szCs w:val="30"/>
          <w:rtl/>
        </w:rPr>
        <w:t>ً</w:t>
      </w:r>
      <w:r w:rsidRPr="001343CB">
        <w:rPr>
          <w:rFonts w:cs="Rateb lotusb22"/>
          <w:sz w:val="30"/>
          <w:szCs w:val="30"/>
          <w:rtl/>
        </w:rPr>
        <w:t xml:space="preserve"> إجراء الجراحة التجميلية الضرورية والحاجية التي يقصد منها:أ- إعادة شكل أعضاء الجسم إلى الحالة التي خلق الإنسان عليها لقوله سبحانه</w:t>
      </w:r>
      <w:r w:rsidRPr="00FC18BA">
        <w:rPr>
          <w:rFonts w:asciiTheme="minorHAnsi" w:eastAsiaTheme="minorHAnsi" w:hAnsiTheme="minorHAnsi" w:cs="DecoType Naskh Variants"/>
          <w:sz w:val="28"/>
          <w:szCs w:val="28"/>
          <w:rtl/>
        </w:rPr>
        <w:t>:</w:t>
      </w:r>
      <w:r w:rsidRPr="00FC18BA">
        <w:rPr>
          <w:rFonts w:asciiTheme="minorHAnsi" w:eastAsiaTheme="minorHAnsi" w:hAnsiTheme="minorHAnsi" w:cs="DecoType Naskh Variants" w:hint="cs"/>
          <w:sz w:val="28"/>
          <w:szCs w:val="28"/>
          <w:rtl/>
        </w:rPr>
        <w:t>{</w:t>
      </w:r>
      <w:r w:rsidRPr="00FC18BA">
        <w:rPr>
          <w:rFonts w:asciiTheme="minorHAnsi" w:eastAsiaTheme="minorHAnsi" w:hAnsiTheme="minorHAnsi" w:cs="DecoType Naskh Variants"/>
          <w:sz w:val="28"/>
          <w:szCs w:val="28"/>
          <w:rtl/>
        </w:rPr>
        <w:t>لَقَدْ خَلَقْنَا الإنسَانَ فِي أَحْسَنِ تَقْوِيمٍ</w:t>
      </w:r>
      <w:r w:rsidRPr="00FC18BA">
        <w:rPr>
          <w:rFonts w:asciiTheme="minorHAnsi" w:eastAsiaTheme="minorHAnsi" w:hAnsiTheme="minorHAnsi" w:cs="DecoType Naskh Variants" w:hint="cs"/>
          <w:sz w:val="28"/>
          <w:szCs w:val="28"/>
          <w:rtl/>
        </w:rPr>
        <w:t>}</w:t>
      </w:r>
      <w:r w:rsidRPr="001343CB">
        <w:rPr>
          <w:rFonts w:cs="Rateb lotusb22"/>
          <w:sz w:val="30"/>
          <w:szCs w:val="30"/>
          <w:rtl/>
        </w:rPr>
        <w:t>.ب- إعادة الوظيفة المعهودة لأعضاء الجسم .ج- إصلاح العيوب الخلقية مثل: الشفة المشقوقة (الأرنبية) واعوجاج الأنف الشديد والوحمات، والزائد من الأصابع والأسنان والتصاق الأصابع إذا أدى وجو</w:t>
      </w:r>
      <w:r w:rsidR="00EB7814">
        <w:rPr>
          <w:rFonts w:cs="Rateb lotusb22"/>
          <w:sz w:val="30"/>
          <w:szCs w:val="30"/>
          <w:rtl/>
        </w:rPr>
        <w:t>دها إلى أذى مادي أو معنوي مؤثر</w:t>
      </w:r>
      <w:r w:rsidR="00EB7814">
        <w:rPr>
          <w:rFonts w:cs="Rateb lotusb22" w:hint="cs"/>
          <w:sz w:val="30"/>
          <w:szCs w:val="30"/>
          <w:rtl/>
        </w:rPr>
        <w:t>.</w:t>
      </w:r>
      <w:r w:rsidR="00EB7814">
        <w:rPr>
          <w:rFonts w:cs="Rateb lotusb22"/>
          <w:sz w:val="30"/>
          <w:szCs w:val="30"/>
          <w:rtl/>
        </w:rPr>
        <w:t xml:space="preserve"> </w:t>
      </w:r>
      <w:r w:rsidRPr="001343CB">
        <w:rPr>
          <w:rFonts w:cs="Rateb lotusb22" w:hint="cs"/>
          <w:sz w:val="30"/>
          <w:szCs w:val="30"/>
          <w:rtl/>
        </w:rPr>
        <w:t xml:space="preserve"> </w:t>
      </w:r>
    </w:p>
    <w:p w:rsidR="00144DEB" w:rsidRPr="001343CB" w:rsidRDefault="00FC18BA" w:rsidP="00FC18BA">
      <w:pPr>
        <w:rPr>
          <w:rFonts w:cs="Rateb lotusb22"/>
          <w:sz w:val="30"/>
          <w:szCs w:val="30"/>
          <w:rtl/>
        </w:rPr>
      </w:pPr>
      <w:r>
        <w:rPr>
          <w:rFonts w:cs="Rateb lotusb22"/>
          <w:sz w:val="30"/>
          <w:szCs w:val="30"/>
          <w:rtl/>
        </w:rPr>
        <w:t>د</w:t>
      </w:r>
      <w:r>
        <w:rPr>
          <w:rFonts w:cs="Rateb lotusb22" w:hint="cs"/>
          <w:sz w:val="30"/>
          <w:szCs w:val="30"/>
          <w:rtl/>
        </w:rPr>
        <w:t>-</w:t>
      </w:r>
      <w:r w:rsidR="00144DEB" w:rsidRPr="001343CB">
        <w:rPr>
          <w:rFonts w:cs="Rateb lotusb22"/>
          <w:sz w:val="30"/>
          <w:szCs w:val="30"/>
          <w:rtl/>
        </w:rPr>
        <w:t>إصلاح العيوب الطارئة (المكتسبة) من آثار الحروق والحوادث والأمراض وغيرها مثل: زراعة الجلد وترقيعه، وإعادة تشكيل الثدي كلياً حالة استئصاله، أو جزئياً إذا كان حجمه من الكبر أو الصغر بحيث يؤدي إلى حالة مرضية، وزراعة الشعر حالة سقوطه خاصة للمرأة.</w:t>
      </w:r>
      <w:r w:rsidR="00144DEB" w:rsidRPr="001343CB">
        <w:rPr>
          <w:rFonts w:cs="Rateb lotusb22" w:hint="cs"/>
          <w:sz w:val="30"/>
          <w:szCs w:val="30"/>
          <w:rtl/>
        </w:rPr>
        <w:t xml:space="preserve"> </w:t>
      </w:r>
      <w:r w:rsidR="00144DEB" w:rsidRPr="001343CB">
        <w:rPr>
          <w:rFonts w:cs="Rateb lotusb22"/>
          <w:sz w:val="30"/>
          <w:szCs w:val="30"/>
          <w:rtl/>
        </w:rPr>
        <w:t>هـ ـ إزالة دمامة تسبب للشخص أذى نفسياً أو عضوياً.</w:t>
      </w:r>
      <w:r w:rsidR="00144DEB" w:rsidRPr="001343CB">
        <w:rPr>
          <w:rFonts w:cs="Rateb lotusb22" w:hint="cs"/>
          <w:sz w:val="30"/>
          <w:szCs w:val="30"/>
          <w:rtl/>
        </w:rPr>
        <w:t xml:space="preserve"> </w:t>
      </w:r>
      <w:r w:rsidR="00144DEB" w:rsidRPr="001343CB">
        <w:rPr>
          <w:rFonts w:cs="Rateb lotusb22"/>
          <w:sz w:val="30"/>
          <w:szCs w:val="30"/>
          <w:rtl/>
        </w:rPr>
        <w:t xml:space="preserve">2ـ لا يجوز إجراء جراحة التجميل التحسينية التي لا تدخل في العلاج الطبي ويقصد منها تغيير خلقة الإنسان السوية تبعا للهوى والرغبات بالتقليد للآخرين، مثل عمليات تغيير شكل الوجه للظهور </w:t>
      </w:r>
      <w:r w:rsidR="00144DEB" w:rsidRPr="001343CB">
        <w:rPr>
          <w:rFonts w:cs="Rateb lotusb22"/>
          <w:sz w:val="30"/>
          <w:szCs w:val="30"/>
          <w:rtl/>
        </w:rPr>
        <w:lastRenderedPageBreak/>
        <w:t>بمظهر معين، أو بقصد التدليس وتضليل العدالة، وتغيير شكل الأنف وتكبير أو تصغير الشفاه وتغيير شكل العينين وتكبير الوجنات.</w:t>
      </w:r>
      <w:r w:rsidR="00144DEB" w:rsidRPr="001343CB">
        <w:rPr>
          <w:rFonts w:cs="Rateb lotusb22" w:hint="cs"/>
          <w:sz w:val="30"/>
          <w:szCs w:val="30"/>
          <w:rtl/>
        </w:rPr>
        <w:t xml:space="preserve"> </w:t>
      </w:r>
      <w:r w:rsidR="00144DEB" w:rsidRPr="001343CB">
        <w:rPr>
          <w:rFonts w:cs="Rateb lotusb22"/>
          <w:sz w:val="30"/>
          <w:szCs w:val="30"/>
          <w:rtl/>
        </w:rPr>
        <w:t>3ـ يجوز تقليل الوزن (التنحيف) بالوسائل العلمية المعتمدة ومنها الجراحة (شفط الدهون) إذا كان الوزن يشكل حالة مرضية ولم تكن هناك وسيلة غير الجراحة بشرط أمن الضرر.</w:t>
      </w:r>
      <w:r w:rsidR="00144DEB" w:rsidRPr="001343CB">
        <w:rPr>
          <w:rFonts w:cs="Rateb lotusb22" w:hint="cs"/>
          <w:sz w:val="30"/>
          <w:szCs w:val="30"/>
          <w:rtl/>
        </w:rPr>
        <w:t xml:space="preserve"> </w:t>
      </w:r>
      <w:r w:rsidR="00144DEB" w:rsidRPr="001343CB">
        <w:rPr>
          <w:rFonts w:cs="Rateb lotusb22"/>
          <w:sz w:val="30"/>
          <w:szCs w:val="30"/>
          <w:rtl/>
        </w:rPr>
        <w:t xml:space="preserve">4ـ لا يجوز إزالة التجاعيد بالجراحة أو الحقن ما لم تكن حالة مرضية شريطة أمن </w:t>
      </w:r>
      <w:proofErr w:type="gramStart"/>
      <w:r w:rsidR="00144DEB" w:rsidRPr="001343CB">
        <w:rPr>
          <w:rFonts w:cs="Rateb lotusb22"/>
          <w:sz w:val="30"/>
          <w:szCs w:val="30"/>
          <w:rtl/>
        </w:rPr>
        <w:t>الضرر .</w:t>
      </w:r>
      <w:proofErr w:type="gramEnd"/>
      <w:r w:rsidR="00144DEB" w:rsidRPr="001343CB">
        <w:rPr>
          <w:rFonts w:cs="Rateb lotusb22"/>
          <w:sz w:val="30"/>
          <w:szCs w:val="30"/>
          <w:rtl/>
        </w:rPr>
        <w:t xml:space="preserve">5ـ يجوز رتق غشاء البكارة الذي تمزق بسبب حادث أو اغتصاب أو </w:t>
      </w:r>
      <w:proofErr w:type="gramStart"/>
      <w:r w:rsidR="00144DEB" w:rsidRPr="001343CB">
        <w:rPr>
          <w:rFonts w:cs="Rateb lotusb22"/>
          <w:sz w:val="30"/>
          <w:szCs w:val="30"/>
          <w:rtl/>
        </w:rPr>
        <w:t>إكراه ،</w:t>
      </w:r>
      <w:proofErr w:type="gramEnd"/>
      <w:r w:rsidR="00144DEB" w:rsidRPr="001343CB">
        <w:rPr>
          <w:rFonts w:cs="Rateb lotusb22"/>
          <w:sz w:val="30"/>
          <w:szCs w:val="30"/>
          <w:rtl/>
        </w:rPr>
        <w:t xml:space="preserve"> ولا يجوز شرعاً رتق الغشاء المتمزق بسبب ارتكاب الفاحشة، سداً لذريعة الفساد والتدليس، والأولى أن يتولى ذلك الطبيبات.7ـ </w:t>
      </w:r>
      <w:proofErr w:type="gramStart"/>
      <w:r w:rsidR="00144DEB" w:rsidRPr="001343CB">
        <w:rPr>
          <w:rFonts w:cs="Rateb lotusb22"/>
          <w:sz w:val="30"/>
          <w:szCs w:val="30"/>
          <w:rtl/>
        </w:rPr>
        <w:t>على</w:t>
      </w:r>
      <w:proofErr w:type="gramEnd"/>
      <w:r w:rsidR="00144DEB" w:rsidRPr="001343CB">
        <w:rPr>
          <w:rFonts w:cs="Rateb lotusb22"/>
          <w:sz w:val="30"/>
          <w:szCs w:val="30"/>
          <w:rtl/>
        </w:rPr>
        <w:t xml:space="preserve"> الطبيب المختص أن يلتزم بالقواعد الشرعية في أعماله الطبية وأن ينصح لطالبي جراحة التجميل (فالدين النصيحة)</w:t>
      </w:r>
      <w:r w:rsidR="00EB7814">
        <w:rPr>
          <w:rFonts w:cs="Rateb lotusb22" w:hint="cs"/>
          <w:sz w:val="30"/>
          <w:szCs w:val="30"/>
          <w:rtl/>
        </w:rPr>
        <w:t>]</w:t>
      </w:r>
      <w:r w:rsidR="00144DEB" w:rsidRPr="001343CB">
        <w:rPr>
          <w:rFonts w:cs="Rateb lotusb22" w:hint="cs"/>
          <w:sz w:val="30"/>
          <w:szCs w:val="30"/>
          <w:rtl/>
        </w:rPr>
        <w:t>.</w:t>
      </w:r>
    </w:p>
    <w:p w:rsidR="00EB7814" w:rsidRDefault="00144DEB" w:rsidP="00FC18BA">
      <w:pPr>
        <w:rPr>
          <w:rFonts w:cs="Rateb lotusb22"/>
          <w:sz w:val="30"/>
          <w:szCs w:val="30"/>
          <w:rtl/>
        </w:rPr>
      </w:pPr>
      <w:proofErr w:type="gramStart"/>
      <w:r w:rsidRPr="001343CB">
        <w:rPr>
          <w:rFonts w:cs="Rateb lotusb22" w:hint="cs"/>
          <w:sz w:val="30"/>
          <w:szCs w:val="30"/>
          <w:rtl/>
        </w:rPr>
        <w:t>وخلاصة</w:t>
      </w:r>
      <w:proofErr w:type="gramEnd"/>
      <w:r w:rsidRPr="001343CB">
        <w:rPr>
          <w:rFonts w:cs="Rateb lotusb22" w:hint="cs"/>
          <w:sz w:val="30"/>
          <w:szCs w:val="30"/>
          <w:rtl/>
        </w:rPr>
        <w:t xml:space="preserve"> الأمر أن تقويم الأسنان إن كان لإزالة عيوبٍ فيها وإعادتها لوضعها الطبيعي، فلا حرج فيه، وأما إذا كان لطلب التجميل والتحسين وبدون علةٍ في الأسنان فهو محرم شرعاً، لأنه حينئذٍ يكون من باب تغيير خلق الله</w:t>
      </w:r>
      <w:r w:rsidR="00EE0398">
        <w:rPr>
          <w:rFonts w:cs="Rateb lotusb22" w:hint="cs"/>
          <w:sz w:val="30"/>
          <w:szCs w:val="30"/>
          <w:rtl/>
        </w:rPr>
        <w:t xml:space="preserve"> عز وجل</w:t>
      </w:r>
      <w:r w:rsidRPr="001343CB">
        <w:rPr>
          <w:rFonts w:cs="Rateb lotusb22" w:hint="cs"/>
          <w:sz w:val="30"/>
          <w:szCs w:val="30"/>
          <w:rtl/>
        </w:rPr>
        <w:t xml:space="preserve">.  </w:t>
      </w:r>
    </w:p>
    <w:p w:rsidR="00144DEB" w:rsidRDefault="00EB7814" w:rsidP="00EB7814">
      <w:pPr>
        <w:jc w:val="center"/>
        <w:rPr>
          <w:rFonts w:cs="Rateb lotusb22"/>
          <w:sz w:val="30"/>
          <w:szCs w:val="30"/>
          <w:rtl/>
        </w:rPr>
      </w:pPr>
      <w:r>
        <w:rPr>
          <w:rFonts w:cs="Rateb lotusb22" w:hint="cs"/>
          <w:sz w:val="30"/>
          <w:szCs w:val="30"/>
          <w:rtl/>
        </w:rPr>
        <w:t xml:space="preserve">والله الهادي إلى سواء </w:t>
      </w:r>
      <w:proofErr w:type="gramStart"/>
      <w:r>
        <w:rPr>
          <w:rFonts w:cs="Rateb lotusb22" w:hint="cs"/>
          <w:sz w:val="30"/>
          <w:szCs w:val="30"/>
          <w:rtl/>
        </w:rPr>
        <w:t>السبيل</w:t>
      </w:r>
      <w:proofErr w:type="gramEnd"/>
    </w:p>
    <w:p w:rsidR="00673D3B" w:rsidRPr="004B5FB5" w:rsidRDefault="00673D3B" w:rsidP="00673D3B">
      <w:pPr>
        <w:rPr>
          <w:rFonts w:cs="Rateb lotusb22"/>
          <w:sz w:val="30"/>
          <w:szCs w:val="30"/>
          <w:rtl/>
        </w:rPr>
      </w:pPr>
    </w:p>
    <w:p w:rsidR="00673D3B" w:rsidRDefault="00673D3B" w:rsidP="00673D3B">
      <w:pPr>
        <w:spacing w:after="120"/>
        <w:jc w:val="center"/>
        <w:rPr>
          <w:rFonts w:cs="Rateb lotusb22"/>
          <w:sz w:val="40"/>
          <w:szCs w:val="40"/>
          <w:rtl/>
        </w:rPr>
      </w:pPr>
      <w:r w:rsidRPr="008C5EFB">
        <w:rPr>
          <w:rFonts w:cs="Rateb lotusb22" w:hint="cs"/>
          <w:sz w:val="40"/>
          <w:szCs w:val="40"/>
        </w:rPr>
        <w:sym w:font="AGA Arabesque" w:char="F025"/>
      </w:r>
      <w:r w:rsidRPr="008C5EFB">
        <w:rPr>
          <w:rFonts w:cs="Rateb lotusb22" w:hint="cs"/>
          <w:sz w:val="40"/>
          <w:szCs w:val="40"/>
        </w:rPr>
        <w:sym w:font="AGA Arabesque" w:char="F025"/>
      </w:r>
      <w:r w:rsidRPr="008C5EFB">
        <w:rPr>
          <w:rFonts w:cs="Rateb lotusb22" w:hint="cs"/>
          <w:sz w:val="40"/>
          <w:szCs w:val="40"/>
        </w:rPr>
        <w:sym w:font="AGA Arabesque" w:char="F025"/>
      </w:r>
    </w:p>
    <w:p w:rsidR="00673D3B" w:rsidRDefault="00673D3B" w:rsidP="00673D3B">
      <w:pPr>
        <w:rPr>
          <w:rFonts w:cs="Rateb lotusb22"/>
          <w:sz w:val="30"/>
          <w:szCs w:val="30"/>
          <w:rtl/>
          <w:lang w:bidi="ar-JO"/>
        </w:rPr>
      </w:pPr>
    </w:p>
    <w:p w:rsidR="00673D3B" w:rsidRPr="00F75DAE" w:rsidRDefault="00673D3B" w:rsidP="00673D3B">
      <w:pPr>
        <w:jc w:val="center"/>
        <w:rPr>
          <w:rFonts w:cs="DecoType Naskh Variants"/>
          <w:sz w:val="48"/>
          <w:szCs w:val="48"/>
          <w:rtl/>
        </w:rPr>
      </w:pPr>
      <w:r w:rsidRPr="00F75DAE">
        <w:rPr>
          <w:rFonts w:cs="DecoType Naskh Variants" w:hint="cs"/>
          <w:sz w:val="48"/>
          <w:szCs w:val="48"/>
          <w:rtl/>
        </w:rPr>
        <w:t>ت</w:t>
      </w:r>
      <w:r>
        <w:rPr>
          <w:rFonts w:cs="DecoType Naskh Variants" w:hint="cs"/>
          <w:sz w:val="48"/>
          <w:szCs w:val="48"/>
          <w:rtl/>
        </w:rPr>
        <w:t>م</w:t>
      </w:r>
      <w:r w:rsidRPr="00F75DAE">
        <w:rPr>
          <w:rFonts w:cs="DecoType Naskh Variants" w:hint="cs"/>
          <w:sz w:val="48"/>
          <w:szCs w:val="48"/>
          <w:rtl/>
        </w:rPr>
        <w:t xml:space="preserve"> </w:t>
      </w:r>
      <w:r>
        <w:rPr>
          <w:rFonts w:cs="DecoType Naskh Variants" w:hint="cs"/>
          <w:sz w:val="48"/>
          <w:szCs w:val="48"/>
          <w:rtl/>
        </w:rPr>
        <w:t xml:space="preserve">َّ </w:t>
      </w:r>
      <w:r w:rsidRPr="00F75DAE">
        <w:rPr>
          <w:rFonts w:cs="DecoType Naskh Variants" w:hint="cs"/>
          <w:sz w:val="48"/>
          <w:szCs w:val="48"/>
          <w:rtl/>
        </w:rPr>
        <w:t xml:space="preserve">الكتاب بحمد الله </w:t>
      </w:r>
      <w:proofErr w:type="gramStart"/>
      <w:r w:rsidRPr="00F75DAE">
        <w:rPr>
          <w:rFonts w:cs="DecoType Naskh Variants" w:hint="cs"/>
          <w:sz w:val="48"/>
          <w:szCs w:val="48"/>
          <w:rtl/>
        </w:rPr>
        <w:t>تعالى</w:t>
      </w:r>
      <w:proofErr w:type="gramEnd"/>
      <w:r w:rsidR="00D65BFE">
        <w:rPr>
          <w:rFonts w:cs="DecoType Naskh Variants" w:hint="cs"/>
          <w:sz w:val="48"/>
          <w:szCs w:val="48"/>
          <w:rtl/>
        </w:rPr>
        <w:t xml:space="preserve"> </w:t>
      </w:r>
    </w:p>
    <w:p w:rsidR="00673D3B" w:rsidRPr="004B5FB5" w:rsidRDefault="00673D3B" w:rsidP="00673D3B">
      <w:pPr>
        <w:rPr>
          <w:rFonts w:cs="Rateb lotusb22"/>
          <w:sz w:val="30"/>
          <w:szCs w:val="30"/>
          <w:rtl/>
        </w:rPr>
      </w:pPr>
    </w:p>
    <w:p w:rsidR="00673D3B" w:rsidRDefault="00673D3B" w:rsidP="001F0484">
      <w:pPr>
        <w:spacing w:after="200" w:line="276" w:lineRule="auto"/>
        <w:jc w:val="center"/>
        <w:rPr>
          <w:rFonts w:cs="Monotype Koufi"/>
          <w:sz w:val="28"/>
          <w:szCs w:val="28"/>
          <w:rtl/>
        </w:rPr>
      </w:pPr>
      <w:r>
        <w:rPr>
          <w:rFonts w:cs="Monotype Koufi"/>
          <w:sz w:val="28"/>
          <w:szCs w:val="28"/>
          <w:rtl/>
        </w:rPr>
        <w:br w:type="page"/>
      </w:r>
      <w:r w:rsidRPr="001764E8">
        <w:rPr>
          <w:rFonts w:cs="Monotype Koufi" w:hint="cs"/>
          <w:sz w:val="28"/>
          <w:szCs w:val="28"/>
          <w:rtl/>
        </w:rPr>
        <w:lastRenderedPageBreak/>
        <w:t>فهرس المحتويات</w:t>
      </w:r>
    </w:p>
    <w:tbl>
      <w:tblPr>
        <w:tblStyle w:val="af8"/>
        <w:tblW w:w="8568" w:type="dxa"/>
        <w:jc w:val="center"/>
        <w:tblLayout w:type="fixed"/>
        <w:tblLook w:val="04A0"/>
      </w:tblPr>
      <w:tblGrid>
        <w:gridCol w:w="1170"/>
        <w:gridCol w:w="7398"/>
      </w:tblGrid>
      <w:tr w:rsidR="007B79E6" w:rsidRPr="007B79E6" w:rsidTr="007B79E6">
        <w:trPr>
          <w:cnfStyle w:val="100000000000"/>
          <w:jc w:val="center"/>
        </w:trPr>
        <w:tc>
          <w:tcPr>
            <w:tcW w:w="1170" w:type="dxa"/>
          </w:tcPr>
          <w:p w:rsidR="007B79E6" w:rsidRPr="007B79E6" w:rsidRDefault="007B79E6" w:rsidP="007B79E6">
            <w:pPr>
              <w:jc w:val="center"/>
              <w:rPr>
                <w:rFonts w:cs="Rateb lotusb22"/>
                <w:b/>
                <w:bCs/>
                <w:sz w:val="30"/>
                <w:szCs w:val="30"/>
              </w:rPr>
            </w:pPr>
            <w:r w:rsidRPr="007B79E6">
              <w:rPr>
                <w:rFonts w:cs="Rateb lotusb22" w:hint="cs"/>
                <w:b/>
                <w:bCs/>
                <w:sz w:val="30"/>
                <w:szCs w:val="30"/>
                <w:rtl/>
              </w:rPr>
              <w:t>الصفحة</w:t>
            </w:r>
          </w:p>
        </w:tc>
        <w:tc>
          <w:tcPr>
            <w:tcW w:w="7398" w:type="dxa"/>
          </w:tcPr>
          <w:p w:rsidR="007B79E6" w:rsidRPr="007B79E6" w:rsidRDefault="007B79E6" w:rsidP="007B79E6">
            <w:pPr>
              <w:jc w:val="center"/>
              <w:rPr>
                <w:rFonts w:cs="Rateb lotusb22"/>
                <w:b/>
                <w:bCs/>
                <w:sz w:val="30"/>
                <w:szCs w:val="30"/>
              </w:rPr>
            </w:pPr>
            <w:r w:rsidRPr="007B79E6">
              <w:rPr>
                <w:rFonts w:cs="Rateb lotusb22" w:hint="cs"/>
                <w:b/>
                <w:bCs/>
                <w:sz w:val="30"/>
                <w:szCs w:val="30"/>
                <w:rtl/>
              </w:rPr>
              <w:t>الموضوع</w:t>
            </w:r>
          </w:p>
        </w:tc>
      </w:tr>
      <w:tr w:rsidR="007B79E6" w:rsidRPr="007B79E6" w:rsidTr="007B79E6">
        <w:trPr>
          <w:jc w:val="center"/>
        </w:trPr>
        <w:tc>
          <w:tcPr>
            <w:tcW w:w="1170" w:type="dxa"/>
          </w:tcPr>
          <w:p w:rsidR="007B79E6" w:rsidRPr="007B79E6" w:rsidRDefault="006D6DD6" w:rsidP="007B79E6">
            <w:pPr>
              <w:jc w:val="center"/>
              <w:rPr>
                <w:rFonts w:cs="Rateb lotusb22"/>
                <w:sz w:val="30"/>
                <w:szCs w:val="30"/>
              </w:rPr>
            </w:pPr>
            <w:r>
              <w:rPr>
                <w:rFonts w:cs="Rateb lotusb22" w:hint="cs"/>
                <w:sz w:val="30"/>
                <w:szCs w:val="30"/>
                <w:rtl/>
              </w:rPr>
              <w:t>5</w:t>
            </w:r>
          </w:p>
        </w:tc>
        <w:tc>
          <w:tcPr>
            <w:tcW w:w="7398" w:type="dxa"/>
          </w:tcPr>
          <w:p w:rsidR="007B79E6" w:rsidRPr="007B79E6" w:rsidRDefault="007B79E6" w:rsidP="007B79E6">
            <w:pPr>
              <w:jc w:val="left"/>
              <w:rPr>
                <w:rFonts w:cs="Rateb lotusb22"/>
                <w:sz w:val="30"/>
                <w:szCs w:val="30"/>
              </w:rPr>
            </w:pPr>
            <w:proofErr w:type="gramStart"/>
            <w:r w:rsidRPr="007B79E6">
              <w:rPr>
                <w:rFonts w:cs="Rateb lotusb22" w:hint="cs"/>
                <w:sz w:val="30"/>
                <w:szCs w:val="30"/>
                <w:rtl/>
              </w:rPr>
              <w:t>المقدمة</w:t>
            </w:r>
            <w:proofErr w:type="gramEnd"/>
          </w:p>
        </w:tc>
      </w:tr>
      <w:tr w:rsidR="007B79E6" w:rsidRPr="007B79E6" w:rsidTr="009211F2">
        <w:trPr>
          <w:jc w:val="center"/>
        </w:trPr>
        <w:tc>
          <w:tcPr>
            <w:tcW w:w="1170" w:type="dxa"/>
            <w:shd w:val="clear" w:color="auto" w:fill="F2F2F2" w:themeFill="background1" w:themeFillShade="F2"/>
          </w:tcPr>
          <w:p w:rsidR="007B79E6" w:rsidRPr="007B79E6" w:rsidRDefault="006D6DD6" w:rsidP="007B79E6">
            <w:pPr>
              <w:jc w:val="center"/>
              <w:rPr>
                <w:rFonts w:cs="Rateb lotusb22"/>
                <w:sz w:val="30"/>
                <w:szCs w:val="30"/>
              </w:rPr>
            </w:pPr>
            <w:r>
              <w:rPr>
                <w:rFonts w:cs="Rateb lotusb22" w:hint="cs"/>
                <w:sz w:val="30"/>
                <w:szCs w:val="30"/>
                <w:rtl/>
              </w:rPr>
              <w:t>11</w:t>
            </w:r>
          </w:p>
        </w:tc>
        <w:tc>
          <w:tcPr>
            <w:tcW w:w="7398" w:type="dxa"/>
            <w:shd w:val="clear" w:color="auto" w:fill="F2F2F2" w:themeFill="background1" w:themeFillShade="F2"/>
          </w:tcPr>
          <w:p w:rsidR="007B79E6" w:rsidRPr="007B79E6" w:rsidRDefault="007B79E6" w:rsidP="007B79E6">
            <w:pPr>
              <w:jc w:val="left"/>
              <w:rPr>
                <w:rFonts w:cs="Rateb lotusb22"/>
                <w:b/>
                <w:bCs/>
                <w:sz w:val="30"/>
                <w:szCs w:val="30"/>
              </w:rPr>
            </w:pPr>
            <w:proofErr w:type="gramStart"/>
            <w:r w:rsidRPr="007B79E6">
              <w:rPr>
                <w:rFonts w:cs="Rateb lotusb22" w:hint="cs"/>
                <w:b/>
                <w:bCs/>
                <w:sz w:val="30"/>
                <w:szCs w:val="30"/>
                <w:rtl/>
              </w:rPr>
              <w:t>العقيدة</w:t>
            </w:r>
            <w:proofErr w:type="gramEnd"/>
            <w:r w:rsidRPr="007B79E6">
              <w:rPr>
                <w:rFonts w:cs="Rateb lotusb22" w:hint="cs"/>
                <w:b/>
                <w:bCs/>
                <w:sz w:val="30"/>
                <w:szCs w:val="30"/>
                <w:rtl/>
              </w:rPr>
              <w:t xml:space="preserve"> والتفسير</w:t>
            </w:r>
          </w:p>
        </w:tc>
      </w:tr>
      <w:tr w:rsidR="007B79E6" w:rsidRPr="007B79E6" w:rsidTr="007B79E6">
        <w:trPr>
          <w:jc w:val="center"/>
        </w:trPr>
        <w:tc>
          <w:tcPr>
            <w:tcW w:w="1170" w:type="dxa"/>
          </w:tcPr>
          <w:p w:rsidR="007B79E6" w:rsidRPr="007B79E6" w:rsidRDefault="006D6DD6" w:rsidP="007B79E6">
            <w:pPr>
              <w:jc w:val="center"/>
              <w:rPr>
                <w:rFonts w:cs="Rateb lotusb22"/>
                <w:sz w:val="30"/>
                <w:szCs w:val="30"/>
              </w:rPr>
            </w:pPr>
            <w:r>
              <w:rPr>
                <w:rFonts w:cs="Rateb lotusb22" w:hint="cs"/>
                <w:sz w:val="30"/>
                <w:szCs w:val="30"/>
                <w:rtl/>
              </w:rPr>
              <w:t>13</w:t>
            </w:r>
          </w:p>
        </w:tc>
        <w:tc>
          <w:tcPr>
            <w:tcW w:w="7398" w:type="dxa"/>
          </w:tcPr>
          <w:p w:rsidR="007B79E6" w:rsidRPr="007B79E6" w:rsidRDefault="007B79E6" w:rsidP="007B79E6">
            <w:pPr>
              <w:spacing w:line="360" w:lineRule="auto"/>
              <w:jc w:val="left"/>
              <w:rPr>
                <w:rFonts w:cs="Rateb lotusb22"/>
                <w:b/>
                <w:bCs/>
                <w:sz w:val="30"/>
                <w:szCs w:val="30"/>
              </w:rPr>
            </w:pPr>
            <w:r w:rsidRPr="007B79E6">
              <w:rPr>
                <w:rFonts w:cs="Rateb lotusb22"/>
                <w:sz w:val="30"/>
                <w:szCs w:val="30"/>
                <w:rtl/>
              </w:rPr>
              <w:t xml:space="preserve">قتلُ النفس </w:t>
            </w:r>
            <w:proofErr w:type="gramStart"/>
            <w:r w:rsidRPr="007B79E6">
              <w:rPr>
                <w:rFonts w:cs="Rateb lotusb22"/>
                <w:sz w:val="30"/>
                <w:szCs w:val="30"/>
                <w:rtl/>
              </w:rPr>
              <w:t>محرمٌ</w:t>
            </w:r>
            <w:proofErr w:type="gramEnd"/>
            <w:r w:rsidRPr="007B79E6">
              <w:rPr>
                <w:rFonts w:cs="Rateb lotusb22"/>
                <w:sz w:val="30"/>
                <w:szCs w:val="30"/>
                <w:rtl/>
              </w:rPr>
              <w:t xml:space="preserve"> شرعاً والسكوت على ظلم الناس أشدُّ حرمةً</w:t>
            </w:r>
          </w:p>
        </w:tc>
      </w:tr>
      <w:tr w:rsidR="007B79E6" w:rsidRPr="007B79E6" w:rsidTr="007B79E6">
        <w:trPr>
          <w:jc w:val="center"/>
        </w:trPr>
        <w:tc>
          <w:tcPr>
            <w:tcW w:w="1170" w:type="dxa"/>
          </w:tcPr>
          <w:p w:rsidR="007B79E6" w:rsidRPr="007B79E6" w:rsidRDefault="006D6DD6" w:rsidP="007B79E6">
            <w:pPr>
              <w:jc w:val="center"/>
              <w:rPr>
                <w:rFonts w:cs="Rateb lotusb22"/>
                <w:sz w:val="30"/>
                <w:szCs w:val="30"/>
              </w:rPr>
            </w:pPr>
            <w:r>
              <w:rPr>
                <w:rFonts w:cs="Rateb lotusb22" w:hint="cs"/>
                <w:sz w:val="30"/>
                <w:szCs w:val="30"/>
                <w:rtl/>
              </w:rPr>
              <w:t>19</w:t>
            </w:r>
          </w:p>
        </w:tc>
        <w:tc>
          <w:tcPr>
            <w:tcW w:w="7398" w:type="dxa"/>
          </w:tcPr>
          <w:p w:rsidR="007B79E6" w:rsidRPr="007B79E6" w:rsidRDefault="007B79E6" w:rsidP="007B79E6">
            <w:pPr>
              <w:jc w:val="left"/>
              <w:rPr>
                <w:rFonts w:cs="Rateb lotusb22"/>
                <w:sz w:val="30"/>
                <w:szCs w:val="30"/>
              </w:rPr>
            </w:pPr>
            <w:proofErr w:type="gramStart"/>
            <w:r w:rsidRPr="007B79E6">
              <w:rPr>
                <w:rFonts w:cs="Rateb lotusb22"/>
                <w:sz w:val="30"/>
                <w:szCs w:val="30"/>
                <w:rtl/>
              </w:rPr>
              <w:t>لئن</w:t>
            </w:r>
            <w:proofErr w:type="gramEnd"/>
            <w:r w:rsidRPr="007B79E6">
              <w:rPr>
                <w:rFonts w:cs="Rateb lotusb22"/>
                <w:sz w:val="30"/>
                <w:szCs w:val="30"/>
                <w:rtl/>
              </w:rPr>
              <w:t xml:space="preserve"> أحرقوا قرآننا ومزقوه فلن نحرق أناجيلهم ولن نمزقها</w:t>
            </w:r>
          </w:p>
        </w:tc>
      </w:tr>
      <w:tr w:rsidR="007B79E6" w:rsidRPr="007B79E6" w:rsidTr="007B79E6">
        <w:trPr>
          <w:jc w:val="center"/>
        </w:trPr>
        <w:tc>
          <w:tcPr>
            <w:tcW w:w="1170" w:type="dxa"/>
          </w:tcPr>
          <w:p w:rsidR="007B79E6" w:rsidRPr="007B79E6" w:rsidRDefault="006D6DD6" w:rsidP="008A6990">
            <w:pPr>
              <w:jc w:val="center"/>
              <w:rPr>
                <w:rFonts w:cs="Rateb lotusb22"/>
                <w:sz w:val="30"/>
                <w:szCs w:val="30"/>
              </w:rPr>
            </w:pPr>
            <w:r>
              <w:rPr>
                <w:rFonts w:cs="Rateb lotusb22" w:hint="cs"/>
                <w:sz w:val="30"/>
                <w:szCs w:val="30"/>
                <w:rtl/>
              </w:rPr>
              <w:t>24</w:t>
            </w:r>
          </w:p>
        </w:tc>
        <w:tc>
          <w:tcPr>
            <w:tcW w:w="7398" w:type="dxa"/>
          </w:tcPr>
          <w:p w:rsidR="007B79E6" w:rsidRPr="007B79E6" w:rsidRDefault="007B79E6" w:rsidP="007B79E6">
            <w:pPr>
              <w:jc w:val="left"/>
              <w:rPr>
                <w:rFonts w:cs="Rateb lotusb22"/>
                <w:sz w:val="30"/>
                <w:szCs w:val="30"/>
              </w:rPr>
            </w:pPr>
            <w:r w:rsidRPr="007B79E6">
              <w:rPr>
                <w:rFonts w:cs="Rateb lotusb22" w:hint="cs"/>
                <w:sz w:val="30"/>
                <w:szCs w:val="30"/>
                <w:rtl/>
              </w:rPr>
              <w:t xml:space="preserve">ولاية الفقيه ليس لها </w:t>
            </w:r>
            <w:proofErr w:type="gramStart"/>
            <w:r w:rsidRPr="007B79E6">
              <w:rPr>
                <w:rFonts w:cs="Rateb lotusb22" w:hint="cs"/>
                <w:sz w:val="30"/>
                <w:szCs w:val="30"/>
                <w:rtl/>
              </w:rPr>
              <w:t>أصلٌ</w:t>
            </w:r>
            <w:proofErr w:type="gramEnd"/>
            <w:r w:rsidRPr="007B79E6">
              <w:rPr>
                <w:rFonts w:cs="Rateb lotusb22" w:hint="cs"/>
                <w:sz w:val="30"/>
                <w:szCs w:val="30"/>
                <w:rtl/>
              </w:rPr>
              <w:t xml:space="preserve"> شرعي</w:t>
            </w:r>
          </w:p>
        </w:tc>
      </w:tr>
      <w:tr w:rsidR="007B79E6" w:rsidRPr="007B79E6" w:rsidTr="007B79E6">
        <w:trPr>
          <w:jc w:val="center"/>
        </w:trPr>
        <w:tc>
          <w:tcPr>
            <w:tcW w:w="1170" w:type="dxa"/>
          </w:tcPr>
          <w:p w:rsidR="007B79E6" w:rsidRPr="007B79E6" w:rsidRDefault="006D6DD6" w:rsidP="007B79E6">
            <w:pPr>
              <w:jc w:val="center"/>
              <w:rPr>
                <w:rFonts w:cs="Rateb lotusb22"/>
                <w:sz w:val="30"/>
                <w:szCs w:val="30"/>
                <w:rtl/>
              </w:rPr>
            </w:pPr>
            <w:r>
              <w:rPr>
                <w:rFonts w:cs="Rateb lotusb22" w:hint="cs"/>
                <w:sz w:val="30"/>
                <w:szCs w:val="30"/>
                <w:rtl/>
              </w:rPr>
              <w:t>29</w:t>
            </w:r>
          </w:p>
        </w:tc>
        <w:tc>
          <w:tcPr>
            <w:tcW w:w="7398" w:type="dxa"/>
          </w:tcPr>
          <w:p w:rsidR="007B79E6" w:rsidRPr="007B79E6" w:rsidRDefault="007B79E6" w:rsidP="007B79E6">
            <w:pPr>
              <w:jc w:val="left"/>
              <w:rPr>
                <w:rFonts w:cs="Rateb lotusb22"/>
                <w:sz w:val="30"/>
                <w:szCs w:val="30"/>
                <w:rtl/>
              </w:rPr>
            </w:pPr>
            <w:r w:rsidRPr="007B79E6">
              <w:rPr>
                <w:rFonts w:cs="Rateb lotusb22" w:hint="cs"/>
                <w:sz w:val="30"/>
                <w:szCs w:val="30"/>
                <w:rtl/>
              </w:rPr>
              <w:t>مكانةُ شيخ الإسلام ابن تيمية وتلميذه ابن القيم وتعدي مفتي مصر عليهما</w:t>
            </w:r>
          </w:p>
        </w:tc>
      </w:tr>
      <w:tr w:rsidR="007B79E6" w:rsidRPr="007B79E6" w:rsidTr="007B79E6">
        <w:trPr>
          <w:jc w:val="center"/>
        </w:trPr>
        <w:tc>
          <w:tcPr>
            <w:tcW w:w="1170" w:type="dxa"/>
          </w:tcPr>
          <w:p w:rsidR="007B79E6" w:rsidRPr="007B79E6" w:rsidRDefault="006D6DD6" w:rsidP="007B79E6">
            <w:pPr>
              <w:jc w:val="center"/>
              <w:rPr>
                <w:rFonts w:cs="Rateb lotusb22"/>
                <w:sz w:val="30"/>
                <w:szCs w:val="30"/>
                <w:rtl/>
              </w:rPr>
            </w:pPr>
            <w:r>
              <w:rPr>
                <w:rFonts w:cs="Rateb lotusb22" w:hint="cs"/>
                <w:sz w:val="30"/>
                <w:szCs w:val="30"/>
                <w:rtl/>
              </w:rPr>
              <w:t>35</w:t>
            </w:r>
          </w:p>
        </w:tc>
        <w:tc>
          <w:tcPr>
            <w:tcW w:w="7398" w:type="dxa"/>
          </w:tcPr>
          <w:p w:rsidR="007B79E6" w:rsidRPr="007B79E6" w:rsidRDefault="007B79E6" w:rsidP="008A6990">
            <w:pPr>
              <w:contextualSpacing/>
              <w:jc w:val="left"/>
              <w:rPr>
                <w:rFonts w:cs="Rateb lotusb22"/>
                <w:sz w:val="30"/>
                <w:szCs w:val="30"/>
                <w:rtl/>
              </w:rPr>
            </w:pPr>
            <w:proofErr w:type="gramStart"/>
            <w:r w:rsidRPr="007B79E6">
              <w:rPr>
                <w:rFonts w:cs="Rateb lotusb22" w:hint="cs"/>
                <w:sz w:val="30"/>
                <w:szCs w:val="30"/>
                <w:rtl/>
              </w:rPr>
              <w:t>مكانة</w:t>
            </w:r>
            <w:proofErr w:type="gramEnd"/>
            <w:r w:rsidRPr="007B79E6">
              <w:rPr>
                <w:rFonts w:cs="Rateb lotusb22" w:hint="cs"/>
                <w:sz w:val="30"/>
                <w:szCs w:val="30"/>
                <w:rtl/>
              </w:rPr>
              <w:t xml:space="preserve"> الصِّديقة بنت الصِّديق عائشة أم المؤمنين رضي الله عنها عند أهل السنة والجماعة</w:t>
            </w:r>
          </w:p>
        </w:tc>
      </w:tr>
      <w:tr w:rsidR="007B79E6" w:rsidRPr="007B79E6" w:rsidTr="007B79E6">
        <w:trPr>
          <w:jc w:val="center"/>
        </w:trPr>
        <w:tc>
          <w:tcPr>
            <w:tcW w:w="1170" w:type="dxa"/>
          </w:tcPr>
          <w:p w:rsidR="007B79E6" w:rsidRPr="007B79E6" w:rsidRDefault="006D6DD6" w:rsidP="007B79E6">
            <w:pPr>
              <w:jc w:val="center"/>
              <w:rPr>
                <w:rFonts w:cs="Rateb lotusb22"/>
                <w:sz w:val="30"/>
                <w:szCs w:val="30"/>
                <w:rtl/>
              </w:rPr>
            </w:pPr>
            <w:r>
              <w:rPr>
                <w:rFonts w:cs="Rateb lotusb22" w:hint="cs"/>
                <w:sz w:val="30"/>
                <w:szCs w:val="30"/>
                <w:rtl/>
              </w:rPr>
              <w:t>41</w:t>
            </w:r>
          </w:p>
        </w:tc>
        <w:tc>
          <w:tcPr>
            <w:tcW w:w="7398" w:type="dxa"/>
          </w:tcPr>
          <w:p w:rsidR="007B79E6" w:rsidRPr="007B79E6" w:rsidRDefault="007B79E6" w:rsidP="008A6990">
            <w:pPr>
              <w:jc w:val="left"/>
              <w:rPr>
                <w:rFonts w:cs="Rateb lotusb22"/>
                <w:sz w:val="30"/>
                <w:szCs w:val="30"/>
                <w:rtl/>
              </w:rPr>
            </w:pPr>
            <w:proofErr w:type="gramStart"/>
            <w:r w:rsidRPr="007B79E6">
              <w:rPr>
                <w:rFonts w:cs="Rateb lotusb22" w:hint="cs"/>
                <w:sz w:val="30"/>
                <w:szCs w:val="30"/>
                <w:rtl/>
              </w:rPr>
              <w:t>بطلان</w:t>
            </w:r>
            <w:proofErr w:type="gramEnd"/>
            <w:r w:rsidRPr="007B79E6">
              <w:rPr>
                <w:rFonts w:cs="Rateb lotusb22" w:hint="cs"/>
                <w:sz w:val="30"/>
                <w:szCs w:val="30"/>
                <w:rtl/>
              </w:rPr>
              <w:t xml:space="preserve"> دعوى أن السلفية</w:t>
            </w:r>
            <w:r w:rsidRPr="007B79E6">
              <w:rPr>
                <w:rFonts w:cs="Rateb lotusb22"/>
                <w:sz w:val="30"/>
                <w:szCs w:val="30"/>
                <w:rtl/>
              </w:rPr>
              <w:t xml:space="preserve"> </w:t>
            </w:r>
            <w:r w:rsidRPr="007B79E6">
              <w:rPr>
                <w:rFonts w:cs="Rateb lotusb22" w:hint="cs"/>
                <w:sz w:val="30"/>
                <w:szCs w:val="30"/>
                <w:rtl/>
              </w:rPr>
              <w:t>أقرب</w:t>
            </w:r>
            <w:r w:rsidRPr="007B79E6">
              <w:rPr>
                <w:rFonts w:cs="Rateb lotusb22"/>
                <w:sz w:val="30"/>
                <w:szCs w:val="30"/>
                <w:rtl/>
              </w:rPr>
              <w:t xml:space="preserve"> </w:t>
            </w:r>
            <w:r w:rsidRPr="007B79E6">
              <w:rPr>
                <w:rFonts w:cs="Rateb lotusb22" w:hint="cs"/>
                <w:sz w:val="30"/>
                <w:szCs w:val="30"/>
                <w:rtl/>
              </w:rPr>
              <w:t>للعلمانية</w:t>
            </w:r>
            <w:r w:rsidRPr="007B79E6">
              <w:rPr>
                <w:rFonts w:cs="Rateb lotusb22"/>
                <w:sz w:val="30"/>
                <w:szCs w:val="30"/>
                <w:rtl/>
              </w:rPr>
              <w:t xml:space="preserve"> </w:t>
            </w:r>
            <w:r w:rsidRPr="007B79E6">
              <w:rPr>
                <w:rFonts w:cs="Rateb lotusb22" w:hint="cs"/>
                <w:sz w:val="30"/>
                <w:szCs w:val="30"/>
                <w:rtl/>
              </w:rPr>
              <w:t>منها</w:t>
            </w:r>
            <w:r w:rsidRPr="007B79E6">
              <w:rPr>
                <w:rFonts w:cs="Rateb lotusb22"/>
                <w:sz w:val="30"/>
                <w:szCs w:val="30"/>
                <w:rtl/>
              </w:rPr>
              <w:t xml:space="preserve"> </w:t>
            </w:r>
            <w:r w:rsidRPr="007B79E6">
              <w:rPr>
                <w:rFonts w:cs="Rateb lotusb22" w:hint="cs"/>
                <w:sz w:val="30"/>
                <w:szCs w:val="30"/>
                <w:rtl/>
              </w:rPr>
              <w:t>للإسلام</w:t>
            </w:r>
          </w:p>
        </w:tc>
      </w:tr>
      <w:tr w:rsidR="007B79E6" w:rsidRPr="007B79E6" w:rsidTr="007B79E6">
        <w:trPr>
          <w:jc w:val="center"/>
        </w:trPr>
        <w:tc>
          <w:tcPr>
            <w:tcW w:w="1170" w:type="dxa"/>
          </w:tcPr>
          <w:p w:rsidR="007B79E6" w:rsidRPr="007B79E6" w:rsidRDefault="006D6DD6" w:rsidP="007B79E6">
            <w:pPr>
              <w:jc w:val="center"/>
              <w:rPr>
                <w:rFonts w:cs="Rateb lotusb22"/>
                <w:sz w:val="30"/>
                <w:szCs w:val="30"/>
                <w:rtl/>
              </w:rPr>
            </w:pPr>
            <w:r>
              <w:rPr>
                <w:rFonts w:cs="Rateb lotusb22" w:hint="cs"/>
                <w:sz w:val="30"/>
                <w:szCs w:val="30"/>
                <w:rtl/>
              </w:rPr>
              <w:t>47</w:t>
            </w:r>
          </w:p>
        </w:tc>
        <w:tc>
          <w:tcPr>
            <w:tcW w:w="7398" w:type="dxa"/>
          </w:tcPr>
          <w:p w:rsidR="007B79E6" w:rsidRPr="007B79E6" w:rsidRDefault="007B79E6" w:rsidP="007B79E6">
            <w:pPr>
              <w:jc w:val="left"/>
              <w:rPr>
                <w:rFonts w:cs="Rateb lotusb22"/>
                <w:sz w:val="30"/>
                <w:szCs w:val="30"/>
                <w:rtl/>
              </w:rPr>
            </w:pPr>
            <w:proofErr w:type="gramStart"/>
            <w:r w:rsidRPr="007B79E6">
              <w:rPr>
                <w:rFonts w:cs="Rateb lotusb22" w:hint="cs"/>
                <w:sz w:val="30"/>
                <w:szCs w:val="30"/>
                <w:rtl/>
              </w:rPr>
              <w:t>عقوبة</w:t>
            </w:r>
            <w:proofErr w:type="gramEnd"/>
            <w:r w:rsidRPr="007B79E6">
              <w:rPr>
                <w:rFonts w:cs="Rateb lotusb22" w:hint="cs"/>
                <w:sz w:val="30"/>
                <w:szCs w:val="30"/>
                <w:rtl/>
              </w:rPr>
              <w:t xml:space="preserve"> الظالم الدنيوية والأخروية</w:t>
            </w:r>
          </w:p>
        </w:tc>
      </w:tr>
      <w:tr w:rsidR="007B79E6" w:rsidRPr="007B79E6" w:rsidTr="009211F2">
        <w:trPr>
          <w:jc w:val="center"/>
        </w:trPr>
        <w:tc>
          <w:tcPr>
            <w:tcW w:w="1170" w:type="dxa"/>
            <w:shd w:val="clear" w:color="auto" w:fill="F2F2F2" w:themeFill="background1" w:themeFillShade="F2"/>
          </w:tcPr>
          <w:p w:rsidR="007B79E6" w:rsidRPr="007B79E6" w:rsidRDefault="006D6DD6" w:rsidP="007B79E6">
            <w:pPr>
              <w:jc w:val="center"/>
              <w:rPr>
                <w:rFonts w:cs="Rateb lotusb22"/>
                <w:sz w:val="30"/>
                <w:szCs w:val="30"/>
              </w:rPr>
            </w:pPr>
            <w:r>
              <w:rPr>
                <w:rFonts w:cs="Rateb lotusb22" w:hint="cs"/>
                <w:sz w:val="30"/>
                <w:szCs w:val="30"/>
                <w:rtl/>
              </w:rPr>
              <w:t>55</w:t>
            </w:r>
          </w:p>
        </w:tc>
        <w:tc>
          <w:tcPr>
            <w:tcW w:w="7398" w:type="dxa"/>
            <w:shd w:val="clear" w:color="auto" w:fill="F2F2F2" w:themeFill="background1" w:themeFillShade="F2"/>
          </w:tcPr>
          <w:p w:rsidR="007B79E6" w:rsidRPr="007B79E6" w:rsidRDefault="007B79E6" w:rsidP="007B79E6">
            <w:pPr>
              <w:jc w:val="left"/>
              <w:rPr>
                <w:rFonts w:cs="Rateb lotusb22"/>
                <w:b/>
                <w:bCs/>
                <w:sz w:val="30"/>
                <w:szCs w:val="30"/>
              </w:rPr>
            </w:pPr>
            <w:proofErr w:type="gramStart"/>
            <w:r w:rsidRPr="007B79E6">
              <w:rPr>
                <w:rFonts w:cs="Rateb lotusb22" w:hint="cs"/>
                <w:b/>
                <w:bCs/>
                <w:sz w:val="30"/>
                <w:szCs w:val="30"/>
                <w:rtl/>
              </w:rPr>
              <w:t>الحديث</w:t>
            </w:r>
            <w:proofErr w:type="gramEnd"/>
            <w:r w:rsidRPr="007B79E6">
              <w:rPr>
                <w:rFonts w:cs="Rateb lotusb22" w:hint="cs"/>
                <w:b/>
                <w:bCs/>
                <w:sz w:val="30"/>
                <w:szCs w:val="30"/>
                <w:rtl/>
              </w:rPr>
              <w:t xml:space="preserve"> النبوي وعلومه</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57</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التعالم وقول</w:t>
            </w:r>
            <w:r w:rsidRPr="007B79E6">
              <w:rPr>
                <w:rFonts w:cs="Rateb lotusb22"/>
                <w:sz w:val="30"/>
                <w:szCs w:val="30"/>
                <w:rtl/>
              </w:rPr>
              <w:t xml:space="preserve"> </w:t>
            </w:r>
            <w:r w:rsidRPr="007B79E6">
              <w:rPr>
                <w:rFonts w:cs="Rateb lotusb22" w:hint="cs"/>
                <w:sz w:val="30"/>
                <w:szCs w:val="30"/>
                <w:rtl/>
              </w:rPr>
              <w:t>النبي</w:t>
            </w:r>
            <w:r w:rsidRPr="007B79E6">
              <w:rPr>
                <w:rFonts w:cs="Rateb lotusb22"/>
                <w:sz w:val="30"/>
                <w:szCs w:val="30"/>
                <w:rtl/>
              </w:rPr>
              <w:t xml:space="preserve"> </w:t>
            </w:r>
            <w:r w:rsidRPr="007B79E6">
              <w:rPr>
                <w:rFonts w:cs="Rateb lotusb22" w:hint="cs"/>
                <w:sz w:val="30"/>
                <w:szCs w:val="30"/>
                <w:rtl/>
              </w:rPr>
              <w:t>صلى</w:t>
            </w:r>
            <w:r w:rsidRPr="007B79E6">
              <w:rPr>
                <w:rFonts w:cs="Rateb lotusb22"/>
                <w:sz w:val="30"/>
                <w:szCs w:val="30"/>
                <w:rtl/>
              </w:rPr>
              <w:t xml:space="preserve"> </w:t>
            </w:r>
            <w:r w:rsidRPr="007B79E6">
              <w:rPr>
                <w:rFonts w:cs="Rateb lotusb22" w:hint="cs"/>
                <w:sz w:val="30"/>
                <w:szCs w:val="30"/>
                <w:rtl/>
              </w:rPr>
              <w:t>الله</w:t>
            </w:r>
            <w:r w:rsidRPr="007B79E6">
              <w:rPr>
                <w:rFonts w:cs="Rateb lotusb22"/>
                <w:sz w:val="30"/>
                <w:szCs w:val="30"/>
                <w:rtl/>
              </w:rPr>
              <w:t xml:space="preserve"> </w:t>
            </w:r>
            <w:r w:rsidRPr="007B79E6">
              <w:rPr>
                <w:rFonts w:cs="Rateb lotusb22" w:hint="cs"/>
                <w:sz w:val="30"/>
                <w:szCs w:val="30"/>
                <w:rtl/>
              </w:rPr>
              <w:t>عليه</w:t>
            </w:r>
            <w:r w:rsidRPr="007B79E6">
              <w:rPr>
                <w:rFonts w:cs="Rateb lotusb22"/>
                <w:sz w:val="30"/>
                <w:szCs w:val="30"/>
                <w:rtl/>
              </w:rPr>
              <w:t xml:space="preserve"> </w:t>
            </w:r>
            <w:r w:rsidRPr="007B79E6">
              <w:rPr>
                <w:rFonts w:cs="Rateb lotusb22" w:hint="cs"/>
                <w:sz w:val="30"/>
                <w:szCs w:val="30"/>
                <w:rtl/>
              </w:rPr>
              <w:t>وسلم</w:t>
            </w:r>
            <w:r w:rsidRPr="007B79E6">
              <w:rPr>
                <w:rFonts w:cs="Rateb lotusb22"/>
                <w:sz w:val="30"/>
                <w:szCs w:val="30"/>
                <w:rtl/>
              </w:rPr>
              <w:t>:</w:t>
            </w:r>
            <w:r w:rsidRPr="007B79E6">
              <w:rPr>
                <w:rFonts w:cs="Rateb lotusb22" w:hint="cs"/>
                <w:sz w:val="30"/>
                <w:szCs w:val="30"/>
                <w:rtl/>
              </w:rPr>
              <w:t>(المتشبِّع</w:t>
            </w:r>
            <w:r w:rsidRPr="007B79E6">
              <w:rPr>
                <w:rFonts w:cs="Rateb lotusb22"/>
                <w:sz w:val="30"/>
                <w:szCs w:val="30"/>
                <w:rtl/>
              </w:rPr>
              <w:t xml:space="preserve"> </w:t>
            </w:r>
            <w:r w:rsidRPr="007B79E6">
              <w:rPr>
                <w:rFonts w:cs="Rateb lotusb22" w:hint="cs"/>
                <w:sz w:val="30"/>
                <w:szCs w:val="30"/>
                <w:rtl/>
              </w:rPr>
              <w:t>بما</w:t>
            </w:r>
            <w:r w:rsidRPr="007B79E6">
              <w:rPr>
                <w:rFonts w:cs="Rateb lotusb22"/>
                <w:sz w:val="30"/>
                <w:szCs w:val="30"/>
                <w:rtl/>
              </w:rPr>
              <w:t xml:space="preserve"> </w:t>
            </w:r>
            <w:r w:rsidRPr="007B79E6">
              <w:rPr>
                <w:rFonts w:cs="Rateb lotusb22" w:hint="cs"/>
                <w:sz w:val="30"/>
                <w:szCs w:val="30"/>
                <w:rtl/>
              </w:rPr>
              <w:t>لم</w:t>
            </w:r>
            <w:r w:rsidRPr="007B79E6">
              <w:rPr>
                <w:rFonts w:cs="Rateb lotusb22"/>
                <w:sz w:val="30"/>
                <w:szCs w:val="30"/>
                <w:rtl/>
              </w:rPr>
              <w:t xml:space="preserve"> </w:t>
            </w:r>
            <w:r w:rsidRPr="007B79E6">
              <w:rPr>
                <w:rFonts w:cs="Rateb lotusb22" w:hint="cs"/>
                <w:sz w:val="30"/>
                <w:szCs w:val="30"/>
                <w:rtl/>
              </w:rPr>
              <w:t>يعط</w:t>
            </w:r>
            <w:r w:rsidRPr="007B79E6">
              <w:rPr>
                <w:rFonts w:cs="Rateb lotusb22"/>
                <w:sz w:val="30"/>
                <w:szCs w:val="30"/>
                <w:rtl/>
              </w:rPr>
              <w:t xml:space="preserve"> </w:t>
            </w:r>
            <w:r w:rsidRPr="007B79E6">
              <w:rPr>
                <w:rFonts w:cs="Rateb lotusb22" w:hint="cs"/>
                <w:sz w:val="30"/>
                <w:szCs w:val="30"/>
                <w:rtl/>
              </w:rPr>
              <w:t>كلابس</w:t>
            </w:r>
            <w:r w:rsidRPr="007B79E6">
              <w:rPr>
                <w:rFonts w:cs="Rateb lotusb22"/>
                <w:sz w:val="30"/>
                <w:szCs w:val="30"/>
                <w:rtl/>
              </w:rPr>
              <w:t xml:space="preserve"> </w:t>
            </w:r>
            <w:r w:rsidRPr="007B79E6">
              <w:rPr>
                <w:rFonts w:cs="Rateb lotusb22" w:hint="cs"/>
                <w:sz w:val="30"/>
                <w:szCs w:val="30"/>
                <w:rtl/>
              </w:rPr>
              <w:t>ثوبي</w:t>
            </w:r>
            <w:r w:rsidRPr="007B79E6">
              <w:rPr>
                <w:rFonts w:cs="Rateb lotusb22"/>
                <w:sz w:val="30"/>
                <w:szCs w:val="30"/>
                <w:rtl/>
              </w:rPr>
              <w:t xml:space="preserve"> </w:t>
            </w:r>
            <w:r w:rsidRPr="007B79E6">
              <w:rPr>
                <w:rFonts w:cs="Rateb lotusb22" w:hint="cs"/>
                <w:sz w:val="30"/>
                <w:szCs w:val="30"/>
                <w:rtl/>
              </w:rPr>
              <w:t>زور)</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63</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حديث المحاسبة ( إن حاسبني الله لأحاسبنَّه) حديثٌ مكذوبٌ</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68</w:t>
            </w:r>
          </w:p>
        </w:tc>
        <w:tc>
          <w:tcPr>
            <w:tcW w:w="7398" w:type="dxa"/>
          </w:tcPr>
          <w:p w:rsidR="007B79E6" w:rsidRPr="007B79E6" w:rsidRDefault="007B79E6" w:rsidP="007B79E6">
            <w:pPr>
              <w:jc w:val="left"/>
              <w:rPr>
                <w:rFonts w:cs="Rateb lotusb22"/>
                <w:sz w:val="30"/>
                <w:szCs w:val="30"/>
              </w:rPr>
            </w:pPr>
            <w:proofErr w:type="gramStart"/>
            <w:r w:rsidRPr="007B79E6">
              <w:rPr>
                <w:rFonts w:cs="Rateb lotusb22" w:hint="cs"/>
                <w:sz w:val="30"/>
                <w:szCs w:val="30"/>
                <w:rtl/>
              </w:rPr>
              <w:t>حديث</w:t>
            </w:r>
            <w:proofErr w:type="gramEnd"/>
            <w:r w:rsidRPr="007B79E6">
              <w:rPr>
                <w:rFonts w:cs="Rateb lotusb22" w:hint="cs"/>
                <w:sz w:val="30"/>
                <w:szCs w:val="30"/>
                <w:rtl/>
              </w:rPr>
              <w:t xml:space="preserve"> ( من أمَّ قوماً وهم له كارهون) وضوابط الكره</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tl/>
              </w:rPr>
            </w:pPr>
            <w:r>
              <w:rPr>
                <w:rFonts w:cs="Rateb lotusb22" w:hint="cs"/>
                <w:sz w:val="30"/>
                <w:szCs w:val="30"/>
                <w:rtl/>
              </w:rPr>
              <w:t>74</w:t>
            </w:r>
          </w:p>
        </w:tc>
        <w:tc>
          <w:tcPr>
            <w:tcW w:w="7398" w:type="dxa"/>
          </w:tcPr>
          <w:p w:rsidR="007B79E6" w:rsidRPr="007B79E6" w:rsidRDefault="007B79E6" w:rsidP="007B79E6">
            <w:pPr>
              <w:jc w:val="left"/>
              <w:rPr>
                <w:rFonts w:cs="Rateb lotusb22"/>
                <w:sz w:val="30"/>
                <w:szCs w:val="30"/>
                <w:rtl/>
              </w:rPr>
            </w:pPr>
            <w:r w:rsidRPr="007B79E6">
              <w:rPr>
                <w:rFonts w:cs="Rateb lotusb22" w:hint="cs"/>
                <w:sz w:val="30"/>
                <w:szCs w:val="30"/>
                <w:rtl/>
              </w:rPr>
              <w:t>التفاؤل بالخير مشروعٌ،</w:t>
            </w:r>
            <w:r w:rsidRPr="007B79E6">
              <w:rPr>
                <w:rFonts w:cs="Rateb lotusb22"/>
                <w:sz w:val="30"/>
                <w:szCs w:val="30"/>
                <w:rtl/>
              </w:rPr>
              <w:t xml:space="preserve"> وكان النبي</w:t>
            </w:r>
            <w:r w:rsidRPr="007B79E6">
              <w:rPr>
                <w:rFonts w:cs="Rateb lotusb22" w:hint="cs"/>
                <w:sz w:val="30"/>
                <w:szCs w:val="30"/>
                <w:rtl/>
              </w:rPr>
              <w:t xml:space="preserve"> صلى الله عليه وسلم</w:t>
            </w:r>
            <w:r w:rsidRPr="007B79E6">
              <w:rPr>
                <w:rFonts w:cs="Rateb lotusb22"/>
                <w:sz w:val="30"/>
                <w:szCs w:val="30"/>
                <w:rtl/>
              </w:rPr>
              <w:t xml:space="preserve"> يعجبه الفأل</w:t>
            </w:r>
          </w:p>
        </w:tc>
      </w:tr>
      <w:tr w:rsidR="007B79E6" w:rsidRPr="007B79E6" w:rsidTr="009211F2">
        <w:trPr>
          <w:jc w:val="center"/>
        </w:trPr>
        <w:tc>
          <w:tcPr>
            <w:tcW w:w="1170" w:type="dxa"/>
            <w:shd w:val="clear" w:color="auto" w:fill="F2F2F2" w:themeFill="background1" w:themeFillShade="F2"/>
          </w:tcPr>
          <w:p w:rsidR="007B79E6" w:rsidRPr="007B79E6" w:rsidRDefault="0049485D" w:rsidP="007B79E6">
            <w:pPr>
              <w:jc w:val="center"/>
              <w:rPr>
                <w:rFonts w:cs="Rateb lotusb22"/>
                <w:sz w:val="30"/>
                <w:szCs w:val="30"/>
              </w:rPr>
            </w:pPr>
            <w:r>
              <w:rPr>
                <w:rFonts w:cs="Rateb lotusb22" w:hint="cs"/>
                <w:sz w:val="30"/>
                <w:szCs w:val="30"/>
                <w:rtl/>
              </w:rPr>
              <w:t>81</w:t>
            </w:r>
          </w:p>
        </w:tc>
        <w:tc>
          <w:tcPr>
            <w:tcW w:w="7398" w:type="dxa"/>
            <w:shd w:val="clear" w:color="auto" w:fill="F2F2F2" w:themeFill="background1" w:themeFillShade="F2"/>
          </w:tcPr>
          <w:p w:rsidR="007B79E6" w:rsidRPr="007B79E6" w:rsidRDefault="007B79E6" w:rsidP="007B79E6">
            <w:pPr>
              <w:jc w:val="left"/>
              <w:rPr>
                <w:rFonts w:cs="Rateb lotusb22"/>
                <w:b/>
                <w:bCs/>
                <w:sz w:val="30"/>
                <w:szCs w:val="30"/>
              </w:rPr>
            </w:pPr>
            <w:proofErr w:type="gramStart"/>
            <w:r w:rsidRPr="007B79E6">
              <w:rPr>
                <w:rFonts w:cs="Rateb lotusb22" w:hint="cs"/>
                <w:b/>
                <w:bCs/>
                <w:sz w:val="30"/>
                <w:szCs w:val="30"/>
                <w:rtl/>
              </w:rPr>
              <w:t>الصلاة</w:t>
            </w:r>
            <w:proofErr w:type="gramEnd"/>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83</w:t>
            </w:r>
          </w:p>
        </w:tc>
        <w:tc>
          <w:tcPr>
            <w:tcW w:w="7398" w:type="dxa"/>
          </w:tcPr>
          <w:p w:rsidR="007B79E6" w:rsidRPr="009F71E0" w:rsidRDefault="007B79E6" w:rsidP="009F71E0">
            <w:pPr>
              <w:rPr>
                <w:rFonts w:cs="Rateb lotusb22"/>
                <w:sz w:val="30"/>
                <w:szCs w:val="30"/>
              </w:rPr>
            </w:pPr>
            <w:r w:rsidRPr="009F71E0">
              <w:rPr>
                <w:rFonts w:cs="Rateb lotusb22" w:hint="cs"/>
                <w:sz w:val="30"/>
                <w:szCs w:val="30"/>
                <w:rtl/>
              </w:rPr>
              <w:t>مقدار الوقت الفاصل بين الأذان والإقامة</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88</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وجوب الطمأنينة وتعديل الأركان في الصلاة</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93</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الفرق بين الجهل والنسيان في أحكام الصلاة</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tl/>
              </w:rPr>
            </w:pPr>
            <w:r>
              <w:rPr>
                <w:rFonts w:cs="Rateb lotusb22" w:hint="cs"/>
                <w:sz w:val="30"/>
                <w:szCs w:val="30"/>
                <w:rtl/>
              </w:rPr>
              <w:lastRenderedPageBreak/>
              <w:t>99</w:t>
            </w:r>
          </w:p>
        </w:tc>
        <w:tc>
          <w:tcPr>
            <w:tcW w:w="7398" w:type="dxa"/>
          </w:tcPr>
          <w:p w:rsidR="007B79E6" w:rsidRPr="007B79E6" w:rsidRDefault="007B79E6" w:rsidP="008A6990">
            <w:pPr>
              <w:jc w:val="left"/>
              <w:rPr>
                <w:rFonts w:cs="Rateb lotusb22"/>
                <w:sz w:val="30"/>
                <w:szCs w:val="30"/>
                <w:rtl/>
              </w:rPr>
            </w:pPr>
            <w:r w:rsidRPr="007B79E6">
              <w:rPr>
                <w:rFonts w:cs="Rateb lotusb22" w:hint="cs"/>
                <w:sz w:val="30"/>
                <w:szCs w:val="30"/>
                <w:rtl/>
              </w:rPr>
              <w:t>محظورات أثناء خطبة الجمعة</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105</w:t>
            </w:r>
          </w:p>
        </w:tc>
        <w:tc>
          <w:tcPr>
            <w:tcW w:w="7398" w:type="dxa"/>
          </w:tcPr>
          <w:p w:rsidR="007B79E6" w:rsidRPr="007B79E6" w:rsidRDefault="007B79E6" w:rsidP="008A6990">
            <w:pPr>
              <w:jc w:val="left"/>
              <w:rPr>
                <w:rFonts w:cs="Rateb lotusb22"/>
                <w:sz w:val="30"/>
                <w:szCs w:val="30"/>
              </w:rPr>
            </w:pPr>
            <w:proofErr w:type="gramStart"/>
            <w:r w:rsidRPr="007B79E6">
              <w:rPr>
                <w:rFonts w:cs="Rateb lotusb22" w:hint="cs"/>
                <w:sz w:val="30"/>
                <w:szCs w:val="30"/>
                <w:rtl/>
              </w:rPr>
              <w:t>الرؤيا</w:t>
            </w:r>
            <w:proofErr w:type="gramEnd"/>
            <w:r w:rsidRPr="007B79E6">
              <w:rPr>
                <w:rFonts w:cs="Rateb lotusb22" w:hint="cs"/>
                <w:sz w:val="30"/>
                <w:szCs w:val="30"/>
                <w:rtl/>
              </w:rPr>
              <w:t xml:space="preserve"> وصلاة الاستخارة</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111</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المحافظة على نظافة المسجد ومرافقه واجبٌ شرعيٌ</w:t>
            </w:r>
          </w:p>
        </w:tc>
      </w:tr>
      <w:tr w:rsidR="007B79E6" w:rsidRPr="007B79E6" w:rsidTr="009211F2">
        <w:trPr>
          <w:trHeight w:val="516"/>
          <w:jc w:val="center"/>
        </w:trPr>
        <w:tc>
          <w:tcPr>
            <w:tcW w:w="1170" w:type="dxa"/>
            <w:shd w:val="clear" w:color="auto" w:fill="F2F2F2" w:themeFill="background1" w:themeFillShade="F2"/>
          </w:tcPr>
          <w:p w:rsidR="007B79E6" w:rsidRPr="007B79E6" w:rsidRDefault="0049485D" w:rsidP="007B79E6">
            <w:pPr>
              <w:jc w:val="center"/>
              <w:rPr>
                <w:rFonts w:cs="Rateb lotusb22"/>
                <w:sz w:val="30"/>
                <w:szCs w:val="30"/>
              </w:rPr>
            </w:pPr>
            <w:r>
              <w:rPr>
                <w:rFonts w:cs="Rateb lotusb22" w:hint="cs"/>
                <w:sz w:val="30"/>
                <w:szCs w:val="30"/>
                <w:rtl/>
              </w:rPr>
              <w:t>117</w:t>
            </w:r>
          </w:p>
        </w:tc>
        <w:tc>
          <w:tcPr>
            <w:tcW w:w="7398" w:type="dxa"/>
            <w:shd w:val="clear" w:color="auto" w:fill="F2F2F2" w:themeFill="background1" w:themeFillShade="F2"/>
          </w:tcPr>
          <w:p w:rsidR="007B79E6" w:rsidRPr="007B79E6" w:rsidRDefault="007B79E6" w:rsidP="007B79E6">
            <w:pPr>
              <w:jc w:val="left"/>
              <w:rPr>
                <w:rFonts w:cs="Rateb lotusb22"/>
                <w:b/>
                <w:bCs/>
                <w:sz w:val="30"/>
                <w:szCs w:val="30"/>
              </w:rPr>
            </w:pPr>
            <w:proofErr w:type="gramStart"/>
            <w:r w:rsidRPr="007B79E6">
              <w:rPr>
                <w:rFonts w:cs="Rateb lotusb22" w:hint="cs"/>
                <w:b/>
                <w:bCs/>
                <w:sz w:val="30"/>
                <w:szCs w:val="30"/>
                <w:rtl/>
              </w:rPr>
              <w:t>الزكاة</w:t>
            </w:r>
            <w:proofErr w:type="gramEnd"/>
            <w:r w:rsidRPr="007B79E6">
              <w:rPr>
                <w:rFonts w:cs="Rateb lotusb22" w:hint="cs"/>
                <w:b/>
                <w:bCs/>
                <w:sz w:val="30"/>
                <w:szCs w:val="30"/>
                <w:rtl/>
              </w:rPr>
              <w:t xml:space="preserve"> والصيام</w:t>
            </w:r>
            <w:r w:rsidR="00AE61D0">
              <w:rPr>
                <w:rFonts w:cs="Rateb lotusb22" w:hint="cs"/>
                <w:b/>
                <w:bCs/>
                <w:sz w:val="30"/>
                <w:szCs w:val="30"/>
                <w:rtl/>
              </w:rPr>
              <w:t xml:space="preserve"> والحج</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119</w:t>
            </w:r>
          </w:p>
        </w:tc>
        <w:tc>
          <w:tcPr>
            <w:tcW w:w="7398" w:type="dxa"/>
          </w:tcPr>
          <w:p w:rsidR="007B79E6" w:rsidRPr="007B79E6" w:rsidRDefault="007B79E6" w:rsidP="007B79E6">
            <w:pPr>
              <w:jc w:val="left"/>
              <w:rPr>
                <w:rFonts w:cs="Rateb lotusb22"/>
                <w:sz w:val="30"/>
                <w:szCs w:val="30"/>
              </w:rPr>
            </w:pPr>
            <w:r w:rsidRPr="007B79E6">
              <w:rPr>
                <w:rFonts w:cs="Rateb lotusb22" w:hint="cs"/>
                <w:sz w:val="30"/>
                <w:szCs w:val="30"/>
                <w:rtl/>
              </w:rPr>
              <w:t>حكم تأخير زكاة الفطر</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124</w:t>
            </w:r>
          </w:p>
        </w:tc>
        <w:tc>
          <w:tcPr>
            <w:tcW w:w="7398" w:type="dxa"/>
          </w:tcPr>
          <w:p w:rsidR="007B79E6" w:rsidRPr="007B79E6" w:rsidRDefault="007B79E6" w:rsidP="007B79E6">
            <w:pPr>
              <w:spacing w:line="360" w:lineRule="auto"/>
              <w:jc w:val="left"/>
              <w:rPr>
                <w:rFonts w:cs="Rateb lotusb22"/>
                <w:sz w:val="30"/>
                <w:szCs w:val="30"/>
              </w:rPr>
            </w:pPr>
            <w:proofErr w:type="gramStart"/>
            <w:r w:rsidRPr="007B79E6">
              <w:rPr>
                <w:rFonts w:cs="Rateb lotusb22"/>
                <w:sz w:val="30"/>
                <w:szCs w:val="30"/>
                <w:rtl/>
              </w:rPr>
              <w:t>تشويه</w:t>
            </w:r>
            <w:proofErr w:type="gramEnd"/>
            <w:r w:rsidRPr="007B79E6">
              <w:rPr>
                <w:rFonts w:cs="Rateb lotusb22"/>
                <w:sz w:val="30"/>
                <w:szCs w:val="30"/>
                <w:rtl/>
              </w:rPr>
              <w:t xml:space="preserve"> مُحيا شهر رمضان المبارك بالمعاصي والآثام</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130</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 xml:space="preserve">غسيل الكلى من مفسدات الصيام </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135</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وظائف المسلم في عيد الفطر</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141</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أحكام وآداب عيد الأضحى المبارك</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147</w:t>
            </w:r>
          </w:p>
        </w:tc>
        <w:tc>
          <w:tcPr>
            <w:tcW w:w="7398" w:type="dxa"/>
          </w:tcPr>
          <w:p w:rsidR="007B79E6" w:rsidRPr="007B79E6" w:rsidRDefault="007B79E6" w:rsidP="008A6990">
            <w:pPr>
              <w:jc w:val="left"/>
              <w:rPr>
                <w:rFonts w:cs="Rateb lotusb22"/>
                <w:sz w:val="30"/>
                <w:szCs w:val="30"/>
              </w:rPr>
            </w:pPr>
            <w:r w:rsidRPr="008A6990">
              <w:rPr>
                <w:rFonts w:cs="Rateb lotusb22" w:hint="cs"/>
                <w:sz w:val="30"/>
                <w:szCs w:val="30"/>
                <w:rtl/>
              </w:rPr>
              <w:t xml:space="preserve">أيهما يقدم الحج أم </w:t>
            </w:r>
            <w:proofErr w:type="gramStart"/>
            <w:r w:rsidRPr="008A6990">
              <w:rPr>
                <w:rFonts w:cs="Rateb lotusb22" w:hint="cs"/>
                <w:sz w:val="30"/>
                <w:szCs w:val="30"/>
                <w:rtl/>
              </w:rPr>
              <w:t>سداد</w:t>
            </w:r>
            <w:proofErr w:type="gramEnd"/>
            <w:r w:rsidRPr="008A6990">
              <w:rPr>
                <w:rFonts w:cs="Rateb lotusb22" w:hint="cs"/>
                <w:sz w:val="30"/>
                <w:szCs w:val="30"/>
                <w:rtl/>
              </w:rPr>
              <w:t xml:space="preserve"> الديون</w:t>
            </w:r>
          </w:p>
        </w:tc>
      </w:tr>
      <w:tr w:rsidR="007B79E6" w:rsidRPr="007B79E6" w:rsidTr="009211F2">
        <w:trPr>
          <w:jc w:val="center"/>
        </w:trPr>
        <w:tc>
          <w:tcPr>
            <w:tcW w:w="1170" w:type="dxa"/>
            <w:shd w:val="clear" w:color="auto" w:fill="F2F2F2" w:themeFill="background1" w:themeFillShade="F2"/>
          </w:tcPr>
          <w:p w:rsidR="007B79E6" w:rsidRPr="007B79E6" w:rsidRDefault="0049485D" w:rsidP="007B79E6">
            <w:pPr>
              <w:jc w:val="center"/>
              <w:rPr>
                <w:rFonts w:cs="Rateb lotusb22"/>
                <w:sz w:val="30"/>
                <w:szCs w:val="30"/>
              </w:rPr>
            </w:pPr>
            <w:r>
              <w:rPr>
                <w:rFonts w:cs="Rateb lotusb22" w:hint="cs"/>
                <w:sz w:val="30"/>
                <w:szCs w:val="30"/>
                <w:rtl/>
              </w:rPr>
              <w:t>153</w:t>
            </w:r>
          </w:p>
        </w:tc>
        <w:tc>
          <w:tcPr>
            <w:tcW w:w="7398" w:type="dxa"/>
            <w:shd w:val="clear" w:color="auto" w:fill="F2F2F2" w:themeFill="background1" w:themeFillShade="F2"/>
          </w:tcPr>
          <w:p w:rsidR="007B79E6" w:rsidRPr="007B79E6" w:rsidRDefault="007B79E6" w:rsidP="007B79E6">
            <w:pPr>
              <w:jc w:val="left"/>
              <w:rPr>
                <w:rFonts w:cs="Rateb lotusb22"/>
                <w:b/>
                <w:bCs/>
                <w:sz w:val="30"/>
                <w:szCs w:val="30"/>
              </w:rPr>
            </w:pPr>
            <w:proofErr w:type="gramStart"/>
            <w:r w:rsidRPr="007B79E6">
              <w:rPr>
                <w:rFonts w:cs="Rateb lotusb22" w:hint="cs"/>
                <w:b/>
                <w:bCs/>
                <w:sz w:val="30"/>
                <w:szCs w:val="30"/>
                <w:rtl/>
              </w:rPr>
              <w:t>المعاملات</w:t>
            </w:r>
            <w:proofErr w:type="gramEnd"/>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155</w:t>
            </w:r>
          </w:p>
        </w:tc>
        <w:tc>
          <w:tcPr>
            <w:tcW w:w="7398" w:type="dxa"/>
          </w:tcPr>
          <w:p w:rsidR="007B79E6" w:rsidRPr="007B79E6" w:rsidRDefault="007B79E6" w:rsidP="007B79E6">
            <w:pPr>
              <w:jc w:val="left"/>
              <w:rPr>
                <w:rFonts w:cs="Rateb lotusb22"/>
                <w:sz w:val="30"/>
                <w:szCs w:val="30"/>
              </w:rPr>
            </w:pPr>
            <w:r w:rsidRPr="007B79E6">
              <w:rPr>
                <w:rFonts w:cs="Rateb lotusb22" w:hint="cs"/>
                <w:sz w:val="30"/>
                <w:szCs w:val="30"/>
                <w:rtl/>
              </w:rPr>
              <w:t xml:space="preserve">التجار واستغلال </w:t>
            </w:r>
            <w:proofErr w:type="gramStart"/>
            <w:r w:rsidRPr="007B79E6">
              <w:rPr>
                <w:rFonts w:cs="Rateb lotusb22" w:hint="cs"/>
                <w:sz w:val="30"/>
                <w:szCs w:val="30"/>
                <w:rtl/>
              </w:rPr>
              <w:t>شهر</w:t>
            </w:r>
            <w:proofErr w:type="gramEnd"/>
            <w:r w:rsidRPr="007B79E6">
              <w:rPr>
                <w:rFonts w:cs="Rateb lotusb22" w:hint="cs"/>
                <w:sz w:val="30"/>
                <w:szCs w:val="30"/>
                <w:rtl/>
              </w:rPr>
              <w:t xml:space="preserve"> الصيام برفع الأسعار</w:t>
            </w:r>
          </w:p>
        </w:tc>
      </w:tr>
      <w:tr w:rsidR="007B79E6" w:rsidRPr="007B79E6" w:rsidTr="007B79E6">
        <w:trPr>
          <w:jc w:val="center"/>
        </w:trPr>
        <w:tc>
          <w:tcPr>
            <w:tcW w:w="1170" w:type="dxa"/>
          </w:tcPr>
          <w:p w:rsidR="007B79E6" w:rsidRPr="007B79E6" w:rsidRDefault="0049485D" w:rsidP="007B79E6">
            <w:pPr>
              <w:jc w:val="center"/>
              <w:rPr>
                <w:rFonts w:cs="Rateb lotusb22"/>
                <w:sz w:val="30"/>
                <w:szCs w:val="30"/>
              </w:rPr>
            </w:pPr>
            <w:r>
              <w:rPr>
                <w:rFonts w:cs="Rateb lotusb22" w:hint="cs"/>
                <w:sz w:val="30"/>
                <w:szCs w:val="30"/>
                <w:rtl/>
              </w:rPr>
              <w:t>161</w:t>
            </w:r>
          </w:p>
        </w:tc>
        <w:tc>
          <w:tcPr>
            <w:tcW w:w="7398" w:type="dxa"/>
          </w:tcPr>
          <w:p w:rsidR="007B79E6" w:rsidRPr="007B79E6" w:rsidRDefault="00AE61D0" w:rsidP="008A6990">
            <w:pPr>
              <w:jc w:val="left"/>
              <w:rPr>
                <w:rFonts w:cs="Rateb lotusb22"/>
                <w:sz w:val="30"/>
                <w:szCs w:val="30"/>
              </w:rPr>
            </w:pPr>
            <w:r>
              <w:rPr>
                <w:rFonts w:cs="Rateb lotusb22" w:hint="cs"/>
                <w:sz w:val="30"/>
                <w:szCs w:val="30"/>
                <w:rtl/>
              </w:rPr>
              <w:t>حكم</w:t>
            </w:r>
            <w:r w:rsidR="007B79E6" w:rsidRPr="007B79E6">
              <w:rPr>
                <w:rFonts w:cs="Rateb lotusb22" w:hint="cs"/>
                <w:sz w:val="30"/>
                <w:szCs w:val="30"/>
                <w:rtl/>
              </w:rPr>
              <w:t xml:space="preserve"> التهرب من تسديد فواتير الماء والكهرباء</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166</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لا تسقط حقوق الناس بالتوبة من الذنوب والمعاصي</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172</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حقوق الناس المعنوية والتوبة من التعدي عليها</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177</w:t>
            </w:r>
          </w:p>
        </w:tc>
        <w:tc>
          <w:tcPr>
            <w:tcW w:w="7398" w:type="dxa"/>
          </w:tcPr>
          <w:p w:rsidR="007B79E6" w:rsidRPr="007B79E6" w:rsidRDefault="007B79E6" w:rsidP="007B79E6">
            <w:pPr>
              <w:jc w:val="left"/>
              <w:rPr>
                <w:rFonts w:cs="Rateb lotusb22"/>
                <w:sz w:val="30"/>
                <w:szCs w:val="30"/>
              </w:rPr>
            </w:pPr>
            <w:r w:rsidRPr="007B79E6">
              <w:rPr>
                <w:rFonts w:cs="Rateb lotusb22" w:hint="cs"/>
                <w:sz w:val="30"/>
                <w:szCs w:val="30"/>
                <w:rtl/>
              </w:rPr>
              <w:t>حرمة استغلا</w:t>
            </w:r>
            <w:r w:rsidRPr="007B79E6">
              <w:rPr>
                <w:rFonts w:cs="Rateb lotusb22" w:hint="eastAsia"/>
                <w:sz w:val="30"/>
                <w:szCs w:val="30"/>
                <w:rtl/>
              </w:rPr>
              <w:t>ل</w:t>
            </w:r>
            <w:r w:rsidRPr="007B79E6">
              <w:rPr>
                <w:rFonts w:cs="Rateb lotusb22" w:hint="cs"/>
                <w:sz w:val="30"/>
                <w:szCs w:val="30"/>
                <w:rtl/>
              </w:rPr>
              <w:t xml:space="preserve"> الوظائف للتعدي على المال العام</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183</w:t>
            </w:r>
          </w:p>
        </w:tc>
        <w:tc>
          <w:tcPr>
            <w:tcW w:w="7398" w:type="dxa"/>
          </w:tcPr>
          <w:p w:rsidR="007B79E6" w:rsidRPr="007B79E6" w:rsidRDefault="007B79E6" w:rsidP="007B79E6">
            <w:pPr>
              <w:jc w:val="left"/>
              <w:rPr>
                <w:rFonts w:cs="Rateb lotusb22"/>
                <w:sz w:val="30"/>
                <w:szCs w:val="30"/>
              </w:rPr>
            </w:pPr>
            <w:r w:rsidRPr="007B79E6">
              <w:rPr>
                <w:rFonts w:cs="Rateb lotusb22" w:hint="cs"/>
                <w:sz w:val="30"/>
                <w:szCs w:val="30"/>
                <w:rtl/>
              </w:rPr>
              <w:t>حكم الهدايا والإكراميات والمكافآت للموظفين</w:t>
            </w:r>
          </w:p>
        </w:tc>
      </w:tr>
      <w:tr w:rsidR="007B79E6" w:rsidRPr="007B79E6" w:rsidTr="007B79E6">
        <w:trPr>
          <w:jc w:val="center"/>
        </w:trPr>
        <w:tc>
          <w:tcPr>
            <w:tcW w:w="1170" w:type="dxa"/>
          </w:tcPr>
          <w:p w:rsidR="007B79E6" w:rsidRPr="006D3210" w:rsidRDefault="006D3210" w:rsidP="007B79E6">
            <w:pPr>
              <w:jc w:val="center"/>
              <w:rPr>
                <w:rFonts w:cs="Rateb lotusb22"/>
                <w:sz w:val="30"/>
                <w:szCs w:val="30"/>
              </w:rPr>
            </w:pPr>
            <w:r>
              <w:rPr>
                <w:rFonts w:cs="Rateb lotusb22" w:hint="cs"/>
                <w:sz w:val="30"/>
                <w:szCs w:val="30"/>
                <w:rtl/>
              </w:rPr>
              <w:t>188</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 xml:space="preserve">حكم </w:t>
            </w:r>
            <w:proofErr w:type="gramStart"/>
            <w:r w:rsidRPr="007B79E6">
              <w:rPr>
                <w:rFonts w:cs="Rateb lotusb22" w:hint="cs"/>
                <w:sz w:val="30"/>
                <w:szCs w:val="30"/>
                <w:rtl/>
              </w:rPr>
              <w:t>مبلغ</w:t>
            </w:r>
            <w:proofErr w:type="gramEnd"/>
            <w:r w:rsidRPr="007B79E6">
              <w:rPr>
                <w:rFonts w:cs="Rateb lotusb22" w:hint="cs"/>
                <w:sz w:val="30"/>
                <w:szCs w:val="30"/>
                <w:rtl/>
              </w:rPr>
              <w:t xml:space="preserve"> </w:t>
            </w:r>
            <w:r w:rsidR="008A6990">
              <w:rPr>
                <w:rFonts w:cs="Rateb lotusb22" w:hint="cs"/>
                <w:sz w:val="30"/>
                <w:szCs w:val="30"/>
                <w:rtl/>
              </w:rPr>
              <w:t>(</w:t>
            </w:r>
            <w:r w:rsidRPr="007B79E6">
              <w:rPr>
                <w:rFonts w:cs="Rateb lotusb22" w:hint="cs"/>
                <w:sz w:val="30"/>
                <w:szCs w:val="30"/>
                <w:rtl/>
              </w:rPr>
              <w:t>هامش الجدية</w:t>
            </w:r>
            <w:r w:rsidR="008A6990">
              <w:rPr>
                <w:rFonts w:cs="Rateb lotusb22" w:hint="cs"/>
                <w:sz w:val="30"/>
                <w:szCs w:val="30"/>
                <w:rtl/>
              </w:rPr>
              <w:t>)</w:t>
            </w:r>
            <w:r w:rsidRPr="007B79E6">
              <w:rPr>
                <w:rFonts w:cs="Rateb lotusb22" w:hint="cs"/>
                <w:sz w:val="30"/>
                <w:szCs w:val="30"/>
                <w:rtl/>
              </w:rPr>
              <w:t xml:space="preserve"> في المرابحة في البنوك الإسلامية </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194</w:t>
            </w:r>
          </w:p>
        </w:tc>
        <w:tc>
          <w:tcPr>
            <w:tcW w:w="7398" w:type="dxa"/>
          </w:tcPr>
          <w:p w:rsidR="007B79E6" w:rsidRPr="007B79E6" w:rsidRDefault="007B79E6" w:rsidP="008A6990">
            <w:pPr>
              <w:jc w:val="left"/>
              <w:rPr>
                <w:rFonts w:cs="Rateb lotusb22"/>
                <w:sz w:val="30"/>
                <w:szCs w:val="30"/>
              </w:rPr>
            </w:pPr>
            <w:r w:rsidRPr="007B79E6">
              <w:rPr>
                <w:rFonts w:cs="Rateb lotusb22" w:hint="cs"/>
                <w:sz w:val="30"/>
                <w:szCs w:val="30"/>
                <w:rtl/>
              </w:rPr>
              <w:t>صُكوك المضاربة إحدى البدائل الشرعية للسندات الربوية</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201</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بطاقات التخفيض بين الإباحة والتحريم</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206</w:t>
            </w:r>
          </w:p>
        </w:tc>
        <w:tc>
          <w:tcPr>
            <w:tcW w:w="7398" w:type="dxa"/>
          </w:tcPr>
          <w:p w:rsidR="007B79E6" w:rsidRPr="007B79E6" w:rsidRDefault="007B79E6" w:rsidP="009F71E0">
            <w:pPr>
              <w:jc w:val="left"/>
              <w:rPr>
                <w:rFonts w:cs="Rateb lotusb22"/>
                <w:sz w:val="30"/>
                <w:szCs w:val="30"/>
              </w:rPr>
            </w:pPr>
            <w:r w:rsidRPr="007B79E6">
              <w:rPr>
                <w:rFonts w:cs="Rateb lotusb22" w:hint="cs"/>
                <w:sz w:val="30"/>
                <w:szCs w:val="30"/>
                <w:rtl/>
              </w:rPr>
              <w:t>حكم تجارة المُعَسَّل</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lastRenderedPageBreak/>
              <w:t>212</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العقود بين الجواز واللزوم</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218</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ضوابط المنافسة في المناقصات والعطاءات</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224</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حكم بيع الذهب بالذهب مع اختلاف العيار</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229</w:t>
            </w:r>
          </w:p>
        </w:tc>
        <w:tc>
          <w:tcPr>
            <w:tcW w:w="7398" w:type="dxa"/>
          </w:tcPr>
          <w:p w:rsidR="007B79E6" w:rsidRPr="007B79E6" w:rsidRDefault="007B79E6" w:rsidP="006A5A27">
            <w:pPr>
              <w:jc w:val="left"/>
              <w:rPr>
                <w:rFonts w:cs="Rateb lotusb22"/>
                <w:sz w:val="30"/>
                <w:szCs w:val="30"/>
              </w:rPr>
            </w:pPr>
            <w:r w:rsidRPr="007B79E6">
              <w:rPr>
                <w:rFonts w:cs="Rateb lotusb22"/>
                <w:sz w:val="30"/>
                <w:szCs w:val="30"/>
                <w:rtl/>
              </w:rPr>
              <w:t>البيع بشرط البراءة من كل عيب</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234</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ضابط الإعسار في الديون وفضل إنظار المعسر</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239</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أثر وفاة المدين في حلول أقساط الدين</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245</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حكم جدولة الدُّيون</w:t>
            </w:r>
          </w:p>
        </w:tc>
      </w:tr>
      <w:tr w:rsidR="007B79E6" w:rsidRPr="007B79E6" w:rsidTr="007B79E6">
        <w:trPr>
          <w:jc w:val="center"/>
        </w:trPr>
        <w:tc>
          <w:tcPr>
            <w:tcW w:w="1170" w:type="dxa"/>
          </w:tcPr>
          <w:p w:rsidR="007B79E6" w:rsidRPr="007B79E6" w:rsidRDefault="006D3210" w:rsidP="007B79E6">
            <w:pPr>
              <w:jc w:val="center"/>
              <w:rPr>
                <w:rFonts w:cs="Rateb lotusb22"/>
                <w:sz w:val="30"/>
                <w:szCs w:val="30"/>
              </w:rPr>
            </w:pPr>
            <w:r>
              <w:rPr>
                <w:rFonts w:cs="Rateb lotusb22" w:hint="cs"/>
                <w:sz w:val="30"/>
                <w:szCs w:val="30"/>
                <w:rtl/>
              </w:rPr>
              <w:t>2</w:t>
            </w:r>
            <w:r w:rsidR="005B3244">
              <w:rPr>
                <w:rFonts w:cs="Rateb lotusb22" w:hint="cs"/>
                <w:sz w:val="30"/>
                <w:szCs w:val="30"/>
                <w:rtl/>
              </w:rPr>
              <w:t>51</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 xml:space="preserve">دفع المال للدفاع عن النفس والعرض والمال ليس رشوة  </w:t>
            </w:r>
          </w:p>
        </w:tc>
      </w:tr>
      <w:tr w:rsidR="007B79E6" w:rsidRPr="007B79E6" w:rsidTr="009211F2">
        <w:trPr>
          <w:jc w:val="center"/>
        </w:trPr>
        <w:tc>
          <w:tcPr>
            <w:tcW w:w="1170" w:type="dxa"/>
            <w:shd w:val="clear" w:color="auto" w:fill="F2F2F2" w:themeFill="background1" w:themeFillShade="F2"/>
          </w:tcPr>
          <w:p w:rsidR="007B79E6" w:rsidRPr="007B79E6" w:rsidRDefault="005B3244" w:rsidP="007B79E6">
            <w:pPr>
              <w:jc w:val="center"/>
              <w:rPr>
                <w:rFonts w:cs="Rateb lotusb22"/>
                <w:sz w:val="30"/>
                <w:szCs w:val="30"/>
              </w:rPr>
            </w:pPr>
            <w:r>
              <w:rPr>
                <w:rFonts w:cs="Rateb lotusb22" w:hint="cs"/>
                <w:sz w:val="30"/>
                <w:szCs w:val="30"/>
                <w:rtl/>
              </w:rPr>
              <w:t>257</w:t>
            </w:r>
          </w:p>
        </w:tc>
        <w:tc>
          <w:tcPr>
            <w:tcW w:w="7398" w:type="dxa"/>
            <w:shd w:val="clear" w:color="auto" w:fill="F2F2F2" w:themeFill="background1" w:themeFillShade="F2"/>
          </w:tcPr>
          <w:p w:rsidR="007B79E6" w:rsidRPr="007B79E6" w:rsidRDefault="007B79E6" w:rsidP="007B79E6">
            <w:pPr>
              <w:jc w:val="left"/>
              <w:rPr>
                <w:rFonts w:cs="Rateb lotusb22"/>
                <w:b/>
                <w:bCs/>
                <w:sz w:val="30"/>
                <w:szCs w:val="30"/>
              </w:rPr>
            </w:pPr>
            <w:proofErr w:type="gramStart"/>
            <w:r w:rsidRPr="007B79E6">
              <w:rPr>
                <w:rFonts w:cs="Rateb lotusb22" w:hint="cs"/>
                <w:b/>
                <w:bCs/>
                <w:sz w:val="30"/>
                <w:szCs w:val="30"/>
                <w:rtl/>
              </w:rPr>
              <w:t>المرأة</w:t>
            </w:r>
            <w:proofErr w:type="gramEnd"/>
            <w:r w:rsidRPr="007B79E6">
              <w:rPr>
                <w:rFonts w:cs="Rateb lotusb22" w:hint="cs"/>
                <w:b/>
                <w:bCs/>
                <w:sz w:val="30"/>
                <w:szCs w:val="30"/>
                <w:rtl/>
              </w:rPr>
              <w:t xml:space="preserve"> والأسرة</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259</w:t>
            </w:r>
          </w:p>
        </w:tc>
        <w:tc>
          <w:tcPr>
            <w:tcW w:w="7398" w:type="dxa"/>
          </w:tcPr>
          <w:p w:rsidR="007B79E6" w:rsidRPr="007B79E6" w:rsidRDefault="007B79E6" w:rsidP="007B79E6">
            <w:pPr>
              <w:jc w:val="left"/>
              <w:rPr>
                <w:rFonts w:cs="Rateb lotusb22"/>
                <w:sz w:val="30"/>
                <w:szCs w:val="30"/>
                <w:rtl/>
              </w:rPr>
            </w:pPr>
            <w:r w:rsidRPr="007B79E6">
              <w:rPr>
                <w:rFonts w:cs="Rateb lotusb22" w:hint="cs"/>
                <w:sz w:val="30"/>
                <w:szCs w:val="30"/>
                <w:rtl/>
              </w:rPr>
              <w:t xml:space="preserve">حكم حمل العروس للمصحف </w:t>
            </w:r>
            <w:proofErr w:type="gramStart"/>
            <w:r w:rsidRPr="007B79E6">
              <w:rPr>
                <w:rFonts w:cs="Rateb lotusb22" w:hint="cs"/>
                <w:sz w:val="30"/>
                <w:szCs w:val="30"/>
                <w:rtl/>
              </w:rPr>
              <w:t>الشريف</w:t>
            </w:r>
            <w:proofErr w:type="gramEnd"/>
            <w:r w:rsidRPr="007B79E6">
              <w:rPr>
                <w:rFonts w:cs="Rateb lotusb22" w:hint="cs"/>
                <w:sz w:val="30"/>
                <w:szCs w:val="30"/>
                <w:rtl/>
              </w:rPr>
              <w:t xml:space="preserve"> للتبرك به أثناء ما يسمى </w:t>
            </w:r>
          </w:p>
          <w:p w:rsidR="007B79E6" w:rsidRPr="006A5A27" w:rsidRDefault="007B79E6" w:rsidP="006A5A27">
            <w:pPr>
              <w:jc w:val="left"/>
              <w:rPr>
                <w:rFonts w:cs="Rateb lotusb22"/>
                <w:color w:val="FF0000"/>
                <w:sz w:val="30"/>
                <w:szCs w:val="30"/>
              </w:rPr>
            </w:pPr>
            <w:r w:rsidRPr="007B79E6">
              <w:rPr>
                <w:rFonts w:cs="Rateb lotusb22" w:hint="cs"/>
                <w:sz w:val="30"/>
                <w:szCs w:val="30"/>
                <w:rtl/>
              </w:rPr>
              <w:t>(جلوة العروس)</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264</w:t>
            </w:r>
          </w:p>
        </w:tc>
        <w:tc>
          <w:tcPr>
            <w:tcW w:w="7398" w:type="dxa"/>
          </w:tcPr>
          <w:p w:rsidR="007B79E6" w:rsidRPr="007B79E6" w:rsidRDefault="007B79E6" w:rsidP="007B79E6">
            <w:pPr>
              <w:jc w:val="left"/>
              <w:rPr>
                <w:rFonts w:cs="Rateb lotusb22"/>
                <w:sz w:val="30"/>
                <w:szCs w:val="30"/>
              </w:rPr>
            </w:pPr>
            <w:r w:rsidRPr="007B79E6">
              <w:rPr>
                <w:rFonts w:cs="Rateb lotusb22" w:hint="cs"/>
                <w:sz w:val="30"/>
                <w:szCs w:val="30"/>
                <w:rtl/>
              </w:rPr>
              <w:t>تقييد</w:t>
            </w:r>
            <w:r w:rsidRPr="007B79E6">
              <w:rPr>
                <w:rFonts w:cs="Rateb lotusb22"/>
                <w:sz w:val="30"/>
                <w:szCs w:val="30"/>
                <w:rtl/>
              </w:rPr>
              <w:t xml:space="preserve"> </w:t>
            </w:r>
            <w:r w:rsidRPr="007B79E6">
              <w:rPr>
                <w:rFonts w:cs="Rateb lotusb22" w:hint="cs"/>
                <w:sz w:val="30"/>
                <w:szCs w:val="30"/>
                <w:rtl/>
              </w:rPr>
              <w:t>إجراء</w:t>
            </w:r>
            <w:r w:rsidRPr="007B79E6">
              <w:rPr>
                <w:rFonts w:cs="Rateb lotusb22"/>
                <w:sz w:val="30"/>
                <w:szCs w:val="30"/>
                <w:rtl/>
              </w:rPr>
              <w:t xml:space="preserve"> </w:t>
            </w:r>
            <w:r w:rsidRPr="007B79E6">
              <w:rPr>
                <w:rFonts w:cs="Rateb lotusb22" w:hint="cs"/>
                <w:sz w:val="30"/>
                <w:szCs w:val="30"/>
                <w:rtl/>
              </w:rPr>
              <w:t>عقد</w:t>
            </w:r>
            <w:r w:rsidRPr="007B79E6">
              <w:rPr>
                <w:rFonts w:cs="Rateb lotusb22"/>
                <w:sz w:val="30"/>
                <w:szCs w:val="30"/>
                <w:rtl/>
              </w:rPr>
              <w:t xml:space="preserve"> </w:t>
            </w:r>
            <w:r w:rsidRPr="007B79E6">
              <w:rPr>
                <w:rFonts w:cs="Rateb lotusb22" w:hint="cs"/>
                <w:sz w:val="30"/>
                <w:szCs w:val="30"/>
                <w:rtl/>
              </w:rPr>
              <w:t>زواج</w:t>
            </w:r>
            <w:r w:rsidRPr="007B79E6">
              <w:rPr>
                <w:rFonts w:cs="Rateb lotusb22"/>
                <w:sz w:val="30"/>
                <w:szCs w:val="30"/>
                <w:rtl/>
              </w:rPr>
              <w:t xml:space="preserve"> </w:t>
            </w:r>
            <w:r w:rsidRPr="007B79E6">
              <w:rPr>
                <w:rFonts w:cs="Rateb lotusb22" w:hint="cs"/>
                <w:sz w:val="30"/>
                <w:szCs w:val="30"/>
                <w:rtl/>
              </w:rPr>
              <w:t>للرجل</w:t>
            </w:r>
            <w:r w:rsidRPr="007B79E6">
              <w:rPr>
                <w:rFonts w:cs="Rateb lotusb22"/>
                <w:sz w:val="30"/>
                <w:szCs w:val="30"/>
                <w:rtl/>
              </w:rPr>
              <w:t xml:space="preserve"> </w:t>
            </w:r>
            <w:r w:rsidRPr="007B79E6">
              <w:rPr>
                <w:rFonts w:cs="Rateb lotusb22" w:hint="cs"/>
                <w:sz w:val="30"/>
                <w:szCs w:val="30"/>
                <w:rtl/>
              </w:rPr>
              <w:t>المتزوج</w:t>
            </w:r>
            <w:r w:rsidRPr="007B79E6">
              <w:rPr>
                <w:rFonts w:cs="Rateb lotusb22"/>
                <w:sz w:val="30"/>
                <w:szCs w:val="30"/>
                <w:rtl/>
              </w:rPr>
              <w:t xml:space="preserve"> </w:t>
            </w:r>
            <w:r w:rsidRPr="007B79E6">
              <w:rPr>
                <w:rFonts w:cs="Rateb lotusb22" w:hint="cs"/>
                <w:sz w:val="30"/>
                <w:szCs w:val="30"/>
                <w:rtl/>
              </w:rPr>
              <w:t>بإبلاغ</w:t>
            </w:r>
            <w:r w:rsidRPr="007B79E6">
              <w:rPr>
                <w:rFonts w:cs="Rateb lotusb22"/>
                <w:sz w:val="30"/>
                <w:szCs w:val="30"/>
                <w:rtl/>
              </w:rPr>
              <w:t xml:space="preserve"> </w:t>
            </w:r>
            <w:proofErr w:type="gramStart"/>
            <w:r w:rsidRPr="007B79E6">
              <w:rPr>
                <w:rFonts w:cs="Rateb lotusb22" w:hint="cs"/>
                <w:sz w:val="30"/>
                <w:szCs w:val="30"/>
                <w:rtl/>
              </w:rPr>
              <w:t>الزوجة</w:t>
            </w:r>
            <w:proofErr w:type="gramEnd"/>
            <w:r w:rsidRPr="007B79E6">
              <w:rPr>
                <w:rFonts w:cs="Rateb lotusb22"/>
                <w:sz w:val="30"/>
                <w:szCs w:val="30"/>
                <w:rtl/>
              </w:rPr>
              <w:t xml:space="preserve"> </w:t>
            </w:r>
            <w:r w:rsidRPr="007B79E6">
              <w:rPr>
                <w:rFonts w:cs="Rateb lotusb22" w:hint="cs"/>
                <w:sz w:val="30"/>
                <w:szCs w:val="30"/>
                <w:rtl/>
              </w:rPr>
              <w:t>الأولى باطل شرعاً</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269</w:t>
            </w:r>
          </w:p>
        </w:tc>
        <w:tc>
          <w:tcPr>
            <w:tcW w:w="7398" w:type="dxa"/>
          </w:tcPr>
          <w:p w:rsidR="007B79E6" w:rsidRPr="007B79E6" w:rsidRDefault="007B79E6" w:rsidP="007B79E6">
            <w:pPr>
              <w:spacing w:line="360" w:lineRule="auto"/>
              <w:jc w:val="left"/>
              <w:rPr>
                <w:rFonts w:cs="Rateb lotusb22"/>
                <w:sz w:val="30"/>
                <w:szCs w:val="30"/>
              </w:rPr>
            </w:pPr>
            <w:r w:rsidRPr="007B79E6">
              <w:rPr>
                <w:rFonts w:cs="Rateb lotusb22" w:hint="cs"/>
                <w:sz w:val="30"/>
                <w:szCs w:val="30"/>
                <w:rtl/>
              </w:rPr>
              <w:t>حكم الطلاق بالجوال وعبر البريد الإلكتروني</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275</w:t>
            </w:r>
          </w:p>
        </w:tc>
        <w:tc>
          <w:tcPr>
            <w:tcW w:w="7398" w:type="dxa"/>
          </w:tcPr>
          <w:p w:rsidR="007B79E6" w:rsidRPr="007B79E6" w:rsidRDefault="00CD28B7" w:rsidP="006A5A27">
            <w:pPr>
              <w:jc w:val="left"/>
              <w:rPr>
                <w:rFonts w:cs="Rateb lotusb22"/>
                <w:sz w:val="30"/>
                <w:szCs w:val="30"/>
                <w:rtl/>
              </w:rPr>
            </w:pPr>
            <w:r>
              <w:rPr>
                <w:rFonts w:cs="Rateb lotusb22" w:hint="cs"/>
                <w:sz w:val="30"/>
                <w:szCs w:val="30"/>
                <w:rtl/>
              </w:rPr>
              <w:t>حكم</w:t>
            </w:r>
            <w:r w:rsidR="007B79E6" w:rsidRPr="007B79E6">
              <w:rPr>
                <w:rFonts w:cs="Rateb lotusb22" w:hint="cs"/>
                <w:sz w:val="30"/>
                <w:szCs w:val="30"/>
                <w:rtl/>
              </w:rPr>
              <w:t xml:space="preserve"> زواج المعتدة أثناء العدة</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281</w:t>
            </w:r>
          </w:p>
        </w:tc>
        <w:tc>
          <w:tcPr>
            <w:tcW w:w="7398" w:type="dxa"/>
          </w:tcPr>
          <w:p w:rsidR="007B79E6" w:rsidRPr="007B79E6" w:rsidRDefault="007B79E6" w:rsidP="00CD28B7">
            <w:pPr>
              <w:jc w:val="left"/>
              <w:rPr>
                <w:rFonts w:cs="Rateb lotusb22"/>
                <w:sz w:val="30"/>
                <w:szCs w:val="30"/>
              </w:rPr>
            </w:pPr>
            <w:proofErr w:type="gramStart"/>
            <w:r w:rsidRPr="007B79E6">
              <w:rPr>
                <w:rFonts w:cs="Rateb lotusb22" w:hint="cs"/>
                <w:sz w:val="30"/>
                <w:szCs w:val="30"/>
                <w:rtl/>
              </w:rPr>
              <w:t>الحمل</w:t>
            </w:r>
            <w:proofErr w:type="gramEnd"/>
            <w:r w:rsidRPr="007B79E6">
              <w:rPr>
                <w:rFonts w:cs="Rateb lotusb22" w:hint="cs"/>
                <w:sz w:val="30"/>
                <w:szCs w:val="30"/>
                <w:rtl/>
              </w:rPr>
              <w:t xml:space="preserve"> الذي تنقضي به العدة </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286</w:t>
            </w:r>
          </w:p>
        </w:tc>
        <w:tc>
          <w:tcPr>
            <w:tcW w:w="7398" w:type="dxa"/>
          </w:tcPr>
          <w:p w:rsidR="007B79E6" w:rsidRPr="007B79E6" w:rsidRDefault="007B79E6" w:rsidP="006A5A27">
            <w:pPr>
              <w:jc w:val="left"/>
              <w:rPr>
                <w:rFonts w:cs="Rateb lotusb22"/>
                <w:sz w:val="30"/>
                <w:szCs w:val="30"/>
              </w:rPr>
            </w:pPr>
            <w:proofErr w:type="gramStart"/>
            <w:r w:rsidRPr="007B79E6">
              <w:rPr>
                <w:rFonts w:cs="Rateb lotusb22" w:hint="cs"/>
                <w:sz w:val="30"/>
                <w:szCs w:val="30"/>
                <w:rtl/>
              </w:rPr>
              <w:t>ردةُ</w:t>
            </w:r>
            <w:proofErr w:type="gramEnd"/>
            <w:r w:rsidRPr="007B79E6">
              <w:rPr>
                <w:rFonts w:cs="Rateb lotusb22" w:hint="cs"/>
                <w:sz w:val="30"/>
                <w:szCs w:val="30"/>
                <w:rtl/>
              </w:rPr>
              <w:t xml:space="preserve"> أحد الزوجين سببٌ موجبٌ لفسخ الزواج</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292</w:t>
            </w:r>
          </w:p>
        </w:tc>
        <w:tc>
          <w:tcPr>
            <w:tcW w:w="7398" w:type="dxa"/>
          </w:tcPr>
          <w:p w:rsidR="007B79E6" w:rsidRPr="007B79E6" w:rsidRDefault="007B79E6" w:rsidP="007B79E6">
            <w:pPr>
              <w:spacing w:line="360" w:lineRule="auto"/>
              <w:jc w:val="left"/>
              <w:rPr>
                <w:rFonts w:cs="Rateb lotusb22"/>
                <w:sz w:val="30"/>
                <w:szCs w:val="30"/>
              </w:rPr>
            </w:pPr>
            <w:r w:rsidRPr="007B79E6">
              <w:rPr>
                <w:rFonts w:cs="Rateb lotusb22" w:hint="cs"/>
                <w:sz w:val="30"/>
                <w:szCs w:val="30"/>
                <w:rtl/>
              </w:rPr>
              <w:t>التفاضلُ بين الذكر والأنثى في العقيقة ثابتٌ بالسنة النبوية الصحيحة</w:t>
            </w:r>
          </w:p>
        </w:tc>
      </w:tr>
      <w:tr w:rsidR="007B79E6" w:rsidRPr="007B79E6" w:rsidTr="009211F2">
        <w:trPr>
          <w:jc w:val="center"/>
        </w:trPr>
        <w:tc>
          <w:tcPr>
            <w:tcW w:w="1170" w:type="dxa"/>
            <w:shd w:val="clear" w:color="auto" w:fill="F2F2F2" w:themeFill="background1" w:themeFillShade="F2"/>
          </w:tcPr>
          <w:p w:rsidR="007B79E6" w:rsidRPr="007B79E6" w:rsidRDefault="005B3244" w:rsidP="007B79E6">
            <w:pPr>
              <w:jc w:val="center"/>
              <w:rPr>
                <w:rFonts w:cs="Rateb lotusb22"/>
                <w:sz w:val="30"/>
                <w:szCs w:val="30"/>
              </w:rPr>
            </w:pPr>
            <w:r>
              <w:rPr>
                <w:rFonts w:cs="Rateb lotusb22" w:hint="cs"/>
                <w:sz w:val="30"/>
                <w:szCs w:val="30"/>
                <w:rtl/>
              </w:rPr>
              <w:t>299</w:t>
            </w:r>
          </w:p>
        </w:tc>
        <w:tc>
          <w:tcPr>
            <w:tcW w:w="7398" w:type="dxa"/>
            <w:shd w:val="clear" w:color="auto" w:fill="F2F2F2" w:themeFill="background1" w:themeFillShade="F2"/>
          </w:tcPr>
          <w:p w:rsidR="007B79E6" w:rsidRPr="007B79E6" w:rsidRDefault="007B79E6" w:rsidP="007B79E6">
            <w:pPr>
              <w:jc w:val="left"/>
              <w:rPr>
                <w:rFonts w:cs="Rateb lotusb22"/>
                <w:b/>
                <w:bCs/>
                <w:sz w:val="30"/>
                <w:szCs w:val="30"/>
              </w:rPr>
            </w:pPr>
            <w:proofErr w:type="gramStart"/>
            <w:r w:rsidRPr="007B79E6">
              <w:rPr>
                <w:rFonts w:cs="Rateb lotusb22" w:hint="cs"/>
                <w:b/>
                <w:bCs/>
                <w:sz w:val="30"/>
                <w:szCs w:val="30"/>
                <w:rtl/>
              </w:rPr>
              <w:t>الجنايات</w:t>
            </w:r>
            <w:proofErr w:type="gramEnd"/>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301</w:t>
            </w:r>
          </w:p>
        </w:tc>
        <w:tc>
          <w:tcPr>
            <w:tcW w:w="7398" w:type="dxa"/>
          </w:tcPr>
          <w:p w:rsidR="007B79E6" w:rsidRPr="007B79E6" w:rsidRDefault="007B79E6" w:rsidP="007B79E6">
            <w:pPr>
              <w:spacing w:line="360" w:lineRule="auto"/>
              <w:jc w:val="left"/>
              <w:rPr>
                <w:rFonts w:cs="Rateb lotusb22"/>
                <w:sz w:val="30"/>
                <w:szCs w:val="30"/>
              </w:rPr>
            </w:pPr>
            <w:r w:rsidRPr="007B79E6">
              <w:rPr>
                <w:rFonts w:cs="Rateb lotusb22" w:hint="cs"/>
                <w:sz w:val="30"/>
                <w:szCs w:val="30"/>
                <w:rtl/>
              </w:rPr>
              <w:t>المسؤولية الجنائية للطفل</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t>306</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تقدير الدية بالذهب وليس بالإبل</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Pr>
            </w:pPr>
            <w:r>
              <w:rPr>
                <w:rFonts w:cs="Rateb lotusb22" w:hint="cs"/>
                <w:sz w:val="30"/>
                <w:szCs w:val="30"/>
                <w:rtl/>
              </w:rPr>
              <w:lastRenderedPageBreak/>
              <w:t>313</w:t>
            </w:r>
          </w:p>
        </w:tc>
        <w:tc>
          <w:tcPr>
            <w:tcW w:w="7398" w:type="dxa"/>
          </w:tcPr>
          <w:p w:rsidR="007B79E6" w:rsidRPr="007B79E6" w:rsidRDefault="007B79E6" w:rsidP="006A5A27">
            <w:pPr>
              <w:jc w:val="left"/>
              <w:rPr>
                <w:rFonts w:cs="Rateb lotusb22"/>
                <w:sz w:val="30"/>
                <w:szCs w:val="30"/>
              </w:rPr>
            </w:pPr>
            <w:r w:rsidRPr="007B79E6">
              <w:rPr>
                <w:rFonts w:cs="Rateb lotusb22" w:hint="cs"/>
                <w:sz w:val="30"/>
                <w:szCs w:val="30"/>
                <w:rtl/>
              </w:rPr>
              <w:t xml:space="preserve">حكم سرقة الماء والكهرباء </w:t>
            </w:r>
          </w:p>
        </w:tc>
      </w:tr>
      <w:tr w:rsidR="007B79E6" w:rsidRPr="007B79E6" w:rsidTr="009211F2">
        <w:trPr>
          <w:jc w:val="center"/>
        </w:trPr>
        <w:tc>
          <w:tcPr>
            <w:tcW w:w="1170" w:type="dxa"/>
            <w:shd w:val="clear" w:color="auto" w:fill="F2F2F2" w:themeFill="background1" w:themeFillShade="F2"/>
          </w:tcPr>
          <w:p w:rsidR="007B79E6" w:rsidRPr="007B79E6" w:rsidRDefault="005B3244" w:rsidP="007B79E6">
            <w:pPr>
              <w:jc w:val="center"/>
              <w:rPr>
                <w:rFonts w:cs="Rateb lotusb22"/>
                <w:sz w:val="30"/>
                <w:szCs w:val="30"/>
                <w:rtl/>
              </w:rPr>
            </w:pPr>
            <w:r>
              <w:rPr>
                <w:rFonts w:cs="Rateb lotusb22" w:hint="cs"/>
                <w:sz w:val="30"/>
                <w:szCs w:val="30"/>
                <w:rtl/>
              </w:rPr>
              <w:t>319</w:t>
            </w:r>
          </w:p>
        </w:tc>
        <w:tc>
          <w:tcPr>
            <w:tcW w:w="7398" w:type="dxa"/>
            <w:shd w:val="clear" w:color="auto" w:fill="F2F2F2" w:themeFill="background1" w:themeFillShade="F2"/>
          </w:tcPr>
          <w:p w:rsidR="007B79E6" w:rsidRPr="009211F2" w:rsidRDefault="007B79E6" w:rsidP="007B79E6">
            <w:pPr>
              <w:jc w:val="left"/>
              <w:rPr>
                <w:rFonts w:cs="Rateb lotusb22"/>
                <w:b/>
                <w:bCs/>
                <w:sz w:val="30"/>
                <w:szCs w:val="30"/>
                <w:rtl/>
              </w:rPr>
            </w:pPr>
            <w:proofErr w:type="gramStart"/>
            <w:r w:rsidRPr="009211F2">
              <w:rPr>
                <w:rFonts w:cs="Rateb lotusb22" w:hint="cs"/>
                <w:b/>
                <w:bCs/>
                <w:sz w:val="30"/>
                <w:szCs w:val="30"/>
                <w:rtl/>
              </w:rPr>
              <w:t>متفرقات</w:t>
            </w:r>
            <w:proofErr w:type="gramEnd"/>
          </w:p>
        </w:tc>
      </w:tr>
      <w:tr w:rsidR="007B79E6" w:rsidRPr="007B79E6" w:rsidTr="007B79E6">
        <w:trPr>
          <w:jc w:val="center"/>
        </w:trPr>
        <w:tc>
          <w:tcPr>
            <w:tcW w:w="1170" w:type="dxa"/>
          </w:tcPr>
          <w:p w:rsidR="007B79E6" w:rsidRPr="007B79E6" w:rsidRDefault="005B3244" w:rsidP="007B79E6">
            <w:pPr>
              <w:jc w:val="center"/>
              <w:rPr>
                <w:rFonts w:cs="Rateb lotusb22"/>
                <w:sz w:val="30"/>
                <w:szCs w:val="30"/>
                <w:rtl/>
              </w:rPr>
            </w:pPr>
            <w:r>
              <w:rPr>
                <w:rFonts w:cs="Rateb lotusb22" w:hint="cs"/>
                <w:sz w:val="30"/>
                <w:szCs w:val="30"/>
                <w:rtl/>
              </w:rPr>
              <w:t>321</w:t>
            </w:r>
          </w:p>
        </w:tc>
        <w:tc>
          <w:tcPr>
            <w:tcW w:w="7398" w:type="dxa"/>
          </w:tcPr>
          <w:p w:rsidR="007B79E6" w:rsidRPr="007B79E6" w:rsidRDefault="007B79E6" w:rsidP="006A5A27">
            <w:pPr>
              <w:jc w:val="left"/>
              <w:rPr>
                <w:rFonts w:cs="Rateb lotusb22"/>
                <w:sz w:val="30"/>
                <w:szCs w:val="30"/>
                <w:rtl/>
              </w:rPr>
            </w:pPr>
            <w:r w:rsidRPr="007B79E6">
              <w:rPr>
                <w:rFonts w:cs="Rateb lotusb22" w:hint="cs"/>
                <w:sz w:val="30"/>
                <w:szCs w:val="30"/>
                <w:rtl/>
              </w:rPr>
              <w:t xml:space="preserve">حكم إعطاء إجازة مرضية كاذبة </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tl/>
              </w:rPr>
            </w:pPr>
            <w:r>
              <w:rPr>
                <w:rFonts w:cs="Rateb lotusb22" w:hint="cs"/>
                <w:sz w:val="30"/>
                <w:szCs w:val="30"/>
                <w:rtl/>
              </w:rPr>
              <w:t>326</w:t>
            </w:r>
          </w:p>
        </w:tc>
        <w:tc>
          <w:tcPr>
            <w:tcW w:w="7398" w:type="dxa"/>
          </w:tcPr>
          <w:p w:rsidR="007B79E6" w:rsidRPr="006A5A27" w:rsidRDefault="007B79E6" w:rsidP="006A5A27">
            <w:pPr>
              <w:jc w:val="left"/>
              <w:rPr>
                <w:rFonts w:cs="Rateb lotusb22"/>
                <w:sz w:val="30"/>
                <w:szCs w:val="30"/>
                <w:rtl/>
              </w:rPr>
            </w:pPr>
            <w:r w:rsidRPr="006A5A27">
              <w:rPr>
                <w:rFonts w:cs="Rateb lotusb22" w:hint="cs"/>
                <w:sz w:val="30"/>
                <w:szCs w:val="30"/>
                <w:rtl/>
              </w:rPr>
              <w:t>ضوابط العلاج بالخلايا الجذعية</w:t>
            </w:r>
          </w:p>
        </w:tc>
      </w:tr>
      <w:tr w:rsidR="007B79E6" w:rsidRPr="007B79E6" w:rsidTr="007B79E6">
        <w:trPr>
          <w:jc w:val="center"/>
        </w:trPr>
        <w:tc>
          <w:tcPr>
            <w:tcW w:w="1170" w:type="dxa"/>
          </w:tcPr>
          <w:p w:rsidR="007B79E6" w:rsidRPr="007B79E6" w:rsidRDefault="005B3244" w:rsidP="007B79E6">
            <w:pPr>
              <w:jc w:val="center"/>
              <w:rPr>
                <w:rFonts w:cs="Rateb lotusb22"/>
                <w:sz w:val="30"/>
                <w:szCs w:val="30"/>
                <w:rtl/>
              </w:rPr>
            </w:pPr>
            <w:r>
              <w:rPr>
                <w:rFonts w:cs="Rateb lotusb22" w:hint="cs"/>
                <w:sz w:val="30"/>
                <w:szCs w:val="30"/>
                <w:rtl/>
              </w:rPr>
              <w:t>3</w:t>
            </w:r>
            <w:r w:rsidR="00771A11">
              <w:rPr>
                <w:rFonts w:cs="Rateb lotusb22" w:hint="cs"/>
                <w:sz w:val="30"/>
                <w:szCs w:val="30"/>
                <w:rtl/>
              </w:rPr>
              <w:t>32</w:t>
            </w:r>
          </w:p>
        </w:tc>
        <w:tc>
          <w:tcPr>
            <w:tcW w:w="7398" w:type="dxa"/>
          </w:tcPr>
          <w:p w:rsidR="007B79E6" w:rsidRPr="006A5A27" w:rsidRDefault="007B79E6" w:rsidP="006A5A27">
            <w:pPr>
              <w:jc w:val="left"/>
              <w:rPr>
                <w:rFonts w:cs="Rateb lotusb22"/>
                <w:sz w:val="30"/>
                <w:szCs w:val="30"/>
                <w:rtl/>
              </w:rPr>
            </w:pPr>
            <w:r w:rsidRPr="007B79E6">
              <w:rPr>
                <w:rFonts w:cs="Rateb lotusb22" w:hint="cs"/>
                <w:sz w:val="30"/>
                <w:szCs w:val="30"/>
                <w:rtl/>
              </w:rPr>
              <w:t>حكم تقويم الأسنان</w:t>
            </w:r>
          </w:p>
        </w:tc>
      </w:tr>
      <w:tr w:rsidR="007B79E6" w:rsidRPr="007B79E6" w:rsidTr="009211F2">
        <w:trPr>
          <w:jc w:val="center"/>
        </w:trPr>
        <w:tc>
          <w:tcPr>
            <w:tcW w:w="1170" w:type="dxa"/>
            <w:shd w:val="clear" w:color="auto" w:fill="F2F2F2" w:themeFill="background1" w:themeFillShade="F2"/>
          </w:tcPr>
          <w:p w:rsidR="007B79E6" w:rsidRPr="007B79E6" w:rsidRDefault="00771A11" w:rsidP="007B79E6">
            <w:pPr>
              <w:jc w:val="center"/>
              <w:rPr>
                <w:rFonts w:cs="Rateb lotusb22"/>
                <w:sz w:val="30"/>
                <w:szCs w:val="30"/>
              </w:rPr>
            </w:pPr>
            <w:r>
              <w:rPr>
                <w:rFonts w:cs="Rateb lotusb22" w:hint="cs"/>
                <w:sz w:val="30"/>
                <w:szCs w:val="30"/>
                <w:rtl/>
              </w:rPr>
              <w:t>339</w:t>
            </w:r>
          </w:p>
        </w:tc>
        <w:tc>
          <w:tcPr>
            <w:tcW w:w="7398" w:type="dxa"/>
            <w:shd w:val="clear" w:color="auto" w:fill="F2F2F2" w:themeFill="background1" w:themeFillShade="F2"/>
          </w:tcPr>
          <w:p w:rsidR="007B79E6" w:rsidRPr="009211F2" w:rsidRDefault="007B79E6" w:rsidP="007B79E6">
            <w:pPr>
              <w:jc w:val="left"/>
              <w:rPr>
                <w:rFonts w:cs="Rateb lotusb22"/>
                <w:b/>
                <w:bCs/>
                <w:sz w:val="30"/>
                <w:szCs w:val="30"/>
              </w:rPr>
            </w:pPr>
            <w:r w:rsidRPr="009211F2">
              <w:rPr>
                <w:rFonts w:cs="Rateb lotusb22" w:hint="cs"/>
                <w:b/>
                <w:bCs/>
                <w:sz w:val="30"/>
                <w:szCs w:val="30"/>
                <w:rtl/>
              </w:rPr>
              <w:t>فهرس المحتويات</w:t>
            </w:r>
          </w:p>
        </w:tc>
      </w:tr>
    </w:tbl>
    <w:p w:rsidR="00673D3B" w:rsidRPr="009D34F0" w:rsidRDefault="00673D3B" w:rsidP="00673D3B">
      <w:pPr>
        <w:spacing w:line="360" w:lineRule="auto"/>
        <w:jc w:val="center"/>
        <w:rPr>
          <w:rFonts w:asciiTheme="minorHAnsi" w:eastAsiaTheme="minorHAnsi" w:hAnsiTheme="minorHAnsi" w:cstheme="minorBidi"/>
          <w:sz w:val="22"/>
          <w:szCs w:val="22"/>
        </w:rPr>
      </w:pPr>
    </w:p>
    <w:p w:rsidR="00673D3B" w:rsidRDefault="00673D3B" w:rsidP="007A2BBF">
      <w:pPr>
        <w:spacing w:after="200" w:line="276" w:lineRule="auto"/>
        <w:jc w:val="left"/>
        <w:rPr>
          <w:rFonts w:cs="Monotype Koufi"/>
          <w:sz w:val="28"/>
          <w:szCs w:val="28"/>
          <w:rtl/>
        </w:rPr>
      </w:pPr>
      <w:r>
        <w:rPr>
          <w:rFonts w:cs="Monotype Koufi"/>
          <w:sz w:val="28"/>
          <w:szCs w:val="28"/>
          <w:rtl/>
        </w:rPr>
        <w:br w:type="page"/>
      </w:r>
    </w:p>
    <w:p w:rsidR="00673D3B" w:rsidRPr="004B5FB5" w:rsidRDefault="00673D3B" w:rsidP="00673D3B">
      <w:pPr>
        <w:spacing w:line="360" w:lineRule="auto"/>
        <w:jc w:val="center"/>
        <w:rPr>
          <w:rFonts w:cs="Rateb lotusb22"/>
          <w:sz w:val="30"/>
          <w:szCs w:val="30"/>
          <w:rtl/>
        </w:rPr>
      </w:pPr>
      <w:r w:rsidRPr="00F75DAE">
        <w:rPr>
          <w:rFonts w:cs="Monotype Koufi"/>
          <w:sz w:val="28"/>
          <w:szCs w:val="28"/>
          <w:rtl/>
        </w:rPr>
        <w:lastRenderedPageBreak/>
        <w:t>الأعمال العلمية للمؤلف</w:t>
      </w:r>
      <w:r w:rsidRPr="00F75DAE">
        <w:rPr>
          <w:rFonts w:cs="Monotype Koufi" w:hint="cs"/>
          <w:sz w:val="28"/>
          <w:szCs w:val="28"/>
          <w:rtl/>
        </w:rPr>
        <w:t xml:space="preserve"> الأستاذ</w:t>
      </w:r>
      <w:r w:rsidRPr="00F75DAE">
        <w:rPr>
          <w:rFonts w:cs="Monotype Koufi"/>
          <w:sz w:val="28"/>
          <w:szCs w:val="28"/>
          <w:rtl/>
        </w:rPr>
        <w:t xml:space="preserve"> </w:t>
      </w:r>
      <w:r w:rsidRPr="00F75DAE">
        <w:rPr>
          <w:rFonts w:cs="Monotype Koufi" w:hint="cs"/>
          <w:sz w:val="28"/>
          <w:szCs w:val="28"/>
          <w:rtl/>
        </w:rPr>
        <w:t xml:space="preserve">الدكتور </w:t>
      </w:r>
      <w:r w:rsidRPr="00F75DAE">
        <w:rPr>
          <w:rFonts w:cs="Monotype Koufi"/>
          <w:sz w:val="28"/>
          <w:szCs w:val="28"/>
          <w:rtl/>
        </w:rPr>
        <w:t>حسام الدين عفان</w:t>
      </w:r>
      <w:r w:rsidRPr="00F75DAE">
        <w:rPr>
          <w:rFonts w:cs="Monotype Koufi" w:hint="cs"/>
          <w:sz w:val="28"/>
          <w:szCs w:val="28"/>
          <w:rtl/>
        </w:rPr>
        <w:t>ة</w:t>
      </w:r>
    </w:p>
    <w:p w:rsidR="00673D3B" w:rsidRPr="004B5FB5" w:rsidRDefault="00673D3B" w:rsidP="00673D3B">
      <w:pPr>
        <w:rPr>
          <w:rFonts w:cs="Rateb lotusb22"/>
          <w:sz w:val="30"/>
          <w:szCs w:val="30"/>
        </w:rPr>
      </w:pPr>
      <w:r w:rsidRPr="004B5FB5">
        <w:rPr>
          <w:rFonts w:cs="Rateb lotusb22" w:hint="cs"/>
          <w:sz w:val="30"/>
          <w:szCs w:val="30"/>
          <w:rtl/>
        </w:rPr>
        <w:t>1. الحقيقة والمجاز في الكتاب والسنة وعلاقتهما بالأحكام الشرعية (رسالة الماجستير)</w:t>
      </w:r>
    </w:p>
    <w:p w:rsidR="00673D3B" w:rsidRPr="004B5FB5" w:rsidRDefault="00673D3B" w:rsidP="00673D3B">
      <w:pPr>
        <w:rPr>
          <w:rFonts w:cs="Rateb lotusb22"/>
          <w:sz w:val="30"/>
          <w:szCs w:val="30"/>
        </w:rPr>
      </w:pPr>
      <w:r w:rsidRPr="004B5FB5">
        <w:rPr>
          <w:rFonts w:cs="Rateb lotusb22" w:hint="cs"/>
          <w:sz w:val="30"/>
          <w:szCs w:val="30"/>
          <w:rtl/>
        </w:rPr>
        <w:t xml:space="preserve">2. بيان معاني البديع في أصول الفقه (رسالة الدكتوراه) </w:t>
      </w:r>
    </w:p>
    <w:p w:rsidR="00673D3B" w:rsidRPr="004B5FB5" w:rsidRDefault="00673D3B" w:rsidP="00673D3B">
      <w:pPr>
        <w:rPr>
          <w:rFonts w:cs="Rateb lotusb22"/>
          <w:sz w:val="30"/>
          <w:szCs w:val="30"/>
          <w:rtl/>
        </w:rPr>
      </w:pPr>
      <w:r w:rsidRPr="004B5FB5">
        <w:rPr>
          <w:rFonts w:cs="Rateb lotusb22" w:hint="cs"/>
          <w:sz w:val="30"/>
          <w:szCs w:val="30"/>
          <w:rtl/>
        </w:rPr>
        <w:t xml:space="preserve">3. </w:t>
      </w:r>
      <w:r w:rsidRPr="004B5FB5">
        <w:rPr>
          <w:rFonts w:cs="Rateb lotusb22"/>
          <w:sz w:val="30"/>
          <w:szCs w:val="30"/>
          <w:rtl/>
        </w:rPr>
        <w:t xml:space="preserve">الأدلة الشرعية على تحريم مصافحة المرأة الأجنبية (كتاب) </w:t>
      </w:r>
    </w:p>
    <w:p w:rsidR="00673D3B" w:rsidRPr="004B5FB5" w:rsidRDefault="00673D3B" w:rsidP="00673D3B">
      <w:pPr>
        <w:rPr>
          <w:rFonts w:cs="Rateb lotusb22"/>
          <w:sz w:val="30"/>
          <w:szCs w:val="30"/>
          <w:rtl/>
        </w:rPr>
      </w:pPr>
      <w:r w:rsidRPr="004B5FB5">
        <w:rPr>
          <w:rFonts w:cs="Rateb lotusb22" w:hint="cs"/>
          <w:sz w:val="30"/>
          <w:szCs w:val="30"/>
          <w:rtl/>
        </w:rPr>
        <w:t xml:space="preserve">4. </w:t>
      </w:r>
      <w:r w:rsidRPr="004B5FB5">
        <w:rPr>
          <w:rFonts w:cs="Rateb lotusb22"/>
          <w:sz w:val="30"/>
          <w:szCs w:val="30"/>
          <w:rtl/>
        </w:rPr>
        <w:t xml:space="preserve">أحكام العقيقة في الشريعة الإسلامية (كتاب) </w:t>
      </w:r>
    </w:p>
    <w:p w:rsidR="00673D3B" w:rsidRPr="004B5FB5" w:rsidRDefault="00673D3B" w:rsidP="00673D3B">
      <w:pPr>
        <w:rPr>
          <w:rFonts w:cs="Rateb lotusb22"/>
          <w:sz w:val="30"/>
          <w:szCs w:val="30"/>
          <w:rtl/>
        </w:rPr>
      </w:pPr>
      <w:r w:rsidRPr="004B5FB5">
        <w:rPr>
          <w:rFonts w:cs="Rateb lotusb22" w:hint="cs"/>
          <w:sz w:val="30"/>
          <w:szCs w:val="30"/>
          <w:rtl/>
        </w:rPr>
        <w:t xml:space="preserve">5. </w:t>
      </w:r>
      <w:r w:rsidRPr="004B5FB5">
        <w:rPr>
          <w:rFonts w:cs="Rateb lotusb22"/>
          <w:sz w:val="30"/>
          <w:szCs w:val="30"/>
          <w:rtl/>
        </w:rPr>
        <w:t xml:space="preserve">يسألونك الجزء الأول (كتاب) </w:t>
      </w:r>
    </w:p>
    <w:p w:rsidR="00673D3B" w:rsidRPr="004B5FB5" w:rsidRDefault="00673D3B" w:rsidP="00673D3B">
      <w:pPr>
        <w:rPr>
          <w:rFonts w:cs="Rateb lotusb22"/>
          <w:sz w:val="30"/>
          <w:szCs w:val="30"/>
          <w:rtl/>
        </w:rPr>
      </w:pPr>
      <w:r w:rsidRPr="004B5FB5">
        <w:rPr>
          <w:rFonts w:cs="Rateb lotusb22" w:hint="cs"/>
          <w:sz w:val="30"/>
          <w:szCs w:val="30"/>
          <w:rtl/>
        </w:rPr>
        <w:t xml:space="preserve">6. </w:t>
      </w:r>
      <w:r w:rsidRPr="004B5FB5">
        <w:rPr>
          <w:rFonts w:cs="Rateb lotusb22"/>
          <w:sz w:val="30"/>
          <w:szCs w:val="30"/>
          <w:rtl/>
        </w:rPr>
        <w:t>يسألونك الجزء الثاني (كتاب)</w:t>
      </w:r>
    </w:p>
    <w:p w:rsidR="00673D3B" w:rsidRPr="004B5FB5" w:rsidRDefault="00673D3B" w:rsidP="00673D3B">
      <w:pPr>
        <w:rPr>
          <w:rFonts w:cs="Rateb lotusb22"/>
          <w:sz w:val="30"/>
          <w:szCs w:val="30"/>
          <w:rtl/>
        </w:rPr>
      </w:pPr>
      <w:r w:rsidRPr="004B5FB5">
        <w:rPr>
          <w:rFonts w:cs="Rateb lotusb22" w:hint="cs"/>
          <w:sz w:val="30"/>
          <w:szCs w:val="30"/>
          <w:rtl/>
        </w:rPr>
        <w:t xml:space="preserve">7. </w:t>
      </w:r>
      <w:r w:rsidRPr="004B5FB5">
        <w:rPr>
          <w:rFonts w:cs="Rateb lotusb22"/>
          <w:sz w:val="30"/>
          <w:szCs w:val="30"/>
          <w:rtl/>
        </w:rPr>
        <w:t xml:space="preserve">بيع المرابحة للآمر بالشراء على ضوء تجربة شركة بيت المال الفلسطيني العربي(كتاب) </w:t>
      </w:r>
    </w:p>
    <w:p w:rsidR="00673D3B" w:rsidRPr="004B5FB5" w:rsidRDefault="00673D3B" w:rsidP="00673D3B">
      <w:pPr>
        <w:rPr>
          <w:rFonts w:cs="Rateb lotusb22"/>
          <w:sz w:val="30"/>
          <w:szCs w:val="30"/>
          <w:rtl/>
        </w:rPr>
      </w:pPr>
      <w:r w:rsidRPr="004B5FB5">
        <w:rPr>
          <w:rFonts w:cs="Rateb lotusb22" w:hint="cs"/>
          <w:sz w:val="30"/>
          <w:szCs w:val="30"/>
          <w:rtl/>
        </w:rPr>
        <w:t xml:space="preserve">8. </w:t>
      </w:r>
      <w:r w:rsidRPr="004B5FB5">
        <w:rPr>
          <w:rFonts w:cs="Rateb lotusb22"/>
          <w:sz w:val="30"/>
          <w:szCs w:val="30"/>
          <w:rtl/>
        </w:rPr>
        <w:t>صلاة الغائب دراسة فقهية مقارنة (كتاب)</w:t>
      </w:r>
    </w:p>
    <w:p w:rsidR="00673D3B" w:rsidRPr="004B5FB5" w:rsidRDefault="00673D3B" w:rsidP="00673D3B">
      <w:pPr>
        <w:rPr>
          <w:rFonts w:cs="Rateb lotusb22"/>
          <w:sz w:val="30"/>
          <w:szCs w:val="30"/>
          <w:rtl/>
        </w:rPr>
      </w:pPr>
      <w:r w:rsidRPr="004B5FB5">
        <w:rPr>
          <w:rFonts w:cs="Rateb lotusb22" w:hint="cs"/>
          <w:sz w:val="30"/>
          <w:szCs w:val="30"/>
          <w:rtl/>
        </w:rPr>
        <w:t xml:space="preserve">9. </w:t>
      </w:r>
      <w:r w:rsidRPr="004B5FB5">
        <w:rPr>
          <w:rFonts w:cs="Rateb lotusb22"/>
          <w:sz w:val="30"/>
          <w:szCs w:val="30"/>
          <w:rtl/>
        </w:rPr>
        <w:t xml:space="preserve">يسألونك الجزء الثالث (كتاب) </w:t>
      </w:r>
    </w:p>
    <w:p w:rsidR="00673D3B" w:rsidRPr="004B5FB5" w:rsidRDefault="00673D3B" w:rsidP="00673D3B">
      <w:pPr>
        <w:rPr>
          <w:rFonts w:cs="Rateb lotusb22"/>
          <w:sz w:val="30"/>
          <w:szCs w:val="30"/>
          <w:rtl/>
        </w:rPr>
      </w:pPr>
      <w:r w:rsidRPr="004B5FB5">
        <w:rPr>
          <w:rFonts w:cs="Rateb lotusb22" w:hint="cs"/>
          <w:sz w:val="30"/>
          <w:szCs w:val="30"/>
          <w:rtl/>
        </w:rPr>
        <w:t xml:space="preserve">10. </w:t>
      </w:r>
      <w:r w:rsidRPr="004B5FB5">
        <w:rPr>
          <w:rFonts w:cs="Rateb lotusb22"/>
          <w:sz w:val="30"/>
          <w:szCs w:val="30"/>
          <w:rtl/>
        </w:rPr>
        <w:t xml:space="preserve">يسألونك الجزء الرابع (كتاب) </w:t>
      </w:r>
    </w:p>
    <w:p w:rsidR="00673D3B" w:rsidRPr="004B5FB5" w:rsidRDefault="00673D3B" w:rsidP="00673D3B">
      <w:pPr>
        <w:rPr>
          <w:rFonts w:cs="Rateb lotusb22"/>
          <w:sz w:val="30"/>
          <w:szCs w:val="30"/>
          <w:rtl/>
        </w:rPr>
      </w:pPr>
      <w:r w:rsidRPr="004B5FB5">
        <w:rPr>
          <w:rFonts w:cs="Rateb lotusb22" w:hint="cs"/>
          <w:sz w:val="30"/>
          <w:szCs w:val="30"/>
          <w:rtl/>
        </w:rPr>
        <w:t xml:space="preserve">11. </w:t>
      </w:r>
      <w:r w:rsidRPr="004B5FB5">
        <w:rPr>
          <w:rFonts w:cs="Rateb lotusb22"/>
          <w:sz w:val="30"/>
          <w:szCs w:val="30"/>
          <w:rtl/>
        </w:rPr>
        <w:t xml:space="preserve">يسألونك الجزء الخامس </w:t>
      </w:r>
      <w:r w:rsidRPr="004B5FB5">
        <w:rPr>
          <w:rFonts w:cs="Rateb lotusb22" w:hint="cs"/>
          <w:sz w:val="30"/>
          <w:szCs w:val="30"/>
          <w:rtl/>
        </w:rPr>
        <w:t>(</w:t>
      </w:r>
      <w:r w:rsidRPr="004B5FB5">
        <w:rPr>
          <w:rFonts w:cs="Rateb lotusb22"/>
          <w:sz w:val="30"/>
          <w:szCs w:val="30"/>
          <w:rtl/>
        </w:rPr>
        <w:t>كتاب)</w:t>
      </w:r>
    </w:p>
    <w:p w:rsidR="00673D3B" w:rsidRPr="004B5FB5" w:rsidRDefault="00673D3B" w:rsidP="00673D3B">
      <w:pPr>
        <w:rPr>
          <w:rFonts w:cs="Rateb lotusb22"/>
          <w:sz w:val="30"/>
          <w:szCs w:val="30"/>
          <w:rtl/>
        </w:rPr>
      </w:pPr>
      <w:r w:rsidRPr="004B5FB5">
        <w:rPr>
          <w:rFonts w:cs="Rateb lotusb22" w:hint="cs"/>
          <w:sz w:val="30"/>
          <w:szCs w:val="30"/>
          <w:rtl/>
        </w:rPr>
        <w:t xml:space="preserve">12. </w:t>
      </w:r>
      <w:r w:rsidRPr="004B5FB5">
        <w:rPr>
          <w:rFonts w:cs="Rateb lotusb22"/>
          <w:sz w:val="30"/>
          <w:szCs w:val="30"/>
          <w:rtl/>
        </w:rPr>
        <w:t>المفصل في أحكام الأضحية (كتاب)</w:t>
      </w:r>
    </w:p>
    <w:p w:rsidR="00673D3B" w:rsidRPr="004B5FB5" w:rsidRDefault="00673D3B" w:rsidP="00673D3B">
      <w:pPr>
        <w:rPr>
          <w:rFonts w:cs="Rateb lotusb22"/>
          <w:sz w:val="30"/>
          <w:szCs w:val="30"/>
          <w:rtl/>
        </w:rPr>
      </w:pPr>
      <w:r w:rsidRPr="004B5FB5">
        <w:rPr>
          <w:rFonts w:cs="Rateb lotusb22" w:hint="cs"/>
          <w:sz w:val="30"/>
          <w:szCs w:val="30"/>
          <w:rtl/>
        </w:rPr>
        <w:t xml:space="preserve">13. </w:t>
      </w:r>
      <w:r w:rsidRPr="004B5FB5">
        <w:rPr>
          <w:rFonts w:cs="Rateb lotusb22"/>
          <w:sz w:val="30"/>
          <w:szCs w:val="30"/>
          <w:rtl/>
        </w:rPr>
        <w:t>شرح الورقات في أصول الفقه لجلال الدين المحلي (دراسة وتعليق وتحقيق)</w:t>
      </w:r>
    </w:p>
    <w:p w:rsidR="00673D3B" w:rsidRPr="004B5FB5" w:rsidRDefault="00673D3B" w:rsidP="00673D3B">
      <w:pPr>
        <w:rPr>
          <w:rFonts w:cs="Rateb lotusb22"/>
          <w:sz w:val="30"/>
          <w:szCs w:val="30"/>
          <w:rtl/>
        </w:rPr>
      </w:pPr>
      <w:r w:rsidRPr="004B5FB5">
        <w:rPr>
          <w:rFonts w:cs="Rateb lotusb22" w:hint="cs"/>
          <w:sz w:val="30"/>
          <w:szCs w:val="30"/>
          <w:rtl/>
        </w:rPr>
        <w:t xml:space="preserve">14. </w:t>
      </w:r>
      <w:r w:rsidRPr="004B5FB5">
        <w:rPr>
          <w:rFonts w:cs="Rateb lotusb22"/>
          <w:sz w:val="30"/>
          <w:szCs w:val="30"/>
          <w:rtl/>
        </w:rPr>
        <w:t xml:space="preserve">فهارس مخطوطات مؤسسة إحياء التراث الإسلامي </w:t>
      </w:r>
      <w:r w:rsidRPr="004B5FB5">
        <w:rPr>
          <w:rFonts w:cs="Rateb lotusb22" w:hint="cs"/>
          <w:sz w:val="30"/>
          <w:szCs w:val="30"/>
          <w:rtl/>
        </w:rPr>
        <w:t>ج1</w:t>
      </w:r>
    </w:p>
    <w:p w:rsidR="00673D3B" w:rsidRPr="004B5FB5" w:rsidRDefault="00673D3B" w:rsidP="00673D3B">
      <w:pPr>
        <w:rPr>
          <w:rFonts w:cs="Rateb lotusb22"/>
          <w:sz w:val="30"/>
          <w:szCs w:val="30"/>
          <w:rtl/>
        </w:rPr>
      </w:pPr>
      <w:r w:rsidRPr="004B5FB5">
        <w:rPr>
          <w:rFonts w:cs="Rateb lotusb22" w:hint="cs"/>
          <w:sz w:val="30"/>
          <w:szCs w:val="30"/>
          <w:rtl/>
        </w:rPr>
        <w:t xml:space="preserve">15. </w:t>
      </w:r>
      <w:r w:rsidRPr="004B5FB5">
        <w:rPr>
          <w:rFonts w:cs="Rateb lotusb22"/>
          <w:sz w:val="30"/>
          <w:szCs w:val="30"/>
          <w:rtl/>
        </w:rPr>
        <w:t xml:space="preserve">الفتاوى الشرعية (1) بالاشتراك (هيئة الرقابة الشرعية </w:t>
      </w:r>
      <w:r w:rsidRPr="004B5FB5">
        <w:rPr>
          <w:rFonts w:cs="Rateb lotusb22" w:hint="cs"/>
          <w:sz w:val="30"/>
          <w:szCs w:val="30"/>
          <w:rtl/>
        </w:rPr>
        <w:t xml:space="preserve">  </w:t>
      </w:r>
      <w:r w:rsidRPr="004B5FB5">
        <w:rPr>
          <w:rFonts w:cs="Rateb lotusb22"/>
          <w:sz w:val="30"/>
          <w:szCs w:val="30"/>
          <w:rtl/>
        </w:rPr>
        <w:t>لشركة بيت المال الفلسطيني العربي)</w:t>
      </w:r>
      <w:r w:rsidRPr="004B5FB5">
        <w:rPr>
          <w:rFonts w:cs="Rateb lotusb22" w:hint="cs"/>
          <w:sz w:val="30"/>
          <w:szCs w:val="30"/>
          <w:rtl/>
        </w:rPr>
        <w:t xml:space="preserve">   </w:t>
      </w:r>
    </w:p>
    <w:p w:rsidR="00673D3B" w:rsidRPr="004B5FB5" w:rsidRDefault="00673D3B" w:rsidP="00673D3B">
      <w:pPr>
        <w:rPr>
          <w:rFonts w:cs="Rateb lotusb22"/>
          <w:sz w:val="30"/>
          <w:szCs w:val="30"/>
          <w:rtl/>
        </w:rPr>
      </w:pPr>
      <w:r w:rsidRPr="004B5FB5">
        <w:rPr>
          <w:rFonts w:cs="Rateb lotusb22" w:hint="cs"/>
          <w:sz w:val="30"/>
          <w:szCs w:val="30"/>
          <w:rtl/>
        </w:rPr>
        <w:t xml:space="preserve">16. </w:t>
      </w:r>
      <w:r w:rsidRPr="004B5FB5">
        <w:rPr>
          <w:rFonts w:cs="Rateb lotusb22"/>
          <w:sz w:val="30"/>
          <w:szCs w:val="30"/>
          <w:rtl/>
        </w:rPr>
        <w:t>الفتاوى الشرعية (2) بالاشتراك (هيئة الرقابة الشرعية لشركة بيت المال الفلسطيني العربي)</w:t>
      </w:r>
    </w:p>
    <w:p w:rsidR="00673D3B" w:rsidRPr="004B5FB5" w:rsidRDefault="00673D3B" w:rsidP="00673D3B">
      <w:pPr>
        <w:rPr>
          <w:rFonts w:cs="Rateb lotusb22"/>
          <w:sz w:val="30"/>
          <w:szCs w:val="30"/>
          <w:rtl/>
        </w:rPr>
      </w:pPr>
      <w:r w:rsidRPr="004B5FB5">
        <w:rPr>
          <w:rFonts w:cs="Rateb lotusb22" w:hint="cs"/>
          <w:sz w:val="30"/>
          <w:szCs w:val="30"/>
          <w:rtl/>
        </w:rPr>
        <w:lastRenderedPageBreak/>
        <w:t xml:space="preserve">17. </w:t>
      </w:r>
      <w:r w:rsidRPr="004B5FB5">
        <w:rPr>
          <w:rFonts w:cs="Rateb lotusb22"/>
          <w:sz w:val="30"/>
          <w:szCs w:val="30"/>
          <w:rtl/>
        </w:rPr>
        <w:t>الشيخ العلامة مرعي الكرمي وكتابه دليل الطالب (بحث)</w:t>
      </w:r>
    </w:p>
    <w:p w:rsidR="00673D3B" w:rsidRPr="004B5FB5" w:rsidRDefault="00673D3B" w:rsidP="00673D3B">
      <w:pPr>
        <w:rPr>
          <w:rFonts w:cs="Rateb lotusb22"/>
          <w:sz w:val="30"/>
          <w:szCs w:val="30"/>
          <w:rtl/>
        </w:rPr>
      </w:pPr>
      <w:r w:rsidRPr="004B5FB5">
        <w:rPr>
          <w:rFonts w:cs="Rateb lotusb22" w:hint="cs"/>
          <w:sz w:val="30"/>
          <w:szCs w:val="30"/>
          <w:rtl/>
        </w:rPr>
        <w:t xml:space="preserve">18. </w:t>
      </w:r>
      <w:r w:rsidRPr="004B5FB5">
        <w:rPr>
          <w:rFonts w:cs="Rateb lotusb22"/>
          <w:sz w:val="30"/>
          <w:szCs w:val="30"/>
          <w:rtl/>
        </w:rPr>
        <w:t xml:space="preserve">الزواج المبكر (بحث) </w:t>
      </w:r>
    </w:p>
    <w:p w:rsidR="00673D3B" w:rsidRPr="004B5FB5" w:rsidRDefault="00673D3B" w:rsidP="00673D3B">
      <w:pPr>
        <w:rPr>
          <w:rFonts w:cs="Rateb lotusb22"/>
          <w:sz w:val="30"/>
          <w:szCs w:val="30"/>
          <w:rtl/>
        </w:rPr>
      </w:pPr>
      <w:r w:rsidRPr="004B5FB5">
        <w:rPr>
          <w:rFonts w:cs="Rateb lotusb22" w:hint="cs"/>
          <w:sz w:val="30"/>
          <w:szCs w:val="30"/>
          <w:rtl/>
        </w:rPr>
        <w:t xml:space="preserve">19. </w:t>
      </w:r>
      <w:r w:rsidRPr="004B5FB5">
        <w:rPr>
          <w:rFonts w:cs="Rateb lotusb22"/>
          <w:sz w:val="30"/>
          <w:szCs w:val="30"/>
          <w:rtl/>
        </w:rPr>
        <w:t>الإجهاض (بحث)</w:t>
      </w:r>
    </w:p>
    <w:p w:rsidR="00673D3B" w:rsidRPr="004B5FB5" w:rsidRDefault="00673D3B" w:rsidP="00673D3B">
      <w:pPr>
        <w:rPr>
          <w:rFonts w:cs="Rateb lotusb22"/>
          <w:sz w:val="30"/>
          <w:szCs w:val="30"/>
          <w:rtl/>
        </w:rPr>
      </w:pPr>
      <w:r w:rsidRPr="004B5FB5">
        <w:rPr>
          <w:rFonts w:cs="Rateb lotusb22" w:hint="cs"/>
          <w:sz w:val="30"/>
          <w:szCs w:val="30"/>
          <w:rtl/>
        </w:rPr>
        <w:t xml:space="preserve">20. </w:t>
      </w:r>
      <w:r w:rsidRPr="004B5FB5">
        <w:rPr>
          <w:rFonts w:cs="Rateb lotusb22"/>
          <w:sz w:val="30"/>
          <w:szCs w:val="30"/>
          <w:rtl/>
        </w:rPr>
        <w:t>مسائل مهمات في فقه الصوم والتراويح والقراءة على الأموات (كتاب)</w:t>
      </w:r>
    </w:p>
    <w:p w:rsidR="00673D3B" w:rsidRPr="004B5FB5" w:rsidRDefault="00673D3B" w:rsidP="00673D3B">
      <w:pPr>
        <w:rPr>
          <w:rFonts w:cs="Rateb lotusb22"/>
          <w:sz w:val="30"/>
          <w:szCs w:val="30"/>
          <w:rtl/>
        </w:rPr>
      </w:pPr>
      <w:r w:rsidRPr="004B5FB5">
        <w:rPr>
          <w:rFonts w:cs="Rateb lotusb22" w:hint="cs"/>
          <w:sz w:val="30"/>
          <w:szCs w:val="30"/>
          <w:rtl/>
        </w:rPr>
        <w:t xml:space="preserve">21. </w:t>
      </w:r>
      <w:r w:rsidRPr="004B5FB5">
        <w:rPr>
          <w:rFonts w:cs="Rateb lotusb22"/>
          <w:sz w:val="30"/>
          <w:szCs w:val="30"/>
          <w:rtl/>
        </w:rPr>
        <w:t>مختصر كتاب جلباب المرأة المسلمة للعلامة المحدث الألباني (كتاب)</w:t>
      </w:r>
    </w:p>
    <w:p w:rsidR="00673D3B" w:rsidRPr="004B5FB5" w:rsidRDefault="00673D3B" w:rsidP="00673D3B">
      <w:pPr>
        <w:rPr>
          <w:rFonts w:cs="Rateb lotusb22"/>
          <w:sz w:val="30"/>
          <w:szCs w:val="30"/>
          <w:rtl/>
        </w:rPr>
      </w:pPr>
      <w:r w:rsidRPr="004B5FB5">
        <w:rPr>
          <w:rFonts w:cs="Rateb lotusb22" w:hint="cs"/>
          <w:sz w:val="30"/>
          <w:szCs w:val="30"/>
          <w:rtl/>
        </w:rPr>
        <w:t>22. إتباع</w:t>
      </w:r>
      <w:r w:rsidRPr="004B5FB5">
        <w:rPr>
          <w:rFonts w:cs="Rateb lotusb22"/>
          <w:sz w:val="30"/>
          <w:szCs w:val="30"/>
          <w:rtl/>
        </w:rPr>
        <w:t xml:space="preserve"> لا ابتداع (كتاب)</w:t>
      </w:r>
    </w:p>
    <w:p w:rsidR="00673D3B" w:rsidRPr="004B5FB5" w:rsidRDefault="00673D3B" w:rsidP="00673D3B">
      <w:pPr>
        <w:rPr>
          <w:rFonts w:cs="Rateb lotusb22"/>
          <w:sz w:val="30"/>
          <w:szCs w:val="30"/>
          <w:rtl/>
        </w:rPr>
      </w:pPr>
      <w:r w:rsidRPr="004B5FB5">
        <w:rPr>
          <w:rFonts w:cs="Rateb lotusb22" w:hint="cs"/>
          <w:sz w:val="30"/>
          <w:szCs w:val="30"/>
          <w:rtl/>
        </w:rPr>
        <w:t xml:space="preserve">23. </w:t>
      </w:r>
      <w:r w:rsidRPr="004B5FB5">
        <w:rPr>
          <w:rFonts w:cs="Rateb lotusb22"/>
          <w:sz w:val="30"/>
          <w:szCs w:val="30"/>
          <w:rtl/>
        </w:rPr>
        <w:t>بذل المجهود في تحرير أسئلة تغير النقود للغزي التمرتاشي (دراسة وتعليق وتحقيق)</w:t>
      </w:r>
    </w:p>
    <w:p w:rsidR="00673D3B" w:rsidRPr="004B5FB5" w:rsidRDefault="00673D3B" w:rsidP="00673D3B">
      <w:pPr>
        <w:rPr>
          <w:rFonts w:cs="Rateb lotusb22"/>
          <w:sz w:val="30"/>
          <w:szCs w:val="30"/>
        </w:rPr>
      </w:pPr>
      <w:r w:rsidRPr="004B5FB5">
        <w:rPr>
          <w:rFonts w:cs="Rateb lotusb22" w:hint="cs"/>
          <w:sz w:val="30"/>
          <w:szCs w:val="30"/>
          <w:rtl/>
        </w:rPr>
        <w:t xml:space="preserve">24. </w:t>
      </w:r>
      <w:r w:rsidRPr="004B5FB5">
        <w:rPr>
          <w:rFonts w:cs="Rateb lotusb22"/>
          <w:sz w:val="30"/>
          <w:szCs w:val="30"/>
          <w:rtl/>
        </w:rPr>
        <w:t>يسألونك الجزء السادس (كتاب)</w:t>
      </w:r>
    </w:p>
    <w:p w:rsidR="00673D3B" w:rsidRPr="004B5FB5" w:rsidRDefault="00673D3B" w:rsidP="00673D3B">
      <w:pPr>
        <w:rPr>
          <w:rFonts w:cs="Rateb lotusb22"/>
          <w:sz w:val="30"/>
          <w:szCs w:val="30"/>
          <w:rtl/>
        </w:rPr>
      </w:pPr>
      <w:r w:rsidRPr="004B5FB5">
        <w:rPr>
          <w:rFonts w:cs="Rateb lotusb22" w:hint="cs"/>
          <w:sz w:val="30"/>
          <w:szCs w:val="30"/>
          <w:rtl/>
        </w:rPr>
        <w:t xml:space="preserve">25. </w:t>
      </w:r>
      <w:r w:rsidRPr="004B5FB5">
        <w:rPr>
          <w:rFonts w:cs="Rateb lotusb22"/>
          <w:sz w:val="30"/>
          <w:szCs w:val="30"/>
          <w:rtl/>
        </w:rPr>
        <w:t>رسالة إنقاذ الهالكين للعلامة محمد البركوي (دراسة وتعليق وتحقيق)</w:t>
      </w:r>
    </w:p>
    <w:p w:rsidR="00673D3B" w:rsidRPr="004B5FB5" w:rsidRDefault="00673D3B" w:rsidP="00C24339">
      <w:pPr>
        <w:rPr>
          <w:rFonts w:cs="Rateb lotusb22"/>
          <w:sz w:val="30"/>
          <w:szCs w:val="30"/>
          <w:rtl/>
        </w:rPr>
      </w:pPr>
      <w:r w:rsidRPr="004B5FB5">
        <w:rPr>
          <w:rFonts w:cs="Rateb lotusb22" w:hint="cs"/>
          <w:sz w:val="30"/>
          <w:szCs w:val="30"/>
          <w:rtl/>
        </w:rPr>
        <w:t xml:space="preserve">26. </w:t>
      </w:r>
      <w:r w:rsidRPr="004B5FB5">
        <w:rPr>
          <w:rFonts w:cs="Rateb lotusb22"/>
          <w:sz w:val="30"/>
          <w:szCs w:val="30"/>
          <w:rtl/>
        </w:rPr>
        <w:t>الخصال المكفرة للذنوب (تحقيق مخطوط للخطيب الشربيني) (كتاب)</w:t>
      </w:r>
    </w:p>
    <w:p w:rsidR="00673D3B" w:rsidRPr="004B5FB5" w:rsidRDefault="00673D3B" w:rsidP="00673D3B">
      <w:pPr>
        <w:rPr>
          <w:rFonts w:cs="Rateb lotusb22"/>
          <w:sz w:val="30"/>
          <w:szCs w:val="30"/>
          <w:rtl/>
        </w:rPr>
      </w:pPr>
      <w:r w:rsidRPr="004B5FB5">
        <w:rPr>
          <w:rFonts w:cs="Rateb lotusb22" w:hint="cs"/>
          <w:sz w:val="30"/>
          <w:szCs w:val="30"/>
          <w:rtl/>
        </w:rPr>
        <w:t xml:space="preserve">27. </w:t>
      </w:r>
      <w:r w:rsidRPr="004B5FB5">
        <w:rPr>
          <w:rFonts w:cs="Rateb lotusb22"/>
          <w:sz w:val="30"/>
          <w:szCs w:val="30"/>
          <w:rtl/>
        </w:rPr>
        <w:t xml:space="preserve">أحاديث الطائفة الظاهرة وتحريف الغالين وانتحال المبطلين وتأويل الجاهلين </w:t>
      </w:r>
      <w:r w:rsidRPr="004B5FB5">
        <w:rPr>
          <w:rFonts w:cs="Rateb lotusb22" w:hint="cs"/>
          <w:sz w:val="30"/>
          <w:szCs w:val="30"/>
          <w:rtl/>
        </w:rPr>
        <w:t>(</w:t>
      </w:r>
      <w:r w:rsidRPr="004B5FB5">
        <w:rPr>
          <w:rFonts w:cs="Rateb lotusb22"/>
          <w:sz w:val="30"/>
          <w:szCs w:val="30"/>
          <w:rtl/>
        </w:rPr>
        <w:t>كتاب)</w:t>
      </w:r>
    </w:p>
    <w:p w:rsidR="00673D3B" w:rsidRPr="004B5FB5" w:rsidRDefault="00673D3B" w:rsidP="00673D3B">
      <w:pPr>
        <w:rPr>
          <w:rFonts w:cs="Rateb lotusb22"/>
          <w:sz w:val="30"/>
          <w:szCs w:val="30"/>
          <w:rtl/>
        </w:rPr>
      </w:pPr>
      <w:r w:rsidRPr="004B5FB5">
        <w:rPr>
          <w:rFonts w:cs="Rateb lotusb22" w:hint="cs"/>
          <w:sz w:val="30"/>
          <w:szCs w:val="30"/>
          <w:rtl/>
        </w:rPr>
        <w:t xml:space="preserve">28. </w:t>
      </w:r>
      <w:r w:rsidRPr="004B5FB5">
        <w:rPr>
          <w:rFonts w:cs="Rateb lotusb22"/>
          <w:sz w:val="30"/>
          <w:szCs w:val="30"/>
          <w:rtl/>
        </w:rPr>
        <w:t xml:space="preserve">التنجيم (بحث بالاشتراك) </w:t>
      </w:r>
    </w:p>
    <w:p w:rsidR="00673D3B" w:rsidRPr="004B5FB5" w:rsidRDefault="00673D3B" w:rsidP="00673D3B">
      <w:pPr>
        <w:rPr>
          <w:rFonts w:cs="Rateb lotusb22"/>
          <w:sz w:val="30"/>
          <w:szCs w:val="30"/>
          <w:rtl/>
        </w:rPr>
      </w:pPr>
      <w:r w:rsidRPr="004B5FB5">
        <w:rPr>
          <w:rFonts w:cs="Rateb lotusb22" w:hint="cs"/>
          <w:sz w:val="30"/>
          <w:szCs w:val="30"/>
          <w:rtl/>
        </w:rPr>
        <w:t xml:space="preserve">29. </w:t>
      </w:r>
      <w:r w:rsidRPr="004B5FB5">
        <w:rPr>
          <w:rFonts w:cs="Rateb lotusb22"/>
          <w:sz w:val="30"/>
          <w:szCs w:val="30"/>
          <w:rtl/>
        </w:rPr>
        <w:t>الحسابات الفلكية (بحث بالاشتراك)</w:t>
      </w:r>
    </w:p>
    <w:p w:rsidR="00673D3B" w:rsidRPr="004B5FB5" w:rsidRDefault="00673D3B" w:rsidP="00673D3B">
      <w:pPr>
        <w:rPr>
          <w:rFonts w:cs="Rateb lotusb22"/>
          <w:sz w:val="30"/>
          <w:szCs w:val="30"/>
        </w:rPr>
      </w:pPr>
      <w:r w:rsidRPr="004B5FB5">
        <w:rPr>
          <w:rFonts w:cs="Rateb lotusb22" w:hint="cs"/>
          <w:sz w:val="30"/>
          <w:szCs w:val="30"/>
          <w:rtl/>
        </w:rPr>
        <w:t xml:space="preserve">30. </w:t>
      </w:r>
      <w:r w:rsidRPr="004B5FB5">
        <w:rPr>
          <w:rFonts w:cs="Rateb lotusb22"/>
          <w:sz w:val="30"/>
          <w:szCs w:val="30"/>
          <w:rtl/>
        </w:rPr>
        <w:t>يسألونك الجزء السابع (كتاب)</w:t>
      </w:r>
    </w:p>
    <w:p w:rsidR="00673D3B" w:rsidRPr="004B5FB5" w:rsidRDefault="00673D3B" w:rsidP="00673D3B">
      <w:pPr>
        <w:rPr>
          <w:rFonts w:cs="Rateb lotusb22"/>
          <w:sz w:val="30"/>
          <w:szCs w:val="30"/>
        </w:rPr>
      </w:pPr>
      <w:r w:rsidRPr="004B5FB5">
        <w:rPr>
          <w:rFonts w:cs="Rateb lotusb22" w:hint="cs"/>
          <w:sz w:val="30"/>
          <w:szCs w:val="30"/>
          <w:rtl/>
        </w:rPr>
        <w:t xml:space="preserve">31. المفصل في أحكام العقيقة </w:t>
      </w:r>
      <w:r w:rsidRPr="004B5FB5">
        <w:rPr>
          <w:rFonts w:cs="Rateb lotusb22"/>
          <w:sz w:val="30"/>
          <w:szCs w:val="30"/>
          <w:rtl/>
        </w:rPr>
        <w:t>(كتاب)</w:t>
      </w:r>
    </w:p>
    <w:p w:rsidR="00673D3B" w:rsidRPr="004B5FB5" w:rsidRDefault="00673D3B" w:rsidP="00673D3B">
      <w:pPr>
        <w:rPr>
          <w:rFonts w:cs="Rateb lotusb22"/>
          <w:sz w:val="30"/>
          <w:szCs w:val="30"/>
        </w:rPr>
      </w:pPr>
      <w:r w:rsidRPr="004B5FB5">
        <w:rPr>
          <w:rFonts w:cs="Rateb lotusb22" w:hint="cs"/>
          <w:sz w:val="30"/>
          <w:szCs w:val="30"/>
          <w:rtl/>
        </w:rPr>
        <w:t xml:space="preserve">32. يسألونك الجزء الثامن </w:t>
      </w:r>
      <w:r w:rsidRPr="004B5FB5">
        <w:rPr>
          <w:rFonts w:cs="Rateb lotusb22"/>
          <w:sz w:val="30"/>
          <w:szCs w:val="30"/>
          <w:rtl/>
        </w:rPr>
        <w:t>(كتاب)</w:t>
      </w:r>
    </w:p>
    <w:p w:rsidR="00673D3B" w:rsidRPr="004B5FB5" w:rsidRDefault="00673D3B" w:rsidP="00673D3B">
      <w:pPr>
        <w:rPr>
          <w:rFonts w:cs="Rateb lotusb22"/>
          <w:sz w:val="30"/>
          <w:szCs w:val="30"/>
        </w:rPr>
      </w:pPr>
      <w:r w:rsidRPr="004B5FB5">
        <w:rPr>
          <w:rFonts w:cs="Rateb lotusb22" w:hint="cs"/>
          <w:sz w:val="30"/>
          <w:szCs w:val="30"/>
          <w:rtl/>
        </w:rPr>
        <w:t>33. يسألونك الجزء التاسع (كتاب)</w:t>
      </w:r>
    </w:p>
    <w:p w:rsidR="00673D3B" w:rsidRPr="004B5FB5" w:rsidRDefault="00673D3B" w:rsidP="00673D3B">
      <w:pPr>
        <w:rPr>
          <w:rFonts w:cs="Rateb lotusb22"/>
          <w:sz w:val="30"/>
          <w:szCs w:val="30"/>
        </w:rPr>
      </w:pPr>
      <w:r w:rsidRPr="004B5FB5">
        <w:rPr>
          <w:rFonts w:cs="Rateb lotusb22" w:hint="cs"/>
          <w:sz w:val="30"/>
          <w:szCs w:val="30"/>
          <w:rtl/>
        </w:rPr>
        <w:t>34. فهرس المخطوطات المصورة ج 2 (الفقه الشافعي)</w:t>
      </w:r>
      <w:r w:rsidRPr="004B5FB5">
        <w:rPr>
          <w:rFonts w:cs="Rateb lotusb22"/>
          <w:sz w:val="30"/>
          <w:szCs w:val="30"/>
          <w:rtl/>
        </w:rPr>
        <w:t xml:space="preserve"> </w:t>
      </w:r>
      <w:r w:rsidRPr="004B5FB5">
        <w:rPr>
          <w:rFonts w:cs="Rateb lotusb22" w:hint="cs"/>
          <w:sz w:val="30"/>
          <w:szCs w:val="30"/>
          <w:rtl/>
        </w:rPr>
        <w:t>(كتاب)</w:t>
      </w:r>
    </w:p>
    <w:p w:rsidR="00673D3B" w:rsidRPr="004B5FB5" w:rsidRDefault="00673D3B" w:rsidP="00673D3B">
      <w:pPr>
        <w:rPr>
          <w:rFonts w:cs="Rateb lotusb22"/>
          <w:sz w:val="30"/>
          <w:szCs w:val="30"/>
          <w:rtl/>
        </w:rPr>
      </w:pPr>
      <w:r w:rsidRPr="004B5FB5">
        <w:rPr>
          <w:rFonts w:cs="Rateb lotusb22" w:hint="cs"/>
          <w:sz w:val="30"/>
          <w:szCs w:val="30"/>
          <w:rtl/>
        </w:rPr>
        <w:t>35. فقه التاجر المسلم وآدابه (كتاب)</w:t>
      </w:r>
    </w:p>
    <w:p w:rsidR="00673D3B" w:rsidRPr="004B5FB5" w:rsidRDefault="00673D3B" w:rsidP="00673D3B">
      <w:pPr>
        <w:rPr>
          <w:rFonts w:cs="Rateb lotusb22"/>
          <w:b/>
          <w:bCs/>
          <w:sz w:val="30"/>
          <w:szCs w:val="30"/>
        </w:rPr>
      </w:pPr>
      <w:r w:rsidRPr="004B5FB5">
        <w:rPr>
          <w:rFonts w:cs="Rateb lotusb22" w:hint="cs"/>
          <w:b/>
          <w:bCs/>
          <w:sz w:val="30"/>
          <w:szCs w:val="30"/>
          <w:rtl/>
        </w:rPr>
        <w:t>وقد ترجم الكتاب إلى اللغة التركية الدكتور ثروت بايندر من جامعة إستنبول</w:t>
      </w:r>
    </w:p>
    <w:p w:rsidR="00673D3B" w:rsidRPr="004B5FB5" w:rsidRDefault="00673D3B" w:rsidP="00673D3B">
      <w:pPr>
        <w:rPr>
          <w:rFonts w:cs="Rateb lotusb22"/>
          <w:sz w:val="30"/>
          <w:szCs w:val="30"/>
        </w:rPr>
      </w:pPr>
      <w:r w:rsidRPr="004B5FB5">
        <w:rPr>
          <w:rFonts w:cs="Rateb lotusb22" w:hint="cs"/>
          <w:sz w:val="30"/>
          <w:szCs w:val="30"/>
          <w:rtl/>
        </w:rPr>
        <w:lastRenderedPageBreak/>
        <w:t>36. يسألونك الجزء العاشر (كتاب)</w:t>
      </w:r>
    </w:p>
    <w:p w:rsidR="00673D3B" w:rsidRPr="004B5FB5" w:rsidRDefault="00673D3B" w:rsidP="00673D3B">
      <w:pPr>
        <w:rPr>
          <w:rFonts w:cs="Rateb lotusb22"/>
          <w:sz w:val="30"/>
          <w:szCs w:val="30"/>
        </w:rPr>
      </w:pPr>
      <w:r w:rsidRPr="004B5FB5">
        <w:rPr>
          <w:rFonts w:cs="Rateb lotusb22" w:hint="cs"/>
          <w:sz w:val="30"/>
          <w:szCs w:val="30"/>
          <w:rtl/>
        </w:rPr>
        <w:t>37. يسألونك الجزء الحادي عشر (كتاب)</w:t>
      </w:r>
    </w:p>
    <w:p w:rsidR="00673D3B" w:rsidRPr="004B5FB5" w:rsidRDefault="00673D3B" w:rsidP="00673D3B">
      <w:pPr>
        <w:rPr>
          <w:rFonts w:cs="Rateb lotusb22"/>
          <w:sz w:val="30"/>
          <w:szCs w:val="30"/>
          <w:rtl/>
        </w:rPr>
      </w:pPr>
      <w:r w:rsidRPr="004B5FB5">
        <w:rPr>
          <w:rFonts w:cs="Rateb lotusb22" w:hint="cs"/>
          <w:sz w:val="30"/>
          <w:szCs w:val="30"/>
          <w:rtl/>
        </w:rPr>
        <w:t>38. يسألونك عن الزكاة (كتاب)</w:t>
      </w:r>
    </w:p>
    <w:p w:rsidR="00673D3B" w:rsidRPr="004B5FB5" w:rsidRDefault="00673D3B" w:rsidP="00673D3B">
      <w:pPr>
        <w:rPr>
          <w:rFonts w:cs="Rateb lotusb22"/>
          <w:sz w:val="30"/>
          <w:szCs w:val="30"/>
          <w:rtl/>
        </w:rPr>
      </w:pPr>
      <w:r w:rsidRPr="004B5FB5">
        <w:rPr>
          <w:rFonts w:cs="Rateb lotusb22" w:hint="cs"/>
          <w:sz w:val="30"/>
          <w:szCs w:val="30"/>
          <w:rtl/>
        </w:rPr>
        <w:t>39. يسألونك الجزء الثاني عشر (كتاب)</w:t>
      </w:r>
    </w:p>
    <w:p w:rsidR="00673D3B" w:rsidRPr="004B5FB5" w:rsidRDefault="00673D3B" w:rsidP="00673D3B">
      <w:pPr>
        <w:rPr>
          <w:rFonts w:cs="Rateb lotusb22"/>
          <w:sz w:val="30"/>
          <w:szCs w:val="30"/>
          <w:rtl/>
        </w:rPr>
      </w:pPr>
      <w:r w:rsidRPr="004B5FB5">
        <w:rPr>
          <w:rFonts w:cs="Rateb lotusb22" w:hint="cs"/>
          <w:sz w:val="30"/>
          <w:szCs w:val="30"/>
          <w:rtl/>
        </w:rPr>
        <w:t>40.فهرس المخطوطات المصورة ج 3 (الفقه الحنفي)</w:t>
      </w:r>
      <w:r w:rsidRPr="004B5FB5">
        <w:rPr>
          <w:rFonts w:cs="Rateb lotusb22"/>
          <w:sz w:val="30"/>
          <w:szCs w:val="30"/>
          <w:rtl/>
        </w:rPr>
        <w:t xml:space="preserve"> </w:t>
      </w:r>
      <w:r w:rsidRPr="004B5FB5">
        <w:rPr>
          <w:rFonts w:cs="Rateb lotusb22" w:hint="cs"/>
          <w:sz w:val="30"/>
          <w:szCs w:val="30"/>
          <w:rtl/>
        </w:rPr>
        <w:t>(كتاب)</w:t>
      </w:r>
    </w:p>
    <w:p w:rsidR="00673D3B" w:rsidRPr="004B5FB5" w:rsidRDefault="00673D3B" w:rsidP="00673D3B">
      <w:pPr>
        <w:rPr>
          <w:rFonts w:cs="Rateb lotusb22"/>
          <w:sz w:val="30"/>
          <w:szCs w:val="30"/>
          <w:rtl/>
        </w:rPr>
      </w:pPr>
      <w:r w:rsidRPr="004B5FB5">
        <w:rPr>
          <w:rFonts w:cs="Rateb lotusb22" w:hint="cs"/>
          <w:sz w:val="30"/>
          <w:szCs w:val="30"/>
          <w:rtl/>
        </w:rPr>
        <w:t>41. يسألونك عن رمضان (كتاب)</w:t>
      </w:r>
    </w:p>
    <w:p w:rsidR="00673D3B" w:rsidRPr="004B5FB5" w:rsidRDefault="00673D3B" w:rsidP="00673D3B">
      <w:pPr>
        <w:rPr>
          <w:rFonts w:cs="Rateb lotusb22"/>
          <w:sz w:val="30"/>
          <w:szCs w:val="30"/>
          <w:rtl/>
        </w:rPr>
      </w:pPr>
      <w:r w:rsidRPr="004B5FB5">
        <w:rPr>
          <w:rFonts w:cs="Rateb lotusb22" w:hint="cs"/>
          <w:sz w:val="30"/>
          <w:szCs w:val="30"/>
          <w:rtl/>
        </w:rPr>
        <w:t>42. يسألونك الجزء الثالث عشر (كتاب)</w:t>
      </w:r>
    </w:p>
    <w:p w:rsidR="00673D3B" w:rsidRPr="004B5FB5" w:rsidRDefault="00673D3B" w:rsidP="00673D3B">
      <w:pPr>
        <w:rPr>
          <w:rFonts w:cs="Rateb lotusb22"/>
          <w:sz w:val="30"/>
          <w:szCs w:val="30"/>
          <w:rtl/>
        </w:rPr>
      </w:pPr>
      <w:r w:rsidRPr="004B5FB5">
        <w:rPr>
          <w:rFonts w:cs="Rateb lotusb22" w:hint="cs"/>
          <w:sz w:val="30"/>
          <w:szCs w:val="30"/>
          <w:rtl/>
        </w:rPr>
        <w:t>43. فهرس المخطوطات المصورة ج 4 (الحديث النبوي)</w:t>
      </w:r>
      <w:r w:rsidRPr="004B5FB5">
        <w:rPr>
          <w:rFonts w:cs="Rateb lotusb22"/>
          <w:sz w:val="30"/>
          <w:szCs w:val="30"/>
          <w:rtl/>
        </w:rPr>
        <w:t xml:space="preserve"> </w:t>
      </w:r>
      <w:r w:rsidRPr="004B5FB5">
        <w:rPr>
          <w:rFonts w:cs="Rateb lotusb22" w:hint="cs"/>
          <w:sz w:val="30"/>
          <w:szCs w:val="30"/>
          <w:rtl/>
        </w:rPr>
        <w:t>(كتاب)</w:t>
      </w:r>
    </w:p>
    <w:p w:rsidR="00673D3B" w:rsidRPr="004B5FB5" w:rsidRDefault="00673D3B" w:rsidP="00673D3B">
      <w:pPr>
        <w:rPr>
          <w:rFonts w:cs="Rateb lotusb22"/>
          <w:sz w:val="30"/>
          <w:szCs w:val="30"/>
          <w:rtl/>
        </w:rPr>
      </w:pPr>
      <w:r w:rsidRPr="004B5FB5">
        <w:rPr>
          <w:rFonts w:cs="Rateb lotusb22" w:hint="cs"/>
          <w:sz w:val="30"/>
          <w:szCs w:val="30"/>
          <w:rtl/>
        </w:rPr>
        <w:t xml:space="preserve">44. </w:t>
      </w:r>
      <w:r w:rsidRPr="004B5FB5">
        <w:rPr>
          <w:rFonts w:cs="Rateb lotusb22"/>
          <w:sz w:val="30"/>
          <w:szCs w:val="30"/>
          <w:rtl/>
        </w:rPr>
        <w:t>بيع المرابحة المركبة كما تجريه المصارف الإسلامية في فلسطين</w:t>
      </w:r>
      <w:r w:rsidRPr="004B5FB5">
        <w:rPr>
          <w:rFonts w:cs="Rateb lotusb22" w:hint="cs"/>
          <w:sz w:val="30"/>
          <w:szCs w:val="30"/>
          <w:rtl/>
        </w:rPr>
        <w:t xml:space="preserve"> (بحث)</w:t>
      </w:r>
    </w:p>
    <w:p w:rsidR="00673D3B" w:rsidRPr="004B5FB5" w:rsidRDefault="00673D3B" w:rsidP="00673D3B">
      <w:pPr>
        <w:rPr>
          <w:rFonts w:cs="Rateb lotusb22"/>
          <w:sz w:val="30"/>
          <w:szCs w:val="30"/>
          <w:rtl/>
        </w:rPr>
      </w:pPr>
      <w:r w:rsidRPr="004B5FB5">
        <w:rPr>
          <w:rFonts w:cs="Rateb lotusb22" w:hint="cs"/>
          <w:sz w:val="30"/>
          <w:szCs w:val="30"/>
          <w:rtl/>
        </w:rPr>
        <w:t>45. يسألونك عن المعاملات المالية المعاصرة الجزء الأول (كتاب)</w:t>
      </w:r>
    </w:p>
    <w:p w:rsidR="00673D3B" w:rsidRPr="004B5FB5" w:rsidRDefault="00673D3B" w:rsidP="00673D3B">
      <w:pPr>
        <w:rPr>
          <w:rFonts w:cs="Rateb lotusb22"/>
          <w:sz w:val="30"/>
          <w:szCs w:val="30"/>
          <w:rtl/>
        </w:rPr>
      </w:pPr>
      <w:r w:rsidRPr="004B5FB5">
        <w:rPr>
          <w:rFonts w:cs="Rateb lotusb22" w:hint="cs"/>
          <w:sz w:val="30"/>
          <w:szCs w:val="30"/>
          <w:rtl/>
        </w:rPr>
        <w:t>46. يسألونك الجزء الرابع عشر (كتاب)</w:t>
      </w:r>
    </w:p>
    <w:p w:rsidR="00673D3B" w:rsidRPr="004B5FB5" w:rsidRDefault="00673D3B" w:rsidP="00673D3B">
      <w:pPr>
        <w:rPr>
          <w:rFonts w:cs="Rateb lotusb22"/>
          <w:sz w:val="30"/>
          <w:szCs w:val="30"/>
          <w:rtl/>
        </w:rPr>
      </w:pPr>
      <w:r w:rsidRPr="004B5FB5">
        <w:rPr>
          <w:rFonts w:cs="Rateb lotusb22" w:hint="cs"/>
          <w:sz w:val="30"/>
          <w:szCs w:val="30"/>
          <w:rtl/>
        </w:rPr>
        <w:t xml:space="preserve">47. </w:t>
      </w:r>
      <w:r w:rsidRPr="004B5FB5">
        <w:rPr>
          <w:rFonts w:cs="Rateb lotusb22"/>
          <w:sz w:val="30"/>
          <w:szCs w:val="30"/>
          <w:rtl/>
        </w:rPr>
        <w:t>مرجعية الرقابة الشرعية في المصارف الإسلامية</w:t>
      </w:r>
      <w:r w:rsidRPr="004B5FB5">
        <w:rPr>
          <w:rFonts w:cs="Rateb lotusb22" w:hint="cs"/>
          <w:sz w:val="30"/>
          <w:szCs w:val="30"/>
          <w:rtl/>
        </w:rPr>
        <w:t xml:space="preserve"> (بحث)</w:t>
      </w:r>
    </w:p>
    <w:p w:rsidR="00673D3B" w:rsidRPr="004B5FB5" w:rsidRDefault="00673D3B" w:rsidP="00673D3B">
      <w:pPr>
        <w:rPr>
          <w:rFonts w:cs="Rateb lotusb22"/>
          <w:sz w:val="30"/>
          <w:szCs w:val="30"/>
          <w:rtl/>
        </w:rPr>
      </w:pPr>
      <w:r w:rsidRPr="004B5FB5">
        <w:rPr>
          <w:rFonts w:cs="Rateb lotusb22" w:hint="cs"/>
          <w:sz w:val="30"/>
          <w:szCs w:val="30"/>
          <w:rtl/>
        </w:rPr>
        <w:t>48. يسألونك عن المعاملات المالية المعاصرة الجزء الثاني (كتاب)</w:t>
      </w:r>
    </w:p>
    <w:p w:rsidR="00673D3B" w:rsidRDefault="00673D3B" w:rsidP="00673D3B">
      <w:pPr>
        <w:rPr>
          <w:rFonts w:cs="Rateb lotusb22"/>
          <w:sz w:val="30"/>
          <w:szCs w:val="30"/>
          <w:rtl/>
        </w:rPr>
      </w:pPr>
      <w:r w:rsidRPr="004B5FB5">
        <w:rPr>
          <w:rFonts w:cs="Rateb lotusb22" w:hint="cs"/>
          <w:sz w:val="30"/>
          <w:szCs w:val="30"/>
          <w:rtl/>
        </w:rPr>
        <w:t xml:space="preserve">49. يسألونك الجزء الخامس عشر </w:t>
      </w:r>
      <w:r w:rsidR="0040475F" w:rsidRPr="004B5FB5">
        <w:rPr>
          <w:rFonts w:cs="Rateb lotusb22" w:hint="cs"/>
          <w:sz w:val="30"/>
          <w:szCs w:val="30"/>
          <w:rtl/>
        </w:rPr>
        <w:t>(كتاب)</w:t>
      </w:r>
    </w:p>
    <w:p w:rsidR="00673D3B" w:rsidRPr="004B5FB5" w:rsidRDefault="0040475F" w:rsidP="0040475F">
      <w:pPr>
        <w:rPr>
          <w:rFonts w:cs="Rateb lotusb22"/>
          <w:sz w:val="30"/>
          <w:szCs w:val="30"/>
          <w:rtl/>
        </w:rPr>
      </w:pPr>
      <w:r>
        <w:rPr>
          <w:rFonts w:cs="Rateb lotusb22" w:hint="cs"/>
          <w:sz w:val="30"/>
          <w:szCs w:val="30"/>
          <w:rtl/>
        </w:rPr>
        <w:t>50.</w:t>
      </w:r>
      <w:r w:rsidRPr="0040475F">
        <w:rPr>
          <w:rFonts w:cs="Rateb lotusb22" w:hint="cs"/>
          <w:sz w:val="30"/>
          <w:szCs w:val="30"/>
          <w:rtl/>
        </w:rPr>
        <w:t xml:space="preserve"> </w:t>
      </w:r>
      <w:r>
        <w:rPr>
          <w:rFonts w:cs="Rateb lotusb22" w:hint="cs"/>
          <w:sz w:val="30"/>
          <w:szCs w:val="30"/>
          <w:rtl/>
        </w:rPr>
        <w:t>يسألونك الجزء ال</w:t>
      </w:r>
      <w:r w:rsidRPr="004B5FB5">
        <w:rPr>
          <w:rFonts w:cs="Rateb lotusb22" w:hint="cs"/>
          <w:sz w:val="30"/>
          <w:szCs w:val="30"/>
          <w:rtl/>
        </w:rPr>
        <w:t>س</w:t>
      </w:r>
      <w:r>
        <w:rPr>
          <w:rFonts w:cs="Rateb lotusb22" w:hint="cs"/>
          <w:sz w:val="30"/>
          <w:szCs w:val="30"/>
          <w:rtl/>
        </w:rPr>
        <w:t>ادس</w:t>
      </w:r>
      <w:r w:rsidRPr="004B5FB5">
        <w:rPr>
          <w:rFonts w:cs="Rateb lotusb22" w:hint="cs"/>
          <w:sz w:val="30"/>
          <w:szCs w:val="30"/>
          <w:rtl/>
        </w:rPr>
        <w:t xml:space="preserve"> عشر</w:t>
      </w:r>
      <w:r>
        <w:rPr>
          <w:rFonts w:cs="Rateb lotusb22" w:hint="cs"/>
          <w:sz w:val="30"/>
          <w:szCs w:val="30"/>
          <w:rtl/>
        </w:rPr>
        <w:t xml:space="preserve"> </w:t>
      </w:r>
      <w:r w:rsidR="00673D3B" w:rsidRPr="004B5FB5">
        <w:rPr>
          <w:rFonts w:cs="Rateb lotusb22" w:hint="cs"/>
          <w:sz w:val="30"/>
          <w:szCs w:val="30"/>
          <w:rtl/>
        </w:rPr>
        <w:t>(هذا الكتاب)</w:t>
      </w:r>
    </w:p>
    <w:p w:rsidR="00673D3B" w:rsidRPr="004B5FB5" w:rsidRDefault="00673D3B" w:rsidP="00673D3B">
      <w:pPr>
        <w:rPr>
          <w:rFonts w:cs="Rateb lotusb22"/>
          <w:sz w:val="30"/>
          <w:szCs w:val="30"/>
          <w:rtl/>
        </w:rPr>
      </w:pPr>
    </w:p>
    <w:p w:rsidR="00673D3B" w:rsidRDefault="00673D3B" w:rsidP="007A2BBF">
      <w:pPr>
        <w:spacing w:after="200" w:line="276" w:lineRule="auto"/>
        <w:rPr>
          <w:rFonts w:cs="Rateb lotusb22"/>
          <w:sz w:val="30"/>
          <w:szCs w:val="30"/>
          <w:rtl/>
        </w:rPr>
      </w:pPr>
      <w:r>
        <w:rPr>
          <w:rFonts w:cs="Rateb lotusb22"/>
          <w:sz w:val="30"/>
          <w:szCs w:val="30"/>
          <w:rtl/>
        </w:rPr>
        <w:br w:type="page"/>
      </w:r>
    </w:p>
    <w:p w:rsidR="00673D3B" w:rsidRPr="004B5FB5" w:rsidRDefault="00673D3B" w:rsidP="00673D3B">
      <w:pPr>
        <w:rPr>
          <w:rFonts w:cs="Rateb lotusb22"/>
          <w:sz w:val="30"/>
          <w:szCs w:val="30"/>
          <w:rtl/>
        </w:rPr>
      </w:pPr>
      <w:r w:rsidRPr="004B5FB5">
        <w:rPr>
          <w:rFonts w:cs="Rateb lotusb22" w:hint="cs"/>
          <w:sz w:val="30"/>
          <w:szCs w:val="30"/>
          <w:rtl/>
        </w:rPr>
        <w:lastRenderedPageBreak/>
        <w:t>موقع الأستاذ الدكتور حسام الدين عفانة على شبكة الإنترنت:</w:t>
      </w:r>
    </w:p>
    <w:p w:rsidR="00673D3B" w:rsidRPr="004B5FB5" w:rsidRDefault="00024E5A" w:rsidP="00673D3B">
      <w:pPr>
        <w:rPr>
          <w:rFonts w:cs="Rateb lotusb22"/>
          <w:sz w:val="30"/>
          <w:szCs w:val="30"/>
          <w:rtl/>
        </w:rPr>
      </w:pPr>
      <w:hyperlink r:id="rId13" w:history="1">
        <w:r w:rsidR="00673D3B" w:rsidRPr="004B5FB5">
          <w:rPr>
            <w:rFonts w:cs="Rateb lotusb22"/>
            <w:sz w:val="30"/>
            <w:szCs w:val="30"/>
          </w:rPr>
          <w:t>www.yasaloonak.net</w:t>
        </w:r>
      </w:hyperlink>
      <w:r w:rsidR="00673D3B" w:rsidRPr="004B5FB5">
        <w:rPr>
          <w:rFonts w:cs="Rateb lotusb22"/>
          <w:sz w:val="30"/>
          <w:szCs w:val="30"/>
          <w:rtl/>
        </w:rPr>
        <w:t xml:space="preserve"> </w:t>
      </w:r>
    </w:p>
    <w:p w:rsidR="00673D3B" w:rsidRPr="004B5FB5" w:rsidRDefault="00673D3B" w:rsidP="00673D3B">
      <w:pPr>
        <w:rPr>
          <w:rFonts w:cs="Rateb lotusb22"/>
          <w:sz w:val="30"/>
          <w:szCs w:val="30"/>
          <w:rtl/>
        </w:rPr>
      </w:pPr>
      <w:r w:rsidRPr="004B5FB5">
        <w:rPr>
          <w:rFonts w:cs="Rateb lotusb22" w:hint="cs"/>
          <w:sz w:val="30"/>
          <w:szCs w:val="30"/>
          <w:rtl/>
        </w:rPr>
        <w:t>وعنوان البريد الإلكتروني:</w:t>
      </w:r>
    </w:p>
    <w:p w:rsidR="00673D3B" w:rsidRPr="004B5FB5" w:rsidRDefault="00673D3B" w:rsidP="00673D3B">
      <w:pPr>
        <w:rPr>
          <w:rFonts w:cs="Rateb lotusb22"/>
          <w:sz w:val="30"/>
          <w:szCs w:val="30"/>
        </w:rPr>
      </w:pPr>
      <w:r w:rsidRPr="004B5FB5">
        <w:rPr>
          <w:rFonts w:cs="Rateb lotusb22"/>
          <w:sz w:val="30"/>
          <w:szCs w:val="30"/>
        </w:rPr>
        <w:t>husam@is.alquds.edu</w:t>
      </w:r>
    </w:p>
    <w:p w:rsidR="00673D3B" w:rsidRPr="004B5FB5" w:rsidRDefault="00673D3B" w:rsidP="00673D3B">
      <w:pPr>
        <w:rPr>
          <w:rFonts w:cs="Rateb lotusb22"/>
          <w:sz w:val="30"/>
          <w:szCs w:val="30"/>
          <w:rtl/>
        </w:rPr>
      </w:pPr>
      <w:r w:rsidRPr="004B5FB5">
        <w:rPr>
          <w:rFonts w:cs="Rateb lotusb22" w:hint="cs"/>
          <w:sz w:val="30"/>
          <w:szCs w:val="30"/>
          <w:rtl/>
        </w:rPr>
        <w:t>أو:</w:t>
      </w:r>
    </w:p>
    <w:p w:rsidR="00673D3B" w:rsidRPr="004B5FB5" w:rsidRDefault="00673D3B" w:rsidP="00673D3B">
      <w:pPr>
        <w:rPr>
          <w:rFonts w:cs="Rateb lotusb22"/>
          <w:sz w:val="30"/>
          <w:szCs w:val="30"/>
          <w:rtl/>
        </w:rPr>
      </w:pPr>
      <w:r w:rsidRPr="004B5FB5">
        <w:rPr>
          <w:rFonts w:cs="Rateb lotusb22" w:hint="cs"/>
          <w:sz w:val="30"/>
          <w:szCs w:val="30"/>
          <w:rtl/>
        </w:rPr>
        <w:t xml:space="preserve"> </w:t>
      </w:r>
      <w:proofErr w:type="gramStart"/>
      <w:r w:rsidRPr="004B5FB5">
        <w:rPr>
          <w:rFonts w:cs="Rateb lotusb22"/>
          <w:sz w:val="30"/>
          <w:szCs w:val="30"/>
        </w:rPr>
        <w:t>yasaloonak.net</w:t>
      </w:r>
      <w:proofErr w:type="gramEnd"/>
      <w:r w:rsidRPr="004B5FB5">
        <w:rPr>
          <w:rFonts w:cs="Rateb lotusb22" w:hint="cs"/>
          <w:sz w:val="30"/>
          <w:szCs w:val="30"/>
          <w:rtl/>
        </w:rPr>
        <w:t xml:space="preserve"> </w:t>
      </w:r>
      <w:r w:rsidRPr="004B5FB5">
        <w:rPr>
          <w:rFonts w:cs="Rateb lotusb22"/>
          <w:sz w:val="30"/>
          <w:szCs w:val="30"/>
        </w:rPr>
        <w:t>fatawa@</w:t>
      </w:r>
    </w:p>
    <w:p w:rsidR="00673D3B" w:rsidRPr="001343CB" w:rsidRDefault="00673D3B" w:rsidP="00144DEB">
      <w:pPr>
        <w:rPr>
          <w:rFonts w:cs="Rateb lotusb22"/>
          <w:sz w:val="30"/>
          <w:szCs w:val="30"/>
          <w:rtl/>
        </w:rPr>
      </w:pPr>
    </w:p>
    <w:sectPr w:rsidR="00673D3B" w:rsidRPr="001343CB" w:rsidSect="0045497D">
      <w:footerReference w:type="default" r:id="rId14"/>
      <w:pgSz w:w="11906" w:h="16838"/>
      <w:pgMar w:top="2880" w:right="2880" w:bottom="2880" w:left="2160" w:header="720" w:footer="144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34C" w:rsidRDefault="003F134C" w:rsidP="004108ED">
      <w:r>
        <w:separator/>
      </w:r>
    </w:p>
  </w:endnote>
  <w:endnote w:type="continuationSeparator" w:id="0">
    <w:p w:rsidR="003F134C" w:rsidRDefault="003F134C" w:rsidP="00410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skh News">
    <w:altName w:val="Tahoma"/>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teb lotus20">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Rateb lotusb22">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DecoType Naskh Special">
    <w:panose1 w:val="02010000000000000000"/>
    <w:charset w:val="B2"/>
    <w:family w:val="auto"/>
    <w:pitch w:val="variable"/>
    <w:sig w:usb0="00002001" w:usb1="80000000" w:usb2="00000008" w:usb3="00000000" w:csb0="00000040" w:csb1="00000000"/>
  </w:font>
  <w:font w:name="Old Antic Bold">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640333"/>
      <w:docPartObj>
        <w:docPartGallery w:val="Page Numbers (Bottom of Page)"/>
        <w:docPartUnique/>
      </w:docPartObj>
    </w:sdtPr>
    <w:sdtContent>
      <w:p w:rsidR="00BA6215" w:rsidRDefault="00024E5A" w:rsidP="00551191">
        <w:pPr>
          <w:pStyle w:val="ac"/>
          <w:jc w:val="center"/>
        </w:pPr>
        <w:fldSimple w:instr=" PAGE   \* MERGEFORMAT ">
          <w:r w:rsidR="004C224F">
            <w:rPr>
              <w:noProof/>
              <w:rtl/>
            </w:rPr>
            <w:t>13</w:t>
          </w:r>
        </w:fldSimple>
      </w:p>
    </w:sdtContent>
  </w:sdt>
  <w:p w:rsidR="00BA6215" w:rsidRDefault="00BA621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34C" w:rsidRDefault="003F134C" w:rsidP="004108ED">
      <w:r>
        <w:separator/>
      </w:r>
    </w:p>
  </w:footnote>
  <w:footnote w:type="continuationSeparator" w:id="0">
    <w:p w:rsidR="003F134C" w:rsidRDefault="003F134C" w:rsidP="00410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338"/>
    <w:multiLevelType w:val="hybridMultilevel"/>
    <w:tmpl w:val="770EE4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E59E9"/>
    <w:multiLevelType w:val="hybridMultilevel"/>
    <w:tmpl w:val="DE02B68C"/>
    <w:lvl w:ilvl="0" w:tplc="7B281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126EE"/>
    <w:multiLevelType w:val="hybridMultilevel"/>
    <w:tmpl w:val="E59886A8"/>
    <w:lvl w:ilvl="0" w:tplc="ABE6059E">
      <w:start w:val="1"/>
      <w:numFmt w:val="bullet"/>
      <w:lvlText w:val="-"/>
      <w:lvlJc w:val="left"/>
      <w:pPr>
        <w:ind w:left="1080" w:hanging="360"/>
      </w:pPr>
      <w:rPr>
        <w:rFonts w:asciiTheme="minorHAnsi" w:eastAsiaTheme="minorHAnsi" w:hAnsiTheme="minorHAnsi" w:cs="Akhbar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C73FF"/>
    <w:multiLevelType w:val="hybridMultilevel"/>
    <w:tmpl w:val="8A60036E"/>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F296B"/>
    <w:multiLevelType w:val="hybridMultilevel"/>
    <w:tmpl w:val="15C0CCE2"/>
    <w:lvl w:ilvl="0" w:tplc="A15E063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F3EDA"/>
    <w:multiLevelType w:val="hybridMultilevel"/>
    <w:tmpl w:val="3F74C7AE"/>
    <w:lvl w:ilvl="0" w:tplc="B8C84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223D3"/>
    <w:multiLevelType w:val="hybridMultilevel"/>
    <w:tmpl w:val="2DE4E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F0910"/>
    <w:multiLevelType w:val="hybridMultilevel"/>
    <w:tmpl w:val="988A4A6C"/>
    <w:lvl w:ilvl="0" w:tplc="D56E58AC">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2906"/>
        </w:tabs>
        <w:ind w:left="-2906" w:right="-2906" w:hanging="360"/>
      </w:pPr>
    </w:lvl>
    <w:lvl w:ilvl="2" w:tplc="0401001B" w:tentative="1">
      <w:start w:val="1"/>
      <w:numFmt w:val="lowerRoman"/>
      <w:lvlText w:val="%3."/>
      <w:lvlJc w:val="right"/>
      <w:pPr>
        <w:tabs>
          <w:tab w:val="num" w:pos="-2186"/>
        </w:tabs>
        <w:ind w:left="-2186" w:right="-2186" w:hanging="180"/>
      </w:pPr>
    </w:lvl>
    <w:lvl w:ilvl="3" w:tplc="0401000F" w:tentative="1">
      <w:start w:val="1"/>
      <w:numFmt w:val="decimal"/>
      <w:lvlText w:val="%4."/>
      <w:lvlJc w:val="left"/>
      <w:pPr>
        <w:tabs>
          <w:tab w:val="num" w:pos="-1466"/>
        </w:tabs>
        <w:ind w:left="-1466" w:right="-1466" w:hanging="360"/>
      </w:pPr>
    </w:lvl>
    <w:lvl w:ilvl="4" w:tplc="04010019" w:tentative="1">
      <w:start w:val="1"/>
      <w:numFmt w:val="lowerLetter"/>
      <w:lvlText w:val="%5."/>
      <w:lvlJc w:val="left"/>
      <w:pPr>
        <w:tabs>
          <w:tab w:val="num" w:pos="-746"/>
        </w:tabs>
        <w:ind w:left="-746" w:right="-746" w:hanging="360"/>
      </w:pPr>
    </w:lvl>
    <w:lvl w:ilvl="5" w:tplc="0401001B" w:tentative="1">
      <w:start w:val="1"/>
      <w:numFmt w:val="lowerRoman"/>
      <w:lvlText w:val="%6."/>
      <w:lvlJc w:val="right"/>
      <w:pPr>
        <w:tabs>
          <w:tab w:val="num" w:pos="-26"/>
        </w:tabs>
        <w:ind w:left="-26" w:right="-26" w:hanging="180"/>
      </w:pPr>
    </w:lvl>
    <w:lvl w:ilvl="6" w:tplc="0401000F" w:tentative="1">
      <w:start w:val="1"/>
      <w:numFmt w:val="decimal"/>
      <w:lvlText w:val="%7."/>
      <w:lvlJc w:val="left"/>
      <w:pPr>
        <w:tabs>
          <w:tab w:val="num" w:pos="694"/>
        </w:tabs>
        <w:ind w:left="694" w:right="694" w:hanging="360"/>
      </w:pPr>
    </w:lvl>
    <w:lvl w:ilvl="7" w:tplc="04010019" w:tentative="1">
      <w:start w:val="1"/>
      <w:numFmt w:val="lowerLetter"/>
      <w:lvlText w:val="%8."/>
      <w:lvlJc w:val="left"/>
      <w:pPr>
        <w:tabs>
          <w:tab w:val="num" w:pos="1414"/>
        </w:tabs>
        <w:ind w:left="1414" w:right="1414" w:hanging="360"/>
      </w:pPr>
    </w:lvl>
    <w:lvl w:ilvl="8" w:tplc="0401001B" w:tentative="1">
      <w:start w:val="1"/>
      <w:numFmt w:val="lowerRoman"/>
      <w:lvlText w:val="%9."/>
      <w:lvlJc w:val="right"/>
      <w:pPr>
        <w:tabs>
          <w:tab w:val="num" w:pos="2134"/>
        </w:tabs>
        <w:ind w:left="2134" w:right="2134" w:hanging="180"/>
      </w:pPr>
    </w:lvl>
  </w:abstractNum>
  <w:abstractNum w:abstractNumId="8">
    <w:nsid w:val="1C2207A0"/>
    <w:multiLevelType w:val="hybridMultilevel"/>
    <w:tmpl w:val="66845322"/>
    <w:lvl w:ilvl="0" w:tplc="AC444E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E3A9E"/>
    <w:multiLevelType w:val="hybridMultilevel"/>
    <w:tmpl w:val="A092A474"/>
    <w:lvl w:ilvl="0" w:tplc="291464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709AF"/>
    <w:multiLevelType w:val="hybridMultilevel"/>
    <w:tmpl w:val="C37E6CA0"/>
    <w:lvl w:ilvl="0" w:tplc="04090013">
      <w:start w:val="1"/>
      <w:numFmt w:val="arabicAlpha"/>
      <w:lvlText w:val="%1-"/>
      <w:lvlJc w:val="center"/>
      <w:pPr>
        <w:tabs>
          <w:tab w:val="num" w:pos="644"/>
        </w:tabs>
        <w:ind w:left="644" w:right="644" w:hanging="360"/>
      </w:pPr>
      <w:rPr>
        <w:rFonts w:hint="default"/>
      </w:rPr>
    </w:lvl>
    <w:lvl w:ilvl="1" w:tplc="04090019" w:tentative="1">
      <w:start w:val="1"/>
      <w:numFmt w:val="lowerLetter"/>
      <w:lvlText w:val="%2."/>
      <w:lvlJc w:val="left"/>
      <w:pPr>
        <w:tabs>
          <w:tab w:val="num" w:pos="1364"/>
        </w:tabs>
        <w:ind w:left="1364" w:right="1364" w:hanging="360"/>
      </w:pPr>
    </w:lvl>
    <w:lvl w:ilvl="2" w:tplc="0409001B" w:tentative="1">
      <w:start w:val="1"/>
      <w:numFmt w:val="lowerRoman"/>
      <w:lvlText w:val="%3."/>
      <w:lvlJc w:val="right"/>
      <w:pPr>
        <w:tabs>
          <w:tab w:val="num" w:pos="2084"/>
        </w:tabs>
        <w:ind w:left="2084" w:right="2084" w:hanging="180"/>
      </w:pPr>
    </w:lvl>
    <w:lvl w:ilvl="3" w:tplc="0409000F" w:tentative="1">
      <w:start w:val="1"/>
      <w:numFmt w:val="decimal"/>
      <w:lvlText w:val="%4."/>
      <w:lvlJc w:val="left"/>
      <w:pPr>
        <w:tabs>
          <w:tab w:val="num" w:pos="2804"/>
        </w:tabs>
        <w:ind w:left="2804" w:right="2804" w:hanging="360"/>
      </w:pPr>
    </w:lvl>
    <w:lvl w:ilvl="4" w:tplc="04090019" w:tentative="1">
      <w:start w:val="1"/>
      <w:numFmt w:val="lowerLetter"/>
      <w:lvlText w:val="%5."/>
      <w:lvlJc w:val="left"/>
      <w:pPr>
        <w:tabs>
          <w:tab w:val="num" w:pos="3524"/>
        </w:tabs>
        <w:ind w:left="3524" w:right="3524" w:hanging="360"/>
      </w:pPr>
    </w:lvl>
    <w:lvl w:ilvl="5" w:tplc="0409001B" w:tentative="1">
      <w:start w:val="1"/>
      <w:numFmt w:val="lowerRoman"/>
      <w:lvlText w:val="%6."/>
      <w:lvlJc w:val="right"/>
      <w:pPr>
        <w:tabs>
          <w:tab w:val="num" w:pos="4244"/>
        </w:tabs>
        <w:ind w:left="4244" w:right="4244" w:hanging="180"/>
      </w:pPr>
    </w:lvl>
    <w:lvl w:ilvl="6" w:tplc="0409000F" w:tentative="1">
      <w:start w:val="1"/>
      <w:numFmt w:val="decimal"/>
      <w:lvlText w:val="%7."/>
      <w:lvlJc w:val="left"/>
      <w:pPr>
        <w:tabs>
          <w:tab w:val="num" w:pos="4964"/>
        </w:tabs>
        <w:ind w:left="4964" w:right="4964" w:hanging="360"/>
      </w:pPr>
    </w:lvl>
    <w:lvl w:ilvl="7" w:tplc="04090019" w:tentative="1">
      <w:start w:val="1"/>
      <w:numFmt w:val="lowerLetter"/>
      <w:lvlText w:val="%8."/>
      <w:lvlJc w:val="left"/>
      <w:pPr>
        <w:tabs>
          <w:tab w:val="num" w:pos="5684"/>
        </w:tabs>
        <w:ind w:left="5684" w:right="5684" w:hanging="360"/>
      </w:pPr>
    </w:lvl>
    <w:lvl w:ilvl="8" w:tplc="0409001B" w:tentative="1">
      <w:start w:val="1"/>
      <w:numFmt w:val="lowerRoman"/>
      <w:lvlText w:val="%9."/>
      <w:lvlJc w:val="right"/>
      <w:pPr>
        <w:tabs>
          <w:tab w:val="num" w:pos="6404"/>
        </w:tabs>
        <w:ind w:left="6404" w:right="6404" w:hanging="180"/>
      </w:pPr>
    </w:lvl>
  </w:abstractNum>
  <w:abstractNum w:abstractNumId="11">
    <w:nsid w:val="21BD1ADE"/>
    <w:multiLevelType w:val="hybridMultilevel"/>
    <w:tmpl w:val="AD702DB2"/>
    <w:lvl w:ilvl="0" w:tplc="17D0E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36621"/>
    <w:multiLevelType w:val="hybridMultilevel"/>
    <w:tmpl w:val="404AB21E"/>
    <w:lvl w:ilvl="0" w:tplc="5B3C8F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35991"/>
    <w:multiLevelType w:val="hybridMultilevel"/>
    <w:tmpl w:val="B0505962"/>
    <w:lvl w:ilvl="0" w:tplc="B96A8D9C">
      <w:start w:val="1"/>
      <w:numFmt w:val="bullet"/>
      <w:lvlText w:val=""/>
      <w:lvlJc w:val="left"/>
      <w:pPr>
        <w:tabs>
          <w:tab w:val="num" w:pos="2796"/>
        </w:tabs>
        <w:ind w:left="2796" w:hanging="360"/>
      </w:pPr>
      <w:rPr>
        <w:rFonts w:ascii="Wingdings" w:hAnsi="Wingdings" w:hint="default"/>
        <w:color w:val="auto"/>
        <w:sz w:val="28"/>
        <w:szCs w:val="28"/>
      </w:rPr>
    </w:lvl>
    <w:lvl w:ilvl="1" w:tplc="04090003" w:tentative="1">
      <w:start w:val="1"/>
      <w:numFmt w:val="bullet"/>
      <w:lvlText w:val="o"/>
      <w:lvlJc w:val="left"/>
      <w:pPr>
        <w:tabs>
          <w:tab w:val="num" w:pos="1891"/>
        </w:tabs>
        <w:ind w:left="1891" w:hanging="360"/>
      </w:pPr>
      <w:rPr>
        <w:rFonts w:ascii="Courier New" w:hAnsi="Courier New" w:cs="Courier New" w:hint="default"/>
      </w:rPr>
    </w:lvl>
    <w:lvl w:ilvl="2" w:tplc="04090005" w:tentative="1">
      <w:start w:val="1"/>
      <w:numFmt w:val="bullet"/>
      <w:lvlText w:val=""/>
      <w:lvlJc w:val="left"/>
      <w:pPr>
        <w:tabs>
          <w:tab w:val="num" w:pos="2611"/>
        </w:tabs>
        <w:ind w:left="2611" w:hanging="360"/>
      </w:pPr>
      <w:rPr>
        <w:rFonts w:ascii="Wingdings" w:hAnsi="Wingdings" w:hint="default"/>
      </w:rPr>
    </w:lvl>
    <w:lvl w:ilvl="3" w:tplc="04090001" w:tentative="1">
      <w:start w:val="1"/>
      <w:numFmt w:val="bullet"/>
      <w:lvlText w:val=""/>
      <w:lvlJc w:val="left"/>
      <w:pPr>
        <w:tabs>
          <w:tab w:val="num" w:pos="3331"/>
        </w:tabs>
        <w:ind w:left="3331" w:hanging="360"/>
      </w:pPr>
      <w:rPr>
        <w:rFonts w:ascii="Symbol" w:hAnsi="Symbol" w:hint="default"/>
      </w:rPr>
    </w:lvl>
    <w:lvl w:ilvl="4" w:tplc="04090003" w:tentative="1">
      <w:start w:val="1"/>
      <w:numFmt w:val="bullet"/>
      <w:lvlText w:val="o"/>
      <w:lvlJc w:val="left"/>
      <w:pPr>
        <w:tabs>
          <w:tab w:val="num" w:pos="4051"/>
        </w:tabs>
        <w:ind w:left="4051" w:hanging="360"/>
      </w:pPr>
      <w:rPr>
        <w:rFonts w:ascii="Courier New" w:hAnsi="Courier New" w:cs="Courier New" w:hint="default"/>
      </w:rPr>
    </w:lvl>
    <w:lvl w:ilvl="5" w:tplc="04090005" w:tentative="1">
      <w:start w:val="1"/>
      <w:numFmt w:val="bullet"/>
      <w:lvlText w:val=""/>
      <w:lvlJc w:val="left"/>
      <w:pPr>
        <w:tabs>
          <w:tab w:val="num" w:pos="4771"/>
        </w:tabs>
        <w:ind w:left="4771" w:hanging="360"/>
      </w:pPr>
      <w:rPr>
        <w:rFonts w:ascii="Wingdings" w:hAnsi="Wingdings" w:hint="default"/>
      </w:rPr>
    </w:lvl>
    <w:lvl w:ilvl="6" w:tplc="04090001" w:tentative="1">
      <w:start w:val="1"/>
      <w:numFmt w:val="bullet"/>
      <w:lvlText w:val=""/>
      <w:lvlJc w:val="left"/>
      <w:pPr>
        <w:tabs>
          <w:tab w:val="num" w:pos="5491"/>
        </w:tabs>
        <w:ind w:left="5491" w:hanging="360"/>
      </w:pPr>
      <w:rPr>
        <w:rFonts w:ascii="Symbol" w:hAnsi="Symbol" w:hint="default"/>
      </w:rPr>
    </w:lvl>
    <w:lvl w:ilvl="7" w:tplc="04090003" w:tentative="1">
      <w:start w:val="1"/>
      <w:numFmt w:val="bullet"/>
      <w:lvlText w:val="o"/>
      <w:lvlJc w:val="left"/>
      <w:pPr>
        <w:tabs>
          <w:tab w:val="num" w:pos="6211"/>
        </w:tabs>
        <w:ind w:left="6211" w:hanging="360"/>
      </w:pPr>
      <w:rPr>
        <w:rFonts w:ascii="Courier New" w:hAnsi="Courier New" w:cs="Courier New" w:hint="default"/>
      </w:rPr>
    </w:lvl>
    <w:lvl w:ilvl="8" w:tplc="04090005" w:tentative="1">
      <w:start w:val="1"/>
      <w:numFmt w:val="bullet"/>
      <w:lvlText w:val=""/>
      <w:lvlJc w:val="left"/>
      <w:pPr>
        <w:tabs>
          <w:tab w:val="num" w:pos="6931"/>
        </w:tabs>
        <w:ind w:left="6931" w:hanging="360"/>
      </w:pPr>
      <w:rPr>
        <w:rFonts w:ascii="Wingdings" w:hAnsi="Wingdings" w:hint="default"/>
      </w:rPr>
    </w:lvl>
  </w:abstractNum>
  <w:abstractNum w:abstractNumId="14">
    <w:nsid w:val="279F27A6"/>
    <w:multiLevelType w:val="hybridMultilevel"/>
    <w:tmpl w:val="663ED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43587"/>
    <w:multiLevelType w:val="hybridMultilevel"/>
    <w:tmpl w:val="8D4868F0"/>
    <w:lvl w:ilvl="0" w:tplc="DDF240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817A6"/>
    <w:multiLevelType w:val="hybridMultilevel"/>
    <w:tmpl w:val="72384D8E"/>
    <w:lvl w:ilvl="0" w:tplc="5EF67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B172DC"/>
    <w:multiLevelType w:val="hybridMultilevel"/>
    <w:tmpl w:val="26BC8618"/>
    <w:lvl w:ilvl="0" w:tplc="A15E06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24808"/>
    <w:multiLevelType w:val="hybridMultilevel"/>
    <w:tmpl w:val="4EFED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B71C8"/>
    <w:multiLevelType w:val="hybridMultilevel"/>
    <w:tmpl w:val="110E9EC2"/>
    <w:lvl w:ilvl="0" w:tplc="7C3699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C1BD0"/>
    <w:multiLevelType w:val="hybridMultilevel"/>
    <w:tmpl w:val="A0CE82F0"/>
    <w:lvl w:ilvl="0" w:tplc="D4CE9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24EA8"/>
    <w:multiLevelType w:val="singleLevel"/>
    <w:tmpl w:val="153AA77A"/>
    <w:lvl w:ilvl="0">
      <w:start w:val="1"/>
      <w:numFmt w:val="bullet"/>
      <w:lvlText w:val=""/>
      <w:lvlJc w:val="center"/>
      <w:pPr>
        <w:tabs>
          <w:tab w:val="num" w:pos="648"/>
        </w:tabs>
        <w:ind w:hanging="72"/>
      </w:pPr>
      <w:rPr>
        <w:rFonts w:ascii="Symbol" w:cs="Traditional Arabic" w:hint="default"/>
      </w:rPr>
    </w:lvl>
  </w:abstractNum>
  <w:abstractNum w:abstractNumId="22">
    <w:nsid w:val="3FFB4A49"/>
    <w:multiLevelType w:val="hybridMultilevel"/>
    <w:tmpl w:val="321CD47E"/>
    <w:lvl w:ilvl="0" w:tplc="97F29ADC">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659CA"/>
    <w:multiLevelType w:val="hybridMultilevel"/>
    <w:tmpl w:val="BF7A34D6"/>
    <w:lvl w:ilvl="0" w:tplc="B024E91E">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4">
    <w:nsid w:val="41E52363"/>
    <w:multiLevelType w:val="singleLevel"/>
    <w:tmpl w:val="04010007"/>
    <w:lvl w:ilvl="0">
      <w:start w:val="1"/>
      <w:numFmt w:val="bullet"/>
      <w:lvlText w:val=""/>
      <w:lvlJc w:val="center"/>
      <w:pPr>
        <w:tabs>
          <w:tab w:val="num" w:pos="648"/>
        </w:tabs>
        <w:ind w:hanging="72"/>
      </w:pPr>
      <w:rPr>
        <w:rFonts w:ascii="Wingdings" w:cs="Traditional Arabic" w:hint="default"/>
        <w:sz w:val="16"/>
      </w:rPr>
    </w:lvl>
  </w:abstractNum>
  <w:abstractNum w:abstractNumId="25">
    <w:nsid w:val="45D1338F"/>
    <w:multiLevelType w:val="hybridMultilevel"/>
    <w:tmpl w:val="6FC67D08"/>
    <w:lvl w:ilvl="0" w:tplc="F5266C88">
      <w:start w:val="1"/>
      <w:numFmt w:val="decimal"/>
      <w:lvlText w:val="%1)"/>
      <w:lvlJc w:val="left"/>
      <w:pPr>
        <w:tabs>
          <w:tab w:val="num" w:pos="1080"/>
        </w:tabs>
        <w:ind w:left="1080" w:hanging="720"/>
      </w:pPr>
      <w:rPr>
        <w:rFonts w:ascii="Times New Roman" w:eastAsia="Times New Roman" w:hAnsi="Times New Roman" w:cs="Times New Roman"/>
        <w:color w:val="FF00FF"/>
      </w:rPr>
    </w:lvl>
    <w:lvl w:ilvl="1" w:tplc="04881B1E">
      <w:start w:val="1"/>
      <w:numFmt w:val="arabicAlpha"/>
      <w:lvlText w:val="%2-"/>
      <w:lvlJc w:val="left"/>
      <w:pPr>
        <w:tabs>
          <w:tab w:val="num" w:pos="1800"/>
        </w:tabs>
        <w:ind w:left="1800" w:hanging="720"/>
      </w:pPr>
      <w:rPr>
        <w:rFonts w:cs="Times New Roman" w:hint="cs"/>
        <w:color w:val="FF0000"/>
        <w:sz w:val="36"/>
        <w:szCs w:val="36"/>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26">
    <w:nsid w:val="4CF81A3E"/>
    <w:multiLevelType w:val="singleLevel"/>
    <w:tmpl w:val="04010007"/>
    <w:lvl w:ilvl="0">
      <w:start w:val="1"/>
      <w:numFmt w:val="bullet"/>
      <w:lvlText w:val=""/>
      <w:lvlJc w:val="center"/>
      <w:pPr>
        <w:tabs>
          <w:tab w:val="num" w:pos="648"/>
        </w:tabs>
        <w:ind w:hanging="72"/>
      </w:pPr>
      <w:rPr>
        <w:rFonts w:ascii="Wingdings" w:cs="Traditional Arabic" w:hint="default"/>
        <w:sz w:val="16"/>
      </w:rPr>
    </w:lvl>
  </w:abstractNum>
  <w:abstractNum w:abstractNumId="27">
    <w:nsid w:val="4D726612"/>
    <w:multiLevelType w:val="hybridMultilevel"/>
    <w:tmpl w:val="23607FB4"/>
    <w:lvl w:ilvl="0" w:tplc="1416EAD2">
      <w:start w:val="1"/>
      <w:numFmt w:val="arabicAlpha"/>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A94782"/>
    <w:multiLevelType w:val="hybridMultilevel"/>
    <w:tmpl w:val="E7962B6A"/>
    <w:lvl w:ilvl="0" w:tplc="BBC628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73237"/>
    <w:multiLevelType w:val="hybridMultilevel"/>
    <w:tmpl w:val="3790F21A"/>
    <w:lvl w:ilvl="0" w:tplc="C3645C60">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447AAF"/>
    <w:multiLevelType w:val="hybridMultilevel"/>
    <w:tmpl w:val="D9D41492"/>
    <w:lvl w:ilvl="0" w:tplc="7DF469E4">
      <w:start w:val="9"/>
      <w:numFmt w:val="bullet"/>
      <w:lvlText w:val="-"/>
      <w:lvlJc w:val="left"/>
      <w:pPr>
        <w:ind w:left="720" w:hanging="360"/>
      </w:pPr>
      <w:rPr>
        <w:rFonts w:ascii="Times New Roman" w:eastAsia="Times New Roman" w:hAnsi="Times New Roman"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20280"/>
    <w:multiLevelType w:val="hybridMultilevel"/>
    <w:tmpl w:val="F4A29D3E"/>
    <w:lvl w:ilvl="0" w:tplc="BF5E269E">
      <w:start w:val="1"/>
      <w:numFmt w:val="decimal"/>
      <w:lvlText w:val="%1-"/>
      <w:lvlJc w:val="left"/>
      <w:pPr>
        <w:ind w:left="1080" w:hanging="720"/>
      </w:pPr>
      <w:rPr>
        <w:rFonts w:cs="Traditional Arabic"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014B99"/>
    <w:multiLevelType w:val="hybridMultilevel"/>
    <w:tmpl w:val="6018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73F0A"/>
    <w:multiLevelType w:val="hybridMultilevel"/>
    <w:tmpl w:val="9D7E5D2C"/>
    <w:lvl w:ilvl="0" w:tplc="B7BC2DA0">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0C6E35"/>
    <w:multiLevelType w:val="hybridMultilevel"/>
    <w:tmpl w:val="80A483E8"/>
    <w:lvl w:ilvl="0" w:tplc="CB1A47C4">
      <w:numFmt w:val="bullet"/>
      <w:lvlText w:val="-"/>
      <w:lvlJc w:val="left"/>
      <w:pPr>
        <w:ind w:left="720" w:hanging="360"/>
      </w:pPr>
      <w:rPr>
        <w:rFonts w:asciiTheme="minorHAnsi" w:eastAsiaTheme="minorHAnsi" w:hAnsiTheme="minorHAnsi" w:cs="Akhbar MT"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644E597E"/>
    <w:multiLevelType w:val="hybridMultilevel"/>
    <w:tmpl w:val="6EF4052C"/>
    <w:lvl w:ilvl="0" w:tplc="81AC33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512E2B"/>
    <w:multiLevelType w:val="hybridMultilevel"/>
    <w:tmpl w:val="DECE418A"/>
    <w:lvl w:ilvl="0" w:tplc="CB1A4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C32D19"/>
    <w:multiLevelType w:val="hybridMultilevel"/>
    <w:tmpl w:val="2A148F10"/>
    <w:lvl w:ilvl="0" w:tplc="2A426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F61C4"/>
    <w:multiLevelType w:val="hybridMultilevel"/>
    <w:tmpl w:val="570866BE"/>
    <w:lvl w:ilvl="0" w:tplc="B9020F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AC6200"/>
    <w:multiLevelType w:val="hybridMultilevel"/>
    <w:tmpl w:val="87CE5268"/>
    <w:lvl w:ilvl="0" w:tplc="E786B4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1E7050"/>
    <w:multiLevelType w:val="hybridMultilevel"/>
    <w:tmpl w:val="D51AD8F4"/>
    <w:lvl w:ilvl="0" w:tplc="E850C7D6">
      <w:start w:val="1"/>
      <w:numFmt w:val="decimal"/>
      <w:lvlText w:val="%1-"/>
      <w:lvlJc w:val="left"/>
      <w:pPr>
        <w:ind w:left="1004" w:hanging="72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9"/>
  </w:num>
  <w:num w:numId="3">
    <w:abstractNumId w:val="34"/>
  </w:num>
  <w:num w:numId="4">
    <w:abstractNumId w:val="0"/>
  </w:num>
  <w:num w:numId="5">
    <w:abstractNumId w:val="2"/>
  </w:num>
  <w:num w:numId="6">
    <w:abstractNumId w:val="5"/>
  </w:num>
  <w:num w:numId="7">
    <w:abstractNumId w:val="36"/>
  </w:num>
  <w:num w:numId="8">
    <w:abstractNumId w:val="19"/>
  </w:num>
  <w:num w:numId="9">
    <w:abstractNumId w:val="11"/>
  </w:num>
  <w:num w:numId="10">
    <w:abstractNumId w:val="25"/>
  </w:num>
  <w:num w:numId="11">
    <w:abstractNumId w:val="10"/>
  </w:num>
  <w:num w:numId="12">
    <w:abstractNumId w:val="38"/>
  </w:num>
  <w:num w:numId="13">
    <w:abstractNumId w:val="20"/>
  </w:num>
  <w:num w:numId="14">
    <w:abstractNumId w:val="40"/>
  </w:num>
  <w:num w:numId="15">
    <w:abstractNumId w:val="31"/>
  </w:num>
  <w:num w:numId="16">
    <w:abstractNumId w:val="24"/>
  </w:num>
  <w:num w:numId="17">
    <w:abstractNumId w:val="26"/>
  </w:num>
  <w:num w:numId="18">
    <w:abstractNumId w:val="21"/>
  </w:num>
  <w:num w:numId="19">
    <w:abstractNumId w:val="15"/>
  </w:num>
  <w:num w:numId="20">
    <w:abstractNumId w:val="23"/>
  </w:num>
  <w:num w:numId="21">
    <w:abstractNumId w:val="22"/>
  </w:num>
  <w:num w:numId="22">
    <w:abstractNumId w:val="32"/>
  </w:num>
  <w:num w:numId="23">
    <w:abstractNumId w:val="35"/>
  </w:num>
  <w:num w:numId="24">
    <w:abstractNumId w:val="1"/>
  </w:num>
  <w:num w:numId="25">
    <w:abstractNumId w:val="7"/>
  </w:num>
  <w:num w:numId="26">
    <w:abstractNumId w:val="16"/>
  </w:num>
  <w:num w:numId="27">
    <w:abstractNumId w:val="9"/>
  </w:num>
  <w:num w:numId="28">
    <w:abstractNumId w:val="27"/>
  </w:num>
  <w:num w:numId="29">
    <w:abstractNumId w:val="12"/>
  </w:num>
  <w:num w:numId="30">
    <w:abstractNumId w:val="13"/>
  </w:num>
  <w:num w:numId="31">
    <w:abstractNumId w:val="6"/>
  </w:num>
  <w:num w:numId="32">
    <w:abstractNumId w:val="39"/>
  </w:num>
  <w:num w:numId="33">
    <w:abstractNumId w:val="30"/>
  </w:num>
  <w:num w:numId="34">
    <w:abstractNumId w:val="37"/>
  </w:num>
  <w:num w:numId="35">
    <w:abstractNumId w:val="28"/>
  </w:num>
  <w:num w:numId="36">
    <w:abstractNumId w:val="8"/>
  </w:num>
  <w:num w:numId="37">
    <w:abstractNumId w:val="33"/>
  </w:num>
  <w:num w:numId="38">
    <w:abstractNumId w:val="4"/>
  </w:num>
  <w:num w:numId="39">
    <w:abstractNumId w:val="14"/>
  </w:num>
  <w:num w:numId="40">
    <w:abstractNumId w:val="18"/>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168D0"/>
    <w:rsid w:val="00005C26"/>
    <w:rsid w:val="0001654F"/>
    <w:rsid w:val="00022F6C"/>
    <w:rsid w:val="00024E5A"/>
    <w:rsid w:val="000314DE"/>
    <w:rsid w:val="00033E37"/>
    <w:rsid w:val="00035656"/>
    <w:rsid w:val="00041BB8"/>
    <w:rsid w:val="0004388C"/>
    <w:rsid w:val="000438B5"/>
    <w:rsid w:val="000616CF"/>
    <w:rsid w:val="000700B4"/>
    <w:rsid w:val="00077E3F"/>
    <w:rsid w:val="000823D1"/>
    <w:rsid w:val="00083241"/>
    <w:rsid w:val="000845F1"/>
    <w:rsid w:val="00092A24"/>
    <w:rsid w:val="00097788"/>
    <w:rsid w:val="000A26F9"/>
    <w:rsid w:val="000A3E4A"/>
    <w:rsid w:val="000A4EA6"/>
    <w:rsid w:val="000A6010"/>
    <w:rsid w:val="000A60D9"/>
    <w:rsid w:val="000B5110"/>
    <w:rsid w:val="000C39B3"/>
    <w:rsid w:val="000C7F71"/>
    <w:rsid w:val="000D4C9A"/>
    <w:rsid w:val="000D5799"/>
    <w:rsid w:val="000E006F"/>
    <w:rsid w:val="000F7038"/>
    <w:rsid w:val="000F72A7"/>
    <w:rsid w:val="00100530"/>
    <w:rsid w:val="00100F47"/>
    <w:rsid w:val="00106AA0"/>
    <w:rsid w:val="001075D3"/>
    <w:rsid w:val="00107802"/>
    <w:rsid w:val="00107C3C"/>
    <w:rsid w:val="00112DB4"/>
    <w:rsid w:val="0011712E"/>
    <w:rsid w:val="001226C2"/>
    <w:rsid w:val="00130713"/>
    <w:rsid w:val="00130808"/>
    <w:rsid w:val="001343CB"/>
    <w:rsid w:val="001439FB"/>
    <w:rsid w:val="00144DEB"/>
    <w:rsid w:val="001474A4"/>
    <w:rsid w:val="00155A5E"/>
    <w:rsid w:val="001577B3"/>
    <w:rsid w:val="00160ED1"/>
    <w:rsid w:val="00164CDC"/>
    <w:rsid w:val="00165BEC"/>
    <w:rsid w:val="00167D66"/>
    <w:rsid w:val="001715F7"/>
    <w:rsid w:val="00180E98"/>
    <w:rsid w:val="00187AF3"/>
    <w:rsid w:val="001932C6"/>
    <w:rsid w:val="00196AAA"/>
    <w:rsid w:val="001A0799"/>
    <w:rsid w:val="001A17A2"/>
    <w:rsid w:val="001A312A"/>
    <w:rsid w:val="001A4228"/>
    <w:rsid w:val="001A4953"/>
    <w:rsid w:val="001B3FEC"/>
    <w:rsid w:val="001B483E"/>
    <w:rsid w:val="001B68F2"/>
    <w:rsid w:val="001C34AC"/>
    <w:rsid w:val="001D22B3"/>
    <w:rsid w:val="001D39F9"/>
    <w:rsid w:val="001D6A4C"/>
    <w:rsid w:val="001E3B62"/>
    <w:rsid w:val="001E42F9"/>
    <w:rsid w:val="001F0484"/>
    <w:rsid w:val="001F3D79"/>
    <w:rsid w:val="001F6C36"/>
    <w:rsid w:val="0020245A"/>
    <w:rsid w:val="0021159D"/>
    <w:rsid w:val="00213525"/>
    <w:rsid w:val="00215A67"/>
    <w:rsid w:val="0024181D"/>
    <w:rsid w:val="0024222E"/>
    <w:rsid w:val="00246BC8"/>
    <w:rsid w:val="00247E8E"/>
    <w:rsid w:val="00250CF7"/>
    <w:rsid w:val="0025233C"/>
    <w:rsid w:val="002542C0"/>
    <w:rsid w:val="00260088"/>
    <w:rsid w:val="00260BB8"/>
    <w:rsid w:val="002637B8"/>
    <w:rsid w:val="00265FDD"/>
    <w:rsid w:val="0029064C"/>
    <w:rsid w:val="00290F46"/>
    <w:rsid w:val="0029516C"/>
    <w:rsid w:val="00297DEF"/>
    <w:rsid w:val="002A12A6"/>
    <w:rsid w:val="002A3F46"/>
    <w:rsid w:val="002A62D5"/>
    <w:rsid w:val="002A7C81"/>
    <w:rsid w:val="002C0F8B"/>
    <w:rsid w:val="002D1ADD"/>
    <w:rsid w:val="002D296A"/>
    <w:rsid w:val="002E11FA"/>
    <w:rsid w:val="002E32C8"/>
    <w:rsid w:val="002E4172"/>
    <w:rsid w:val="002F2DBA"/>
    <w:rsid w:val="002F35CB"/>
    <w:rsid w:val="002F4343"/>
    <w:rsid w:val="002F4900"/>
    <w:rsid w:val="002F7C0B"/>
    <w:rsid w:val="003042E4"/>
    <w:rsid w:val="00306B08"/>
    <w:rsid w:val="00317724"/>
    <w:rsid w:val="003179B6"/>
    <w:rsid w:val="00330ECF"/>
    <w:rsid w:val="0033112E"/>
    <w:rsid w:val="00331E4E"/>
    <w:rsid w:val="00332163"/>
    <w:rsid w:val="00337DDC"/>
    <w:rsid w:val="00342EC7"/>
    <w:rsid w:val="0034312A"/>
    <w:rsid w:val="00343BFD"/>
    <w:rsid w:val="00345F41"/>
    <w:rsid w:val="003554CD"/>
    <w:rsid w:val="00357040"/>
    <w:rsid w:val="00357E3D"/>
    <w:rsid w:val="00364F82"/>
    <w:rsid w:val="003721E0"/>
    <w:rsid w:val="00375E38"/>
    <w:rsid w:val="00377420"/>
    <w:rsid w:val="00386335"/>
    <w:rsid w:val="00390133"/>
    <w:rsid w:val="003913AC"/>
    <w:rsid w:val="003A1E47"/>
    <w:rsid w:val="003A67D5"/>
    <w:rsid w:val="003A74DF"/>
    <w:rsid w:val="003B15B5"/>
    <w:rsid w:val="003B1C7B"/>
    <w:rsid w:val="003B51AD"/>
    <w:rsid w:val="003B59D7"/>
    <w:rsid w:val="003C482C"/>
    <w:rsid w:val="003C4884"/>
    <w:rsid w:val="003C56ED"/>
    <w:rsid w:val="003D0C47"/>
    <w:rsid w:val="003D25F3"/>
    <w:rsid w:val="003E180F"/>
    <w:rsid w:val="003F036A"/>
    <w:rsid w:val="003F134C"/>
    <w:rsid w:val="003F39D4"/>
    <w:rsid w:val="003F65D3"/>
    <w:rsid w:val="0040475F"/>
    <w:rsid w:val="00404EC3"/>
    <w:rsid w:val="00407CAE"/>
    <w:rsid w:val="004108ED"/>
    <w:rsid w:val="004137AA"/>
    <w:rsid w:val="0041626A"/>
    <w:rsid w:val="004168D0"/>
    <w:rsid w:val="00417C65"/>
    <w:rsid w:val="00417EF1"/>
    <w:rsid w:val="00421B3A"/>
    <w:rsid w:val="00425818"/>
    <w:rsid w:val="00427701"/>
    <w:rsid w:val="0043153D"/>
    <w:rsid w:val="004347C8"/>
    <w:rsid w:val="00435959"/>
    <w:rsid w:val="00442CF2"/>
    <w:rsid w:val="00442DD8"/>
    <w:rsid w:val="004473CD"/>
    <w:rsid w:val="004505F9"/>
    <w:rsid w:val="004511F2"/>
    <w:rsid w:val="004517F2"/>
    <w:rsid w:val="0045497D"/>
    <w:rsid w:val="00455237"/>
    <w:rsid w:val="0045658A"/>
    <w:rsid w:val="00461BB3"/>
    <w:rsid w:val="00470CD2"/>
    <w:rsid w:val="00476C7D"/>
    <w:rsid w:val="00492F29"/>
    <w:rsid w:val="00493289"/>
    <w:rsid w:val="0049485D"/>
    <w:rsid w:val="004A1D54"/>
    <w:rsid w:val="004A70DA"/>
    <w:rsid w:val="004B1966"/>
    <w:rsid w:val="004B4389"/>
    <w:rsid w:val="004C224F"/>
    <w:rsid w:val="004C36E1"/>
    <w:rsid w:val="004D01E2"/>
    <w:rsid w:val="004D1794"/>
    <w:rsid w:val="004F58B2"/>
    <w:rsid w:val="004F6716"/>
    <w:rsid w:val="005001C8"/>
    <w:rsid w:val="0050126B"/>
    <w:rsid w:val="0050256E"/>
    <w:rsid w:val="00520A3E"/>
    <w:rsid w:val="00523869"/>
    <w:rsid w:val="0053290A"/>
    <w:rsid w:val="0054010C"/>
    <w:rsid w:val="00542942"/>
    <w:rsid w:val="00546661"/>
    <w:rsid w:val="00551191"/>
    <w:rsid w:val="00554845"/>
    <w:rsid w:val="00555A5A"/>
    <w:rsid w:val="005573C8"/>
    <w:rsid w:val="0056238C"/>
    <w:rsid w:val="005642CC"/>
    <w:rsid w:val="00574C03"/>
    <w:rsid w:val="00586527"/>
    <w:rsid w:val="00593471"/>
    <w:rsid w:val="0059429F"/>
    <w:rsid w:val="005A483C"/>
    <w:rsid w:val="005A5BF4"/>
    <w:rsid w:val="005B1698"/>
    <w:rsid w:val="005B26C1"/>
    <w:rsid w:val="005B283C"/>
    <w:rsid w:val="005B3244"/>
    <w:rsid w:val="005B6A0B"/>
    <w:rsid w:val="005C467B"/>
    <w:rsid w:val="005C70A2"/>
    <w:rsid w:val="005D3396"/>
    <w:rsid w:val="005D70E8"/>
    <w:rsid w:val="005E4542"/>
    <w:rsid w:val="005E554F"/>
    <w:rsid w:val="005F5614"/>
    <w:rsid w:val="0060468C"/>
    <w:rsid w:val="00605FDF"/>
    <w:rsid w:val="006103C0"/>
    <w:rsid w:val="00616BDF"/>
    <w:rsid w:val="006214A7"/>
    <w:rsid w:val="00625169"/>
    <w:rsid w:val="00630B9E"/>
    <w:rsid w:val="00642113"/>
    <w:rsid w:val="00643212"/>
    <w:rsid w:val="00647CCF"/>
    <w:rsid w:val="00651E06"/>
    <w:rsid w:val="00652719"/>
    <w:rsid w:val="00656D3F"/>
    <w:rsid w:val="00673D3B"/>
    <w:rsid w:val="00677E9F"/>
    <w:rsid w:val="00687EC1"/>
    <w:rsid w:val="00692DBC"/>
    <w:rsid w:val="006952E6"/>
    <w:rsid w:val="006977A1"/>
    <w:rsid w:val="006978D3"/>
    <w:rsid w:val="006A0ECB"/>
    <w:rsid w:val="006A1363"/>
    <w:rsid w:val="006A34EE"/>
    <w:rsid w:val="006A5A27"/>
    <w:rsid w:val="006A7405"/>
    <w:rsid w:val="006B484E"/>
    <w:rsid w:val="006D3210"/>
    <w:rsid w:val="006D4E71"/>
    <w:rsid w:val="006D5868"/>
    <w:rsid w:val="006D6DD6"/>
    <w:rsid w:val="006E05D4"/>
    <w:rsid w:val="006E5290"/>
    <w:rsid w:val="006E57AB"/>
    <w:rsid w:val="006E6D01"/>
    <w:rsid w:val="006F60AE"/>
    <w:rsid w:val="00706CB9"/>
    <w:rsid w:val="00712CAF"/>
    <w:rsid w:val="007163D8"/>
    <w:rsid w:val="00722A59"/>
    <w:rsid w:val="00731024"/>
    <w:rsid w:val="00731BB6"/>
    <w:rsid w:val="00731E15"/>
    <w:rsid w:val="00737D26"/>
    <w:rsid w:val="007462AB"/>
    <w:rsid w:val="0074659E"/>
    <w:rsid w:val="00750294"/>
    <w:rsid w:val="007540E9"/>
    <w:rsid w:val="00771A11"/>
    <w:rsid w:val="007775B4"/>
    <w:rsid w:val="00783E42"/>
    <w:rsid w:val="00783FC1"/>
    <w:rsid w:val="007A2BBF"/>
    <w:rsid w:val="007A3483"/>
    <w:rsid w:val="007B2D14"/>
    <w:rsid w:val="007B79E6"/>
    <w:rsid w:val="007D227D"/>
    <w:rsid w:val="007F003E"/>
    <w:rsid w:val="007F1321"/>
    <w:rsid w:val="007F6B69"/>
    <w:rsid w:val="00804303"/>
    <w:rsid w:val="00810633"/>
    <w:rsid w:val="0082553A"/>
    <w:rsid w:val="00831E6F"/>
    <w:rsid w:val="008356B0"/>
    <w:rsid w:val="0084197E"/>
    <w:rsid w:val="008443C3"/>
    <w:rsid w:val="008515EB"/>
    <w:rsid w:val="0085377E"/>
    <w:rsid w:val="00855A08"/>
    <w:rsid w:val="00874049"/>
    <w:rsid w:val="008808CA"/>
    <w:rsid w:val="00891DDE"/>
    <w:rsid w:val="00891E29"/>
    <w:rsid w:val="008A390B"/>
    <w:rsid w:val="008A4CAB"/>
    <w:rsid w:val="008A6990"/>
    <w:rsid w:val="008A74BD"/>
    <w:rsid w:val="008B245C"/>
    <w:rsid w:val="008B6FEF"/>
    <w:rsid w:val="008C0691"/>
    <w:rsid w:val="008C1B1F"/>
    <w:rsid w:val="008C3ACE"/>
    <w:rsid w:val="008D5A19"/>
    <w:rsid w:val="008D74AC"/>
    <w:rsid w:val="008E0AEC"/>
    <w:rsid w:val="008E31FA"/>
    <w:rsid w:val="008F1A04"/>
    <w:rsid w:val="008F1ACC"/>
    <w:rsid w:val="008F579A"/>
    <w:rsid w:val="00902BDE"/>
    <w:rsid w:val="009131C5"/>
    <w:rsid w:val="00913C47"/>
    <w:rsid w:val="00914BF0"/>
    <w:rsid w:val="00915722"/>
    <w:rsid w:val="00915C78"/>
    <w:rsid w:val="0092071A"/>
    <w:rsid w:val="00920B52"/>
    <w:rsid w:val="009211F2"/>
    <w:rsid w:val="00924C78"/>
    <w:rsid w:val="0092534D"/>
    <w:rsid w:val="009258A3"/>
    <w:rsid w:val="00933B60"/>
    <w:rsid w:val="00942D37"/>
    <w:rsid w:val="00951CA2"/>
    <w:rsid w:val="0095357E"/>
    <w:rsid w:val="00953997"/>
    <w:rsid w:val="009570DC"/>
    <w:rsid w:val="0096033F"/>
    <w:rsid w:val="0096222A"/>
    <w:rsid w:val="009627BA"/>
    <w:rsid w:val="00963106"/>
    <w:rsid w:val="009668DA"/>
    <w:rsid w:val="00971EF3"/>
    <w:rsid w:val="0097299D"/>
    <w:rsid w:val="00982E26"/>
    <w:rsid w:val="00984411"/>
    <w:rsid w:val="009846D8"/>
    <w:rsid w:val="00985FB1"/>
    <w:rsid w:val="00996BBF"/>
    <w:rsid w:val="009B1D30"/>
    <w:rsid w:val="009B7259"/>
    <w:rsid w:val="009C134B"/>
    <w:rsid w:val="009C268E"/>
    <w:rsid w:val="009C4BDE"/>
    <w:rsid w:val="009C60A8"/>
    <w:rsid w:val="009D014D"/>
    <w:rsid w:val="009D3CF5"/>
    <w:rsid w:val="009D3D2A"/>
    <w:rsid w:val="009E044D"/>
    <w:rsid w:val="009E5AF8"/>
    <w:rsid w:val="009F3828"/>
    <w:rsid w:val="009F48A3"/>
    <w:rsid w:val="009F71E0"/>
    <w:rsid w:val="00A006CA"/>
    <w:rsid w:val="00A07D18"/>
    <w:rsid w:val="00A11426"/>
    <w:rsid w:val="00A30BAD"/>
    <w:rsid w:val="00A35296"/>
    <w:rsid w:val="00A35FCB"/>
    <w:rsid w:val="00A440C6"/>
    <w:rsid w:val="00A450F8"/>
    <w:rsid w:val="00A4631A"/>
    <w:rsid w:val="00A47DA3"/>
    <w:rsid w:val="00A52DB1"/>
    <w:rsid w:val="00A65725"/>
    <w:rsid w:val="00A7570D"/>
    <w:rsid w:val="00A77739"/>
    <w:rsid w:val="00A8554B"/>
    <w:rsid w:val="00A859FA"/>
    <w:rsid w:val="00A86CC6"/>
    <w:rsid w:val="00A87726"/>
    <w:rsid w:val="00AA2DFA"/>
    <w:rsid w:val="00AA3A6B"/>
    <w:rsid w:val="00AA64AF"/>
    <w:rsid w:val="00AB4318"/>
    <w:rsid w:val="00AC4554"/>
    <w:rsid w:val="00AC5806"/>
    <w:rsid w:val="00AD178F"/>
    <w:rsid w:val="00AD4DAA"/>
    <w:rsid w:val="00AD743E"/>
    <w:rsid w:val="00AE4206"/>
    <w:rsid w:val="00AE61D0"/>
    <w:rsid w:val="00AF54F3"/>
    <w:rsid w:val="00AF7683"/>
    <w:rsid w:val="00B00635"/>
    <w:rsid w:val="00B06F10"/>
    <w:rsid w:val="00B11105"/>
    <w:rsid w:val="00B2237C"/>
    <w:rsid w:val="00B323CA"/>
    <w:rsid w:val="00B32B5E"/>
    <w:rsid w:val="00B62458"/>
    <w:rsid w:val="00B626EB"/>
    <w:rsid w:val="00B66687"/>
    <w:rsid w:val="00B7503F"/>
    <w:rsid w:val="00B93218"/>
    <w:rsid w:val="00BA6215"/>
    <w:rsid w:val="00BB3DEB"/>
    <w:rsid w:val="00BB6BB1"/>
    <w:rsid w:val="00BC58C9"/>
    <w:rsid w:val="00BD33B6"/>
    <w:rsid w:val="00BD36C4"/>
    <w:rsid w:val="00BD3798"/>
    <w:rsid w:val="00BE005F"/>
    <w:rsid w:val="00BE677B"/>
    <w:rsid w:val="00BF3F7C"/>
    <w:rsid w:val="00BF7658"/>
    <w:rsid w:val="00C05966"/>
    <w:rsid w:val="00C10FAA"/>
    <w:rsid w:val="00C13A02"/>
    <w:rsid w:val="00C15746"/>
    <w:rsid w:val="00C16A96"/>
    <w:rsid w:val="00C24339"/>
    <w:rsid w:val="00C261E0"/>
    <w:rsid w:val="00C27A03"/>
    <w:rsid w:val="00C311EA"/>
    <w:rsid w:val="00C31C8B"/>
    <w:rsid w:val="00C31F03"/>
    <w:rsid w:val="00C3306E"/>
    <w:rsid w:val="00C350A2"/>
    <w:rsid w:val="00C3539F"/>
    <w:rsid w:val="00C358FB"/>
    <w:rsid w:val="00C40CE8"/>
    <w:rsid w:val="00C46144"/>
    <w:rsid w:val="00C47537"/>
    <w:rsid w:val="00C50C9F"/>
    <w:rsid w:val="00C75507"/>
    <w:rsid w:val="00C76D8C"/>
    <w:rsid w:val="00C80913"/>
    <w:rsid w:val="00C91C56"/>
    <w:rsid w:val="00CA6CEB"/>
    <w:rsid w:val="00CB4C59"/>
    <w:rsid w:val="00CB5FD3"/>
    <w:rsid w:val="00CC01FD"/>
    <w:rsid w:val="00CC0A9E"/>
    <w:rsid w:val="00CC2ED5"/>
    <w:rsid w:val="00CC37BF"/>
    <w:rsid w:val="00CC3C70"/>
    <w:rsid w:val="00CD1A83"/>
    <w:rsid w:val="00CD28B7"/>
    <w:rsid w:val="00CD341A"/>
    <w:rsid w:val="00CD371B"/>
    <w:rsid w:val="00CD3D20"/>
    <w:rsid w:val="00CD5D93"/>
    <w:rsid w:val="00CD69C8"/>
    <w:rsid w:val="00CE018A"/>
    <w:rsid w:val="00CE329F"/>
    <w:rsid w:val="00CE38C5"/>
    <w:rsid w:val="00CE49FA"/>
    <w:rsid w:val="00CE5804"/>
    <w:rsid w:val="00CE7E39"/>
    <w:rsid w:val="00CF272D"/>
    <w:rsid w:val="00CF6813"/>
    <w:rsid w:val="00D05303"/>
    <w:rsid w:val="00D1144F"/>
    <w:rsid w:val="00D1499E"/>
    <w:rsid w:val="00D17143"/>
    <w:rsid w:val="00D206E7"/>
    <w:rsid w:val="00D25402"/>
    <w:rsid w:val="00D44B68"/>
    <w:rsid w:val="00D55CB3"/>
    <w:rsid w:val="00D60206"/>
    <w:rsid w:val="00D65BFE"/>
    <w:rsid w:val="00D8684F"/>
    <w:rsid w:val="00D966A9"/>
    <w:rsid w:val="00DA0639"/>
    <w:rsid w:val="00DA3373"/>
    <w:rsid w:val="00DA6949"/>
    <w:rsid w:val="00DA6B7E"/>
    <w:rsid w:val="00DB29E0"/>
    <w:rsid w:val="00DB56F0"/>
    <w:rsid w:val="00DC49E5"/>
    <w:rsid w:val="00DD408B"/>
    <w:rsid w:val="00DD6604"/>
    <w:rsid w:val="00DE2281"/>
    <w:rsid w:val="00DE23B1"/>
    <w:rsid w:val="00DE539B"/>
    <w:rsid w:val="00DF1953"/>
    <w:rsid w:val="00E041AE"/>
    <w:rsid w:val="00E04255"/>
    <w:rsid w:val="00E1569B"/>
    <w:rsid w:val="00E16760"/>
    <w:rsid w:val="00E17039"/>
    <w:rsid w:val="00E25319"/>
    <w:rsid w:val="00E26B35"/>
    <w:rsid w:val="00E30022"/>
    <w:rsid w:val="00E34175"/>
    <w:rsid w:val="00E36310"/>
    <w:rsid w:val="00E40299"/>
    <w:rsid w:val="00E41367"/>
    <w:rsid w:val="00E50799"/>
    <w:rsid w:val="00E546A9"/>
    <w:rsid w:val="00E60922"/>
    <w:rsid w:val="00E67765"/>
    <w:rsid w:val="00E720B9"/>
    <w:rsid w:val="00E72618"/>
    <w:rsid w:val="00E742C5"/>
    <w:rsid w:val="00E746E8"/>
    <w:rsid w:val="00E76A41"/>
    <w:rsid w:val="00E8404E"/>
    <w:rsid w:val="00E91ACD"/>
    <w:rsid w:val="00E93E06"/>
    <w:rsid w:val="00EB5CEA"/>
    <w:rsid w:val="00EB7814"/>
    <w:rsid w:val="00EB7EB3"/>
    <w:rsid w:val="00EC348E"/>
    <w:rsid w:val="00EC51D5"/>
    <w:rsid w:val="00ED090C"/>
    <w:rsid w:val="00ED2F36"/>
    <w:rsid w:val="00ED7B3A"/>
    <w:rsid w:val="00EE0398"/>
    <w:rsid w:val="00EE159E"/>
    <w:rsid w:val="00EF7C42"/>
    <w:rsid w:val="00F04A84"/>
    <w:rsid w:val="00F075EF"/>
    <w:rsid w:val="00F13384"/>
    <w:rsid w:val="00F3188F"/>
    <w:rsid w:val="00F32F9A"/>
    <w:rsid w:val="00F330EE"/>
    <w:rsid w:val="00F34E93"/>
    <w:rsid w:val="00F37DC3"/>
    <w:rsid w:val="00F404AD"/>
    <w:rsid w:val="00F425F3"/>
    <w:rsid w:val="00F42D2E"/>
    <w:rsid w:val="00F42EC3"/>
    <w:rsid w:val="00F51A27"/>
    <w:rsid w:val="00F55606"/>
    <w:rsid w:val="00F5687B"/>
    <w:rsid w:val="00F624B8"/>
    <w:rsid w:val="00F7174A"/>
    <w:rsid w:val="00F720B5"/>
    <w:rsid w:val="00F7642E"/>
    <w:rsid w:val="00F8704A"/>
    <w:rsid w:val="00F94F24"/>
    <w:rsid w:val="00F95372"/>
    <w:rsid w:val="00F96AFF"/>
    <w:rsid w:val="00FB4E50"/>
    <w:rsid w:val="00FC18BA"/>
    <w:rsid w:val="00FC21CA"/>
    <w:rsid w:val="00FD36F4"/>
    <w:rsid w:val="00FE6D51"/>
    <w:rsid w:val="00FF07CC"/>
    <w:rsid w:val="00FF3DEB"/>
    <w:rsid w:val="00FF5C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D0"/>
    <w:pPr>
      <w:bidi/>
      <w:spacing w:after="0" w:line="240" w:lineRule="auto"/>
      <w:jc w:val="both"/>
    </w:pPr>
    <w:rPr>
      <w:rFonts w:ascii="Times New Roman" w:eastAsia="Times New Roman" w:hAnsi="Times New Roman" w:cs="Akhbar MT"/>
      <w:sz w:val="24"/>
      <w:szCs w:val="32"/>
    </w:rPr>
  </w:style>
  <w:style w:type="paragraph" w:styleId="1">
    <w:name w:val="heading 1"/>
    <w:basedOn w:val="a"/>
    <w:next w:val="a"/>
    <w:link w:val="1Char"/>
    <w:qFormat/>
    <w:rsid w:val="00167D66"/>
    <w:pPr>
      <w:keepNext/>
      <w:spacing w:before="240" w:after="60"/>
      <w:jc w:val="left"/>
      <w:outlineLvl w:val="0"/>
    </w:pPr>
    <w:rPr>
      <w:rFonts w:ascii="Arial" w:hAnsi="Arial" w:cs="Arial"/>
      <w:b/>
      <w:bCs/>
      <w:kern w:val="32"/>
      <w:sz w:val="32"/>
    </w:rPr>
  </w:style>
  <w:style w:type="paragraph" w:styleId="2">
    <w:name w:val="heading 2"/>
    <w:basedOn w:val="a"/>
    <w:next w:val="a"/>
    <w:link w:val="2Char"/>
    <w:qFormat/>
    <w:rsid w:val="00167D66"/>
    <w:pPr>
      <w:keepNext/>
      <w:spacing w:before="240" w:after="60"/>
      <w:jc w:val="left"/>
      <w:outlineLvl w:val="1"/>
    </w:pPr>
    <w:rPr>
      <w:rFonts w:ascii="Arial" w:hAnsi="Arial" w:cs="Arial"/>
      <w:b/>
      <w:bCs/>
      <w:i/>
      <w:iCs/>
      <w:sz w:val="28"/>
      <w:szCs w:val="28"/>
    </w:rPr>
  </w:style>
  <w:style w:type="paragraph" w:styleId="3">
    <w:name w:val="heading 3"/>
    <w:basedOn w:val="a"/>
    <w:next w:val="a"/>
    <w:link w:val="3Char"/>
    <w:semiHidden/>
    <w:unhideWhenUsed/>
    <w:qFormat/>
    <w:rsid w:val="00167D66"/>
    <w:pPr>
      <w:keepNext/>
      <w:keepLines/>
      <w:spacing w:before="200"/>
      <w:jc w:val="left"/>
      <w:outlineLvl w:val="2"/>
    </w:pPr>
    <w:rPr>
      <w:rFonts w:asciiTheme="majorHAnsi" w:eastAsiaTheme="majorEastAsia" w:hAnsiTheme="majorHAnsi" w:cstheme="majorBidi"/>
      <w:b/>
      <w:bCs/>
      <w:color w:val="4F81BD" w:themeColor="accent1"/>
      <w:szCs w:val="24"/>
    </w:rPr>
  </w:style>
  <w:style w:type="paragraph" w:styleId="4">
    <w:name w:val="heading 4"/>
    <w:basedOn w:val="a"/>
    <w:next w:val="a"/>
    <w:link w:val="4Char"/>
    <w:qFormat/>
    <w:rsid w:val="00167D66"/>
    <w:pPr>
      <w:keepNext/>
      <w:spacing w:before="240" w:after="60"/>
      <w:jc w:val="left"/>
      <w:outlineLvl w:val="3"/>
    </w:pPr>
    <w:rPr>
      <w:rFonts w:cs="Times New Roman"/>
      <w:b/>
      <w:bCs/>
      <w:sz w:val="28"/>
      <w:szCs w:val="28"/>
    </w:rPr>
  </w:style>
  <w:style w:type="paragraph" w:styleId="5">
    <w:name w:val="heading 5"/>
    <w:basedOn w:val="a"/>
    <w:next w:val="a"/>
    <w:link w:val="5Char"/>
    <w:uiPriority w:val="9"/>
    <w:unhideWhenUsed/>
    <w:qFormat/>
    <w:rsid w:val="00332163"/>
    <w:pPr>
      <w:keepNext/>
      <w:keepLines/>
      <w:spacing w:before="200"/>
      <w:jc w:val="left"/>
      <w:outlineLvl w:val="4"/>
    </w:pPr>
    <w:rPr>
      <w:rFonts w:asciiTheme="majorHAnsi" w:eastAsiaTheme="majorEastAsia" w:hAnsiTheme="majorHAnsi" w:cstheme="majorBidi"/>
      <w:color w:val="243F60" w:themeColor="accent1" w:themeShade="7F"/>
      <w:szCs w:val="24"/>
    </w:rPr>
  </w:style>
  <w:style w:type="paragraph" w:styleId="6">
    <w:name w:val="heading 6"/>
    <w:basedOn w:val="a"/>
    <w:next w:val="a"/>
    <w:link w:val="6Char"/>
    <w:qFormat/>
    <w:rsid w:val="00167D66"/>
    <w:pPr>
      <w:keepNext/>
      <w:jc w:val="center"/>
      <w:outlineLvl w:val="5"/>
    </w:pPr>
    <w:rPr>
      <w:rFonts w:cs="Traditional Arabic"/>
      <w:b/>
      <w:bCs/>
      <w:sz w:val="36"/>
    </w:rPr>
  </w:style>
  <w:style w:type="paragraph" w:styleId="7">
    <w:name w:val="heading 7"/>
    <w:basedOn w:val="a"/>
    <w:next w:val="a"/>
    <w:link w:val="7Char"/>
    <w:qFormat/>
    <w:rsid w:val="00167D66"/>
    <w:pPr>
      <w:keepNext/>
      <w:jc w:val="lowKashida"/>
      <w:outlineLvl w:val="6"/>
    </w:pPr>
    <w:rPr>
      <w:rFonts w:cs="Naskh New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168D0"/>
    <w:pPr>
      <w:bidi w:val="0"/>
      <w:spacing w:after="120"/>
      <w:ind w:left="283"/>
      <w:jc w:val="left"/>
    </w:pPr>
    <w:rPr>
      <w:rFonts w:cs="Times New Roman"/>
      <w:sz w:val="20"/>
      <w:szCs w:val="20"/>
      <w:lang w:eastAsia="ar-SA"/>
    </w:rPr>
  </w:style>
  <w:style w:type="character" w:customStyle="1" w:styleId="Char">
    <w:name w:val="نص أساسي بمسافة بادئة Char"/>
    <w:basedOn w:val="a0"/>
    <w:link w:val="a3"/>
    <w:rsid w:val="004168D0"/>
    <w:rPr>
      <w:rFonts w:ascii="Times New Roman" w:eastAsia="Times New Roman" w:hAnsi="Times New Roman" w:cs="Times New Roman"/>
      <w:sz w:val="20"/>
      <w:szCs w:val="20"/>
      <w:lang w:eastAsia="ar-SA"/>
    </w:rPr>
  </w:style>
  <w:style w:type="character" w:styleId="Hyperlink">
    <w:name w:val="Hyperlink"/>
    <w:basedOn w:val="a0"/>
    <w:rsid w:val="004168D0"/>
    <w:rPr>
      <w:color w:val="0000FF"/>
      <w:u w:val="single"/>
    </w:rPr>
  </w:style>
  <w:style w:type="paragraph" w:styleId="a4">
    <w:name w:val="List Paragraph"/>
    <w:basedOn w:val="a"/>
    <w:uiPriority w:val="34"/>
    <w:qFormat/>
    <w:rsid w:val="004168D0"/>
    <w:pPr>
      <w:ind w:left="720"/>
      <w:contextualSpacing/>
    </w:pPr>
  </w:style>
  <w:style w:type="character" w:customStyle="1" w:styleId="ACharCharCharCharCharCharCharCharCharChar">
    <w:name w:val="AÇáÂíÇÊ Char Char Char Char Char Char Char Char Char Char"/>
    <w:basedOn w:val="a0"/>
    <w:rsid w:val="004168D0"/>
    <w:rPr>
      <w:noProof w:val="0"/>
      <w:sz w:val="30"/>
      <w:szCs w:val="30"/>
      <w:lang w:val="en-US"/>
    </w:rPr>
  </w:style>
  <w:style w:type="character" w:customStyle="1" w:styleId="CharCharCharCharCharCharCharCharCharCharCharCharCharCharCharCharCharCharCharCharCharCharCharCharCharCharCharCharCharCharCharCharCharCharCharCharCharCharCharCharChar">
    <w:name w:val="الآيات Char Char Char Char Char Char Char Char Char Char Char Char Char Char Char Char Char Char Char Char Char Char Char Char Char Char Char Char Char Char Char Char Char Char Char Char Char Char Char Char Char"/>
    <w:basedOn w:val="a0"/>
    <w:rsid w:val="00CC37BF"/>
    <w:rPr>
      <w:rFonts w:cs="DecoType Naskh Variants"/>
      <w:noProof w:val="0"/>
      <w:sz w:val="28"/>
      <w:szCs w:val="33"/>
      <w:lang w:val="en-US" w:eastAsia="en-US" w:bidi="ar-SA"/>
    </w:rPr>
  </w:style>
  <w:style w:type="character" w:customStyle="1" w:styleId="1Char">
    <w:name w:val="عنوان 1 Char"/>
    <w:basedOn w:val="a0"/>
    <w:link w:val="1"/>
    <w:rsid w:val="00167D66"/>
    <w:rPr>
      <w:rFonts w:ascii="Arial" w:eastAsia="Times New Roman" w:hAnsi="Arial" w:cs="Arial"/>
      <w:b/>
      <w:bCs/>
      <w:kern w:val="32"/>
      <w:sz w:val="32"/>
      <w:szCs w:val="32"/>
    </w:rPr>
  </w:style>
  <w:style w:type="character" w:customStyle="1" w:styleId="2Char">
    <w:name w:val="عنوان 2 Char"/>
    <w:basedOn w:val="a0"/>
    <w:link w:val="2"/>
    <w:rsid w:val="00167D66"/>
    <w:rPr>
      <w:rFonts w:ascii="Arial" w:eastAsia="Times New Roman" w:hAnsi="Arial" w:cs="Arial"/>
      <w:b/>
      <w:bCs/>
      <w:i/>
      <w:iCs/>
      <w:sz w:val="28"/>
      <w:szCs w:val="28"/>
    </w:rPr>
  </w:style>
  <w:style w:type="character" w:customStyle="1" w:styleId="3Char">
    <w:name w:val="عنوان 3 Char"/>
    <w:basedOn w:val="a0"/>
    <w:link w:val="3"/>
    <w:semiHidden/>
    <w:rsid w:val="00167D66"/>
    <w:rPr>
      <w:rFonts w:asciiTheme="majorHAnsi" w:eastAsiaTheme="majorEastAsia" w:hAnsiTheme="majorHAnsi" w:cstheme="majorBidi"/>
      <w:b/>
      <w:bCs/>
      <w:color w:val="4F81BD" w:themeColor="accent1"/>
      <w:sz w:val="24"/>
      <w:szCs w:val="24"/>
    </w:rPr>
  </w:style>
  <w:style w:type="character" w:customStyle="1" w:styleId="4Char">
    <w:name w:val="عنوان 4 Char"/>
    <w:basedOn w:val="a0"/>
    <w:link w:val="4"/>
    <w:rsid w:val="00167D66"/>
    <w:rPr>
      <w:rFonts w:ascii="Times New Roman" w:eastAsia="Times New Roman" w:hAnsi="Times New Roman" w:cs="Times New Roman"/>
      <w:b/>
      <w:bCs/>
      <w:sz w:val="28"/>
      <w:szCs w:val="28"/>
    </w:rPr>
  </w:style>
  <w:style w:type="character" w:customStyle="1" w:styleId="6Char">
    <w:name w:val="عنوان 6 Char"/>
    <w:basedOn w:val="a0"/>
    <w:link w:val="6"/>
    <w:rsid w:val="00167D66"/>
    <w:rPr>
      <w:rFonts w:ascii="Times New Roman" w:eastAsia="Times New Roman" w:hAnsi="Times New Roman" w:cs="Traditional Arabic"/>
      <w:b/>
      <w:bCs/>
      <w:sz w:val="36"/>
      <w:szCs w:val="32"/>
    </w:rPr>
  </w:style>
  <w:style w:type="character" w:customStyle="1" w:styleId="7Char">
    <w:name w:val="عنوان 7 Char"/>
    <w:basedOn w:val="a0"/>
    <w:link w:val="7"/>
    <w:rsid w:val="00167D66"/>
    <w:rPr>
      <w:rFonts w:ascii="Times New Roman" w:eastAsia="Times New Roman" w:hAnsi="Times New Roman" w:cs="Naskh News"/>
      <w:sz w:val="36"/>
      <w:szCs w:val="28"/>
    </w:rPr>
  </w:style>
  <w:style w:type="paragraph" w:styleId="a5">
    <w:name w:val="Body Text"/>
    <w:basedOn w:val="a"/>
    <w:link w:val="Char0"/>
    <w:rsid w:val="00167D66"/>
    <w:pPr>
      <w:jc w:val="left"/>
    </w:pPr>
    <w:rPr>
      <w:rFonts w:cs="Traditional Arabic"/>
      <w:sz w:val="32"/>
      <w:szCs w:val="38"/>
    </w:rPr>
  </w:style>
  <w:style w:type="character" w:customStyle="1" w:styleId="Char0">
    <w:name w:val="نص أساسي Char"/>
    <w:basedOn w:val="a0"/>
    <w:link w:val="a5"/>
    <w:rsid w:val="00167D66"/>
    <w:rPr>
      <w:rFonts w:ascii="Times New Roman" w:eastAsia="Times New Roman" w:hAnsi="Times New Roman" w:cs="Traditional Arabic"/>
      <w:sz w:val="32"/>
      <w:szCs w:val="38"/>
    </w:rPr>
  </w:style>
  <w:style w:type="paragraph" w:styleId="a6">
    <w:name w:val="footnote text"/>
    <w:aliases w:val="Footnote Text Char Char,Footnote Text Char Char Char Char Char Char Char Char Char Char Char Char,Footnote Text Char Char Char Char Char Char Char Char Char Char Char, Char, Char Char Char, Char Char Char  Char Char Char"/>
    <w:basedOn w:val="a"/>
    <w:link w:val="Char1"/>
    <w:rsid w:val="00167D66"/>
    <w:pPr>
      <w:spacing w:line="660" w:lineRule="exact"/>
      <w:ind w:firstLine="510"/>
    </w:pPr>
    <w:rPr>
      <w:rFonts w:cs="AL-Mohanad"/>
      <w:sz w:val="20"/>
      <w:szCs w:val="20"/>
      <w:lang w:eastAsia="ar-SA"/>
    </w:rPr>
  </w:style>
  <w:style w:type="character" w:customStyle="1" w:styleId="Char1">
    <w:name w:val="نص حاشية سفلية Char"/>
    <w:aliases w:val="Footnote Text Char Char Char,Footnote Text Char Char Char Char Char Char Char Char Char Char Char Char Char,Footnote Text Char Char Char Char Char Char Char Char Char Char Char Char1, Char Char, Char Char Char Char"/>
    <w:basedOn w:val="a0"/>
    <w:link w:val="a6"/>
    <w:rsid w:val="00167D66"/>
    <w:rPr>
      <w:rFonts w:ascii="Times New Roman" w:eastAsia="Times New Roman" w:hAnsi="Times New Roman" w:cs="AL-Mohanad"/>
      <w:sz w:val="20"/>
      <w:szCs w:val="20"/>
      <w:lang w:eastAsia="ar-SA"/>
    </w:rPr>
  </w:style>
  <w:style w:type="paragraph" w:styleId="a7">
    <w:name w:val="Normal (Web)"/>
    <w:basedOn w:val="a"/>
    <w:uiPriority w:val="99"/>
    <w:rsid w:val="00167D66"/>
    <w:pPr>
      <w:bidi w:val="0"/>
      <w:spacing w:before="100" w:beforeAutospacing="1" w:after="100" w:afterAutospacing="1"/>
      <w:jc w:val="left"/>
    </w:pPr>
    <w:rPr>
      <w:rFonts w:cs="Times New Roman"/>
      <w:szCs w:val="24"/>
    </w:rPr>
  </w:style>
  <w:style w:type="paragraph" w:styleId="30">
    <w:name w:val="Body Text 3"/>
    <w:basedOn w:val="a"/>
    <w:link w:val="3Char0"/>
    <w:rsid w:val="00167D66"/>
    <w:pPr>
      <w:spacing w:after="120"/>
      <w:jc w:val="left"/>
    </w:pPr>
    <w:rPr>
      <w:rFonts w:cs="Times New Roman"/>
      <w:sz w:val="16"/>
      <w:szCs w:val="16"/>
    </w:rPr>
  </w:style>
  <w:style w:type="character" w:customStyle="1" w:styleId="3Char0">
    <w:name w:val="نص أساسي 3 Char"/>
    <w:basedOn w:val="a0"/>
    <w:link w:val="30"/>
    <w:rsid w:val="00167D66"/>
    <w:rPr>
      <w:rFonts w:ascii="Times New Roman" w:eastAsia="Times New Roman" w:hAnsi="Times New Roman" w:cs="Times New Roman"/>
      <w:sz w:val="16"/>
      <w:szCs w:val="16"/>
    </w:rPr>
  </w:style>
  <w:style w:type="paragraph" w:customStyle="1" w:styleId="A8">
    <w:name w:val="AÇáÚäæÇä"/>
    <w:basedOn w:val="1"/>
    <w:rsid w:val="00167D66"/>
    <w:pPr>
      <w:overflowPunct w:val="0"/>
      <w:autoSpaceDE w:val="0"/>
      <w:autoSpaceDN w:val="0"/>
      <w:bidi w:val="0"/>
      <w:adjustRightInd w:val="0"/>
      <w:spacing w:before="0" w:after="0"/>
      <w:jc w:val="right"/>
      <w:textAlignment w:val="baseline"/>
      <w:outlineLvl w:val="9"/>
    </w:pPr>
    <w:rPr>
      <w:rFonts w:ascii="Times New Roman" w:hAnsi="Times New Roman" w:cs="Traditional Arabic"/>
      <w:b w:val="0"/>
      <w:bCs w:val="0"/>
      <w:kern w:val="0"/>
      <w:sz w:val="28"/>
      <w:szCs w:val="33"/>
    </w:rPr>
  </w:style>
  <w:style w:type="character" w:customStyle="1" w:styleId="datasimp">
    <w:name w:val="datasimp"/>
    <w:basedOn w:val="a0"/>
    <w:rsid w:val="00167D66"/>
  </w:style>
  <w:style w:type="paragraph" w:customStyle="1" w:styleId="detailfont">
    <w:name w:val="detailfont"/>
    <w:basedOn w:val="a"/>
    <w:rsid w:val="00167D66"/>
    <w:pPr>
      <w:bidi w:val="0"/>
      <w:spacing w:before="100" w:beforeAutospacing="1" w:after="100" w:afterAutospacing="1"/>
      <w:jc w:val="left"/>
    </w:pPr>
    <w:rPr>
      <w:rFonts w:cs="Times New Roman"/>
      <w:szCs w:val="24"/>
    </w:rPr>
  </w:style>
  <w:style w:type="character" w:customStyle="1" w:styleId="font11">
    <w:name w:val="font11"/>
    <w:basedOn w:val="a0"/>
    <w:rsid w:val="00167D66"/>
  </w:style>
  <w:style w:type="character" w:styleId="a9">
    <w:name w:val="endnote reference"/>
    <w:basedOn w:val="a0"/>
    <w:rsid w:val="00167D66"/>
  </w:style>
  <w:style w:type="paragraph" w:styleId="20">
    <w:name w:val="Body Text Indent 2"/>
    <w:basedOn w:val="a"/>
    <w:link w:val="2Char0"/>
    <w:rsid w:val="00167D66"/>
    <w:pPr>
      <w:spacing w:after="120" w:line="480" w:lineRule="auto"/>
      <w:ind w:left="360"/>
      <w:jc w:val="left"/>
    </w:pPr>
    <w:rPr>
      <w:rFonts w:cs="Times New Roman"/>
      <w:szCs w:val="24"/>
    </w:rPr>
  </w:style>
  <w:style w:type="character" w:customStyle="1" w:styleId="2Char0">
    <w:name w:val="نص أساسي بمسافة بادئة 2 Char"/>
    <w:basedOn w:val="a0"/>
    <w:link w:val="20"/>
    <w:rsid w:val="00167D66"/>
    <w:rPr>
      <w:rFonts w:ascii="Times New Roman" w:eastAsia="Times New Roman" w:hAnsi="Times New Roman" w:cs="Times New Roman"/>
      <w:sz w:val="24"/>
      <w:szCs w:val="24"/>
    </w:rPr>
  </w:style>
  <w:style w:type="character" w:styleId="aa">
    <w:name w:val="footnote reference"/>
    <w:basedOn w:val="a0"/>
    <w:rsid w:val="00167D66"/>
  </w:style>
  <w:style w:type="paragraph" w:styleId="21">
    <w:name w:val="Body Text 2"/>
    <w:basedOn w:val="a"/>
    <w:link w:val="2Char1"/>
    <w:rsid w:val="00167D66"/>
    <w:pPr>
      <w:spacing w:after="120" w:line="480" w:lineRule="auto"/>
      <w:jc w:val="left"/>
    </w:pPr>
    <w:rPr>
      <w:rFonts w:cs="Times New Roman"/>
      <w:szCs w:val="24"/>
    </w:rPr>
  </w:style>
  <w:style w:type="character" w:customStyle="1" w:styleId="2Char1">
    <w:name w:val="نص أساسي 2 Char"/>
    <w:basedOn w:val="a0"/>
    <w:link w:val="21"/>
    <w:rsid w:val="00167D66"/>
    <w:rPr>
      <w:rFonts w:ascii="Times New Roman" w:eastAsia="Times New Roman" w:hAnsi="Times New Roman" w:cs="Times New Roman"/>
      <w:sz w:val="24"/>
      <w:szCs w:val="24"/>
    </w:rPr>
  </w:style>
  <w:style w:type="character" w:customStyle="1" w:styleId="subtitle">
    <w:name w:val="subtitle"/>
    <w:basedOn w:val="a0"/>
    <w:rsid w:val="00167D66"/>
  </w:style>
  <w:style w:type="character" w:customStyle="1" w:styleId="faqeh">
    <w:name w:val="faqeh"/>
    <w:basedOn w:val="a0"/>
    <w:rsid w:val="00167D66"/>
  </w:style>
  <w:style w:type="character" w:customStyle="1" w:styleId="dalel">
    <w:name w:val="dalel"/>
    <w:basedOn w:val="a0"/>
    <w:rsid w:val="00167D66"/>
  </w:style>
  <w:style w:type="character" w:customStyle="1" w:styleId="alam">
    <w:name w:val="alam"/>
    <w:basedOn w:val="a0"/>
    <w:rsid w:val="00167D66"/>
  </w:style>
  <w:style w:type="character" w:customStyle="1" w:styleId="hadith">
    <w:name w:val="hadith"/>
    <w:basedOn w:val="a0"/>
    <w:rsid w:val="00167D66"/>
  </w:style>
  <w:style w:type="character" w:customStyle="1" w:styleId="hadeth2">
    <w:name w:val="hadeth2"/>
    <w:basedOn w:val="a0"/>
    <w:rsid w:val="00167D66"/>
  </w:style>
  <w:style w:type="paragraph" w:styleId="ab">
    <w:name w:val="Plain Text"/>
    <w:basedOn w:val="a"/>
    <w:link w:val="Char2"/>
    <w:rsid w:val="00167D66"/>
    <w:pPr>
      <w:bidi w:val="0"/>
      <w:jc w:val="left"/>
    </w:pPr>
    <w:rPr>
      <w:rFonts w:ascii="Courier New" w:hAnsi="Courier New" w:cs="Courier New"/>
      <w:sz w:val="20"/>
      <w:szCs w:val="20"/>
    </w:rPr>
  </w:style>
  <w:style w:type="character" w:customStyle="1" w:styleId="Char2">
    <w:name w:val="نص عادي Char"/>
    <w:basedOn w:val="a0"/>
    <w:link w:val="ab"/>
    <w:rsid w:val="00167D66"/>
    <w:rPr>
      <w:rFonts w:ascii="Courier New" w:eastAsia="Times New Roman" w:hAnsi="Courier New" w:cs="Courier New"/>
      <w:sz w:val="20"/>
      <w:szCs w:val="20"/>
    </w:rPr>
  </w:style>
  <w:style w:type="paragraph" w:styleId="ac">
    <w:name w:val="footer"/>
    <w:basedOn w:val="a"/>
    <w:link w:val="Char3"/>
    <w:uiPriority w:val="99"/>
    <w:rsid w:val="00167D66"/>
    <w:pPr>
      <w:tabs>
        <w:tab w:val="center" w:pos="4153"/>
        <w:tab w:val="right" w:pos="8306"/>
      </w:tabs>
      <w:jc w:val="left"/>
    </w:pPr>
    <w:rPr>
      <w:rFonts w:cs="Times New Roman"/>
      <w:szCs w:val="24"/>
      <w:lang w:eastAsia="ar-SA"/>
    </w:rPr>
  </w:style>
  <w:style w:type="character" w:customStyle="1" w:styleId="Char3">
    <w:name w:val="تذييل صفحة Char"/>
    <w:basedOn w:val="a0"/>
    <w:link w:val="ac"/>
    <w:uiPriority w:val="99"/>
    <w:rsid w:val="00167D66"/>
    <w:rPr>
      <w:rFonts w:ascii="Times New Roman" w:eastAsia="Times New Roman" w:hAnsi="Times New Roman" w:cs="Times New Roman"/>
      <w:sz w:val="24"/>
      <w:szCs w:val="24"/>
      <w:lang w:eastAsia="ar-SA"/>
    </w:rPr>
  </w:style>
  <w:style w:type="paragraph" w:styleId="ad">
    <w:name w:val="Title"/>
    <w:basedOn w:val="a"/>
    <w:link w:val="Char4"/>
    <w:qFormat/>
    <w:rsid w:val="00167D66"/>
    <w:pPr>
      <w:jc w:val="center"/>
    </w:pPr>
    <w:rPr>
      <w:rFonts w:cs="Traditional Arabic"/>
      <w:sz w:val="32"/>
      <w:szCs w:val="38"/>
    </w:rPr>
  </w:style>
  <w:style w:type="character" w:customStyle="1" w:styleId="Char4">
    <w:name w:val="العنوان Char"/>
    <w:basedOn w:val="a0"/>
    <w:link w:val="ad"/>
    <w:rsid w:val="00167D66"/>
    <w:rPr>
      <w:rFonts w:ascii="Times New Roman" w:eastAsia="Times New Roman" w:hAnsi="Times New Roman" w:cs="Traditional Arabic"/>
      <w:sz w:val="32"/>
      <w:szCs w:val="38"/>
    </w:rPr>
  </w:style>
  <w:style w:type="paragraph" w:styleId="ae">
    <w:name w:val="Balloon Text"/>
    <w:basedOn w:val="a"/>
    <w:link w:val="Char5"/>
    <w:uiPriority w:val="99"/>
    <w:unhideWhenUsed/>
    <w:rsid w:val="00167D66"/>
    <w:pPr>
      <w:bidi w:val="0"/>
      <w:jc w:val="left"/>
    </w:pPr>
    <w:rPr>
      <w:rFonts w:ascii="Tahoma" w:hAnsi="Tahoma" w:cs="Tahoma"/>
      <w:sz w:val="16"/>
      <w:szCs w:val="16"/>
    </w:rPr>
  </w:style>
  <w:style w:type="character" w:customStyle="1" w:styleId="Char5">
    <w:name w:val="نص في بالون Char"/>
    <w:basedOn w:val="a0"/>
    <w:link w:val="ae"/>
    <w:uiPriority w:val="99"/>
    <w:rsid w:val="00167D66"/>
    <w:rPr>
      <w:rFonts w:ascii="Tahoma" w:eastAsia="Times New Roman" w:hAnsi="Tahoma" w:cs="Tahoma"/>
      <w:sz w:val="16"/>
      <w:szCs w:val="16"/>
    </w:rPr>
  </w:style>
  <w:style w:type="character" w:styleId="af">
    <w:name w:val="Strong"/>
    <w:basedOn w:val="a0"/>
    <w:qFormat/>
    <w:rsid w:val="00167D66"/>
    <w:rPr>
      <w:b/>
      <w:bCs/>
    </w:rPr>
  </w:style>
  <w:style w:type="paragraph" w:styleId="af0">
    <w:name w:val="header"/>
    <w:basedOn w:val="a"/>
    <w:link w:val="Char6"/>
    <w:rsid w:val="00167D66"/>
    <w:pPr>
      <w:tabs>
        <w:tab w:val="center" w:pos="4320"/>
        <w:tab w:val="right" w:pos="8640"/>
      </w:tabs>
      <w:jc w:val="left"/>
    </w:pPr>
    <w:rPr>
      <w:rFonts w:cs="Times New Roman"/>
      <w:szCs w:val="24"/>
    </w:rPr>
  </w:style>
  <w:style w:type="character" w:customStyle="1" w:styleId="Char6">
    <w:name w:val="رأس صفحة Char"/>
    <w:basedOn w:val="a0"/>
    <w:link w:val="af0"/>
    <w:rsid w:val="00167D66"/>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CharCharCharCharCharCharCharCharCharCharCharCharCharCharChar">
    <w:name w:val="الآيات Char Char Char Char Char Char Char Char Char Char Char Char Char Char Char Char Char Char Char Char Char Char Char Char Char Char Char Char Char Char Char Char Char Char Char Char Char Char Char Char"/>
    <w:basedOn w:val="a"/>
    <w:rsid w:val="00167D66"/>
    <w:pPr>
      <w:jc w:val="left"/>
    </w:pPr>
    <w:rPr>
      <w:rFonts w:cs="Traditional Arabic"/>
      <w:sz w:val="28"/>
      <w:szCs w:val="33"/>
    </w:rPr>
  </w:style>
  <w:style w:type="character" w:customStyle="1" w:styleId="postbody">
    <w:name w:val="postbody"/>
    <w:basedOn w:val="a0"/>
    <w:rsid w:val="00167D66"/>
  </w:style>
  <w:style w:type="character" w:customStyle="1" w:styleId="tag86e">
    <w:name w:val="tag86e"/>
    <w:basedOn w:val="a0"/>
    <w:rsid w:val="00167D66"/>
  </w:style>
  <w:style w:type="paragraph" w:customStyle="1" w:styleId="ececececmsonormal">
    <w:name w:val="ececececmsonormal"/>
    <w:basedOn w:val="a"/>
    <w:uiPriority w:val="99"/>
    <w:semiHidden/>
    <w:rsid w:val="00167D66"/>
    <w:pPr>
      <w:bidi w:val="0"/>
      <w:spacing w:before="100" w:beforeAutospacing="1" w:after="100" w:afterAutospacing="1"/>
      <w:jc w:val="left"/>
    </w:pPr>
    <w:rPr>
      <w:rFonts w:eastAsiaTheme="minorHAnsi" w:cs="Times New Roman"/>
      <w:szCs w:val="24"/>
    </w:rPr>
  </w:style>
  <w:style w:type="paragraph" w:customStyle="1" w:styleId="af1">
    <w:name w:val="نص البحث"/>
    <w:basedOn w:val="a"/>
    <w:link w:val="Char7"/>
    <w:autoRedefine/>
    <w:rsid w:val="00167D66"/>
    <w:pPr>
      <w:widowControl w:val="0"/>
      <w:spacing w:before="80" w:line="216" w:lineRule="auto"/>
      <w:ind w:firstLine="397"/>
    </w:pPr>
    <w:rPr>
      <w:rFonts w:cs="Rateb lotus20"/>
      <w:spacing w:val="2"/>
      <w:szCs w:val="30"/>
    </w:rPr>
  </w:style>
  <w:style w:type="character" w:customStyle="1" w:styleId="Char7">
    <w:name w:val="نص البحث Char"/>
    <w:basedOn w:val="a0"/>
    <w:link w:val="af1"/>
    <w:rsid w:val="00167D66"/>
    <w:rPr>
      <w:rFonts w:ascii="Times New Roman" w:eastAsia="Times New Roman" w:hAnsi="Times New Roman" w:cs="Rateb lotus20"/>
      <w:spacing w:val="2"/>
      <w:sz w:val="24"/>
      <w:szCs w:val="30"/>
    </w:rPr>
  </w:style>
  <w:style w:type="paragraph" w:customStyle="1" w:styleId="af2">
    <w:name w:val="جانبي"/>
    <w:basedOn w:val="af1"/>
    <w:link w:val="Char8"/>
    <w:autoRedefine/>
    <w:rsid w:val="00167D66"/>
    <w:pPr>
      <w:tabs>
        <w:tab w:val="left" w:pos="397"/>
      </w:tabs>
      <w:spacing w:after="80" w:line="240" w:lineRule="auto"/>
    </w:pPr>
    <w:rPr>
      <w:rFonts w:cs="AL-Mateen"/>
      <w:lang w:eastAsia="ar-SA"/>
    </w:rPr>
  </w:style>
  <w:style w:type="character" w:customStyle="1" w:styleId="Char8">
    <w:name w:val="جانبي Char"/>
    <w:basedOn w:val="Char7"/>
    <w:link w:val="af2"/>
    <w:rsid w:val="00167D66"/>
    <w:rPr>
      <w:rFonts w:cs="AL-Mateen"/>
      <w:lang w:eastAsia="ar-SA"/>
    </w:rPr>
  </w:style>
  <w:style w:type="paragraph" w:customStyle="1" w:styleId="af3">
    <w:name w:val="أرقام"/>
    <w:basedOn w:val="af1"/>
    <w:autoRedefine/>
    <w:rsid w:val="00167D66"/>
    <w:pPr>
      <w:tabs>
        <w:tab w:val="left" w:pos="397"/>
      </w:tabs>
      <w:ind w:left="397" w:hanging="397"/>
    </w:pPr>
  </w:style>
  <w:style w:type="paragraph" w:customStyle="1" w:styleId="af4">
    <w:name w:val="عنوان القاعدة"/>
    <w:basedOn w:val="a"/>
    <w:link w:val="Char9"/>
    <w:rsid w:val="00167D66"/>
    <w:pPr>
      <w:widowControl w:val="0"/>
      <w:jc w:val="center"/>
    </w:pPr>
    <w:rPr>
      <w:rFonts w:cs="SKR HEAD1"/>
      <w:b/>
      <w:bCs/>
      <w:noProof/>
      <w:sz w:val="36"/>
      <w:szCs w:val="36"/>
      <w:lang w:eastAsia="zh-CN"/>
    </w:rPr>
  </w:style>
  <w:style w:type="character" w:customStyle="1" w:styleId="Char9">
    <w:name w:val="عنوان القاعدة Char"/>
    <w:basedOn w:val="a0"/>
    <w:link w:val="af4"/>
    <w:rsid w:val="00167D66"/>
    <w:rPr>
      <w:rFonts w:ascii="Times New Roman" w:eastAsia="Times New Roman" w:hAnsi="Times New Roman" w:cs="SKR HEAD1"/>
      <w:b/>
      <w:bCs/>
      <w:noProof/>
      <w:sz w:val="36"/>
      <w:szCs w:val="36"/>
      <w:lang w:eastAsia="zh-CN"/>
    </w:rPr>
  </w:style>
  <w:style w:type="character" w:customStyle="1" w:styleId="headertxtbig">
    <w:name w:val="headertxt_big"/>
    <w:basedOn w:val="a0"/>
    <w:rsid w:val="00167D66"/>
  </w:style>
  <w:style w:type="numbering" w:customStyle="1" w:styleId="10">
    <w:name w:val="بلا قائمة1"/>
    <w:next w:val="a2"/>
    <w:uiPriority w:val="99"/>
    <w:semiHidden/>
    <w:unhideWhenUsed/>
    <w:rsid w:val="00167D66"/>
  </w:style>
  <w:style w:type="character" w:customStyle="1" w:styleId="Char10">
    <w:name w:val="نص حاشية سفلية Char1"/>
    <w:basedOn w:val="a0"/>
    <w:uiPriority w:val="99"/>
    <w:semiHidden/>
    <w:locked/>
    <w:rsid w:val="00167D66"/>
    <w:rPr>
      <w:rFonts w:cs="Times New Roman"/>
      <w:lang w:val="en-US" w:eastAsia="en-US" w:bidi="ar-SA"/>
    </w:rPr>
  </w:style>
  <w:style w:type="character" w:customStyle="1" w:styleId="grame">
    <w:name w:val="grame"/>
    <w:basedOn w:val="a0"/>
    <w:rsid w:val="00167D66"/>
  </w:style>
  <w:style w:type="paragraph" w:styleId="af5">
    <w:name w:val="Block Text"/>
    <w:basedOn w:val="a"/>
    <w:rsid w:val="00167D66"/>
    <w:pPr>
      <w:spacing w:after="120"/>
      <w:ind w:left="1440" w:right="1440"/>
      <w:jc w:val="left"/>
    </w:pPr>
    <w:rPr>
      <w:rFonts w:cs="Traditional Arabic"/>
      <w:snapToGrid w:val="0"/>
      <w:sz w:val="20"/>
      <w:szCs w:val="24"/>
      <w:lang w:eastAsia="ar-SA"/>
    </w:rPr>
  </w:style>
  <w:style w:type="character" w:customStyle="1" w:styleId="tag120e">
    <w:name w:val="tag120e"/>
    <w:basedOn w:val="a0"/>
    <w:rsid w:val="00167D66"/>
  </w:style>
  <w:style w:type="character" w:customStyle="1" w:styleId="subject1">
    <w:name w:val="subject1"/>
    <w:basedOn w:val="a0"/>
    <w:rsid w:val="00167D66"/>
    <w:rPr>
      <w:b/>
      <w:bCs/>
      <w:strike w:val="0"/>
      <w:dstrike w:val="0"/>
      <w:color w:val="008000"/>
      <w:u w:val="none"/>
      <w:effect w:val="none"/>
    </w:rPr>
  </w:style>
  <w:style w:type="character" w:customStyle="1" w:styleId="tag104e">
    <w:name w:val="tag104e"/>
    <w:basedOn w:val="a0"/>
    <w:rsid w:val="00167D66"/>
  </w:style>
  <w:style w:type="character" w:customStyle="1" w:styleId="5Char">
    <w:name w:val="عنوان 5 Char"/>
    <w:basedOn w:val="a0"/>
    <w:link w:val="5"/>
    <w:uiPriority w:val="9"/>
    <w:rsid w:val="00332163"/>
    <w:rPr>
      <w:rFonts w:asciiTheme="majorHAnsi" w:eastAsiaTheme="majorEastAsia" w:hAnsiTheme="majorHAnsi" w:cstheme="majorBidi"/>
      <w:color w:val="243F60" w:themeColor="accent1" w:themeShade="7F"/>
      <w:sz w:val="24"/>
      <w:szCs w:val="24"/>
    </w:rPr>
  </w:style>
  <w:style w:type="paragraph" w:customStyle="1" w:styleId="Af6">
    <w:name w:val="Aالعنوان"/>
    <w:basedOn w:val="1"/>
    <w:rsid w:val="00332163"/>
    <w:pPr>
      <w:spacing w:before="0" w:after="0"/>
      <w:jc w:val="center"/>
    </w:pPr>
    <w:rPr>
      <w:rFonts w:ascii="Times New Roman" w:hAnsi="Times New Roman" w:cs="Traditional Arabic"/>
      <w:b w:val="0"/>
      <w:bCs w:val="0"/>
      <w:kern w:val="0"/>
      <w:sz w:val="28"/>
      <w:szCs w:val="33"/>
    </w:rPr>
  </w:style>
  <w:style w:type="character" w:customStyle="1" w:styleId="title">
    <w:name w:val="title"/>
    <w:basedOn w:val="a0"/>
    <w:rsid w:val="00332163"/>
  </w:style>
  <w:style w:type="character" w:customStyle="1" w:styleId="tag9e">
    <w:name w:val="tag9e"/>
    <w:basedOn w:val="a0"/>
    <w:rsid w:val="00332163"/>
  </w:style>
  <w:style w:type="character" w:customStyle="1" w:styleId="tag19e">
    <w:name w:val="tag19e"/>
    <w:basedOn w:val="a0"/>
    <w:rsid w:val="00332163"/>
  </w:style>
  <w:style w:type="character" w:customStyle="1" w:styleId="tag3e">
    <w:name w:val="tag3e"/>
    <w:basedOn w:val="a0"/>
    <w:rsid w:val="00332163"/>
  </w:style>
  <w:style w:type="character" w:customStyle="1" w:styleId="tag103e">
    <w:name w:val="tag103e"/>
    <w:basedOn w:val="a0"/>
    <w:rsid w:val="00332163"/>
  </w:style>
  <w:style w:type="table" w:styleId="af7">
    <w:name w:val="Table Grid"/>
    <w:basedOn w:val="a1"/>
    <w:uiPriority w:val="59"/>
    <w:rsid w:val="00673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8">
    <w:name w:val="Table Elegant"/>
    <w:basedOn w:val="a1"/>
    <w:rsid w:val="007B79E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96878317">
      <w:bodyDiv w:val="1"/>
      <w:marLeft w:val="0"/>
      <w:marRight w:val="0"/>
      <w:marTop w:val="0"/>
      <w:marBottom w:val="0"/>
      <w:divBdr>
        <w:top w:val="none" w:sz="0" w:space="0" w:color="auto"/>
        <w:left w:val="none" w:sz="0" w:space="0" w:color="auto"/>
        <w:bottom w:val="none" w:sz="0" w:space="0" w:color="auto"/>
        <w:right w:val="none" w:sz="0" w:space="0" w:color="auto"/>
      </w:divBdr>
    </w:div>
    <w:div w:id="300313127">
      <w:bodyDiv w:val="1"/>
      <w:marLeft w:val="0"/>
      <w:marRight w:val="0"/>
      <w:marTop w:val="0"/>
      <w:marBottom w:val="0"/>
      <w:divBdr>
        <w:top w:val="none" w:sz="0" w:space="0" w:color="auto"/>
        <w:left w:val="none" w:sz="0" w:space="0" w:color="auto"/>
        <w:bottom w:val="none" w:sz="0" w:space="0" w:color="auto"/>
        <w:right w:val="none" w:sz="0" w:space="0" w:color="auto"/>
      </w:divBdr>
    </w:div>
    <w:div w:id="870340264">
      <w:bodyDiv w:val="1"/>
      <w:marLeft w:val="0"/>
      <w:marRight w:val="0"/>
      <w:marTop w:val="0"/>
      <w:marBottom w:val="0"/>
      <w:divBdr>
        <w:top w:val="none" w:sz="0" w:space="0" w:color="auto"/>
        <w:left w:val="none" w:sz="0" w:space="0" w:color="auto"/>
        <w:bottom w:val="none" w:sz="0" w:space="0" w:color="auto"/>
        <w:right w:val="none" w:sz="0" w:space="0" w:color="auto"/>
      </w:divBdr>
    </w:div>
    <w:div w:id="1176385508">
      <w:bodyDiv w:val="1"/>
      <w:marLeft w:val="0"/>
      <w:marRight w:val="0"/>
      <w:marTop w:val="0"/>
      <w:marBottom w:val="0"/>
      <w:divBdr>
        <w:top w:val="none" w:sz="0" w:space="0" w:color="auto"/>
        <w:left w:val="none" w:sz="0" w:space="0" w:color="auto"/>
        <w:bottom w:val="none" w:sz="0" w:space="0" w:color="auto"/>
        <w:right w:val="none" w:sz="0" w:space="0" w:color="auto"/>
      </w:divBdr>
    </w:div>
    <w:div w:id="18119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shvoong.com/medicine-and-health" TargetMode="External"/><Relationship Id="rId13" Type="http://schemas.openxmlformats.org/officeDocument/2006/relationships/hyperlink" Target="http://www.yasaloona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lamselect.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nlin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islam.com" TargetMode="External"/><Relationship Id="rId4" Type="http://schemas.openxmlformats.org/officeDocument/2006/relationships/settings" Target="settings.xml"/><Relationship Id="rId9" Type="http://schemas.openxmlformats.org/officeDocument/2006/relationships/hyperlink" Target="http://almoslim.net/no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4AA1-8748-4210-9AFC-E64AC530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346</Pages>
  <Words>68057</Words>
  <Characters>387925</Characters>
  <Application>Microsoft Office Word</Application>
  <DocSecurity>0</DocSecurity>
  <Lines>3232</Lines>
  <Paragraphs>910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DrHusam</dc:creator>
  <cp:lastModifiedBy>DrHusam</cp:lastModifiedBy>
  <cp:revision>88</cp:revision>
  <cp:lastPrinted>2011-07-12T09:02:00Z</cp:lastPrinted>
  <dcterms:created xsi:type="dcterms:W3CDTF">2011-07-11T05:48:00Z</dcterms:created>
  <dcterms:modified xsi:type="dcterms:W3CDTF">2012-06-30T06:23:00Z</dcterms:modified>
</cp:coreProperties>
</file>